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w:t>
      </w:r>
      <w:r w:rsidR="00F75F0C" w:rsidRPr="009F1E2C">
        <w:lastRenderedPageBreak/>
        <w:t xml:space="preserve">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9F1E2C">
        <w:lastRenderedPageBreak/>
        <w:t>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6F5240">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6F5240" w:rsidRDefault="006F5240" w:rsidP="006F5240">
      <w:pPr>
        <w:spacing w:line="276" w:lineRule="auto"/>
        <w:jc w:val="center"/>
        <w:rPr>
          <w:b/>
          <w:sz w:val="28"/>
          <w:szCs w:val="28"/>
        </w:rPr>
      </w:pPr>
      <w:r w:rsidRPr="00CD0F9F">
        <w:rPr>
          <w:b/>
          <w:sz w:val="28"/>
          <w:szCs w:val="28"/>
        </w:rPr>
        <w:t>ANUNȚ DE INTENȚIE</w:t>
      </w:r>
    </w:p>
    <w:p w:rsidR="006F5240" w:rsidRPr="006F5240" w:rsidRDefault="006F5240" w:rsidP="006F5240">
      <w:pPr>
        <w:spacing w:line="276" w:lineRule="auto"/>
        <w:jc w:val="center"/>
        <w:rPr>
          <w:b/>
          <w:sz w:val="28"/>
          <w:szCs w:val="28"/>
        </w:rPr>
      </w:pPr>
      <w:r w:rsidRPr="004B32D4">
        <w:t>Nr</w:t>
      </w:r>
      <w:r>
        <w:t xml:space="preserve">. 6 </w:t>
      </w:r>
      <w:r w:rsidRPr="004B32D4">
        <w:t>din</w:t>
      </w:r>
      <w:r>
        <w:t xml:space="preserve"> 19.01.2022</w:t>
      </w:r>
    </w:p>
    <w:p w:rsidR="006F5240" w:rsidRPr="004B32D4" w:rsidRDefault="006F5240" w:rsidP="006F5240">
      <w:pPr>
        <w:pStyle w:val="a"/>
        <w:numPr>
          <w:ilvl w:val="0"/>
          <w:numId w:val="1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6F5240" w:rsidRPr="00C014D5" w:rsidTr="00686B7C">
        <w:tc>
          <w:tcPr>
            <w:tcW w:w="5949" w:type="dxa"/>
            <w:shd w:val="clear" w:color="auto" w:fill="F2F2F2" w:themeFill="background1" w:themeFillShade="F2"/>
          </w:tcPr>
          <w:p w:rsidR="006F5240" w:rsidRPr="004B32D4" w:rsidRDefault="006F5240" w:rsidP="00686B7C">
            <w:pPr>
              <w:spacing w:line="276" w:lineRule="auto"/>
              <w:jc w:val="both"/>
            </w:pPr>
            <w:r w:rsidRPr="004B32D4">
              <w:t>Denumirea autorității contractante</w:t>
            </w:r>
          </w:p>
        </w:tc>
        <w:tc>
          <w:tcPr>
            <w:tcW w:w="3969" w:type="dxa"/>
          </w:tcPr>
          <w:p w:rsidR="006F5240" w:rsidRPr="002A4E5B" w:rsidRDefault="006F5240" w:rsidP="00686B7C">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6F5240" w:rsidRPr="00C014D5" w:rsidTr="00686B7C">
        <w:tc>
          <w:tcPr>
            <w:tcW w:w="5949" w:type="dxa"/>
            <w:shd w:val="clear" w:color="auto" w:fill="F2F2F2" w:themeFill="background1" w:themeFillShade="F2"/>
          </w:tcPr>
          <w:p w:rsidR="006F5240" w:rsidRPr="004B32D4" w:rsidRDefault="006F5240" w:rsidP="00686B7C">
            <w:pPr>
              <w:spacing w:line="276" w:lineRule="auto"/>
              <w:jc w:val="both"/>
            </w:pPr>
            <w:r w:rsidRPr="004B32D4">
              <w:t>IDNO</w:t>
            </w:r>
          </w:p>
        </w:tc>
        <w:tc>
          <w:tcPr>
            <w:tcW w:w="3969" w:type="dxa"/>
          </w:tcPr>
          <w:p w:rsidR="006F5240" w:rsidRPr="004B32D4" w:rsidRDefault="006F5240" w:rsidP="00686B7C">
            <w:pPr>
              <w:spacing w:line="276" w:lineRule="auto"/>
              <w:jc w:val="both"/>
            </w:pPr>
            <w:r>
              <w:t>1007601010596</w:t>
            </w:r>
          </w:p>
        </w:tc>
      </w:tr>
      <w:tr w:rsidR="006F5240" w:rsidRPr="00C014D5" w:rsidTr="00686B7C">
        <w:tc>
          <w:tcPr>
            <w:tcW w:w="5949" w:type="dxa"/>
            <w:shd w:val="clear" w:color="auto" w:fill="F2F2F2" w:themeFill="background1" w:themeFillShade="F2"/>
          </w:tcPr>
          <w:p w:rsidR="006F5240" w:rsidRPr="004B32D4" w:rsidRDefault="006F5240" w:rsidP="00686B7C">
            <w:pPr>
              <w:spacing w:line="276" w:lineRule="auto"/>
              <w:jc w:val="both"/>
            </w:pPr>
            <w:r w:rsidRPr="004B32D4">
              <w:t>Adresa</w:t>
            </w:r>
          </w:p>
        </w:tc>
        <w:tc>
          <w:tcPr>
            <w:tcW w:w="3969" w:type="dxa"/>
          </w:tcPr>
          <w:p w:rsidR="006F5240" w:rsidRPr="00F1147E" w:rsidRDefault="006F5240" w:rsidP="00686B7C">
            <w:pPr>
              <w:spacing w:line="276" w:lineRule="auto"/>
              <w:jc w:val="both"/>
            </w:pPr>
            <w:r w:rsidRPr="00F1147E">
              <w:t>mun Chi</w:t>
            </w:r>
            <w:r w:rsidRPr="00F1147E">
              <w:rPr>
                <w:lang w:val="en-US"/>
              </w:rPr>
              <w:t>șinau, or.Singera str. 31 august nr.22</w:t>
            </w:r>
          </w:p>
        </w:tc>
      </w:tr>
      <w:tr w:rsidR="006F5240" w:rsidRPr="00C014D5" w:rsidTr="00686B7C">
        <w:tc>
          <w:tcPr>
            <w:tcW w:w="5949" w:type="dxa"/>
            <w:shd w:val="clear" w:color="auto" w:fill="F2F2F2" w:themeFill="background1" w:themeFillShade="F2"/>
          </w:tcPr>
          <w:p w:rsidR="006F5240" w:rsidRPr="004B32D4" w:rsidRDefault="006F5240" w:rsidP="00686B7C">
            <w:pPr>
              <w:spacing w:line="276" w:lineRule="auto"/>
              <w:jc w:val="both"/>
            </w:pPr>
            <w:r w:rsidRPr="004B32D4">
              <w:t>Numărul de telefon/fax</w:t>
            </w:r>
          </w:p>
        </w:tc>
        <w:tc>
          <w:tcPr>
            <w:tcW w:w="3969" w:type="dxa"/>
          </w:tcPr>
          <w:p w:rsidR="006F5240" w:rsidRPr="004B32D4" w:rsidRDefault="006F5240" w:rsidP="00686B7C">
            <w:pPr>
              <w:spacing w:line="276" w:lineRule="auto"/>
              <w:jc w:val="both"/>
            </w:pPr>
            <w:r w:rsidRPr="002B304E">
              <w:rPr>
                <w:b/>
                <w:shd w:val="clear" w:color="auto" w:fill="FFFFFF" w:themeFill="background1"/>
                <w:lang w:val="ro-MD"/>
              </w:rPr>
              <w:t>022 41-30-41/022 41-30-68</w:t>
            </w:r>
          </w:p>
        </w:tc>
      </w:tr>
      <w:tr w:rsidR="006F5240" w:rsidRPr="00C014D5" w:rsidTr="00686B7C">
        <w:tc>
          <w:tcPr>
            <w:tcW w:w="5949" w:type="dxa"/>
            <w:shd w:val="clear" w:color="auto" w:fill="F2F2F2" w:themeFill="background1" w:themeFillShade="F2"/>
          </w:tcPr>
          <w:p w:rsidR="006F5240" w:rsidRPr="004B32D4" w:rsidRDefault="006F5240" w:rsidP="00686B7C">
            <w:pPr>
              <w:spacing w:line="276" w:lineRule="auto"/>
              <w:jc w:val="both"/>
            </w:pPr>
            <w:r w:rsidRPr="004B32D4">
              <w:t xml:space="preserve">Adresa de e-mail </w:t>
            </w:r>
            <w:r w:rsidRPr="00C014D5">
              <w:t>ale autorității contractante</w:t>
            </w:r>
          </w:p>
        </w:tc>
        <w:tc>
          <w:tcPr>
            <w:tcW w:w="3969" w:type="dxa"/>
          </w:tcPr>
          <w:p w:rsidR="006F5240" w:rsidRPr="004B32D4" w:rsidRDefault="007375D5" w:rsidP="00686B7C">
            <w:pPr>
              <w:spacing w:line="276" w:lineRule="auto"/>
              <w:jc w:val="both"/>
            </w:pPr>
            <w:hyperlink r:id="rId8" w:history="1">
              <w:r w:rsidR="006F5240" w:rsidRPr="00F016C9">
                <w:rPr>
                  <w:rStyle w:val="af4"/>
                  <w:lang w:val="en-US"/>
                </w:rPr>
                <w:t>contabilitateasingera@mail.ru</w:t>
              </w:r>
            </w:hyperlink>
          </w:p>
        </w:tc>
      </w:tr>
      <w:tr w:rsidR="006F5240" w:rsidRPr="00C014D5" w:rsidTr="00686B7C">
        <w:tc>
          <w:tcPr>
            <w:tcW w:w="5949" w:type="dxa"/>
            <w:shd w:val="clear" w:color="auto" w:fill="F2F2F2" w:themeFill="background1" w:themeFillShade="F2"/>
          </w:tcPr>
          <w:p w:rsidR="006F5240" w:rsidRPr="004B32D4" w:rsidRDefault="006F5240" w:rsidP="00686B7C">
            <w:pPr>
              <w:spacing w:line="276" w:lineRule="auto"/>
              <w:jc w:val="both"/>
            </w:pPr>
            <w:r w:rsidRPr="004B32D4">
              <w:t xml:space="preserve">Adresa de internet </w:t>
            </w:r>
            <w:r w:rsidRPr="00C014D5">
              <w:t>ale autorității contractante</w:t>
            </w:r>
          </w:p>
        </w:tc>
        <w:tc>
          <w:tcPr>
            <w:tcW w:w="3969" w:type="dxa"/>
          </w:tcPr>
          <w:p w:rsidR="006F5240" w:rsidRPr="004B32D4" w:rsidRDefault="006F5240" w:rsidP="00686B7C">
            <w:pPr>
              <w:spacing w:line="276" w:lineRule="auto"/>
              <w:jc w:val="both"/>
            </w:pPr>
            <w:r>
              <w:t>Singera.md</w:t>
            </w:r>
          </w:p>
        </w:tc>
      </w:tr>
      <w:tr w:rsidR="006F5240" w:rsidRPr="00C014D5" w:rsidTr="00686B7C">
        <w:tc>
          <w:tcPr>
            <w:tcW w:w="5949" w:type="dxa"/>
            <w:shd w:val="clear" w:color="auto" w:fill="F2F2F2" w:themeFill="background1" w:themeFillShade="F2"/>
          </w:tcPr>
          <w:p w:rsidR="006F5240" w:rsidRPr="004B32D4" w:rsidRDefault="006F5240" w:rsidP="00686B7C">
            <w:pPr>
              <w:spacing w:line="276" w:lineRule="auto"/>
              <w:jc w:val="both"/>
            </w:pPr>
            <w:r w:rsidRPr="004B32D4">
              <w:t>Perso</w:t>
            </w:r>
            <w:r w:rsidRPr="00C014D5">
              <w:t>a</w:t>
            </w:r>
            <w:r w:rsidRPr="004B32D4">
              <w:t>na de contact, numărul de telefon</w:t>
            </w:r>
            <w:r w:rsidRPr="00C014D5">
              <w:t>/e-mail</w:t>
            </w:r>
          </w:p>
        </w:tc>
        <w:tc>
          <w:tcPr>
            <w:tcW w:w="3969" w:type="dxa"/>
          </w:tcPr>
          <w:p w:rsidR="006F5240" w:rsidRPr="004B32D4" w:rsidRDefault="006F5240" w:rsidP="00686B7C">
            <w:pPr>
              <w:spacing w:line="276" w:lineRule="auto"/>
              <w:jc w:val="both"/>
            </w:pPr>
            <w:r>
              <w:rPr>
                <w:rFonts w:eastAsia="Cambria"/>
              </w:rPr>
              <w:t>Rusu Cristina, 067431310</w:t>
            </w:r>
          </w:p>
        </w:tc>
      </w:tr>
      <w:tr w:rsidR="006F5240" w:rsidRPr="00C014D5" w:rsidTr="00686B7C">
        <w:tc>
          <w:tcPr>
            <w:tcW w:w="5949" w:type="dxa"/>
            <w:shd w:val="clear" w:color="auto" w:fill="F2F2F2" w:themeFill="background1" w:themeFillShade="F2"/>
          </w:tcPr>
          <w:p w:rsidR="006F5240" w:rsidRPr="004B32D4" w:rsidRDefault="006F5240" w:rsidP="00686B7C">
            <w:pPr>
              <w:spacing w:line="276" w:lineRule="auto"/>
              <w:jc w:val="both"/>
            </w:pPr>
            <w:r w:rsidRPr="004B32D4">
              <w:t>Adresa de e-mail sau de internet de la care se va putea obține accesul liber, direct, total și gratuit la documentația de atribuire</w:t>
            </w:r>
          </w:p>
          <w:p w:rsidR="006F5240" w:rsidRPr="00CD0F9F" w:rsidRDefault="006F5240" w:rsidP="00686B7C">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F5240" w:rsidRPr="004B32D4" w:rsidRDefault="006F5240" w:rsidP="00686B7C">
            <w:pPr>
              <w:spacing w:line="276" w:lineRule="auto"/>
              <w:jc w:val="both"/>
            </w:pPr>
            <w:r>
              <w:t>Singera.md</w:t>
            </w:r>
          </w:p>
        </w:tc>
      </w:tr>
      <w:tr w:rsidR="006F5240" w:rsidRPr="00C014D5" w:rsidTr="00686B7C">
        <w:tc>
          <w:tcPr>
            <w:tcW w:w="5949" w:type="dxa"/>
            <w:shd w:val="clear" w:color="auto" w:fill="F2F2F2" w:themeFill="background1" w:themeFillShade="F2"/>
          </w:tcPr>
          <w:p w:rsidR="006F5240" w:rsidRPr="004B32D4" w:rsidRDefault="006F5240" w:rsidP="00686B7C">
            <w:pPr>
              <w:spacing w:line="276" w:lineRule="auto"/>
              <w:jc w:val="both"/>
            </w:pPr>
            <w:r w:rsidRPr="004B32D4">
              <w:t>Tipul autorității contractante și obiectul principal de activitate</w:t>
            </w:r>
          </w:p>
          <w:p w:rsidR="006F5240" w:rsidRPr="00CD0F9F" w:rsidRDefault="006F5240" w:rsidP="00686B7C">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F5240" w:rsidRPr="004B32D4" w:rsidRDefault="006F5240" w:rsidP="00686B7C">
            <w:pPr>
              <w:spacing w:line="276" w:lineRule="auto"/>
              <w:jc w:val="both"/>
            </w:pPr>
            <w:r>
              <w:t>APL</w:t>
            </w:r>
          </w:p>
        </w:tc>
      </w:tr>
    </w:tbl>
    <w:p w:rsidR="006F5240" w:rsidRPr="00E84B8B" w:rsidRDefault="006F5240" w:rsidP="006F5240">
      <w:pPr>
        <w:pStyle w:val="a"/>
        <w:numPr>
          <w:ilvl w:val="0"/>
          <w:numId w:val="1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10065" w:type="dxa"/>
        <w:tblInd w:w="-147" w:type="dxa"/>
        <w:tblLayout w:type="fixed"/>
        <w:tblLook w:val="04A0" w:firstRow="1" w:lastRow="0" w:firstColumn="1" w:lastColumn="0" w:noHBand="0" w:noVBand="1"/>
      </w:tblPr>
      <w:tblGrid>
        <w:gridCol w:w="568"/>
        <w:gridCol w:w="1275"/>
        <w:gridCol w:w="2268"/>
        <w:gridCol w:w="1843"/>
        <w:gridCol w:w="2693"/>
        <w:gridCol w:w="1418"/>
      </w:tblGrid>
      <w:tr w:rsidR="006F5240" w:rsidRPr="001E3F00" w:rsidTr="00686B7C">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F5240" w:rsidRPr="001E3F00" w:rsidRDefault="006F5240" w:rsidP="00686B7C">
            <w:pPr>
              <w:spacing w:line="276" w:lineRule="auto"/>
              <w:jc w:val="center"/>
              <w:rPr>
                <w:lang w:val="ro-MD"/>
              </w:rPr>
            </w:pPr>
            <w:r w:rsidRPr="001E3F00">
              <w:rPr>
                <w:lang w:val="ro-MD"/>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F5240" w:rsidRPr="001E3F00" w:rsidRDefault="006F5240" w:rsidP="00686B7C">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F5240" w:rsidRPr="001E3F00" w:rsidRDefault="006F5240" w:rsidP="00686B7C">
            <w:pPr>
              <w:spacing w:line="276" w:lineRule="auto"/>
              <w:jc w:val="center"/>
              <w:rPr>
                <w:lang w:val="ro-MD"/>
              </w:rPr>
            </w:pPr>
            <w:r w:rsidRPr="001E3F00">
              <w:rPr>
                <w:lang w:val="ro-MD"/>
              </w:rPr>
              <w:t>Denumirea bunurilor, serviciilor sau lucrărilor</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F5240" w:rsidRPr="001E3F00" w:rsidRDefault="006F5240" w:rsidP="00686B7C">
            <w:pPr>
              <w:spacing w:line="276" w:lineRule="auto"/>
              <w:jc w:val="center"/>
              <w:rPr>
                <w:lang w:val="ro-MD"/>
              </w:rPr>
            </w:pPr>
            <w:r w:rsidRPr="001E3F00">
              <w:rPr>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F5240" w:rsidRPr="001E3F00" w:rsidRDefault="006F5240" w:rsidP="00686B7C">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F5240" w:rsidRPr="001E3F00" w:rsidRDefault="006F5240" w:rsidP="00686B7C">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lastRenderedPageBreak/>
              <w:t>(pentru fiecare lot în parte)</w:t>
            </w:r>
          </w:p>
        </w:tc>
      </w:tr>
      <w:tr w:rsidR="006F5240" w:rsidRPr="001E3F00" w:rsidTr="00686B7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6F5240" w:rsidRPr="00CD0F9F" w:rsidRDefault="006F5240" w:rsidP="00686B7C">
            <w:pPr>
              <w:spacing w:line="276" w:lineRule="auto"/>
              <w:jc w:val="center"/>
              <w:rPr>
                <w:lang w:val="ro-MD"/>
              </w:rPr>
            </w:pPr>
            <w:r w:rsidRPr="00CD0F9F">
              <w:rPr>
                <w:lang w:val="ro-MD"/>
              </w:rPr>
              <w:lastRenderedPageBreak/>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5240" w:rsidRPr="002779D9" w:rsidRDefault="006F5240" w:rsidP="00686B7C">
            <w:pPr>
              <w:spacing w:line="276" w:lineRule="auto"/>
              <w:rPr>
                <w:sz w:val="20"/>
                <w:szCs w:val="2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F5240" w:rsidRPr="00CD0F9F" w:rsidRDefault="006F5240" w:rsidP="00686B7C">
            <w:pPr>
              <w:spacing w:line="276" w:lineRule="auto"/>
              <w:jc w:val="center"/>
              <w:rPr>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6F5240" w:rsidRPr="00CD0F9F" w:rsidRDefault="006F5240" w:rsidP="00686B7C">
            <w:pPr>
              <w:spacing w:line="276" w:lineRule="auto"/>
              <w:jc w:val="center"/>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F5240" w:rsidRPr="00CD0F9F" w:rsidRDefault="006F5240" w:rsidP="00686B7C">
            <w:pPr>
              <w:spacing w:line="276" w:lineRule="auto"/>
              <w:jc w:val="both"/>
              <w:rPr>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5240" w:rsidRPr="00AC50C2" w:rsidRDefault="006F5240" w:rsidP="00686B7C">
            <w:pPr>
              <w:spacing w:line="276" w:lineRule="auto"/>
              <w:jc w:val="center"/>
              <w:rPr>
                <w:b/>
                <w:lang w:val="ro-MD"/>
              </w:rPr>
            </w:pPr>
          </w:p>
        </w:tc>
      </w:tr>
    </w:tbl>
    <w:p w:rsidR="006F5240" w:rsidRPr="001E3F00" w:rsidRDefault="006F5240" w:rsidP="006F5240">
      <w:pPr>
        <w:pStyle w:val="a"/>
        <w:numPr>
          <w:ilvl w:val="0"/>
          <w:numId w:val="1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6F5240" w:rsidRPr="001E3F00" w:rsidTr="00686B7C">
        <w:tc>
          <w:tcPr>
            <w:tcW w:w="5954" w:type="dxa"/>
            <w:shd w:val="clear" w:color="auto" w:fill="F2F2F2" w:themeFill="background1" w:themeFillShade="F2"/>
          </w:tcPr>
          <w:p w:rsidR="006F5240" w:rsidRPr="001E3F00" w:rsidRDefault="006F5240" w:rsidP="00686B7C">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rsidR="006F5240" w:rsidRPr="001E3F00" w:rsidRDefault="006F5240" w:rsidP="00686B7C">
            <w:pPr>
              <w:spacing w:line="276" w:lineRule="auto"/>
              <w:jc w:val="both"/>
            </w:pPr>
            <w:r w:rsidRPr="002F7D5D">
              <w:rPr>
                <w:b/>
                <w:u w:val="single"/>
              </w:rPr>
              <w:t>Nu</w:t>
            </w:r>
            <w:r w:rsidRPr="001E3F00">
              <w:t xml:space="preserve"> □</w:t>
            </w:r>
          </w:p>
          <w:p w:rsidR="006F5240" w:rsidRPr="001E3F00" w:rsidRDefault="006F5240" w:rsidP="00686B7C">
            <w:pPr>
              <w:pStyle w:val="a"/>
              <w:spacing w:line="276" w:lineRule="auto"/>
              <w:ind w:left="0"/>
              <w:rPr>
                <w:lang w:val="ro-MD"/>
              </w:rPr>
            </w:pPr>
            <w:r w:rsidRPr="001E3F00">
              <w:t>Da □</w:t>
            </w:r>
          </w:p>
        </w:tc>
      </w:tr>
      <w:tr w:rsidR="006F5240" w:rsidRPr="001E3F00" w:rsidTr="00686B7C">
        <w:tc>
          <w:tcPr>
            <w:tcW w:w="5954" w:type="dxa"/>
            <w:shd w:val="clear" w:color="auto" w:fill="F2F2F2" w:themeFill="background1" w:themeFillShade="F2"/>
          </w:tcPr>
          <w:p w:rsidR="006F5240" w:rsidRPr="001E3F00" w:rsidRDefault="006F5240" w:rsidP="00686B7C">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rsidR="006F5240" w:rsidRPr="001E3F00" w:rsidRDefault="006F5240" w:rsidP="00686B7C">
            <w:pPr>
              <w:spacing w:line="276" w:lineRule="auto"/>
              <w:jc w:val="both"/>
            </w:pPr>
            <w:r w:rsidRPr="002F7D5D">
              <w:rPr>
                <w:b/>
                <w:u w:val="single"/>
              </w:rPr>
              <w:t>Nu</w:t>
            </w:r>
            <w:r w:rsidRPr="001E3F00">
              <w:t xml:space="preserve"> □</w:t>
            </w:r>
          </w:p>
          <w:p w:rsidR="006F5240" w:rsidRPr="001E3F00" w:rsidRDefault="006F5240" w:rsidP="00686B7C">
            <w:pPr>
              <w:pStyle w:val="a"/>
              <w:spacing w:line="276" w:lineRule="auto"/>
              <w:ind w:left="0"/>
              <w:rPr>
                <w:lang w:val="ro-MD"/>
              </w:rPr>
            </w:pPr>
            <w:r w:rsidRPr="001E3F00">
              <w:t>Da □</w:t>
            </w:r>
          </w:p>
        </w:tc>
      </w:tr>
      <w:tr w:rsidR="006F5240" w:rsidRPr="001E3F00" w:rsidTr="00686B7C">
        <w:tc>
          <w:tcPr>
            <w:tcW w:w="5954" w:type="dxa"/>
            <w:shd w:val="clear" w:color="auto" w:fill="F2F2F2" w:themeFill="background1" w:themeFillShade="F2"/>
          </w:tcPr>
          <w:p w:rsidR="006F5240" w:rsidRPr="001E3F00" w:rsidRDefault="006F5240" w:rsidP="00686B7C">
            <w:pPr>
              <w:pStyle w:val="a"/>
              <w:spacing w:line="276" w:lineRule="auto"/>
              <w:ind w:left="0"/>
              <w:rPr>
                <w:lang w:val="ro-MD"/>
              </w:rPr>
            </w:pPr>
            <w:r w:rsidRPr="001E3F00">
              <w:rPr>
                <w:lang w:val="ro-MD"/>
              </w:rPr>
              <w:t>Scurtă descriere a criteriilor de selecție</w:t>
            </w:r>
          </w:p>
        </w:tc>
        <w:tc>
          <w:tcPr>
            <w:tcW w:w="3969" w:type="dxa"/>
          </w:tcPr>
          <w:p w:rsidR="006F5240" w:rsidRPr="004B32D4" w:rsidRDefault="006F5240" w:rsidP="00686B7C">
            <w:pPr>
              <w:pStyle w:val="a"/>
              <w:spacing w:line="276" w:lineRule="auto"/>
              <w:ind w:left="0"/>
              <w:rPr>
                <w:sz w:val="20"/>
                <w:szCs w:val="20"/>
                <w:lang w:val="ro-MD"/>
              </w:rPr>
            </w:pPr>
          </w:p>
          <w:p w:rsidR="006F5240" w:rsidRDefault="006F5240" w:rsidP="00686B7C">
            <w:pPr>
              <w:pStyle w:val="a"/>
              <w:spacing w:line="276" w:lineRule="auto"/>
              <w:ind w:left="0"/>
              <w:rPr>
                <w:lang w:val="ro-MD"/>
              </w:rPr>
            </w:pPr>
            <w:r>
              <w:rPr>
                <w:lang w:val="ro-MD"/>
              </w:rPr>
              <w:t>Cel mai mic pret</w:t>
            </w:r>
          </w:p>
          <w:p w:rsidR="006F5240" w:rsidRPr="001E3F00" w:rsidRDefault="006F5240" w:rsidP="00686B7C">
            <w:pPr>
              <w:pStyle w:val="a"/>
              <w:spacing w:line="276" w:lineRule="auto"/>
              <w:ind w:left="0"/>
              <w:rPr>
                <w:lang w:val="ro-MD"/>
              </w:rPr>
            </w:pPr>
          </w:p>
        </w:tc>
      </w:tr>
    </w:tbl>
    <w:p w:rsidR="006F5240" w:rsidRPr="00E84B8B" w:rsidRDefault="006F5240" w:rsidP="006F5240">
      <w:pPr>
        <w:pStyle w:val="a"/>
        <w:numPr>
          <w:ilvl w:val="0"/>
          <w:numId w:val="11"/>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6F5240" w:rsidRPr="00C014D5" w:rsidTr="00686B7C">
        <w:tc>
          <w:tcPr>
            <w:tcW w:w="5812" w:type="dxa"/>
            <w:shd w:val="clear" w:color="auto" w:fill="F2F2F2" w:themeFill="background1" w:themeFillShade="F2"/>
          </w:tcPr>
          <w:p w:rsidR="006F5240" w:rsidRPr="00C014D5" w:rsidRDefault="006F5240" w:rsidP="00686B7C">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rsidR="006F5240" w:rsidRPr="00C014D5" w:rsidRDefault="006F5240" w:rsidP="00400ED9">
            <w:pPr>
              <w:pStyle w:val="a"/>
              <w:numPr>
                <w:ilvl w:val="0"/>
                <w:numId w:val="0"/>
              </w:numPr>
              <w:spacing w:line="276" w:lineRule="auto"/>
              <w:rPr>
                <w:lang w:val="ro-MD"/>
              </w:rPr>
            </w:pPr>
          </w:p>
        </w:tc>
      </w:tr>
      <w:tr w:rsidR="006F5240" w:rsidRPr="00C014D5" w:rsidTr="00686B7C">
        <w:tc>
          <w:tcPr>
            <w:tcW w:w="5812" w:type="dxa"/>
            <w:shd w:val="clear" w:color="auto" w:fill="F2F2F2" w:themeFill="background1" w:themeFillShade="F2"/>
          </w:tcPr>
          <w:p w:rsidR="006F5240" w:rsidRPr="00C014D5" w:rsidRDefault="006F5240" w:rsidP="00686B7C">
            <w:pPr>
              <w:pStyle w:val="a"/>
              <w:spacing w:line="276" w:lineRule="auto"/>
              <w:ind w:left="0"/>
              <w:rPr>
                <w:lang w:val="ro-MD"/>
              </w:rPr>
            </w:pPr>
            <w:r w:rsidRPr="00C014D5">
              <w:rPr>
                <w:lang w:val="ro-MD"/>
              </w:rPr>
              <w:t>Tehnici și instrumente specifice de atribuire utilizate</w:t>
            </w:r>
          </w:p>
        </w:tc>
        <w:tc>
          <w:tcPr>
            <w:tcW w:w="4111" w:type="dxa"/>
          </w:tcPr>
          <w:p w:rsidR="006F5240" w:rsidRPr="00C014D5" w:rsidRDefault="006F5240" w:rsidP="00686B7C">
            <w:pPr>
              <w:pStyle w:val="a"/>
              <w:spacing w:line="276" w:lineRule="auto"/>
              <w:ind w:left="0"/>
              <w:rPr>
                <w:lang w:val="ro-MD"/>
              </w:rPr>
            </w:pPr>
            <w:r>
              <w:rPr>
                <w:lang w:val="ro-MD"/>
              </w:rPr>
              <w:t>A</w:t>
            </w:r>
            <w:r w:rsidRPr="00C014D5">
              <w:rPr>
                <w:lang w:val="ro-MD"/>
              </w:rPr>
              <w:t>cord-cadru □</w:t>
            </w:r>
          </w:p>
          <w:p w:rsidR="006F5240" w:rsidRPr="00C014D5" w:rsidRDefault="006F5240" w:rsidP="00686B7C">
            <w:pPr>
              <w:pStyle w:val="a"/>
              <w:spacing w:line="276" w:lineRule="auto"/>
              <w:ind w:left="0"/>
              <w:rPr>
                <w:lang w:val="ro-MD"/>
              </w:rPr>
            </w:pPr>
            <w:r>
              <w:rPr>
                <w:lang w:val="ro-MD"/>
              </w:rPr>
              <w:t>S</w:t>
            </w:r>
            <w:r w:rsidRPr="00C014D5">
              <w:rPr>
                <w:lang w:val="ro-MD"/>
              </w:rPr>
              <w:t>istem dinamic de achiziție □</w:t>
            </w:r>
          </w:p>
        </w:tc>
      </w:tr>
      <w:tr w:rsidR="006F5240" w:rsidRPr="00C014D5" w:rsidTr="00686B7C">
        <w:tc>
          <w:tcPr>
            <w:tcW w:w="5812" w:type="dxa"/>
            <w:shd w:val="clear" w:color="auto" w:fill="F2F2F2" w:themeFill="background1" w:themeFillShade="F2"/>
          </w:tcPr>
          <w:p w:rsidR="006F5240" w:rsidRPr="00C014D5" w:rsidRDefault="006F5240" w:rsidP="00686B7C">
            <w:pPr>
              <w:pStyle w:val="a"/>
              <w:spacing w:line="276" w:lineRule="auto"/>
              <w:ind w:left="0"/>
              <w:rPr>
                <w:rFonts w:eastAsia="Times New Roman"/>
                <w:lang w:val="ro-MD" w:eastAsia="zh-CN"/>
              </w:rPr>
            </w:pPr>
            <w:r w:rsidRPr="004B32D4">
              <w:rPr>
                <w:rFonts w:eastAsia="Times New Roman"/>
                <w:lang w:val="ro-MD" w:eastAsia="zh-CN"/>
              </w:rPr>
              <w:t xml:space="preserve">Contractul intră sub </w:t>
            </w:r>
            <w:r w:rsidRPr="00C014D5">
              <w:rPr>
                <w:rFonts w:eastAsia="Times New Roman"/>
                <w:lang w:val="ro-MD" w:eastAsia="zh-CN"/>
              </w:rPr>
              <w:t>incidența</w:t>
            </w:r>
            <w:r w:rsidRPr="004B32D4">
              <w:rPr>
                <w:rFonts w:eastAsia="Times New Roman"/>
                <w:lang w:val="ro-MD" w:eastAsia="zh-CN"/>
              </w:rPr>
              <w:t xml:space="preserve"> Acordului privind achizițiile guvernamentale al </w:t>
            </w:r>
            <w:r w:rsidRPr="00C014D5">
              <w:rPr>
                <w:rFonts w:eastAsia="Times New Roman"/>
                <w:lang w:val="ro-MD" w:eastAsia="zh-CN"/>
              </w:rPr>
              <w:t>Organizației</w:t>
            </w:r>
            <w:r w:rsidRPr="004B32D4">
              <w:rPr>
                <w:rFonts w:eastAsia="Times New Roman"/>
                <w:lang w:val="ro-MD" w:eastAsia="zh-CN"/>
              </w:rPr>
              <w:t xml:space="preserve"> Mondiale a Comerțului</w:t>
            </w:r>
          </w:p>
          <w:p w:rsidR="006F5240" w:rsidRPr="00C014D5" w:rsidRDefault="006F5240" w:rsidP="00686B7C">
            <w:pPr>
              <w:pStyle w:val="a"/>
              <w:spacing w:line="276" w:lineRule="auto"/>
              <w:ind w:left="0"/>
              <w:rPr>
                <w:lang w:val="ro-MD"/>
              </w:rPr>
            </w:pPr>
            <w:r>
              <w:rPr>
                <w:rFonts w:eastAsia="Times New Roman"/>
                <w:i/>
                <w:lang w:val="ro-MD" w:eastAsia="zh-CN"/>
              </w:rPr>
              <w:t>(</w:t>
            </w:r>
            <w:r w:rsidRPr="00C014D5">
              <w:rPr>
                <w:rFonts w:eastAsia="Times New Roman"/>
                <w:i/>
                <w:lang w:val="ro-MD" w:eastAsia="zh-CN"/>
              </w:rPr>
              <w:t>N</w:t>
            </w:r>
            <w:r w:rsidRPr="004B32D4">
              <w:rPr>
                <w:rFonts w:eastAsia="Times New Roman"/>
                <w:i/>
                <w:lang w:val="ro-MD" w:eastAsia="zh-CN"/>
              </w:rPr>
              <w:t xml:space="preserve">umai în cazul </w:t>
            </w:r>
            <w:r w:rsidRPr="00C014D5">
              <w:rPr>
                <w:rFonts w:eastAsia="Times New Roman"/>
                <w:i/>
                <w:lang w:val="ro-MD" w:eastAsia="zh-CN"/>
              </w:rPr>
              <w:t>anunțurilor</w:t>
            </w:r>
            <w:r w:rsidRPr="004B32D4">
              <w:rPr>
                <w:rFonts w:eastAsia="Times New Roman"/>
                <w:i/>
                <w:lang w:val="ro-MD" w:eastAsia="zh-CN"/>
              </w:rPr>
              <w:t xml:space="preserve"> transmise spre publicare în </w:t>
            </w:r>
            <w:r w:rsidRPr="00C014D5">
              <w:rPr>
                <w:rFonts w:eastAsia="Times New Roman"/>
                <w:i/>
                <w:lang w:val="ro-MD" w:eastAsia="zh-CN"/>
              </w:rPr>
              <w:t>JOUE</w:t>
            </w:r>
            <w:r>
              <w:rPr>
                <w:rFonts w:eastAsia="Times New Roman"/>
                <w:i/>
                <w:lang w:val="ro-MD" w:eastAsia="zh-CN"/>
              </w:rPr>
              <w:t>)</w:t>
            </w:r>
          </w:p>
        </w:tc>
        <w:tc>
          <w:tcPr>
            <w:tcW w:w="4111" w:type="dxa"/>
          </w:tcPr>
          <w:p w:rsidR="006F5240" w:rsidRPr="004B32D4" w:rsidRDefault="006F5240" w:rsidP="00686B7C">
            <w:pPr>
              <w:spacing w:line="276" w:lineRule="auto"/>
              <w:jc w:val="both"/>
              <w:rPr>
                <w:lang w:val="ro-MD"/>
              </w:rPr>
            </w:pPr>
            <w:r w:rsidRPr="00731D42">
              <w:rPr>
                <w:b/>
                <w:u w:val="single"/>
                <w:lang w:val="ro-MD"/>
              </w:rPr>
              <w:t>Nu</w:t>
            </w:r>
            <w:r w:rsidRPr="004B32D4">
              <w:rPr>
                <w:lang w:val="ro-MD"/>
              </w:rPr>
              <w:t xml:space="preserve"> □</w:t>
            </w:r>
          </w:p>
          <w:p w:rsidR="006F5240" w:rsidRPr="00C014D5" w:rsidRDefault="006F5240" w:rsidP="00686B7C">
            <w:pPr>
              <w:pStyle w:val="a"/>
              <w:spacing w:line="276" w:lineRule="auto"/>
              <w:ind w:left="0"/>
              <w:rPr>
                <w:lang w:val="ro-MD"/>
              </w:rPr>
            </w:pPr>
            <w:r w:rsidRPr="004B32D4">
              <w:rPr>
                <w:lang w:val="ro-MD"/>
              </w:rPr>
              <w:t>Da □</w:t>
            </w:r>
          </w:p>
        </w:tc>
      </w:tr>
      <w:tr w:rsidR="006F5240" w:rsidRPr="00C014D5" w:rsidTr="00686B7C">
        <w:tc>
          <w:tcPr>
            <w:tcW w:w="5812" w:type="dxa"/>
            <w:shd w:val="clear" w:color="auto" w:fill="F2F2F2" w:themeFill="background1" w:themeFillShade="F2"/>
          </w:tcPr>
          <w:p w:rsidR="006F5240" w:rsidRPr="00C014D5" w:rsidRDefault="006F5240" w:rsidP="00686B7C">
            <w:pPr>
              <w:spacing w:line="276" w:lineRule="auto"/>
              <w:jc w:val="both"/>
              <w:rPr>
                <w:lang w:val="ro-MD"/>
              </w:rPr>
            </w:pPr>
            <w:r w:rsidRPr="00C014D5">
              <w:rPr>
                <w:lang w:val="ro-MD"/>
              </w:rPr>
              <w:t>Agenția Națională pentru Soluționarea Contestațiilor</w:t>
            </w:r>
          </w:p>
          <w:p w:rsidR="006F5240" w:rsidRPr="00C014D5" w:rsidRDefault="006F5240" w:rsidP="00686B7C">
            <w:pPr>
              <w:pStyle w:val="a"/>
              <w:spacing w:line="276" w:lineRule="auto"/>
              <w:ind w:left="0"/>
              <w:rPr>
                <w:rFonts w:eastAsia="Times New Roman"/>
                <w:lang w:val="ro-MD" w:eastAsia="zh-CN"/>
              </w:rPr>
            </w:pPr>
          </w:p>
        </w:tc>
        <w:tc>
          <w:tcPr>
            <w:tcW w:w="4111" w:type="dxa"/>
          </w:tcPr>
          <w:p w:rsidR="006F5240" w:rsidRPr="00C014D5" w:rsidRDefault="006F5240" w:rsidP="00686B7C">
            <w:pPr>
              <w:spacing w:line="276" w:lineRule="auto"/>
              <w:jc w:val="both"/>
              <w:rPr>
                <w:lang w:val="ro-MD"/>
              </w:rPr>
            </w:pPr>
            <w:r w:rsidRPr="00C014D5">
              <w:rPr>
                <w:lang w:val="ro-MD"/>
              </w:rPr>
              <w:t>mun. Chișinău, bd. Ștefan cel Mare și Sfânt, 124, MD-2001;</w:t>
            </w:r>
          </w:p>
          <w:p w:rsidR="006F5240" w:rsidRDefault="006F5240" w:rsidP="00686B7C">
            <w:pPr>
              <w:spacing w:line="276" w:lineRule="auto"/>
              <w:jc w:val="both"/>
              <w:rPr>
                <w:lang w:val="ro-MD"/>
              </w:rPr>
            </w:pPr>
            <w:r w:rsidRPr="00C014D5">
              <w:rPr>
                <w:lang w:val="ro-MD"/>
              </w:rPr>
              <w:t xml:space="preserve">tel/fax: (022) 820 652, 820-651 </w:t>
            </w:r>
          </w:p>
          <w:p w:rsidR="006F5240" w:rsidRPr="00C014D5" w:rsidRDefault="006F5240" w:rsidP="00686B7C">
            <w:pPr>
              <w:spacing w:line="276" w:lineRule="auto"/>
              <w:jc w:val="both"/>
              <w:rPr>
                <w:rStyle w:val="af4"/>
                <w:lang w:val="ro-MD"/>
              </w:rPr>
            </w:pPr>
            <w:r>
              <w:rPr>
                <w:lang w:val="ro-MD"/>
              </w:rPr>
              <w:t>e</w:t>
            </w:r>
            <w:r w:rsidRPr="00C014D5">
              <w:rPr>
                <w:lang w:val="ro-MD"/>
              </w:rPr>
              <w:t xml:space="preserve">-mail: </w:t>
            </w:r>
            <w:hyperlink r:id="rId9" w:history="1">
              <w:r w:rsidRPr="00C014D5">
                <w:rPr>
                  <w:rStyle w:val="af4"/>
                  <w:lang w:val="ro-MD"/>
                </w:rPr>
                <w:t>contestatii@ansc.md</w:t>
              </w:r>
            </w:hyperlink>
          </w:p>
          <w:p w:rsidR="006F5240" w:rsidRPr="00C014D5" w:rsidRDefault="006F5240" w:rsidP="00686B7C">
            <w:pPr>
              <w:spacing w:line="276" w:lineRule="auto"/>
              <w:jc w:val="both"/>
              <w:rPr>
                <w:lang w:val="ro-MD"/>
              </w:rPr>
            </w:pPr>
            <w:r>
              <w:rPr>
                <w:lang w:val="ro-MD"/>
              </w:rPr>
              <w:t>pagina web</w:t>
            </w:r>
            <w:r w:rsidRPr="001E3F00">
              <w:rPr>
                <w:lang w:val="ro-MD"/>
              </w:rPr>
              <w:t xml:space="preserve">: </w:t>
            </w:r>
            <w:r w:rsidRPr="00C014D5">
              <w:rPr>
                <w:rStyle w:val="af4"/>
                <w:lang w:val="ro-MD"/>
              </w:rPr>
              <w:t>www.ansc.md</w:t>
            </w:r>
          </w:p>
        </w:tc>
      </w:tr>
      <w:tr w:rsidR="006F5240" w:rsidRPr="00C014D5" w:rsidTr="00686B7C">
        <w:tc>
          <w:tcPr>
            <w:tcW w:w="5812" w:type="dxa"/>
            <w:shd w:val="clear" w:color="auto" w:fill="F2F2F2" w:themeFill="background1" w:themeFillShade="F2"/>
          </w:tcPr>
          <w:p w:rsidR="006F5240" w:rsidRPr="00C014D5" w:rsidRDefault="006F5240" w:rsidP="00686B7C">
            <w:pPr>
              <w:pStyle w:val="a"/>
              <w:spacing w:line="276" w:lineRule="auto"/>
              <w:ind w:left="0"/>
              <w:rPr>
                <w:rFonts w:eastAsia="Times New Roman"/>
                <w:lang w:val="ro-MD" w:eastAsia="zh-CN"/>
              </w:rPr>
            </w:pPr>
            <w:r w:rsidRPr="00C014D5">
              <w:rPr>
                <w:rFonts w:eastAsia="Times New Roman"/>
                <w:lang w:val="ro-MD" w:eastAsia="zh-CN"/>
              </w:rPr>
              <w:t>Alte informații relevante</w:t>
            </w:r>
          </w:p>
        </w:tc>
        <w:tc>
          <w:tcPr>
            <w:tcW w:w="4111" w:type="dxa"/>
          </w:tcPr>
          <w:p w:rsidR="006F5240" w:rsidRPr="00C014D5" w:rsidRDefault="006F5240" w:rsidP="00686B7C">
            <w:pPr>
              <w:spacing w:line="276" w:lineRule="auto"/>
              <w:jc w:val="both"/>
              <w:rPr>
                <w:lang w:val="ro-MD"/>
              </w:rPr>
            </w:pPr>
          </w:p>
          <w:p w:rsidR="006F5240" w:rsidRPr="00C014D5" w:rsidRDefault="006F5240" w:rsidP="00686B7C">
            <w:pPr>
              <w:spacing w:line="276" w:lineRule="auto"/>
              <w:jc w:val="both"/>
              <w:rPr>
                <w:lang w:val="ro-MD"/>
              </w:rPr>
            </w:pPr>
          </w:p>
        </w:tc>
      </w:tr>
    </w:tbl>
    <w:p w:rsidR="006F5240" w:rsidRPr="004B32D4" w:rsidRDefault="006F5240" w:rsidP="006F5240">
      <w:pPr>
        <w:spacing w:line="276" w:lineRule="auto"/>
        <w:jc w:val="both"/>
        <w:rPr>
          <w:lang w:val="ro-MD"/>
        </w:rPr>
      </w:pPr>
    </w:p>
    <w:p w:rsidR="006F5240" w:rsidRPr="004B32D4" w:rsidRDefault="006F5240" w:rsidP="006F5240">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rsidR="006F5240" w:rsidRDefault="006F5240" w:rsidP="006F5240">
      <w:pPr>
        <w:spacing w:line="276" w:lineRule="auto"/>
        <w:jc w:val="both"/>
        <w:rPr>
          <w:lang w:val="ro-MD"/>
        </w:rPr>
      </w:pPr>
    </w:p>
    <w:p w:rsidR="006F5240" w:rsidRDefault="006F5240" w:rsidP="006F5240">
      <w:pPr>
        <w:spacing w:line="276" w:lineRule="auto"/>
        <w:jc w:val="both"/>
        <w:rPr>
          <w:lang w:val="ro-MD"/>
        </w:rPr>
      </w:pPr>
    </w:p>
    <w:p w:rsidR="006F5240" w:rsidRPr="004B32D4" w:rsidRDefault="006F5240" w:rsidP="006F5240">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rsidR="006F5240" w:rsidRPr="00E84B8B" w:rsidRDefault="006F5240" w:rsidP="006F5240">
      <w:pPr>
        <w:spacing w:line="276" w:lineRule="auto"/>
        <w:rPr>
          <w:lang w:val="ro-MD"/>
        </w:rPr>
      </w:pPr>
    </w:p>
    <w:p w:rsidR="004B05F2" w:rsidRPr="006F5240" w:rsidRDefault="004B05F2" w:rsidP="009C2F8F">
      <w:pPr>
        <w:jc w:val="right"/>
        <w:rPr>
          <w:noProof w:val="0"/>
          <w:lang w:val="ro-MD"/>
        </w:rPr>
      </w:pPr>
    </w:p>
    <w:p w:rsidR="004B05F2" w:rsidRDefault="004B05F2" w:rsidP="009C2F8F">
      <w:pPr>
        <w:jc w:val="right"/>
        <w:rPr>
          <w:noProof w:val="0"/>
          <w:lang w:val="it-IT"/>
        </w:rPr>
      </w:pPr>
    </w:p>
    <w:p w:rsidR="00852E66" w:rsidRDefault="00852E66" w:rsidP="00852E66">
      <w:pPr>
        <w:rPr>
          <w:noProof w:val="0"/>
          <w:lang w:val="it-IT"/>
        </w:rPr>
      </w:pPr>
    </w:p>
    <w:p w:rsidR="008B7C06" w:rsidRDefault="008B7C06" w:rsidP="009C2F8F">
      <w:pPr>
        <w:jc w:val="right"/>
        <w:rPr>
          <w:noProof w:val="0"/>
          <w:lang w:val="it-IT"/>
        </w:rPr>
      </w:pPr>
    </w:p>
    <w:p w:rsidR="00501F98" w:rsidRPr="004B16DD" w:rsidRDefault="00501F98" w:rsidP="00501F98">
      <w:pPr>
        <w:jc w:val="right"/>
        <w:rPr>
          <w:noProof w:val="0"/>
          <w:sz w:val="22"/>
          <w:szCs w:val="22"/>
          <w:lang w:val="it-IT"/>
        </w:rPr>
      </w:pPr>
      <w:r w:rsidRPr="00A30B00">
        <w:rPr>
          <w:noProof w:val="0"/>
          <w:lang w:val="it-IT"/>
        </w:rPr>
        <w:t>Anexa nr.</w:t>
      </w:r>
      <w:r>
        <w:rPr>
          <w:noProof w:val="0"/>
          <w:lang w:val="it-IT"/>
        </w:rPr>
        <w:t xml:space="preserve"> 2</w:t>
      </w:r>
    </w:p>
    <w:p w:rsidR="007D0B09" w:rsidRPr="004B16DD" w:rsidRDefault="007D0B09" w:rsidP="007D0B09">
      <w:pPr>
        <w:jc w:val="right"/>
        <w:rPr>
          <w:noProof w:val="0"/>
          <w:sz w:val="22"/>
          <w:szCs w:val="22"/>
          <w:lang w:val="it-IT"/>
        </w:rPr>
      </w:pPr>
      <w:r w:rsidRPr="00A30B00">
        <w:rPr>
          <w:noProof w:val="0"/>
          <w:lang w:val="it-IT"/>
        </w:rPr>
        <w:lastRenderedPageBreak/>
        <w:t>Anexa nr.</w:t>
      </w:r>
      <w:r>
        <w:rPr>
          <w:noProof w:val="0"/>
          <w:lang w:val="it-IT"/>
        </w:rPr>
        <w:t xml:space="preserve"> 2</w:t>
      </w:r>
    </w:p>
    <w:p w:rsidR="007D0B09" w:rsidRPr="00D22624" w:rsidRDefault="007D0B09" w:rsidP="007D0B09">
      <w:pPr>
        <w:jc w:val="right"/>
        <w:rPr>
          <w:noProof w:val="0"/>
          <w:lang w:val="it-IT"/>
        </w:rPr>
      </w:pPr>
      <w:r w:rsidRPr="0003591A">
        <w:rPr>
          <w:noProof w:val="0"/>
          <w:lang w:val="it-IT"/>
        </w:rPr>
        <w:t xml:space="preserve">la </w:t>
      </w:r>
      <w:r>
        <w:rPr>
          <w:noProof w:val="0"/>
          <w:lang w:val="it-IT"/>
        </w:rPr>
        <w:t>Documentația standard nr._115_</w:t>
      </w:r>
    </w:p>
    <w:p w:rsidR="007D0B09" w:rsidRPr="007D511F" w:rsidRDefault="007D0B09" w:rsidP="007D0B0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rsidR="007D0B09" w:rsidRDefault="007D0B09" w:rsidP="007D0B09">
      <w:pPr>
        <w:pStyle w:val="Style3"/>
        <w:tabs>
          <w:tab w:val="left" w:pos="567"/>
        </w:tabs>
        <w:spacing w:before="0" w:beforeAutospacing="0" w:after="0"/>
        <w:ind w:left="0" w:firstLine="0"/>
        <w:jc w:val="center"/>
        <w:rPr>
          <w:rFonts w:eastAsia="PMingLiU"/>
          <w:lang w:val="it-IT" w:eastAsia="zh-CN"/>
        </w:rPr>
      </w:pPr>
    </w:p>
    <w:p w:rsidR="007D0B09" w:rsidRPr="00811B47" w:rsidRDefault="007D0B09" w:rsidP="007D0B09">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rsidR="007D0B09" w:rsidRPr="00BE362C" w:rsidRDefault="007D0B09" w:rsidP="007D0B09">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Pr>
          <w:rFonts w:eastAsiaTheme="minorHAnsi"/>
          <w:b/>
          <w:bCs/>
          <w:i/>
          <w:color w:val="000000"/>
          <w:sz w:val="32"/>
          <w:szCs w:val="32"/>
          <w:lang w:val="en-US"/>
        </w:rPr>
        <w:t xml:space="preserve">Saltele  </w:t>
      </w:r>
      <w:r w:rsidRPr="00E33F49">
        <w:rPr>
          <w:rFonts w:eastAsiaTheme="minorHAnsi"/>
          <w:b/>
          <w:bCs/>
          <w:i/>
          <w:color w:val="000000"/>
          <w:sz w:val="32"/>
          <w:szCs w:val="32"/>
          <w:lang w:val="en-US"/>
        </w:rPr>
        <w:t>pentru deschiderea  grădini</w:t>
      </w:r>
      <w:r w:rsidRPr="00E33F49">
        <w:rPr>
          <w:rFonts w:eastAsiaTheme="minorHAnsi"/>
          <w:b/>
          <w:bCs/>
          <w:i/>
          <w:color w:val="000000"/>
          <w:sz w:val="32"/>
          <w:szCs w:val="32"/>
        </w:rPr>
        <w:t>ței din or. Sîngera mun. Chișinău</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shd w:val="clear" w:color="auto" w:fill="FFFFFF" w:themeFill="background1"/>
          <w:lang w:val="ro-MD"/>
        </w:rPr>
        <w:t>COP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7D0B09" w:rsidRPr="00262591" w:rsidRDefault="007D0B09" w:rsidP="007D0B09">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Pr>
          <w:b/>
          <w:highlight w:val="yellow"/>
          <w:lang w:val="ro-MD"/>
        </w:rPr>
        <w:t>Da</w:t>
      </w:r>
    </w:p>
    <w:p w:rsidR="007D0B09" w:rsidRPr="00A67305" w:rsidRDefault="007D0B09" w:rsidP="007D0B09">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Pr="000F07B5">
        <w:t xml:space="preserve"> </w:t>
      </w:r>
      <w:r w:rsidRPr="000F07B5">
        <w:rPr>
          <w:b/>
          <w:lang w:val="ro-MD"/>
        </w:rPr>
        <w:t>https://singera.md/</w:t>
      </w:r>
    </w:p>
    <w:p w:rsidR="007D0B09" w:rsidRPr="00BE362C" w:rsidRDefault="007D0B09" w:rsidP="007D0B09">
      <w:pPr>
        <w:shd w:val="clear" w:color="auto" w:fill="FFFFFF" w:themeFill="background1"/>
        <w:rPr>
          <w:noProof w:val="0"/>
          <w:sz w:val="20"/>
          <w:szCs w:val="20"/>
          <w:lang w:val="it-IT" w:eastAsia="ru-RU"/>
        </w:rPr>
      </w:pPr>
    </w:p>
    <w:p w:rsidR="007D0B09" w:rsidRPr="006A607D" w:rsidRDefault="007D0B09" w:rsidP="007D0B09">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Denumirea</w:t>
      </w:r>
      <w:r>
        <w:rPr>
          <w:b/>
          <w:noProof w:val="0"/>
          <w:lang w:val="ro-MD" w:eastAsia="ru-RU"/>
        </w:rPr>
        <w:t xml:space="preserve"> </w:t>
      </w:r>
      <w:r w:rsidRPr="006A607D">
        <w:rPr>
          <w:b/>
          <w:noProof w:val="0"/>
          <w:lang w:val="en-US" w:eastAsia="ru-RU"/>
        </w:rPr>
        <w:t>autorității</w:t>
      </w:r>
      <w:r>
        <w:rPr>
          <w:b/>
          <w:noProof w:val="0"/>
          <w:lang w:val="ro-MD" w:eastAsia="ru-RU"/>
        </w:rPr>
        <w:t xml:space="preserve"> </w:t>
      </w:r>
      <w:r w:rsidRPr="006A607D">
        <w:rPr>
          <w:b/>
          <w:noProof w:val="0"/>
          <w:lang w:val="en-US" w:eastAsia="ru-RU"/>
        </w:rPr>
        <w:t xml:space="preserve">contractante: </w:t>
      </w:r>
      <w:r w:rsidRPr="003C0681">
        <w:rPr>
          <w:b/>
          <w:color w:val="2E74B5" w:themeColor="accent1" w:themeShade="BF"/>
          <w:u w:val="single"/>
          <w:lang w:val="en-US"/>
        </w:rPr>
        <w:t xml:space="preserve">Primaria </w:t>
      </w:r>
      <w:r>
        <w:rPr>
          <w:b/>
          <w:color w:val="2E74B5" w:themeColor="accent1" w:themeShade="BF"/>
          <w:u w:val="single"/>
          <w:lang w:val="en-US"/>
        </w:rPr>
        <w:t>or.Singera</w:t>
      </w:r>
    </w:p>
    <w:p w:rsidR="007D0B09" w:rsidRPr="00BE362C" w:rsidRDefault="007D0B09" w:rsidP="007D0B0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1007601010596</w:t>
      </w:r>
    </w:p>
    <w:p w:rsidR="007D0B09" w:rsidRPr="006A607D" w:rsidRDefault="007D0B09" w:rsidP="007D0B09">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A607D">
        <w:rPr>
          <w:b/>
          <w:noProof w:val="0"/>
          <w:lang w:val="en-US" w:eastAsia="ru-RU"/>
        </w:rPr>
        <w:t>Adresa</w:t>
      </w:r>
      <w:r>
        <w:rPr>
          <w:b/>
          <w:noProof w:val="0"/>
          <w:shd w:val="clear" w:color="auto" w:fill="FFFFFF" w:themeFill="background1"/>
          <w:lang w:eastAsia="ru-RU"/>
        </w:rPr>
        <w:t xml:space="preserve"> or.</w:t>
      </w:r>
      <w:r w:rsidRPr="006A607D">
        <w:rPr>
          <w:b/>
          <w:lang w:val="en-US"/>
        </w:rPr>
        <w:t xml:space="preserve"> </w:t>
      </w:r>
      <w:r>
        <w:rPr>
          <w:b/>
          <w:lang w:val="en-US"/>
        </w:rPr>
        <w:t>Singera str. 31 august nr.22, tel 022 41 30 41</w:t>
      </w:r>
    </w:p>
    <w:p w:rsidR="007D0B09" w:rsidRPr="00BE362C" w:rsidRDefault="007D0B09" w:rsidP="007D0B09">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2B304E">
        <w:rPr>
          <w:b/>
          <w:shd w:val="clear" w:color="auto" w:fill="FFFFFF" w:themeFill="background1"/>
          <w:lang w:val="ro-MD"/>
        </w:rPr>
        <w:t>022 41-30-41</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7D0B09" w:rsidRPr="00BE362C" w:rsidRDefault="007D0B09" w:rsidP="007D0B09">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0" w:history="1">
        <w:r w:rsidRPr="008C22CD">
          <w:rPr>
            <w:rStyle w:val="af4"/>
            <w:b/>
            <w:sz w:val="18"/>
            <w:szCs w:val="18"/>
            <w:lang w:val="en-US"/>
          </w:rPr>
          <w:t>contabilitateasingera@mail.ru</w:t>
        </w:r>
      </w:hyperlink>
    </w:p>
    <w:p w:rsidR="007D0B09" w:rsidRPr="00BE362C" w:rsidRDefault="007D0B09" w:rsidP="007D0B09">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7D0B09" w:rsidRPr="00BE362C" w:rsidRDefault="007D0B09" w:rsidP="007D0B09">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Administrație Publică Locală</w:t>
      </w:r>
    </w:p>
    <w:p w:rsidR="007D0B09" w:rsidRPr="00BE362C" w:rsidRDefault="007D0B09" w:rsidP="007D0B09">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firstRow="1" w:lastRow="0" w:firstColumn="1" w:lastColumn="0" w:noHBand="0" w:noVBand="1"/>
      </w:tblPr>
      <w:tblGrid>
        <w:gridCol w:w="500"/>
        <w:gridCol w:w="997"/>
        <w:gridCol w:w="1919"/>
        <w:gridCol w:w="951"/>
        <w:gridCol w:w="903"/>
        <w:gridCol w:w="3260"/>
        <w:gridCol w:w="1880"/>
      </w:tblGrid>
      <w:tr w:rsidR="007D0B09" w:rsidRPr="00BE362C" w:rsidTr="002C33D1">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BE362C" w:rsidRDefault="007D0B09" w:rsidP="002C33D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BE362C" w:rsidRDefault="007D0B09" w:rsidP="002C33D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093AE5" w:rsidRDefault="007D0B09" w:rsidP="002C33D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BE362C" w:rsidRDefault="007D0B09" w:rsidP="002C33D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BE362C" w:rsidRDefault="007D0B09" w:rsidP="002C33D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BE362C" w:rsidRDefault="007D0B09" w:rsidP="002C33D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880" w:type="dxa"/>
            <w:tcBorders>
              <w:top w:val="single" w:sz="4" w:space="0" w:color="auto"/>
              <w:left w:val="single" w:sz="4" w:space="0" w:color="auto"/>
              <w:bottom w:val="single" w:sz="4" w:space="0" w:color="auto"/>
              <w:right w:val="single" w:sz="4" w:space="0" w:color="auto"/>
            </w:tcBorders>
            <w:shd w:val="clear" w:color="auto" w:fill="auto"/>
          </w:tcPr>
          <w:p w:rsidR="007D0B09" w:rsidRPr="00BE362C" w:rsidRDefault="007D0B09" w:rsidP="002C33D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D0B09" w:rsidRPr="00BE362C" w:rsidTr="002C33D1">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B161BF" w:rsidRDefault="007D0B09" w:rsidP="002C33D1">
            <w:pPr>
              <w:shd w:val="clear" w:color="auto" w:fill="FFFFFF" w:themeFill="background1"/>
              <w:spacing w:before="120"/>
              <w:jc w:val="center"/>
              <w:rPr>
                <w:noProof w:val="0"/>
                <w:sz w:val="20"/>
                <w:szCs w:val="20"/>
                <w:lang w:val="en-US" w:eastAsia="ru-RU"/>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4502A7" w:rsidRDefault="007D0B09" w:rsidP="002C33D1">
            <w:pPr>
              <w:shd w:val="clear" w:color="auto" w:fill="FFFFFF" w:themeFill="background1"/>
              <w:spacing w:before="120"/>
              <w:jc w:val="center"/>
              <w:rPr>
                <w:bCs/>
                <w:sz w:val="18"/>
                <w:szCs w:val="18"/>
              </w:rPr>
            </w:pP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540ECD" w:rsidRDefault="007D0B09" w:rsidP="002C33D1">
            <w:pPr>
              <w:shd w:val="clear" w:color="auto" w:fill="FFFFFF" w:themeFill="background1"/>
              <w:spacing w:before="120"/>
              <w:jc w:val="center"/>
              <w:rPr>
                <w:rFonts w:eastAsiaTheme="minorHAnsi"/>
                <w:b/>
                <w:bCs/>
                <w:color w:val="000000"/>
                <w:sz w:val="20"/>
                <w:szCs w:val="20"/>
                <w:lang w:val="en-US"/>
              </w:rPr>
            </w:pPr>
            <w:r w:rsidRPr="00540ECD">
              <w:rPr>
                <w:rFonts w:eastAsiaTheme="minorHAnsi"/>
                <w:b/>
                <w:bCs/>
                <w:color w:val="000000"/>
                <w:sz w:val="20"/>
                <w:szCs w:val="20"/>
                <w:lang w:val="en-US"/>
              </w:rPr>
              <w:t>Lotul</w:t>
            </w:r>
            <w:r>
              <w:rPr>
                <w:rFonts w:eastAsiaTheme="minorHAnsi"/>
                <w:b/>
                <w:bCs/>
                <w:color w:val="000000"/>
                <w:sz w:val="20"/>
                <w:szCs w:val="20"/>
                <w:lang w:val="en-US"/>
              </w:rPr>
              <w:t xml:space="preserve"> 1</w:t>
            </w:r>
          </w:p>
        </w:tc>
        <w:tc>
          <w:tcPr>
            <w:tcW w:w="69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0B09" w:rsidRPr="00540ECD" w:rsidRDefault="007D0B09" w:rsidP="002C33D1">
            <w:pPr>
              <w:shd w:val="clear" w:color="auto" w:fill="FFFFFF" w:themeFill="background1"/>
              <w:spacing w:before="120"/>
              <w:jc w:val="center"/>
              <w:rPr>
                <w:b/>
                <w:i/>
                <w:noProof w:val="0"/>
                <w:sz w:val="36"/>
                <w:szCs w:val="36"/>
                <w:lang w:eastAsia="ru-RU"/>
              </w:rPr>
            </w:pPr>
            <w:r w:rsidRPr="00540ECD">
              <w:rPr>
                <w:b/>
                <w:i/>
                <w:noProof w:val="0"/>
                <w:sz w:val="36"/>
                <w:szCs w:val="36"/>
                <w:lang w:eastAsia="ru-RU"/>
              </w:rPr>
              <w:t>saltele</w:t>
            </w:r>
          </w:p>
        </w:tc>
      </w:tr>
      <w:tr w:rsidR="007D0B09" w:rsidRPr="006B4CC4" w:rsidTr="002C33D1">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BE362C" w:rsidRDefault="007D0B09" w:rsidP="002C33D1">
            <w:pPr>
              <w:shd w:val="clear" w:color="auto" w:fill="FFFFFF" w:themeFill="background1"/>
              <w:spacing w:before="120"/>
              <w:jc w:val="center"/>
              <w:rPr>
                <w:noProof w:val="0"/>
                <w:sz w:val="20"/>
                <w:szCs w:val="20"/>
                <w:lang w:val="ru-RU" w:eastAsia="ru-RU"/>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4502A7" w:rsidRDefault="007D0B09" w:rsidP="002C33D1">
            <w:pPr>
              <w:shd w:val="clear" w:color="auto" w:fill="FFFFFF" w:themeFill="background1"/>
              <w:spacing w:before="120"/>
              <w:jc w:val="center"/>
              <w:rPr>
                <w:bCs/>
                <w:sz w:val="18"/>
                <w:szCs w:val="18"/>
              </w:rPr>
            </w:pPr>
            <w:r w:rsidRPr="008E084F">
              <w:rPr>
                <w:sz w:val="16"/>
                <w:szCs w:val="16"/>
              </w:rPr>
              <w:t>39143112-4</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540ECD" w:rsidRDefault="007D0B09" w:rsidP="002C33D1">
            <w:pPr>
              <w:adjustRightInd w:val="0"/>
            </w:pPr>
            <w:r w:rsidRPr="00540ECD">
              <w:t>Saltea ortopedică pentru copii</w:t>
            </w:r>
          </w:p>
          <w:p w:rsidR="007D0B09" w:rsidRDefault="007D0B09" w:rsidP="002C33D1">
            <w:pPr>
              <w:adjustRightInd w:val="0"/>
              <w:rPr>
                <w:lang w:val="en-US"/>
              </w:rPr>
            </w:pPr>
            <w:r w:rsidRPr="00E305F0">
              <w:rPr>
                <w:lang w:val="en-US"/>
              </w:rPr>
              <w:t>Dimensiuni:</w:t>
            </w:r>
          </w:p>
          <w:p w:rsidR="007D0B09" w:rsidRDefault="007D0B09" w:rsidP="002C33D1">
            <w:pPr>
              <w:adjustRightInd w:val="0"/>
              <w:rPr>
                <w:lang w:val="en-US"/>
              </w:rPr>
            </w:pPr>
            <w:r w:rsidRPr="00E305F0">
              <w:rPr>
                <w:lang w:val="en-US"/>
              </w:rPr>
              <w:t>1260x580 mm</w:t>
            </w:r>
            <w:r>
              <w:rPr>
                <w:lang w:val="en-US"/>
              </w:rPr>
              <w:t>, H10cm</w:t>
            </w:r>
          </w:p>
          <w:p w:rsidR="007D0B09" w:rsidRPr="00E33F49" w:rsidRDefault="007D0B09" w:rsidP="002C33D1">
            <w:pPr>
              <w:shd w:val="clear" w:color="auto" w:fill="FFFFFF" w:themeFill="background1"/>
              <w:spacing w:before="120"/>
              <w:jc w:val="center"/>
              <w:rPr>
                <w:rFonts w:eastAsiaTheme="minorHAnsi"/>
                <w:b/>
                <w:bCs/>
                <w:i/>
                <w:color w:val="000000"/>
                <w:sz w:val="20"/>
                <w:szCs w:val="20"/>
                <w:lang w:val="en-US"/>
              </w:rPr>
            </w:pPr>
            <w:r>
              <w:rPr>
                <w:rFonts w:eastAsiaTheme="minorHAnsi"/>
                <w:b/>
                <w:bCs/>
                <w:i/>
                <w:color w:val="000000"/>
                <w:sz w:val="32"/>
                <w:szCs w:val="32"/>
                <w:lang w:val="en-US"/>
              </w:rPr>
              <w:t xml:space="preserve"> </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Default="007D0B09" w:rsidP="002C33D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Default="007D0B09" w:rsidP="002C33D1">
            <w:pPr>
              <w:shd w:val="clear" w:color="auto" w:fill="FFFFFF" w:themeFill="background1"/>
              <w:spacing w:before="120"/>
              <w:jc w:val="center"/>
              <w:rPr>
                <w:noProof w:val="0"/>
                <w:sz w:val="20"/>
                <w:szCs w:val="20"/>
                <w:lang w:val="en-US" w:eastAsia="ru-RU"/>
              </w:rPr>
            </w:pPr>
            <w:r>
              <w:rPr>
                <w:noProof w:val="0"/>
                <w:sz w:val="20"/>
                <w:szCs w:val="20"/>
                <w:lang w:val="en-US" w:eastAsia="ru-RU"/>
              </w:rPr>
              <w:t>352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333231" w:rsidRDefault="007D0B09" w:rsidP="002C33D1">
            <w:pPr>
              <w:pStyle w:val="msonormalmrcssattr"/>
              <w:shd w:val="clear" w:color="auto" w:fill="FFFFFF"/>
              <w:spacing w:before="0" w:beforeAutospacing="0" w:after="0" w:afterAutospacing="0"/>
              <w:rPr>
                <w:color w:val="2C2D2E"/>
                <w:sz w:val="20"/>
                <w:szCs w:val="20"/>
                <w:lang w:val="ro-MD"/>
              </w:rPr>
            </w:pPr>
            <w:r w:rsidRPr="006B4CC4">
              <w:rPr>
                <w:b/>
                <w:bCs/>
                <w:i/>
                <w:iCs/>
                <w:color w:val="2C2D2E"/>
                <w:sz w:val="20"/>
                <w:szCs w:val="20"/>
                <w:u w:val="single"/>
                <w:lang w:val="ro-MD"/>
              </w:rPr>
              <w:t>Umplutura saltelei</w:t>
            </w:r>
            <w:r w:rsidRPr="006B4CC4">
              <w:rPr>
                <w:color w:val="2C2D2E"/>
                <w:sz w:val="20"/>
                <w:szCs w:val="20"/>
                <w:lang w:val="ro-MD"/>
              </w:rPr>
              <w:t> </w:t>
            </w:r>
            <w:r>
              <w:rPr>
                <w:color w:val="2C2D2E"/>
                <w:sz w:val="20"/>
                <w:szCs w:val="20"/>
                <w:lang w:val="ro-MD"/>
              </w:rPr>
              <w:t>- compusă din spumă ecologică cu densitatea 1830  </w:t>
            </w:r>
            <w:r w:rsidRPr="006B4CC4">
              <w:rPr>
                <w:color w:val="2C2D2E"/>
                <w:sz w:val="20"/>
                <w:szCs w:val="20"/>
                <w:lang w:val="ro-MD"/>
              </w:rPr>
              <w:t>(spumă poliuretanică tratată corespunzător) cu o rigiditate medie corespunzătoare vîrstei și greutății copiilor de 3-7 ani, elasticitate, permiabilitate la aer și umiditate.(conform certificatului de conformitate a poliuretanului).</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b/>
                <w:bCs/>
                <w:i/>
                <w:iCs/>
                <w:color w:val="2C2D2E"/>
                <w:sz w:val="20"/>
                <w:szCs w:val="20"/>
                <w:u w:val="single"/>
                <w:shd w:val="clear" w:color="auto" w:fill="FFFFFF"/>
              </w:rPr>
              <w:t>Husa saltelei</w:t>
            </w:r>
            <w:r w:rsidRPr="006B4CC4">
              <w:rPr>
                <w:color w:val="2C2D2E"/>
                <w:sz w:val="20"/>
                <w:szCs w:val="20"/>
                <w:shd w:val="clear" w:color="auto" w:fill="FFFFFF"/>
              </w:rPr>
              <w:t> </w:t>
            </w:r>
            <w:r>
              <w:rPr>
                <w:color w:val="2C2D2E"/>
                <w:sz w:val="20"/>
                <w:szCs w:val="20"/>
                <w:shd w:val="clear" w:color="auto" w:fill="FFFFFF"/>
              </w:rPr>
              <w:t>-</w:t>
            </w:r>
            <w:r w:rsidRPr="006B4CC4">
              <w:rPr>
                <w:color w:val="2C2D2E"/>
                <w:sz w:val="20"/>
                <w:szCs w:val="20"/>
                <w:shd w:val="clear" w:color="auto" w:fill="FFFFFF"/>
              </w:rPr>
              <w:t xml:space="preserve"> detașabilă prin intermediul unui ferm</w:t>
            </w:r>
            <w:r>
              <w:rPr>
                <w:color w:val="2C2D2E"/>
                <w:sz w:val="20"/>
                <w:szCs w:val="20"/>
                <w:shd w:val="clear" w:color="auto" w:fill="FFFFFF"/>
              </w:rPr>
              <w:t>oar amplasat pe centrul lateral</w:t>
            </w:r>
            <w:r w:rsidRPr="006B4CC4">
              <w:rPr>
                <w:color w:val="2C2D2E"/>
                <w:sz w:val="20"/>
                <w:szCs w:val="20"/>
                <w:shd w:val="clear" w:color="auto" w:fill="FFFFFF"/>
              </w:rPr>
              <w:t xml:space="preserve"> a</w:t>
            </w:r>
            <w:r>
              <w:rPr>
                <w:color w:val="2C2D2E"/>
                <w:sz w:val="20"/>
                <w:szCs w:val="20"/>
                <w:shd w:val="clear" w:color="auto" w:fill="FFFFFF"/>
              </w:rPr>
              <w:t>l</w:t>
            </w:r>
            <w:r w:rsidRPr="006B4CC4">
              <w:rPr>
                <w:color w:val="2C2D2E"/>
                <w:sz w:val="20"/>
                <w:szCs w:val="20"/>
                <w:shd w:val="clear" w:color="auto" w:fill="FFFFFF"/>
              </w:rPr>
              <w:t xml:space="preserve"> saltelei, posibilitatea de a fi curățată în mașina de spălat la temperatura de </w:t>
            </w:r>
            <w:r>
              <w:rPr>
                <w:color w:val="2C2D2E"/>
                <w:sz w:val="20"/>
                <w:szCs w:val="20"/>
                <w:shd w:val="clear" w:color="auto" w:fill="FFFFFF"/>
              </w:rPr>
              <w:t>4</w:t>
            </w:r>
            <w:r w:rsidRPr="006B4CC4">
              <w:rPr>
                <w:color w:val="2C2D2E"/>
                <w:sz w:val="20"/>
                <w:szCs w:val="20"/>
                <w:shd w:val="clear" w:color="auto" w:fill="FFFFFF"/>
              </w:rPr>
              <w:t>0* C.</w:t>
            </w:r>
          </w:p>
          <w:p w:rsidR="007D0B09" w:rsidRPr="006B4CC4" w:rsidRDefault="007D0B09" w:rsidP="002C33D1">
            <w:pPr>
              <w:shd w:val="clear" w:color="auto" w:fill="FFFFFF" w:themeFill="background1"/>
              <w:spacing w:before="120"/>
              <w:rPr>
                <w:color w:val="2C2D2E"/>
                <w:sz w:val="20"/>
                <w:szCs w:val="20"/>
                <w:shd w:val="clear" w:color="auto" w:fill="FFFFFF"/>
              </w:rPr>
            </w:pPr>
            <w:r w:rsidRPr="005A1F43">
              <w:rPr>
                <w:color w:val="2C2D2E"/>
                <w:sz w:val="20"/>
                <w:szCs w:val="20"/>
                <w:shd w:val="clear" w:color="auto" w:fill="FFFFFF"/>
              </w:rPr>
              <w:lastRenderedPageBreak/>
              <w:t>Husa saltelei</w:t>
            </w:r>
            <w:r w:rsidRPr="006B4CC4">
              <w:rPr>
                <w:color w:val="2C2D2E"/>
                <w:sz w:val="20"/>
                <w:szCs w:val="20"/>
                <w:shd w:val="clear" w:color="auto" w:fill="FFFFFF"/>
              </w:rPr>
              <w:t xml:space="preserve"> </w:t>
            </w:r>
            <w:r>
              <w:rPr>
                <w:color w:val="2C2D2E"/>
                <w:sz w:val="20"/>
                <w:szCs w:val="20"/>
                <w:shd w:val="clear" w:color="auto" w:fill="FFFFFF"/>
              </w:rPr>
              <w:t>- formată</w:t>
            </w:r>
            <w:r w:rsidRPr="006B4CC4">
              <w:rPr>
                <w:color w:val="2C2D2E"/>
                <w:sz w:val="20"/>
                <w:szCs w:val="20"/>
                <w:shd w:val="clear" w:color="auto" w:fill="FFFFFF"/>
              </w:rPr>
              <w:t xml:space="preserve"> din trei straturi, unite prin trapuntare (matlasare).</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t>Stratul superior</w:t>
            </w:r>
            <w:r w:rsidRPr="006B4CC4">
              <w:rPr>
                <w:color w:val="2C2D2E"/>
                <w:sz w:val="20"/>
                <w:szCs w:val="20"/>
                <w:shd w:val="clear" w:color="auto" w:fill="FFFFFF"/>
              </w:rPr>
              <w:t xml:space="preserve"> </w:t>
            </w:r>
            <w:r>
              <w:rPr>
                <w:color w:val="2C2D2E"/>
                <w:sz w:val="20"/>
                <w:szCs w:val="20"/>
                <w:shd w:val="clear" w:color="auto" w:fill="FFFFFF"/>
              </w:rPr>
              <w:t>-</w:t>
            </w:r>
            <w:r w:rsidRPr="006B4CC4">
              <w:rPr>
                <w:color w:val="2C2D2E"/>
                <w:sz w:val="20"/>
                <w:szCs w:val="20"/>
                <w:shd w:val="clear" w:color="auto" w:fill="FFFFFF"/>
              </w:rPr>
              <w:t xml:space="preserve"> culoare albă, compus</w:t>
            </w:r>
            <w:r>
              <w:rPr>
                <w:color w:val="2C2D2E"/>
                <w:sz w:val="20"/>
                <w:szCs w:val="20"/>
                <w:shd w:val="clear" w:color="auto" w:fill="FFFFFF"/>
              </w:rPr>
              <w:t xml:space="preserve"> </w:t>
            </w:r>
            <w:r w:rsidRPr="006B4CC4">
              <w:rPr>
                <w:color w:val="2C2D2E"/>
                <w:sz w:val="20"/>
                <w:szCs w:val="20"/>
                <w:shd w:val="clear" w:color="auto" w:fill="FFFFFF"/>
              </w:rPr>
              <w:t xml:space="preserve"> din 100% bumbac cu densitatea de min. 140g/m2 (prezentarea certificatului de conformitate a țesăturii).</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t>Stratul intermediar</w:t>
            </w:r>
            <w:r w:rsidRPr="006B4CC4">
              <w:rPr>
                <w:color w:val="2C2D2E"/>
                <w:sz w:val="20"/>
                <w:szCs w:val="20"/>
                <w:shd w:val="clear" w:color="auto" w:fill="FFFFFF"/>
              </w:rPr>
              <w:t xml:space="preserve">-umplutură compusă din microfibre de poliester antialergice, antibacteriene, siliconizate, greutatea spre matlasare </w:t>
            </w:r>
            <w:r>
              <w:rPr>
                <w:color w:val="2C2D2E"/>
                <w:sz w:val="20"/>
                <w:szCs w:val="20"/>
                <w:shd w:val="clear" w:color="auto" w:fill="FFFFFF"/>
              </w:rPr>
              <w:t>-</w:t>
            </w:r>
            <w:r w:rsidRPr="006B4CC4">
              <w:rPr>
                <w:color w:val="2C2D2E"/>
                <w:sz w:val="20"/>
                <w:szCs w:val="20"/>
                <w:shd w:val="clear" w:color="auto" w:fill="FFFFFF"/>
              </w:rPr>
              <w:t xml:space="preserve"> de 200gr/m2(prezentarea certificatului de conformitate a fibrelor)</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color w:val="2C2D2E"/>
                <w:sz w:val="20"/>
                <w:szCs w:val="20"/>
                <w:shd w:val="clear" w:color="auto" w:fill="FFFFFF"/>
              </w:rPr>
              <w:t xml:space="preserve">Stratul inferior </w:t>
            </w:r>
            <w:r>
              <w:rPr>
                <w:color w:val="2C2D2E"/>
                <w:sz w:val="20"/>
                <w:szCs w:val="20"/>
                <w:shd w:val="clear" w:color="auto" w:fill="FFFFFF"/>
              </w:rPr>
              <w:t xml:space="preserve">- </w:t>
            </w:r>
            <w:r w:rsidRPr="006B4CC4">
              <w:rPr>
                <w:color w:val="2C2D2E"/>
                <w:sz w:val="20"/>
                <w:szCs w:val="20"/>
                <w:shd w:val="clear" w:color="auto" w:fill="FFFFFF"/>
              </w:rPr>
              <w:t>material care asigură rezistență la rupere, perforare, protecție împotriva prafului.</w:t>
            </w:r>
          </w:p>
          <w:p w:rsidR="007D0B09" w:rsidRPr="006B4CC4" w:rsidRDefault="007D0B09" w:rsidP="002C33D1">
            <w:pPr>
              <w:shd w:val="clear" w:color="auto" w:fill="FFFFFF" w:themeFill="background1"/>
              <w:spacing w:before="120"/>
              <w:rPr>
                <w:b/>
                <w:color w:val="2C2D2E"/>
                <w:sz w:val="20"/>
                <w:szCs w:val="20"/>
                <w:u w:val="single"/>
                <w:shd w:val="clear" w:color="auto" w:fill="FFFFFF"/>
              </w:rPr>
            </w:pPr>
            <w:r w:rsidRPr="006B4CC4">
              <w:rPr>
                <w:b/>
                <w:color w:val="2C2D2E"/>
                <w:sz w:val="20"/>
                <w:szCs w:val="20"/>
                <w:u w:val="single"/>
                <w:shd w:val="clear" w:color="auto" w:fill="FFFFFF"/>
              </w:rPr>
              <w:t>Husa impermiabilă adițională pentru saltea</w:t>
            </w:r>
          </w:p>
          <w:p w:rsidR="007D0B09" w:rsidRPr="006B4CC4" w:rsidRDefault="007D0B09" w:rsidP="002C33D1">
            <w:pPr>
              <w:shd w:val="clear" w:color="auto" w:fill="FFFFFF" w:themeFill="background1"/>
              <w:spacing w:before="120"/>
              <w:rPr>
                <w:b/>
                <w:color w:val="2C2D2E"/>
                <w:sz w:val="20"/>
                <w:szCs w:val="20"/>
                <w:u w:val="single"/>
                <w:shd w:val="clear" w:color="auto" w:fill="FFFFFF"/>
              </w:rPr>
            </w:pPr>
            <w:r w:rsidRPr="006B4CC4">
              <w:rPr>
                <w:color w:val="2C2D2E"/>
                <w:sz w:val="20"/>
                <w:szCs w:val="20"/>
                <w:lang w:val="ro-MD"/>
              </w:rPr>
              <w:t xml:space="preserve">cu rol de protecție împotriva lichidelor, ce ar putea deteriora salteaua, produsă dintr-un material </w:t>
            </w:r>
            <w:r>
              <w:rPr>
                <w:color w:val="2C2D2E"/>
                <w:sz w:val="20"/>
                <w:szCs w:val="20"/>
                <w:lang w:val="ro-MD"/>
              </w:rPr>
              <w:t>moale și confortabil</w:t>
            </w:r>
            <w:r w:rsidRPr="006B4CC4">
              <w:rPr>
                <w:color w:val="2C2D2E"/>
                <w:sz w:val="20"/>
                <w:szCs w:val="20"/>
                <w:lang w:val="ro-MD"/>
              </w:rPr>
              <w:t xml:space="preserve"> la exterior, 100% bumbac.</w:t>
            </w:r>
          </w:p>
          <w:p w:rsidR="007D0B09" w:rsidRPr="006B4CC4" w:rsidRDefault="007D0B09" w:rsidP="002C33D1">
            <w:pPr>
              <w:pStyle w:val="gmail-msotitlemrcssattr"/>
              <w:shd w:val="clear" w:color="auto" w:fill="FFFFFF"/>
              <w:rPr>
                <w:b/>
                <w:bCs/>
                <w:color w:val="2C2D2E"/>
                <w:sz w:val="20"/>
                <w:szCs w:val="20"/>
                <w:lang w:val="en-US"/>
              </w:rPr>
            </w:pPr>
            <w:r w:rsidRPr="006B4CC4">
              <w:rPr>
                <w:color w:val="2C2D2E"/>
                <w:sz w:val="20"/>
                <w:szCs w:val="20"/>
                <w:lang w:val="ro-MD"/>
              </w:rPr>
              <w:t>Suprafața exterioară moale și confortabilă la atingere cu  scopul absorbției rapide a lichidelor.</w:t>
            </w:r>
          </w:p>
          <w:p w:rsidR="007D0B09" w:rsidRPr="006B4CC4" w:rsidRDefault="007D0B09" w:rsidP="002C33D1">
            <w:pPr>
              <w:pStyle w:val="gmail-msotitlemrcssattr"/>
              <w:shd w:val="clear" w:color="auto" w:fill="FFFFFF"/>
              <w:rPr>
                <w:b/>
                <w:bCs/>
                <w:color w:val="2C2D2E"/>
                <w:sz w:val="20"/>
                <w:szCs w:val="20"/>
                <w:lang w:val="en-US"/>
              </w:rPr>
            </w:pPr>
            <w:r w:rsidRPr="006B4CC4">
              <w:rPr>
                <w:color w:val="2C2D2E"/>
                <w:sz w:val="20"/>
                <w:szCs w:val="20"/>
                <w:lang w:val="ro-MD"/>
              </w:rPr>
              <w:t>Partea inferioară a materialului - membrană din latex impermeabilă, ce oferă protecție saltelei.</w:t>
            </w:r>
          </w:p>
          <w:p w:rsidR="007D0B09" w:rsidRPr="006B4CC4" w:rsidRDefault="007D0B09" w:rsidP="002C33D1">
            <w:pPr>
              <w:pStyle w:val="gmail-msotitlemrcssattr"/>
              <w:shd w:val="clear" w:color="auto" w:fill="FFFFFF"/>
              <w:rPr>
                <w:b/>
                <w:bCs/>
                <w:color w:val="2C2D2E"/>
                <w:sz w:val="20"/>
                <w:szCs w:val="20"/>
                <w:lang w:val="en-US"/>
              </w:rPr>
            </w:pPr>
            <w:r w:rsidRPr="006B4CC4">
              <w:rPr>
                <w:color w:val="2C2D2E"/>
                <w:sz w:val="20"/>
                <w:szCs w:val="20"/>
                <w:lang w:val="ro-MD"/>
              </w:rPr>
              <w:t>Pentru a sta întinsă pe saltea, husa să fie  prevăzută cu sistem de prindere cu elastic pe tot perimetrul, intrând sub saltea.</w:t>
            </w:r>
          </w:p>
          <w:p w:rsidR="007D0B09" w:rsidRPr="005B1B0C" w:rsidRDefault="007D0B09" w:rsidP="002C33D1">
            <w:pPr>
              <w:pStyle w:val="gmail-msotitlemrcssattr"/>
              <w:shd w:val="clear" w:color="auto" w:fill="FFFFFF"/>
              <w:rPr>
                <w:b/>
                <w:bCs/>
                <w:color w:val="2C2D2E"/>
                <w:sz w:val="20"/>
                <w:szCs w:val="20"/>
                <w:lang w:val="en-US"/>
              </w:rPr>
            </w:pPr>
            <w:r w:rsidRPr="006B4CC4">
              <w:rPr>
                <w:color w:val="2C2D2E"/>
                <w:sz w:val="20"/>
                <w:szCs w:val="20"/>
                <w:lang w:val="ro-MD"/>
              </w:rPr>
              <w:t>Husa se spală în mașina de spălat la 40*C.</w:t>
            </w:r>
          </w:p>
        </w:tc>
        <w:tc>
          <w:tcPr>
            <w:tcW w:w="1880" w:type="dxa"/>
            <w:tcBorders>
              <w:top w:val="single" w:sz="4" w:space="0" w:color="auto"/>
              <w:left w:val="single" w:sz="4" w:space="0" w:color="auto"/>
              <w:bottom w:val="single" w:sz="4" w:space="0" w:color="auto"/>
              <w:right w:val="single" w:sz="4" w:space="0" w:color="auto"/>
            </w:tcBorders>
            <w:shd w:val="clear" w:color="auto" w:fill="auto"/>
          </w:tcPr>
          <w:p w:rsidR="007D0B09" w:rsidRPr="006B4CC4" w:rsidRDefault="007D0B09" w:rsidP="002C33D1">
            <w:pPr>
              <w:shd w:val="clear" w:color="auto" w:fill="FFFFFF" w:themeFill="background1"/>
              <w:spacing w:before="120"/>
              <w:rPr>
                <w:noProof w:val="0"/>
                <w:sz w:val="20"/>
                <w:szCs w:val="20"/>
                <w:lang w:eastAsia="ru-RU"/>
              </w:rPr>
            </w:pPr>
          </w:p>
        </w:tc>
      </w:tr>
      <w:tr w:rsidR="007D0B09" w:rsidRPr="006B4CC4" w:rsidTr="002C33D1">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333231" w:rsidRDefault="007D0B09" w:rsidP="002C33D1">
            <w:pPr>
              <w:shd w:val="clear" w:color="auto" w:fill="FFFFFF" w:themeFill="background1"/>
              <w:spacing w:before="120"/>
              <w:jc w:val="center"/>
              <w:rPr>
                <w:noProof w:val="0"/>
                <w:sz w:val="20"/>
                <w:szCs w:val="20"/>
                <w:lang w:val="en-US" w:eastAsia="ru-RU"/>
              </w:rPr>
            </w:pP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7D0B09" w:rsidRDefault="007D0B09" w:rsidP="002C33D1">
            <w:r w:rsidRPr="006F3E22">
              <w:rPr>
                <w:sz w:val="16"/>
                <w:szCs w:val="16"/>
              </w:rPr>
              <w:t>39143112-4</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A648A7" w:rsidRDefault="007D0B09" w:rsidP="002C33D1">
            <w:pPr>
              <w:adjustRightInd w:val="0"/>
            </w:pPr>
            <w:r w:rsidRPr="00E305F0">
              <w:rPr>
                <w:lang w:val="en-US"/>
              </w:rPr>
              <w:t>Saltea</w:t>
            </w:r>
            <w:r w:rsidRPr="00A648A7">
              <w:t xml:space="preserve"> </w:t>
            </w:r>
            <w:r>
              <w:rPr>
                <w:lang w:val="en-US"/>
              </w:rPr>
              <w:t>ortopedic</w:t>
            </w:r>
            <w:r w:rsidRPr="00A648A7">
              <w:t xml:space="preserve">ă </w:t>
            </w:r>
            <w:r>
              <w:rPr>
                <w:lang w:val="en-US"/>
              </w:rPr>
              <w:t>pentru</w:t>
            </w:r>
            <w:r w:rsidRPr="00A648A7">
              <w:t xml:space="preserve"> </w:t>
            </w:r>
            <w:r>
              <w:rPr>
                <w:lang w:val="en-US"/>
              </w:rPr>
              <w:t>copii</w:t>
            </w:r>
          </w:p>
          <w:p w:rsidR="007D0B09" w:rsidRDefault="007D0B09" w:rsidP="002C33D1">
            <w:pPr>
              <w:shd w:val="clear" w:color="auto" w:fill="FFFFFF" w:themeFill="background1"/>
              <w:spacing w:before="120"/>
              <w:rPr>
                <w:lang w:val="en-US"/>
              </w:rPr>
            </w:pPr>
            <w:r w:rsidRPr="00E305F0">
              <w:rPr>
                <w:lang w:val="en-US"/>
              </w:rPr>
              <w:t>Dimensiuni</w:t>
            </w:r>
            <w:r w:rsidRPr="002959A9">
              <w:t>: 1450</w:t>
            </w:r>
            <w:r w:rsidRPr="00E305F0">
              <w:rPr>
                <w:lang w:val="en-US"/>
              </w:rPr>
              <w:t>x</w:t>
            </w:r>
            <w:r w:rsidRPr="002959A9">
              <w:t xml:space="preserve">600 </w:t>
            </w:r>
            <w:r w:rsidRPr="00E305F0">
              <w:rPr>
                <w:lang w:val="en-US"/>
              </w:rPr>
              <w:t>mm</w:t>
            </w:r>
          </w:p>
          <w:p w:rsidR="007D0B09" w:rsidRDefault="007D0B09" w:rsidP="002C33D1">
            <w:pPr>
              <w:adjustRightInd w:val="0"/>
              <w:rPr>
                <w:lang w:val="en-US"/>
              </w:rPr>
            </w:pPr>
            <w:r>
              <w:rPr>
                <w:lang w:val="en-US"/>
              </w:rPr>
              <w:t>H10cm</w:t>
            </w:r>
          </w:p>
          <w:p w:rsidR="007D0B09" w:rsidRPr="00DE7DD3" w:rsidRDefault="007D0B09" w:rsidP="002C33D1">
            <w:pPr>
              <w:adjustRightInd w:val="0"/>
              <w:rPr>
                <w:lang w:val="en-US"/>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Default="007D0B09" w:rsidP="002C33D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Default="007D0B09" w:rsidP="002C33D1">
            <w:pPr>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333231" w:rsidRDefault="007D0B09" w:rsidP="002C33D1">
            <w:pPr>
              <w:pStyle w:val="msonormalmrcssattr"/>
              <w:shd w:val="clear" w:color="auto" w:fill="FFFFFF"/>
              <w:spacing w:before="0" w:beforeAutospacing="0" w:after="0" w:afterAutospacing="0"/>
              <w:rPr>
                <w:color w:val="2C2D2E"/>
                <w:sz w:val="20"/>
                <w:szCs w:val="20"/>
                <w:lang w:val="ro-MD"/>
              </w:rPr>
            </w:pPr>
            <w:r w:rsidRPr="006B4CC4">
              <w:rPr>
                <w:b/>
                <w:bCs/>
                <w:i/>
                <w:iCs/>
                <w:color w:val="2C2D2E"/>
                <w:sz w:val="20"/>
                <w:szCs w:val="20"/>
                <w:u w:val="single"/>
                <w:lang w:val="ro-MD"/>
              </w:rPr>
              <w:t>Umplutura saltelei</w:t>
            </w:r>
            <w:r w:rsidRPr="006B4CC4">
              <w:rPr>
                <w:color w:val="2C2D2E"/>
                <w:sz w:val="20"/>
                <w:szCs w:val="20"/>
                <w:lang w:val="ro-MD"/>
              </w:rPr>
              <w:t> </w:t>
            </w:r>
            <w:r>
              <w:rPr>
                <w:color w:val="2C2D2E"/>
                <w:sz w:val="20"/>
                <w:szCs w:val="20"/>
                <w:lang w:val="ro-MD"/>
              </w:rPr>
              <w:t xml:space="preserve">- compusă din </w:t>
            </w:r>
            <w:r w:rsidRPr="006B4CC4">
              <w:rPr>
                <w:b/>
                <w:bCs/>
                <w:i/>
                <w:iCs/>
                <w:color w:val="2C2D2E"/>
                <w:sz w:val="20"/>
                <w:szCs w:val="20"/>
                <w:u w:val="single"/>
                <w:lang w:val="ro-MD"/>
              </w:rPr>
              <w:t>Umplutura saltelei</w:t>
            </w:r>
            <w:r w:rsidRPr="006B4CC4">
              <w:rPr>
                <w:color w:val="2C2D2E"/>
                <w:sz w:val="20"/>
                <w:szCs w:val="20"/>
                <w:lang w:val="ro-MD"/>
              </w:rPr>
              <w:t> </w:t>
            </w:r>
            <w:r>
              <w:rPr>
                <w:color w:val="2C2D2E"/>
                <w:sz w:val="20"/>
                <w:szCs w:val="20"/>
                <w:lang w:val="ro-MD"/>
              </w:rPr>
              <w:t>- compusă din spumă ecologică cu densitatea 1830  </w:t>
            </w:r>
            <w:r w:rsidRPr="006B4CC4">
              <w:rPr>
                <w:color w:val="2C2D2E"/>
                <w:sz w:val="20"/>
                <w:szCs w:val="20"/>
                <w:lang w:val="ro-MD"/>
              </w:rPr>
              <w:t>(spumă poliuretanică tratată corespunzător) cu o rigiditate medie corespunzătoare vîrstei și greutății copiilor de 3-7 ani, elasticitate, permiabilitate la aer și umiditate.(conform certificatului de conformitate a poliuretanului).</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b/>
                <w:bCs/>
                <w:i/>
                <w:iCs/>
                <w:color w:val="2C2D2E"/>
                <w:sz w:val="20"/>
                <w:szCs w:val="20"/>
                <w:u w:val="single"/>
                <w:shd w:val="clear" w:color="auto" w:fill="FFFFFF"/>
              </w:rPr>
              <w:t>Husa saltelei</w:t>
            </w:r>
            <w:r w:rsidRPr="006B4CC4">
              <w:rPr>
                <w:color w:val="2C2D2E"/>
                <w:sz w:val="20"/>
                <w:szCs w:val="20"/>
                <w:shd w:val="clear" w:color="auto" w:fill="FFFFFF"/>
              </w:rPr>
              <w:t> </w:t>
            </w:r>
            <w:r>
              <w:rPr>
                <w:color w:val="2C2D2E"/>
                <w:sz w:val="20"/>
                <w:szCs w:val="20"/>
                <w:shd w:val="clear" w:color="auto" w:fill="FFFFFF"/>
              </w:rPr>
              <w:t>-</w:t>
            </w:r>
            <w:r w:rsidRPr="006B4CC4">
              <w:rPr>
                <w:color w:val="2C2D2E"/>
                <w:sz w:val="20"/>
                <w:szCs w:val="20"/>
                <w:shd w:val="clear" w:color="auto" w:fill="FFFFFF"/>
              </w:rPr>
              <w:t xml:space="preserve"> detașabilă prin intermediul unui ferm</w:t>
            </w:r>
            <w:r>
              <w:rPr>
                <w:color w:val="2C2D2E"/>
                <w:sz w:val="20"/>
                <w:szCs w:val="20"/>
                <w:shd w:val="clear" w:color="auto" w:fill="FFFFFF"/>
              </w:rPr>
              <w:t>oar amplasat pe centrul lateral</w:t>
            </w:r>
            <w:r w:rsidRPr="006B4CC4">
              <w:rPr>
                <w:color w:val="2C2D2E"/>
                <w:sz w:val="20"/>
                <w:szCs w:val="20"/>
                <w:shd w:val="clear" w:color="auto" w:fill="FFFFFF"/>
              </w:rPr>
              <w:t xml:space="preserve"> a</w:t>
            </w:r>
            <w:r>
              <w:rPr>
                <w:color w:val="2C2D2E"/>
                <w:sz w:val="20"/>
                <w:szCs w:val="20"/>
                <w:shd w:val="clear" w:color="auto" w:fill="FFFFFF"/>
              </w:rPr>
              <w:t>l</w:t>
            </w:r>
            <w:r w:rsidRPr="006B4CC4">
              <w:rPr>
                <w:color w:val="2C2D2E"/>
                <w:sz w:val="20"/>
                <w:szCs w:val="20"/>
                <w:shd w:val="clear" w:color="auto" w:fill="FFFFFF"/>
              </w:rPr>
              <w:t xml:space="preserve"> saltelei, posibilitatea de a fi curățată în mașina de spălat la temperatura de </w:t>
            </w:r>
            <w:r>
              <w:rPr>
                <w:color w:val="2C2D2E"/>
                <w:sz w:val="20"/>
                <w:szCs w:val="20"/>
                <w:shd w:val="clear" w:color="auto" w:fill="FFFFFF"/>
              </w:rPr>
              <w:t>4</w:t>
            </w:r>
            <w:r w:rsidRPr="006B4CC4">
              <w:rPr>
                <w:color w:val="2C2D2E"/>
                <w:sz w:val="20"/>
                <w:szCs w:val="20"/>
                <w:shd w:val="clear" w:color="auto" w:fill="FFFFFF"/>
              </w:rPr>
              <w:t>0* C.</w:t>
            </w:r>
          </w:p>
          <w:p w:rsidR="007D0B09" w:rsidRPr="006B4CC4" w:rsidRDefault="007D0B09" w:rsidP="002C33D1">
            <w:pPr>
              <w:shd w:val="clear" w:color="auto" w:fill="FFFFFF" w:themeFill="background1"/>
              <w:spacing w:before="120"/>
              <w:rPr>
                <w:color w:val="2C2D2E"/>
                <w:sz w:val="20"/>
                <w:szCs w:val="20"/>
                <w:shd w:val="clear" w:color="auto" w:fill="FFFFFF"/>
              </w:rPr>
            </w:pPr>
            <w:r w:rsidRPr="005A1F43">
              <w:rPr>
                <w:color w:val="2C2D2E"/>
                <w:sz w:val="20"/>
                <w:szCs w:val="20"/>
                <w:shd w:val="clear" w:color="auto" w:fill="FFFFFF"/>
              </w:rPr>
              <w:t>Husa saltelei</w:t>
            </w:r>
            <w:r w:rsidRPr="006B4CC4">
              <w:rPr>
                <w:color w:val="2C2D2E"/>
                <w:sz w:val="20"/>
                <w:szCs w:val="20"/>
                <w:shd w:val="clear" w:color="auto" w:fill="FFFFFF"/>
              </w:rPr>
              <w:t xml:space="preserve"> </w:t>
            </w:r>
            <w:r>
              <w:rPr>
                <w:color w:val="2C2D2E"/>
                <w:sz w:val="20"/>
                <w:szCs w:val="20"/>
                <w:shd w:val="clear" w:color="auto" w:fill="FFFFFF"/>
              </w:rPr>
              <w:t>- formată</w:t>
            </w:r>
            <w:r w:rsidRPr="006B4CC4">
              <w:rPr>
                <w:color w:val="2C2D2E"/>
                <w:sz w:val="20"/>
                <w:szCs w:val="20"/>
                <w:shd w:val="clear" w:color="auto" w:fill="FFFFFF"/>
              </w:rPr>
              <w:t xml:space="preserve"> din trei straturi, unite prin trapuntare (matlasare).</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lastRenderedPageBreak/>
              <w:t>Stratul superior</w:t>
            </w:r>
            <w:r w:rsidRPr="006B4CC4">
              <w:rPr>
                <w:color w:val="2C2D2E"/>
                <w:sz w:val="20"/>
                <w:szCs w:val="20"/>
                <w:shd w:val="clear" w:color="auto" w:fill="FFFFFF"/>
              </w:rPr>
              <w:t xml:space="preserve"> </w:t>
            </w:r>
            <w:r>
              <w:rPr>
                <w:color w:val="2C2D2E"/>
                <w:sz w:val="20"/>
                <w:szCs w:val="20"/>
                <w:shd w:val="clear" w:color="auto" w:fill="FFFFFF"/>
              </w:rPr>
              <w:t>-</w:t>
            </w:r>
            <w:r w:rsidRPr="006B4CC4">
              <w:rPr>
                <w:color w:val="2C2D2E"/>
                <w:sz w:val="20"/>
                <w:szCs w:val="20"/>
                <w:shd w:val="clear" w:color="auto" w:fill="FFFFFF"/>
              </w:rPr>
              <w:t xml:space="preserve"> culoare albă, compus</w:t>
            </w:r>
            <w:r>
              <w:rPr>
                <w:color w:val="2C2D2E"/>
                <w:sz w:val="20"/>
                <w:szCs w:val="20"/>
                <w:shd w:val="clear" w:color="auto" w:fill="FFFFFF"/>
              </w:rPr>
              <w:t xml:space="preserve"> </w:t>
            </w:r>
            <w:r w:rsidRPr="006B4CC4">
              <w:rPr>
                <w:color w:val="2C2D2E"/>
                <w:sz w:val="20"/>
                <w:szCs w:val="20"/>
                <w:shd w:val="clear" w:color="auto" w:fill="FFFFFF"/>
              </w:rPr>
              <w:t xml:space="preserve"> din 100% bumbac cu densitatea de min. 140g/m2 (prezentarea certificatului de conformitate a țesăturii).</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t>Stratul intermediar</w:t>
            </w:r>
            <w:r w:rsidRPr="006B4CC4">
              <w:rPr>
                <w:color w:val="2C2D2E"/>
                <w:sz w:val="20"/>
                <w:szCs w:val="20"/>
                <w:shd w:val="clear" w:color="auto" w:fill="FFFFFF"/>
              </w:rPr>
              <w:t xml:space="preserve">-umplutură compusă din microfibre de poliester antialergice, antibacteriene, siliconizate, greutatea spre matlasare </w:t>
            </w:r>
            <w:r>
              <w:rPr>
                <w:color w:val="2C2D2E"/>
                <w:sz w:val="20"/>
                <w:szCs w:val="20"/>
                <w:shd w:val="clear" w:color="auto" w:fill="FFFFFF"/>
              </w:rPr>
              <w:t>-</w:t>
            </w:r>
            <w:r w:rsidRPr="006B4CC4">
              <w:rPr>
                <w:color w:val="2C2D2E"/>
                <w:sz w:val="20"/>
                <w:szCs w:val="20"/>
                <w:shd w:val="clear" w:color="auto" w:fill="FFFFFF"/>
              </w:rPr>
              <w:t xml:space="preserve"> de 200gr/m2(prezentarea certificatului de conformitate a fibrelor)</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color w:val="2C2D2E"/>
                <w:sz w:val="20"/>
                <w:szCs w:val="20"/>
                <w:shd w:val="clear" w:color="auto" w:fill="FFFFFF"/>
              </w:rPr>
              <w:t xml:space="preserve">Stratul inferior </w:t>
            </w:r>
            <w:r>
              <w:rPr>
                <w:color w:val="2C2D2E"/>
                <w:sz w:val="20"/>
                <w:szCs w:val="20"/>
                <w:shd w:val="clear" w:color="auto" w:fill="FFFFFF"/>
              </w:rPr>
              <w:t xml:space="preserve">- </w:t>
            </w:r>
            <w:r w:rsidRPr="006B4CC4">
              <w:rPr>
                <w:color w:val="2C2D2E"/>
                <w:sz w:val="20"/>
                <w:szCs w:val="20"/>
                <w:shd w:val="clear" w:color="auto" w:fill="FFFFFF"/>
              </w:rPr>
              <w:t>material care asigură rezistență la rupere, perforare, protecție împotriva prafului.</w:t>
            </w:r>
          </w:p>
          <w:p w:rsidR="007D0B09" w:rsidRPr="006B4CC4" w:rsidRDefault="007D0B09" w:rsidP="002C33D1">
            <w:pPr>
              <w:shd w:val="clear" w:color="auto" w:fill="FFFFFF" w:themeFill="background1"/>
              <w:spacing w:before="120"/>
              <w:rPr>
                <w:b/>
                <w:color w:val="2C2D2E"/>
                <w:sz w:val="20"/>
                <w:szCs w:val="20"/>
                <w:u w:val="single"/>
                <w:shd w:val="clear" w:color="auto" w:fill="FFFFFF"/>
              </w:rPr>
            </w:pPr>
            <w:r w:rsidRPr="006B4CC4">
              <w:rPr>
                <w:b/>
                <w:color w:val="2C2D2E"/>
                <w:sz w:val="20"/>
                <w:szCs w:val="20"/>
                <w:u w:val="single"/>
                <w:shd w:val="clear" w:color="auto" w:fill="FFFFFF"/>
              </w:rPr>
              <w:t>Husa impermiabilă adițională pentru saltea</w:t>
            </w:r>
          </w:p>
          <w:p w:rsidR="007D0B09" w:rsidRPr="006B4CC4" w:rsidRDefault="007D0B09" w:rsidP="002C33D1">
            <w:pPr>
              <w:shd w:val="clear" w:color="auto" w:fill="FFFFFF" w:themeFill="background1"/>
              <w:spacing w:before="120"/>
              <w:rPr>
                <w:b/>
                <w:color w:val="2C2D2E"/>
                <w:sz w:val="20"/>
                <w:szCs w:val="20"/>
                <w:u w:val="single"/>
                <w:shd w:val="clear" w:color="auto" w:fill="FFFFFF"/>
              </w:rPr>
            </w:pPr>
            <w:r w:rsidRPr="006B4CC4">
              <w:rPr>
                <w:color w:val="2C2D2E"/>
                <w:sz w:val="20"/>
                <w:szCs w:val="20"/>
                <w:lang w:val="ro-MD"/>
              </w:rPr>
              <w:t xml:space="preserve">cu rol de protecție împotriva lichidelor, ce ar putea deteriora salteaua, produsă dintr-un material </w:t>
            </w:r>
            <w:r>
              <w:rPr>
                <w:color w:val="2C2D2E"/>
                <w:sz w:val="20"/>
                <w:szCs w:val="20"/>
                <w:lang w:val="ro-MD"/>
              </w:rPr>
              <w:t>moale și confortabil</w:t>
            </w:r>
            <w:r w:rsidRPr="006B4CC4">
              <w:rPr>
                <w:color w:val="2C2D2E"/>
                <w:sz w:val="20"/>
                <w:szCs w:val="20"/>
                <w:lang w:val="ro-MD"/>
              </w:rPr>
              <w:t xml:space="preserve"> la exterior, 100% bumbac.</w:t>
            </w:r>
          </w:p>
          <w:p w:rsidR="007D0B09" w:rsidRPr="006B4CC4" w:rsidRDefault="007D0B09" w:rsidP="002C33D1">
            <w:pPr>
              <w:pStyle w:val="gmail-msotitlemrcssattr"/>
              <w:shd w:val="clear" w:color="auto" w:fill="FFFFFF"/>
              <w:rPr>
                <w:b/>
                <w:bCs/>
                <w:color w:val="2C2D2E"/>
                <w:sz w:val="20"/>
                <w:szCs w:val="20"/>
                <w:lang w:val="en-US"/>
              </w:rPr>
            </w:pPr>
            <w:r w:rsidRPr="006B4CC4">
              <w:rPr>
                <w:color w:val="2C2D2E"/>
                <w:sz w:val="20"/>
                <w:szCs w:val="20"/>
                <w:lang w:val="ro-MD"/>
              </w:rPr>
              <w:t>Suprafața exterioară moale și confortabilă la atingere cu  scopul absorbției rapide a lichidelor.</w:t>
            </w:r>
          </w:p>
          <w:p w:rsidR="007D0B09" w:rsidRPr="006B4CC4" w:rsidRDefault="007D0B09" w:rsidP="002C33D1">
            <w:pPr>
              <w:pStyle w:val="gmail-msotitlemrcssattr"/>
              <w:shd w:val="clear" w:color="auto" w:fill="FFFFFF"/>
              <w:rPr>
                <w:b/>
                <w:bCs/>
                <w:color w:val="2C2D2E"/>
                <w:sz w:val="20"/>
                <w:szCs w:val="20"/>
                <w:lang w:val="en-US"/>
              </w:rPr>
            </w:pPr>
            <w:r w:rsidRPr="006B4CC4">
              <w:rPr>
                <w:color w:val="2C2D2E"/>
                <w:sz w:val="20"/>
                <w:szCs w:val="20"/>
                <w:lang w:val="ro-MD"/>
              </w:rPr>
              <w:t>Partea inferioară a materialului - membrană din latex impermeabilă, ce oferă protecție saltelei.</w:t>
            </w:r>
          </w:p>
          <w:p w:rsidR="007D0B09" w:rsidRPr="006B4CC4" w:rsidRDefault="007D0B09" w:rsidP="002C33D1">
            <w:pPr>
              <w:pStyle w:val="gmail-msotitlemrcssattr"/>
              <w:shd w:val="clear" w:color="auto" w:fill="FFFFFF"/>
              <w:rPr>
                <w:b/>
                <w:bCs/>
                <w:color w:val="2C2D2E"/>
                <w:sz w:val="20"/>
                <w:szCs w:val="20"/>
                <w:lang w:val="en-US"/>
              </w:rPr>
            </w:pPr>
            <w:r w:rsidRPr="006B4CC4">
              <w:rPr>
                <w:color w:val="2C2D2E"/>
                <w:sz w:val="20"/>
                <w:szCs w:val="20"/>
                <w:lang w:val="ro-MD"/>
              </w:rPr>
              <w:t>Pentru a sta întinsă pe saltea, husa să fie  prevăzută cu sistem de prindere cu elastic pe tot perimetrul, intrând sub saltea.</w:t>
            </w:r>
          </w:p>
          <w:p w:rsidR="007D0B09" w:rsidRPr="006B4CC4" w:rsidRDefault="007D0B09" w:rsidP="002C33D1">
            <w:pPr>
              <w:shd w:val="clear" w:color="auto" w:fill="FFFFFF" w:themeFill="background1"/>
              <w:spacing w:before="120"/>
              <w:rPr>
                <w:noProof w:val="0"/>
                <w:sz w:val="20"/>
                <w:szCs w:val="20"/>
                <w:lang w:val="en-US" w:eastAsia="ru-RU"/>
              </w:rPr>
            </w:pPr>
            <w:r w:rsidRPr="006B4CC4">
              <w:rPr>
                <w:color w:val="2C2D2E"/>
                <w:sz w:val="20"/>
                <w:szCs w:val="20"/>
                <w:lang w:val="ro-MD"/>
              </w:rPr>
              <w:t>Husa se spală în mașina de spălat la 40*C.</w:t>
            </w:r>
          </w:p>
        </w:tc>
        <w:tc>
          <w:tcPr>
            <w:tcW w:w="1880" w:type="dxa"/>
            <w:vMerge w:val="restart"/>
            <w:tcBorders>
              <w:top w:val="single" w:sz="4" w:space="0" w:color="auto"/>
              <w:left w:val="single" w:sz="4" w:space="0" w:color="auto"/>
              <w:right w:val="single" w:sz="4" w:space="0" w:color="auto"/>
            </w:tcBorders>
            <w:shd w:val="clear" w:color="auto" w:fill="auto"/>
          </w:tcPr>
          <w:p w:rsidR="007D0B09" w:rsidRPr="006B4CC4" w:rsidRDefault="007D0B09" w:rsidP="002C33D1">
            <w:pPr>
              <w:shd w:val="clear" w:color="auto" w:fill="FFFFFF" w:themeFill="background1"/>
              <w:spacing w:before="120"/>
              <w:rPr>
                <w:noProof w:val="0"/>
                <w:sz w:val="20"/>
                <w:szCs w:val="20"/>
                <w:lang w:eastAsia="ru-RU"/>
              </w:rPr>
            </w:pPr>
          </w:p>
        </w:tc>
      </w:tr>
      <w:tr w:rsidR="007D0B09" w:rsidRPr="006B4CC4" w:rsidTr="002C33D1">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AF5DEF" w:rsidRDefault="007D0B09" w:rsidP="002C33D1">
            <w:pPr>
              <w:shd w:val="clear" w:color="auto" w:fill="FFFFFF" w:themeFill="background1"/>
              <w:spacing w:before="120"/>
              <w:jc w:val="center"/>
              <w:rPr>
                <w:noProof w:val="0"/>
                <w:sz w:val="20"/>
                <w:szCs w:val="20"/>
                <w:lang w:val="en-US" w:eastAsia="ru-RU"/>
              </w:rPr>
            </w:pP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7D0B09" w:rsidRDefault="007D0B09" w:rsidP="002C33D1">
            <w:r w:rsidRPr="006F3E22">
              <w:rPr>
                <w:sz w:val="16"/>
                <w:szCs w:val="16"/>
              </w:rPr>
              <w:t>39143112-4</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Default="007D0B09" w:rsidP="002C33D1">
            <w:pPr>
              <w:shd w:val="clear" w:color="auto" w:fill="FFFFFF" w:themeFill="background1"/>
              <w:spacing w:before="120"/>
              <w:jc w:val="center"/>
              <w:rPr>
                <w:lang w:val="en-US"/>
              </w:rPr>
            </w:pPr>
            <w:r w:rsidRPr="00E305F0">
              <w:rPr>
                <w:lang w:val="en-US"/>
              </w:rPr>
              <w:t>Saltea</w:t>
            </w:r>
            <w:r w:rsidRPr="002959A9">
              <w:t xml:space="preserve"> </w:t>
            </w:r>
            <w:r>
              <w:rPr>
                <w:lang w:val="en-US"/>
              </w:rPr>
              <w:t>ortopedic</w:t>
            </w:r>
            <w:r>
              <w:t xml:space="preserve">ă </w:t>
            </w:r>
            <w:r>
              <w:rPr>
                <w:lang w:val="en-US"/>
              </w:rPr>
              <w:t>pentru</w:t>
            </w:r>
            <w:r w:rsidRPr="002959A9">
              <w:t xml:space="preserve"> </w:t>
            </w:r>
            <w:r>
              <w:rPr>
                <w:lang w:val="en-US"/>
              </w:rPr>
              <w:t>copii</w:t>
            </w:r>
          </w:p>
          <w:p w:rsidR="007D0B09" w:rsidRDefault="007D0B09" w:rsidP="002C33D1">
            <w:pPr>
              <w:shd w:val="clear" w:color="auto" w:fill="FFFFFF" w:themeFill="background1"/>
              <w:spacing w:before="120"/>
              <w:jc w:val="center"/>
              <w:rPr>
                <w:lang w:val="en-US"/>
              </w:rPr>
            </w:pPr>
            <w:r w:rsidRPr="00E305F0">
              <w:rPr>
                <w:lang w:val="en-US"/>
              </w:rPr>
              <w:t>Dimensiuni</w:t>
            </w:r>
            <w:r w:rsidRPr="002959A9">
              <w:t>: 1400</w:t>
            </w:r>
            <w:r w:rsidRPr="00E305F0">
              <w:rPr>
                <w:lang w:val="en-US"/>
              </w:rPr>
              <w:t>x</w:t>
            </w:r>
            <w:r w:rsidRPr="002959A9">
              <w:t xml:space="preserve">600 </w:t>
            </w:r>
            <w:r w:rsidRPr="00E305F0">
              <w:rPr>
                <w:lang w:val="en-US"/>
              </w:rPr>
              <w:t>mm</w:t>
            </w:r>
          </w:p>
          <w:p w:rsidR="007D0B09" w:rsidRDefault="007D0B09" w:rsidP="002C33D1">
            <w:pPr>
              <w:adjustRightInd w:val="0"/>
              <w:rPr>
                <w:lang w:val="en-US"/>
              </w:rPr>
            </w:pPr>
            <w:r>
              <w:rPr>
                <w:lang w:val="en-US"/>
              </w:rPr>
              <w:t xml:space="preserve">       H10cm</w:t>
            </w:r>
          </w:p>
          <w:p w:rsidR="007D0B09" w:rsidRDefault="007D0B09" w:rsidP="002C33D1">
            <w:pPr>
              <w:shd w:val="clear" w:color="auto" w:fill="FFFFFF" w:themeFill="background1"/>
              <w:spacing w:before="120"/>
              <w:jc w:val="center"/>
              <w:rPr>
                <w:rFonts w:eastAsiaTheme="minorHAnsi"/>
                <w:b/>
                <w:bCs/>
                <w:i/>
                <w:color w:val="000000"/>
                <w:sz w:val="32"/>
                <w:szCs w:val="32"/>
                <w:lang w:val="en-US"/>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Default="007D0B09" w:rsidP="002C33D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Default="007D0B09" w:rsidP="002C33D1">
            <w:pPr>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D0B09" w:rsidRPr="00333231" w:rsidRDefault="007D0B09" w:rsidP="002C33D1">
            <w:pPr>
              <w:pStyle w:val="msonormalmrcssattr"/>
              <w:shd w:val="clear" w:color="auto" w:fill="FFFFFF"/>
              <w:spacing w:before="0" w:beforeAutospacing="0" w:after="0" w:afterAutospacing="0"/>
              <w:rPr>
                <w:color w:val="2C2D2E"/>
                <w:sz w:val="20"/>
                <w:szCs w:val="20"/>
                <w:lang w:val="ro-MD"/>
              </w:rPr>
            </w:pPr>
            <w:r w:rsidRPr="006B4CC4">
              <w:rPr>
                <w:b/>
                <w:bCs/>
                <w:i/>
                <w:iCs/>
                <w:color w:val="2C2D2E"/>
                <w:sz w:val="20"/>
                <w:szCs w:val="20"/>
                <w:u w:val="single"/>
                <w:lang w:val="ro-MD"/>
              </w:rPr>
              <w:t>Umplutura saltelei</w:t>
            </w:r>
            <w:r w:rsidRPr="006B4CC4">
              <w:rPr>
                <w:color w:val="2C2D2E"/>
                <w:sz w:val="20"/>
                <w:szCs w:val="20"/>
                <w:lang w:val="ro-MD"/>
              </w:rPr>
              <w:t> </w:t>
            </w:r>
            <w:r>
              <w:rPr>
                <w:color w:val="2C2D2E"/>
                <w:sz w:val="20"/>
                <w:szCs w:val="20"/>
                <w:lang w:val="ro-MD"/>
              </w:rPr>
              <w:t xml:space="preserve">- compusă din </w:t>
            </w:r>
            <w:r w:rsidRPr="006B4CC4">
              <w:rPr>
                <w:b/>
                <w:bCs/>
                <w:i/>
                <w:iCs/>
                <w:color w:val="2C2D2E"/>
                <w:sz w:val="20"/>
                <w:szCs w:val="20"/>
                <w:u w:val="single"/>
                <w:lang w:val="ro-MD"/>
              </w:rPr>
              <w:t>Umplutura saltelei</w:t>
            </w:r>
            <w:r w:rsidRPr="006B4CC4">
              <w:rPr>
                <w:color w:val="2C2D2E"/>
                <w:sz w:val="20"/>
                <w:szCs w:val="20"/>
                <w:lang w:val="ro-MD"/>
              </w:rPr>
              <w:t> </w:t>
            </w:r>
            <w:r>
              <w:rPr>
                <w:color w:val="2C2D2E"/>
                <w:sz w:val="20"/>
                <w:szCs w:val="20"/>
                <w:lang w:val="ro-MD"/>
              </w:rPr>
              <w:t>- compusă din spumă ecologică cu densitatea 1830  </w:t>
            </w:r>
            <w:r w:rsidRPr="006B4CC4">
              <w:rPr>
                <w:color w:val="2C2D2E"/>
                <w:sz w:val="20"/>
                <w:szCs w:val="20"/>
                <w:lang w:val="ro-MD"/>
              </w:rPr>
              <w:t>(spumă poliuretanică tratată corespunzător) cu o rigiditate medie corespunzătoare vîrstei și greutății copiilor de 3-7 ani, elasticitate, permiabilitate la aer și umiditate.(conform certificatului de conformitate a poliuretanului).</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b/>
                <w:bCs/>
                <w:i/>
                <w:iCs/>
                <w:color w:val="2C2D2E"/>
                <w:sz w:val="20"/>
                <w:szCs w:val="20"/>
                <w:u w:val="single"/>
                <w:shd w:val="clear" w:color="auto" w:fill="FFFFFF"/>
              </w:rPr>
              <w:t>Husa saltelei</w:t>
            </w:r>
            <w:r w:rsidRPr="006B4CC4">
              <w:rPr>
                <w:color w:val="2C2D2E"/>
                <w:sz w:val="20"/>
                <w:szCs w:val="20"/>
                <w:shd w:val="clear" w:color="auto" w:fill="FFFFFF"/>
              </w:rPr>
              <w:t> </w:t>
            </w:r>
            <w:r>
              <w:rPr>
                <w:color w:val="2C2D2E"/>
                <w:sz w:val="20"/>
                <w:szCs w:val="20"/>
                <w:shd w:val="clear" w:color="auto" w:fill="FFFFFF"/>
              </w:rPr>
              <w:t>-</w:t>
            </w:r>
            <w:r w:rsidRPr="006B4CC4">
              <w:rPr>
                <w:color w:val="2C2D2E"/>
                <w:sz w:val="20"/>
                <w:szCs w:val="20"/>
                <w:shd w:val="clear" w:color="auto" w:fill="FFFFFF"/>
              </w:rPr>
              <w:t xml:space="preserve"> detașabilă prin intermediul unui ferm</w:t>
            </w:r>
            <w:r>
              <w:rPr>
                <w:color w:val="2C2D2E"/>
                <w:sz w:val="20"/>
                <w:szCs w:val="20"/>
                <w:shd w:val="clear" w:color="auto" w:fill="FFFFFF"/>
              </w:rPr>
              <w:t>oar amplasat pe centrul lateral</w:t>
            </w:r>
            <w:r w:rsidRPr="006B4CC4">
              <w:rPr>
                <w:color w:val="2C2D2E"/>
                <w:sz w:val="20"/>
                <w:szCs w:val="20"/>
                <w:shd w:val="clear" w:color="auto" w:fill="FFFFFF"/>
              </w:rPr>
              <w:t xml:space="preserve"> a</w:t>
            </w:r>
            <w:r>
              <w:rPr>
                <w:color w:val="2C2D2E"/>
                <w:sz w:val="20"/>
                <w:szCs w:val="20"/>
                <w:shd w:val="clear" w:color="auto" w:fill="FFFFFF"/>
              </w:rPr>
              <w:t>l</w:t>
            </w:r>
            <w:r w:rsidRPr="006B4CC4">
              <w:rPr>
                <w:color w:val="2C2D2E"/>
                <w:sz w:val="20"/>
                <w:szCs w:val="20"/>
                <w:shd w:val="clear" w:color="auto" w:fill="FFFFFF"/>
              </w:rPr>
              <w:t xml:space="preserve"> saltelei, posibilitatea de a fi curățată în mașina de spălat la temperatura de </w:t>
            </w:r>
            <w:r>
              <w:rPr>
                <w:color w:val="2C2D2E"/>
                <w:sz w:val="20"/>
                <w:szCs w:val="20"/>
                <w:shd w:val="clear" w:color="auto" w:fill="FFFFFF"/>
              </w:rPr>
              <w:t>4</w:t>
            </w:r>
            <w:r w:rsidRPr="006B4CC4">
              <w:rPr>
                <w:color w:val="2C2D2E"/>
                <w:sz w:val="20"/>
                <w:szCs w:val="20"/>
                <w:shd w:val="clear" w:color="auto" w:fill="FFFFFF"/>
              </w:rPr>
              <w:t>0* C.</w:t>
            </w:r>
          </w:p>
          <w:p w:rsidR="007D0B09" w:rsidRPr="006B4CC4" w:rsidRDefault="007D0B09" w:rsidP="002C33D1">
            <w:pPr>
              <w:shd w:val="clear" w:color="auto" w:fill="FFFFFF" w:themeFill="background1"/>
              <w:spacing w:before="120"/>
              <w:rPr>
                <w:color w:val="2C2D2E"/>
                <w:sz w:val="20"/>
                <w:szCs w:val="20"/>
                <w:shd w:val="clear" w:color="auto" w:fill="FFFFFF"/>
              </w:rPr>
            </w:pPr>
            <w:r w:rsidRPr="005A1F43">
              <w:rPr>
                <w:color w:val="2C2D2E"/>
                <w:sz w:val="20"/>
                <w:szCs w:val="20"/>
                <w:shd w:val="clear" w:color="auto" w:fill="FFFFFF"/>
              </w:rPr>
              <w:t>Husa saltelei</w:t>
            </w:r>
            <w:r w:rsidRPr="006B4CC4">
              <w:rPr>
                <w:color w:val="2C2D2E"/>
                <w:sz w:val="20"/>
                <w:szCs w:val="20"/>
                <w:shd w:val="clear" w:color="auto" w:fill="FFFFFF"/>
              </w:rPr>
              <w:t xml:space="preserve"> </w:t>
            </w:r>
            <w:r>
              <w:rPr>
                <w:color w:val="2C2D2E"/>
                <w:sz w:val="20"/>
                <w:szCs w:val="20"/>
                <w:shd w:val="clear" w:color="auto" w:fill="FFFFFF"/>
              </w:rPr>
              <w:t>- formată</w:t>
            </w:r>
            <w:r w:rsidRPr="006B4CC4">
              <w:rPr>
                <w:color w:val="2C2D2E"/>
                <w:sz w:val="20"/>
                <w:szCs w:val="20"/>
                <w:shd w:val="clear" w:color="auto" w:fill="FFFFFF"/>
              </w:rPr>
              <w:t xml:space="preserve"> din trei straturi, unite prin trapuntare (matlasare).</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t>Stratul superior</w:t>
            </w:r>
            <w:r w:rsidRPr="006B4CC4">
              <w:rPr>
                <w:color w:val="2C2D2E"/>
                <w:sz w:val="20"/>
                <w:szCs w:val="20"/>
                <w:shd w:val="clear" w:color="auto" w:fill="FFFFFF"/>
              </w:rPr>
              <w:t xml:space="preserve"> </w:t>
            </w:r>
            <w:r>
              <w:rPr>
                <w:color w:val="2C2D2E"/>
                <w:sz w:val="20"/>
                <w:szCs w:val="20"/>
                <w:shd w:val="clear" w:color="auto" w:fill="FFFFFF"/>
              </w:rPr>
              <w:t>-</w:t>
            </w:r>
            <w:r w:rsidRPr="006B4CC4">
              <w:rPr>
                <w:color w:val="2C2D2E"/>
                <w:sz w:val="20"/>
                <w:szCs w:val="20"/>
                <w:shd w:val="clear" w:color="auto" w:fill="FFFFFF"/>
              </w:rPr>
              <w:t xml:space="preserve"> culoare albă, compus</w:t>
            </w:r>
            <w:r>
              <w:rPr>
                <w:color w:val="2C2D2E"/>
                <w:sz w:val="20"/>
                <w:szCs w:val="20"/>
                <w:shd w:val="clear" w:color="auto" w:fill="FFFFFF"/>
              </w:rPr>
              <w:t xml:space="preserve"> </w:t>
            </w:r>
            <w:r w:rsidRPr="006B4CC4">
              <w:rPr>
                <w:color w:val="2C2D2E"/>
                <w:sz w:val="20"/>
                <w:szCs w:val="20"/>
                <w:shd w:val="clear" w:color="auto" w:fill="FFFFFF"/>
              </w:rPr>
              <w:t xml:space="preserve"> din 100% bumbac cu densitatea de min. 140g/m2 </w:t>
            </w:r>
            <w:r w:rsidRPr="006B4CC4">
              <w:rPr>
                <w:color w:val="2C2D2E"/>
                <w:sz w:val="20"/>
                <w:szCs w:val="20"/>
                <w:shd w:val="clear" w:color="auto" w:fill="FFFFFF"/>
              </w:rPr>
              <w:lastRenderedPageBreak/>
              <w:t>(prezentarea certificatului de conformitate a țesăturii).</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t>Stratul intermediar</w:t>
            </w:r>
            <w:r w:rsidRPr="006B4CC4">
              <w:rPr>
                <w:color w:val="2C2D2E"/>
                <w:sz w:val="20"/>
                <w:szCs w:val="20"/>
                <w:shd w:val="clear" w:color="auto" w:fill="FFFFFF"/>
              </w:rPr>
              <w:t xml:space="preserve">-umplutură compusă din microfibre de poliester antialergice, antibacteriene, siliconizate, greutatea spre matlasare </w:t>
            </w:r>
            <w:r>
              <w:rPr>
                <w:color w:val="2C2D2E"/>
                <w:sz w:val="20"/>
                <w:szCs w:val="20"/>
                <w:shd w:val="clear" w:color="auto" w:fill="FFFFFF"/>
              </w:rPr>
              <w:t>-</w:t>
            </w:r>
            <w:r w:rsidRPr="006B4CC4">
              <w:rPr>
                <w:color w:val="2C2D2E"/>
                <w:sz w:val="20"/>
                <w:szCs w:val="20"/>
                <w:shd w:val="clear" w:color="auto" w:fill="FFFFFF"/>
              </w:rPr>
              <w:t xml:space="preserve"> de 200gr/m2(prezentarea certificatului de conformitate a fibrelor)</w:t>
            </w:r>
          </w:p>
          <w:p w:rsidR="007D0B09" w:rsidRPr="006B4CC4" w:rsidRDefault="007D0B09" w:rsidP="002C33D1">
            <w:pPr>
              <w:shd w:val="clear" w:color="auto" w:fill="FFFFFF" w:themeFill="background1"/>
              <w:spacing w:before="120"/>
              <w:rPr>
                <w:color w:val="2C2D2E"/>
                <w:sz w:val="20"/>
                <w:szCs w:val="20"/>
                <w:shd w:val="clear" w:color="auto" w:fill="FFFFFF"/>
              </w:rPr>
            </w:pPr>
            <w:r w:rsidRPr="006B4CC4">
              <w:rPr>
                <w:color w:val="2C2D2E"/>
                <w:sz w:val="20"/>
                <w:szCs w:val="20"/>
                <w:shd w:val="clear" w:color="auto" w:fill="FFFFFF"/>
              </w:rPr>
              <w:t xml:space="preserve">Stratul inferior </w:t>
            </w:r>
            <w:r>
              <w:rPr>
                <w:color w:val="2C2D2E"/>
                <w:sz w:val="20"/>
                <w:szCs w:val="20"/>
                <w:shd w:val="clear" w:color="auto" w:fill="FFFFFF"/>
              </w:rPr>
              <w:t xml:space="preserve">- </w:t>
            </w:r>
            <w:r w:rsidRPr="006B4CC4">
              <w:rPr>
                <w:color w:val="2C2D2E"/>
                <w:sz w:val="20"/>
                <w:szCs w:val="20"/>
                <w:shd w:val="clear" w:color="auto" w:fill="FFFFFF"/>
              </w:rPr>
              <w:t>material care asigură rezistență la rupere, perforare, protecție împotriva prafului.</w:t>
            </w:r>
          </w:p>
          <w:p w:rsidR="007D0B09" w:rsidRPr="006B4CC4" w:rsidRDefault="007D0B09" w:rsidP="002C33D1">
            <w:pPr>
              <w:shd w:val="clear" w:color="auto" w:fill="FFFFFF" w:themeFill="background1"/>
              <w:spacing w:before="120"/>
              <w:rPr>
                <w:b/>
                <w:color w:val="2C2D2E"/>
                <w:sz w:val="20"/>
                <w:szCs w:val="20"/>
                <w:u w:val="single"/>
                <w:shd w:val="clear" w:color="auto" w:fill="FFFFFF"/>
              </w:rPr>
            </w:pPr>
            <w:r w:rsidRPr="006B4CC4">
              <w:rPr>
                <w:b/>
                <w:color w:val="2C2D2E"/>
                <w:sz w:val="20"/>
                <w:szCs w:val="20"/>
                <w:u w:val="single"/>
                <w:shd w:val="clear" w:color="auto" w:fill="FFFFFF"/>
              </w:rPr>
              <w:t>Husa impermiabilă adițională pentru saltea</w:t>
            </w:r>
          </w:p>
          <w:p w:rsidR="007D0B09" w:rsidRPr="006B4CC4" w:rsidRDefault="007D0B09" w:rsidP="002C33D1">
            <w:pPr>
              <w:shd w:val="clear" w:color="auto" w:fill="FFFFFF" w:themeFill="background1"/>
              <w:spacing w:before="120"/>
              <w:rPr>
                <w:b/>
                <w:color w:val="2C2D2E"/>
                <w:sz w:val="20"/>
                <w:szCs w:val="20"/>
                <w:u w:val="single"/>
                <w:shd w:val="clear" w:color="auto" w:fill="FFFFFF"/>
              </w:rPr>
            </w:pPr>
            <w:r w:rsidRPr="006B4CC4">
              <w:rPr>
                <w:color w:val="2C2D2E"/>
                <w:sz w:val="20"/>
                <w:szCs w:val="20"/>
                <w:lang w:val="ro-MD"/>
              </w:rPr>
              <w:t xml:space="preserve">cu rol de protecție împotriva lichidelor, ce ar putea deteriora salteaua, produsă dintr-un material </w:t>
            </w:r>
            <w:r>
              <w:rPr>
                <w:color w:val="2C2D2E"/>
                <w:sz w:val="20"/>
                <w:szCs w:val="20"/>
                <w:lang w:val="ro-MD"/>
              </w:rPr>
              <w:t>moale și confortabil</w:t>
            </w:r>
            <w:r w:rsidRPr="006B4CC4">
              <w:rPr>
                <w:color w:val="2C2D2E"/>
                <w:sz w:val="20"/>
                <w:szCs w:val="20"/>
                <w:lang w:val="ro-MD"/>
              </w:rPr>
              <w:t xml:space="preserve"> la exterior, 100% bumbac.</w:t>
            </w:r>
          </w:p>
          <w:p w:rsidR="007D0B09" w:rsidRPr="006B4CC4" w:rsidRDefault="007D0B09" w:rsidP="002C33D1">
            <w:pPr>
              <w:pStyle w:val="gmail-msotitlemrcssattr"/>
              <w:shd w:val="clear" w:color="auto" w:fill="FFFFFF"/>
              <w:rPr>
                <w:b/>
                <w:bCs/>
                <w:color w:val="2C2D2E"/>
                <w:sz w:val="20"/>
                <w:szCs w:val="20"/>
                <w:lang w:val="en-US"/>
              </w:rPr>
            </w:pPr>
            <w:r w:rsidRPr="006B4CC4">
              <w:rPr>
                <w:color w:val="2C2D2E"/>
                <w:sz w:val="20"/>
                <w:szCs w:val="20"/>
                <w:lang w:val="ro-MD"/>
              </w:rPr>
              <w:t>Suprafața exterioară moale și confortabilă la atingere cu  scopul absorbției rapide a lichidelor.</w:t>
            </w:r>
          </w:p>
          <w:p w:rsidR="007D0B09" w:rsidRPr="006B4CC4" w:rsidRDefault="007D0B09" w:rsidP="002C33D1">
            <w:pPr>
              <w:pStyle w:val="gmail-msotitlemrcssattr"/>
              <w:shd w:val="clear" w:color="auto" w:fill="FFFFFF"/>
              <w:rPr>
                <w:b/>
                <w:bCs/>
                <w:color w:val="2C2D2E"/>
                <w:sz w:val="20"/>
                <w:szCs w:val="20"/>
                <w:lang w:val="en-US"/>
              </w:rPr>
            </w:pPr>
            <w:r w:rsidRPr="006B4CC4">
              <w:rPr>
                <w:color w:val="2C2D2E"/>
                <w:sz w:val="20"/>
                <w:szCs w:val="20"/>
                <w:lang w:val="ro-MD"/>
              </w:rPr>
              <w:t>Partea inferioară a materialului - membrană din latex impermeabilă, ce oferă protecție saltelei.</w:t>
            </w:r>
          </w:p>
          <w:p w:rsidR="007D0B09" w:rsidRPr="006B4CC4" w:rsidRDefault="007D0B09" w:rsidP="002C33D1">
            <w:pPr>
              <w:pStyle w:val="gmail-msotitlemrcssattr"/>
              <w:shd w:val="clear" w:color="auto" w:fill="FFFFFF"/>
              <w:rPr>
                <w:b/>
                <w:bCs/>
                <w:color w:val="2C2D2E"/>
                <w:sz w:val="20"/>
                <w:szCs w:val="20"/>
                <w:lang w:val="en-US"/>
              </w:rPr>
            </w:pPr>
            <w:r w:rsidRPr="006B4CC4">
              <w:rPr>
                <w:color w:val="2C2D2E"/>
                <w:sz w:val="20"/>
                <w:szCs w:val="20"/>
                <w:lang w:val="ro-MD"/>
              </w:rPr>
              <w:t>Pentru a sta întinsă pe saltea, husa să fie  prevăzută cu sistem de prindere cu elastic pe tot perimetrul, intrând sub saltea.</w:t>
            </w:r>
          </w:p>
          <w:p w:rsidR="007D0B09" w:rsidRPr="006B4CC4" w:rsidRDefault="007D0B09" w:rsidP="002C33D1">
            <w:pPr>
              <w:adjustRightInd w:val="0"/>
              <w:rPr>
                <w:sz w:val="20"/>
                <w:szCs w:val="20"/>
              </w:rPr>
            </w:pPr>
            <w:r w:rsidRPr="006B4CC4">
              <w:rPr>
                <w:color w:val="2C2D2E"/>
                <w:sz w:val="20"/>
                <w:szCs w:val="20"/>
                <w:lang w:val="ro-MD"/>
              </w:rPr>
              <w:t>Husa se spală în mașina de spălat la 40*C.</w:t>
            </w:r>
          </w:p>
        </w:tc>
        <w:tc>
          <w:tcPr>
            <w:tcW w:w="1880" w:type="dxa"/>
            <w:vMerge/>
            <w:tcBorders>
              <w:left w:val="single" w:sz="4" w:space="0" w:color="auto"/>
              <w:bottom w:val="single" w:sz="4" w:space="0" w:color="auto"/>
              <w:right w:val="single" w:sz="4" w:space="0" w:color="auto"/>
            </w:tcBorders>
            <w:shd w:val="clear" w:color="auto" w:fill="auto"/>
          </w:tcPr>
          <w:p w:rsidR="007D0B09" w:rsidRPr="006B4CC4" w:rsidRDefault="007D0B09" w:rsidP="002C33D1">
            <w:pPr>
              <w:shd w:val="clear" w:color="auto" w:fill="FFFFFF" w:themeFill="background1"/>
              <w:spacing w:before="120"/>
              <w:rPr>
                <w:noProof w:val="0"/>
                <w:sz w:val="20"/>
                <w:szCs w:val="20"/>
                <w:lang w:eastAsia="ru-RU"/>
              </w:rPr>
            </w:pPr>
          </w:p>
        </w:tc>
      </w:tr>
      <w:tr w:rsidR="007D0B09" w:rsidRPr="00BE362C" w:rsidTr="002C33D1">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D0B09" w:rsidRPr="00BE362C" w:rsidRDefault="007D0B09" w:rsidP="002C33D1">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880" w:type="dxa"/>
            <w:tcBorders>
              <w:top w:val="single" w:sz="4" w:space="0" w:color="auto"/>
              <w:left w:val="single" w:sz="4" w:space="0" w:color="auto"/>
              <w:bottom w:val="single" w:sz="4" w:space="0" w:color="auto"/>
              <w:right w:val="single" w:sz="4" w:space="0" w:color="auto"/>
            </w:tcBorders>
            <w:shd w:val="clear" w:color="auto" w:fill="auto"/>
          </w:tcPr>
          <w:p w:rsidR="007D0B09" w:rsidRPr="004703F2" w:rsidRDefault="007D0B09" w:rsidP="002C33D1">
            <w:pPr>
              <w:shd w:val="clear" w:color="auto" w:fill="FFFFFF" w:themeFill="background1"/>
              <w:spacing w:before="120"/>
              <w:jc w:val="center"/>
              <w:rPr>
                <w:noProof w:val="0"/>
                <w:sz w:val="20"/>
                <w:szCs w:val="20"/>
                <w:lang w:eastAsia="ru-RU"/>
              </w:rPr>
            </w:pPr>
            <w:r>
              <w:rPr>
                <w:color w:val="2C2D2E"/>
                <w:sz w:val="22"/>
                <w:szCs w:val="22"/>
                <w:shd w:val="clear" w:color="auto" w:fill="FFFFFF"/>
              </w:rPr>
              <w:t>189 900,00</w:t>
            </w:r>
          </w:p>
        </w:tc>
      </w:tr>
    </w:tbl>
    <w:p w:rsidR="007D0B09" w:rsidRDefault="007D0B09" w:rsidP="007D0B09">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7D0B09" w:rsidRPr="00646BE6" w:rsidRDefault="007D0B09" w:rsidP="007D0B09">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7D0B09" w:rsidRPr="00B041E0" w:rsidRDefault="007D0B09" w:rsidP="007D0B09">
      <w:pPr>
        <w:numPr>
          <w:ilvl w:val="0"/>
          <w:numId w:val="13"/>
        </w:numPr>
        <w:shd w:val="clear" w:color="auto" w:fill="FFFFFF" w:themeFill="background1"/>
        <w:tabs>
          <w:tab w:val="right" w:pos="426"/>
        </w:tabs>
        <w:rPr>
          <w:b/>
          <w:noProof w:val="0"/>
          <w:lang w:val="ru-RU" w:eastAsia="ru-RU"/>
        </w:rPr>
      </w:pPr>
      <w:r w:rsidRPr="00B041E0">
        <w:rPr>
          <w:b/>
          <w:noProof w:val="0"/>
          <w:lang w:val="it-IT" w:eastAsia="ru-RU"/>
        </w:rPr>
        <w:t xml:space="preserve">Pentru un singur </w:t>
      </w:r>
      <w:r w:rsidRPr="00B041E0">
        <w:rPr>
          <w:b/>
          <w:noProof w:val="0"/>
          <w:lang w:val="ru-RU" w:eastAsia="ru-RU"/>
        </w:rPr>
        <w:t>lot;</w:t>
      </w:r>
    </w:p>
    <w:p w:rsidR="007D0B09" w:rsidRPr="00BE362C" w:rsidRDefault="007D0B09" w:rsidP="007D0B09">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rsidR="007D0B09" w:rsidRPr="00B041E0" w:rsidRDefault="007D0B09" w:rsidP="007D0B09">
      <w:pPr>
        <w:numPr>
          <w:ilvl w:val="0"/>
          <w:numId w:val="13"/>
        </w:numPr>
        <w:shd w:val="clear" w:color="auto" w:fill="FFFFFF" w:themeFill="background1"/>
        <w:tabs>
          <w:tab w:val="right" w:pos="426"/>
        </w:tabs>
        <w:rPr>
          <w:noProof w:val="0"/>
          <w:lang w:val="ru-RU" w:eastAsia="ru-RU"/>
        </w:rPr>
      </w:pPr>
      <w:r w:rsidRPr="00B041E0">
        <w:rPr>
          <w:noProof w:val="0"/>
          <w:lang w:val="ru-RU" w:eastAsia="ru-RU"/>
        </w:rPr>
        <w:t>Pentru</w:t>
      </w:r>
      <w:r w:rsidRPr="00B041E0">
        <w:rPr>
          <w:noProof w:val="0"/>
          <w:lang w:val="ro-MD" w:eastAsia="ru-RU"/>
        </w:rPr>
        <w:t xml:space="preserve"> </w:t>
      </w:r>
      <w:r w:rsidRPr="00B041E0">
        <w:rPr>
          <w:noProof w:val="0"/>
          <w:lang w:val="ru-RU" w:eastAsia="ru-RU"/>
        </w:rPr>
        <w:t>toate</w:t>
      </w:r>
      <w:r w:rsidRPr="00B041E0">
        <w:rPr>
          <w:noProof w:val="0"/>
          <w:lang w:val="ro-MD" w:eastAsia="ru-RU"/>
        </w:rPr>
        <w:t xml:space="preserve"> </w:t>
      </w:r>
      <w:r w:rsidRPr="00B041E0">
        <w:rPr>
          <w:noProof w:val="0"/>
          <w:lang w:val="ru-RU" w:eastAsia="ru-RU"/>
        </w:rPr>
        <w:t>loturile;</w:t>
      </w:r>
    </w:p>
    <w:p w:rsidR="007D0B09" w:rsidRPr="005A1F43" w:rsidRDefault="007D0B09" w:rsidP="007D0B09">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rsidR="007D0B09" w:rsidRPr="0094296A" w:rsidRDefault="007D0B09" w:rsidP="007D0B09">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3C71A1">
        <w:rPr>
          <w:b/>
          <w:noProof w:val="0"/>
          <w:u w:val="single"/>
          <w:lang w:val="en-US" w:eastAsia="ru-RU"/>
        </w:rPr>
        <w:t>_</w:t>
      </w:r>
      <w:r w:rsidRPr="003C71A1">
        <w:rPr>
          <w:noProof w:val="0"/>
          <w:u w:val="single"/>
          <w:lang w:val="en-US" w:eastAsia="ru-RU"/>
        </w:rPr>
        <w:t xml:space="preserve"> nu se admite</w:t>
      </w:r>
      <w:r>
        <w:rPr>
          <w:b/>
          <w:noProof w:val="0"/>
          <w:lang w:eastAsia="ru-RU"/>
        </w:rPr>
        <w:t xml:space="preserve"> __________</w:t>
      </w:r>
    </w:p>
    <w:p w:rsidR="007D0B09" w:rsidRPr="0094296A" w:rsidRDefault="007D0B09" w:rsidP="007D0B09">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7D0B09" w:rsidRPr="00BE362C" w:rsidRDefault="007D0B09" w:rsidP="007D0B0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AC3050">
        <w:rPr>
          <w:i/>
          <w:lang w:val="ro-MD"/>
        </w:rPr>
        <w:t>Livrarea</w:t>
      </w:r>
      <w:r>
        <w:rPr>
          <w:i/>
          <w:lang w:val="ro-MD"/>
        </w:rPr>
        <w:t xml:space="preserve"> și</w:t>
      </w:r>
      <w:r w:rsidRPr="00AC3050">
        <w:rPr>
          <w:i/>
          <w:lang w:val="ro-MD"/>
        </w:rPr>
        <w:t xml:space="preserve"> descărcarea bunurilor,  se face   din contul agentului economic </w:t>
      </w:r>
      <w:r w:rsidRPr="00AF5DEF">
        <w:rPr>
          <w:i/>
          <w:color w:val="000000" w:themeColor="text1"/>
          <w:lang w:val="ro-MD"/>
        </w:rPr>
        <w:t xml:space="preserve">timp de  </w:t>
      </w:r>
      <w:r>
        <w:rPr>
          <w:i/>
          <w:color w:val="000000" w:themeColor="text1"/>
          <w:lang w:val="ro-MD"/>
        </w:rPr>
        <w:t>6</w:t>
      </w:r>
      <w:r w:rsidRPr="00AF5DEF">
        <w:rPr>
          <w:i/>
          <w:color w:val="000000" w:themeColor="text1"/>
          <w:lang w:val="ro-MD"/>
        </w:rPr>
        <w:t>0 zile calendaristice de la  înregistrarea contractului</w:t>
      </w:r>
      <w:r w:rsidRPr="00AC3050">
        <w:rPr>
          <w:i/>
          <w:lang w:val="ro-MD"/>
        </w:rPr>
        <w:t xml:space="preserve">,  la   sediul  </w:t>
      </w:r>
      <w:r>
        <w:rPr>
          <w:i/>
          <w:lang w:val="ro-MD"/>
        </w:rPr>
        <w:t>grădiniței de copii din or. Sîngera</w:t>
      </w:r>
      <w:r w:rsidRPr="00AC3050">
        <w:rPr>
          <w:i/>
          <w:lang w:val="ro-MD"/>
        </w:rPr>
        <w:t>.</w:t>
      </w:r>
    </w:p>
    <w:p w:rsidR="007D0B09" w:rsidRPr="00BE362C" w:rsidRDefault="007D0B09" w:rsidP="007D0B09">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:31.12.2022.</w:t>
      </w:r>
    </w:p>
    <w:p w:rsidR="007D0B09" w:rsidRPr="00BE362C" w:rsidRDefault="007D0B09" w:rsidP="007D0B09">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922288">
        <w:rPr>
          <w:b/>
          <w:noProof w:val="0"/>
          <w:u w:val="single"/>
          <w:lang w:val="it-IT" w:eastAsia="ru-RU"/>
        </w:rPr>
        <w:t>nu</w:t>
      </w:r>
      <w:r>
        <w:rPr>
          <w:b/>
          <w:noProof w:val="0"/>
          <w:lang w:val="it-IT" w:eastAsia="ru-RU"/>
        </w:rPr>
        <w:t>_____________</w:t>
      </w:r>
    </w:p>
    <w:p w:rsidR="007D0B09" w:rsidRPr="00BE362C" w:rsidRDefault="007D0B09" w:rsidP="007D0B09">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7D0B09" w:rsidRPr="00BE362C" w:rsidRDefault="007D0B09" w:rsidP="007D0B09">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rsidR="007D0B09" w:rsidRPr="0094296A" w:rsidRDefault="007D0B09" w:rsidP="007D0B09">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7D0B09" w:rsidRPr="00BE362C" w:rsidRDefault="007D0B09" w:rsidP="007D0B0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15"/>
        <w:gridCol w:w="3263"/>
        <w:gridCol w:w="3932"/>
        <w:gridCol w:w="1494"/>
      </w:tblGrid>
      <w:tr w:rsidR="007D0B09" w:rsidRPr="00BE362C" w:rsidTr="002C33D1">
        <w:tc>
          <w:tcPr>
            <w:tcW w:w="0" w:type="auto"/>
            <w:shd w:val="clear" w:color="auto" w:fill="auto"/>
          </w:tcPr>
          <w:p w:rsidR="007D0B09" w:rsidRPr="00BE362C" w:rsidRDefault="007D0B09" w:rsidP="002C33D1">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7D0B09" w:rsidRPr="00B5415A" w:rsidRDefault="007D0B09" w:rsidP="002C33D1">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rsidR="007D0B09" w:rsidRPr="00B5415A" w:rsidRDefault="007D0B09" w:rsidP="002C33D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7D0B09" w:rsidRPr="00BE362C" w:rsidRDefault="007D0B09" w:rsidP="002C33D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7D0B09" w:rsidRPr="00BE362C" w:rsidRDefault="007D0B09" w:rsidP="002C33D1">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D0B09" w:rsidRPr="00BE362C" w:rsidTr="002C33D1">
        <w:tc>
          <w:tcPr>
            <w:tcW w:w="0" w:type="auto"/>
            <w:gridSpan w:val="4"/>
            <w:shd w:val="clear" w:color="auto" w:fill="auto"/>
          </w:tcPr>
          <w:p w:rsidR="007D0B09" w:rsidRPr="00370B10" w:rsidRDefault="007D0B09" w:rsidP="002C33D1">
            <w:pPr>
              <w:shd w:val="clear" w:color="auto" w:fill="FFFFFF" w:themeFill="background1"/>
              <w:tabs>
                <w:tab w:val="left" w:pos="612"/>
              </w:tabs>
              <w:spacing w:before="120" w:after="120"/>
              <w:jc w:val="center"/>
              <w:rPr>
                <w:b/>
                <w:iCs/>
                <w:noProof w:val="0"/>
                <w:lang w:val="en-US" w:eastAsia="ru-RU"/>
              </w:rPr>
            </w:pPr>
            <w:r w:rsidRPr="00370B10">
              <w:rPr>
                <w:b/>
              </w:rPr>
              <w:t>Documentele, ce constituie oferta (documentele menționate obligatoriu se plasează în cadrul procedurii în SIA RSAP</w:t>
            </w:r>
          </w:p>
        </w:tc>
      </w:tr>
      <w:tr w:rsidR="007D0B09" w:rsidRPr="00BE362C" w:rsidTr="002C33D1">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t>DUAE</w:t>
            </w:r>
          </w:p>
        </w:tc>
        <w:tc>
          <w:tcPr>
            <w:tcW w:w="0" w:type="auto"/>
            <w:shd w:val="clear" w:color="auto" w:fill="auto"/>
          </w:tcPr>
          <w:p w:rsidR="007D0B09" w:rsidRPr="00FE28C2" w:rsidRDefault="007D0B09" w:rsidP="002C33D1">
            <w:pPr>
              <w:shd w:val="clear" w:color="auto" w:fill="FFFFFF" w:themeFill="background1"/>
              <w:tabs>
                <w:tab w:val="left" w:pos="612"/>
              </w:tabs>
              <w:spacing w:before="120" w:after="120"/>
              <w:rPr>
                <w:iCs/>
                <w:noProof w:val="0"/>
                <w:sz w:val="20"/>
                <w:szCs w:val="20"/>
                <w:lang w:val="en-US" w:eastAsia="ru-RU"/>
              </w:rPr>
            </w:pPr>
            <w:r w:rsidRPr="00FE28C2">
              <w:rPr>
                <w:sz w:val="20"/>
                <w:szCs w:val="20"/>
              </w:rPr>
              <w:t>Original confirmat prin semnătura electronică</w:t>
            </w:r>
          </w:p>
        </w:tc>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t>Obligatoriu</w:t>
            </w:r>
          </w:p>
        </w:tc>
      </w:tr>
      <w:tr w:rsidR="007D0B09" w:rsidRPr="00BE362C" w:rsidTr="002C33D1">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vMerge w:val="restart"/>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t>Oferta</w:t>
            </w:r>
          </w:p>
        </w:tc>
        <w:tc>
          <w:tcPr>
            <w:tcW w:w="0" w:type="auto"/>
            <w:shd w:val="clear" w:color="auto" w:fill="auto"/>
          </w:tcPr>
          <w:p w:rsidR="007D0B09" w:rsidRPr="00FE28C2" w:rsidRDefault="007D0B09" w:rsidP="002C33D1">
            <w:pPr>
              <w:shd w:val="clear" w:color="auto" w:fill="FFFFFF" w:themeFill="background1"/>
              <w:tabs>
                <w:tab w:val="left" w:pos="612"/>
              </w:tabs>
              <w:spacing w:before="120" w:after="120"/>
              <w:rPr>
                <w:iCs/>
                <w:noProof w:val="0"/>
                <w:sz w:val="20"/>
                <w:szCs w:val="20"/>
                <w:lang w:val="en-US" w:eastAsia="ru-RU"/>
              </w:rPr>
            </w:pPr>
            <w:r w:rsidRPr="00FE28C2">
              <w:rPr>
                <w:sz w:val="20"/>
                <w:szCs w:val="20"/>
              </w:rPr>
              <w:t xml:space="preserve">Oferta financiară, original confirmat prin semnătura electronică; Termenul de valabilitate a ofertei va fi de min </w:t>
            </w:r>
            <w:r>
              <w:rPr>
                <w:sz w:val="20"/>
                <w:szCs w:val="20"/>
              </w:rPr>
              <w:t>60</w:t>
            </w:r>
            <w:r w:rsidRPr="00FE28C2">
              <w:rPr>
                <w:sz w:val="20"/>
                <w:szCs w:val="20"/>
              </w:rPr>
              <w:t xml:space="preserve"> zile</w:t>
            </w:r>
          </w:p>
        </w:tc>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t>Obligatoriu</w:t>
            </w:r>
          </w:p>
        </w:tc>
      </w:tr>
      <w:tr w:rsidR="007D0B09" w:rsidRPr="00BE362C" w:rsidTr="002C33D1">
        <w:tc>
          <w:tcPr>
            <w:tcW w:w="0" w:type="auto"/>
            <w:vMerge w:val="restart"/>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p>
        </w:tc>
        <w:tc>
          <w:tcPr>
            <w:tcW w:w="0" w:type="auto"/>
            <w:vMerge/>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7D0B09" w:rsidRPr="00FE28C2" w:rsidRDefault="007D0B09" w:rsidP="002C33D1">
            <w:pPr>
              <w:shd w:val="clear" w:color="auto" w:fill="FFFFFF" w:themeFill="background1"/>
              <w:tabs>
                <w:tab w:val="left" w:pos="612"/>
              </w:tabs>
              <w:spacing w:before="120" w:after="120"/>
              <w:rPr>
                <w:iCs/>
                <w:noProof w:val="0"/>
                <w:sz w:val="20"/>
                <w:szCs w:val="20"/>
                <w:lang w:val="en-US" w:eastAsia="ru-RU"/>
              </w:rPr>
            </w:pPr>
            <w:r w:rsidRPr="00FE28C2">
              <w:rPr>
                <w:sz w:val="20"/>
                <w:szCs w:val="20"/>
              </w:rPr>
              <w:t>Cerere de participare – original, conform anexei nr. 7 din documentația standard, confirmată prin semnătura electronică;</w:t>
            </w:r>
          </w:p>
        </w:tc>
        <w:tc>
          <w:tcPr>
            <w:tcW w:w="0" w:type="auto"/>
            <w:shd w:val="clear" w:color="auto" w:fill="auto"/>
          </w:tcPr>
          <w:p w:rsidR="007D0B09" w:rsidRDefault="007D0B09" w:rsidP="002C33D1">
            <w:r w:rsidRPr="00E61EE7">
              <w:t>Obligatoriu</w:t>
            </w:r>
          </w:p>
        </w:tc>
      </w:tr>
      <w:tr w:rsidR="007D0B09" w:rsidRPr="00BE362C" w:rsidTr="002C33D1">
        <w:tc>
          <w:tcPr>
            <w:tcW w:w="0" w:type="auto"/>
            <w:vMerge/>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p>
        </w:tc>
        <w:tc>
          <w:tcPr>
            <w:tcW w:w="0" w:type="auto"/>
            <w:vMerge/>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p>
        </w:tc>
        <w:tc>
          <w:tcPr>
            <w:tcW w:w="0" w:type="auto"/>
            <w:shd w:val="clear" w:color="auto" w:fill="auto"/>
          </w:tcPr>
          <w:p w:rsidR="007D0B09" w:rsidRPr="00FE28C2" w:rsidRDefault="007D0B09" w:rsidP="002C33D1">
            <w:pPr>
              <w:shd w:val="clear" w:color="auto" w:fill="FFFFFF" w:themeFill="background1"/>
              <w:tabs>
                <w:tab w:val="left" w:pos="612"/>
              </w:tabs>
              <w:spacing w:before="120" w:after="120"/>
              <w:rPr>
                <w:iCs/>
                <w:noProof w:val="0"/>
                <w:sz w:val="20"/>
                <w:szCs w:val="20"/>
                <w:lang w:val="en-US" w:eastAsia="ru-RU"/>
              </w:rPr>
            </w:pPr>
            <w:r w:rsidRPr="00FE28C2">
              <w:rPr>
                <w:sz w:val="20"/>
                <w:szCs w:val="20"/>
              </w:rPr>
              <w:t>Declarația privind valabilitatea ofertei - original, conform anexei nr. 8 din documentația standard, confirmată prin semnătura electronică</w:t>
            </w:r>
          </w:p>
        </w:tc>
        <w:tc>
          <w:tcPr>
            <w:tcW w:w="0" w:type="auto"/>
            <w:shd w:val="clear" w:color="auto" w:fill="auto"/>
          </w:tcPr>
          <w:p w:rsidR="007D0B09" w:rsidRDefault="007D0B09" w:rsidP="002C33D1">
            <w:r w:rsidRPr="00E61EE7">
              <w:t>Obligatoriu</w:t>
            </w:r>
          </w:p>
        </w:tc>
      </w:tr>
      <w:tr w:rsidR="007D0B09" w:rsidRPr="00BE362C" w:rsidTr="002C33D1">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t>Specificații tehnice</w:t>
            </w:r>
          </w:p>
        </w:tc>
        <w:tc>
          <w:tcPr>
            <w:tcW w:w="0" w:type="auto"/>
            <w:shd w:val="clear" w:color="auto" w:fill="auto"/>
          </w:tcPr>
          <w:p w:rsidR="007D0B09" w:rsidRPr="00FE28C2" w:rsidRDefault="007D0B09" w:rsidP="002C33D1">
            <w:pPr>
              <w:shd w:val="clear" w:color="auto" w:fill="FFFFFF" w:themeFill="background1"/>
              <w:tabs>
                <w:tab w:val="left" w:pos="612"/>
              </w:tabs>
              <w:spacing w:before="120" w:after="120"/>
              <w:rPr>
                <w:iCs/>
                <w:noProof w:val="0"/>
                <w:sz w:val="20"/>
                <w:szCs w:val="20"/>
                <w:lang w:val="en-US" w:eastAsia="ru-RU"/>
              </w:rPr>
            </w:pPr>
            <w:r w:rsidRPr="00FE28C2">
              <w:rPr>
                <w:sz w:val="20"/>
                <w:szCs w:val="20"/>
              </w:rPr>
              <w:t>original, conform anexei nr. 22 din documentația standard, confirmat prin semnătura electronică</w:t>
            </w:r>
          </w:p>
        </w:tc>
        <w:tc>
          <w:tcPr>
            <w:tcW w:w="0" w:type="auto"/>
            <w:shd w:val="clear" w:color="auto" w:fill="auto"/>
          </w:tcPr>
          <w:p w:rsidR="007D0B09" w:rsidRDefault="007D0B09" w:rsidP="002C33D1">
            <w:r w:rsidRPr="00BA3199">
              <w:t>Obligatoriu</w:t>
            </w:r>
          </w:p>
        </w:tc>
      </w:tr>
      <w:tr w:rsidR="007D0B09" w:rsidRPr="00BE362C" w:rsidTr="002C33D1">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t>Specificații de preț</w:t>
            </w:r>
          </w:p>
        </w:tc>
        <w:tc>
          <w:tcPr>
            <w:tcW w:w="0" w:type="auto"/>
            <w:shd w:val="clear" w:color="auto" w:fill="auto"/>
          </w:tcPr>
          <w:p w:rsidR="007D0B09" w:rsidRPr="00FE28C2" w:rsidRDefault="007D0B09" w:rsidP="002C33D1">
            <w:pPr>
              <w:shd w:val="clear" w:color="auto" w:fill="FFFFFF" w:themeFill="background1"/>
              <w:tabs>
                <w:tab w:val="left" w:pos="612"/>
              </w:tabs>
              <w:spacing w:before="120" w:after="120"/>
              <w:rPr>
                <w:iCs/>
                <w:noProof w:val="0"/>
                <w:sz w:val="20"/>
                <w:szCs w:val="20"/>
                <w:lang w:val="en-US" w:eastAsia="ru-RU"/>
              </w:rPr>
            </w:pPr>
            <w:r w:rsidRPr="00FE28C2">
              <w:rPr>
                <w:sz w:val="20"/>
                <w:szCs w:val="20"/>
              </w:rPr>
              <w:t>original, conform anexei nr. 23 din documentația standard, confirmat prin semnătura electronică</w:t>
            </w:r>
          </w:p>
        </w:tc>
        <w:tc>
          <w:tcPr>
            <w:tcW w:w="0" w:type="auto"/>
            <w:shd w:val="clear" w:color="auto" w:fill="auto"/>
          </w:tcPr>
          <w:p w:rsidR="007D0B09" w:rsidRDefault="007D0B09" w:rsidP="002C33D1">
            <w:r w:rsidRPr="00BA3199">
              <w:t>Obligatoriu</w:t>
            </w:r>
          </w:p>
        </w:tc>
      </w:tr>
      <w:tr w:rsidR="007D0B09" w:rsidRPr="00BE362C" w:rsidTr="002C33D1">
        <w:trPr>
          <w:trHeight w:val="558"/>
        </w:trPr>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t>Garanție pentru ofertă</w:t>
            </w:r>
          </w:p>
        </w:tc>
        <w:tc>
          <w:tcPr>
            <w:tcW w:w="0" w:type="auto"/>
            <w:shd w:val="clear" w:color="auto" w:fill="auto"/>
          </w:tcPr>
          <w:p w:rsidR="007D0B09" w:rsidRPr="00FE28C2" w:rsidRDefault="007D0B09" w:rsidP="002C33D1">
            <w:pPr>
              <w:shd w:val="clear" w:color="auto" w:fill="FFFFFF" w:themeFill="background1"/>
              <w:tabs>
                <w:tab w:val="left" w:pos="612"/>
              </w:tabs>
              <w:spacing w:before="120" w:after="120"/>
              <w:rPr>
                <w:sz w:val="20"/>
                <w:szCs w:val="20"/>
              </w:rPr>
            </w:pPr>
            <w:r>
              <w:rPr>
                <w:b/>
                <w:sz w:val="20"/>
                <w:szCs w:val="20"/>
              </w:rPr>
              <w:t>2</w:t>
            </w:r>
            <w:r w:rsidRPr="00FE28C2">
              <w:rPr>
                <w:b/>
                <w:sz w:val="20"/>
                <w:szCs w:val="20"/>
              </w:rPr>
              <w:t xml:space="preserve"> % din valoarea ofertei fără TVA</w:t>
            </w:r>
            <w:r w:rsidRPr="00FE28C2">
              <w:rPr>
                <w:sz w:val="20"/>
                <w:szCs w:val="20"/>
              </w:rPr>
              <w:t xml:space="preserve">. </w:t>
            </w:r>
          </w:p>
          <w:p w:rsidR="007D0B09" w:rsidRPr="00FE28C2" w:rsidRDefault="007D0B09" w:rsidP="002C33D1">
            <w:pPr>
              <w:shd w:val="clear" w:color="auto" w:fill="FFFFFF" w:themeFill="background1"/>
              <w:tabs>
                <w:tab w:val="left" w:pos="612"/>
              </w:tabs>
              <w:rPr>
                <w:sz w:val="20"/>
                <w:szCs w:val="20"/>
              </w:rPr>
            </w:pPr>
            <w:r w:rsidRPr="00FE28C2">
              <w:rPr>
                <w:sz w:val="20"/>
                <w:szCs w:val="20"/>
              </w:rPr>
              <w:t xml:space="preserve">Forma garanției: Oferta va fi însoțită de o garanție: </w:t>
            </w:r>
          </w:p>
          <w:p w:rsidR="007D0B09" w:rsidRPr="00FE28C2" w:rsidRDefault="007D0B09" w:rsidP="002C33D1">
            <w:pPr>
              <w:shd w:val="clear" w:color="auto" w:fill="FFFFFF" w:themeFill="background1"/>
              <w:tabs>
                <w:tab w:val="left" w:pos="612"/>
              </w:tabs>
              <w:rPr>
                <w:sz w:val="20"/>
                <w:szCs w:val="20"/>
              </w:rPr>
            </w:pPr>
            <w:r w:rsidRPr="00FE28C2">
              <w:rPr>
                <w:sz w:val="20"/>
                <w:szCs w:val="20"/>
              </w:rPr>
              <w:t xml:space="preserve">a) Garanția pentru ofertă (emisă de o bancă comercială) conform Anexei nr. 9 la documentația standard, original, confirmată prin semnătura electronică. (Termenul de valabilitate a Garanției de ofertă va fi cel puțin egal cu termenul de valabilitate a ofertei) sau </w:t>
            </w:r>
          </w:p>
          <w:p w:rsidR="007D0B09" w:rsidRPr="00FE28C2" w:rsidRDefault="007D0B09" w:rsidP="002C33D1">
            <w:pPr>
              <w:shd w:val="clear" w:color="auto" w:fill="FFFFFF" w:themeFill="background1"/>
              <w:tabs>
                <w:tab w:val="left" w:pos="612"/>
              </w:tabs>
              <w:rPr>
                <w:sz w:val="20"/>
                <w:szCs w:val="20"/>
              </w:rPr>
            </w:pPr>
            <w:r w:rsidRPr="00FE28C2">
              <w:rPr>
                <w:sz w:val="20"/>
                <w:szCs w:val="20"/>
              </w:rPr>
              <w:t>b) Garanția pentru ofertă prin transfer la contul autorității contractante, conform următoarelor date bancare: Beneficiarul plăţii: Primăria or.Singera</w:t>
            </w:r>
          </w:p>
          <w:p w:rsidR="007D0B09" w:rsidRPr="00FE28C2" w:rsidRDefault="007D0B09" w:rsidP="002C33D1">
            <w:pPr>
              <w:shd w:val="clear" w:color="auto" w:fill="FFFFFF" w:themeFill="background1"/>
              <w:tabs>
                <w:tab w:val="left" w:pos="612"/>
              </w:tabs>
              <w:rPr>
                <w:sz w:val="20"/>
                <w:szCs w:val="20"/>
              </w:rPr>
            </w:pPr>
            <w:r w:rsidRPr="00FE28C2">
              <w:rPr>
                <w:sz w:val="20"/>
                <w:szCs w:val="20"/>
              </w:rPr>
              <w:t xml:space="preserve"> Denumirea Băncii: MF-TR Centru-Chişinău</w:t>
            </w:r>
          </w:p>
          <w:p w:rsidR="007D0B09" w:rsidRPr="00FE28C2" w:rsidRDefault="007D0B09" w:rsidP="002C33D1">
            <w:pPr>
              <w:shd w:val="clear" w:color="auto" w:fill="FFFFFF" w:themeFill="background1"/>
              <w:tabs>
                <w:tab w:val="left" w:pos="612"/>
              </w:tabs>
              <w:rPr>
                <w:sz w:val="20"/>
                <w:szCs w:val="20"/>
              </w:rPr>
            </w:pPr>
            <w:r w:rsidRPr="00FE28C2">
              <w:rPr>
                <w:sz w:val="20"/>
                <w:szCs w:val="20"/>
              </w:rPr>
              <w:t xml:space="preserve">Codul fiscal: 1007601010596 </w:t>
            </w:r>
          </w:p>
          <w:p w:rsidR="007D0B09" w:rsidRPr="00FE28C2" w:rsidRDefault="007D0B09" w:rsidP="002C33D1">
            <w:pPr>
              <w:shd w:val="clear" w:color="auto" w:fill="FFFFFF" w:themeFill="background1"/>
              <w:tabs>
                <w:tab w:val="left" w:pos="612"/>
              </w:tabs>
              <w:rPr>
                <w:sz w:val="20"/>
                <w:szCs w:val="20"/>
              </w:rPr>
            </w:pPr>
            <w:r w:rsidRPr="00FE28C2">
              <w:rPr>
                <w:sz w:val="20"/>
                <w:szCs w:val="20"/>
              </w:rPr>
              <w:t xml:space="preserve">Contul trezorerial: TREZMD2X </w:t>
            </w:r>
          </w:p>
          <w:p w:rsidR="007D0B09" w:rsidRPr="00FE28C2" w:rsidRDefault="007D0B09" w:rsidP="002C33D1">
            <w:pPr>
              <w:shd w:val="clear" w:color="auto" w:fill="FFFFFF" w:themeFill="background1"/>
              <w:tabs>
                <w:tab w:val="left" w:pos="612"/>
              </w:tabs>
              <w:rPr>
                <w:sz w:val="20"/>
                <w:szCs w:val="20"/>
              </w:rPr>
            </w:pPr>
            <w:r w:rsidRPr="00FE28C2">
              <w:rPr>
                <w:sz w:val="20"/>
                <w:szCs w:val="20"/>
              </w:rPr>
              <w:t xml:space="preserve">IBAN: </w:t>
            </w:r>
            <w:r w:rsidRPr="00FE28C2">
              <w:rPr>
                <w:sz w:val="20"/>
                <w:szCs w:val="20"/>
                <w:lang w:val="en-US"/>
              </w:rPr>
              <w:t>MD84TRPCDV518410A00786AA</w:t>
            </w:r>
            <w:r w:rsidRPr="00FE28C2">
              <w:rPr>
                <w:sz w:val="20"/>
                <w:szCs w:val="20"/>
              </w:rPr>
              <w:t xml:space="preserve"> </w:t>
            </w:r>
          </w:p>
          <w:p w:rsidR="007D0B09" w:rsidRDefault="007D0B09" w:rsidP="002C33D1">
            <w:pPr>
              <w:shd w:val="clear" w:color="auto" w:fill="FFFFFF" w:themeFill="background1"/>
              <w:tabs>
                <w:tab w:val="left" w:pos="612"/>
              </w:tabs>
              <w:rPr>
                <w:sz w:val="20"/>
                <w:szCs w:val="20"/>
              </w:rPr>
            </w:pPr>
            <w:r w:rsidRPr="00FE28C2">
              <w:rPr>
                <w:sz w:val="20"/>
                <w:szCs w:val="20"/>
              </w:rPr>
              <w:t>Trezoreria regională: cu nota “Pentru setul documentelor de atribuire” sau “Pentru garanţia pentru ofertă la „procedura de achiziție publicănr. ____ din _______”(conform SIA RSAP)</w:t>
            </w:r>
          </w:p>
          <w:p w:rsidR="007D0B09" w:rsidRPr="00FE28C2" w:rsidRDefault="007D0B09" w:rsidP="002C33D1">
            <w:pPr>
              <w:shd w:val="clear" w:color="auto" w:fill="FFFFFF" w:themeFill="background1"/>
              <w:tabs>
                <w:tab w:val="left" w:pos="612"/>
              </w:tabs>
              <w:rPr>
                <w:iCs/>
                <w:noProof w:val="0"/>
                <w:sz w:val="20"/>
                <w:szCs w:val="20"/>
                <w:lang w:val="en-US" w:eastAsia="ru-RU"/>
              </w:rPr>
            </w:pPr>
            <w:r w:rsidRPr="005F2884">
              <w:rPr>
                <w:b/>
                <w:color w:val="000000" w:themeColor="text1"/>
                <w:sz w:val="20"/>
                <w:szCs w:val="20"/>
                <w:lang w:val="en-US"/>
              </w:rPr>
              <w:lastRenderedPageBreak/>
              <w:t>GARANȚIA URMEAZĂ A FI ATAȘATĂ ÎN SISTEM.</w:t>
            </w:r>
          </w:p>
        </w:tc>
        <w:tc>
          <w:tcPr>
            <w:tcW w:w="0" w:type="auto"/>
            <w:shd w:val="clear" w:color="auto" w:fill="auto"/>
          </w:tcPr>
          <w:p w:rsidR="007D0B09" w:rsidRDefault="007D0B09" w:rsidP="002C33D1">
            <w:r w:rsidRPr="000F0DB2">
              <w:lastRenderedPageBreak/>
              <w:t>Obligatoriu</w:t>
            </w:r>
          </w:p>
        </w:tc>
      </w:tr>
      <w:tr w:rsidR="007D0B09" w:rsidRPr="00BE362C" w:rsidTr="002C33D1">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t>Dovada înregistrării persoanei Juridice</w:t>
            </w:r>
          </w:p>
        </w:tc>
        <w:tc>
          <w:tcPr>
            <w:tcW w:w="0" w:type="auto"/>
            <w:shd w:val="clear" w:color="auto" w:fill="auto"/>
          </w:tcPr>
          <w:p w:rsidR="007D0B09" w:rsidRPr="00FE28C2" w:rsidRDefault="007D0B09" w:rsidP="002C33D1">
            <w:pPr>
              <w:shd w:val="clear" w:color="auto" w:fill="FFFFFF" w:themeFill="background1"/>
              <w:tabs>
                <w:tab w:val="left" w:pos="612"/>
              </w:tabs>
              <w:spacing w:before="120" w:after="120"/>
              <w:rPr>
                <w:iCs/>
                <w:noProof w:val="0"/>
                <w:sz w:val="20"/>
                <w:szCs w:val="20"/>
                <w:lang w:val="en-US" w:eastAsia="ru-RU"/>
              </w:rPr>
            </w:pPr>
            <w:r w:rsidRPr="00FE28C2">
              <w:rPr>
                <w:sz w:val="20"/>
                <w:szCs w:val="20"/>
              </w:rPr>
              <w:t>Extrasul din Registrul de stat al persoanelor juridice, emis de către organul împuternicit conform ţării de reședință a ofertantului, Varianta scanată de pe originalul, confirmată prin semnătura electronică</w:t>
            </w:r>
          </w:p>
        </w:tc>
        <w:tc>
          <w:tcPr>
            <w:tcW w:w="0" w:type="auto"/>
            <w:shd w:val="clear" w:color="auto" w:fill="auto"/>
          </w:tcPr>
          <w:p w:rsidR="007D0B09" w:rsidRDefault="007D0B09" w:rsidP="002C33D1">
            <w:r w:rsidRPr="000F0DB2">
              <w:t>Obligatoriu</w:t>
            </w:r>
          </w:p>
        </w:tc>
      </w:tr>
      <w:tr w:rsidR="007D0B09" w:rsidRPr="00BE362C" w:rsidTr="002C33D1">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t>Dovada deținerii contului bancar (curent) activ</w:t>
            </w:r>
          </w:p>
        </w:tc>
        <w:tc>
          <w:tcPr>
            <w:tcW w:w="0" w:type="auto"/>
            <w:shd w:val="clear" w:color="auto" w:fill="auto"/>
          </w:tcPr>
          <w:p w:rsidR="007D0B09" w:rsidRPr="00FE28C2" w:rsidRDefault="007D0B09" w:rsidP="002C33D1">
            <w:pPr>
              <w:shd w:val="clear" w:color="auto" w:fill="FFFFFF" w:themeFill="background1"/>
              <w:tabs>
                <w:tab w:val="left" w:pos="612"/>
              </w:tabs>
              <w:spacing w:before="120" w:after="120"/>
              <w:rPr>
                <w:iCs/>
                <w:noProof w:val="0"/>
                <w:sz w:val="20"/>
                <w:szCs w:val="20"/>
                <w:lang w:val="en-US" w:eastAsia="ru-RU"/>
              </w:rPr>
            </w:pPr>
            <w:r w:rsidRPr="00FE28C2">
              <w:rPr>
                <w:sz w:val="20"/>
                <w:szCs w:val="20"/>
              </w:rPr>
              <w:t>Certificat de atribuire a contului bancar eliberat de banca deținătoare de cont Varianta scanată de pe originalul, confirmată prin semnătura electronică</w:t>
            </w:r>
          </w:p>
        </w:tc>
        <w:tc>
          <w:tcPr>
            <w:tcW w:w="0" w:type="auto"/>
            <w:shd w:val="clear" w:color="auto" w:fill="auto"/>
          </w:tcPr>
          <w:p w:rsidR="007D0B09" w:rsidRDefault="007D0B09" w:rsidP="002C33D1">
            <w:r w:rsidRPr="000F0DB2">
              <w:t>Obligatoriu</w:t>
            </w:r>
          </w:p>
        </w:tc>
      </w:tr>
      <w:tr w:rsidR="007D0B09" w:rsidRPr="00BE362C" w:rsidTr="002C33D1">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rsidR="007D0B09" w:rsidRPr="00370B10" w:rsidRDefault="007D0B09" w:rsidP="002C33D1">
            <w:pPr>
              <w:shd w:val="clear" w:color="auto" w:fill="FFFFFF" w:themeFill="background1"/>
              <w:tabs>
                <w:tab w:val="left" w:pos="612"/>
              </w:tabs>
              <w:spacing w:before="120" w:after="120"/>
              <w:rPr>
                <w:iCs/>
                <w:noProof w:val="0"/>
                <w:lang w:val="en-US" w:eastAsia="ru-RU"/>
              </w:rPr>
            </w:pPr>
            <w:r>
              <w:t>Certificat privind lipsa datoriilor la bugetul public național</w:t>
            </w:r>
          </w:p>
        </w:tc>
        <w:tc>
          <w:tcPr>
            <w:tcW w:w="0" w:type="auto"/>
            <w:shd w:val="clear" w:color="auto" w:fill="auto"/>
          </w:tcPr>
          <w:p w:rsidR="007D0B09" w:rsidRPr="00FE28C2" w:rsidRDefault="007D0B09" w:rsidP="002C33D1">
            <w:pPr>
              <w:shd w:val="clear" w:color="auto" w:fill="FFFFFF" w:themeFill="background1"/>
              <w:tabs>
                <w:tab w:val="left" w:pos="612"/>
              </w:tabs>
              <w:spacing w:before="120" w:after="120"/>
              <w:rPr>
                <w:iCs/>
                <w:noProof w:val="0"/>
                <w:sz w:val="20"/>
                <w:szCs w:val="20"/>
                <w:lang w:val="en-US" w:eastAsia="ru-RU"/>
              </w:rPr>
            </w:pPr>
            <w:r w:rsidRPr="00FE28C2">
              <w:rPr>
                <w:sz w:val="20"/>
                <w:szCs w:val="20"/>
              </w:rPr>
              <w:t>Emis de Serviciul Fiscal de Stat, valabil la data deschiderii ofertelor,conform formularului aprobat de Serviciul Fiscal de Stat Original sau copie - confirmată prin semnătura electronică</w:t>
            </w:r>
          </w:p>
        </w:tc>
        <w:tc>
          <w:tcPr>
            <w:tcW w:w="0" w:type="auto"/>
            <w:shd w:val="clear" w:color="auto" w:fill="auto"/>
          </w:tcPr>
          <w:p w:rsidR="007D0B09" w:rsidRDefault="007D0B09" w:rsidP="002C33D1">
            <w:r w:rsidRPr="000F0DB2">
              <w:t>Obligatoriu</w:t>
            </w:r>
          </w:p>
        </w:tc>
      </w:tr>
      <w:tr w:rsidR="007D0B09" w:rsidRPr="00BE362C" w:rsidTr="002C33D1">
        <w:tc>
          <w:tcPr>
            <w:tcW w:w="0" w:type="auto"/>
            <w:shd w:val="clear" w:color="auto" w:fill="auto"/>
          </w:tcPr>
          <w:p w:rsidR="007D0B09"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rsidR="007D0B09" w:rsidRPr="00B77D9D" w:rsidRDefault="007D0B09" w:rsidP="002C33D1">
            <w:pPr>
              <w:tabs>
                <w:tab w:val="left" w:pos="612"/>
              </w:tabs>
              <w:spacing w:before="120" w:after="120"/>
              <w:rPr>
                <w:iCs/>
              </w:rPr>
            </w:pPr>
            <w:r>
              <w:rPr>
                <w:iCs/>
              </w:rPr>
              <w:t>Declaraţie privind asigurarea transportului, livrarii bunurilor la sediul indicat de către beneficiar</w:t>
            </w:r>
          </w:p>
        </w:tc>
        <w:tc>
          <w:tcPr>
            <w:tcW w:w="0" w:type="auto"/>
            <w:shd w:val="clear" w:color="auto" w:fill="auto"/>
          </w:tcPr>
          <w:p w:rsidR="007D0B09" w:rsidRPr="00242713" w:rsidRDefault="007D0B09" w:rsidP="002C33D1">
            <w:pPr>
              <w:tabs>
                <w:tab w:val="left" w:pos="612"/>
              </w:tabs>
              <w:spacing w:before="120" w:after="120"/>
              <w:rPr>
                <w:iCs/>
              </w:rPr>
            </w:pPr>
            <w:r w:rsidRPr="00242713">
              <w:rPr>
                <w:iCs/>
              </w:rPr>
              <w:t xml:space="preserve">- original, </w:t>
            </w:r>
            <w:r w:rsidRPr="00242713">
              <w:rPr>
                <w:lang w:val="en-US"/>
              </w:rPr>
              <w:t>confirmat prin semnătura electronică a ofertantului</w:t>
            </w:r>
            <w:r w:rsidRPr="00242713">
              <w:rPr>
                <w:iCs/>
              </w:rPr>
              <w:t>, în conformitate cu specificaţiile tehnice dn invitaţia de participare;</w:t>
            </w:r>
          </w:p>
        </w:tc>
        <w:tc>
          <w:tcPr>
            <w:tcW w:w="0" w:type="auto"/>
            <w:shd w:val="clear" w:color="auto" w:fill="auto"/>
          </w:tcPr>
          <w:p w:rsidR="007D0B09" w:rsidRPr="000F0DB2" w:rsidRDefault="007D0B09" w:rsidP="002C33D1">
            <w:r w:rsidRPr="000F0DB2">
              <w:t>Obligatoriu</w:t>
            </w:r>
          </w:p>
        </w:tc>
      </w:tr>
      <w:tr w:rsidR="007D0B09" w:rsidRPr="00BE362C" w:rsidTr="002C33D1">
        <w:tc>
          <w:tcPr>
            <w:tcW w:w="0" w:type="auto"/>
            <w:shd w:val="clear" w:color="auto" w:fill="auto"/>
          </w:tcPr>
          <w:p w:rsidR="007D0B09"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rsidR="007D0B09" w:rsidRPr="00B53C9E" w:rsidRDefault="007D0B09" w:rsidP="002C33D1">
            <w:pPr>
              <w:tabs>
                <w:tab w:val="left" w:pos="612"/>
              </w:tabs>
              <w:spacing w:before="120" w:after="120"/>
              <w:rPr>
                <w:b/>
                <w:lang w:val="en-US"/>
              </w:rPr>
            </w:pPr>
            <w:r w:rsidRPr="00B53C9E">
              <w:rPr>
                <w:b/>
              </w:rPr>
              <w:t>Garanția tehnică</w:t>
            </w:r>
          </w:p>
        </w:tc>
        <w:tc>
          <w:tcPr>
            <w:tcW w:w="0" w:type="auto"/>
            <w:shd w:val="clear" w:color="auto" w:fill="auto"/>
          </w:tcPr>
          <w:p w:rsidR="007D0B09" w:rsidRPr="00B53C9E" w:rsidRDefault="007D0B09" w:rsidP="002C33D1">
            <w:pPr>
              <w:tabs>
                <w:tab w:val="left" w:pos="612"/>
              </w:tabs>
              <w:spacing w:before="120" w:after="120"/>
              <w:jc w:val="both"/>
              <w:rPr>
                <w:b/>
                <w:lang w:val="en-US"/>
              </w:rPr>
            </w:pPr>
            <w:r w:rsidRPr="00B53C9E">
              <w:rPr>
                <w:b/>
              </w:rPr>
              <w:t xml:space="preserve">Minim 3 ani confirmată prin aplicarea semnăturii electronice  </w:t>
            </w:r>
          </w:p>
        </w:tc>
        <w:tc>
          <w:tcPr>
            <w:tcW w:w="0" w:type="auto"/>
            <w:shd w:val="clear" w:color="auto" w:fill="auto"/>
          </w:tcPr>
          <w:p w:rsidR="007D0B09" w:rsidRDefault="007D0B09" w:rsidP="002C33D1">
            <w:r w:rsidRPr="00D35927">
              <w:t>Obligatoriu</w:t>
            </w:r>
          </w:p>
        </w:tc>
      </w:tr>
      <w:tr w:rsidR="007D0B09" w:rsidRPr="00BE362C" w:rsidTr="002C33D1">
        <w:tc>
          <w:tcPr>
            <w:tcW w:w="0" w:type="auto"/>
            <w:shd w:val="clear" w:color="auto" w:fill="auto"/>
          </w:tcPr>
          <w:p w:rsidR="007D0B09"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FFFFFF" w:themeFill="background1"/>
            <w:vAlign w:val="center"/>
          </w:tcPr>
          <w:p w:rsidR="007D0B09" w:rsidRPr="001F0FF2" w:rsidRDefault="007D0B09" w:rsidP="002C33D1">
            <w:pPr>
              <w:tabs>
                <w:tab w:val="left" w:pos="612"/>
              </w:tabs>
              <w:spacing w:before="120" w:after="120"/>
              <w:jc w:val="both"/>
              <w:rPr>
                <w:lang w:val="en-US"/>
              </w:rPr>
            </w:pPr>
            <w:r w:rsidRPr="001F0FF2">
              <w:rPr>
                <w:shd w:val="clear" w:color="auto" w:fill="FFFFFF" w:themeFill="background1"/>
                <w:lang w:val="en-US"/>
              </w:rPr>
              <w:t>DECLARAŢIE</w:t>
            </w:r>
          </w:p>
          <w:p w:rsidR="007D0B09" w:rsidRPr="008102CD" w:rsidRDefault="007D0B09" w:rsidP="002C33D1">
            <w:pPr>
              <w:tabs>
                <w:tab w:val="left" w:pos="612"/>
              </w:tabs>
              <w:spacing w:before="120" w:after="120"/>
              <w:rPr>
                <w:lang w:val="en-US"/>
              </w:rPr>
            </w:pPr>
            <w:r w:rsidRPr="001F0FF2">
              <w:rPr>
                <w:shd w:val="clear" w:color="auto" w:fill="FFFFFF" w:themeFill="background1"/>
                <w:lang w:val="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FFFFFF" w:themeFill="background1"/>
            <w:vAlign w:val="center"/>
          </w:tcPr>
          <w:p w:rsidR="007D0B09" w:rsidRPr="001F0FF2" w:rsidRDefault="007D0B09" w:rsidP="002C33D1">
            <w:pPr>
              <w:tabs>
                <w:tab w:val="left" w:pos="612"/>
              </w:tabs>
              <w:jc w:val="center"/>
              <w:rPr>
                <w:b/>
                <w:lang w:val="en-US"/>
              </w:rPr>
            </w:pPr>
            <w:r w:rsidRPr="001F0FF2">
              <w:rPr>
                <w:b/>
                <w:lang w:val="en-US"/>
              </w:rPr>
              <w:t>La semnarea contractului,</w:t>
            </w:r>
          </w:p>
          <w:p w:rsidR="007D0B09" w:rsidRPr="001F0FF2" w:rsidRDefault="007D0B09" w:rsidP="002C33D1">
            <w:pPr>
              <w:tabs>
                <w:tab w:val="left" w:pos="612"/>
              </w:tabs>
              <w:jc w:val="center"/>
              <w:rPr>
                <w:b/>
                <w:lang w:val="en-US"/>
              </w:rPr>
            </w:pPr>
            <w:r w:rsidRPr="001F0FF2">
              <w:rPr>
                <w:b/>
                <w:lang w:val="en-US"/>
              </w:rPr>
              <w:t>OE desemnat cîștigător.</w:t>
            </w:r>
          </w:p>
          <w:p w:rsidR="007D0B09" w:rsidRPr="001F0FF2" w:rsidRDefault="007D0B09" w:rsidP="002C33D1">
            <w:pPr>
              <w:tabs>
                <w:tab w:val="left" w:pos="612"/>
              </w:tabs>
              <w:jc w:val="center"/>
              <w:rPr>
                <w:lang w:val="en-US"/>
              </w:rPr>
            </w:pPr>
            <w:r w:rsidRPr="001F0FF2">
              <w:rPr>
                <w:lang w:val="en-US"/>
              </w:rPr>
              <w:t>APROBAT  prin Ordinul</w:t>
            </w:r>
          </w:p>
          <w:p w:rsidR="007D0B09" w:rsidRPr="001F0FF2" w:rsidRDefault="007D0B09" w:rsidP="002C33D1">
            <w:pPr>
              <w:tabs>
                <w:tab w:val="left" w:pos="612"/>
              </w:tabs>
              <w:jc w:val="center"/>
              <w:rPr>
                <w:lang w:val="en-US"/>
              </w:rPr>
            </w:pPr>
            <w:r w:rsidRPr="001F0FF2">
              <w:rPr>
                <w:lang w:val="en-US"/>
              </w:rPr>
              <w:t>Ministrului Finanțelor                                                nr. 145  din 24 noiembrie 2020</w:t>
            </w:r>
          </w:p>
          <w:p w:rsidR="007D0B09" w:rsidRPr="0065226A" w:rsidRDefault="007D0B09" w:rsidP="002C33D1">
            <w:pPr>
              <w:tabs>
                <w:tab w:val="left" w:pos="612"/>
              </w:tabs>
              <w:spacing w:before="120" w:after="120"/>
              <w:jc w:val="center"/>
              <w:rPr>
                <w:lang w:val="en-US"/>
              </w:rPr>
            </w:pPr>
          </w:p>
        </w:tc>
        <w:tc>
          <w:tcPr>
            <w:tcW w:w="0" w:type="auto"/>
            <w:shd w:val="clear" w:color="auto" w:fill="auto"/>
          </w:tcPr>
          <w:p w:rsidR="007D0B09" w:rsidRPr="000F0DB2" w:rsidRDefault="007D0B09" w:rsidP="002C33D1">
            <w:r w:rsidRPr="00D35927">
              <w:t>Obligatoriu</w:t>
            </w:r>
          </w:p>
        </w:tc>
      </w:tr>
      <w:tr w:rsidR="007D0B09" w:rsidRPr="00BE362C" w:rsidTr="002C33D1">
        <w:tc>
          <w:tcPr>
            <w:tcW w:w="0" w:type="auto"/>
            <w:shd w:val="clear" w:color="auto" w:fill="auto"/>
          </w:tcPr>
          <w:p w:rsidR="007D0B09"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vAlign w:val="center"/>
          </w:tcPr>
          <w:p w:rsidR="007D0B09" w:rsidRPr="00AB1205" w:rsidRDefault="007D0B09" w:rsidP="002C33D1">
            <w:pPr>
              <w:tabs>
                <w:tab w:val="left" w:pos="612"/>
              </w:tabs>
              <w:spacing w:before="120" w:after="120"/>
              <w:rPr>
                <w:lang w:val="ro-MD"/>
              </w:rPr>
            </w:pPr>
            <w:r w:rsidRPr="00FE4789">
              <w:rPr>
                <w:color w:val="2C2D2E"/>
                <w:lang w:val="ro-MD"/>
              </w:rPr>
              <w:t>Certificat de conformitate pentru saltele cu spumă poliuretanică</w:t>
            </w:r>
            <w:r>
              <w:rPr>
                <w:color w:val="2C2D2E"/>
                <w:lang w:val="ro-MD"/>
              </w:rPr>
              <w:t xml:space="preserve"> eliberat de către instituțiile de acreditare din RM</w:t>
            </w:r>
          </w:p>
        </w:tc>
        <w:tc>
          <w:tcPr>
            <w:tcW w:w="0" w:type="auto"/>
            <w:shd w:val="clear" w:color="auto" w:fill="auto"/>
            <w:vAlign w:val="center"/>
          </w:tcPr>
          <w:p w:rsidR="007D0B09" w:rsidRPr="00FE4789" w:rsidRDefault="007D0B09" w:rsidP="002C33D1">
            <w:pPr>
              <w:tabs>
                <w:tab w:val="left" w:pos="612"/>
              </w:tabs>
              <w:rPr>
                <w:b/>
                <w:lang w:val="en-US"/>
              </w:rPr>
            </w:pPr>
            <w:r w:rsidRPr="00AC3050">
              <w:t>copie – confirmată prin  aplicarea semnăturii electronice</w:t>
            </w:r>
          </w:p>
        </w:tc>
        <w:tc>
          <w:tcPr>
            <w:tcW w:w="0" w:type="auto"/>
            <w:shd w:val="clear" w:color="auto" w:fill="auto"/>
          </w:tcPr>
          <w:p w:rsidR="007D0B09" w:rsidRDefault="007D0B09" w:rsidP="002C33D1">
            <w:r w:rsidRPr="00EB5477">
              <w:t>Obligatoriu</w:t>
            </w:r>
          </w:p>
        </w:tc>
      </w:tr>
      <w:tr w:rsidR="007D0B09" w:rsidRPr="00BE362C" w:rsidTr="002C33D1">
        <w:tc>
          <w:tcPr>
            <w:tcW w:w="0" w:type="auto"/>
            <w:shd w:val="clear" w:color="auto" w:fill="auto"/>
          </w:tcPr>
          <w:p w:rsidR="007D0B09"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vAlign w:val="center"/>
          </w:tcPr>
          <w:p w:rsidR="007D0B09" w:rsidRPr="00FE4789" w:rsidRDefault="007D0B09" w:rsidP="002C33D1">
            <w:pPr>
              <w:tabs>
                <w:tab w:val="left" w:pos="612"/>
              </w:tabs>
              <w:spacing w:before="120" w:after="120"/>
              <w:rPr>
                <w:color w:val="2C2D2E"/>
                <w:lang w:val="ro-MD"/>
              </w:rPr>
            </w:pPr>
            <w:r w:rsidRPr="00FE4789">
              <w:rPr>
                <w:color w:val="2C2D2E"/>
                <w:shd w:val="clear" w:color="auto" w:fill="FFFFFF"/>
              </w:rPr>
              <w:t>Certificat de conformitate a țesăturii</w:t>
            </w:r>
          </w:p>
        </w:tc>
        <w:tc>
          <w:tcPr>
            <w:tcW w:w="0" w:type="auto"/>
            <w:shd w:val="clear" w:color="auto" w:fill="auto"/>
          </w:tcPr>
          <w:p w:rsidR="007D0B09" w:rsidRDefault="007D0B09" w:rsidP="002C33D1">
            <w:r w:rsidRPr="001B38B6">
              <w:t>copie – confirmată prin  aplicarea semnăturii electronice</w:t>
            </w:r>
          </w:p>
        </w:tc>
        <w:tc>
          <w:tcPr>
            <w:tcW w:w="0" w:type="auto"/>
            <w:shd w:val="clear" w:color="auto" w:fill="auto"/>
          </w:tcPr>
          <w:p w:rsidR="007D0B09" w:rsidRDefault="007D0B09" w:rsidP="002C33D1">
            <w:r w:rsidRPr="00EB5477">
              <w:t>Obligatoriu</w:t>
            </w:r>
          </w:p>
        </w:tc>
      </w:tr>
      <w:tr w:rsidR="007D0B09" w:rsidRPr="00BE362C" w:rsidTr="002C33D1">
        <w:tc>
          <w:tcPr>
            <w:tcW w:w="0" w:type="auto"/>
            <w:shd w:val="clear" w:color="auto" w:fill="auto"/>
          </w:tcPr>
          <w:p w:rsidR="007D0B09"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shd w:val="clear" w:color="auto" w:fill="auto"/>
            <w:vAlign w:val="center"/>
          </w:tcPr>
          <w:p w:rsidR="007D0B09" w:rsidRPr="00FE4789" w:rsidRDefault="007D0B09" w:rsidP="002C33D1">
            <w:pPr>
              <w:tabs>
                <w:tab w:val="left" w:pos="612"/>
              </w:tabs>
              <w:spacing w:before="120" w:after="120"/>
              <w:rPr>
                <w:color w:val="2C2D2E"/>
                <w:shd w:val="clear" w:color="auto" w:fill="FFFFFF"/>
              </w:rPr>
            </w:pPr>
            <w:r w:rsidRPr="00FE4789">
              <w:rPr>
                <w:color w:val="2C2D2E"/>
                <w:shd w:val="clear" w:color="auto" w:fill="FFFFFF"/>
              </w:rPr>
              <w:t>Certificat de conformitate a fibrelor</w:t>
            </w:r>
          </w:p>
        </w:tc>
        <w:tc>
          <w:tcPr>
            <w:tcW w:w="0" w:type="auto"/>
            <w:shd w:val="clear" w:color="auto" w:fill="auto"/>
          </w:tcPr>
          <w:p w:rsidR="007D0B09" w:rsidRDefault="007D0B09" w:rsidP="002C33D1">
            <w:r w:rsidRPr="001B38B6">
              <w:t>copie – confirmată prin  aplicarea semnăturii electronice</w:t>
            </w:r>
          </w:p>
        </w:tc>
        <w:tc>
          <w:tcPr>
            <w:tcW w:w="0" w:type="auto"/>
            <w:shd w:val="clear" w:color="auto" w:fill="auto"/>
          </w:tcPr>
          <w:p w:rsidR="007D0B09" w:rsidRDefault="007D0B09" w:rsidP="002C33D1">
            <w:r w:rsidRPr="00EB5477">
              <w:t>Obligatoriu</w:t>
            </w:r>
          </w:p>
        </w:tc>
      </w:tr>
      <w:tr w:rsidR="007D0B09" w:rsidRPr="00BE362C" w:rsidTr="002C33D1">
        <w:tc>
          <w:tcPr>
            <w:tcW w:w="0" w:type="auto"/>
            <w:shd w:val="clear" w:color="auto" w:fill="auto"/>
          </w:tcPr>
          <w:p w:rsidR="007D0B09" w:rsidRDefault="007D0B09" w:rsidP="002C33D1">
            <w:pPr>
              <w:shd w:val="clear" w:color="auto" w:fill="FFFFFF" w:themeFill="background1"/>
              <w:tabs>
                <w:tab w:val="left" w:pos="612"/>
              </w:tabs>
              <w:spacing w:before="120" w:after="120"/>
              <w:rPr>
                <w:iCs/>
                <w:noProof w:val="0"/>
                <w:lang w:val="en-US" w:eastAsia="ru-RU"/>
              </w:rPr>
            </w:pPr>
            <w:r>
              <w:rPr>
                <w:iCs/>
                <w:noProof w:val="0"/>
                <w:lang w:val="en-US" w:eastAsia="ru-RU"/>
              </w:rPr>
              <w:t>15</w:t>
            </w:r>
          </w:p>
        </w:tc>
        <w:tc>
          <w:tcPr>
            <w:tcW w:w="0" w:type="auto"/>
            <w:shd w:val="clear" w:color="auto" w:fill="auto"/>
            <w:vAlign w:val="center"/>
          </w:tcPr>
          <w:p w:rsidR="007D0B09" w:rsidRPr="00FE4789" w:rsidRDefault="007D0B09" w:rsidP="002C33D1">
            <w:pPr>
              <w:tabs>
                <w:tab w:val="left" w:pos="612"/>
              </w:tabs>
              <w:spacing w:before="120" w:after="120"/>
              <w:rPr>
                <w:color w:val="2C2D2E"/>
                <w:shd w:val="clear" w:color="auto" w:fill="FFFFFF"/>
              </w:rPr>
            </w:pPr>
            <w:r w:rsidRPr="00FE4789">
              <w:rPr>
                <w:color w:val="2C2D2E"/>
                <w:shd w:val="clear" w:color="auto" w:fill="FFFFFF"/>
              </w:rPr>
              <w:t>Aviz sanitar pentru produse nealimentare  inclusiv saltele eliberat de c</w:t>
            </w:r>
            <w:r>
              <w:rPr>
                <w:color w:val="2C2D2E"/>
                <w:shd w:val="clear" w:color="auto" w:fill="FFFFFF"/>
              </w:rPr>
              <w:t>ă</w:t>
            </w:r>
            <w:r w:rsidRPr="00FE4789">
              <w:rPr>
                <w:color w:val="2C2D2E"/>
                <w:shd w:val="clear" w:color="auto" w:fill="FFFFFF"/>
              </w:rPr>
              <w:t>tre  agen</w:t>
            </w:r>
            <w:r>
              <w:rPr>
                <w:color w:val="2C2D2E"/>
                <w:shd w:val="clear" w:color="auto" w:fill="FFFFFF"/>
              </w:rPr>
              <w:t>ț</w:t>
            </w:r>
            <w:r w:rsidRPr="00FE4789">
              <w:rPr>
                <w:color w:val="2C2D2E"/>
                <w:shd w:val="clear" w:color="auto" w:fill="FFFFFF"/>
              </w:rPr>
              <w:t>ia na</w:t>
            </w:r>
            <w:r>
              <w:rPr>
                <w:color w:val="2C2D2E"/>
                <w:shd w:val="clear" w:color="auto" w:fill="FFFFFF"/>
              </w:rPr>
              <w:t>ț</w:t>
            </w:r>
            <w:r w:rsidRPr="00FE4789">
              <w:rPr>
                <w:color w:val="2C2D2E"/>
                <w:shd w:val="clear" w:color="auto" w:fill="FFFFFF"/>
              </w:rPr>
              <w:t>ional</w:t>
            </w:r>
            <w:r>
              <w:rPr>
                <w:color w:val="2C2D2E"/>
                <w:shd w:val="clear" w:color="auto" w:fill="FFFFFF"/>
              </w:rPr>
              <w:t>ă</w:t>
            </w:r>
            <w:r w:rsidRPr="00FE4789">
              <w:rPr>
                <w:color w:val="2C2D2E"/>
                <w:shd w:val="clear" w:color="auto" w:fill="FFFFFF"/>
              </w:rPr>
              <w:t>  pentru s</w:t>
            </w:r>
            <w:r>
              <w:rPr>
                <w:color w:val="2C2D2E"/>
                <w:shd w:val="clear" w:color="auto" w:fill="FFFFFF"/>
              </w:rPr>
              <w:t>ă</w:t>
            </w:r>
            <w:r w:rsidRPr="00FE4789">
              <w:rPr>
                <w:color w:val="2C2D2E"/>
                <w:shd w:val="clear" w:color="auto" w:fill="FFFFFF"/>
              </w:rPr>
              <w:t>n</w:t>
            </w:r>
            <w:r>
              <w:rPr>
                <w:color w:val="2C2D2E"/>
                <w:shd w:val="clear" w:color="auto" w:fill="FFFFFF"/>
              </w:rPr>
              <w:t>ă</w:t>
            </w:r>
            <w:r w:rsidRPr="00FE4789">
              <w:rPr>
                <w:color w:val="2C2D2E"/>
                <w:shd w:val="clear" w:color="auto" w:fill="FFFFFF"/>
              </w:rPr>
              <w:t>tatea public</w:t>
            </w:r>
            <w:r>
              <w:rPr>
                <w:color w:val="2C2D2E"/>
                <w:shd w:val="clear" w:color="auto" w:fill="FFFFFF"/>
              </w:rPr>
              <w:t>ă</w:t>
            </w:r>
            <w:r w:rsidRPr="00FE4789">
              <w:rPr>
                <w:color w:val="2C2D2E"/>
                <w:shd w:val="clear" w:color="auto" w:fill="FFFFFF"/>
              </w:rPr>
              <w:t>.</w:t>
            </w:r>
          </w:p>
        </w:tc>
        <w:tc>
          <w:tcPr>
            <w:tcW w:w="0" w:type="auto"/>
            <w:shd w:val="clear" w:color="auto" w:fill="auto"/>
          </w:tcPr>
          <w:p w:rsidR="007D0B09" w:rsidRDefault="007D0B09" w:rsidP="002C33D1">
            <w:r w:rsidRPr="001B38B6">
              <w:t>copie – confirmată prin  aplicarea semnăturii electronice</w:t>
            </w:r>
          </w:p>
        </w:tc>
        <w:tc>
          <w:tcPr>
            <w:tcW w:w="0" w:type="auto"/>
            <w:shd w:val="clear" w:color="auto" w:fill="auto"/>
          </w:tcPr>
          <w:p w:rsidR="007D0B09" w:rsidRDefault="007D0B09" w:rsidP="002C33D1">
            <w:r w:rsidRPr="00EB5477">
              <w:t>Obligatoriu</w:t>
            </w:r>
          </w:p>
        </w:tc>
      </w:tr>
    </w:tbl>
    <w:p w:rsidR="007D0B09" w:rsidRDefault="007D0B09" w:rsidP="007D0B0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15247E">
        <w:rPr>
          <w:b/>
          <w:noProof w:val="0"/>
          <w:lang w:val="it-IT" w:eastAsia="ru-RU"/>
        </w:rPr>
        <w:t>cuantumul</w:t>
      </w:r>
      <w:r>
        <w:rPr>
          <w:b/>
          <w:noProof w:val="0"/>
          <w:lang w:val="it-IT" w:eastAsia="ru-RU"/>
        </w:rPr>
        <w:t xml:space="preserve"> 2%.</w:t>
      </w:r>
    </w:p>
    <w:p w:rsidR="007D0B09" w:rsidRPr="009C2F8F" w:rsidRDefault="007D0B09" w:rsidP="007D0B09">
      <w:pPr>
        <w:pStyle w:val="a"/>
        <w:numPr>
          <w:ilvl w:val="0"/>
          <w:numId w:val="12"/>
        </w:numPr>
        <w:ind w:left="426" w:hanging="426"/>
        <w:rPr>
          <w:b/>
          <w:lang w:val="it-IT" w:eastAsia="ru-RU"/>
        </w:rPr>
      </w:pPr>
      <w:r w:rsidRPr="009C2F8F">
        <w:rPr>
          <w:b/>
          <w:lang w:val="it-IT" w:eastAsia="ru-RU"/>
        </w:rPr>
        <w:lastRenderedPageBreak/>
        <w:t>Garanția de bună execuție a contractului, după caz</w:t>
      </w:r>
      <w:r>
        <w:rPr>
          <w:b/>
          <w:lang w:val="it-IT" w:eastAsia="ru-RU"/>
        </w:rPr>
        <w:t xml:space="preserve"> </w:t>
      </w:r>
      <w:r w:rsidRPr="009C2F8F">
        <w:rPr>
          <w:b/>
          <w:lang w:val="it-IT" w:eastAsia="ru-RU"/>
        </w:rPr>
        <w:t xml:space="preserve"> cuantumul</w:t>
      </w:r>
      <w:r>
        <w:rPr>
          <w:b/>
          <w:lang w:val="it-IT" w:eastAsia="ru-RU"/>
        </w:rPr>
        <w:t xml:space="preserve">  nu se cere</w:t>
      </w:r>
    </w:p>
    <w:p w:rsidR="007D0B09" w:rsidRPr="00BE362C" w:rsidRDefault="007D0B09" w:rsidP="007D0B0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
          <w:noProof w:val="0"/>
          <w:u w:val="single"/>
          <w:lang w:val="it-IT" w:eastAsia="ru-RU"/>
        </w:rPr>
        <w:t>-</w:t>
      </w:r>
      <w:r w:rsidRPr="00BE362C">
        <w:rPr>
          <w:b/>
          <w:noProof w:val="0"/>
          <w:lang w:val="it-IT" w:eastAsia="ru-RU"/>
        </w:rPr>
        <w:t>____________________________</w:t>
      </w:r>
      <w:r>
        <w:rPr>
          <w:b/>
          <w:noProof w:val="0"/>
          <w:lang w:val="it-IT" w:eastAsia="ru-RU"/>
        </w:rPr>
        <w:t>_____________</w:t>
      </w:r>
    </w:p>
    <w:p w:rsidR="007D0B09" w:rsidRPr="00BE362C" w:rsidRDefault="007D0B09" w:rsidP="007D0B0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8D72EE">
        <w:t xml:space="preserve"> </w:t>
      </w:r>
      <w:r>
        <w:t>Licitație electronică, 3 runde, valoarea pasului minim de micșorare a ratei licitației constituie 1% din suma fără TVA.</w:t>
      </w:r>
    </w:p>
    <w:p w:rsidR="007D0B09" w:rsidRDefault="007D0B09" w:rsidP="007D0B09">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rsidR="007D0B09" w:rsidRPr="00BE362C" w:rsidRDefault="007D0B09" w:rsidP="007D0B09">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w:t>
      </w:r>
      <w:bookmarkEnd w:id="70"/>
      <w:r w:rsidRPr="009101E5">
        <w:rPr>
          <w:b/>
          <w:noProof w:val="0"/>
          <w:u w:val="single"/>
          <w:lang w:val="it-IT" w:eastAsia="ru-RU"/>
        </w:rPr>
        <w:t>lei MD</w:t>
      </w:r>
      <w:r>
        <w:rPr>
          <w:b/>
          <w:noProof w:val="0"/>
          <w:lang w:val="it-IT" w:eastAsia="ru-RU"/>
        </w:rPr>
        <w:t>____________</w:t>
      </w:r>
    </w:p>
    <w:p w:rsidR="007D0B09" w:rsidRPr="0055327B" w:rsidRDefault="007D0B09" w:rsidP="007D0B09">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pret</w:t>
      </w:r>
    </w:p>
    <w:p w:rsidR="007D0B09" w:rsidRPr="00E47E1A" w:rsidRDefault="007D0B09" w:rsidP="007D0B09">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7D0B09" w:rsidRPr="00BE362C" w:rsidTr="002C33D1">
        <w:tc>
          <w:tcPr>
            <w:tcW w:w="577" w:type="dxa"/>
            <w:shd w:val="clear" w:color="auto" w:fill="auto"/>
          </w:tcPr>
          <w:p w:rsidR="007D0B09" w:rsidRPr="00BE362C" w:rsidRDefault="007D0B09" w:rsidP="002C33D1">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7D0B09" w:rsidRPr="00BE362C" w:rsidRDefault="007D0B09" w:rsidP="002C33D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rsidR="007D0B09" w:rsidRPr="00BE362C" w:rsidRDefault="007D0B09" w:rsidP="002C33D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7D0B09" w:rsidRPr="00BE362C" w:rsidTr="002C33D1">
        <w:tc>
          <w:tcPr>
            <w:tcW w:w="577" w:type="dxa"/>
            <w:shd w:val="clear" w:color="auto" w:fill="auto"/>
          </w:tcPr>
          <w:p w:rsidR="007D0B09" w:rsidRPr="00BE362C" w:rsidRDefault="007D0B09" w:rsidP="002C33D1">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7D0B09" w:rsidRPr="00BE362C" w:rsidRDefault="007D0B09" w:rsidP="002C33D1">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7D0B09" w:rsidRPr="00BE362C" w:rsidRDefault="007D0B09" w:rsidP="002C33D1">
            <w:pPr>
              <w:shd w:val="clear" w:color="auto" w:fill="FFFFFF" w:themeFill="background1"/>
              <w:tabs>
                <w:tab w:val="left" w:pos="612"/>
              </w:tabs>
              <w:spacing w:before="120" w:after="120"/>
              <w:rPr>
                <w:iCs/>
                <w:noProof w:val="0"/>
                <w:lang w:val="ru-RU" w:eastAsia="ru-RU"/>
              </w:rPr>
            </w:pPr>
          </w:p>
        </w:tc>
      </w:tr>
    </w:tbl>
    <w:p w:rsidR="007D0B09" w:rsidRPr="00BE362C" w:rsidRDefault="007D0B09" w:rsidP="007D0B0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7D0B09" w:rsidRPr="00E36039" w:rsidRDefault="007D0B09" w:rsidP="007D0B09">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rsidR="007D0B09" w:rsidRPr="00BE362C" w:rsidRDefault="007D0B09" w:rsidP="007D0B09">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rsidR="007D0B09" w:rsidRPr="00BE362C" w:rsidRDefault="007D0B09" w:rsidP="007D0B0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7D0B09" w:rsidRPr="00BE362C" w:rsidRDefault="007D0B09" w:rsidP="007D0B09">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7D0B09" w:rsidRPr="00BE362C" w:rsidRDefault="007D0B09" w:rsidP="007D0B09">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rsidR="007D0B09" w:rsidRPr="00FA73C8" w:rsidRDefault="007D0B09" w:rsidP="007D0B09">
      <w:pPr>
        <w:numPr>
          <w:ilvl w:val="0"/>
          <w:numId w:val="12"/>
        </w:numPr>
        <w:tabs>
          <w:tab w:val="right" w:pos="426"/>
        </w:tabs>
        <w:spacing w:before="120"/>
        <w:ind w:left="0" w:firstLine="0"/>
        <w:rPr>
          <w:b/>
          <w:noProof w:val="0"/>
          <w:lang w:val="en-US" w:eastAsia="ru-RU"/>
        </w:rPr>
      </w:pPr>
      <w:r w:rsidRPr="00FA73C8">
        <w:rPr>
          <w:b/>
          <w:noProof w:val="0"/>
          <w:lang w:val="en-US" w:eastAsia="ru-RU"/>
        </w:rPr>
        <w:t>Locul</w:t>
      </w:r>
      <w:r>
        <w:rPr>
          <w:b/>
          <w:noProof w:val="0"/>
          <w:lang w:val="ro-MD" w:eastAsia="ru-RU"/>
        </w:rPr>
        <w:t xml:space="preserve"> </w:t>
      </w:r>
      <w:r w:rsidRPr="00FA73C8">
        <w:rPr>
          <w:b/>
          <w:noProof w:val="0"/>
          <w:lang w:val="en-US" w:eastAsia="ru-RU"/>
        </w:rPr>
        <w:t>deschiderii</w:t>
      </w:r>
      <w:r>
        <w:rPr>
          <w:b/>
          <w:noProof w:val="0"/>
          <w:lang w:val="ro-MD" w:eastAsia="ru-RU"/>
        </w:rPr>
        <w:t xml:space="preserve"> </w:t>
      </w:r>
      <w:r w:rsidRPr="00FA73C8">
        <w:rPr>
          <w:b/>
          <w:noProof w:val="0"/>
          <w:lang w:val="en-US" w:eastAsia="ru-RU"/>
        </w:rPr>
        <w:t xml:space="preserve">ofertelor: </w:t>
      </w:r>
      <w:r w:rsidRPr="00BE362C">
        <w:rPr>
          <w:noProof w:val="0"/>
          <w:sz w:val="20"/>
          <w:lang w:val="it-IT" w:eastAsia="ru-RU"/>
        </w:rPr>
        <w:t>SIA RSAP</w:t>
      </w:r>
    </w:p>
    <w:p w:rsidR="007D0B09" w:rsidRPr="00BE362C" w:rsidRDefault="007D0B09" w:rsidP="007D0B0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7D0B09" w:rsidRPr="00BE362C" w:rsidRDefault="007D0B09" w:rsidP="007D0B09">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7D0B09" w:rsidRPr="00BE362C" w:rsidRDefault="007D0B09" w:rsidP="007D0B09">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7D0B09" w:rsidRPr="00BE362C" w:rsidRDefault="007D0B09" w:rsidP="007D0B09">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___________________________________</w:t>
      </w:r>
    </w:p>
    <w:p w:rsidR="007D0B09" w:rsidRPr="00BE362C" w:rsidRDefault="007D0B09" w:rsidP="007D0B0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u w:val="single"/>
          <w:lang w:val="it-IT" w:eastAsia="ru-RU"/>
        </w:rPr>
        <w:t>-</w:t>
      </w:r>
      <w:r w:rsidRPr="00BE362C">
        <w:rPr>
          <w:b/>
          <w:noProof w:val="0"/>
          <w:lang w:val="it-IT" w:eastAsia="ru-RU"/>
        </w:rPr>
        <w:t>____________________________________________________</w:t>
      </w:r>
      <w:r>
        <w:rPr>
          <w:b/>
          <w:noProof w:val="0"/>
          <w:lang w:val="it-IT" w:eastAsia="ru-RU"/>
        </w:rPr>
        <w:t>__________</w:t>
      </w:r>
    </w:p>
    <w:p w:rsidR="007D0B09" w:rsidRPr="00BE362C" w:rsidRDefault="007D0B09" w:rsidP="007D0B09">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7D0B09" w:rsidRPr="00BE362C" w:rsidRDefault="007D0B09" w:rsidP="007D0B0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7D0B09" w:rsidRPr="00BE362C" w:rsidRDefault="007D0B09" w:rsidP="007D0B09">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7D0B09" w:rsidRPr="00BE362C" w:rsidRDefault="007D0B09" w:rsidP="007D0B09">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7D0B09" w:rsidRPr="00BE362C" w:rsidRDefault="007D0B09" w:rsidP="007D0B09">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7D0B09" w:rsidRPr="00E82244" w:rsidRDefault="007D0B09" w:rsidP="007D0B09">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u w:val="single"/>
          <w:lang w:val="it-IT" w:eastAsia="ru-RU"/>
        </w:rPr>
        <w:t>-</w:t>
      </w:r>
    </w:p>
    <w:p w:rsidR="007D0B09" w:rsidRPr="00A85592" w:rsidRDefault="007D0B09" w:rsidP="007D0B09">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________________________________________________________</w:t>
      </w:r>
      <w:r>
        <w:rPr>
          <w:b/>
          <w:noProof w:val="0"/>
          <w:shd w:val="clear" w:color="auto" w:fill="FFFFFF" w:themeFill="background1"/>
          <w:lang w:val="it-IT" w:eastAsia="ru-RU"/>
        </w:rPr>
        <w:t>__________</w:t>
      </w:r>
    </w:p>
    <w:p w:rsidR="007D0B09" w:rsidRPr="00BE362C" w:rsidRDefault="007D0B09" w:rsidP="007D0B09">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D355F7">
        <w:rPr>
          <w:b/>
          <w:noProof w:val="0"/>
          <w:lang w:val="it-IT" w:eastAsia="ru-RU"/>
        </w:rPr>
        <w:t xml:space="preserve"> </w:t>
      </w:r>
      <w:r>
        <w:rPr>
          <w:b/>
          <w:noProof w:val="0"/>
          <w:lang w:val="it-IT" w:eastAsia="ru-RU"/>
        </w:rPr>
        <w:t>BAP nr.6 din 25.01.2022</w:t>
      </w:r>
    </w:p>
    <w:p w:rsidR="007D0B09" w:rsidRPr="00BE362C" w:rsidRDefault="007D0B09" w:rsidP="007D0B0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D355F7">
        <w:rPr>
          <w:b/>
          <w:i/>
          <w:noProof w:val="0"/>
          <w:lang w:val="it-IT" w:eastAsia="ru-RU"/>
        </w:rPr>
        <w:t xml:space="preserve"> </w:t>
      </w:r>
      <w:r w:rsidRPr="00BE362C">
        <w:rPr>
          <w:b/>
          <w:i/>
          <w:noProof w:val="0"/>
          <w:lang w:val="it-IT" w:eastAsia="ru-RU"/>
        </w:rPr>
        <w:t>SIA RSA</w:t>
      </w:r>
      <w:r>
        <w:rPr>
          <w:b/>
          <w:i/>
          <w:noProof w:val="0"/>
          <w:lang w:val="it-IT" w:eastAsia="ru-RU"/>
        </w:rPr>
        <w:t>P</w:t>
      </w:r>
    </w:p>
    <w:p w:rsidR="007D0B09" w:rsidRPr="00BE362C" w:rsidRDefault="007D0B09" w:rsidP="007D0B09">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7D0B09" w:rsidRPr="00BE362C" w:rsidTr="002C33D1">
        <w:tc>
          <w:tcPr>
            <w:tcW w:w="0" w:type="auto"/>
            <w:shd w:val="clear" w:color="auto" w:fill="FFFFFF" w:themeFill="background1"/>
          </w:tcPr>
          <w:p w:rsidR="007D0B09" w:rsidRPr="00BE362C" w:rsidRDefault="007D0B09" w:rsidP="002C33D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rsidR="007D0B09" w:rsidRPr="00BE362C" w:rsidRDefault="007D0B09" w:rsidP="002C33D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D0B09" w:rsidRPr="00BE362C" w:rsidTr="002C33D1">
        <w:tc>
          <w:tcPr>
            <w:tcW w:w="0" w:type="auto"/>
            <w:shd w:val="clear" w:color="auto" w:fill="FFFFFF" w:themeFill="background1"/>
          </w:tcPr>
          <w:p w:rsidR="007D0B09" w:rsidRPr="0094296A" w:rsidRDefault="007D0B09" w:rsidP="002C33D1">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7D0B09" w:rsidRPr="0094296A" w:rsidRDefault="007D0B09" w:rsidP="002C33D1">
            <w:pPr>
              <w:shd w:val="clear" w:color="auto" w:fill="FFFFFF" w:themeFill="background1"/>
              <w:tabs>
                <w:tab w:val="right" w:pos="426"/>
              </w:tabs>
              <w:rPr>
                <w:noProof w:val="0"/>
                <w:lang w:val="en-US" w:eastAsia="ru-RU"/>
              </w:rPr>
            </w:pPr>
            <w:r>
              <w:t>Se acceptă</w:t>
            </w:r>
          </w:p>
        </w:tc>
      </w:tr>
      <w:tr w:rsidR="007D0B09" w:rsidRPr="00BE362C" w:rsidTr="002C33D1">
        <w:tc>
          <w:tcPr>
            <w:tcW w:w="0" w:type="auto"/>
            <w:shd w:val="clear" w:color="auto" w:fill="FFFFFF" w:themeFill="background1"/>
          </w:tcPr>
          <w:p w:rsidR="007D0B09" w:rsidRPr="00BE362C" w:rsidRDefault="007D0B09" w:rsidP="002C33D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7D0B09" w:rsidRPr="00BE362C" w:rsidRDefault="007D0B09" w:rsidP="002C33D1">
            <w:pPr>
              <w:shd w:val="clear" w:color="auto" w:fill="FFFFFF" w:themeFill="background1"/>
              <w:tabs>
                <w:tab w:val="right" w:pos="426"/>
              </w:tabs>
              <w:rPr>
                <w:noProof w:val="0"/>
                <w:lang w:val="ru-RU" w:eastAsia="ru-RU"/>
              </w:rPr>
            </w:pPr>
            <w:r>
              <w:t>Nu se acceptă</w:t>
            </w:r>
          </w:p>
        </w:tc>
      </w:tr>
      <w:tr w:rsidR="007D0B09" w:rsidRPr="00BE362C" w:rsidTr="002C33D1">
        <w:tc>
          <w:tcPr>
            <w:tcW w:w="0" w:type="auto"/>
            <w:shd w:val="clear" w:color="auto" w:fill="FFFFFF" w:themeFill="background1"/>
          </w:tcPr>
          <w:p w:rsidR="007D0B09" w:rsidRPr="00BE362C" w:rsidRDefault="007D0B09" w:rsidP="002C33D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rsidR="007D0B09" w:rsidRPr="00BE362C" w:rsidRDefault="007D0B09" w:rsidP="002C33D1">
            <w:pPr>
              <w:shd w:val="clear" w:color="auto" w:fill="FFFFFF" w:themeFill="background1"/>
              <w:tabs>
                <w:tab w:val="right" w:pos="426"/>
              </w:tabs>
              <w:rPr>
                <w:noProof w:val="0"/>
                <w:lang w:val="ru-RU" w:eastAsia="ru-RU"/>
              </w:rPr>
            </w:pPr>
            <w:r>
              <w:t>Se acceptă</w:t>
            </w:r>
          </w:p>
        </w:tc>
      </w:tr>
      <w:tr w:rsidR="007D0B09" w:rsidRPr="00BE362C" w:rsidTr="002C33D1">
        <w:trPr>
          <w:trHeight w:val="77"/>
        </w:trPr>
        <w:tc>
          <w:tcPr>
            <w:tcW w:w="0" w:type="auto"/>
            <w:shd w:val="clear" w:color="auto" w:fill="FFFFFF" w:themeFill="background1"/>
          </w:tcPr>
          <w:p w:rsidR="007D0B09" w:rsidRPr="00BE362C" w:rsidRDefault="007D0B09" w:rsidP="002C33D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7D0B09" w:rsidRPr="00BE362C" w:rsidRDefault="007D0B09" w:rsidP="002C33D1">
            <w:pPr>
              <w:shd w:val="clear" w:color="auto" w:fill="FFFFFF" w:themeFill="background1"/>
              <w:tabs>
                <w:tab w:val="right" w:pos="426"/>
              </w:tabs>
              <w:rPr>
                <w:noProof w:val="0"/>
                <w:lang w:val="ru-RU" w:eastAsia="ru-RU"/>
              </w:rPr>
            </w:pPr>
            <w:r>
              <w:t>Se acceptă</w:t>
            </w:r>
          </w:p>
        </w:tc>
      </w:tr>
    </w:tbl>
    <w:p w:rsidR="007D0B09" w:rsidRPr="009B03C3" w:rsidRDefault="007D0B09" w:rsidP="007D0B09">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9B03C3">
        <w:rPr>
          <w:noProof w:val="0"/>
          <w:sz w:val="20"/>
          <w:lang w:val="it-IT" w:eastAsia="ru-RU"/>
        </w:rPr>
        <w:t>(se specifică da sau nu)</w:t>
      </w:r>
    </w:p>
    <w:p w:rsidR="007D0B09" w:rsidRPr="00867676" w:rsidRDefault="007D0B09" w:rsidP="007D0B09">
      <w:pPr>
        <w:numPr>
          <w:ilvl w:val="0"/>
          <w:numId w:val="12"/>
        </w:numPr>
        <w:shd w:val="clear" w:color="auto" w:fill="FFFFFF" w:themeFill="background1"/>
        <w:tabs>
          <w:tab w:val="right" w:pos="426"/>
        </w:tabs>
        <w:spacing w:before="120"/>
        <w:ind w:left="0" w:firstLine="0"/>
        <w:rPr>
          <w:b/>
          <w:noProof w:val="0"/>
          <w:lang w:val="ru-RU" w:eastAsia="ru-RU"/>
        </w:rPr>
      </w:pPr>
      <w:r w:rsidRPr="00AE141A">
        <w:rPr>
          <w:b/>
          <w:noProof w:val="0"/>
          <w:lang w:val="en-US" w:eastAsia="ru-RU"/>
        </w:rPr>
        <w:t>Alte</w:t>
      </w:r>
      <w:r>
        <w:rPr>
          <w:b/>
          <w:noProof w:val="0"/>
          <w:lang w:val="ro-MD" w:eastAsia="ru-RU"/>
        </w:rPr>
        <w:t xml:space="preserve"> </w:t>
      </w:r>
      <w:r w:rsidRPr="00AE141A">
        <w:rPr>
          <w:b/>
          <w:noProof w:val="0"/>
          <w:lang w:val="en-US" w:eastAsia="ru-RU"/>
        </w:rPr>
        <w:t>informații</w:t>
      </w:r>
      <w:r>
        <w:rPr>
          <w:b/>
          <w:noProof w:val="0"/>
          <w:lang w:val="ro-MD" w:eastAsia="ru-RU"/>
        </w:rPr>
        <w:t xml:space="preserve"> </w:t>
      </w:r>
      <w:r w:rsidRPr="00AE141A">
        <w:rPr>
          <w:b/>
          <w:noProof w:val="0"/>
          <w:lang w:val="en-US" w:eastAsia="ru-RU"/>
        </w:rPr>
        <w:t xml:space="preserve">relevante: </w:t>
      </w:r>
      <w:r>
        <w:rPr>
          <w:b/>
          <w:noProof w:val="0"/>
          <w:lang w:val="en-US" w:eastAsia="ru-RU"/>
        </w:rPr>
        <w:t>_______________________________________</w:t>
      </w:r>
    </w:p>
    <w:p w:rsidR="007D0B09" w:rsidRPr="00BE362C" w:rsidRDefault="007D0B09" w:rsidP="007D0B09">
      <w:pPr>
        <w:shd w:val="clear" w:color="auto" w:fill="FFFFFF" w:themeFill="background1"/>
        <w:spacing w:before="120" w:after="120"/>
        <w:rPr>
          <w:b/>
          <w:noProof w:val="0"/>
          <w:lang w:val="ru-RU" w:eastAsia="ru-RU"/>
        </w:rPr>
      </w:pPr>
    </w:p>
    <w:p w:rsidR="007D0B09" w:rsidRDefault="007D0B09" w:rsidP="007D0B09">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w:t>
      </w:r>
      <w:r>
        <w:rPr>
          <w:b/>
          <w:noProof w:val="0"/>
          <w:shd w:val="clear" w:color="auto" w:fill="FFFFFF" w:themeFill="background1"/>
          <w:lang w:val="it-IT" w:eastAsia="ru-RU"/>
        </w:rPr>
        <w:t>Donceac Oleg</w:t>
      </w:r>
      <w:r w:rsidRPr="00D66812">
        <w:rPr>
          <w:b/>
          <w:noProof w:val="0"/>
          <w:shd w:val="clear" w:color="auto" w:fill="FFFFFF" w:themeFill="background1"/>
          <w:lang w:val="it-IT" w:eastAsia="ru-RU"/>
        </w:rPr>
        <w:t xml:space="preserve"> </w:t>
      </w:r>
      <w:r w:rsidRPr="004225A2">
        <w:rPr>
          <w:b/>
        </w:rPr>
        <w:t>.</w:t>
      </w:r>
    </w:p>
    <w:p w:rsidR="007D0B09" w:rsidRDefault="007D0B09" w:rsidP="007D0B09"/>
    <w:p w:rsidR="00400ED9" w:rsidRDefault="00400ED9" w:rsidP="00400ED9"/>
    <w:p w:rsidR="00852E66" w:rsidRDefault="00852E66" w:rsidP="00852E66">
      <w:pPr>
        <w:shd w:val="clear" w:color="auto" w:fill="FFFFFF" w:themeFill="background1"/>
        <w:tabs>
          <w:tab w:val="left" w:pos="284"/>
          <w:tab w:val="left" w:pos="426"/>
          <w:tab w:val="decimal" w:pos="8364"/>
        </w:tabs>
        <w:spacing w:line="276" w:lineRule="auto"/>
        <w:ind w:left="-284" w:right="-144" w:firstLine="284"/>
        <w:rPr>
          <w:b/>
          <w:bCs/>
          <w:color w:val="000000"/>
        </w:rPr>
      </w:pPr>
    </w:p>
    <w:p w:rsidR="004B05F2" w:rsidRDefault="004B05F2" w:rsidP="002A5B4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1" w:name="_Hlk77770975"/>
      <w:r w:rsidRPr="009D62FF">
        <w:rPr>
          <w:rFonts w:eastAsia="Times New Roman"/>
          <w:b/>
          <w:noProof w:val="0"/>
          <w:sz w:val="28"/>
          <w:szCs w:val="28"/>
        </w:rPr>
        <w:t>ANUNȚ DE ATRIBUIRE</w:t>
      </w:r>
    </w:p>
    <w:bookmarkEnd w:id="71"/>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lastRenderedPageBreak/>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1"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2A5B4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3"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2A5B44">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4" w:name="_Toc449692096"/>
      <w:bookmarkEnd w:id="73"/>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w:t>
      </w:r>
      <w:r w:rsidRPr="009637D1">
        <w:rPr>
          <w:rFonts w:ascii="Times New Roman" w:hAnsi="Times New Roman"/>
          <w:szCs w:val="24"/>
        </w:rPr>
        <w:lastRenderedPageBreak/>
        <w:t xml:space="preserve">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6"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lastRenderedPageBreak/>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lastRenderedPageBreak/>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lastRenderedPageBreak/>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BC3AE6" w:rsidRDefault="00BC3AE6" w:rsidP="00F3191A">
      <w:pPr>
        <w:rPr>
          <w:rFonts w:eastAsia="PMingLiU"/>
          <w:b/>
          <w:lang w:eastAsia="zh-CN"/>
        </w:rPr>
      </w:pPr>
    </w:p>
    <w:p w:rsidR="00F3191A" w:rsidRDefault="00F3191A" w:rsidP="00F3191A">
      <w:pP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146734" w:rsidRPr="00F3191A" w:rsidRDefault="00CF101D" w:rsidP="00F3191A">
      <w:pPr>
        <w:jc w:val="right"/>
        <w:rPr>
          <w:noProof w:val="0"/>
          <w:lang w:val="it-IT"/>
        </w:rPr>
      </w:pPr>
      <w:r w:rsidRPr="0003591A">
        <w:rPr>
          <w:noProof w:val="0"/>
          <w:lang w:val="it-IT"/>
        </w:rPr>
        <w:t>din “____” ________ 20___</w:t>
      </w: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EC7C12" w:rsidRPr="00F3191A" w:rsidRDefault="00146734" w:rsidP="00F3191A">
      <w:pPr>
        <w:jc w:val="both"/>
        <w:rPr>
          <w:rFonts w:eastAsia="PMingLiU"/>
          <w:lang w:eastAsia="zh-CN"/>
        </w:rPr>
      </w:pPr>
      <w:r w:rsidRPr="00146734">
        <w:rPr>
          <w:rFonts w:eastAsia="PMingLiU"/>
          <w:lang w:eastAsia="zh-CN"/>
        </w:rPr>
        <w:t>Denumirea firmei: _______________________________</w:t>
      </w: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Pr="00B927F6" w:rsidRDefault="00EC7C12" w:rsidP="00F3191A">
      <w:pPr>
        <w:spacing w:line="276" w:lineRule="auto"/>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lastRenderedPageBreak/>
        <w:t>DECLARAŢIE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F3191A" w:rsidRDefault="00EC7C12" w:rsidP="00F3191A">
      <w:pPr>
        <w:jc w:val="both"/>
        <w:rPr>
          <w:rFonts w:eastAsia="PMingLiU"/>
          <w:lang w:eastAsia="zh-CN"/>
        </w:rPr>
      </w:pPr>
      <w:r w:rsidRPr="0003591A">
        <w:rPr>
          <w:rFonts w:eastAsia="PMingLiU"/>
          <w:lang w:eastAsia="zh-CN"/>
        </w:rPr>
        <w:t>Denumirea firmei: _________________________________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BE0197" w:rsidRDefault="00BE0197" w:rsidP="002A3F4E">
      <w:pPr>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4" w:name="_Hlk77771231"/>
      <w:bookmarkStart w:id="95"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4"/>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BE0197" w:rsidRDefault="00EC7C12" w:rsidP="002A3F4E">
      <w:pPr>
        <w:jc w:val="both"/>
        <w:rPr>
          <w:rFonts w:eastAsia="PMingLiU"/>
          <w:lang w:eastAsia="zh-CN"/>
        </w:rPr>
      </w:pPr>
      <w:r w:rsidRPr="00EC7C12">
        <w:rPr>
          <w:rFonts w:eastAsia="PMingLiU"/>
          <w:lang w:eastAsia="zh-CN"/>
        </w:rPr>
        <w:t>Denumirea firmei: ______________________________</w:t>
      </w:r>
      <w:bookmarkEnd w:id="95"/>
    </w:p>
    <w:p w:rsidR="002A3F4E" w:rsidRPr="002A3F4E" w:rsidRDefault="002A3F4E" w:rsidP="002A3F4E">
      <w:pPr>
        <w:jc w:val="both"/>
        <w:rPr>
          <w:rFonts w:eastAsia="PMingLiU"/>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şi la </w:t>
      </w:r>
      <w:r w:rsidRPr="00773661">
        <w:lastRenderedPageBreak/>
        <w:t>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lastRenderedPageBreak/>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0"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lastRenderedPageBreak/>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3" w:name="_Toc449692118"/>
      <w:bookmarkEnd w:id="83"/>
      <w:bookmarkEnd w:id="84"/>
    </w:p>
    <w:p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9D2193" w:rsidRDefault="00435C57" w:rsidP="009D2193">
      <w:pPr>
        <w:jc w:val="center"/>
        <w:rPr>
          <w:rFonts w:eastAsiaTheme="minorHAnsi"/>
          <w:b/>
          <w:bCs/>
          <w:i/>
          <w:color w:val="000000"/>
          <w:sz w:val="32"/>
          <w:szCs w:val="32"/>
        </w:rPr>
      </w:pPr>
      <w:r w:rsidRPr="00A40BB6">
        <w:rPr>
          <w:bCs/>
        </w:rPr>
        <w:t>Obiectul</w:t>
      </w:r>
      <w:r w:rsidR="002A3F4E" w:rsidRPr="002A3F4E">
        <w:rPr>
          <w:rFonts w:eastAsiaTheme="minorHAnsi"/>
          <w:b/>
          <w:bCs/>
          <w:i/>
          <w:color w:val="000000"/>
          <w:sz w:val="32"/>
          <w:szCs w:val="32"/>
          <w:lang w:val="en-US"/>
        </w:rPr>
        <w:t xml:space="preserve"> </w:t>
      </w:r>
      <w:r w:rsidR="00400ED9">
        <w:rPr>
          <w:rFonts w:eastAsiaTheme="minorHAnsi"/>
          <w:b/>
          <w:bCs/>
          <w:i/>
          <w:color w:val="000000"/>
          <w:sz w:val="32"/>
          <w:szCs w:val="32"/>
          <w:lang w:val="en-US"/>
        </w:rPr>
        <w:t>Saltele</w:t>
      </w:r>
      <w:r w:rsidR="002A3F4E" w:rsidRPr="00E33F49">
        <w:rPr>
          <w:rFonts w:eastAsiaTheme="minorHAnsi"/>
          <w:b/>
          <w:bCs/>
          <w:i/>
          <w:color w:val="000000"/>
          <w:sz w:val="32"/>
          <w:szCs w:val="32"/>
          <w:lang w:val="en-US"/>
        </w:rPr>
        <w:t xml:space="preserve"> pentru deschiderea  grădini</w:t>
      </w:r>
      <w:r w:rsidR="002A3F4E" w:rsidRPr="00E33F49">
        <w:rPr>
          <w:rFonts w:eastAsiaTheme="minorHAnsi"/>
          <w:b/>
          <w:bCs/>
          <w:i/>
          <w:color w:val="000000"/>
          <w:sz w:val="32"/>
          <w:szCs w:val="32"/>
        </w:rPr>
        <w:t xml:space="preserve">ței din </w:t>
      </w:r>
    </w:p>
    <w:p w:rsidR="00435C57" w:rsidRPr="00A40BB6" w:rsidRDefault="002A3F4E" w:rsidP="009D2193">
      <w:pPr>
        <w:jc w:val="center"/>
        <w:rPr>
          <w:bCs/>
        </w:rPr>
      </w:pPr>
      <w:r w:rsidRPr="00E33F49">
        <w:rPr>
          <w:rFonts w:eastAsiaTheme="minorHAnsi"/>
          <w:b/>
          <w:bCs/>
          <w:i/>
          <w:color w:val="000000"/>
          <w:sz w:val="32"/>
          <w:szCs w:val="32"/>
        </w:rPr>
        <w:t>or. Sîngera mun. Chișinău</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2A3F4E" w:rsidRPr="002A3F4E">
        <w:rPr>
          <w:b/>
          <w:color w:val="2E74B5" w:themeColor="accent1" w:themeShade="BF"/>
          <w:u w:val="single"/>
          <w:lang w:val="en-US"/>
        </w:rPr>
        <w:t xml:space="preserve"> </w:t>
      </w:r>
      <w:r w:rsidR="002A3F4E" w:rsidRPr="003C0681">
        <w:rPr>
          <w:b/>
          <w:color w:val="2E74B5" w:themeColor="accent1" w:themeShade="BF"/>
          <w:u w:val="single"/>
          <w:lang w:val="en-US"/>
        </w:rPr>
        <w:t xml:space="preserve">Primaria </w:t>
      </w:r>
      <w:r w:rsidR="002A3F4E">
        <w:rPr>
          <w:b/>
          <w:color w:val="2E74B5" w:themeColor="accent1" w:themeShade="BF"/>
          <w:u w:val="single"/>
          <w:lang w:val="en-US"/>
        </w:rPr>
        <w:t>or.Singera</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rsidR="009C742B" w:rsidRPr="00A72333" w:rsidRDefault="009C742B" w:rsidP="00A72333">
      <w:pPr>
        <w:ind w:firstLine="709"/>
        <w:jc w:val="both"/>
        <w:rPr>
          <w:bCs/>
        </w:rPr>
      </w:pPr>
      <w:r>
        <w:rPr>
          <w:b/>
          <w:bCs/>
          <w:highlight w:val="yellow"/>
          <w:u w:val="single"/>
        </w:rPr>
        <w:t>Conform Anunțului de participare atașat în SIARSAP Mtender</w:t>
      </w:r>
    </w:p>
    <w:p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9C742B" w:rsidRDefault="009C742B" w:rsidP="00A72333">
      <w:pPr>
        <w:ind w:firstLine="709"/>
        <w:jc w:val="both"/>
        <w:rPr>
          <w:bCs/>
        </w:rPr>
      </w:pPr>
      <w:r>
        <w:rPr>
          <w:b/>
          <w:bCs/>
          <w:highlight w:val="yellow"/>
          <w:u w:val="single"/>
        </w:rPr>
        <w:t>Conform Anunțului de participare atașat în SIARSAP Mtender</w:t>
      </w:r>
    </w:p>
    <w:p w:rsidR="0065496F" w:rsidRPr="00BE0197" w:rsidRDefault="0065496F" w:rsidP="00BE0197">
      <w:pPr>
        <w:pStyle w:val="a"/>
        <w:numPr>
          <w:ilvl w:val="0"/>
          <w:numId w:val="52"/>
        </w:numPr>
        <w:rPr>
          <w:b/>
        </w:rPr>
      </w:pPr>
      <w:r w:rsidRPr="00BE0197">
        <w:rPr>
          <w:b/>
        </w:rPr>
        <w:lastRenderedPageBreak/>
        <w:t>Materiale, compatibilităţi, reglementări tehnice şi standarde utilizate</w:t>
      </w:r>
    </w:p>
    <w:p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9C742B" w:rsidRPr="00B927F6" w:rsidRDefault="009C742B" w:rsidP="0065496F">
      <w:pPr>
        <w:ind w:firstLine="709"/>
        <w:jc w:val="both"/>
      </w:pPr>
      <w:r>
        <w:rPr>
          <w:b/>
          <w:bCs/>
          <w:highlight w:val="yellow"/>
          <w:u w:val="single"/>
        </w:rPr>
        <w:t>Conform Anunțului de participare atașat în SIARSAP Mtender</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9C742B" w:rsidRPr="00A72333" w:rsidRDefault="009C742B" w:rsidP="00A72333">
      <w:pPr>
        <w:ind w:firstLine="709"/>
        <w:jc w:val="both"/>
        <w:rPr>
          <w:bCs/>
        </w:rPr>
      </w:pPr>
      <w:r>
        <w:rPr>
          <w:b/>
          <w:bCs/>
          <w:highlight w:val="yellow"/>
          <w:u w:val="single"/>
        </w:rPr>
        <w:t>Conform Anunțului de participare atașat în SIARSAP Mtender</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9C742B" w:rsidRDefault="009C742B" w:rsidP="00A72333">
      <w:pPr>
        <w:ind w:firstLine="709"/>
        <w:jc w:val="both"/>
      </w:pPr>
      <w:r>
        <w:rPr>
          <w:b/>
          <w:bCs/>
          <w:highlight w:val="yellow"/>
          <w:u w:val="single"/>
        </w:rPr>
        <w:t>Conform Anunțului de participare atașat în SIARSAP Mtender</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r w:rsidR="009C742B" w:rsidRPr="009C742B">
        <w:rPr>
          <w:b/>
          <w:bCs/>
          <w:highlight w:val="yellow"/>
          <w:u w:val="single"/>
        </w:rPr>
        <w:t xml:space="preserve"> </w:t>
      </w:r>
      <w:r w:rsidR="009C742B">
        <w:rPr>
          <w:b/>
          <w:bCs/>
          <w:highlight w:val="yellow"/>
          <w:u w:val="single"/>
        </w:rPr>
        <w:t>Conform Anunțului de participare atașat în SIARSAP Mtender</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9C742B" w:rsidRPr="009C742B">
        <w:rPr>
          <w:b/>
          <w:bCs/>
          <w:highlight w:val="yellow"/>
          <w:u w:val="single"/>
        </w:rPr>
        <w:t xml:space="preserve"> </w:t>
      </w:r>
      <w:r w:rsidR="009C742B">
        <w:rPr>
          <w:b/>
          <w:bCs/>
          <w:highlight w:val="yellow"/>
          <w:u w:val="single"/>
        </w:rPr>
        <w:t>Conform Anunțului de participare atașat în SIARSAP Mtender</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r w:rsidR="009C742B" w:rsidRPr="009C742B">
        <w:rPr>
          <w:b/>
          <w:bCs/>
          <w:highlight w:val="yellow"/>
          <w:u w:val="single"/>
        </w:rPr>
        <w:t xml:space="preserve"> </w:t>
      </w:r>
      <w:r w:rsidR="009C742B">
        <w:rPr>
          <w:b/>
          <w:bCs/>
          <w:highlight w:val="yellow"/>
          <w:u w:val="single"/>
        </w:rPr>
        <w:t>Conform Anunțului de participare atașat în SIARSAP Mtender</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9C742B" w:rsidRPr="009C742B">
        <w:rPr>
          <w:b/>
          <w:bCs/>
          <w:highlight w:val="yellow"/>
          <w:u w:val="single"/>
        </w:rPr>
        <w:t xml:space="preserve"> </w:t>
      </w:r>
      <w:r w:rsidR="009C742B">
        <w:rPr>
          <w:b/>
          <w:bCs/>
          <w:highlight w:val="yellow"/>
          <w:u w:val="single"/>
        </w:rPr>
        <w:t>Conform Anunțului de participare atașat în SIARSAP Mtender</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9C742B" w:rsidRPr="009C742B">
        <w:rPr>
          <w:b/>
          <w:bCs/>
          <w:highlight w:val="yellow"/>
          <w:u w:val="single"/>
        </w:rPr>
        <w:t xml:space="preserve"> </w:t>
      </w:r>
      <w:r w:rsidR="009C742B">
        <w:rPr>
          <w:b/>
          <w:bCs/>
          <w:highlight w:val="yellow"/>
          <w:u w:val="single"/>
        </w:rPr>
        <w:t>Conform Anunțului de participare atașat în SIARSAP Mtender</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rsidR="00215125" w:rsidRDefault="00215125" w:rsidP="00DF6ADE">
      <w:pPr>
        <w:rPr>
          <w:b/>
          <w:noProof w:val="0"/>
        </w:rPr>
        <w:sectPr w:rsidR="00215125" w:rsidSect="006F5240">
          <w:pgSz w:w="11906" w:h="16838"/>
          <w:pgMar w:top="568" w:right="991" w:bottom="1276"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229"/>
        <w:gridCol w:w="1133"/>
        <w:gridCol w:w="1136"/>
        <w:gridCol w:w="3402"/>
        <w:gridCol w:w="3651"/>
        <w:gridCol w:w="1168"/>
        <w:gridCol w:w="80"/>
      </w:tblGrid>
      <w:tr w:rsidR="00215125" w:rsidRPr="00C00499" w:rsidTr="00171CE3">
        <w:trPr>
          <w:trHeight w:val="697"/>
        </w:trPr>
        <w:tc>
          <w:tcPr>
            <w:tcW w:w="5000" w:type="pct"/>
            <w:gridSpan w:val="10"/>
            <w:vAlign w:val="center"/>
          </w:tcPr>
          <w:p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171CE3">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171CE3">
              <w:trPr>
                <w:jc w:val="center"/>
              </w:trPr>
              <w:tc>
                <w:tcPr>
                  <w:tcW w:w="10500" w:type="dxa"/>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25689E">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rsidR="00215125" w:rsidRPr="00400ED9" w:rsidRDefault="00573A39" w:rsidP="00400ED9">
            <w:pPr>
              <w:rPr>
                <w:rFonts w:eastAsiaTheme="minorHAnsi"/>
                <w:b/>
                <w:bCs/>
                <w:i/>
                <w:color w:val="000000"/>
                <w:sz w:val="32"/>
                <w:szCs w:val="32"/>
              </w:rPr>
            </w:pPr>
            <w:r>
              <w:t>Obiectul</w:t>
            </w:r>
            <w:r w:rsidR="00215125">
              <w:t xml:space="preserve"> achiziție</w:t>
            </w:r>
            <w:r>
              <w:t>i</w:t>
            </w:r>
            <w:r w:rsidR="00215125" w:rsidRPr="00C00499">
              <w:t>:</w:t>
            </w:r>
            <w:r w:rsidR="00611EA4" w:rsidRPr="00CF335B">
              <w:rPr>
                <w:b/>
                <w:u w:val="single"/>
                <w:lang w:val="en-US"/>
              </w:rPr>
              <w:t xml:space="preserve"> </w:t>
            </w:r>
            <w:r w:rsidR="009C742B" w:rsidRPr="00E33F49">
              <w:rPr>
                <w:rFonts w:eastAsiaTheme="minorHAnsi"/>
                <w:b/>
                <w:bCs/>
                <w:i/>
                <w:color w:val="000000"/>
                <w:sz w:val="32"/>
                <w:szCs w:val="32"/>
                <w:lang w:val="en-US"/>
              </w:rPr>
              <w:t xml:space="preserve"> </w:t>
            </w:r>
            <w:r w:rsidR="00400ED9">
              <w:rPr>
                <w:rFonts w:eastAsiaTheme="minorHAnsi"/>
                <w:b/>
                <w:bCs/>
                <w:i/>
                <w:color w:val="000000"/>
                <w:sz w:val="32"/>
                <w:szCs w:val="32"/>
                <w:lang w:val="en-US"/>
              </w:rPr>
              <w:t xml:space="preserve"> Saltele</w:t>
            </w:r>
            <w:r w:rsidR="00400ED9" w:rsidRPr="00E33F49">
              <w:rPr>
                <w:rFonts w:eastAsiaTheme="minorHAnsi"/>
                <w:b/>
                <w:bCs/>
                <w:i/>
                <w:color w:val="000000"/>
                <w:sz w:val="32"/>
                <w:szCs w:val="32"/>
                <w:lang w:val="en-US"/>
              </w:rPr>
              <w:t xml:space="preserve"> pentru deschiderea  grădini</w:t>
            </w:r>
            <w:r w:rsidR="00400ED9" w:rsidRPr="00E33F49">
              <w:rPr>
                <w:rFonts w:eastAsiaTheme="minorHAnsi"/>
                <w:b/>
                <w:bCs/>
                <w:i/>
                <w:color w:val="000000"/>
                <w:sz w:val="32"/>
                <w:szCs w:val="32"/>
              </w:rPr>
              <w:t>ței din or. Sîngera mun. Chișinău</w:t>
            </w:r>
          </w:p>
        </w:tc>
      </w:tr>
      <w:tr w:rsidR="00215125" w:rsidRPr="00C00499" w:rsidTr="00686784">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385"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10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11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686784">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10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114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426057" w:rsidRPr="00C00499" w:rsidTr="0025689E">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26057" w:rsidRPr="00E305F0" w:rsidRDefault="00426057" w:rsidP="009462C6">
            <w:pPr>
              <w:adjustRightInd w:val="0"/>
              <w:rPr>
                <w:lang w:val="en-US"/>
              </w:rPr>
            </w:pPr>
            <w:r>
              <w:rPr>
                <w:lang w:val="en-US"/>
              </w:rPr>
              <w:t>Lotul 1</w:t>
            </w:r>
          </w:p>
        </w:tc>
        <w:tc>
          <w:tcPr>
            <w:tcW w:w="3672" w:type="pct"/>
            <w:gridSpan w:val="6"/>
            <w:tcBorders>
              <w:top w:val="single" w:sz="4" w:space="0" w:color="auto"/>
              <w:left w:val="single" w:sz="4" w:space="0" w:color="auto"/>
              <w:bottom w:val="single" w:sz="4" w:space="0" w:color="auto"/>
              <w:right w:val="single" w:sz="4" w:space="0" w:color="auto"/>
            </w:tcBorders>
            <w:vAlign w:val="center"/>
          </w:tcPr>
          <w:p w:rsidR="00426057" w:rsidRPr="0065496F" w:rsidRDefault="00400ED9" w:rsidP="009462C6">
            <w:pPr>
              <w:rPr>
                <w:sz w:val="20"/>
                <w:szCs w:val="20"/>
              </w:rPr>
            </w:pPr>
            <w:r>
              <w:rPr>
                <w:sz w:val="20"/>
                <w:szCs w:val="20"/>
              </w:rPr>
              <w:t>Saltele</w:t>
            </w:r>
          </w:p>
        </w:tc>
      </w:tr>
      <w:tr w:rsidR="0025689E" w:rsidRPr="00C00499" w:rsidTr="0068678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5689E" w:rsidRPr="00540ECD" w:rsidRDefault="0025689E" w:rsidP="0025689E">
            <w:pPr>
              <w:adjustRightInd w:val="0"/>
            </w:pPr>
            <w:r w:rsidRPr="00540ECD">
              <w:t>Saltea ortopedică pentru copii</w:t>
            </w:r>
          </w:p>
          <w:p w:rsidR="0025689E" w:rsidRDefault="0025689E" w:rsidP="0025689E">
            <w:pPr>
              <w:adjustRightInd w:val="0"/>
              <w:rPr>
                <w:lang w:val="en-US"/>
              </w:rPr>
            </w:pPr>
            <w:r w:rsidRPr="00E305F0">
              <w:rPr>
                <w:lang w:val="en-US"/>
              </w:rPr>
              <w:t>Dimensiuni:</w:t>
            </w:r>
          </w:p>
          <w:p w:rsidR="0025689E" w:rsidRPr="00BC2C7B" w:rsidRDefault="0025689E" w:rsidP="0025689E">
            <w:pPr>
              <w:adjustRightInd w:val="0"/>
              <w:rPr>
                <w:lang w:val="en-US"/>
              </w:rPr>
            </w:pPr>
            <w:r w:rsidRPr="00E305F0">
              <w:rPr>
                <w:lang w:val="en-US"/>
              </w:rPr>
              <w:t>1260x580 mm</w:t>
            </w:r>
            <w:r>
              <w:rPr>
                <w:lang w:val="en-US"/>
              </w:rPr>
              <w:t>, H10cm</w:t>
            </w:r>
          </w:p>
        </w:tc>
        <w:tc>
          <w:tcPr>
            <w:tcW w:w="38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BB6A0A" w:rsidRPr="00333231" w:rsidRDefault="00BB6A0A" w:rsidP="00BB6A0A">
            <w:pPr>
              <w:pStyle w:val="msonormalmrcssattr"/>
              <w:shd w:val="clear" w:color="auto" w:fill="FFFFFF"/>
              <w:spacing w:before="0" w:beforeAutospacing="0" w:after="0" w:afterAutospacing="0"/>
              <w:rPr>
                <w:color w:val="2C2D2E"/>
                <w:sz w:val="20"/>
                <w:szCs w:val="20"/>
                <w:lang w:val="ro-MD"/>
              </w:rPr>
            </w:pPr>
            <w:r w:rsidRPr="006B4CC4">
              <w:rPr>
                <w:b/>
                <w:bCs/>
                <w:i/>
                <w:iCs/>
                <w:color w:val="2C2D2E"/>
                <w:sz w:val="20"/>
                <w:szCs w:val="20"/>
                <w:u w:val="single"/>
                <w:lang w:val="ro-MD"/>
              </w:rPr>
              <w:t>Umplutura saltelei</w:t>
            </w:r>
            <w:r w:rsidRPr="006B4CC4">
              <w:rPr>
                <w:color w:val="2C2D2E"/>
                <w:sz w:val="20"/>
                <w:szCs w:val="20"/>
                <w:lang w:val="ro-MD"/>
              </w:rPr>
              <w:t> </w:t>
            </w:r>
            <w:r>
              <w:rPr>
                <w:color w:val="2C2D2E"/>
                <w:sz w:val="20"/>
                <w:szCs w:val="20"/>
                <w:lang w:val="ro-MD"/>
              </w:rPr>
              <w:t>- compusă din spumă ecologică cu densitatea 1830  </w:t>
            </w:r>
            <w:r w:rsidRPr="006B4CC4">
              <w:rPr>
                <w:color w:val="2C2D2E"/>
                <w:sz w:val="20"/>
                <w:szCs w:val="20"/>
                <w:lang w:val="ro-MD"/>
              </w:rPr>
              <w:t>(spumă poliuretanică tratată corespunzător) cu o rigiditate medie corespunzătoare vîrstei și greutății copiilor de 3-7 ani, elasticitate, permiabilitate la aer și umiditate.(conform certificatului de conformitate a poliuretanului).</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b/>
                <w:bCs/>
                <w:i/>
                <w:iCs/>
                <w:color w:val="2C2D2E"/>
                <w:sz w:val="20"/>
                <w:szCs w:val="20"/>
                <w:u w:val="single"/>
                <w:shd w:val="clear" w:color="auto" w:fill="FFFFFF"/>
              </w:rPr>
              <w:t>Husa saltelei</w:t>
            </w:r>
            <w:r w:rsidRPr="006B4CC4">
              <w:rPr>
                <w:color w:val="2C2D2E"/>
                <w:sz w:val="20"/>
                <w:szCs w:val="20"/>
                <w:shd w:val="clear" w:color="auto" w:fill="FFFFFF"/>
              </w:rPr>
              <w:t> </w:t>
            </w:r>
            <w:r>
              <w:rPr>
                <w:color w:val="2C2D2E"/>
                <w:sz w:val="20"/>
                <w:szCs w:val="20"/>
                <w:shd w:val="clear" w:color="auto" w:fill="FFFFFF"/>
              </w:rPr>
              <w:t>-</w:t>
            </w:r>
            <w:r w:rsidRPr="006B4CC4">
              <w:rPr>
                <w:color w:val="2C2D2E"/>
                <w:sz w:val="20"/>
                <w:szCs w:val="20"/>
                <w:shd w:val="clear" w:color="auto" w:fill="FFFFFF"/>
              </w:rPr>
              <w:t xml:space="preserve"> detașabilă prin intermediul unui ferm</w:t>
            </w:r>
            <w:r>
              <w:rPr>
                <w:color w:val="2C2D2E"/>
                <w:sz w:val="20"/>
                <w:szCs w:val="20"/>
                <w:shd w:val="clear" w:color="auto" w:fill="FFFFFF"/>
              </w:rPr>
              <w:t>oar amplasat pe centrul lateral</w:t>
            </w:r>
            <w:r w:rsidRPr="006B4CC4">
              <w:rPr>
                <w:color w:val="2C2D2E"/>
                <w:sz w:val="20"/>
                <w:szCs w:val="20"/>
                <w:shd w:val="clear" w:color="auto" w:fill="FFFFFF"/>
              </w:rPr>
              <w:t xml:space="preserve"> a</w:t>
            </w:r>
            <w:r>
              <w:rPr>
                <w:color w:val="2C2D2E"/>
                <w:sz w:val="20"/>
                <w:szCs w:val="20"/>
                <w:shd w:val="clear" w:color="auto" w:fill="FFFFFF"/>
              </w:rPr>
              <w:t>l</w:t>
            </w:r>
            <w:r w:rsidRPr="006B4CC4">
              <w:rPr>
                <w:color w:val="2C2D2E"/>
                <w:sz w:val="20"/>
                <w:szCs w:val="20"/>
                <w:shd w:val="clear" w:color="auto" w:fill="FFFFFF"/>
              </w:rPr>
              <w:t xml:space="preserve"> saltelei, posibilitatea de a fi curățată în mașina de spălat la temperatura de </w:t>
            </w:r>
            <w:r>
              <w:rPr>
                <w:color w:val="2C2D2E"/>
                <w:sz w:val="20"/>
                <w:szCs w:val="20"/>
                <w:shd w:val="clear" w:color="auto" w:fill="FFFFFF"/>
              </w:rPr>
              <w:t>4</w:t>
            </w:r>
            <w:r w:rsidRPr="006B4CC4">
              <w:rPr>
                <w:color w:val="2C2D2E"/>
                <w:sz w:val="20"/>
                <w:szCs w:val="20"/>
                <w:shd w:val="clear" w:color="auto" w:fill="FFFFFF"/>
              </w:rPr>
              <w:t>0* C.</w:t>
            </w:r>
          </w:p>
          <w:p w:rsidR="00BB6A0A" w:rsidRPr="006B4CC4" w:rsidRDefault="00BB6A0A" w:rsidP="00BB6A0A">
            <w:pPr>
              <w:shd w:val="clear" w:color="auto" w:fill="FFFFFF" w:themeFill="background1"/>
              <w:spacing w:before="120"/>
              <w:rPr>
                <w:color w:val="2C2D2E"/>
                <w:sz w:val="20"/>
                <w:szCs w:val="20"/>
                <w:shd w:val="clear" w:color="auto" w:fill="FFFFFF"/>
              </w:rPr>
            </w:pPr>
            <w:r w:rsidRPr="005A1F43">
              <w:rPr>
                <w:color w:val="2C2D2E"/>
                <w:sz w:val="20"/>
                <w:szCs w:val="20"/>
                <w:shd w:val="clear" w:color="auto" w:fill="FFFFFF"/>
              </w:rPr>
              <w:t>Husa saltelei</w:t>
            </w:r>
            <w:r w:rsidRPr="006B4CC4">
              <w:rPr>
                <w:color w:val="2C2D2E"/>
                <w:sz w:val="20"/>
                <w:szCs w:val="20"/>
                <w:shd w:val="clear" w:color="auto" w:fill="FFFFFF"/>
              </w:rPr>
              <w:t xml:space="preserve"> </w:t>
            </w:r>
            <w:r>
              <w:rPr>
                <w:color w:val="2C2D2E"/>
                <w:sz w:val="20"/>
                <w:szCs w:val="20"/>
                <w:shd w:val="clear" w:color="auto" w:fill="FFFFFF"/>
              </w:rPr>
              <w:t>- formată</w:t>
            </w:r>
            <w:r w:rsidRPr="006B4CC4">
              <w:rPr>
                <w:color w:val="2C2D2E"/>
                <w:sz w:val="20"/>
                <w:szCs w:val="20"/>
                <w:shd w:val="clear" w:color="auto" w:fill="FFFFFF"/>
              </w:rPr>
              <w:t xml:space="preserve"> din trei straturi, unite prin trapuntare (matlasare).</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t>Stratul superior</w:t>
            </w:r>
            <w:r w:rsidRPr="006B4CC4">
              <w:rPr>
                <w:color w:val="2C2D2E"/>
                <w:sz w:val="20"/>
                <w:szCs w:val="20"/>
                <w:shd w:val="clear" w:color="auto" w:fill="FFFFFF"/>
              </w:rPr>
              <w:t xml:space="preserve"> </w:t>
            </w:r>
            <w:r>
              <w:rPr>
                <w:color w:val="2C2D2E"/>
                <w:sz w:val="20"/>
                <w:szCs w:val="20"/>
                <w:shd w:val="clear" w:color="auto" w:fill="FFFFFF"/>
              </w:rPr>
              <w:t>-</w:t>
            </w:r>
            <w:r w:rsidRPr="006B4CC4">
              <w:rPr>
                <w:color w:val="2C2D2E"/>
                <w:sz w:val="20"/>
                <w:szCs w:val="20"/>
                <w:shd w:val="clear" w:color="auto" w:fill="FFFFFF"/>
              </w:rPr>
              <w:t xml:space="preserve"> culoare albă, compus</w:t>
            </w:r>
            <w:r>
              <w:rPr>
                <w:color w:val="2C2D2E"/>
                <w:sz w:val="20"/>
                <w:szCs w:val="20"/>
                <w:shd w:val="clear" w:color="auto" w:fill="FFFFFF"/>
              </w:rPr>
              <w:t xml:space="preserve"> </w:t>
            </w:r>
            <w:r w:rsidRPr="006B4CC4">
              <w:rPr>
                <w:color w:val="2C2D2E"/>
                <w:sz w:val="20"/>
                <w:szCs w:val="20"/>
                <w:shd w:val="clear" w:color="auto" w:fill="FFFFFF"/>
              </w:rPr>
              <w:t xml:space="preserve"> din 100% bumbac cu densitatea de min. 140g/m2 </w:t>
            </w:r>
            <w:r w:rsidRPr="006B4CC4">
              <w:rPr>
                <w:color w:val="2C2D2E"/>
                <w:sz w:val="20"/>
                <w:szCs w:val="20"/>
                <w:shd w:val="clear" w:color="auto" w:fill="FFFFFF"/>
              </w:rPr>
              <w:lastRenderedPageBreak/>
              <w:t>(prezentarea certificatului de conformitate a țesăturii).</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t>Stratul intermediar</w:t>
            </w:r>
            <w:r w:rsidRPr="006B4CC4">
              <w:rPr>
                <w:color w:val="2C2D2E"/>
                <w:sz w:val="20"/>
                <w:szCs w:val="20"/>
                <w:shd w:val="clear" w:color="auto" w:fill="FFFFFF"/>
              </w:rPr>
              <w:t xml:space="preserve">-umplutură compusă din microfibre de poliester antialergice, antibacteriene, siliconizate, greutatea spre matlasare </w:t>
            </w:r>
            <w:r>
              <w:rPr>
                <w:color w:val="2C2D2E"/>
                <w:sz w:val="20"/>
                <w:szCs w:val="20"/>
                <w:shd w:val="clear" w:color="auto" w:fill="FFFFFF"/>
              </w:rPr>
              <w:t>-</w:t>
            </w:r>
            <w:r w:rsidRPr="006B4CC4">
              <w:rPr>
                <w:color w:val="2C2D2E"/>
                <w:sz w:val="20"/>
                <w:szCs w:val="20"/>
                <w:shd w:val="clear" w:color="auto" w:fill="FFFFFF"/>
              </w:rPr>
              <w:t xml:space="preserve"> de 200gr/m2(prezentarea certificatului de conformitate a fibrelor)</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color w:val="2C2D2E"/>
                <w:sz w:val="20"/>
                <w:szCs w:val="20"/>
                <w:shd w:val="clear" w:color="auto" w:fill="FFFFFF"/>
              </w:rPr>
              <w:t xml:space="preserve">Stratul inferior </w:t>
            </w:r>
            <w:r>
              <w:rPr>
                <w:color w:val="2C2D2E"/>
                <w:sz w:val="20"/>
                <w:szCs w:val="20"/>
                <w:shd w:val="clear" w:color="auto" w:fill="FFFFFF"/>
              </w:rPr>
              <w:t xml:space="preserve">- </w:t>
            </w:r>
            <w:r w:rsidRPr="006B4CC4">
              <w:rPr>
                <w:color w:val="2C2D2E"/>
                <w:sz w:val="20"/>
                <w:szCs w:val="20"/>
                <w:shd w:val="clear" w:color="auto" w:fill="FFFFFF"/>
              </w:rPr>
              <w:t>material care asigură rezistență la rupere, perforare, protecție împotriva prafului.</w:t>
            </w:r>
          </w:p>
          <w:p w:rsidR="00BB6A0A" w:rsidRPr="006B4CC4" w:rsidRDefault="00BB6A0A" w:rsidP="00BB6A0A">
            <w:pPr>
              <w:shd w:val="clear" w:color="auto" w:fill="FFFFFF" w:themeFill="background1"/>
              <w:spacing w:before="120"/>
              <w:rPr>
                <w:b/>
                <w:color w:val="2C2D2E"/>
                <w:sz w:val="20"/>
                <w:szCs w:val="20"/>
                <w:u w:val="single"/>
                <w:shd w:val="clear" w:color="auto" w:fill="FFFFFF"/>
              </w:rPr>
            </w:pPr>
            <w:r w:rsidRPr="006B4CC4">
              <w:rPr>
                <w:b/>
                <w:color w:val="2C2D2E"/>
                <w:sz w:val="20"/>
                <w:szCs w:val="20"/>
                <w:u w:val="single"/>
                <w:shd w:val="clear" w:color="auto" w:fill="FFFFFF"/>
              </w:rPr>
              <w:t>Husa impermiabilă adițională pentru saltea</w:t>
            </w:r>
          </w:p>
          <w:p w:rsidR="00BB6A0A" w:rsidRPr="006B4CC4" w:rsidRDefault="00BB6A0A" w:rsidP="00BB6A0A">
            <w:pPr>
              <w:shd w:val="clear" w:color="auto" w:fill="FFFFFF" w:themeFill="background1"/>
              <w:spacing w:before="120"/>
              <w:rPr>
                <w:b/>
                <w:color w:val="2C2D2E"/>
                <w:sz w:val="20"/>
                <w:szCs w:val="20"/>
                <w:u w:val="single"/>
                <w:shd w:val="clear" w:color="auto" w:fill="FFFFFF"/>
              </w:rPr>
            </w:pPr>
            <w:r w:rsidRPr="006B4CC4">
              <w:rPr>
                <w:color w:val="2C2D2E"/>
                <w:sz w:val="20"/>
                <w:szCs w:val="20"/>
                <w:lang w:val="ro-MD"/>
              </w:rPr>
              <w:t xml:space="preserve">cu rol de protecție împotriva lichidelor, ce ar putea deteriora salteaua, produsă dintr-un material </w:t>
            </w:r>
            <w:r>
              <w:rPr>
                <w:color w:val="2C2D2E"/>
                <w:sz w:val="20"/>
                <w:szCs w:val="20"/>
                <w:lang w:val="ro-MD"/>
              </w:rPr>
              <w:t>moale și confortabil</w:t>
            </w:r>
            <w:r w:rsidRPr="006B4CC4">
              <w:rPr>
                <w:color w:val="2C2D2E"/>
                <w:sz w:val="20"/>
                <w:szCs w:val="20"/>
                <w:lang w:val="ro-MD"/>
              </w:rPr>
              <w:t xml:space="preserve"> la exterior, 100% bumbac.</w:t>
            </w:r>
          </w:p>
          <w:p w:rsidR="00BB6A0A" w:rsidRPr="006B4CC4" w:rsidRDefault="00BB6A0A" w:rsidP="00BB6A0A">
            <w:pPr>
              <w:pStyle w:val="gmail-msotitlemrcssattr"/>
              <w:shd w:val="clear" w:color="auto" w:fill="FFFFFF"/>
              <w:rPr>
                <w:b/>
                <w:bCs/>
                <w:color w:val="2C2D2E"/>
                <w:sz w:val="20"/>
                <w:szCs w:val="20"/>
                <w:lang w:val="en-US"/>
              </w:rPr>
            </w:pPr>
            <w:r w:rsidRPr="006B4CC4">
              <w:rPr>
                <w:color w:val="2C2D2E"/>
                <w:sz w:val="20"/>
                <w:szCs w:val="20"/>
                <w:lang w:val="ro-MD"/>
              </w:rPr>
              <w:t>Suprafața exterioară moale și confortabilă la atingere cu  scopul absorbției rapide a lichidelor.</w:t>
            </w:r>
          </w:p>
          <w:p w:rsidR="00BB6A0A" w:rsidRPr="006B4CC4" w:rsidRDefault="00BB6A0A" w:rsidP="00BB6A0A">
            <w:pPr>
              <w:pStyle w:val="gmail-msotitlemrcssattr"/>
              <w:shd w:val="clear" w:color="auto" w:fill="FFFFFF"/>
              <w:rPr>
                <w:b/>
                <w:bCs/>
                <w:color w:val="2C2D2E"/>
                <w:sz w:val="20"/>
                <w:szCs w:val="20"/>
                <w:lang w:val="en-US"/>
              </w:rPr>
            </w:pPr>
            <w:r w:rsidRPr="006B4CC4">
              <w:rPr>
                <w:color w:val="2C2D2E"/>
                <w:sz w:val="20"/>
                <w:szCs w:val="20"/>
                <w:lang w:val="ro-MD"/>
              </w:rPr>
              <w:t>Partea inferioară a materialului - membrană din latex impermeabilă, ce oferă protecție saltelei.</w:t>
            </w:r>
          </w:p>
          <w:p w:rsidR="00BB6A0A" w:rsidRPr="006B4CC4" w:rsidRDefault="00BB6A0A" w:rsidP="00BB6A0A">
            <w:pPr>
              <w:pStyle w:val="gmail-msotitlemrcssattr"/>
              <w:shd w:val="clear" w:color="auto" w:fill="FFFFFF"/>
              <w:rPr>
                <w:b/>
                <w:bCs/>
                <w:color w:val="2C2D2E"/>
                <w:sz w:val="20"/>
                <w:szCs w:val="20"/>
                <w:lang w:val="en-US"/>
              </w:rPr>
            </w:pPr>
            <w:r w:rsidRPr="006B4CC4">
              <w:rPr>
                <w:color w:val="2C2D2E"/>
                <w:sz w:val="20"/>
                <w:szCs w:val="20"/>
                <w:lang w:val="ro-MD"/>
              </w:rPr>
              <w:t>Pentru a sta întinsă pe saltea, husa să fie  prevăzută cu sistem de prindere cu elastic pe tot perimetrul, intrând sub saltea.</w:t>
            </w:r>
          </w:p>
          <w:p w:rsidR="0025689E" w:rsidRPr="005B1B0C" w:rsidRDefault="00BB6A0A" w:rsidP="00BB6A0A">
            <w:pPr>
              <w:pStyle w:val="gmail-msotitlemrcssattr"/>
              <w:shd w:val="clear" w:color="auto" w:fill="FFFFFF"/>
              <w:rPr>
                <w:b/>
                <w:bCs/>
                <w:color w:val="2C2D2E"/>
                <w:sz w:val="20"/>
                <w:szCs w:val="20"/>
                <w:lang w:val="en-US"/>
              </w:rPr>
            </w:pPr>
            <w:r w:rsidRPr="006B4CC4">
              <w:rPr>
                <w:color w:val="2C2D2E"/>
                <w:sz w:val="20"/>
                <w:szCs w:val="20"/>
                <w:lang w:val="ro-MD"/>
              </w:rPr>
              <w:t>Husa se spală în mașina de spălat la 40*C.</w:t>
            </w:r>
          </w:p>
        </w:tc>
        <w:tc>
          <w:tcPr>
            <w:tcW w:w="1144" w:type="pct"/>
            <w:tcBorders>
              <w:top w:val="single" w:sz="4" w:space="0" w:color="auto"/>
              <w:left w:val="single" w:sz="4" w:space="0" w:color="auto"/>
              <w:bottom w:val="single" w:sz="4" w:space="0" w:color="auto"/>
              <w:right w:val="single" w:sz="4" w:space="0" w:color="auto"/>
            </w:tcBorders>
            <w:vAlign w:val="center"/>
          </w:tcPr>
          <w:p w:rsidR="0025689E" w:rsidRPr="005B1B0C" w:rsidRDefault="0025689E" w:rsidP="0025689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r>
      <w:tr w:rsidR="0025689E" w:rsidRPr="00C00499" w:rsidTr="0068678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5689E" w:rsidRPr="00A648A7" w:rsidRDefault="0025689E" w:rsidP="0025689E">
            <w:pPr>
              <w:adjustRightInd w:val="0"/>
            </w:pPr>
            <w:r w:rsidRPr="00E305F0">
              <w:rPr>
                <w:lang w:val="en-US"/>
              </w:rPr>
              <w:t>Saltea</w:t>
            </w:r>
            <w:r w:rsidRPr="00A648A7">
              <w:t xml:space="preserve"> </w:t>
            </w:r>
            <w:r>
              <w:rPr>
                <w:lang w:val="en-US"/>
              </w:rPr>
              <w:t>ortopedic</w:t>
            </w:r>
            <w:r w:rsidRPr="00A648A7">
              <w:t xml:space="preserve">ă </w:t>
            </w:r>
            <w:r>
              <w:rPr>
                <w:lang w:val="en-US"/>
              </w:rPr>
              <w:t>pentru</w:t>
            </w:r>
            <w:r w:rsidRPr="00A648A7">
              <w:t xml:space="preserve"> </w:t>
            </w:r>
            <w:r>
              <w:rPr>
                <w:lang w:val="en-US"/>
              </w:rPr>
              <w:t>copii</w:t>
            </w:r>
          </w:p>
          <w:p w:rsidR="0025689E" w:rsidRDefault="0025689E" w:rsidP="0025689E">
            <w:pPr>
              <w:shd w:val="clear" w:color="auto" w:fill="FFFFFF" w:themeFill="background1"/>
              <w:spacing w:before="120"/>
            </w:pPr>
            <w:r w:rsidRPr="00E305F0">
              <w:rPr>
                <w:lang w:val="en-US"/>
              </w:rPr>
              <w:t>Dimensiuni</w:t>
            </w:r>
            <w:r w:rsidRPr="002959A9">
              <w:t xml:space="preserve">: </w:t>
            </w:r>
          </w:p>
          <w:p w:rsidR="0025689E" w:rsidRPr="00E305F0" w:rsidRDefault="0025689E" w:rsidP="0025689E">
            <w:pPr>
              <w:shd w:val="clear" w:color="auto" w:fill="FFFFFF" w:themeFill="background1"/>
              <w:spacing w:before="120"/>
              <w:rPr>
                <w:lang w:val="en-US"/>
              </w:rPr>
            </w:pPr>
            <w:r w:rsidRPr="002959A9">
              <w:t>1450</w:t>
            </w:r>
            <w:r w:rsidRPr="00E305F0">
              <w:rPr>
                <w:lang w:val="en-US"/>
              </w:rPr>
              <w:t>x</w:t>
            </w:r>
            <w:r w:rsidRPr="002959A9">
              <w:t xml:space="preserve">600 </w:t>
            </w:r>
            <w:r w:rsidRPr="00E305F0">
              <w:rPr>
                <w:lang w:val="en-US"/>
              </w:rPr>
              <w:t>mm</w:t>
            </w:r>
            <w:r>
              <w:rPr>
                <w:lang w:val="en-US"/>
              </w:rPr>
              <w:t>, H10cm</w:t>
            </w:r>
          </w:p>
        </w:tc>
        <w:tc>
          <w:tcPr>
            <w:tcW w:w="38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BB6A0A" w:rsidRPr="00333231" w:rsidRDefault="00BB6A0A" w:rsidP="00BB6A0A">
            <w:pPr>
              <w:pStyle w:val="msonormalmrcssattr"/>
              <w:shd w:val="clear" w:color="auto" w:fill="FFFFFF"/>
              <w:spacing w:before="0" w:beforeAutospacing="0" w:after="0" w:afterAutospacing="0"/>
              <w:rPr>
                <w:color w:val="2C2D2E"/>
                <w:sz w:val="20"/>
                <w:szCs w:val="20"/>
                <w:lang w:val="ro-MD"/>
              </w:rPr>
            </w:pPr>
            <w:r w:rsidRPr="006B4CC4">
              <w:rPr>
                <w:b/>
                <w:bCs/>
                <w:i/>
                <w:iCs/>
                <w:color w:val="2C2D2E"/>
                <w:sz w:val="20"/>
                <w:szCs w:val="20"/>
                <w:u w:val="single"/>
                <w:lang w:val="ro-MD"/>
              </w:rPr>
              <w:t>Umplutura saltelei</w:t>
            </w:r>
            <w:r w:rsidRPr="006B4CC4">
              <w:rPr>
                <w:color w:val="2C2D2E"/>
                <w:sz w:val="20"/>
                <w:szCs w:val="20"/>
                <w:lang w:val="ro-MD"/>
              </w:rPr>
              <w:t> </w:t>
            </w:r>
            <w:r>
              <w:rPr>
                <w:color w:val="2C2D2E"/>
                <w:sz w:val="20"/>
                <w:szCs w:val="20"/>
                <w:lang w:val="ro-MD"/>
              </w:rPr>
              <w:t>- compusă din spumă ecologică cu densitatea 1830  </w:t>
            </w:r>
            <w:r w:rsidRPr="006B4CC4">
              <w:rPr>
                <w:color w:val="2C2D2E"/>
                <w:sz w:val="20"/>
                <w:szCs w:val="20"/>
                <w:lang w:val="ro-MD"/>
              </w:rPr>
              <w:t xml:space="preserve">(spumă poliuretanică tratată corespunzător) cu o rigiditate medie corespunzătoare vîrstei și greutății </w:t>
            </w:r>
            <w:r w:rsidRPr="006B4CC4">
              <w:rPr>
                <w:color w:val="2C2D2E"/>
                <w:sz w:val="20"/>
                <w:szCs w:val="20"/>
                <w:lang w:val="ro-MD"/>
              </w:rPr>
              <w:lastRenderedPageBreak/>
              <w:t>copiilor de 3-7 ani, elasticitate, permiabilitate la aer și umiditate.(conform certificatului de conformitate a poliuretanului).</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b/>
                <w:bCs/>
                <w:i/>
                <w:iCs/>
                <w:color w:val="2C2D2E"/>
                <w:sz w:val="20"/>
                <w:szCs w:val="20"/>
                <w:u w:val="single"/>
                <w:shd w:val="clear" w:color="auto" w:fill="FFFFFF"/>
              </w:rPr>
              <w:t>Husa saltelei</w:t>
            </w:r>
            <w:r w:rsidRPr="006B4CC4">
              <w:rPr>
                <w:color w:val="2C2D2E"/>
                <w:sz w:val="20"/>
                <w:szCs w:val="20"/>
                <w:shd w:val="clear" w:color="auto" w:fill="FFFFFF"/>
              </w:rPr>
              <w:t> </w:t>
            </w:r>
            <w:r>
              <w:rPr>
                <w:color w:val="2C2D2E"/>
                <w:sz w:val="20"/>
                <w:szCs w:val="20"/>
                <w:shd w:val="clear" w:color="auto" w:fill="FFFFFF"/>
              </w:rPr>
              <w:t>-</w:t>
            </w:r>
            <w:r w:rsidRPr="006B4CC4">
              <w:rPr>
                <w:color w:val="2C2D2E"/>
                <w:sz w:val="20"/>
                <w:szCs w:val="20"/>
                <w:shd w:val="clear" w:color="auto" w:fill="FFFFFF"/>
              </w:rPr>
              <w:t xml:space="preserve"> detașabilă prin intermediul unui ferm</w:t>
            </w:r>
            <w:r>
              <w:rPr>
                <w:color w:val="2C2D2E"/>
                <w:sz w:val="20"/>
                <w:szCs w:val="20"/>
                <w:shd w:val="clear" w:color="auto" w:fill="FFFFFF"/>
              </w:rPr>
              <w:t>oar amplasat pe centrul lateral</w:t>
            </w:r>
            <w:r w:rsidRPr="006B4CC4">
              <w:rPr>
                <w:color w:val="2C2D2E"/>
                <w:sz w:val="20"/>
                <w:szCs w:val="20"/>
                <w:shd w:val="clear" w:color="auto" w:fill="FFFFFF"/>
              </w:rPr>
              <w:t xml:space="preserve"> a</w:t>
            </w:r>
            <w:r>
              <w:rPr>
                <w:color w:val="2C2D2E"/>
                <w:sz w:val="20"/>
                <w:szCs w:val="20"/>
                <w:shd w:val="clear" w:color="auto" w:fill="FFFFFF"/>
              </w:rPr>
              <w:t>l</w:t>
            </w:r>
            <w:r w:rsidRPr="006B4CC4">
              <w:rPr>
                <w:color w:val="2C2D2E"/>
                <w:sz w:val="20"/>
                <w:szCs w:val="20"/>
                <w:shd w:val="clear" w:color="auto" w:fill="FFFFFF"/>
              </w:rPr>
              <w:t xml:space="preserve"> saltelei, posibilitatea de a fi curățată în mașina de spălat la temperatura de </w:t>
            </w:r>
            <w:r>
              <w:rPr>
                <w:color w:val="2C2D2E"/>
                <w:sz w:val="20"/>
                <w:szCs w:val="20"/>
                <w:shd w:val="clear" w:color="auto" w:fill="FFFFFF"/>
              </w:rPr>
              <w:t>4</w:t>
            </w:r>
            <w:r w:rsidRPr="006B4CC4">
              <w:rPr>
                <w:color w:val="2C2D2E"/>
                <w:sz w:val="20"/>
                <w:szCs w:val="20"/>
                <w:shd w:val="clear" w:color="auto" w:fill="FFFFFF"/>
              </w:rPr>
              <w:t>0* C.</w:t>
            </w:r>
          </w:p>
          <w:p w:rsidR="00BB6A0A" w:rsidRPr="006B4CC4" w:rsidRDefault="00BB6A0A" w:rsidP="00BB6A0A">
            <w:pPr>
              <w:shd w:val="clear" w:color="auto" w:fill="FFFFFF" w:themeFill="background1"/>
              <w:spacing w:before="120"/>
              <w:rPr>
                <w:color w:val="2C2D2E"/>
                <w:sz w:val="20"/>
                <w:szCs w:val="20"/>
                <w:shd w:val="clear" w:color="auto" w:fill="FFFFFF"/>
              </w:rPr>
            </w:pPr>
            <w:r w:rsidRPr="005A1F43">
              <w:rPr>
                <w:color w:val="2C2D2E"/>
                <w:sz w:val="20"/>
                <w:szCs w:val="20"/>
                <w:shd w:val="clear" w:color="auto" w:fill="FFFFFF"/>
              </w:rPr>
              <w:t>Husa saltelei</w:t>
            </w:r>
            <w:r w:rsidRPr="006B4CC4">
              <w:rPr>
                <w:color w:val="2C2D2E"/>
                <w:sz w:val="20"/>
                <w:szCs w:val="20"/>
                <w:shd w:val="clear" w:color="auto" w:fill="FFFFFF"/>
              </w:rPr>
              <w:t xml:space="preserve"> </w:t>
            </w:r>
            <w:r>
              <w:rPr>
                <w:color w:val="2C2D2E"/>
                <w:sz w:val="20"/>
                <w:szCs w:val="20"/>
                <w:shd w:val="clear" w:color="auto" w:fill="FFFFFF"/>
              </w:rPr>
              <w:t>- formată</w:t>
            </w:r>
            <w:r w:rsidRPr="006B4CC4">
              <w:rPr>
                <w:color w:val="2C2D2E"/>
                <w:sz w:val="20"/>
                <w:szCs w:val="20"/>
                <w:shd w:val="clear" w:color="auto" w:fill="FFFFFF"/>
              </w:rPr>
              <w:t xml:space="preserve"> din trei straturi, unite prin trapuntare (matlasare).</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t>Stratul superior</w:t>
            </w:r>
            <w:r w:rsidRPr="006B4CC4">
              <w:rPr>
                <w:color w:val="2C2D2E"/>
                <w:sz w:val="20"/>
                <w:szCs w:val="20"/>
                <w:shd w:val="clear" w:color="auto" w:fill="FFFFFF"/>
              </w:rPr>
              <w:t xml:space="preserve"> </w:t>
            </w:r>
            <w:r>
              <w:rPr>
                <w:color w:val="2C2D2E"/>
                <w:sz w:val="20"/>
                <w:szCs w:val="20"/>
                <w:shd w:val="clear" w:color="auto" w:fill="FFFFFF"/>
              </w:rPr>
              <w:t>-</w:t>
            </w:r>
            <w:r w:rsidRPr="006B4CC4">
              <w:rPr>
                <w:color w:val="2C2D2E"/>
                <w:sz w:val="20"/>
                <w:szCs w:val="20"/>
                <w:shd w:val="clear" w:color="auto" w:fill="FFFFFF"/>
              </w:rPr>
              <w:t xml:space="preserve"> culoare albă, compus</w:t>
            </w:r>
            <w:r>
              <w:rPr>
                <w:color w:val="2C2D2E"/>
                <w:sz w:val="20"/>
                <w:szCs w:val="20"/>
                <w:shd w:val="clear" w:color="auto" w:fill="FFFFFF"/>
              </w:rPr>
              <w:t xml:space="preserve"> </w:t>
            </w:r>
            <w:r w:rsidRPr="006B4CC4">
              <w:rPr>
                <w:color w:val="2C2D2E"/>
                <w:sz w:val="20"/>
                <w:szCs w:val="20"/>
                <w:shd w:val="clear" w:color="auto" w:fill="FFFFFF"/>
              </w:rPr>
              <w:t xml:space="preserve"> din 100% bumbac cu densitatea de min. 140g/m2 (prezentarea certificatului de conformitate a țesăturii).</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t>Stratul intermediar</w:t>
            </w:r>
            <w:r w:rsidRPr="006B4CC4">
              <w:rPr>
                <w:color w:val="2C2D2E"/>
                <w:sz w:val="20"/>
                <w:szCs w:val="20"/>
                <w:shd w:val="clear" w:color="auto" w:fill="FFFFFF"/>
              </w:rPr>
              <w:t xml:space="preserve">-umplutură compusă din microfibre de poliester antialergice, antibacteriene, siliconizate, greutatea spre matlasare </w:t>
            </w:r>
            <w:r>
              <w:rPr>
                <w:color w:val="2C2D2E"/>
                <w:sz w:val="20"/>
                <w:szCs w:val="20"/>
                <w:shd w:val="clear" w:color="auto" w:fill="FFFFFF"/>
              </w:rPr>
              <w:t>-</w:t>
            </w:r>
            <w:r w:rsidRPr="006B4CC4">
              <w:rPr>
                <w:color w:val="2C2D2E"/>
                <w:sz w:val="20"/>
                <w:szCs w:val="20"/>
                <w:shd w:val="clear" w:color="auto" w:fill="FFFFFF"/>
              </w:rPr>
              <w:t xml:space="preserve"> de 200gr/m2(prezentarea certificatului de conformitate a fibrelor)</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color w:val="2C2D2E"/>
                <w:sz w:val="20"/>
                <w:szCs w:val="20"/>
                <w:shd w:val="clear" w:color="auto" w:fill="FFFFFF"/>
              </w:rPr>
              <w:t xml:space="preserve">Stratul inferior </w:t>
            </w:r>
            <w:r>
              <w:rPr>
                <w:color w:val="2C2D2E"/>
                <w:sz w:val="20"/>
                <w:szCs w:val="20"/>
                <w:shd w:val="clear" w:color="auto" w:fill="FFFFFF"/>
              </w:rPr>
              <w:t xml:space="preserve">- </w:t>
            </w:r>
            <w:r w:rsidRPr="006B4CC4">
              <w:rPr>
                <w:color w:val="2C2D2E"/>
                <w:sz w:val="20"/>
                <w:szCs w:val="20"/>
                <w:shd w:val="clear" w:color="auto" w:fill="FFFFFF"/>
              </w:rPr>
              <w:t>material care asigură rezistență la rupere, perforare, protecție împotriva prafului.</w:t>
            </w:r>
          </w:p>
          <w:p w:rsidR="00BB6A0A" w:rsidRPr="006B4CC4" w:rsidRDefault="00BB6A0A" w:rsidP="00BB6A0A">
            <w:pPr>
              <w:shd w:val="clear" w:color="auto" w:fill="FFFFFF" w:themeFill="background1"/>
              <w:spacing w:before="120"/>
              <w:rPr>
                <w:b/>
                <w:color w:val="2C2D2E"/>
                <w:sz w:val="20"/>
                <w:szCs w:val="20"/>
                <w:u w:val="single"/>
                <w:shd w:val="clear" w:color="auto" w:fill="FFFFFF"/>
              </w:rPr>
            </w:pPr>
            <w:r w:rsidRPr="006B4CC4">
              <w:rPr>
                <w:b/>
                <w:color w:val="2C2D2E"/>
                <w:sz w:val="20"/>
                <w:szCs w:val="20"/>
                <w:u w:val="single"/>
                <w:shd w:val="clear" w:color="auto" w:fill="FFFFFF"/>
              </w:rPr>
              <w:t>Husa impermiabilă adițională pentru saltea</w:t>
            </w:r>
          </w:p>
          <w:p w:rsidR="00BB6A0A" w:rsidRPr="006B4CC4" w:rsidRDefault="00BB6A0A" w:rsidP="00BB6A0A">
            <w:pPr>
              <w:shd w:val="clear" w:color="auto" w:fill="FFFFFF" w:themeFill="background1"/>
              <w:spacing w:before="120"/>
              <w:rPr>
                <w:b/>
                <w:color w:val="2C2D2E"/>
                <w:sz w:val="20"/>
                <w:szCs w:val="20"/>
                <w:u w:val="single"/>
                <w:shd w:val="clear" w:color="auto" w:fill="FFFFFF"/>
              </w:rPr>
            </w:pPr>
            <w:r w:rsidRPr="006B4CC4">
              <w:rPr>
                <w:color w:val="2C2D2E"/>
                <w:sz w:val="20"/>
                <w:szCs w:val="20"/>
                <w:lang w:val="ro-MD"/>
              </w:rPr>
              <w:t xml:space="preserve">cu rol de protecție împotriva lichidelor, ce ar putea deteriora salteaua, produsă dintr-un material </w:t>
            </w:r>
            <w:r>
              <w:rPr>
                <w:color w:val="2C2D2E"/>
                <w:sz w:val="20"/>
                <w:szCs w:val="20"/>
                <w:lang w:val="ro-MD"/>
              </w:rPr>
              <w:t>moale și confortabil</w:t>
            </w:r>
            <w:r w:rsidRPr="006B4CC4">
              <w:rPr>
                <w:color w:val="2C2D2E"/>
                <w:sz w:val="20"/>
                <w:szCs w:val="20"/>
                <w:lang w:val="ro-MD"/>
              </w:rPr>
              <w:t xml:space="preserve"> la exterior, 100% bumbac.</w:t>
            </w:r>
          </w:p>
          <w:p w:rsidR="00BB6A0A" w:rsidRPr="006B4CC4" w:rsidRDefault="00BB6A0A" w:rsidP="00BB6A0A">
            <w:pPr>
              <w:pStyle w:val="gmail-msotitlemrcssattr"/>
              <w:shd w:val="clear" w:color="auto" w:fill="FFFFFF"/>
              <w:rPr>
                <w:b/>
                <w:bCs/>
                <w:color w:val="2C2D2E"/>
                <w:sz w:val="20"/>
                <w:szCs w:val="20"/>
                <w:lang w:val="en-US"/>
              </w:rPr>
            </w:pPr>
            <w:r w:rsidRPr="006B4CC4">
              <w:rPr>
                <w:color w:val="2C2D2E"/>
                <w:sz w:val="20"/>
                <w:szCs w:val="20"/>
                <w:lang w:val="ro-MD"/>
              </w:rPr>
              <w:t>Suprafața exterioară moale și confortabilă la atingere cu  scopul absorbției rapide a lichidelor.</w:t>
            </w:r>
          </w:p>
          <w:p w:rsidR="00BB6A0A" w:rsidRPr="006B4CC4" w:rsidRDefault="00BB6A0A" w:rsidP="00BB6A0A">
            <w:pPr>
              <w:pStyle w:val="gmail-msotitlemrcssattr"/>
              <w:shd w:val="clear" w:color="auto" w:fill="FFFFFF"/>
              <w:rPr>
                <w:b/>
                <w:bCs/>
                <w:color w:val="2C2D2E"/>
                <w:sz w:val="20"/>
                <w:szCs w:val="20"/>
                <w:lang w:val="en-US"/>
              </w:rPr>
            </w:pPr>
            <w:r w:rsidRPr="006B4CC4">
              <w:rPr>
                <w:color w:val="2C2D2E"/>
                <w:sz w:val="20"/>
                <w:szCs w:val="20"/>
                <w:lang w:val="ro-MD"/>
              </w:rPr>
              <w:lastRenderedPageBreak/>
              <w:t>Partea inferioară a materialului - membrană din latex impermeabilă, ce oferă protecție saltelei.</w:t>
            </w:r>
          </w:p>
          <w:p w:rsidR="00BB6A0A" w:rsidRPr="006B4CC4" w:rsidRDefault="00BB6A0A" w:rsidP="00BB6A0A">
            <w:pPr>
              <w:pStyle w:val="gmail-msotitlemrcssattr"/>
              <w:shd w:val="clear" w:color="auto" w:fill="FFFFFF"/>
              <w:rPr>
                <w:b/>
                <w:bCs/>
                <w:color w:val="2C2D2E"/>
                <w:sz w:val="20"/>
                <w:szCs w:val="20"/>
                <w:lang w:val="en-US"/>
              </w:rPr>
            </w:pPr>
            <w:r w:rsidRPr="006B4CC4">
              <w:rPr>
                <w:color w:val="2C2D2E"/>
                <w:sz w:val="20"/>
                <w:szCs w:val="20"/>
                <w:lang w:val="ro-MD"/>
              </w:rPr>
              <w:t>Pentru a sta întinsă pe saltea, husa să fie  prevăzută cu sistem de prindere cu elastic pe tot perimetrul, intrând sub saltea.</w:t>
            </w:r>
          </w:p>
          <w:p w:rsidR="0025689E" w:rsidRPr="006B4CC4" w:rsidRDefault="00BB6A0A" w:rsidP="00BB6A0A">
            <w:pPr>
              <w:shd w:val="clear" w:color="auto" w:fill="FFFFFF" w:themeFill="background1"/>
              <w:spacing w:before="120"/>
              <w:rPr>
                <w:noProof w:val="0"/>
                <w:sz w:val="20"/>
                <w:szCs w:val="20"/>
                <w:lang w:val="en-US" w:eastAsia="ru-RU"/>
              </w:rPr>
            </w:pPr>
            <w:r w:rsidRPr="006B4CC4">
              <w:rPr>
                <w:color w:val="2C2D2E"/>
                <w:sz w:val="20"/>
                <w:szCs w:val="20"/>
                <w:lang w:val="ro-MD"/>
              </w:rPr>
              <w:t>Husa se spală în mașina de spălat la 40*C.</w:t>
            </w:r>
          </w:p>
        </w:tc>
        <w:tc>
          <w:tcPr>
            <w:tcW w:w="1144" w:type="pct"/>
            <w:tcBorders>
              <w:top w:val="single" w:sz="4" w:space="0" w:color="auto"/>
              <w:left w:val="single" w:sz="4" w:space="0" w:color="auto"/>
              <w:bottom w:val="single" w:sz="4" w:space="0" w:color="auto"/>
              <w:right w:val="single" w:sz="4" w:space="0" w:color="auto"/>
            </w:tcBorders>
            <w:vAlign w:val="center"/>
          </w:tcPr>
          <w:p w:rsidR="0025689E" w:rsidRPr="006B4CC4" w:rsidRDefault="0025689E" w:rsidP="0025689E">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r>
      <w:tr w:rsidR="0025689E" w:rsidRPr="00C00499" w:rsidTr="0068678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5689E" w:rsidRDefault="0025689E" w:rsidP="0025689E">
            <w:pPr>
              <w:shd w:val="clear" w:color="auto" w:fill="FFFFFF" w:themeFill="background1"/>
              <w:spacing w:before="120"/>
              <w:rPr>
                <w:lang w:val="en-US"/>
              </w:rPr>
            </w:pPr>
            <w:r w:rsidRPr="00E305F0">
              <w:rPr>
                <w:lang w:val="en-US"/>
              </w:rPr>
              <w:lastRenderedPageBreak/>
              <w:t>Saltea</w:t>
            </w:r>
            <w:r w:rsidRPr="002959A9">
              <w:t xml:space="preserve"> </w:t>
            </w:r>
            <w:r>
              <w:rPr>
                <w:lang w:val="en-US"/>
              </w:rPr>
              <w:t>ortopedic</w:t>
            </w:r>
            <w:r>
              <w:t xml:space="preserve">ă </w:t>
            </w:r>
            <w:r>
              <w:rPr>
                <w:lang w:val="en-US"/>
              </w:rPr>
              <w:t>pentru</w:t>
            </w:r>
            <w:r w:rsidRPr="002959A9">
              <w:t xml:space="preserve"> </w:t>
            </w:r>
            <w:r>
              <w:rPr>
                <w:lang w:val="en-US"/>
              </w:rPr>
              <w:t>copii</w:t>
            </w:r>
          </w:p>
          <w:p w:rsidR="0025689E" w:rsidRDefault="0025689E" w:rsidP="0025689E">
            <w:pPr>
              <w:shd w:val="clear" w:color="auto" w:fill="FFFFFF" w:themeFill="background1"/>
              <w:spacing w:before="120"/>
            </w:pPr>
            <w:r w:rsidRPr="00E305F0">
              <w:rPr>
                <w:lang w:val="en-US"/>
              </w:rPr>
              <w:t>Dimensiuni</w:t>
            </w:r>
            <w:r w:rsidRPr="002959A9">
              <w:t xml:space="preserve">: </w:t>
            </w:r>
          </w:p>
          <w:p w:rsidR="0025689E" w:rsidRPr="00E305F0" w:rsidRDefault="0025689E" w:rsidP="0025689E">
            <w:pPr>
              <w:shd w:val="clear" w:color="auto" w:fill="FFFFFF" w:themeFill="background1"/>
              <w:spacing w:before="120"/>
              <w:rPr>
                <w:lang w:val="en-US"/>
              </w:rPr>
            </w:pPr>
            <w:r w:rsidRPr="002959A9">
              <w:t>1400</w:t>
            </w:r>
            <w:r w:rsidRPr="00E305F0">
              <w:rPr>
                <w:lang w:val="en-US"/>
              </w:rPr>
              <w:t>x</w:t>
            </w:r>
            <w:r w:rsidRPr="002959A9">
              <w:t xml:space="preserve">600 </w:t>
            </w:r>
            <w:r w:rsidRPr="00E305F0">
              <w:rPr>
                <w:lang w:val="en-US"/>
              </w:rPr>
              <w:t>mm</w:t>
            </w:r>
            <w:r>
              <w:rPr>
                <w:lang w:val="en-US"/>
              </w:rPr>
              <w:t>,H10cm</w:t>
            </w:r>
          </w:p>
        </w:tc>
        <w:tc>
          <w:tcPr>
            <w:tcW w:w="38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BB6A0A" w:rsidRPr="00333231" w:rsidRDefault="00BB6A0A" w:rsidP="00BB6A0A">
            <w:pPr>
              <w:pStyle w:val="msonormalmrcssattr"/>
              <w:shd w:val="clear" w:color="auto" w:fill="FFFFFF"/>
              <w:spacing w:before="0" w:beforeAutospacing="0" w:after="0" w:afterAutospacing="0"/>
              <w:rPr>
                <w:color w:val="2C2D2E"/>
                <w:sz w:val="20"/>
                <w:szCs w:val="20"/>
                <w:lang w:val="ro-MD"/>
              </w:rPr>
            </w:pPr>
            <w:r w:rsidRPr="006B4CC4">
              <w:rPr>
                <w:b/>
                <w:bCs/>
                <w:i/>
                <w:iCs/>
                <w:color w:val="2C2D2E"/>
                <w:sz w:val="20"/>
                <w:szCs w:val="20"/>
                <w:u w:val="single"/>
                <w:lang w:val="ro-MD"/>
              </w:rPr>
              <w:t>Umplutura saltelei</w:t>
            </w:r>
            <w:r w:rsidRPr="006B4CC4">
              <w:rPr>
                <w:color w:val="2C2D2E"/>
                <w:sz w:val="20"/>
                <w:szCs w:val="20"/>
                <w:lang w:val="ro-MD"/>
              </w:rPr>
              <w:t> </w:t>
            </w:r>
            <w:r>
              <w:rPr>
                <w:color w:val="2C2D2E"/>
                <w:sz w:val="20"/>
                <w:szCs w:val="20"/>
                <w:lang w:val="ro-MD"/>
              </w:rPr>
              <w:t>- compusă din spumă ecologică cu densitatea 1830  </w:t>
            </w:r>
            <w:r w:rsidRPr="006B4CC4">
              <w:rPr>
                <w:color w:val="2C2D2E"/>
                <w:sz w:val="20"/>
                <w:szCs w:val="20"/>
                <w:lang w:val="ro-MD"/>
              </w:rPr>
              <w:t>(spumă poliuretanică tratată corespunzător) cu o rigiditate medie corespunzătoare vîrstei și greutății copiilor de 3-7 ani, elasticitate, permiabilitate la aer și umiditate.(conform certificatului de conformitate a poliuretanului).</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b/>
                <w:bCs/>
                <w:i/>
                <w:iCs/>
                <w:color w:val="2C2D2E"/>
                <w:sz w:val="20"/>
                <w:szCs w:val="20"/>
                <w:u w:val="single"/>
                <w:shd w:val="clear" w:color="auto" w:fill="FFFFFF"/>
              </w:rPr>
              <w:t>Husa saltelei</w:t>
            </w:r>
            <w:r w:rsidRPr="006B4CC4">
              <w:rPr>
                <w:color w:val="2C2D2E"/>
                <w:sz w:val="20"/>
                <w:szCs w:val="20"/>
                <w:shd w:val="clear" w:color="auto" w:fill="FFFFFF"/>
              </w:rPr>
              <w:t> </w:t>
            </w:r>
            <w:r>
              <w:rPr>
                <w:color w:val="2C2D2E"/>
                <w:sz w:val="20"/>
                <w:szCs w:val="20"/>
                <w:shd w:val="clear" w:color="auto" w:fill="FFFFFF"/>
              </w:rPr>
              <w:t>-</w:t>
            </w:r>
            <w:r w:rsidRPr="006B4CC4">
              <w:rPr>
                <w:color w:val="2C2D2E"/>
                <w:sz w:val="20"/>
                <w:szCs w:val="20"/>
                <w:shd w:val="clear" w:color="auto" w:fill="FFFFFF"/>
              </w:rPr>
              <w:t xml:space="preserve"> detașabilă prin intermediul unui ferm</w:t>
            </w:r>
            <w:r>
              <w:rPr>
                <w:color w:val="2C2D2E"/>
                <w:sz w:val="20"/>
                <w:szCs w:val="20"/>
                <w:shd w:val="clear" w:color="auto" w:fill="FFFFFF"/>
              </w:rPr>
              <w:t>oar amplasat pe centrul lateral</w:t>
            </w:r>
            <w:r w:rsidRPr="006B4CC4">
              <w:rPr>
                <w:color w:val="2C2D2E"/>
                <w:sz w:val="20"/>
                <w:szCs w:val="20"/>
                <w:shd w:val="clear" w:color="auto" w:fill="FFFFFF"/>
              </w:rPr>
              <w:t xml:space="preserve"> a</w:t>
            </w:r>
            <w:r>
              <w:rPr>
                <w:color w:val="2C2D2E"/>
                <w:sz w:val="20"/>
                <w:szCs w:val="20"/>
                <w:shd w:val="clear" w:color="auto" w:fill="FFFFFF"/>
              </w:rPr>
              <w:t>l</w:t>
            </w:r>
            <w:r w:rsidRPr="006B4CC4">
              <w:rPr>
                <w:color w:val="2C2D2E"/>
                <w:sz w:val="20"/>
                <w:szCs w:val="20"/>
                <w:shd w:val="clear" w:color="auto" w:fill="FFFFFF"/>
              </w:rPr>
              <w:t xml:space="preserve"> saltelei, posibilitatea de a fi curățată în mașina de spălat la temperatura de </w:t>
            </w:r>
            <w:r>
              <w:rPr>
                <w:color w:val="2C2D2E"/>
                <w:sz w:val="20"/>
                <w:szCs w:val="20"/>
                <w:shd w:val="clear" w:color="auto" w:fill="FFFFFF"/>
              </w:rPr>
              <w:t>4</w:t>
            </w:r>
            <w:r w:rsidRPr="006B4CC4">
              <w:rPr>
                <w:color w:val="2C2D2E"/>
                <w:sz w:val="20"/>
                <w:szCs w:val="20"/>
                <w:shd w:val="clear" w:color="auto" w:fill="FFFFFF"/>
              </w:rPr>
              <w:t>0* C.</w:t>
            </w:r>
          </w:p>
          <w:p w:rsidR="00BB6A0A" w:rsidRPr="006B4CC4" w:rsidRDefault="00BB6A0A" w:rsidP="00BB6A0A">
            <w:pPr>
              <w:shd w:val="clear" w:color="auto" w:fill="FFFFFF" w:themeFill="background1"/>
              <w:spacing w:before="120"/>
              <w:rPr>
                <w:color w:val="2C2D2E"/>
                <w:sz w:val="20"/>
                <w:szCs w:val="20"/>
                <w:shd w:val="clear" w:color="auto" w:fill="FFFFFF"/>
              </w:rPr>
            </w:pPr>
            <w:r w:rsidRPr="005A1F43">
              <w:rPr>
                <w:color w:val="2C2D2E"/>
                <w:sz w:val="20"/>
                <w:szCs w:val="20"/>
                <w:shd w:val="clear" w:color="auto" w:fill="FFFFFF"/>
              </w:rPr>
              <w:t>Husa saltelei</w:t>
            </w:r>
            <w:r w:rsidRPr="006B4CC4">
              <w:rPr>
                <w:color w:val="2C2D2E"/>
                <w:sz w:val="20"/>
                <w:szCs w:val="20"/>
                <w:shd w:val="clear" w:color="auto" w:fill="FFFFFF"/>
              </w:rPr>
              <w:t xml:space="preserve"> </w:t>
            </w:r>
            <w:r>
              <w:rPr>
                <w:color w:val="2C2D2E"/>
                <w:sz w:val="20"/>
                <w:szCs w:val="20"/>
                <w:shd w:val="clear" w:color="auto" w:fill="FFFFFF"/>
              </w:rPr>
              <w:t>- formată</w:t>
            </w:r>
            <w:r w:rsidRPr="006B4CC4">
              <w:rPr>
                <w:color w:val="2C2D2E"/>
                <w:sz w:val="20"/>
                <w:szCs w:val="20"/>
                <w:shd w:val="clear" w:color="auto" w:fill="FFFFFF"/>
              </w:rPr>
              <w:t xml:space="preserve"> din trei straturi, unite prin trapuntare (matlasare).</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t>Stratul superior</w:t>
            </w:r>
            <w:r w:rsidRPr="006B4CC4">
              <w:rPr>
                <w:color w:val="2C2D2E"/>
                <w:sz w:val="20"/>
                <w:szCs w:val="20"/>
                <w:shd w:val="clear" w:color="auto" w:fill="FFFFFF"/>
              </w:rPr>
              <w:t xml:space="preserve"> </w:t>
            </w:r>
            <w:r>
              <w:rPr>
                <w:color w:val="2C2D2E"/>
                <w:sz w:val="20"/>
                <w:szCs w:val="20"/>
                <w:shd w:val="clear" w:color="auto" w:fill="FFFFFF"/>
              </w:rPr>
              <w:t>-</w:t>
            </w:r>
            <w:r w:rsidRPr="006B4CC4">
              <w:rPr>
                <w:color w:val="2C2D2E"/>
                <w:sz w:val="20"/>
                <w:szCs w:val="20"/>
                <w:shd w:val="clear" w:color="auto" w:fill="FFFFFF"/>
              </w:rPr>
              <w:t xml:space="preserve"> culoare albă, compus</w:t>
            </w:r>
            <w:r>
              <w:rPr>
                <w:color w:val="2C2D2E"/>
                <w:sz w:val="20"/>
                <w:szCs w:val="20"/>
                <w:shd w:val="clear" w:color="auto" w:fill="FFFFFF"/>
              </w:rPr>
              <w:t xml:space="preserve"> </w:t>
            </w:r>
            <w:r w:rsidRPr="006B4CC4">
              <w:rPr>
                <w:color w:val="2C2D2E"/>
                <w:sz w:val="20"/>
                <w:szCs w:val="20"/>
                <w:shd w:val="clear" w:color="auto" w:fill="FFFFFF"/>
              </w:rPr>
              <w:t xml:space="preserve"> din 100% bumbac cu densitatea de min. 140g/m2 (prezentarea certificatului de conformitate a țesăturii).</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b/>
                <w:color w:val="2C2D2E"/>
                <w:sz w:val="20"/>
                <w:szCs w:val="20"/>
                <w:shd w:val="clear" w:color="auto" w:fill="FFFFFF"/>
              </w:rPr>
              <w:t>Stratul intermediar</w:t>
            </w:r>
            <w:r w:rsidRPr="006B4CC4">
              <w:rPr>
                <w:color w:val="2C2D2E"/>
                <w:sz w:val="20"/>
                <w:szCs w:val="20"/>
                <w:shd w:val="clear" w:color="auto" w:fill="FFFFFF"/>
              </w:rPr>
              <w:t xml:space="preserve">-umplutură compusă din microfibre de poliester antialergice, antibacteriene, siliconizate, greutatea spre matlasare </w:t>
            </w:r>
            <w:r>
              <w:rPr>
                <w:color w:val="2C2D2E"/>
                <w:sz w:val="20"/>
                <w:szCs w:val="20"/>
                <w:shd w:val="clear" w:color="auto" w:fill="FFFFFF"/>
              </w:rPr>
              <w:t>-</w:t>
            </w:r>
            <w:r w:rsidRPr="006B4CC4">
              <w:rPr>
                <w:color w:val="2C2D2E"/>
                <w:sz w:val="20"/>
                <w:szCs w:val="20"/>
                <w:shd w:val="clear" w:color="auto" w:fill="FFFFFF"/>
              </w:rPr>
              <w:t xml:space="preserve"> de 200gr/m2(prezentarea certificatului de conformitate a fibrelor)</w:t>
            </w:r>
          </w:p>
          <w:p w:rsidR="00BB6A0A" w:rsidRPr="006B4CC4" w:rsidRDefault="00BB6A0A" w:rsidP="00BB6A0A">
            <w:pPr>
              <w:shd w:val="clear" w:color="auto" w:fill="FFFFFF" w:themeFill="background1"/>
              <w:spacing w:before="120"/>
              <w:rPr>
                <w:color w:val="2C2D2E"/>
                <w:sz w:val="20"/>
                <w:szCs w:val="20"/>
                <w:shd w:val="clear" w:color="auto" w:fill="FFFFFF"/>
              </w:rPr>
            </w:pPr>
            <w:r w:rsidRPr="006B4CC4">
              <w:rPr>
                <w:color w:val="2C2D2E"/>
                <w:sz w:val="20"/>
                <w:szCs w:val="20"/>
                <w:shd w:val="clear" w:color="auto" w:fill="FFFFFF"/>
              </w:rPr>
              <w:lastRenderedPageBreak/>
              <w:t xml:space="preserve">Stratul inferior </w:t>
            </w:r>
            <w:r>
              <w:rPr>
                <w:color w:val="2C2D2E"/>
                <w:sz w:val="20"/>
                <w:szCs w:val="20"/>
                <w:shd w:val="clear" w:color="auto" w:fill="FFFFFF"/>
              </w:rPr>
              <w:t xml:space="preserve">- </w:t>
            </w:r>
            <w:r w:rsidRPr="006B4CC4">
              <w:rPr>
                <w:color w:val="2C2D2E"/>
                <w:sz w:val="20"/>
                <w:szCs w:val="20"/>
                <w:shd w:val="clear" w:color="auto" w:fill="FFFFFF"/>
              </w:rPr>
              <w:t>material care asigură rezistență la rupere, perforare, protecție împotriva prafului.</w:t>
            </w:r>
          </w:p>
          <w:p w:rsidR="00BB6A0A" w:rsidRPr="006B4CC4" w:rsidRDefault="00BB6A0A" w:rsidP="00BB6A0A">
            <w:pPr>
              <w:shd w:val="clear" w:color="auto" w:fill="FFFFFF" w:themeFill="background1"/>
              <w:spacing w:before="120"/>
              <w:rPr>
                <w:b/>
                <w:color w:val="2C2D2E"/>
                <w:sz w:val="20"/>
                <w:szCs w:val="20"/>
                <w:u w:val="single"/>
                <w:shd w:val="clear" w:color="auto" w:fill="FFFFFF"/>
              </w:rPr>
            </w:pPr>
            <w:r w:rsidRPr="006B4CC4">
              <w:rPr>
                <w:b/>
                <w:color w:val="2C2D2E"/>
                <w:sz w:val="20"/>
                <w:szCs w:val="20"/>
                <w:u w:val="single"/>
                <w:shd w:val="clear" w:color="auto" w:fill="FFFFFF"/>
              </w:rPr>
              <w:t>Husa impermiabilă adițională pentru saltea</w:t>
            </w:r>
          </w:p>
          <w:p w:rsidR="00BB6A0A" w:rsidRPr="006B4CC4" w:rsidRDefault="00BB6A0A" w:rsidP="00BB6A0A">
            <w:pPr>
              <w:shd w:val="clear" w:color="auto" w:fill="FFFFFF" w:themeFill="background1"/>
              <w:spacing w:before="120"/>
              <w:rPr>
                <w:b/>
                <w:color w:val="2C2D2E"/>
                <w:sz w:val="20"/>
                <w:szCs w:val="20"/>
                <w:u w:val="single"/>
                <w:shd w:val="clear" w:color="auto" w:fill="FFFFFF"/>
              </w:rPr>
            </w:pPr>
            <w:r w:rsidRPr="006B4CC4">
              <w:rPr>
                <w:color w:val="2C2D2E"/>
                <w:sz w:val="20"/>
                <w:szCs w:val="20"/>
                <w:lang w:val="ro-MD"/>
              </w:rPr>
              <w:t xml:space="preserve">cu rol de protecție împotriva lichidelor, ce ar putea deteriora salteaua, produsă dintr-un material </w:t>
            </w:r>
            <w:r>
              <w:rPr>
                <w:color w:val="2C2D2E"/>
                <w:sz w:val="20"/>
                <w:szCs w:val="20"/>
                <w:lang w:val="ro-MD"/>
              </w:rPr>
              <w:t>moale și confortabil</w:t>
            </w:r>
            <w:r w:rsidRPr="006B4CC4">
              <w:rPr>
                <w:color w:val="2C2D2E"/>
                <w:sz w:val="20"/>
                <w:szCs w:val="20"/>
                <w:lang w:val="ro-MD"/>
              </w:rPr>
              <w:t xml:space="preserve"> la exterior, 100% bumbac.</w:t>
            </w:r>
          </w:p>
          <w:p w:rsidR="00BB6A0A" w:rsidRPr="006B4CC4" w:rsidRDefault="00BB6A0A" w:rsidP="00BB6A0A">
            <w:pPr>
              <w:pStyle w:val="gmail-msotitlemrcssattr"/>
              <w:shd w:val="clear" w:color="auto" w:fill="FFFFFF"/>
              <w:rPr>
                <w:b/>
                <w:bCs/>
                <w:color w:val="2C2D2E"/>
                <w:sz w:val="20"/>
                <w:szCs w:val="20"/>
                <w:lang w:val="en-US"/>
              </w:rPr>
            </w:pPr>
            <w:r w:rsidRPr="006B4CC4">
              <w:rPr>
                <w:color w:val="2C2D2E"/>
                <w:sz w:val="20"/>
                <w:szCs w:val="20"/>
                <w:lang w:val="ro-MD"/>
              </w:rPr>
              <w:t>Suprafața exterioară moale și confortabilă la atingere cu  scopul absorbției rapide a lichidelor.</w:t>
            </w:r>
          </w:p>
          <w:p w:rsidR="00BB6A0A" w:rsidRPr="006B4CC4" w:rsidRDefault="00BB6A0A" w:rsidP="00BB6A0A">
            <w:pPr>
              <w:pStyle w:val="gmail-msotitlemrcssattr"/>
              <w:shd w:val="clear" w:color="auto" w:fill="FFFFFF"/>
              <w:rPr>
                <w:b/>
                <w:bCs/>
                <w:color w:val="2C2D2E"/>
                <w:sz w:val="20"/>
                <w:szCs w:val="20"/>
                <w:lang w:val="en-US"/>
              </w:rPr>
            </w:pPr>
            <w:r w:rsidRPr="006B4CC4">
              <w:rPr>
                <w:color w:val="2C2D2E"/>
                <w:sz w:val="20"/>
                <w:szCs w:val="20"/>
                <w:lang w:val="ro-MD"/>
              </w:rPr>
              <w:t>Partea inferioară a materialului - membrană din latex impermeabilă, ce oferă protecție saltelei.</w:t>
            </w:r>
          </w:p>
          <w:p w:rsidR="00BB6A0A" w:rsidRPr="006B4CC4" w:rsidRDefault="00BB6A0A" w:rsidP="00BB6A0A">
            <w:pPr>
              <w:pStyle w:val="gmail-msotitlemrcssattr"/>
              <w:shd w:val="clear" w:color="auto" w:fill="FFFFFF"/>
              <w:rPr>
                <w:b/>
                <w:bCs/>
                <w:color w:val="2C2D2E"/>
                <w:sz w:val="20"/>
                <w:szCs w:val="20"/>
                <w:lang w:val="en-US"/>
              </w:rPr>
            </w:pPr>
            <w:r w:rsidRPr="006B4CC4">
              <w:rPr>
                <w:color w:val="2C2D2E"/>
                <w:sz w:val="20"/>
                <w:szCs w:val="20"/>
                <w:lang w:val="ro-MD"/>
              </w:rPr>
              <w:t>Pentru a sta întinsă pe saltea, husa să fie  prevăzută cu sistem de prindere cu elastic pe tot perimetrul, intrând sub saltea.</w:t>
            </w:r>
          </w:p>
          <w:p w:rsidR="0025689E" w:rsidRPr="005B1B0C" w:rsidRDefault="00BB6A0A" w:rsidP="00BB6A0A">
            <w:pPr>
              <w:pStyle w:val="gmail-msotitlemrcssattr"/>
              <w:shd w:val="clear" w:color="auto" w:fill="FFFFFF"/>
              <w:rPr>
                <w:b/>
                <w:bCs/>
                <w:color w:val="2C2D2E"/>
                <w:sz w:val="20"/>
                <w:szCs w:val="20"/>
                <w:lang w:val="en-US"/>
              </w:rPr>
            </w:pPr>
            <w:r w:rsidRPr="006B4CC4">
              <w:rPr>
                <w:color w:val="2C2D2E"/>
                <w:sz w:val="20"/>
                <w:szCs w:val="20"/>
                <w:lang w:val="ro-MD"/>
              </w:rPr>
              <w:t>Husa se spală în mașina de spălat la 40*C.</w:t>
            </w:r>
            <w:bookmarkStart w:id="113" w:name="_GoBack"/>
            <w:bookmarkEnd w:id="113"/>
          </w:p>
        </w:tc>
        <w:tc>
          <w:tcPr>
            <w:tcW w:w="1144" w:type="pct"/>
            <w:tcBorders>
              <w:top w:val="single" w:sz="4" w:space="0" w:color="auto"/>
              <w:left w:val="single" w:sz="4" w:space="0" w:color="auto"/>
              <w:bottom w:val="single" w:sz="4" w:space="0" w:color="auto"/>
              <w:right w:val="single" w:sz="4" w:space="0" w:color="auto"/>
            </w:tcBorders>
            <w:vAlign w:val="center"/>
          </w:tcPr>
          <w:p w:rsidR="0025689E" w:rsidRPr="005B1B0C" w:rsidRDefault="0025689E" w:rsidP="0025689E">
            <w:pPr>
              <w:pStyle w:val="gmail-msotitlemrcssattr"/>
              <w:shd w:val="clear" w:color="auto" w:fill="FFFFFF"/>
              <w:rPr>
                <w:b/>
                <w:bCs/>
                <w:color w:val="2C2D2E"/>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r>
      <w:tr w:rsidR="0025689E" w:rsidRPr="00C00499" w:rsidTr="00686784">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b/>
                <w:sz w:val="20"/>
                <w:szCs w:val="20"/>
              </w:rPr>
            </w:pPr>
            <w:r w:rsidRPr="0065496F">
              <w:rPr>
                <w:b/>
                <w:sz w:val="20"/>
                <w:szCs w:val="20"/>
              </w:rPr>
              <w:t>TOTAL</w:t>
            </w:r>
          </w:p>
        </w:tc>
        <w:tc>
          <w:tcPr>
            <w:tcW w:w="38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5"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35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106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c>
          <w:tcPr>
            <w:tcW w:w="1144" w:type="pct"/>
            <w:tcBorders>
              <w:top w:val="single" w:sz="4" w:space="0" w:color="auto"/>
              <w:left w:val="single" w:sz="4" w:space="0" w:color="auto"/>
              <w:bottom w:val="single" w:sz="4" w:space="0" w:color="auto"/>
              <w:right w:val="single" w:sz="4" w:space="0" w:color="auto"/>
            </w:tcBorders>
          </w:tcPr>
          <w:p w:rsidR="0025689E" w:rsidRPr="0065496F" w:rsidRDefault="0025689E" w:rsidP="0025689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5689E" w:rsidRPr="0065496F" w:rsidRDefault="0025689E" w:rsidP="0025689E">
            <w:pPr>
              <w:rPr>
                <w:sz w:val="20"/>
                <w:szCs w:val="20"/>
              </w:rPr>
            </w:pPr>
          </w:p>
        </w:tc>
      </w:tr>
      <w:tr w:rsidR="0025689E" w:rsidRPr="00C00499" w:rsidTr="00171CE3">
        <w:trPr>
          <w:trHeight w:val="397"/>
        </w:trPr>
        <w:tc>
          <w:tcPr>
            <w:tcW w:w="5000" w:type="pct"/>
            <w:gridSpan w:val="10"/>
            <w:tcBorders>
              <w:top w:val="single" w:sz="4" w:space="0" w:color="auto"/>
            </w:tcBorders>
            <w:vAlign w:val="center"/>
          </w:tcPr>
          <w:p w:rsidR="0025689E" w:rsidRPr="00C00499" w:rsidRDefault="0025689E" w:rsidP="0025689E">
            <w:pPr>
              <w:tabs>
                <w:tab w:val="left" w:pos="6120"/>
              </w:tabs>
            </w:pPr>
          </w:p>
          <w:p w:rsidR="0025689E" w:rsidRPr="00C00499" w:rsidRDefault="0025689E" w:rsidP="0025689E">
            <w:r w:rsidRPr="00C00499">
              <w:t>Semnat:_______________ Numele, Prenumele:_____________________________ În calitate de: ________________</w:t>
            </w:r>
          </w:p>
          <w:p w:rsidR="0025689E" w:rsidRPr="00C00499" w:rsidRDefault="0025689E" w:rsidP="0025689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51"/>
              <w:gridCol w:w="394"/>
              <w:gridCol w:w="2527"/>
              <w:gridCol w:w="950"/>
              <w:gridCol w:w="928"/>
              <w:gridCol w:w="1396"/>
              <w:gridCol w:w="1169"/>
              <w:gridCol w:w="1472"/>
              <w:gridCol w:w="1057"/>
              <w:gridCol w:w="160"/>
              <w:gridCol w:w="1287"/>
              <w:gridCol w:w="1847"/>
              <w:gridCol w:w="1013"/>
              <w:gridCol w:w="25"/>
              <w:gridCol w:w="34"/>
              <w:gridCol w:w="449"/>
            </w:tblGrid>
            <w:tr w:rsidR="0025689E" w:rsidRPr="00C00499" w:rsidTr="00171CE3">
              <w:trPr>
                <w:gridAfter w:val="3"/>
                <w:wAfter w:w="508" w:type="dxa"/>
                <w:trHeight w:val="697"/>
              </w:trPr>
              <w:tc>
                <w:tcPr>
                  <w:tcW w:w="14038" w:type="dxa"/>
                  <w:gridSpan w:val="12"/>
                  <w:tcBorders>
                    <w:top w:val="nil"/>
                    <w:left w:val="nil"/>
                    <w:bottom w:val="nil"/>
                    <w:right w:val="nil"/>
                  </w:tcBorders>
                  <w:vAlign w:val="center"/>
                </w:tcPr>
                <w:p w:rsidR="0025689E" w:rsidRDefault="0025689E" w:rsidP="006F4D9D">
                  <w:pPr>
                    <w:framePr w:hSpace="180" w:wrap="around" w:vAnchor="page" w:hAnchor="margin" w:y="347"/>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rsidR="0025689E" w:rsidRPr="00DC35AC" w:rsidRDefault="0025689E" w:rsidP="006F4D9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25689E" w:rsidRPr="00D22624" w:rsidRDefault="0025689E" w:rsidP="006F4D9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5689E" w:rsidRDefault="0025689E" w:rsidP="006F4D9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25689E" w:rsidRPr="00DC35AC" w:rsidRDefault="0025689E" w:rsidP="006F4D9D">
                  <w:pPr>
                    <w:pStyle w:val="2"/>
                    <w:framePr w:hSpace="180" w:wrap="around" w:vAnchor="page" w:hAnchor="margin" w:y="347"/>
                    <w:rPr>
                      <w:noProof w:val="0"/>
                      <w:sz w:val="24"/>
                      <w:lang w:val="it-IT"/>
                    </w:rPr>
                  </w:pPr>
                  <w:r w:rsidRPr="00DC35AC">
                    <w:rPr>
                      <w:noProof w:val="0"/>
                      <w:lang w:val="it-IT"/>
                    </w:rPr>
                    <w:t>Specificații de preț</w:t>
                  </w:r>
                </w:p>
              </w:tc>
              <w:tc>
                <w:tcPr>
                  <w:tcW w:w="1013" w:type="dxa"/>
                  <w:tcBorders>
                    <w:top w:val="nil"/>
                    <w:left w:val="nil"/>
                    <w:bottom w:val="nil"/>
                    <w:right w:val="nil"/>
                  </w:tcBorders>
                </w:tcPr>
                <w:p w:rsidR="0025689E" w:rsidRPr="00C00499" w:rsidRDefault="0025689E" w:rsidP="006F4D9D">
                  <w:pPr>
                    <w:pStyle w:val="2"/>
                    <w:framePr w:hSpace="180" w:wrap="around" w:vAnchor="page" w:hAnchor="margin" w:y="347"/>
                    <w:jc w:val="right"/>
                    <w:rPr>
                      <w:b w:val="0"/>
                      <w:sz w:val="20"/>
                      <w:szCs w:val="20"/>
                      <w:lang w:val="en-US"/>
                    </w:rPr>
                  </w:pPr>
                </w:p>
              </w:tc>
            </w:tr>
            <w:tr w:rsidR="0025689E" w:rsidRPr="00C00499" w:rsidTr="00171CE3">
              <w:trPr>
                <w:gridAfter w:val="3"/>
                <w:wAfter w:w="508" w:type="dxa"/>
              </w:trPr>
              <w:tc>
                <w:tcPr>
                  <w:tcW w:w="14038" w:type="dxa"/>
                  <w:gridSpan w:val="12"/>
                  <w:tcBorders>
                    <w:top w:val="nil"/>
                    <w:left w:val="nil"/>
                    <w:bottom w:val="single" w:sz="4" w:space="0" w:color="auto"/>
                    <w:right w:val="nil"/>
                  </w:tcBorders>
                </w:tcPr>
                <w:p w:rsidR="0025689E" w:rsidRPr="00DC35AC" w:rsidRDefault="0025689E" w:rsidP="006F4D9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5689E" w:rsidRPr="00C00499" w:rsidRDefault="0025689E" w:rsidP="006F4D9D">
                  <w:pPr>
                    <w:framePr w:hSpace="180" w:wrap="around" w:vAnchor="page" w:hAnchor="margin" w:y="347"/>
                    <w:jc w:val="center"/>
                  </w:pPr>
                </w:p>
              </w:tc>
              <w:tc>
                <w:tcPr>
                  <w:tcW w:w="1013" w:type="dxa"/>
                  <w:tcBorders>
                    <w:top w:val="nil"/>
                    <w:left w:val="nil"/>
                    <w:bottom w:val="single" w:sz="4" w:space="0" w:color="auto"/>
                    <w:right w:val="nil"/>
                  </w:tcBorders>
                </w:tcPr>
                <w:p w:rsidR="0025689E" w:rsidRPr="007C0C9D" w:rsidRDefault="0025689E" w:rsidP="006F4D9D">
                  <w:pPr>
                    <w:framePr w:hSpace="180" w:wrap="around" w:vAnchor="page" w:hAnchor="margin" w:y="347"/>
                    <w:jc w:val="both"/>
                    <w:rPr>
                      <w:i/>
                      <w:iCs/>
                    </w:rPr>
                  </w:pPr>
                </w:p>
              </w:tc>
            </w:tr>
            <w:tr w:rsidR="0025689E" w:rsidRPr="00C00499" w:rsidTr="00171CE3">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25689E" w:rsidRPr="00C00499" w:rsidRDefault="0025689E" w:rsidP="006F4D9D">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rsidR="0025689E" w:rsidRPr="00C00499" w:rsidRDefault="0025689E" w:rsidP="006F4D9D">
                  <w:pPr>
                    <w:framePr w:hSpace="180" w:wrap="around" w:vAnchor="page" w:hAnchor="margin" w:y="347"/>
                  </w:pPr>
                  <w:r w:rsidRPr="00C00499">
                    <w:t xml:space="preserve">Numărul </w:t>
                  </w:r>
                  <w:r>
                    <w:t xml:space="preserve"> procedurii de achiziție______________din_________</w:t>
                  </w:r>
                </w:p>
              </w:tc>
            </w:tr>
            <w:tr w:rsidR="0025689E" w:rsidRPr="00C00499" w:rsidTr="00171CE3">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25689E" w:rsidRDefault="0025689E" w:rsidP="006F4D9D">
                  <w:pPr>
                    <w:framePr w:hSpace="180" w:wrap="around" w:vAnchor="page" w:hAnchor="margin" w:y="347"/>
                  </w:pPr>
                </w:p>
              </w:tc>
              <w:tc>
                <w:tcPr>
                  <w:tcW w:w="14314" w:type="dxa"/>
                  <w:gridSpan w:val="14"/>
                  <w:tcBorders>
                    <w:top w:val="single" w:sz="4" w:space="0" w:color="auto"/>
                    <w:left w:val="single" w:sz="4" w:space="0" w:color="auto"/>
                    <w:bottom w:val="single" w:sz="4" w:space="0" w:color="auto"/>
                    <w:right w:val="single" w:sz="4" w:space="0" w:color="auto"/>
                  </w:tcBorders>
                  <w:vAlign w:val="center"/>
                </w:tcPr>
                <w:p w:rsidR="0025689E" w:rsidRPr="00C00499" w:rsidRDefault="0025689E" w:rsidP="006F4D9D">
                  <w:pPr>
                    <w:framePr w:hSpace="180" w:wrap="around" w:vAnchor="page" w:hAnchor="margin" w:y="347"/>
                  </w:pPr>
                  <w:r>
                    <w:t>Obiectul de achiziției</w:t>
                  </w:r>
                  <w:r w:rsidRPr="00C00499">
                    <w:t>:</w:t>
                  </w:r>
                  <w:r w:rsidRPr="00E33F49">
                    <w:rPr>
                      <w:rFonts w:eastAsiaTheme="minorHAnsi"/>
                      <w:b/>
                      <w:bCs/>
                      <w:i/>
                      <w:color w:val="000000"/>
                      <w:sz w:val="32"/>
                      <w:szCs w:val="32"/>
                      <w:lang w:val="en-US"/>
                    </w:rPr>
                    <w:t xml:space="preserve"> </w:t>
                  </w:r>
                  <w:r>
                    <w:rPr>
                      <w:rFonts w:eastAsiaTheme="minorHAnsi"/>
                      <w:b/>
                      <w:bCs/>
                      <w:i/>
                      <w:color w:val="000000"/>
                      <w:sz w:val="32"/>
                      <w:szCs w:val="32"/>
                      <w:lang w:val="en-US"/>
                    </w:rPr>
                    <w:t>Saltele</w:t>
                  </w:r>
                  <w:r w:rsidRPr="00E33F49">
                    <w:rPr>
                      <w:rFonts w:eastAsiaTheme="minorHAnsi"/>
                      <w:b/>
                      <w:bCs/>
                      <w:i/>
                      <w:color w:val="000000"/>
                      <w:sz w:val="32"/>
                      <w:szCs w:val="32"/>
                      <w:lang w:val="en-US"/>
                    </w:rPr>
                    <w:t xml:space="preserve"> pentru deschiderea  grădini</w:t>
                  </w:r>
                  <w:r w:rsidRPr="00E33F49">
                    <w:rPr>
                      <w:rFonts w:eastAsiaTheme="minorHAnsi"/>
                      <w:b/>
                      <w:bCs/>
                      <w:i/>
                      <w:color w:val="000000"/>
                      <w:sz w:val="32"/>
                      <w:szCs w:val="32"/>
                    </w:rPr>
                    <w:t>ței din or. Sîngera mun. Chișinău</w:t>
                  </w:r>
                </w:p>
              </w:tc>
            </w:tr>
            <w:tr w:rsidR="0025689E" w:rsidRPr="006C1FA2" w:rsidTr="004C1714">
              <w:trPr>
                <w:gridAfter w:val="2"/>
                <w:wAfter w:w="483" w:type="dxa"/>
                <w:trHeight w:val="1043"/>
              </w:trPr>
              <w:tc>
                <w:tcPr>
                  <w:tcW w:w="851"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jc w:val="center"/>
                    <w:rPr>
                      <w:b/>
                      <w:sz w:val="20"/>
                    </w:rPr>
                  </w:pPr>
                  <w:r w:rsidRPr="0028367D">
                    <w:rPr>
                      <w:b/>
                      <w:sz w:val="20"/>
                    </w:rPr>
                    <w:t>Cod CPV</w:t>
                  </w:r>
                </w:p>
              </w:tc>
              <w:tc>
                <w:tcPr>
                  <w:tcW w:w="2921"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6F4D9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25689E" w:rsidRPr="0028367D" w:rsidRDefault="0025689E" w:rsidP="006F4D9D">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bottom w:val="nil"/>
                    <w:right w:val="single" w:sz="4" w:space="0" w:color="auto"/>
                  </w:tcBorders>
                </w:tcPr>
                <w:p w:rsidR="0025689E" w:rsidRPr="0028367D" w:rsidRDefault="0025689E" w:rsidP="006F4D9D">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tcPr>
                <w:p w:rsidR="0025689E" w:rsidRPr="0028367D" w:rsidRDefault="0025689E" w:rsidP="006F4D9D">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tcPr>
                <w:p w:rsidR="0025689E" w:rsidRPr="0028367D" w:rsidRDefault="0025689E" w:rsidP="006F4D9D">
                  <w:pPr>
                    <w:framePr w:hSpace="180" w:wrap="around" w:vAnchor="page" w:hAnchor="margin" w:y="347"/>
                    <w:jc w:val="center"/>
                    <w:rPr>
                      <w:b/>
                      <w:sz w:val="20"/>
                    </w:rPr>
                  </w:pPr>
                  <w:r w:rsidRPr="0028367D">
                    <w:rPr>
                      <w:b/>
                      <w:sz w:val="20"/>
                    </w:rPr>
                    <w:t>Preţ unitar (cu TVA)</w:t>
                  </w:r>
                </w:p>
              </w:tc>
              <w:tc>
                <w:tcPr>
                  <w:tcW w:w="1472" w:type="dxa"/>
                  <w:tcBorders>
                    <w:top w:val="single" w:sz="4" w:space="0" w:color="auto"/>
                    <w:left w:val="single" w:sz="4" w:space="0" w:color="auto"/>
                    <w:bottom w:val="single" w:sz="4" w:space="0" w:color="auto"/>
                    <w:right w:val="single" w:sz="4" w:space="0" w:color="auto"/>
                  </w:tcBorders>
                </w:tcPr>
                <w:p w:rsidR="0025689E" w:rsidRPr="0028367D" w:rsidRDefault="0025689E" w:rsidP="006F4D9D">
                  <w:pPr>
                    <w:framePr w:hSpace="180" w:wrap="around" w:vAnchor="page" w:hAnchor="margin" w:y="347"/>
                    <w:jc w:val="center"/>
                    <w:rPr>
                      <w:b/>
                      <w:sz w:val="20"/>
                    </w:rPr>
                  </w:pPr>
                  <w:r w:rsidRPr="0028367D">
                    <w:rPr>
                      <w:b/>
                      <w:sz w:val="20"/>
                    </w:rPr>
                    <w:t>Suma</w:t>
                  </w:r>
                </w:p>
                <w:p w:rsidR="0025689E" w:rsidRPr="0028367D" w:rsidRDefault="0025689E" w:rsidP="006F4D9D">
                  <w:pPr>
                    <w:framePr w:hSpace="180" w:wrap="around" w:vAnchor="page" w:hAnchor="margin" w:y="347"/>
                    <w:jc w:val="center"/>
                    <w:rPr>
                      <w:b/>
                      <w:sz w:val="20"/>
                    </w:rPr>
                  </w:pPr>
                  <w:r w:rsidRPr="0028367D">
                    <w:rPr>
                      <w:b/>
                      <w:sz w:val="20"/>
                    </w:rPr>
                    <w:t>fără</w:t>
                  </w:r>
                </w:p>
                <w:p w:rsidR="0025689E" w:rsidRPr="0028367D" w:rsidRDefault="0025689E" w:rsidP="006F4D9D">
                  <w:pPr>
                    <w:framePr w:hSpace="180" w:wrap="around" w:vAnchor="page" w:hAnchor="margin" w:y="347"/>
                    <w:jc w:val="center"/>
                    <w:rPr>
                      <w:b/>
                      <w:sz w:val="20"/>
                    </w:rPr>
                  </w:pPr>
                  <w:r w:rsidRPr="0028367D">
                    <w:rPr>
                      <w:b/>
                      <w:sz w:val="20"/>
                    </w:rPr>
                    <w:t>TVA</w:t>
                  </w:r>
                </w:p>
              </w:tc>
              <w:tc>
                <w:tcPr>
                  <w:tcW w:w="1057" w:type="dxa"/>
                  <w:tcBorders>
                    <w:top w:val="single" w:sz="4" w:space="0" w:color="auto"/>
                    <w:left w:val="single" w:sz="4" w:space="0" w:color="auto"/>
                    <w:bottom w:val="single" w:sz="4" w:space="0" w:color="auto"/>
                    <w:right w:val="single" w:sz="4" w:space="0" w:color="auto"/>
                  </w:tcBorders>
                </w:tcPr>
                <w:p w:rsidR="0025689E" w:rsidRPr="0028367D" w:rsidRDefault="0025689E" w:rsidP="006F4D9D">
                  <w:pPr>
                    <w:framePr w:hSpace="180" w:wrap="around" w:vAnchor="page" w:hAnchor="margin" w:y="347"/>
                    <w:jc w:val="center"/>
                    <w:rPr>
                      <w:b/>
                      <w:sz w:val="20"/>
                    </w:rPr>
                  </w:pPr>
                  <w:r w:rsidRPr="0028367D">
                    <w:rPr>
                      <w:b/>
                      <w:sz w:val="20"/>
                    </w:rPr>
                    <w:t>Suma</w:t>
                  </w:r>
                </w:p>
                <w:p w:rsidR="0025689E" w:rsidRPr="0028367D" w:rsidRDefault="0025689E" w:rsidP="006F4D9D">
                  <w:pPr>
                    <w:framePr w:hSpace="180" w:wrap="around" w:vAnchor="page" w:hAnchor="margin" w:y="347"/>
                    <w:jc w:val="center"/>
                    <w:rPr>
                      <w:b/>
                      <w:sz w:val="20"/>
                    </w:rPr>
                  </w:pPr>
                  <w:r w:rsidRPr="0028367D">
                    <w:rPr>
                      <w:b/>
                      <w:sz w:val="20"/>
                    </w:rPr>
                    <w:t>cu TVA</w:t>
                  </w:r>
                </w:p>
              </w:tc>
              <w:tc>
                <w:tcPr>
                  <w:tcW w:w="1447"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6F4D9D">
                  <w:pPr>
                    <w:framePr w:hSpace="180" w:wrap="around" w:vAnchor="page" w:hAnchor="margin" w:y="347"/>
                    <w:jc w:val="center"/>
                    <w:rPr>
                      <w:b/>
                      <w:sz w:val="20"/>
                      <w:szCs w:val="28"/>
                    </w:rPr>
                  </w:pPr>
                  <w:r w:rsidRPr="0028367D">
                    <w:rPr>
                      <w:b/>
                      <w:sz w:val="20"/>
                      <w:szCs w:val="28"/>
                    </w:rPr>
                    <w:t xml:space="preserve">Termenul de </w:t>
                  </w:r>
                </w:p>
                <w:p w:rsidR="0025689E" w:rsidRPr="0028367D" w:rsidRDefault="0025689E" w:rsidP="006F4D9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7" w:type="dxa"/>
                  <w:tcBorders>
                    <w:top w:val="single" w:sz="4" w:space="0" w:color="auto"/>
                    <w:left w:val="single" w:sz="4" w:space="0" w:color="auto"/>
                    <w:bottom w:val="single" w:sz="4" w:space="0" w:color="auto"/>
                    <w:right w:val="single" w:sz="4" w:space="0" w:color="auto"/>
                  </w:tcBorders>
                </w:tcPr>
                <w:p w:rsidR="0025689E" w:rsidRPr="006C1FA2" w:rsidRDefault="0025689E" w:rsidP="006F4D9D">
                  <w:pPr>
                    <w:framePr w:hSpace="180" w:wrap="around" w:vAnchor="page" w:hAnchor="margin" w:y="347"/>
                    <w:rPr>
                      <w:b/>
                      <w:sz w:val="20"/>
                      <w:szCs w:val="28"/>
                    </w:rPr>
                  </w:pPr>
                  <w:r w:rsidRPr="0028367D">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tcPr>
                <w:p w:rsidR="0025689E" w:rsidRDefault="0025689E" w:rsidP="006F4D9D">
                  <w:pPr>
                    <w:framePr w:hSpace="180" w:wrap="around" w:vAnchor="page" w:hAnchor="margin" w:y="347"/>
                    <w:jc w:val="center"/>
                    <w:rPr>
                      <w:b/>
                      <w:sz w:val="20"/>
                      <w:szCs w:val="28"/>
                    </w:rPr>
                  </w:pPr>
                  <w:r>
                    <w:rPr>
                      <w:b/>
                      <w:sz w:val="20"/>
                      <w:szCs w:val="28"/>
                    </w:rPr>
                    <w:t>Discount</w:t>
                  </w:r>
                </w:p>
                <w:p w:rsidR="0025689E" w:rsidRPr="0028367D" w:rsidRDefault="0025689E" w:rsidP="006F4D9D">
                  <w:pPr>
                    <w:framePr w:hSpace="180" w:wrap="around" w:vAnchor="page" w:hAnchor="margin" w:y="347"/>
                    <w:jc w:val="center"/>
                    <w:rPr>
                      <w:b/>
                      <w:sz w:val="20"/>
                      <w:szCs w:val="28"/>
                    </w:rPr>
                  </w:pPr>
                  <w:r>
                    <w:rPr>
                      <w:b/>
                      <w:sz w:val="20"/>
                      <w:szCs w:val="28"/>
                    </w:rPr>
                    <w:t>%</w:t>
                  </w:r>
                </w:p>
              </w:tc>
            </w:tr>
            <w:tr w:rsidR="0025689E" w:rsidRPr="006C1FA2" w:rsidTr="004C1714">
              <w:trPr>
                <w:gridAfter w:val="2"/>
                <w:wAfter w:w="483" w:type="dxa"/>
                <w:trHeight w:val="283"/>
              </w:trPr>
              <w:tc>
                <w:tcPr>
                  <w:tcW w:w="851"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jc w:val="center"/>
                    <w:rPr>
                      <w:sz w:val="20"/>
                    </w:rPr>
                  </w:pPr>
                  <w:r w:rsidRPr="0028367D">
                    <w:rPr>
                      <w:sz w:val="20"/>
                    </w:rPr>
                    <w:t>1</w:t>
                  </w: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jc w:val="center"/>
                    <w:rPr>
                      <w:sz w:val="20"/>
                    </w:rPr>
                  </w:pPr>
                  <w:r w:rsidRPr="0028367D">
                    <w:rPr>
                      <w:sz w:val="20"/>
                    </w:rPr>
                    <w:t>6</w:t>
                  </w:r>
                </w:p>
              </w:tc>
              <w:tc>
                <w:tcPr>
                  <w:tcW w:w="1472"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jc w:val="center"/>
                    <w:rPr>
                      <w:sz w:val="20"/>
                    </w:rPr>
                  </w:pPr>
                  <w:r w:rsidRPr="0028367D">
                    <w:rPr>
                      <w:sz w:val="20"/>
                    </w:rPr>
                    <w:t>7</w:t>
                  </w:r>
                </w:p>
              </w:tc>
              <w:tc>
                <w:tcPr>
                  <w:tcW w:w="1057"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jc w:val="center"/>
                    <w:rPr>
                      <w:sz w:val="20"/>
                    </w:rPr>
                  </w:pPr>
                  <w:r w:rsidRPr="0028367D">
                    <w:rPr>
                      <w:sz w:val="20"/>
                    </w:rPr>
                    <w:t>8</w:t>
                  </w:r>
                </w:p>
              </w:tc>
              <w:tc>
                <w:tcPr>
                  <w:tcW w:w="1447"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6F4D9D">
                  <w:pPr>
                    <w:framePr w:hSpace="180" w:wrap="around" w:vAnchor="page" w:hAnchor="margin" w:y="347"/>
                    <w:jc w:val="center"/>
                    <w:rPr>
                      <w:sz w:val="20"/>
                    </w:rPr>
                  </w:pPr>
                  <w:r w:rsidRPr="0028367D">
                    <w:rPr>
                      <w:sz w:val="20"/>
                    </w:rPr>
                    <w:t>9</w:t>
                  </w:r>
                </w:p>
              </w:tc>
              <w:tc>
                <w:tcPr>
                  <w:tcW w:w="1847" w:type="dxa"/>
                  <w:tcBorders>
                    <w:top w:val="single" w:sz="4" w:space="0" w:color="auto"/>
                    <w:left w:val="single" w:sz="4" w:space="0" w:color="auto"/>
                    <w:bottom w:val="single" w:sz="4" w:space="0" w:color="auto"/>
                    <w:right w:val="single" w:sz="4" w:space="0" w:color="auto"/>
                  </w:tcBorders>
                </w:tcPr>
                <w:p w:rsidR="0025689E" w:rsidRPr="006C1FA2" w:rsidRDefault="0025689E" w:rsidP="006F4D9D">
                  <w:pPr>
                    <w:framePr w:hSpace="180" w:wrap="around" w:vAnchor="page" w:hAnchor="margin" w:y="347"/>
                    <w:jc w:val="center"/>
                    <w:rPr>
                      <w:sz w:val="20"/>
                    </w:rPr>
                  </w:pPr>
                  <w:r>
                    <w:rPr>
                      <w:sz w:val="20"/>
                    </w:rPr>
                    <w:t>10</w:t>
                  </w:r>
                </w:p>
              </w:tc>
              <w:tc>
                <w:tcPr>
                  <w:tcW w:w="1038" w:type="dxa"/>
                  <w:gridSpan w:val="2"/>
                  <w:tcBorders>
                    <w:top w:val="single" w:sz="4" w:space="0" w:color="auto"/>
                    <w:left w:val="single" w:sz="4" w:space="0" w:color="auto"/>
                    <w:bottom w:val="single" w:sz="4" w:space="0" w:color="auto"/>
                    <w:right w:val="single" w:sz="4" w:space="0" w:color="auto"/>
                  </w:tcBorders>
                </w:tcPr>
                <w:p w:rsidR="0025689E" w:rsidRDefault="0025689E" w:rsidP="006F4D9D">
                  <w:pPr>
                    <w:framePr w:hSpace="180" w:wrap="around" w:vAnchor="page" w:hAnchor="margin" w:y="347"/>
                    <w:jc w:val="center"/>
                    <w:rPr>
                      <w:sz w:val="20"/>
                    </w:rPr>
                  </w:pPr>
                  <w:r>
                    <w:rPr>
                      <w:sz w:val="20"/>
                    </w:rPr>
                    <w:t>11</w:t>
                  </w:r>
                </w:p>
              </w:tc>
            </w:tr>
            <w:tr w:rsidR="0025689E" w:rsidRPr="006C1FA2" w:rsidTr="004C1714">
              <w:trPr>
                <w:gridAfter w:val="2"/>
                <w:wAfter w:w="483" w:type="dxa"/>
                <w:trHeight w:val="39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89E" w:rsidRPr="008C26D3" w:rsidRDefault="0025689E" w:rsidP="006F4D9D">
                  <w:pPr>
                    <w:framePr w:hSpace="180" w:wrap="around" w:vAnchor="page" w:hAnchor="margin" w:y="347"/>
                    <w:jc w:val="center"/>
                    <w:rPr>
                      <w:b/>
                      <w:sz w:val="28"/>
                      <w:szCs w:val="28"/>
                    </w:rPr>
                  </w:pPr>
                </w:p>
              </w:tc>
              <w:tc>
                <w:tcPr>
                  <w:tcW w:w="29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89E" w:rsidRPr="008C26D3" w:rsidRDefault="0025689E" w:rsidP="006F4D9D">
                  <w:pPr>
                    <w:framePr w:hSpace="180" w:wrap="around" w:vAnchor="page" w:hAnchor="margin" w:y="347"/>
                    <w:adjustRightInd w:val="0"/>
                    <w:jc w:val="center"/>
                    <w:rPr>
                      <w:b/>
                      <w:sz w:val="28"/>
                      <w:szCs w:val="28"/>
                      <w:lang w:val="en-US"/>
                    </w:rPr>
                  </w:pPr>
                  <w:r w:rsidRPr="008C26D3">
                    <w:rPr>
                      <w:b/>
                      <w:sz w:val="28"/>
                      <w:szCs w:val="28"/>
                      <w:lang w:val="en-US"/>
                    </w:rPr>
                    <w:t>Lotul 1</w:t>
                  </w:r>
                </w:p>
              </w:tc>
              <w:tc>
                <w:tcPr>
                  <w:tcW w:w="11304"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5689E" w:rsidRPr="008C26D3" w:rsidRDefault="0025689E" w:rsidP="006F4D9D">
                  <w:pPr>
                    <w:framePr w:hSpace="180" w:wrap="around" w:vAnchor="page" w:hAnchor="margin" w:y="347"/>
                    <w:jc w:val="center"/>
                    <w:rPr>
                      <w:b/>
                      <w:sz w:val="28"/>
                      <w:szCs w:val="28"/>
                    </w:rPr>
                  </w:pPr>
                  <w:r>
                    <w:rPr>
                      <w:b/>
                      <w:sz w:val="28"/>
                      <w:szCs w:val="28"/>
                    </w:rPr>
                    <w:t>saltele</w:t>
                  </w:r>
                </w:p>
              </w:tc>
            </w:tr>
            <w:tr w:rsidR="0025689E" w:rsidRPr="006C1FA2" w:rsidTr="00686784">
              <w:trPr>
                <w:gridAfter w:val="2"/>
                <w:wAfter w:w="483" w:type="dxa"/>
                <w:trHeight w:val="1081"/>
              </w:trPr>
              <w:tc>
                <w:tcPr>
                  <w:tcW w:w="851" w:type="dxa"/>
                  <w:tcBorders>
                    <w:top w:val="single" w:sz="4" w:space="0" w:color="auto"/>
                    <w:left w:val="single" w:sz="4" w:space="0" w:color="auto"/>
                    <w:bottom w:val="single" w:sz="4" w:space="0" w:color="auto"/>
                    <w:right w:val="single" w:sz="4" w:space="0" w:color="auto"/>
                  </w:tcBorders>
                  <w:vAlign w:val="center"/>
                </w:tcPr>
                <w:p w:rsidR="0025689E" w:rsidRPr="008F331F" w:rsidRDefault="0025689E" w:rsidP="006F4D9D">
                  <w:pPr>
                    <w:framePr w:hSpace="180" w:wrap="around" w:vAnchor="page" w:hAnchor="margin" w:y="347"/>
                    <w:ind w:left="360" w:hanging="360"/>
                    <w:rPr>
                      <w:sz w:val="20"/>
                    </w:rPr>
                  </w:pPr>
                  <w:r>
                    <w:rPr>
                      <w:sz w:val="20"/>
                    </w:rPr>
                    <w:t>1</w:t>
                  </w: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25689E" w:rsidRPr="00540ECD" w:rsidRDefault="0025689E" w:rsidP="006F4D9D">
                  <w:pPr>
                    <w:framePr w:hSpace="180" w:wrap="around" w:vAnchor="page" w:hAnchor="margin" w:y="347"/>
                    <w:adjustRightInd w:val="0"/>
                  </w:pPr>
                  <w:r w:rsidRPr="00540ECD">
                    <w:t>Saltea ortopedică pentru copii</w:t>
                  </w:r>
                </w:p>
                <w:p w:rsidR="0025689E" w:rsidRDefault="0025689E" w:rsidP="006F4D9D">
                  <w:pPr>
                    <w:framePr w:hSpace="180" w:wrap="around" w:vAnchor="page" w:hAnchor="margin" w:y="347"/>
                    <w:adjustRightInd w:val="0"/>
                    <w:rPr>
                      <w:lang w:val="en-US"/>
                    </w:rPr>
                  </w:pPr>
                  <w:r w:rsidRPr="00E305F0">
                    <w:rPr>
                      <w:lang w:val="en-US"/>
                    </w:rPr>
                    <w:t>Dimensiuni:</w:t>
                  </w:r>
                </w:p>
                <w:p w:rsidR="0025689E" w:rsidRPr="00BC2C7B" w:rsidRDefault="0025689E" w:rsidP="006F4D9D">
                  <w:pPr>
                    <w:framePr w:hSpace="180" w:wrap="around" w:vAnchor="page" w:hAnchor="margin" w:y="347"/>
                    <w:adjustRightInd w:val="0"/>
                    <w:rPr>
                      <w:lang w:val="en-US"/>
                    </w:rPr>
                  </w:pPr>
                  <w:r w:rsidRPr="00E305F0">
                    <w:rPr>
                      <w:lang w:val="en-US"/>
                    </w:rPr>
                    <w:t>1260x580 mm</w:t>
                  </w:r>
                  <w:r>
                    <w:rPr>
                      <w:lang w:val="en-US"/>
                    </w:rPr>
                    <w:t>, H10cm</w:t>
                  </w:r>
                </w:p>
              </w:tc>
              <w:tc>
                <w:tcPr>
                  <w:tcW w:w="950" w:type="dxa"/>
                  <w:tcBorders>
                    <w:top w:val="single" w:sz="4" w:space="0" w:color="auto"/>
                    <w:left w:val="single" w:sz="4" w:space="0" w:color="auto"/>
                    <w:bottom w:val="single" w:sz="4" w:space="0" w:color="auto"/>
                    <w:right w:val="single" w:sz="4" w:space="0" w:color="auto"/>
                  </w:tcBorders>
                  <w:vAlign w:val="center"/>
                </w:tcPr>
                <w:p w:rsidR="0025689E" w:rsidRDefault="0025689E" w:rsidP="006F4D9D">
                  <w:pPr>
                    <w:framePr w:hSpace="180" w:wrap="around" w:vAnchor="page" w:hAnchor="margin" w:y="347"/>
                    <w:jc w:val="center"/>
                  </w:pPr>
                  <w:r>
                    <w:t>buc</w:t>
                  </w:r>
                </w:p>
              </w:tc>
              <w:tc>
                <w:tcPr>
                  <w:tcW w:w="928" w:type="dxa"/>
                  <w:tcBorders>
                    <w:top w:val="single" w:sz="4" w:space="0" w:color="auto"/>
                    <w:left w:val="single" w:sz="4" w:space="0" w:color="auto"/>
                    <w:bottom w:val="single" w:sz="4" w:space="0" w:color="auto"/>
                    <w:right w:val="single" w:sz="4" w:space="0" w:color="auto"/>
                  </w:tcBorders>
                  <w:vAlign w:val="center"/>
                </w:tcPr>
                <w:p w:rsidR="0025689E" w:rsidRDefault="0025689E" w:rsidP="006F4D9D">
                  <w:pPr>
                    <w:framePr w:hSpace="180" w:wrap="around" w:vAnchor="page" w:hAnchor="margin" w:y="347"/>
                    <w:jc w:val="center"/>
                  </w:pPr>
                  <w:r>
                    <w:t>352</w:t>
                  </w:r>
                </w:p>
              </w:tc>
              <w:tc>
                <w:tcPr>
                  <w:tcW w:w="1396"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447" w:type="dxa"/>
                  <w:gridSpan w:val="2"/>
                  <w:tcBorders>
                    <w:top w:val="single" w:sz="4" w:space="0" w:color="auto"/>
                    <w:left w:val="single" w:sz="4" w:space="0" w:color="auto"/>
                    <w:bottom w:val="single" w:sz="4" w:space="0" w:color="auto"/>
                    <w:right w:val="single" w:sz="4" w:space="0" w:color="auto"/>
                  </w:tcBorders>
                </w:tcPr>
                <w:p w:rsidR="0025689E" w:rsidRDefault="0025689E" w:rsidP="006F4D9D">
                  <w:pPr>
                    <w:framePr w:hSpace="180" w:wrap="around" w:vAnchor="page" w:hAnchor="margin" w:y="347"/>
                  </w:pPr>
                  <w:r>
                    <w:t>60 zile</w:t>
                  </w:r>
                </w:p>
              </w:tc>
              <w:tc>
                <w:tcPr>
                  <w:tcW w:w="1847" w:type="dxa"/>
                  <w:tcBorders>
                    <w:top w:val="single" w:sz="4" w:space="0" w:color="auto"/>
                    <w:left w:val="single" w:sz="4" w:space="0" w:color="auto"/>
                    <w:bottom w:val="single" w:sz="4" w:space="0" w:color="auto"/>
                    <w:right w:val="single" w:sz="4" w:space="0" w:color="auto"/>
                  </w:tcBorders>
                </w:tcPr>
                <w:p w:rsidR="0025689E" w:rsidRDefault="0025689E" w:rsidP="006F4D9D">
                  <w:pPr>
                    <w:framePr w:hSpace="180" w:wrap="around" w:vAnchor="page" w:hAnchor="margin" w:y="347"/>
                  </w:pPr>
                </w:p>
              </w:tc>
              <w:tc>
                <w:tcPr>
                  <w:tcW w:w="1038" w:type="dxa"/>
                  <w:gridSpan w:val="2"/>
                  <w:tcBorders>
                    <w:top w:val="single" w:sz="4" w:space="0" w:color="auto"/>
                    <w:left w:val="single" w:sz="4" w:space="0" w:color="auto"/>
                    <w:bottom w:val="single" w:sz="4" w:space="0" w:color="auto"/>
                    <w:right w:val="single" w:sz="4" w:space="0" w:color="auto"/>
                  </w:tcBorders>
                </w:tcPr>
                <w:p w:rsidR="0025689E" w:rsidRPr="006C1FA2" w:rsidRDefault="0025689E" w:rsidP="006F4D9D">
                  <w:pPr>
                    <w:framePr w:hSpace="180" w:wrap="around" w:vAnchor="page" w:hAnchor="margin" w:y="347"/>
                    <w:rPr>
                      <w:sz w:val="20"/>
                    </w:rPr>
                  </w:pPr>
                </w:p>
              </w:tc>
            </w:tr>
            <w:tr w:rsidR="0025689E" w:rsidRPr="006C1FA2" w:rsidTr="004C1714">
              <w:trPr>
                <w:gridAfter w:val="2"/>
                <w:wAfter w:w="483"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rsidR="0025689E" w:rsidRPr="008F331F" w:rsidRDefault="0025689E" w:rsidP="006F4D9D">
                  <w:pPr>
                    <w:framePr w:hSpace="180" w:wrap="around" w:vAnchor="page" w:hAnchor="margin" w:y="347"/>
                    <w:ind w:left="360" w:hanging="360"/>
                    <w:rPr>
                      <w:sz w:val="20"/>
                    </w:rPr>
                  </w:pPr>
                  <w:r>
                    <w:rPr>
                      <w:sz w:val="20"/>
                    </w:rPr>
                    <w:t>2</w:t>
                  </w: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25689E" w:rsidRPr="00A648A7" w:rsidRDefault="0025689E" w:rsidP="006F4D9D">
                  <w:pPr>
                    <w:framePr w:hSpace="180" w:wrap="around" w:vAnchor="page" w:hAnchor="margin" w:y="347"/>
                    <w:adjustRightInd w:val="0"/>
                  </w:pPr>
                  <w:r w:rsidRPr="00E305F0">
                    <w:rPr>
                      <w:lang w:val="en-US"/>
                    </w:rPr>
                    <w:t>Saltea</w:t>
                  </w:r>
                  <w:r w:rsidRPr="00A648A7">
                    <w:t xml:space="preserve"> </w:t>
                  </w:r>
                  <w:r>
                    <w:rPr>
                      <w:lang w:val="en-US"/>
                    </w:rPr>
                    <w:t>ortopedic</w:t>
                  </w:r>
                  <w:r w:rsidRPr="00A648A7">
                    <w:t xml:space="preserve">ă </w:t>
                  </w:r>
                  <w:r>
                    <w:rPr>
                      <w:lang w:val="en-US"/>
                    </w:rPr>
                    <w:t>pentru</w:t>
                  </w:r>
                  <w:r w:rsidRPr="00A648A7">
                    <w:t xml:space="preserve"> </w:t>
                  </w:r>
                  <w:r>
                    <w:rPr>
                      <w:lang w:val="en-US"/>
                    </w:rPr>
                    <w:t>copii</w:t>
                  </w:r>
                </w:p>
                <w:p w:rsidR="0025689E" w:rsidRDefault="0025689E" w:rsidP="006F4D9D">
                  <w:pPr>
                    <w:framePr w:hSpace="180" w:wrap="around" w:vAnchor="page" w:hAnchor="margin" w:y="347"/>
                    <w:shd w:val="clear" w:color="auto" w:fill="FFFFFF" w:themeFill="background1"/>
                    <w:spacing w:before="120"/>
                  </w:pPr>
                  <w:r w:rsidRPr="00E305F0">
                    <w:rPr>
                      <w:lang w:val="en-US"/>
                    </w:rPr>
                    <w:t>Dimensiuni</w:t>
                  </w:r>
                  <w:r w:rsidRPr="002959A9">
                    <w:t xml:space="preserve">: </w:t>
                  </w:r>
                </w:p>
                <w:p w:rsidR="0025689E" w:rsidRPr="00E305F0" w:rsidRDefault="0025689E" w:rsidP="006F4D9D">
                  <w:pPr>
                    <w:framePr w:hSpace="180" w:wrap="around" w:vAnchor="page" w:hAnchor="margin" w:y="347"/>
                    <w:shd w:val="clear" w:color="auto" w:fill="FFFFFF" w:themeFill="background1"/>
                    <w:spacing w:before="120"/>
                    <w:rPr>
                      <w:lang w:val="en-US"/>
                    </w:rPr>
                  </w:pPr>
                  <w:r w:rsidRPr="002959A9">
                    <w:t>1450</w:t>
                  </w:r>
                  <w:r w:rsidRPr="00E305F0">
                    <w:rPr>
                      <w:lang w:val="en-US"/>
                    </w:rPr>
                    <w:t>x</w:t>
                  </w:r>
                  <w:r w:rsidRPr="002959A9">
                    <w:t xml:space="preserve">600 </w:t>
                  </w:r>
                  <w:r w:rsidRPr="00E305F0">
                    <w:rPr>
                      <w:lang w:val="en-US"/>
                    </w:rPr>
                    <w:t>mm</w:t>
                  </w:r>
                  <w:r>
                    <w:rPr>
                      <w:lang w:val="en-US"/>
                    </w:rPr>
                    <w:t>, H10cm</w:t>
                  </w:r>
                </w:p>
              </w:tc>
              <w:tc>
                <w:tcPr>
                  <w:tcW w:w="950" w:type="dxa"/>
                  <w:tcBorders>
                    <w:top w:val="single" w:sz="4" w:space="0" w:color="auto"/>
                    <w:left w:val="single" w:sz="4" w:space="0" w:color="auto"/>
                    <w:bottom w:val="single" w:sz="4" w:space="0" w:color="auto"/>
                    <w:right w:val="single" w:sz="4" w:space="0" w:color="auto"/>
                  </w:tcBorders>
                </w:tcPr>
                <w:p w:rsidR="0025689E" w:rsidRDefault="0025689E" w:rsidP="006F4D9D">
                  <w:pPr>
                    <w:framePr w:hSpace="180" w:wrap="around" w:vAnchor="page" w:hAnchor="margin" w:y="347"/>
                    <w:jc w:val="center"/>
                  </w:pPr>
                  <w:r>
                    <w:t>buc</w:t>
                  </w:r>
                </w:p>
              </w:tc>
              <w:tc>
                <w:tcPr>
                  <w:tcW w:w="928" w:type="dxa"/>
                  <w:tcBorders>
                    <w:top w:val="single" w:sz="4" w:space="0" w:color="auto"/>
                    <w:left w:val="single" w:sz="4" w:space="0" w:color="auto"/>
                    <w:bottom w:val="single" w:sz="4" w:space="0" w:color="auto"/>
                    <w:right w:val="single" w:sz="4" w:space="0" w:color="auto"/>
                  </w:tcBorders>
                </w:tcPr>
                <w:p w:rsidR="0025689E" w:rsidRDefault="0025689E" w:rsidP="006F4D9D">
                  <w:pPr>
                    <w:framePr w:hSpace="180" w:wrap="around" w:vAnchor="page" w:hAnchor="margin" w:y="347"/>
                    <w:jc w:val="center"/>
                  </w:pPr>
                  <w:r>
                    <w:t>35</w:t>
                  </w:r>
                </w:p>
              </w:tc>
              <w:tc>
                <w:tcPr>
                  <w:tcW w:w="1396"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447" w:type="dxa"/>
                  <w:gridSpan w:val="2"/>
                  <w:tcBorders>
                    <w:top w:val="single" w:sz="4" w:space="0" w:color="auto"/>
                    <w:left w:val="single" w:sz="4" w:space="0" w:color="auto"/>
                    <w:bottom w:val="single" w:sz="4" w:space="0" w:color="auto"/>
                    <w:right w:val="single" w:sz="4" w:space="0" w:color="auto"/>
                  </w:tcBorders>
                </w:tcPr>
                <w:p w:rsidR="0025689E" w:rsidRDefault="0025689E" w:rsidP="006F4D9D">
                  <w:pPr>
                    <w:framePr w:hSpace="180" w:wrap="around" w:vAnchor="page" w:hAnchor="margin" w:y="347"/>
                  </w:pPr>
                  <w:r w:rsidRPr="006748E1">
                    <w:t>60 zile</w:t>
                  </w:r>
                </w:p>
              </w:tc>
              <w:tc>
                <w:tcPr>
                  <w:tcW w:w="1847" w:type="dxa"/>
                  <w:tcBorders>
                    <w:top w:val="single" w:sz="4" w:space="0" w:color="auto"/>
                    <w:left w:val="single" w:sz="4" w:space="0" w:color="auto"/>
                    <w:bottom w:val="single" w:sz="4" w:space="0" w:color="auto"/>
                    <w:right w:val="single" w:sz="4" w:space="0" w:color="auto"/>
                  </w:tcBorders>
                </w:tcPr>
                <w:p w:rsidR="0025689E" w:rsidRDefault="0025689E" w:rsidP="006F4D9D">
                  <w:pPr>
                    <w:framePr w:hSpace="180" w:wrap="around" w:vAnchor="page" w:hAnchor="margin" w:y="347"/>
                  </w:pPr>
                </w:p>
              </w:tc>
              <w:tc>
                <w:tcPr>
                  <w:tcW w:w="1038" w:type="dxa"/>
                  <w:gridSpan w:val="2"/>
                  <w:tcBorders>
                    <w:top w:val="single" w:sz="4" w:space="0" w:color="auto"/>
                    <w:left w:val="single" w:sz="4" w:space="0" w:color="auto"/>
                    <w:bottom w:val="single" w:sz="4" w:space="0" w:color="auto"/>
                    <w:right w:val="single" w:sz="4" w:space="0" w:color="auto"/>
                  </w:tcBorders>
                </w:tcPr>
                <w:p w:rsidR="0025689E" w:rsidRPr="006C1FA2" w:rsidRDefault="0025689E" w:rsidP="006F4D9D">
                  <w:pPr>
                    <w:framePr w:hSpace="180" w:wrap="around" w:vAnchor="page" w:hAnchor="margin" w:y="347"/>
                    <w:rPr>
                      <w:sz w:val="20"/>
                    </w:rPr>
                  </w:pPr>
                </w:p>
              </w:tc>
            </w:tr>
            <w:tr w:rsidR="0025689E" w:rsidRPr="006C1FA2" w:rsidTr="004C1714">
              <w:trPr>
                <w:gridAfter w:val="2"/>
                <w:wAfter w:w="483" w:type="dxa"/>
                <w:trHeight w:val="331"/>
              </w:trPr>
              <w:tc>
                <w:tcPr>
                  <w:tcW w:w="851" w:type="dxa"/>
                  <w:tcBorders>
                    <w:top w:val="single" w:sz="4" w:space="0" w:color="auto"/>
                    <w:left w:val="single" w:sz="4" w:space="0" w:color="auto"/>
                    <w:bottom w:val="single" w:sz="4" w:space="0" w:color="auto"/>
                    <w:right w:val="single" w:sz="4" w:space="0" w:color="auto"/>
                  </w:tcBorders>
                  <w:vAlign w:val="center"/>
                </w:tcPr>
                <w:p w:rsidR="0025689E" w:rsidRPr="008F331F" w:rsidRDefault="0025689E" w:rsidP="006F4D9D">
                  <w:pPr>
                    <w:framePr w:hSpace="180" w:wrap="around" w:vAnchor="page" w:hAnchor="margin" w:y="347"/>
                    <w:rPr>
                      <w:sz w:val="20"/>
                    </w:rPr>
                  </w:pPr>
                  <w:r>
                    <w:rPr>
                      <w:sz w:val="20"/>
                    </w:rPr>
                    <w:t>3</w:t>
                  </w: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25689E" w:rsidRDefault="0025689E" w:rsidP="006F4D9D">
                  <w:pPr>
                    <w:framePr w:hSpace="180" w:wrap="around" w:vAnchor="page" w:hAnchor="margin" w:y="347"/>
                    <w:shd w:val="clear" w:color="auto" w:fill="FFFFFF" w:themeFill="background1"/>
                    <w:spacing w:before="120"/>
                    <w:rPr>
                      <w:lang w:val="en-US"/>
                    </w:rPr>
                  </w:pPr>
                  <w:r w:rsidRPr="00E305F0">
                    <w:rPr>
                      <w:lang w:val="en-US"/>
                    </w:rPr>
                    <w:t>Saltea</w:t>
                  </w:r>
                  <w:r w:rsidRPr="002959A9">
                    <w:t xml:space="preserve"> </w:t>
                  </w:r>
                  <w:r>
                    <w:rPr>
                      <w:lang w:val="en-US"/>
                    </w:rPr>
                    <w:t>ortopedic</w:t>
                  </w:r>
                  <w:r>
                    <w:t xml:space="preserve">ă </w:t>
                  </w:r>
                  <w:r>
                    <w:rPr>
                      <w:lang w:val="en-US"/>
                    </w:rPr>
                    <w:t>pentru</w:t>
                  </w:r>
                  <w:r w:rsidRPr="002959A9">
                    <w:t xml:space="preserve"> </w:t>
                  </w:r>
                  <w:r>
                    <w:rPr>
                      <w:lang w:val="en-US"/>
                    </w:rPr>
                    <w:t>copii</w:t>
                  </w:r>
                </w:p>
                <w:p w:rsidR="0025689E" w:rsidRDefault="0025689E" w:rsidP="006F4D9D">
                  <w:pPr>
                    <w:framePr w:hSpace="180" w:wrap="around" w:vAnchor="page" w:hAnchor="margin" w:y="347"/>
                    <w:shd w:val="clear" w:color="auto" w:fill="FFFFFF" w:themeFill="background1"/>
                    <w:spacing w:before="120"/>
                  </w:pPr>
                  <w:r w:rsidRPr="00E305F0">
                    <w:rPr>
                      <w:lang w:val="en-US"/>
                    </w:rPr>
                    <w:t>Dimensiuni</w:t>
                  </w:r>
                  <w:r w:rsidRPr="002959A9">
                    <w:t xml:space="preserve">: </w:t>
                  </w:r>
                </w:p>
                <w:p w:rsidR="0025689E" w:rsidRPr="00E305F0" w:rsidRDefault="0025689E" w:rsidP="006F4D9D">
                  <w:pPr>
                    <w:framePr w:hSpace="180" w:wrap="around" w:vAnchor="page" w:hAnchor="margin" w:y="347"/>
                    <w:shd w:val="clear" w:color="auto" w:fill="FFFFFF" w:themeFill="background1"/>
                    <w:spacing w:before="120"/>
                    <w:rPr>
                      <w:lang w:val="en-US"/>
                    </w:rPr>
                  </w:pPr>
                  <w:r w:rsidRPr="002959A9">
                    <w:t>1400</w:t>
                  </w:r>
                  <w:r w:rsidRPr="00E305F0">
                    <w:rPr>
                      <w:lang w:val="en-US"/>
                    </w:rPr>
                    <w:t>x</w:t>
                  </w:r>
                  <w:r w:rsidRPr="002959A9">
                    <w:t xml:space="preserve">600 </w:t>
                  </w:r>
                  <w:r w:rsidRPr="00E305F0">
                    <w:rPr>
                      <w:lang w:val="en-US"/>
                    </w:rPr>
                    <w:t>mm</w:t>
                  </w:r>
                  <w:r>
                    <w:rPr>
                      <w:lang w:val="en-US"/>
                    </w:rPr>
                    <w:t>,H10cm</w:t>
                  </w:r>
                </w:p>
              </w:tc>
              <w:tc>
                <w:tcPr>
                  <w:tcW w:w="950" w:type="dxa"/>
                  <w:tcBorders>
                    <w:top w:val="single" w:sz="4" w:space="0" w:color="auto"/>
                    <w:left w:val="single" w:sz="4" w:space="0" w:color="auto"/>
                    <w:bottom w:val="single" w:sz="4" w:space="0" w:color="auto"/>
                    <w:right w:val="single" w:sz="4" w:space="0" w:color="auto"/>
                  </w:tcBorders>
                  <w:vAlign w:val="center"/>
                </w:tcPr>
                <w:p w:rsidR="0025689E" w:rsidRDefault="0025689E" w:rsidP="006F4D9D">
                  <w:pPr>
                    <w:framePr w:hSpace="180" w:wrap="around" w:vAnchor="page" w:hAnchor="margin" w:y="347"/>
                    <w:jc w:val="center"/>
                  </w:pPr>
                  <w:r>
                    <w:t>buc</w:t>
                  </w:r>
                </w:p>
              </w:tc>
              <w:tc>
                <w:tcPr>
                  <w:tcW w:w="928" w:type="dxa"/>
                  <w:tcBorders>
                    <w:top w:val="single" w:sz="4" w:space="0" w:color="auto"/>
                    <w:left w:val="single" w:sz="4" w:space="0" w:color="auto"/>
                    <w:bottom w:val="single" w:sz="4" w:space="0" w:color="auto"/>
                    <w:right w:val="single" w:sz="4" w:space="0" w:color="auto"/>
                  </w:tcBorders>
                  <w:vAlign w:val="center"/>
                </w:tcPr>
                <w:p w:rsidR="0025689E" w:rsidRDefault="0025689E" w:rsidP="006F4D9D">
                  <w:pPr>
                    <w:framePr w:hSpace="180" w:wrap="around" w:vAnchor="page" w:hAnchor="margin" w:y="347"/>
                    <w:jc w:val="center"/>
                  </w:pPr>
                  <w:r>
                    <w:t>35</w:t>
                  </w:r>
                </w:p>
              </w:tc>
              <w:tc>
                <w:tcPr>
                  <w:tcW w:w="1396"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447" w:type="dxa"/>
                  <w:gridSpan w:val="2"/>
                  <w:tcBorders>
                    <w:top w:val="single" w:sz="4" w:space="0" w:color="auto"/>
                    <w:left w:val="single" w:sz="4" w:space="0" w:color="auto"/>
                    <w:bottom w:val="single" w:sz="4" w:space="0" w:color="auto"/>
                    <w:right w:val="single" w:sz="4" w:space="0" w:color="auto"/>
                  </w:tcBorders>
                </w:tcPr>
                <w:p w:rsidR="0025689E" w:rsidRDefault="0025689E" w:rsidP="006F4D9D">
                  <w:pPr>
                    <w:framePr w:hSpace="180" w:wrap="around" w:vAnchor="page" w:hAnchor="margin" w:y="347"/>
                  </w:pPr>
                  <w:r w:rsidRPr="006748E1">
                    <w:t>60 zile</w:t>
                  </w:r>
                </w:p>
              </w:tc>
              <w:tc>
                <w:tcPr>
                  <w:tcW w:w="1847" w:type="dxa"/>
                  <w:tcBorders>
                    <w:top w:val="single" w:sz="4" w:space="0" w:color="auto"/>
                    <w:left w:val="single" w:sz="4" w:space="0" w:color="auto"/>
                    <w:bottom w:val="single" w:sz="4" w:space="0" w:color="auto"/>
                    <w:right w:val="single" w:sz="4" w:space="0" w:color="auto"/>
                  </w:tcBorders>
                </w:tcPr>
                <w:p w:rsidR="0025689E" w:rsidRDefault="0025689E" w:rsidP="006F4D9D">
                  <w:pPr>
                    <w:framePr w:hSpace="180" w:wrap="around" w:vAnchor="page" w:hAnchor="margin" w:y="347"/>
                  </w:pPr>
                </w:p>
              </w:tc>
              <w:tc>
                <w:tcPr>
                  <w:tcW w:w="1038" w:type="dxa"/>
                  <w:gridSpan w:val="2"/>
                  <w:tcBorders>
                    <w:top w:val="single" w:sz="4" w:space="0" w:color="auto"/>
                    <w:left w:val="single" w:sz="4" w:space="0" w:color="auto"/>
                    <w:bottom w:val="single" w:sz="4" w:space="0" w:color="auto"/>
                    <w:right w:val="single" w:sz="4" w:space="0" w:color="auto"/>
                  </w:tcBorders>
                </w:tcPr>
                <w:p w:rsidR="0025689E" w:rsidRPr="006C1FA2" w:rsidRDefault="0025689E" w:rsidP="006F4D9D">
                  <w:pPr>
                    <w:framePr w:hSpace="180" w:wrap="around" w:vAnchor="page" w:hAnchor="margin" w:y="347"/>
                    <w:rPr>
                      <w:sz w:val="20"/>
                    </w:rPr>
                  </w:pPr>
                </w:p>
              </w:tc>
            </w:tr>
            <w:tr w:rsidR="0025689E" w:rsidRPr="006C1FA2" w:rsidTr="004C1714">
              <w:trPr>
                <w:gridAfter w:val="2"/>
                <w:wAfter w:w="483" w:type="dxa"/>
                <w:trHeight w:val="397"/>
              </w:trPr>
              <w:tc>
                <w:tcPr>
                  <w:tcW w:w="851"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2921" w:type="dxa"/>
                  <w:gridSpan w:val="2"/>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472"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vAlign w:val="center"/>
                </w:tcPr>
                <w:p w:rsidR="0025689E" w:rsidRPr="0028367D" w:rsidRDefault="0025689E" w:rsidP="006F4D9D">
                  <w:pPr>
                    <w:framePr w:hSpace="180" w:wrap="around" w:vAnchor="page" w:hAnchor="margin" w:y="347"/>
                    <w:rPr>
                      <w:sz w:val="20"/>
                    </w:rPr>
                  </w:pPr>
                </w:p>
              </w:tc>
              <w:tc>
                <w:tcPr>
                  <w:tcW w:w="1447" w:type="dxa"/>
                  <w:gridSpan w:val="2"/>
                  <w:tcBorders>
                    <w:top w:val="single" w:sz="4" w:space="0" w:color="auto"/>
                    <w:left w:val="single" w:sz="4" w:space="0" w:color="auto"/>
                    <w:bottom w:val="single" w:sz="4" w:space="0" w:color="auto"/>
                    <w:right w:val="single" w:sz="4" w:space="0" w:color="auto"/>
                  </w:tcBorders>
                </w:tcPr>
                <w:p w:rsidR="0025689E" w:rsidRPr="0028367D" w:rsidRDefault="0025689E" w:rsidP="006F4D9D">
                  <w:pPr>
                    <w:framePr w:hSpace="180" w:wrap="around" w:vAnchor="page" w:hAnchor="margin" w:y="347"/>
                    <w:rPr>
                      <w:sz w:val="20"/>
                    </w:rPr>
                  </w:pPr>
                </w:p>
              </w:tc>
              <w:tc>
                <w:tcPr>
                  <w:tcW w:w="1847" w:type="dxa"/>
                  <w:tcBorders>
                    <w:top w:val="single" w:sz="4" w:space="0" w:color="auto"/>
                    <w:left w:val="single" w:sz="4" w:space="0" w:color="auto"/>
                    <w:bottom w:val="single" w:sz="4" w:space="0" w:color="auto"/>
                    <w:right w:val="single" w:sz="4" w:space="0" w:color="auto"/>
                  </w:tcBorders>
                </w:tcPr>
                <w:p w:rsidR="0025689E" w:rsidRPr="006C1FA2" w:rsidRDefault="0025689E" w:rsidP="006F4D9D">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rsidR="0025689E" w:rsidRPr="006C1FA2" w:rsidRDefault="0025689E" w:rsidP="006F4D9D">
                  <w:pPr>
                    <w:framePr w:hSpace="180" w:wrap="around" w:vAnchor="page" w:hAnchor="margin" w:y="347"/>
                    <w:rPr>
                      <w:sz w:val="20"/>
                    </w:rPr>
                  </w:pPr>
                </w:p>
              </w:tc>
            </w:tr>
            <w:tr w:rsidR="0025689E" w:rsidRPr="00845C1B" w:rsidTr="00171CE3">
              <w:trPr>
                <w:gridAfter w:val="1"/>
                <w:wAfter w:w="449" w:type="dxa"/>
                <w:trHeight w:val="397"/>
              </w:trPr>
              <w:tc>
                <w:tcPr>
                  <w:tcW w:w="10904" w:type="dxa"/>
                  <w:gridSpan w:val="10"/>
                  <w:tcBorders>
                    <w:top w:val="single" w:sz="4" w:space="0" w:color="auto"/>
                    <w:left w:val="nil"/>
                    <w:bottom w:val="nil"/>
                    <w:right w:val="nil"/>
                  </w:tcBorders>
                  <w:vAlign w:val="center"/>
                </w:tcPr>
                <w:p w:rsidR="0025689E" w:rsidRPr="00845C1B" w:rsidRDefault="0025689E" w:rsidP="006F4D9D">
                  <w:pPr>
                    <w:framePr w:hSpace="180" w:wrap="around" w:vAnchor="page" w:hAnchor="margin" w:y="347"/>
                    <w:tabs>
                      <w:tab w:val="left" w:pos="6120"/>
                    </w:tabs>
                    <w:rPr>
                      <w:sz w:val="20"/>
                    </w:rPr>
                  </w:pPr>
                </w:p>
                <w:p w:rsidR="0025689E" w:rsidRPr="00845C1B" w:rsidRDefault="0025689E" w:rsidP="006F4D9D">
                  <w:pPr>
                    <w:framePr w:hSpace="180" w:wrap="around" w:vAnchor="page" w:hAnchor="margin" w:y="347"/>
                    <w:rPr>
                      <w:sz w:val="20"/>
                    </w:rPr>
                  </w:pPr>
                  <w:r w:rsidRPr="00845C1B">
                    <w:rPr>
                      <w:sz w:val="20"/>
                    </w:rPr>
                    <w:t>Semnat:_______________ Numele, Prenumele:_____________________________ În calitate de: ______________</w:t>
                  </w:r>
                </w:p>
                <w:p w:rsidR="0025689E" w:rsidRPr="00845C1B" w:rsidRDefault="0025689E" w:rsidP="006F4D9D">
                  <w:pPr>
                    <w:framePr w:hSpace="180" w:wrap="around" w:vAnchor="page" w:hAnchor="margin" w:y="347"/>
                    <w:rPr>
                      <w:sz w:val="20"/>
                    </w:rPr>
                  </w:pPr>
                </w:p>
                <w:p w:rsidR="0025689E" w:rsidRPr="00845C1B" w:rsidRDefault="0025689E" w:rsidP="006F4D9D">
                  <w:pPr>
                    <w:framePr w:hSpace="180" w:wrap="around" w:vAnchor="page" w:hAnchor="margin" w:y="347"/>
                    <w:rPr>
                      <w:iCs/>
                      <w:sz w:val="20"/>
                    </w:rPr>
                  </w:pPr>
                  <w:r w:rsidRPr="00845C1B">
                    <w:rPr>
                      <w:iCs/>
                      <w:sz w:val="20"/>
                    </w:rPr>
                    <w:t>Ofertantul: ___________________             Adresa: ________________________________________________________</w:t>
                  </w:r>
                </w:p>
              </w:tc>
              <w:tc>
                <w:tcPr>
                  <w:tcW w:w="1287" w:type="dxa"/>
                  <w:tcBorders>
                    <w:top w:val="single" w:sz="4" w:space="0" w:color="auto"/>
                    <w:left w:val="nil"/>
                    <w:bottom w:val="nil"/>
                    <w:right w:val="nil"/>
                  </w:tcBorders>
                </w:tcPr>
                <w:p w:rsidR="0025689E" w:rsidRPr="00845C1B" w:rsidRDefault="0025689E" w:rsidP="006F4D9D">
                  <w:pPr>
                    <w:framePr w:hSpace="180" w:wrap="around" w:vAnchor="page" w:hAnchor="margin" w:y="347"/>
                    <w:tabs>
                      <w:tab w:val="left" w:pos="6120"/>
                    </w:tabs>
                    <w:rPr>
                      <w:sz w:val="20"/>
                    </w:rPr>
                  </w:pPr>
                </w:p>
              </w:tc>
              <w:tc>
                <w:tcPr>
                  <w:tcW w:w="1847" w:type="dxa"/>
                  <w:tcBorders>
                    <w:top w:val="single" w:sz="4" w:space="0" w:color="auto"/>
                    <w:left w:val="nil"/>
                    <w:bottom w:val="nil"/>
                    <w:right w:val="nil"/>
                  </w:tcBorders>
                </w:tcPr>
                <w:p w:rsidR="0025689E" w:rsidRPr="00845C1B" w:rsidRDefault="0025689E" w:rsidP="006F4D9D">
                  <w:pPr>
                    <w:framePr w:hSpace="180" w:wrap="around" w:vAnchor="page" w:hAnchor="margin" w:y="347"/>
                    <w:tabs>
                      <w:tab w:val="left" w:pos="6120"/>
                    </w:tabs>
                    <w:rPr>
                      <w:sz w:val="20"/>
                    </w:rPr>
                  </w:pPr>
                </w:p>
              </w:tc>
              <w:tc>
                <w:tcPr>
                  <w:tcW w:w="1072" w:type="dxa"/>
                  <w:gridSpan w:val="3"/>
                  <w:tcBorders>
                    <w:top w:val="single" w:sz="4" w:space="0" w:color="auto"/>
                    <w:left w:val="nil"/>
                    <w:bottom w:val="nil"/>
                    <w:right w:val="nil"/>
                  </w:tcBorders>
                </w:tcPr>
                <w:p w:rsidR="0025689E" w:rsidRPr="00845C1B" w:rsidRDefault="0025689E" w:rsidP="006F4D9D">
                  <w:pPr>
                    <w:framePr w:hSpace="180" w:wrap="around" w:vAnchor="page" w:hAnchor="margin" w:y="347"/>
                    <w:tabs>
                      <w:tab w:val="left" w:pos="6120"/>
                    </w:tabs>
                    <w:rPr>
                      <w:sz w:val="20"/>
                    </w:rPr>
                  </w:pPr>
                </w:p>
              </w:tc>
            </w:tr>
          </w:tbl>
          <w:p w:rsidR="0025689E" w:rsidRPr="00C00499" w:rsidRDefault="0025689E" w:rsidP="0025689E">
            <w:pPr>
              <w:rPr>
                <w:bCs/>
                <w:iCs/>
              </w:rPr>
            </w:pPr>
          </w:p>
        </w:tc>
      </w:tr>
      <w:tr w:rsidR="0025689E" w:rsidRPr="00C60D06" w:rsidTr="0025689E">
        <w:trPr>
          <w:gridAfter w:val="1"/>
          <w:wAfter w:w="25" w:type="pct"/>
          <w:trHeight w:val="397"/>
        </w:trPr>
        <w:tc>
          <w:tcPr>
            <w:tcW w:w="628" w:type="pct"/>
            <w:tcBorders>
              <w:top w:val="single" w:sz="4" w:space="0" w:color="auto"/>
            </w:tcBorders>
          </w:tcPr>
          <w:p w:rsidR="0025689E" w:rsidRPr="00C60D06" w:rsidRDefault="0025689E" w:rsidP="0025689E">
            <w:pPr>
              <w:tabs>
                <w:tab w:val="left" w:pos="6120"/>
              </w:tabs>
            </w:pPr>
          </w:p>
        </w:tc>
        <w:tc>
          <w:tcPr>
            <w:tcW w:w="87" w:type="pct"/>
            <w:tcBorders>
              <w:top w:val="single" w:sz="4" w:space="0" w:color="auto"/>
            </w:tcBorders>
          </w:tcPr>
          <w:p w:rsidR="0025689E" w:rsidRPr="00C60D06" w:rsidRDefault="0025689E" w:rsidP="0025689E">
            <w:pPr>
              <w:tabs>
                <w:tab w:val="left" w:pos="6120"/>
              </w:tabs>
            </w:pPr>
          </w:p>
        </w:tc>
        <w:tc>
          <w:tcPr>
            <w:tcW w:w="4260" w:type="pct"/>
            <w:gridSpan w:val="7"/>
            <w:tcBorders>
              <w:top w:val="single" w:sz="4" w:space="0" w:color="auto"/>
            </w:tcBorders>
            <w:vAlign w:val="center"/>
          </w:tcPr>
          <w:p w:rsidR="0025689E" w:rsidRPr="00C60D06" w:rsidRDefault="0025689E" w:rsidP="0025689E">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FA055B" w:rsidRPr="00FA055B">
              <w:rPr>
                <w:b/>
                <w:i/>
                <w:sz w:val="32"/>
                <w:szCs w:val="32"/>
              </w:rPr>
              <w:t>S</w:t>
            </w:r>
            <w:r w:rsidR="0086340E">
              <w:rPr>
                <w:rFonts w:eastAsiaTheme="minorHAnsi"/>
                <w:b/>
                <w:bCs/>
                <w:i/>
                <w:color w:val="000000"/>
                <w:sz w:val="32"/>
                <w:szCs w:val="32"/>
                <w:lang w:val="en-US"/>
              </w:rPr>
              <w:t xml:space="preserve">altele </w:t>
            </w:r>
            <w:r w:rsidR="009A3F6A" w:rsidRPr="00E33F49">
              <w:rPr>
                <w:rFonts w:eastAsiaTheme="minorHAnsi"/>
                <w:b/>
                <w:bCs/>
                <w:i/>
                <w:color w:val="000000"/>
                <w:sz w:val="32"/>
                <w:szCs w:val="32"/>
                <w:lang w:val="en-US"/>
              </w:rPr>
              <w:t xml:space="preserve"> pentru deschiderea  grădini</w:t>
            </w:r>
            <w:r w:rsidR="009A3F6A" w:rsidRPr="00E33F49">
              <w:rPr>
                <w:rFonts w:eastAsiaTheme="minorHAnsi"/>
                <w:b/>
                <w:bCs/>
                <w:i/>
                <w:color w:val="000000"/>
                <w:sz w:val="32"/>
                <w:szCs w:val="32"/>
              </w:rPr>
              <w:t>ței din or. Sîngera mun. Chișinău</w:t>
            </w:r>
          </w:p>
          <w:p w:rsidR="00B56360" w:rsidRPr="00E91463" w:rsidRDefault="00B56360" w:rsidP="00B56360">
            <w:pPr>
              <w:jc w:val="both"/>
              <w:rPr>
                <w:i/>
              </w:rPr>
            </w:pPr>
            <w:r w:rsidRPr="00E91463">
              <w:rPr>
                <w:i/>
              </w:rPr>
              <w:t xml:space="preserve">Cod CPV: </w:t>
            </w:r>
            <w:r w:rsidR="00EE5242">
              <w:rPr>
                <w:bCs/>
                <w:sz w:val="18"/>
                <w:szCs w:val="18"/>
              </w:rPr>
              <w:t>39143112-4</w:t>
            </w:r>
          </w:p>
          <w:p w:rsidR="00B56360" w:rsidRPr="00E91463" w:rsidRDefault="00B56360" w:rsidP="00B56360">
            <w:pPr>
              <w:jc w:val="both"/>
              <w:rPr>
                <w:i/>
              </w:rPr>
            </w:pPr>
          </w:p>
          <w:p w:rsidR="00B56360" w:rsidRPr="00E91463" w:rsidRDefault="00B56360" w:rsidP="00B56360">
            <w:pPr>
              <w:jc w:val="both"/>
              <w:rPr>
                <w:i/>
              </w:rPr>
            </w:pPr>
            <w:r w:rsidRPr="00E91463">
              <w:rPr>
                <w:i/>
              </w:rPr>
              <w:t>“___”</w:t>
            </w:r>
            <w:r w:rsidR="00686784">
              <w:rPr>
                <w:i/>
              </w:rPr>
              <w:t>octombrie</w:t>
            </w:r>
            <w:r w:rsidR="009A3F6A">
              <w:rPr>
                <w:i/>
              </w:rPr>
              <w:t xml:space="preserve"> </w:t>
            </w:r>
            <w:r w:rsidRPr="00E91463">
              <w:rPr>
                <w:i/>
              </w:rPr>
              <w:t>20</w:t>
            </w:r>
            <w:r w:rsidR="009A3F6A">
              <w:rPr>
                <w:i/>
              </w:rPr>
              <w:t>22</w:t>
            </w:r>
            <w:r w:rsidRPr="00E91463">
              <w:rPr>
                <w:i/>
              </w:rPr>
              <w:tab/>
            </w:r>
            <w:r w:rsidR="00B41939">
              <w:rPr>
                <w:i/>
              </w:rPr>
              <w:t xml:space="preserve">                                                      </w:t>
            </w:r>
            <w:r w:rsidR="009A3F6A">
              <w:rPr>
                <w:i/>
              </w:rPr>
              <w:t xml:space="preserve">                                  </w:t>
            </w:r>
            <w:r w:rsidR="00B41939">
              <w:rPr>
                <w:i/>
              </w:rPr>
              <w:t xml:space="preserve">  </w:t>
            </w:r>
            <w:r w:rsidR="009A3F6A">
              <w:rPr>
                <w:i/>
              </w:rPr>
              <w:t>or. Singera</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lastRenderedPageBreak/>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5D5" w:rsidRDefault="007375D5" w:rsidP="00A20ACF">
      <w:r>
        <w:separator/>
      </w:r>
    </w:p>
  </w:endnote>
  <w:endnote w:type="continuationSeparator" w:id="0">
    <w:p w:rsidR="007375D5" w:rsidRDefault="007375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5D5" w:rsidRDefault="007375D5" w:rsidP="00A20ACF">
      <w:r>
        <w:separator/>
      </w:r>
    </w:p>
  </w:footnote>
  <w:footnote w:type="continuationSeparator" w:id="0">
    <w:p w:rsidR="007375D5" w:rsidRDefault="007375D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46900"/>
    <w:multiLevelType w:val="hybridMultilevel"/>
    <w:tmpl w:val="FA66BB00"/>
    <w:lvl w:ilvl="0" w:tplc="85D47A1E">
      <w:start w:val="1"/>
      <w:numFmt w:val="decimal"/>
      <w:lvlText w:val="%1."/>
      <w:lvlJc w:val="left"/>
      <w:pPr>
        <w:ind w:left="720" w:hanging="360"/>
      </w:pPr>
      <w:rPr>
        <w:rFonts w:hint="default"/>
        <w:b/>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011AE1"/>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50C01D7"/>
    <w:multiLevelType w:val="hybridMultilevel"/>
    <w:tmpl w:val="7B4236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A437E73"/>
    <w:multiLevelType w:val="hybridMultilevel"/>
    <w:tmpl w:val="BACA88AA"/>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2"/>
  </w:num>
  <w:num w:numId="10">
    <w:abstractNumId w:val="5"/>
  </w:num>
  <w:num w:numId="11">
    <w:abstractNumId w:val="14"/>
  </w:num>
  <w:num w:numId="12">
    <w:abstractNumId w:val="24"/>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4"/>
  </w:num>
  <w:num w:numId="22">
    <w:abstractNumId w:val="28"/>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7"/>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0"/>
  </w:num>
  <w:num w:numId="58">
    <w:abstractNumId w:val="33"/>
  </w:num>
  <w:num w:numId="59">
    <w:abstractNumId w:val="20"/>
  </w:num>
  <w:num w:numId="60">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E54"/>
    <w:rsid w:val="000C3C74"/>
    <w:rsid w:val="000C4352"/>
    <w:rsid w:val="000C470A"/>
    <w:rsid w:val="000C5AE0"/>
    <w:rsid w:val="000C6960"/>
    <w:rsid w:val="000C7750"/>
    <w:rsid w:val="000C7A75"/>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D2"/>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2E8A"/>
    <w:rsid w:val="0016369C"/>
    <w:rsid w:val="00164565"/>
    <w:rsid w:val="0016683B"/>
    <w:rsid w:val="001704FB"/>
    <w:rsid w:val="001706CD"/>
    <w:rsid w:val="001718AE"/>
    <w:rsid w:val="00171CE3"/>
    <w:rsid w:val="00172F6C"/>
    <w:rsid w:val="00173716"/>
    <w:rsid w:val="00174C61"/>
    <w:rsid w:val="00174E5F"/>
    <w:rsid w:val="00175A88"/>
    <w:rsid w:val="0017664F"/>
    <w:rsid w:val="00177A21"/>
    <w:rsid w:val="00183D79"/>
    <w:rsid w:val="00185148"/>
    <w:rsid w:val="001856BA"/>
    <w:rsid w:val="001866CB"/>
    <w:rsid w:val="00186AE9"/>
    <w:rsid w:val="00192E0B"/>
    <w:rsid w:val="0019337A"/>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1F6ED9"/>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8A"/>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6FF"/>
    <w:rsid w:val="00244A30"/>
    <w:rsid w:val="00246C3E"/>
    <w:rsid w:val="002477E2"/>
    <w:rsid w:val="00247A37"/>
    <w:rsid w:val="002514C3"/>
    <w:rsid w:val="00251B8A"/>
    <w:rsid w:val="002539DB"/>
    <w:rsid w:val="00256403"/>
    <w:rsid w:val="0025689E"/>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3F4E"/>
    <w:rsid w:val="002A46F8"/>
    <w:rsid w:val="002A5B44"/>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9A7"/>
    <w:rsid w:val="0036564A"/>
    <w:rsid w:val="00365B58"/>
    <w:rsid w:val="00366D59"/>
    <w:rsid w:val="00366E2C"/>
    <w:rsid w:val="00367E05"/>
    <w:rsid w:val="003731FD"/>
    <w:rsid w:val="00373336"/>
    <w:rsid w:val="00373AF9"/>
    <w:rsid w:val="00377664"/>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3A"/>
    <w:rsid w:val="003B4ACE"/>
    <w:rsid w:val="003B56EF"/>
    <w:rsid w:val="003B7497"/>
    <w:rsid w:val="003B7763"/>
    <w:rsid w:val="003C027B"/>
    <w:rsid w:val="003C1106"/>
    <w:rsid w:val="003C27FD"/>
    <w:rsid w:val="003C3AE2"/>
    <w:rsid w:val="003C3B2C"/>
    <w:rsid w:val="003C4159"/>
    <w:rsid w:val="003C4585"/>
    <w:rsid w:val="003C6C8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0ED9"/>
    <w:rsid w:val="00401E90"/>
    <w:rsid w:val="00404C0D"/>
    <w:rsid w:val="00404DE0"/>
    <w:rsid w:val="00404DFC"/>
    <w:rsid w:val="004063D9"/>
    <w:rsid w:val="00406F15"/>
    <w:rsid w:val="0041210D"/>
    <w:rsid w:val="00413058"/>
    <w:rsid w:val="00413218"/>
    <w:rsid w:val="004137E9"/>
    <w:rsid w:val="00413870"/>
    <w:rsid w:val="00414D81"/>
    <w:rsid w:val="00416B3E"/>
    <w:rsid w:val="004210B8"/>
    <w:rsid w:val="004225A2"/>
    <w:rsid w:val="0042296C"/>
    <w:rsid w:val="004241ED"/>
    <w:rsid w:val="00424730"/>
    <w:rsid w:val="00424AE2"/>
    <w:rsid w:val="00425938"/>
    <w:rsid w:val="00425CB3"/>
    <w:rsid w:val="0042605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CEB"/>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E82"/>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171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961"/>
    <w:rsid w:val="004F4785"/>
    <w:rsid w:val="004F6BE6"/>
    <w:rsid w:val="004F6D56"/>
    <w:rsid w:val="004F77F1"/>
    <w:rsid w:val="004F7800"/>
    <w:rsid w:val="004F7F09"/>
    <w:rsid w:val="004F7FF9"/>
    <w:rsid w:val="005005A8"/>
    <w:rsid w:val="00501F9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09"/>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6A7"/>
    <w:rsid w:val="00600941"/>
    <w:rsid w:val="006009B2"/>
    <w:rsid w:val="00601A5E"/>
    <w:rsid w:val="00601B8F"/>
    <w:rsid w:val="00602562"/>
    <w:rsid w:val="00602F2C"/>
    <w:rsid w:val="00603207"/>
    <w:rsid w:val="00603DE7"/>
    <w:rsid w:val="00604556"/>
    <w:rsid w:val="0060606F"/>
    <w:rsid w:val="00606581"/>
    <w:rsid w:val="006104BA"/>
    <w:rsid w:val="00610A6C"/>
    <w:rsid w:val="00611887"/>
    <w:rsid w:val="00611EA4"/>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4F7B"/>
    <w:rsid w:val="006755A1"/>
    <w:rsid w:val="0067797D"/>
    <w:rsid w:val="00680AC9"/>
    <w:rsid w:val="006819B2"/>
    <w:rsid w:val="0068226E"/>
    <w:rsid w:val="00683A89"/>
    <w:rsid w:val="00686784"/>
    <w:rsid w:val="00686B7C"/>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9D"/>
    <w:rsid w:val="006F4DC3"/>
    <w:rsid w:val="006F50DE"/>
    <w:rsid w:val="006F5240"/>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274"/>
    <w:rsid w:val="00724566"/>
    <w:rsid w:val="00730A78"/>
    <w:rsid w:val="007323B6"/>
    <w:rsid w:val="00734AAD"/>
    <w:rsid w:val="00736134"/>
    <w:rsid w:val="00736B8F"/>
    <w:rsid w:val="007375D5"/>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8D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0B09"/>
    <w:rsid w:val="007D2573"/>
    <w:rsid w:val="007D2982"/>
    <w:rsid w:val="007D5C2B"/>
    <w:rsid w:val="007D6899"/>
    <w:rsid w:val="007D766C"/>
    <w:rsid w:val="007E0CEB"/>
    <w:rsid w:val="007E146B"/>
    <w:rsid w:val="007E1C9E"/>
    <w:rsid w:val="007E3D0D"/>
    <w:rsid w:val="007E44C3"/>
    <w:rsid w:val="007E45A2"/>
    <w:rsid w:val="007E533B"/>
    <w:rsid w:val="007E53C7"/>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AE9"/>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2E66"/>
    <w:rsid w:val="00853139"/>
    <w:rsid w:val="00854D4E"/>
    <w:rsid w:val="008612A7"/>
    <w:rsid w:val="0086183C"/>
    <w:rsid w:val="00862B1E"/>
    <w:rsid w:val="0086340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06"/>
    <w:rsid w:val="008B7CBD"/>
    <w:rsid w:val="008C0290"/>
    <w:rsid w:val="008C0B6E"/>
    <w:rsid w:val="008C182E"/>
    <w:rsid w:val="008C26D3"/>
    <w:rsid w:val="008C32F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331F"/>
    <w:rsid w:val="008F3ACF"/>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2C6"/>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CF4"/>
    <w:rsid w:val="009A30BE"/>
    <w:rsid w:val="009A3D19"/>
    <w:rsid w:val="009A3F6A"/>
    <w:rsid w:val="009A4BCA"/>
    <w:rsid w:val="009A4F6C"/>
    <w:rsid w:val="009A6869"/>
    <w:rsid w:val="009A7A2D"/>
    <w:rsid w:val="009A7C84"/>
    <w:rsid w:val="009B04A2"/>
    <w:rsid w:val="009B12EE"/>
    <w:rsid w:val="009B205C"/>
    <w:rsid w:val="009B36B8"/>
    <w:rsid w:val="009B3B58"/>
    <w:rsid w:val="009B3F29"/>
    <w:rsid w:val="009B5EEA"/>
    <w:rsid w:val="009C1485"/>
    <w:rsid w:val="009C148D"/>
    <w:rsid w:val="009C2598"/>
    <w:rsid w:val="009C2F8F"/>
    <w:rsid w:val="009C3734"/>
    <w:rsid w:val="009C6148"/>
    <w:rsid w:val="009C742B"/>
    <w:rsid w:val="009C7694"/>
    <w:rsid w:val="009D032C"/>
    <w:rsid w:val="009D14A7"/>
    <w:rsid w:val="009D2193"/>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DE4"/>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FD9"/>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1FB"/>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0A"/>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5808"/>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7E5"/>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0C1"/>
    <w:rsid w:val="00C562C2"/>
    <w:rsid w:val="00C60D06"/>
    <w:rsid w:val="00C60F8F"/>
    <w:rsid w:val="00C61BD1"/>
    <w:rsid w:val="00C6792F"/>
    <w:rsid w:val="00C67D95"/>
    <w:rsid w:val="00C7021E"/>
    <w:rsid w:val="00C706DD"/>
    <w:rsid w:val="00C70CBA"/>
    <w:rsid w:val="00C711A2"/>
    <w:rsid w:val="00C716C9"/>
    <w:rsid w:val="00C727AA"/>
    <w:rsid w:val="00C75C9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61E"/>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35B"/>
    <w:rsid w:val="00CF39BF"/>
    <w:rsid w:val="00CF55CA"/>
    <w:rsid w:val="00CF7F40"/>
    <w:rsid w:val="00D0095D"/>
    <w:rsid w:val="00D012A2"/>
    <w:rsid w:val="00D01642"/>
    <w:rsid w:val="00D02623"/>
    <w:rsid w:val="00D03BCF"/>
    <w:rsid w:val="00D03CC9"/>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5CE2"/>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B51"/>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469"/>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CF5"/>
    <w:rsid w:val="00EE1025"/>
    <w:rsid w:val="00EE14E7"/>
    <w:rsid w:val="00EE204E"/>
    <w:rsid w:val="00EE2F3E"/>
    <w:rsid w:val="00EE489D"/>
    <w:rsid w:val="00EE524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BC0"/>
    <w:rsid w:val="00F07EDA"/>
    <w:rsid w:val="00F12593"/>
    <w:rsid w:val="00F12FF4"/>
    <w:rsid w:val="00F133B2"/>
    <w:rsid w:val="00F13982"/>
    <w:rsid w:val="00F1442D"/>
    <w:rsid w:val="00F144A6"/>
    <w:rsid w:val="00F15324"/>
    <w:rsid w:val="00F1573D"/>
    <w:rsid w:val="00F17B3A"/>
    <w:rsid w:val="00F20EB1"/>
    <w:rsid w:val="00F226F2"/>
    <w:rsid w:val="00F26D37"/>
    <w:rsid w:val="00F3191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55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209"/>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 w:val="00FF7D2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9BB087-E3EB-41E9-915E-376362C9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Intense Reference"/>
    <w:basedOn w:val="a1"/>
    <w:uiPriority w:val="32"/>
    <w:qFormat/>
    <w:rsid w:val="00674F7B"/>
    <w:rPr>
      <w:b/>
      <w:sz w:val="24"/>
      <w:u w:val="single"/>
    </w:rPr>
  </w:style>
  <w:style w:type="paragraph" w:customStyle="1" w:styleId="msonormalmrcssattr">
    <w:name w:val="msonormal_mr_css_attr"/>
    <w:basedOn w:val="a0"/>
    <w:rsid w:val="00400ED9"/>
    <w:pPr>
      <w:spacing w:before="100" w:beforeAutospacing="1" w:after="100" w:afterAutospacing="1"/>
    </w:pPr>
    <w:rPr>
      <w:rFonts w:eastAsia="Times New Roman"/>
      <w:noProof w:val="0"/>
      <w:lang w:val="ru-RU" w:eastAsia="ru-RU"/>
    </w:rPr>
  </w:style>
  <w:style w:type="paragraph" w:customStyle="1" w:styleId="gmail-msotitlemrcssattr">
    <w:name w:val="gmail-msotitle_mr_css_attr"/>
    <w:basedOn w:val="a0"/>
    <w:rsid w:val="00400ED9"/>
    <w:pPr>
      <w:spacing w:before="100" w:beforeAutospacing="1" w:after="100" w:afterAutospacing="1"/>
    </w:pPr>
    <w:rPr>
      <w:rFonts w:eastAsia="Times New Roman"/>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577031">
      <w:marLeft w:val="0"/>
      <w:marRight w:val="0"/>
      <w:marTop w:val="0"/>
      <w:marBottom w:val="0"/>
      <w:divBdr>
        <w:top w:val="none" w:sz="0" w:space="0" w:color="auto"/>
        <w:left w:val="none" w:sz="0" w:space="0" w:color="auto"/>
        <w:bottom w:val="none" w:sz="0" w:space="0" w:color="auto"/>
        <w:right w:val="none" w:sz="0" w:space="0" w:color="auto"/>
      </w:divBdr>
      <w:divsChild>
        <w:div w:id="1467577033">
          <w:marLeft w:val="274"/>
          <w:marRight w:val="0"/>
          <w:marTop w:val="150"/>
          <w:marBottom w:val="0"/>
          <w:divBdr>
            <w:top w:val="none" w:sz="0" w:space="0" w:color="auto"/>
            <w:left w:val="none" w:sz="0" w:space="0" w:color="auto"/>
            <w:bottom w:val="none" w:sz="0" w:space="0" w:color="auto"/>
            <w:right w:val="none" w:sz="0" w:space="0" w:color="auto"/>
          </w:divBdr>
        </w:div>
      </w:divsChild>
    </w:div>
    <w:div w:id="1467577032">
      <w:marLeft w:val="0"/>
      <w:marRight w:val="0"/>
      <w:marTop w:val="0"/>
      <w:marBottom w:val="0"/>
      <w:divBdr>
        <w:top w:val="none" w:sz="0" w:space="0" w:color="auto"/>
        <w:left w:val="none" w:sz="0" w:space="0" w:color="auto"/>
        <w:bottom w:val="none" w:sz="0" w:space="0" w:color="auto"/>
        <w:right w:val="none" w:sz="0" w:space="0" w:color="auto"/>
      </w:divBdr>
    </w:div>
    <w:div w:id="1467577034">
      <w:marLeft w:val="0"/>
      <w:marRight w:val="0"/>
      <w:marTop w:val="0"/>
      <w:marBottom w:val="0"/>
      <w:divBdr>
        <w:top w:val="none" w:sz="0" w:space="0" w:color="auto"/>
        <w:left w:val="none" w:sz="0" w:space="0" w:color="auto"/>
        <w:bottom w:val="none" w:sz="0" w:space="0" w:color="auto"/>
        <w:right w:val="none" w:sz="0" w:space="0" w:color="auto"/>
      </w:divBdr>
    </w:div>
    <w:div w:id="1467577035">
      <w:marLeft w:val="0"/>
      <w:marRight w:val="0"/>
      <w:marTop w:val="0"/>
      <w:marBottom w:val="0"/>
      <w:divBdr>
        <w:top w:val="none" w:sz="0" w:space="0" w:color="auto"/>
        <w:left w:val="none" w:sz="0" w:space="0" w:color="auto"/>
        <w:bottom w:val="none" w:sz="0" w:space="0" w:color="auto"/>
        <w:right w:val="none" w:sz="0" w:space="0" w:color="auto"/>
      </w:divBdr>
    </w:div>
    <w:div w:id="1467577036">
      <w:marLeft w:val="0"/>
      <w:marRight w:val="0"/>
      <w:marTop w:val="0"/>
      <w:marBottom w:val="0"/>
      <w:divBdr>
        <w:top w:val="none" w:sz="0" w:space="0" w:color="auto"/>
        <w:left w:val="none" w:sz="0" w:space="0" w:color="auto"/>
        <w:bottom w:val="none" w:sz="0" w:space="0" w:color="auto"/>
        <w:right w:val="none" w:sz="0" w:space="0" w:color="auto"/>
      </w:divBdr>
    </w:div>
    <w:div w:id="1467577037">
      <w:marLeft w:val="0"/>
      <w:marRight w:val="0"/>
      <w:marTop w:val="0"/>
      <w:marBottom w:val="0"/>
      <w:divBdr>
        <w:top w:val="none" w:sz="0" w:space="0" w:color="auto"/>
        <w:left w:val="none" w:sz="0" w:space="0" w:color="auto"/>
        <w:bottom w:val="none" w:sz="0" w:space="0" w:color="auto"/>
        <w:right w:val="none" w:sz="0" w:space="0" w:color="auto"/>
      </w:divBdr>
    </w:div>
    <w:div w:id="1467577038">
      <w:marLeft w:val="0"/>
      <w:marRight w:val="0"/>
      <w:marTop w:val="0"/>
      <w:marBottom w:val="0"/>
      <w:divBdr>
        <w:top w:val="none" w:sz="0" w:space="0" w:color="auto"/>
        <w:left w:val="none" w:sz="0" w:space="0" w:color="auto"/>
        <w:bottom w:val="none" w:sz="0" w:space="0" w:color="auto"/>
        <w:right w:val="none" w:sz="0" w:space="0" w:color="auto"/>
      </w:divBdr>
    </w:div>
    <w:div w:id="1467577039">
      <w:marLeft w:val="0"/>
      <w:marRight w:val="0"/>
      <w:marTop w:val="0"/>
      <w:marBottom w:val="0"/>
      <w:divBdr>
        <w:top w:val="none" w:sz="0" w:space="0" w:color="auto"/>
        <w:left w:val="none" w:sz="0" w:space="0" w:color="auto"/>
        <w:bottom w:val="none" w:sz="0" w:space="0" w:color="auto"/>
        <w:right w:val="none" w:sz="0" w:space="0" w:color="auto"/>
      </w:divBdr>
    </w:div>
    <w:div w:id="1467577040">
      <w:marLeft w:val="0"/>
      <w:marRight w:val="0"/>
      <w:marTop w:val="0"/>
      <w:marBottom w:val="0"/>
      <w:divBdr>
        <w:top w:val="none" w:sz="0" w:space="0" w:color="auto"/>
        <w:left w:val="none" w:sz="0" w:space="0" w:color="auto"/>
        <w:bottom w:val="none" w:sz="0" w:space="0" w:color="auto"/>
        <w:right w:val="none" w:sz="0" w:space="0" w:color="auto"/>
      </w:divBdr>
    </w:div>
    <w:div w:id="1467577041">
      <w:marLeft w:val="0"/>
      <w:marRight w:val="0"/>
      <w:marTop w:val="0"/>
      <w:marBottom w:val="0"/>
      <w:divBdr>
        <w:top w:val="none" w:sz="0" w:space="0" w:color="auto"/>
        <w:left w:val="none" w:sz="0" w:space="0" w:color="auto"/>
        <w:bottom w:val="none" w:sz="0" w:space="0" w:color="auto"/>
        <w:right w:val="none" w:sz="0" w:space="0" w:color="auto"/>
      </w:divBdr>
    </w:div>
    <w:div w:id="1467577042">
      <w:marLeft w:val="0"/>
      <w:marRight w:val="0"/>
      <w:marTop w:val="0"/>
      <w:marBottom w:val="0"/>
      <w:divBdr>
        <w:top w:val="none" w:sz="0" w:space="0" w:color="auto"/>
        <w:left w:val="none" w:sz="0" w:space="0" w:color="auto"/>
        <w:bottom w:val="none" w:sz="0" w:space="0" w:color="auto"/>
        <w:right w:val="none" w:sz="0" w:space="0" w:color="auto"/>
      </w:divBdr>
    </w:div>
    <w:div w:id="14675770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itateasingera@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contabilitateasingera@mail.ru"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CF5E0-8A37-428A-88EC-ADD5D93F4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60</Pages>
  <Words>22269</Words>
  <Characters>126934</Characters>
  <Application>Microsoft Office Word</Application>
  <DocSecurity>0</DocSecurity>
  <Lines>1057</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148906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88</cp:revision>
  <cp:lastPrinted>2021-03-10T09:12:00Z</cp:lastPrinted>
  <dcterms:created xsi:type="dcterms:W3CDTF">2021-11-15T13:30:00Z</dcterms:created>
  <dcterms:modified xsi:type="dcterms:W3CDTF">2022-10-14T06:10:00Z</dcterms:modified>
</cp:coreProperties>
</file>