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FEA2CD" w14:textId="77777777" w:rsidR="009106E3" w:rsidRPr="00CA281D" w:rsidRDefault="009106E3" w:rsidP="00DA3B7D">
      <w:pPr>
        <w:spacing w:before="120" w:after="120"/>
        <w:jc w:val="center"/>
        <w:rPr>
          <w:rFonts w:ascii="Times New Roman" w:eastAsia="Calibri" w:hAnsi="Times New Roman" w:cs="Times New Roman"/>
          <w:b/>
          <w:caps/>
          <w:sz w:val="24"/>
          <w:szCs w:val="24"/>
          <w:lang w:val="ro-RO"/>
        </w:rPr>
      </w:pPr>
      <w:r w:rsidRPr="00CA281D">
        <w:rPr>
          <w:rFonts w:ascii="Times New Roman" w:eastAsia="Calibri" w:hAnsi="Times New Roman" w:cs="Times New Roman"/>
          <w:b/>
          <w:caps/>
          <w:sz w:val="24"/>
          <w:szCs w:val="24"/>
          <w:lang w:val="ro-RO"/>
        </w:rPr>
        <w:t>CAIET DE SARCINI</w:t>
      </w:r>
    </w:p>
    <w:p w14:paraId="51F41333" w14:textId="1FA9DFAD" w:rsidR="009106E3" w:rsidRPr="00CA281D" w:rsidRDefault="0005349D" w:rsidP="00DA3B7D">
      <w:pPr>
        <w:jc w:val="center"/>
        <w:rPr>
          <w:rFonts w:ascii="Times New Roman" w:eastAsia="Calibri" w:hAnsi="Times New Roman" w:cs="Times New Roman"/>
          <w:sz w:val="24"/>
          <w:szCs w:val="24"/>
          <w:lang w:val="ro-RO"/>
        </w:rPr>
      </w:pPr>
      <w:r w:rsidRPr="00CA281D">
        <w:rPr>
          <w:rFonts w:ascii="Times New Roman" w:eastAsia="Calibri" w:hAnsi="Times New Roman" w:cs="Times New Roman"/>
          <w:b/>
          <w:bCs/>
          <w:i/>
          <w:sz w:val="24"/>
          <w:szCs w:val="24"/>
          <w:lang w:val="ro-RO"/>
        </w:rPr>
        <w:t xml:space="preserve">pentru </w:t>
      </w:r>
      <w:r w:rsidR="00117511" w:rsidRPr="00CA281D">
        <w:rPr>
          <w:rFonts w:ascii="Times New Roman" w:eastAsia="Calibri" w:hAnsi="Times New Roman" w:cs="Times New Roman"/>
          <w:b/>
          <w:bCs/>
          <w:i/>
          <w:sz w:val="24"/>
          <w:szCs w:val="24"/>
          <w:lang w:val="ro-RO"/>
        </w:rPr>
        <w:t>achiziția</w:t>
      </w:r>
      <w:r w:rsidRPr="00CA281D">
        <w:rPr>
          <w:rFonts w:ascii="Times New Roman" w:eastAsia="Calibri" w:hAnsi="Times New Roman" w:cs="Times New Roman"/>
          <w:b/>
          <w:bCs/>
          <w:i/>
          <w:sz w:val="24"/>
          <w:szCs w:val="24"/>
          <w:lang w:val="ro-RO"/>
        </w:rPr>
        <w:t xml:space="preserve"> bunurilor</w:t>
      </w:r>
      <w:r w:rsidR="003A7E33" w:rsidRPr="00CA281D">
        <w:rPr>
          <w:rFonts w:ascii="Times New Roman" w:eastAsia="Calibri" w:hAnsi="Times New Roman" w:cs="Times New Roman"/>
          <w:b/>
          <w:bCs/>
          <w:i/>
          <w:sz w:val="24"/>
          <w:szCs w:val="24"/>
          <w:lang w:val="ro-RO"/>
        </w:rPr>
        <w:t xml:space="preserve"> </w:t>
      </w:r>
    </w:p>
    <w:p w14:paraId="7938975F" w14:textId="77777777" w:rsidR="005D132A" w:rsidRPr="005D132A" w:rsidRDefault="0005349D" w:rsidP="00391B49">
      <w:pPr>
        <w:numPr>
          <w:ilvl w:val="0"/>
          <w:numId w:val="1"/>
        </w:numPr>
        <w:tabs>
          <w:tab w:val="left" w:pos="426"/>
        </w:tabs>
        <w:spacing w:after="120"/>
        <w:ind w:left="0" w:firstLine="0"/>
        <w:jc w:val="both"/>
        <w:rPr>
          <w:rFonts w:ascii="Times New Roman" w:eastAsia="Calibri" w:hAnsi="Times New Roman" w:cs="Times New Roman"/>
          <w:b/>
          <w:i/>
          <w:spacing w:val="-3"/>
          <w:sz w:val="24"/>
          <w:szCs w:val="24"/>
          <w:lang w:val="ro-RO"/>
        </w:rPr>
      </w:pPr>
      <w:r w:rsidRPr="00CA281D">
        <w:rPr>
          <w:rFonts w:ascii="Times New Roman" w:eastAsia="Calibri" w:hAnsi="Times New Roman" w:cs="Times New Roman"/>
          <w:b/>
          <w:spacing w:val="-3"/>
          <w:sz w:val="24"/>
          <w:szCs w:val="24"/>
          <w:lang w:val="ro-RO"/>
        </w:rPr>
        <w:t>Obiectul caietului de sarcini</w:t>
      </w:r>
      <w:r w:rsidR="00251D19" w:rsidRPr="00CA281D">
        <w:rPr>
          <w:rFonts w:ascii="Times New Roman" w:eastAsia="Calibri" w:hAnsi="Times New Roman" w:cs="Times New Roman"/>
          <w:b/>
          <w:spacing w:val="-3"/>
          <w:sz w:val="24"/>
          <w:szCs w:val="24"/>
          <w:lang w:val="ro-RO"/>
        </w:rPr>
        <w:t>i</w:t>
      </w:r>
      <w:r w:rsidR="005D132A">
        <w:rPr>
          <w:rFonts w:ascii="Times New Roman" w:eastAsia="Calibri" w:hAnsi="Times New Roman" w:cs="Times New Roman"/>
          <w:b/>
          <w:spacing w:val="-3"/>
          <w:sz w:val="24"/>
          <w:szCs w:val="24"/>
          <w:lang w:val="en-US"/>
        </w:rPr>
        <w:t>:</w:t>
      </w:r>
    </w:p>
    <w:p w14:paraId="7CDDDE80" w14:textId="1BC2A2D1" w:rsidR="00391B49" w:rsidRPr="00CD6874" w:rsidRDefault="00444717" w:rsidP="005D132A">
      <w:pPr>
        <w:tabs>
          <w:tab w:val="left" w:pos="426"/>
        </w:tabs>
        <w:spacing w:after="120"/>
        <w:jc w:val="both"/>
        <w:rPr>
          <w:rFonts w:ascii="Times New Roman" w:eastAsia="Calibri" w:hAnsi="Times New Roman" w:cs="Times New Roman"/>
          <w:spacing w:val="-3"/>
          <w:sz w:val="24"/>
          <w:szCs w:val="24"/>
          <w:lang w:val="ro-RO"/>
        </w:rPr>
      </w:pPr>
      <w:bookmarkStart w:id="0" w:name="_Hlk110336263"/>
      <w:r>
        <w:rPr>
          <w:rFonts w:ascii="Times New Roman" w:eastAsia="Calibri" w:hAnsi="Times New Roman" w:cs="Times New Roman"/>
          <w:spacing w:val="-3"/>
          <w:sz w:val="24"/>
          <w:szCs w:val="24"/>
          <w:lang w:val="ro-RO"/>
        </w:rPr>
        <w:t>A</w:t>
      </w:r>
      <w:r w:rsidR="005D132A">
        <w:rPr>
          <w:rFonts w:ascii="Times New Roman" w:eastAsia="Calibri" w:hAnsi="Times New Roman" w:cs="Times New Roman"/>
          <w:spacing w:val="-3"/>
          <w:sz w:val="24"/>
          <w:szCs w:val="24"/>
          <w:lang w:val="ro-RO"/>
        </w:rPr>
        <w:t>chiziția</w:t>
      </w:r>
      <w:r w:rsidR="001035A4">
        <w:rPr>
          <w:rFonts w:ascii="Times New Roman" w:eastAsia="Calibri" w:hAnsi="Times New Roman" w:cs="Times New Roman"/>
          <w:spacing w:val="-3"/>
          <w:sz w:val="24"/>
          <w:szCs w:val="24"/>
          <w:lang w:val="ro-RO"/>
        </w:rPr>
        <w:t xml:space="preserve"> </w:t>
      </w:r>
      <w:proofErr w:type="spellStart"/>
      <w:r w:rsidR="001035A4">
        <w:rPr>
          <w:rFonts w:ascii="Times New Roman" w:eastAsia="Calibri" w:hAnsi="Times New Roman" w:cs="Times New Roman"/>
          <w:spacing w:val="-3"/>
          <w:sz w:val="24"/>
          <w:szCs w:val="24"/>
          <w:lang w:val="ro-RO"/>
        </w:rPr>
        <w:t>reagenți</w:t>
      </w:r>
      <w:r w:rsidR="00B60D16">
        <w:rPr>
          <w:rFonts w:ascii="Times New Roman" w:eastAsia="Calibri" w:hAnsi="Times New Roman" w:cs="Times New Roman"/>
          <w:spacing w:val="-3"/>
          <w:sz w:val="24"/>
          <w:szCs w:val="24"/>
          <w:lang w:val="ro-RO"/>
        </w:rPr>
        <w:t>lor</w:t>
      </w:r>
      <w:proofErr w:type="spellEnd"/>
      <w:r w:rsidR="001035A4">
        <w:rPr>
          <w:rFonts w:ascii="Times New Roman" w:eastAsia="Calibri" w:hAnsi="Times New Roman" w:cs="Times New Roman"/>
          <w:spacing w:val="-3"/>
          <w:sz w:val="24"/>
          <w:szCs w:val="24"/>
          <w:lang w:val="ro-RO"/>
        </w:rPr>
        <w:t xml:space="preserve"> chimici necesari</w:t>
      </w:r>
      <w:r w:rsidR="00907EF7" w:rsidRPr="00A22CBC">
        <w:rPr>
          <w:rFonts w:ascii="Times New Roman" w:eastAsia="Calibri" w:hAnsi="Times New Roman" w:cs="Times New Roman"/>
          <w:spacing w:val="-3"/>
          <w:sz w:val="24"/>
          <w:szCs w:val="24"/>
          <w:lang w:val="ro-RO"/>
        </w:rPr>
        <w:t xml:space="preserve"> pentru menținerea regimului </w:t>
      </w:r>
      <w:r w:rsidR="003D4013">
        <w:rPr>
          <w:rFonts w:ascii="Times New Roman" w:eastAsia="Calibri" w:hAnsi="Times New Roman" w:cs="Times New Roman"/>
          <w:spacing w:val="-3"/>
          <w:sz w:val="24"/>
          <w:szCs w:val="24"/>
          <w:lang w:val="ro-RO"/>
        </w:rPr>
        <w:t xml:space="preserve">chimic al </w:t>
      </w:r>
      <w:r w:rsidR="00E7090F">
        <w:rPr>
          <w:rFonts w:ascii="Times New Roman" w:eastAsia="Calibri" w:hAnsi="Times New Roman" w:cs="Times New Roman"/>
          <w:spacing w:val="-3"/>
          <w:sz w:val="24"/>
          <w:szCs w:val="24"/>
          <w:lang w:val="ro-RO"/>
        </w:rPr>
        <w:t>apei din sistemul</w:t>
      </w:r>
      <w:r w:rsidR="003D4013">
        <w:rPr>
          <w:rFonts w:ascii="Times New Roman" w:eastAsia="Calibri" w:hAnsi="Times New Roman" w:cs="Times New Roman"/>
          <w:spacing w:val="-3"/>
          <w:sz w:val="24"/>
          <w:szCs w:val="24"/>
          <w:lang w:val="ro-RO"/>
        </w:rPr>
        <w:t xml:space="preserve"> de răcire</w:t>
      </w:r>
      <w:r w:rsidR="00CD6874">
        <w:rPr>
          <w:rFonts w:ascii="Times New Roman" w:eastAsia="Calibri" w:hAnsi="Times New Roman" w:cs="Times New Roman"/>
          <w:spacing w:val="-3"/>
          <w:sz w:val="24"/>
          <w:szCs w:val="24"/>
          <w:lang w:val="ro-RO"/>
        </w:rPr>
        <w:t>.</w:t>
      </w:r>
    </w:p>
    <w:tbl>
      <w:tblPr>
        <w:tblW w:w="51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93"/>
        <w:gridCol w:w="1276"/>
        <w:gridCol w:w="3796"/>
        <w:gridCol w:w="708"/>
        <w:gridCol w:w="1135"/>
        <w:gridCol w:w="1418"/>
        <w:gridCol w:w="1278"/>
      </w:tblGrid>
      <w:tr w:rsidR="008D585A" w:rsidRPr="000C1F09" w14:paraId="21855573" w14:textId="77777777" w:rsidTr="008D585A">
        <w:trPr>
          <w:trHeight w:val="285"/>
        </w:trPr>
        <w:tc>
          <w:tcPr>
            <w:tcW w:w="291" w:type="pct"/>
            <w:tcBorders>
              <w:top w:val="single" w:sz="4" w:space="0" w:color="auto"/>
              <w:left w:val="single" w:sz="4" w:space="0" w:color="auto"/>
              <w:bottom w:val="single" w:sz="4" w:space="0" w:color="auto"/>
              <w:right w:val="single" w:sz="4" w:space="0" w:color="auto"/>
            </w:tcBorders>
            <w:shd w:val="clear" w:color="auto" w:fill="F2F2F2"/>
            <w:vAlign w:val="center"/>
            <w:hideMark/>
          </w:tcPr>
          <w:bookmarkEnd w:id="0"/>
          <w:p w14:paraId="33CAFA3E" w14:textId="77777777" w:rsidR="005319B3" w:rsidRPr="00F04DFF" w:rsidRDefault="005319B3" w:rsidP="00D25E5E">
            <w:pPr>
              <w:spacing w:after="0"/>
              <w:jc w:val="center"/>
              <w:rPr>
                <w:rFonts w:ascii="Times New Roman" w:eastAsia="Times New Roman" w:hAnsi="Times New Roman" w:cs="Times New Roman"/>
                <w:b/>
                <w:lang w:val="ro-RO" w:eastAsia="ro-RO"/>
              </w:rPr>
            </w:pPr>
            <w:r w:rsidRPr="00F04DFF">
              <w:rPr>
                <w:rFonts w:ascii="Times New Roman" w:eastAsia="Times New Roman" w:hAnsi="Times New Roman" w:cs="Times New Roman"/>
                <w:b/>
                <w:lang w:val="ro-RO" w:eastAsia="ro-RO"/>
              </w:rPr>
              <w:t>Nr.</w:t>
            </w:r>
          </w:p>
        </w:tc>
        <w:tc>
          <w:tcPr>
            <w:tcW w:w="625" w:type="pct"/>
            <w:tcBorders>
              <w:top w:val="single" w:sz="4" w:space="0" w:color="auto"/>
              <w:left w:val="single" w:sz="4" w:space="0" w:color="auto"/>
              <w:bottom w:val="single" w:sz="4" w:space="0" w:color="auto"/>
              <w:right w:val="single" w:sz="4" w:space="0" w:color="auto"/>
            </w:tcBorders>
            <w:shd w:val="clear" w:color="auto" w:fill="F2F2F2"/>
            <w:vAlign w:val="center"/>
          </w:tcPr>
          <w:p w14:paraId="0CEEFCE2" w14:textId="77777777" w:rsidR="005319B3" w:rsidRPr="00F04DFF" w:rsidRDefault="005319B3" w:rsidP="00D25E5E">
            <w:pPr>
              <w:spacing w:after="0"/>
              <w:jc w:val="center"/>
              <w:rPr>
                <w:rFonts w:ascii="Times New Roman" w:eastAsia="Times New Roman" w:hAnsi="Times New Roman" w:cs="Times New Roman"/>
                <w:b/>
                <w:lang w:val="ro-RO" w:eastAsia="ro-RO"/>
              </w:rPr>
            </w:pPr>
            <w:r w:rsidRPr="00F04DFF">
              <w:rPr>
                <w:rFonts w:ascii="Times New Roman" w:eastAsia="Times New Roman" w:hAnsi="Times New Roman" w:cs="Times New Roman"/>
                <w:b/>
                <w:lang w:val="ro-RO" w:eastAsia="ro-RO"/>
              </w:rPr>
              <w:t>Cod. CPV</w:t>
            </w:r>
          </w:p>
        </w:tc>
        <w:tc>
          <w:tcPr>
            <w:tcW w:w="1860" w:type="pct"/>
            <w:tcBorders>
              <w:top w:val="single" w:sz="4" w:space="0" w:color="auto"/>
              <w:left w:val="single" w:sz="4" w:space="0" w:color="auto"/>
              <w:right w:val="single" w:sz="4" w:space="0" w:color="auto"/>
            </w:tcBorders>
            <w:shd w:val="clear" w:color="auto" w:fill="F2F2F2"/>
            <w:vAlign w:val="center"/>
          </w:tcPr>
          <w:p w14:paraId="47683435" w14:textId="77777777" w:rsidR="005319B3" w:rsidRPr="00F04DFF" w:rsidRDefault="005319B3" w:rsidP="00D25E5E">
            <w:pPr>
              <w:spacing w:after="0"/>
              <w:jc w:val="center"/>
              <w:rPr>
                <w:rFonts w:ascii="Times New Roman" w:eastAsia="Times New Roman" w:hAnsi="Times New Roman" w:cs="Times New Roman"/>
                <w:b/>
                <w:lang w:val="ro-RO" w:eastAsia="ro-RO"/>
              </w:rPr>
            </w:pPr>
            <w:r w:rsidRPr="00F04DFF">
              <w:rPr>
                <w:rFonts w:ascii="Times New Roman" w:eastAsia="Times New Roman" w:hAnsi="Times New Roman" w:cs="Times New Roman"/>
                <w:b/>
                <w:lang w:val="ro-RO" w:eastAsia="ro-RO"/>
              </w:rPr>
              <w:t>Denumirea Bunului</w:t>
            </w:r>
          </w:p>
        </w:tc>
        <w:tc>
          <w:tcPr>
            <w:tcW w:w="347" w:type="pct"/>
            <w:tcBorders>
              <w:top w:val="single" w:sz="4" w:space="0" w:color="auto"/>
              <w:left w:val="single" w:sz="4" w:space="0" w:color="auto"/>
              <w:right w:val="single" w:sz="4" w:space="0" w:color="auto"/>
            </w:tcBorders>
            <w:shd w:val="clear" w:color="auto" w:fill="F2F2F2"/>
            <w:vAlign w:val="center"/>
          </w:tcPr>
          <w:p w14:paraId="03A7A163" w14:textId="77777777" w:rsidR="005319B3" w:rsidRPr="00F04DFF" w:rsidRDefault="005319B3" w:rsidP="00D25E5E">
            <w:pPr>
              <w:spacing w:after="0"/>
              <w:jc w:val="center"/>
              <w:rPr>
                <w:rFonts w:ascii="Times New Roman" w:eastAsia="Times New Roman" w:hAnsi="Times New Roman" w:cs="Times New Roman"/>
                <w:b/>
                <w:lang w:val="ro-RO" w:eastAsia="ro-RO"/>
              </w:rPr>
            </w:pPr>
            <w:r w:rsidRPr="00F04DFF">
              <w:rPr>
                <w:rFonts w:ascii="Times New Roman" w:eastAsia="Times New Roman" w:hAnsi="Times New Roman" w:cs="Times New Roman"/>
                <w:b/>
                <w:lang w:val="ro-RO" w:eastAsia="ro-RO"/>
              </w:rPr>
              <w:t>U.M.</w:t>
            </w:r>
          </w:p>
        </w:tc>
        <w:tc>
          <w:tcPr>
            <w:tcW w:w="556" w:type="pct"/>
            <w:tcBorders>
              <w:top w:val="single" w:sz="4" w:space="0" w:color="auto"/>
              <w:left w:val="single" w:sz="4" w:space="0" w:color="auto"/>
              <w:right w:val="single" w:sz="4" w:space="0" w:color="auto"/>
            </w:tcBorders>
            <w:shd w:val="clear" w:color="auto" w:fill="F2F2F2"/>
            <w:vAlign w:val="center"/>
          </w:tcPr>
          <w:p w14:paraId="50E6F50E" w14:textId="77777777" w:rsidR="005319B3" w:rsidRPr="00F04DFF" w:rsidRDefault="005319B3" w:rsidP="00D25E5E">
            <w:pPr>
              <w:spacing w:after="0"/>
              <w:jc w:val="center"/>
              <w:rPr>
                <w:rFonts w:ascii="Times New Roman" w:eastAsia="Times New Roman" w:hAnsi="Times New Roman" w:cs="Times New Roman"/>
                <w:b/>
                <w:lang w:val="ro-RO" w:eastAsia="ro-RO"/>
              </w:rPr>
            </w:pPr>
            <w:r w:rsidRPr="00F04DFF">
              <w:rPr>
                <w:rFonts w:ascii="Times New Roman" w:eastAsia="Times New Roman" w:hAnsi="Times New Roman" w:cs="Times New Roman"/>
                <w:b/>
                <w:lang w:val="ro-RO" w:eastAsia="ro-RO"/>
              </w:rPr>
              <w:t>Cantitatea</w:t>
            </w:r>
          </w:p>
        </w:tc>
        <w:tc>
          <w:tcPr>
            <w:tcW w:w="695" w:type="pct"/>
            <w:tcBorders>
              <w:top w:val="single" w:sz="4" w:space="0" w:color="auto"/>
              <w:left w:val="single" w:sz="4" w:space="0" w:color="auto"/>
              <w:right w:val="single" w:sz="4" w:space="0" w:color="auto"/>
            </w:tcBorders>
            <w:shd w:val="clear" w:color="auto" w:fill="F2F2F2"/>
          </w:tcPr>
          <w:p w14:paraId="6E122718" w14:textId="346E11BF" w:rsidR="005319B3" w:rsidRPr="005319B3" w:rsidRDefault="005319B3" w:rsidP="00117511">
            <w:pPr>
              <w:spacing w:after="0"/>
              <w:jc w:val="center"/>
              <w:rPr>
                <w:rFonts w:ascii="Times New Roman" w:eastAsia="Times New Roman" w:hAnsi="Times New Roman" w:cs="Times New Roman"/>
                <w:b/>
                <w:lang w:val="ro-RO" w:eastAsia="ro-RO"/>
              </w:rPr>
            </w:pPr>
            <w:r w:rsidRPr="005319B3">
              <w:rPr>
                <w:rFonts w:ascii="Times New Roman" w:eastAsia="Times New Roman" w:hAnsi="Times New Roman" w:cs="Times New Roman"/>
                <w:b/>
                <w:lang w:val="ro-RO" w:eastAsia="ro-RO"/>
              </w:rPr>
              <w:t>Standarde de referință</w:t>
            </w:r>
          </w:p>
        </w:tc>
        <w:tc>
          <w:tcPr>
            <w:tcW w:w="626" w:type="pct"/>
            <w:tcBorders>
              <w:top w:val="single" w:sz="4" w:space="0" w:color="auto"/>
              <w:left w:val="single" w:sz="4" w:space="0" w:color="auto"/>
              <w:right w:val="single" w:sz="4" w:space="0" w:color="auto"/>
            </w:tcBorders>
            <w:shd w:val="clear" w:color="auto" w:fill="F2F2F2"/>
            <w:vAlign w:val="center"/>
          </w:tcPr>
          <w:p w14:paraId="2E895191" w14:textId="3E5C1804" w:rsidR="005319B3" w:rsidRPr="005319B3" w:rsidRDefault="005319B3" w:rsidP="00117511">
            <w:pPr>
              <w:spacing w:after="0"/>
              <w:jc w:val="center"/>
              <w:rPr>
                <w:rFonts w:ascii="Times New Roman" w:eastAsia="Times New Roman" w:hAnsi="Times New Roman" w:cs="Times New Roman"/>
                <w:b/>
                <w:lang w:val="ro-RO" w:eastAsia="ro-RO"/>
              </w:rPr>
            </w:pPr>
            <w:r w:rsidRPr="005319B3">
              <w:rPr>
                <w:rFonts w:ascii="Times New Roman" w:eastAsia="Times New Roman" w:hAnsi="Times New Roman" w:cs="Times New Roman"/>
                <w:b/>
                <w:lang w:val="ro-RO" w:eastAsia="ro-RO"/>
              </w:rPr>
              <w:t>Valoarea estimativă (fără TVA)</w:t>
            </w:r>
          </w:p>
          <w:p w14:paraId="61194552" w14:textId="28EFB766" w:rsidR="005319B3" w:rsidRPr="005319B3" w:rsidRDefault="005319B3" w:rsidP="00117511">
            <w:pPr>
              <w:spacing w:after="0"/>
              <w:jc w:val="center"/>
              <w:rPr>
                <w:rFonts w:ascii="Times New Roman" w:eastAsia="Times New Roman" w:hAnsi="Times New Roman" w:cs="Times New Roman"/>
                <w:b/>
                <w:lang w:val="ro-RO" w:eastAsia="ro-RO"/>
              </w:rPr>
            </w:pPr>
            <w:r w:rsidRPr="005319B3">
              <w:rPr>
                <w:rFonts w:ascii="Times New Roman" w:eastAsia="Times New Roman" w:hAnsi="Times New Roman" w:cs="Times New Roman"/>
                <w:b/>
                <w:lang w:val="ro-RO" w:eastAsia="ro-RO"/>
              </w:rPr>
              <w:t>lei</w:t>
            </w:r>
          </w:p>
        </w:tc>
      </w:tr>
      <w:tr w:rsidR="008D585A" w:rsidRPr="000C1F09" w14:paraId="13AB3CF9" w14:textId="77777777" w:rsidTr="008D585A">
        <w:trPr>
          <w:trHeight w:val="238"/>
        </w:trPr>
        <w:tc>
          <w:tcPr>
            <w:tcW w:w="291" w:type="pct"/>
            <w:tcBorders>
              <w:top w:val="single" w:sz="4" w:space="0" w:color="auto"/>
              <w:left w:val="single" w:sz="4" w:space="0" w:color="auto"/>
              <w:bottom w:val="single" w:sz="4" w:space="0" w:color="auto"/>
              <w:right w:val="single" w:sz="4" w:space="0" w:color="auto"/>
            </w:tcBorders>
            <w:shd w:val="clear" w:color="auto" w:fill="FFFFFF"/>
            <w:vAlign w:val="center"/>
          </w:tcPr>
          <w:p w14:paraId="5EDA64BF" w14:textId="77777777" w:rsidR="005319B3" w:rsidRPr="00CA281D" w:rsidRDefault="005319B3" w:rsidP="000D6208">
            <w:pPr>
              <w:spacing w:after="0"/>
              <w:jc w:val="center"/>
              <w:rPr>
                <w:rFonts w:ascii="Times New Roman" w:eastAsia="Times New Roman" w:hAnsi="Times New Roman" w:cs="Times New Roman"/>
                <w:sz w:val="24"/>
                <w:szCs w:val="24"/>
                <w:lang w:val="ro-RO" w:eastAsia="ro-RO"/>
              </w:rPr>
            </w:pPr>
          </w:p>
        </w:tc>
        <w:tc>
          <w:tcPr>
            <w:tcW w:w="625" w:type="pct"/>
            <w:shd w:val="clear" w:color="auto" w:fill="FFFFFF"/>
            <w:vAlign w:val="center"/>
          </w:tcPr>
          <w:p w14:paraId="7B57D29E" w14:textId="77777777" w:rsidR="005319B3" w:rsidRPr="006947CE" w:rsidRDefault="005319B3" w:rsidP="000D6208">
            <w:pPr>
              <w:spacing w:after="0"/>
              <w:jc w:val="both"/>
              <w:rPr>
                <w:rFonts w:ascii="Times New Roman" w:hAnsi="Times New Roman"/>
                <w:lang w:val="ro-RO" w:eastAsia="ro-RO"/>
              </w:rPr>
            </w:pPr>
          </w:p>
        </w:tc>
        <w:tc>
          <w:tcPr>
            <w:tcW w:w="1860" w:type="pct"/>
            <w:shd w:val="clear" w:color="auto" w:fill="FFFFFF"/>
            <w:vAlign w:val="center"/>
          </w:tcPr>
          <w:p w14:paraId="063FAF92" w14:textId="3C6A3812" w:rsidR="005319B3" w:rsidRDefault="005319B3" w:rsidP="000D6208">
            <w:pPr>
              <w:spacing w:after="0"/>
              <w:jc w:val="both"/>
              <w:rPr>
                <w:rFonts w:ascii="Times New Roman" w:eastAsia="Times New Roman" w:hAnsi="Times New Roman" w:cs="Times New Roman"/>
                <w:b/>
                <w:bCs/>
                <w:i/>
                <w:iCs/>
                <w:lang w:val="ro-RO" w:eastAsia="ro-RO"/>
              </w:rPr>
            </w:pPr>
            <w:r w:rsidRPr="002F15E2">
              <w:rPr>
                <w:rFonts w:ascii="Times New Roman" w:eastAsia="Times New Roman" w:hAnsi="Times New Roman" w:cs="Times New Roman"/>
                <w:b/>
                <w:bCs/>
                <w:i/>
                <w:iCs/>
                <w:lang w:val="ro-RO" w:eastAsia="ro-RO"/>
              </w:rPr>
              <w:t xml:space="preserve">Lotul </w:t>
            </w:r>
            <w:r>
              <w:rPr>
                <w:rFonts w:ascii="Times New Roman" w:eastAsia="Times New Roman" w:hAnsi="Times New Roman" w:cs="Times New Roman"/>
                <w:b/>
                <w:bCs/>
                <w:i/>
                <w:iCs/>
                <w:lang w:val="ro-RO" w:eastAsia="ro-RO"/>
              </w:rPr>
              <w:t>1</w:t>
            </w:r>
          </w:p>
          <w:p w14:paraId="7337F26E" w14:textId="764F28CE" w:rsidR="005319B3" w:rsidRPr="00046FCE" w:rsidRDefault="00D4568B" w:rsidP="000D6208">
            <w:pPr>
              <w:spacing w:after="0"/>
              <w:jc w:val="both"/>
              <w:rPr>
                <w:rFonts w:ascii="Times New Roman" w:eastAsia="Calibri" w:hAnsi="Times New Roman" w:cs="Times New Roman"/>
                <w:b/>
                <w:bCs/>
                <w:i/>
                <w:iCs/>
                <w:lang w:val="ro-RO"/>
              </w:rPr>
            </w:pPr>
            <w:proofErr w:type="spellStart"/>
            <w:r>
              <w:rPr>
                <w:rFonts w:ascii="Times New Roman" w:eastAsia="Calibri" w:hAnsi="Times New Roman" w:cs="Times New Roman"/>
                <w:b/>
                <w:bCs/>
                <w:i/>
                <w:iCs/>
                <w:lang w:val="ro-RO"/>
              </w:rPr>
              <w:t>Microbiocizi</w:t>
            </w:r>
            <w:proofErr w:type="spellEnd"/>
            <w:r w:rsidR="005319B3">
              <w:rPr>
                <w:rFonts w:ascii="Times New Roman" w:eastAsia="Calibri" w:hAnsi="Times New Roman" w:cs="Times New Roman"/>
                <w:b/>
                <w:bCs/>
                <w:i/>
                <w:iCs/>
                <w:lang w:val="ro-RO"/>
              </w:rPr>
              <w:t xml:space="preserve"> (pentru sistemul de răcire)</w:t>
            </w:r>
          </w:p>
        </w:tc>
        <w:tc>
          <w:tcPr>
            <w:tcW w:w="347" w:type="pct"/>
            <w:shd w:val="clear" w:color="auto" w:fill="FFFFFF"/>
            <w:vAlign w:val="center"/>
          </w:tcPr>
          <w:p w14:paraId="445C49B1" w14:textId="77777777" w:rsidR="005319B3" w:rsidRPr="009B370C" w:rsidRDefault="005319B3" w:rsidP="000D6208">
            <w:pPr>
              <w:spacing w:after="0"/>
              <w:jc w:val="center"/>
              <w:rPr>
                <w:rFonts w:ascii="Times New Roman" w:eastAsia="Times New Roman" w:hAnsi="Times New Roman" w:cs="Times New Roman"/>
                <w:sz w:val="24"/>
                <w:szCs w:val="24"/>
                <w:lang w:val="ro-RO" w:eastAsia="ro-RO"/>
              </w:rPr>
            </w:pPr>
          </w:p>
        </w:tc>
        <w:tc>
          <w:tcPr>
            <w:tcW w:w="556" w:type="pct"/>
            <w:shd w:val="clear" w:color="auto" w:fill="FFFFFF"/>
            <w:vAlign w:val="center"/>
          </w:tcPr>
          <w:p w14:paraId="2383DC27" w14:textId="77777777" w:rsidR="005319B3" w:rsidRPr="004E75BC" w:rsidRDefault="005319B3" w:rsidP="000D6208">
            <w:pPr>
              <w:spacing w:after="0"/>
              <w:jc w:val="center"/>
              <w:rPr>
                <w:rFonts w:ascii="Times New Roman" w:hAnsi="Times New Roman"/>
                <w:lang w:val="ro-RO"/>
              </w:rPr>
            </w:pPr>
          </w:p>
        </w:tc>
        <w:tc>
          <w:tcPr>
            <w:tcW w:w="695" w:type="pct"/>
            <w:shd w:val="clear" w:color="auto" w:fill="FFFFFF"/>
          </w:tcPr>
          <w:p w14:paraId="509CC008" w14:textId="77777777" w:rsidR="005319B3" w:rsidRPr="00855D69" w:rsidRDefault="005319B3" w:rsidP="000D6208">
            <w:pPr>
              <w:spacing w:after="0"/>
              <w:jc w:val="center"/>
              <w:rPr>
                <w:rFonts w:ascii="Times New Roman" w:eastAsia="Times New Roman" w:hAnsi="Times New Roman" w:cs="Times New Roman"/>
                <w:b/>
                <w:bCs/>
                <w:sz w:val="24"/>
                <w:szCs w:val="24"/>
                <w:lang w:val="ro-RO" w:eastAsia="ro-RO"/>
              </w:rPr>
            </w:pPr>
          </w:p>
        </w:tc>
        <w:tc>
          <w:tcPr>
            <w:tcW w:w="626" w:type="pct"/>
            <w:tcBorders>
              <w:top w:val="single" w:sz="4" w:space="0" w:color="auto"/>
              <w:left w:val="single" w:sz="4" w:space="0" w:color="auto"/>
              <w:bottom w:val="single" w:sz="4" w:space="0" w:color="auto"/>
              <w:right w:val="single" w:sz="4" w:space="0" w:color="auto"/>
            </w:tcBorders>
            <w:shd w:val="clear" w:color="auto" w:fill="FFFFFF"/>
            <w:vAlign w:val="center"/>
          </w:tcPr>
          <w:p w14:paraId="11696743" w14:textId="4972B529" w:rsidR="005319B3" w:rsidRPr="00855D69" w:rsidRDefault="005319B3" w:rsidP="000D6208">
            <w:pPr>
              <w:spacing w:after="0"/>
              <w:jc w:val="center"/>
              <w:rPr>
                <w:rFonts w:ascii="Times New Roman" w:eastAsia="Times New Roman" w:hAnsi="Times New Roman" w:cs="Times New Roman"/>
                <w:b/>
                <w:bCs/>
                <w:sz w:val="24"/>
                <w:szCs w:val="24"/>
                <w:lang w:val="ro-RO" w:eastAsia="ro-RO"/>
              </w:rPr>
            </w:pPr>
          </w:p>
        </w:tc>
      </w:tr>
      <w:tr w:rsidR="005319B3" w:rsidRPr="000D6208" w14:paraId="69B6AD1D" w14:textId="77777777" w:rsidTr="00233BCF">
        <w:trPr>
          <w:trHeight w:val="238"/>
        </w:trPr>
        <w:tc>
          <w:tcPr>
            <w:tcW w:w="291" w:type="pct"/>
            <w:tcBorders>
              <w:top w:val="single" w:sz="4" w:space="0" w:color="auto"/>
              <w:left w:val="single" w:sz="4" w:space="0" w:color="auto"/>
              <w:bottom w:val="single" w:sz="4" w:space="0" w:color="auto"/>
              <w:right w:val="single" w:sz="4" w:space="0" w:color="auto"/>
            </w:tcBorders>
            <w:shd w:val="clear" w:color="auto" w:fill="FFFFFF"/>
            <w:vAlign w:val="center"/>
          </w:tcPr>
          <w:p w14:paraId="19C2EDB7" w14:textId="5E982DD1" w:rsidR="005319B3" w:rsidRPr="00233BCF" w:rsidRDefault="005319B3" w:rsidP="000D6208">
            <w:pPr>
              <w:spacing w:after="0"/>
              <w:jc w:val="center"/>
              <w:rPr>
                <w:rFonts w:ascii="Times New Roman" w:eastAsia="Times New Roman" w:hAnsi="Times New Roman" w:cs="Times New Roman"/>
                <w:sz w:val="24"/>
                <w:szCs w:val="24"/>
                <w:lang w:val="ro-RO" w:eastAsia="ro-RO"/>
              </w:rPr>
            </w:pPr>
            <w:r w:rsidRPr="00233BCF">
              <w:rPr>
                <w:rFonts w:ascii="Times New Roman" w:eastAsia="Times New Roman" w:hAnsi="Times New Roman" w:cs="Times New Roman"/>
                <w:sz w:val="24"/>
                <w:szCs w:val="24"/>
                <w:lang w:val="ro-RO" w:eastAsia="ro-RO"/>
              </w:rPr>
              <w:t>1.1</w:t>
            </w:r>
          </w:p>
        </w:tc>
        <w:tc>
          <w:tcPr>
            <w:tcW w:w="625" w:type="pct"/>
            <w:tcBorders>
              <w:top w:val="single" w:sz="4" w:space="0" w:color="auto"/>
              <w:left w:val="single" w:sz="4" w:space="0" w:color="auto"/>
              <w:bottom w:val="single" w:sz="4" w:space="0" w:color="auto"/>
              <w:right w:val="single" w:sz="4" w:space="0" w:color="auto"/>
            </w:tcBorders>
            <w:shd w:val="clear" w:color="auto" w:fill="FFFFFF"/>
            <w:vAlign w:val="center"/>
          </w:tcPr>
          <w:p w14:paraId="66263B5A" w14:textId="77777777" w:rsidR="005319B3" w:rsidRPr="00233BCF" w:rsidRDefault="005319B3" w:rsidP="000D6208">
            <w:pPr>
              <w:spacing w:after="0"/>
              <w:jc w:val="both"/>
              <w:rPr>
                <w:rFonts w:ascii="Times New Roman" w:eastAsia="Times New Roman" w:hAnsi="Times New Roman" w:cs="Times New Roman"/>
                <w:lang w:val="ro-RO" w:eastAsia="ro-RO"/>
              </w:rPr>
            </w:pPr>
            <w:r w:rsidRPr="00233BCF">
              <w:rPr>
                <w:rFonts w:ascii="Times New Roman" w:eastAsia="Times New Roman" w:hAnsi="Times New Roman" w:cs="Times New Roman"/>
                <w:sz w:val="24"/>
                <w:szCs w:val="24"/>
                <w:lang w:val="ro-RO" w:eastAsia="ro-RO"/>
              </w:rPr>
              <w:t>24962000-5</w:t>
            </w:r>
          </w:p>
        </w:tc>
        <w:tc>
          <w:tcPr>
            <w:tcW w:w="1860" w:type="pct"/>
            <w:tcBorders>
              <w:left w:val="single" w:sz="4" w:space="0" w:color="auto"/>
              <w:right w:val="single" w:sz="4" w:space="0" w:color="auto"/>
            </w:tcBorders>
            <w:shd w:val="clear" w:color="auto" w:fill="FFFFFF"/>
            <w:vAlign w:val="center"/>
          </w:tcPr>
          <w:p w14:paraId="63BFDC89" w14:textId="6B513B88" w:rsidR="005319B3" w:rsidRPr="00233BCF" w:rsidRDefault="00D4568B" w:rsidP="000D6208">
            <w:pPr>
              <w:spacing w:after="0"/>
              <w:jc w:val="both"/>
              <w:rPr>
                <w:rFonts w:ascii="Times New Roman" w:eastAsia="Times New Roman" w:hAnsi="Times New Roman" w:cs="Times New Roman"/>
                <w:lang w:val="ro-RO" w:eastAsia="ro-RO"/>
              </w:rPr>
            </w:pPr>
            <w:proofErr w:type="spellStart"/>
            <w:r w:rsidRPr="00233BCF">
              <w:rPr>
                <w:rFonts w:ascii="Times New Roman" w:eastAsia="Calibri" w:hAnsi="Times New Roman" w:cs="Times New Roman"/>
                <w:lang w:val="ro-RO"/>
              </w:rPr>
              <w:t>Microbiocid</w:t>
            </w:r>
            <w:proofErr w:type="spellEnd"/>
            <w:r w:rsidRPr="00233BCF">
              <w:rPr>
                <w:rFonts w:ascii="Times New Roman" w:eastAsia="Calibri" w:hAnsi="Times New Roman" w:cs="Times New Roman"/>
                <w:lang w:val="ro-RO"/>
              </w:rPr>
              <w:t xml:space="preserve"> (nr.1)</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tcPr>
          <w:p w14:paraId="527C62BD" w14:textId="5FC7D6B0" w:rsidR="005319B3" w:rsidRPr="00233BCF" w:rsidRDefault="00D4568B" w:rsidP="000D6208">
            <w:pPr>
              <w:spacing w:after="0"/>
              <w:jc w:val="center"/>
              <w:rPr>
                <w:rFonts w:ascii="Times New Roman" w:eastAsia="Times New Roman" w:hAnsi="Times New Roman" w:cs="Times New Roman"/>
                <w:sz w:val="24"/>
                <w:szCs w:val="24"/>
                <w:lang w:val="ro-RO" w:eastAsia="ro-RO"/>
              </w:rPr>
            </w:pPr>
            <w:r w:rsidRPr="00233BCF">
              <w:rPr>
                <w:rFonts w:ascii="Times New Roman" w:eastAsia="Times New Roman" w:hAnsi="Times New Roman" w:cs="Times New Roman"/>
                <w:sz w:val="24"/>
                <w:szCs w:val="24"/>
                <w:lang w:val="ro-RO" w:eastAsia="ro-RO"/>
              </w:rPr>
              <w:t>kg</w:t>
            </w:r>
          </w:p>
        </w:tc>
        <w:tc>
          <w:tcPr>
            <w:tcW w:w="556" w:type="pct"/>
            <w:tcBorders>
              <w:top w:val="single" w:sz="4" w:space="0" w:color="auto"/>
              <w:left w:val="single" w:sz="4" w:space="0" w:color="auto"/>
              <w:bottom w:val="single" w:sz="4" w:space="0" w:color="auto"/>
              <w:right w:val="single" w:sz="4" w:space="0" w:color="auto"/>
            </w:tcBorders>
            <w:shd w:val="clear" w:color="auto" w:fill="FFFFFF"/>
            <w:vAlign w:val="center"/>
          </w:tcPr>
          <w:p w14:paraId="08E4C6E1" w14:textId="355CFB5D" w:rsidR="005319B3" w:rsidRPr="00233BCF" w:rsidRDefault="008D585A" w:rsidP="004D4FCD">
            <w:pPr>
              <w:spacing w:after="0"/>
              <w:jc w:val="center"/>
              <w:rPr>
                <w:rFonts w:ascii="Times New Roman" w:eastAsia="Times New Roman" w:hAnsi="Times New Roman" w:cs="Times New Roman"/>
                <w:sz w:val="24"/>
                <w:szCs w:val="24"/>
                <w:lang w:val="ro-RO" w:eastAsia="ro-RO"/>
              </w:rPr>
            </w:pPr>
            <w:r w:rsidRPr="00233BCF">
              <w:rPr>
                <w:rFonts w:ascii="Times New Roman" w:eastAsia="Times New Roman" w:hAnsi="Times New Roman" w:cs="Times New Roman"/>
                <w:color w:val="000000" w:themeColor="text1"/>
                <w:sz w:val="24"/>
                <w:szCs w:val="24"/>
                <w:lang w:val="ro-RO" w:eastAsia="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150</w:t>
            </w:r>
          </w:p>
        </w:tc>
        <w:tc>
          <w:tcPr>
            <w:tcW w:w="695" w:type="pct"/>
            <w:tcBorders>
              <w:top w:val="single" w:sz="4" w:space="0" w:color="auto"/>
              <w:left w:val="single" w:sz="4" w:space="0" w:color="auto"/>
              <w:bottom w:val="single" w:sz="4" w:space="0" w:color="auto"/>
              <w:right w:val="single" w:sz="4" w:space="0" w:color="auto"/>
            </w:tcBorders>
            <w:shd w:val="clear" w:color="auto" w:fill="FFFFFF"/>
          </w:tcPr>
          <w:p w14:paraId="4CD28B0C" w14:textId="3E40A0CB" w:rsidR="0070019B" w:rsidRPr="00233BCF" w:rsidRDefault="0070019B" w:rsidP="000D6208">
            <w:pPr>
              <w:spacing w:after="0"/>
              <w:jc w:val="center"/>
              <w:rPr>
                <w:rFonts w:ascii="Times New Roman" w:eastAsia="Times New Roman" w:hAnsi="Times New Roman" w:cs="Times New Roman"/>
                <w:sz w:val="24"/>
                <w:szCs w:val="24"/>
                <w:lang w:val="ro-RO" w:eastAsia="ro-RO"/>
              </w:rPr>
            </w:pPr>
            <w:r w:rsidRPr="00233BCF">
              <w:rPr>
                <w:rFonts w:ascii="Times New Roman" w:eastAsia="Times New Roman" w:hAnsi="Times New Roman" w:cs="Times New Roman"/>
                <w:sz w:val="24"/>
                <w:szCs w:val="24"/>
                <w:lang w:val="ro-RO" w:eastAsia="ro-RO"/>
              </w:rPr>
              <w:t>CAS</w:t>
            </w:r>
            <w:r w:rsidR="00B644E8" w:rsidRPr="00233BCF">
              <w:rPr>
                <w:rFonts w:ascii="Times New Roman" w:eastAsia="Times New Roman" w:hAnsi="Times New Roman" w:cs="Times New Roman"/>
                <w:sz w:val="24"/>
                <w:szCs w:val="24"/>
                <w:lang w:val="ro-RO" w:eastAsia="ro-RO"/>
              </w:rPr>
              <w:t xml:space="preserve"> nr. </w:t>
            </w:r>
            <w:r w:rsidR="00D4568B" w:rsidRPr="00233BCF">
              <w:rPr>
                <w:rFonts w:ascii="Times New Roman" w:eastAsia="Times New Roman" w:hAnsi="Times New Roman" w:cs="Times New Roman"/>
                <w:sz w:val="24"/>
                <w:szCs w:val="24"/>
                <w:lang w:val="ro-RO" w:eastAsia="ro-RO"/>
              </w:rPr>
              <w:t>10222-01-2</w:t>
            </w:r>
          </w:p>
        </w:tc>
        <w:tc>
          <w:tcPr>
            <w:tcW w:w="626" w:type="pct"/>
            <w:tcBorders>
              <w:top w:val="single" w:sz="4" w:space="0" w:color="auto"/>
              <w:left w:val="single" w:sz="4" w:space="0" w:color="auto"/>
              <w:bottom w:val="single" w:sz="4" w:space="0" w:color="auto"/>
              <w:right w:val="single" w:sz="4" w:space="0" w:color="auto"/>
            </w:tcBorders>
            <w:shd w:val="clear" w:color="auto" w:fill="FFFFFF"/>
            <w:vAlign w:val="center"/>
          </w:tcPr>
          <w:p w14:paraId="78E0F8D3" w14:textId="4D1623D2" w:rsidR="005319B3" w:rsidRPr="00233BCF" w:rsidRDefault="008D585A" w:rsidP="000D6208">
            <w:pPr>
              <w:spacing w:after="0"/>
              <w:jc w:val="center"/>
              <w:rPr>
                <w:rFonts w:ascii="Times New Roman" w:eastAsia="Times New Roman" w:hAnsi="Times New Roman" w:cs="Times New Roman"/>
                <w:sz w:val="24"/>
                <w:szCs w:val="24"/>
                <w:lang w:val="ro-RO" w:eastAsia="ro-RO"/>
              </w:rPr>
            </w:pPr>
            <w:r w:rsidRPr="00233BCF">
              <w:rPr>
                <w:rFonts w:ascii="Times New Roman" w:eastAsia="Times New Roman" w:hAnsi="Times New Roman" w:cs="Times New Roman"/>
                <w:sz w:val="24"/>
                <w:szCs w:val="24"/>
                <w:lang w:val="ro-RO" w:eastAsia="ro-RO"/>
              </w:rPr>
              <w:t>45.000,0</w:t>
            </w:r>
          </w:p>
        </w:tc>
      </w:tr>
      <w:tr w:rsidR="005319B3" w:rsidRPr="00D4568B" w14:paraId="35D03142" w14:textId="77777777" w:rsidTr="00233BCF">
        <w:trPr>
          <w:trHeight w:val="629"/>
        </w:trPr>
        <w:tc>
          <w:tcPr>
            <w:tcW w:w="291" w:type="pct"/>
            <w:tcBorders>
              <w:top w:val="single" w:sz="4" w:space="0" w:color="auto"/>
              <w:left w:val="single" w:sz="4" w:space="0" w:color="auto"/>
              <w:bottom w:val="single" w:sz="4" w:space="0" w:color="auto"/>
              <w:right w:val="single" w:sz="4" w:space="0" w:color="auto"/>
            </w:tcBorders>
            <w:shd w:val="clear" w:color="auto" w:fill="FFFFFF"/>
            <w:vAlign w:val="center"/>
          </w:tcPr>
          <w:p w14:paraId="36B5F883" w14:textId="3E1A9909" w:rsidR="005319B3" w:rsidRPr="00233BCF" w:rsidRDefault="005319B3" w:rsidP="000D6208">
            <w:pPr>
              <w:spacing w:after="0"/>
              <w:jc w:val="center"/>
              <w:rPr>
                <w:rFonts w:ascii="Times New Roman" w:eastAsia="Times New Roman" w:hAnsi="Times New Roman" w:cs="Times New Roman"/>
                <w:sz w:val="24"/>
                <w:szCs w:val="24"/>
                <w:lang w:val="ro-RO" w:eastAsia="ro-RO"/>
              </w:rPr>
            </w:pPr>
            <w:r w:rsidRPr="00233BCF">
              <w:rPr>
                <w:rFonts w:ascii="Times New Roman" w:eastAsia="Times New Roman" w:hAnsi="Times New Roman" w:cs="Times New Roman"/>
                <w:sz w:val="24"/>
                <w:szCs w:val="24"/>
                <w:lang w:val="ro-RO" w:eastAsia="ro-RO"/>
              </w:rPr>
              <w:t>1.2</w:t>
            </w:r>
          </w:p>
        </w:tc>
        <w:tc>
          <w:tcPr>
            <w:tcW w:w="625" w:type="pct"/>
            <w:tcBorders>
              <w:top w:val="single" w:sz="4" w:space="0" w:color="auto"/>
              <w:left w:val="single" w:sz="4" w:space="0" w:color="auto"/>
              <w:bottom w:val="single" w:sz="4" w:space="0" w:color="auto"/>
              <w:right w:val="single" w:sz="4" w:space="0" w:color="auto"/>
            </w:tcBorders>
            <w:shd w:val="clear" w:color="auto" w:fill="FFFFFF"/>
            <w:vAlign w:val="center"/>
          </w:tcPr>
          <w:p w14:paraId="7E0B857D" w14:textId="77777777" w:rsidR="005319B3" w:rsidRPr="00233BCF" w:rsidRDefault="005319B3" w:rsidP="000D6208">
            <w:pPr>
              <w:spacing w:after="0"/>
              <w:jc w:val="both"/>
              <w:rPr>
                <w:rFonts w:ascii="Times New Roman" w:eastAsia="Times New Roman" w:hAnsi="Times New Roman" w:cs="Times New Roman"/>
                <w:lang w:val="ro-RO" w:eastAsia="ro-RO"/>
              </w:rPr>
            </w:pPr>
            <w:r w:rsidRPr="00233BCF">
              <w:rPr>
                <w:rFonts w:ascii="Times New Roman" w:eastAsia="Times New Roman" w:hAnsi="Times New Roman" w:cs="Times New Roman"/>
                <w:sz w:val="24"/>
                <w:szCs w:val="24"/>
                <w:lang w:val="ro-RO" w:eastAsia="ro-RO"/>
              </w:rPr>
              <w:t>24962000-5</w:t>
            </w:r>
          </w:p>
        </w:tc>
        <w:tc>
          <w:tcPr>
            <w:tcW w:w="1860" w:type="pct"/>
            <w:tcBorders>
              <w:top w:val="single" w:sz="4" w:space="0" w:color="auto"/>
              <w:left w:val="single" w:sz="4" w:space="0" w:color="auto"/>
              <w:bottom w:val="single" w:sz="4" w:space="0" w:color="auto"/>
              <w:right w:val="single" w:sz="4" w:space="0" w:color="auto"/>
            </w:tcBorders>
            <w:shd w:val="clear" w:color="auto" w:fill="FFFFFF"/>
            <w:vAlign w:val="center"/>
          </w:tcPr>
          <w:p w14:paraId="1B0D0CB1" w14:textId="176767A0" w:rsidR="005319B3" w:rsidRPr="00233BCF" w:rsidRDefault="00D4568B" w:rsidP="000D6208">
            <w:pPr>
              <w:spacing w:after="0" w:line="240" w:lineRule="auto"/>
              <w:jc w:val="both"/>
              <w:rPr>
                <w:rFonts w:ascii="Times New Roman" w:eastAsia="Times New Roman" w:hAnsi="Times New Roman" w:cs="Times New Roman"/>
                <w:lang w:val="ro-RO" w:eastAsia="ro-RO"/>
              </w:rPr>
            </w:pPr>
            <w:bookmarkStart w:id="1" w:name="_Hlk179982904"/>
            <w:proofErr w:type="spellStart"/>
            <w:r w:rsidRPr="00233BCF">
              <w:rPr>
                <w:rFonts w:ascii="Times New Roman" w:eastAsia="Times New Roman" w:hAnsi="Times New Roman" w:cs="Times New Roman"/>
                <w:lang w:val="ro-RO" w:eastAsia="ro-RO"/>
              </w:rPr>
              <w:t>Microbiocid</w:t>
            </w:r>
            <w:proofErr w:type="spellEnd"/>
            <w:r w:rsidRPr="00233BCF">
              <w:rPr>
                <w:rFonts w:ascii="Times New Roman" w:eastAsia="Times New Roman" w:hAnsi="Times New Roman" w:cs="Times New Roman"/>
                <w:lang w:val="ro-RO" w:eastAsia="ro-RO"/>
              </w:rPr>
              <w:t xml:space="preserve"> (nr.2)</w:t>
            </w:r>
            <w:bookmarkEnd w:id="1"/>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tcPr>
          <w:p w14:paraId="5EAC9493" w14:textId="77777777" w:rsidR="005319B3" w:rsidRPr="00233BCF" w:rsidRDefault="005319B3" w:rsidP="000D6208">
            <w:pPr>
              <w:spacing w:after="0"/>
              <w:jc w:val="center"/>
              <w:rPr>
                <w:rFonts w:ascii="Times New Roman" w:eastAsia="Times New Roman" w:hAnsi="Times New Roman" w:cs="Times New Roman"/>
                <w:sz w:val="24"/>
                <w:szCs w:val="24"/>
                <w:lang w:val="ro-RO" w:eastAsia="ro-RO"/>
              </w:rPr>
            </w:pPr>
            <w:r w:rsidRPr="00233BCF">
              <w:rPr>
                <w:rFonts w:ascii="Times New Roman" w:eastAsia="Times New Roman" w:hAnsi="Times New Roman" w:cs="Times New Roman"/>
                <w:sz w:val="24"/>
                <w:szCs w:val="24"/>
                <w:lang w:val="ro-RO" w:eastAsia="ro-RO"/>
              </w:rPr>
              <w:t>kg</w:t>
            </w:r>
          </w:p>
        </w:tc>
        <w:tc>
          <w:tcPr>
            <w:tcW w:w="556" w:type="pct"/>
            <w:tcBorders>
              <w:top w:val="single" w:sz="4" w:space="0" w:color="auto"/>
              <w:left w:val="single" w:sz="4" w:space="0" w:color="auto"/>
              <w:bottom w:val="single" w:sz="4" w:space="0" w:color="auto"/>
              <w:right w:val="single" w:sz="4" w:space="0" w:color="auto"/>
            </w:tcBorders>
            <w:shd w:val="clear" w:color="auto" w:fill="FFFFFF"/>
            <w:vAlign w:val="center"/>
          </w:tcPr>
          <w:p w14:paraId="1DCCC709" w14:textId="65691BEF" w:rsidR="005319B3" w:rsidRPr="00233BCF" w:rsidRDefault="008D585A" w:rsidP="000D6208">
            <w:pPr>
              <w:spacing w:after="0"/>
              <w:jc w:val="center"/>
              <w:rPr>
                <w:rFonts w:ascii="Times New Roman" w:eastAsia="Times New Roman" w:hAnsi="Times New Roman" w:cs="Times New Roman"/>
                <w:sz w:val="24"/>
                <w:szCs w:val="24"/>
                <w:lang w:val="ro-RO" w:eastAsia="ro-RO"/>
              </w:rPr>
            </w:pPr>
            <w:r w:rsidRPr="00233BCF">
              <w:rPr>
                <w:rFonts w:ascii="Times New Roman" w:eastAsia="Times New Roman" w:hAnsi="Times New Roman" w:cs="Times New Roman"/>
                <w:sz w:val="24"/>
                <w:szCs w:val="24"/>
                <w:lang w:val="ro-RO" w:eastAsia="ro-RO"/>
              </w:rPr>
              <w:t>300</w:t>
            </w:r>
          </w:p>
        </w:tc>
        <w:tc>
          <w:tcPr>
            <w:tcW w:w="695" w:type="pct"/>
            <w:tcBorders>
              <w:top w:val="single" w:sz="4" w:space="0" w:color="auto"/>
              <w:left w:val="single" w:sz="4" w:space="0" w:color="auto"/>
              <w:bottom w:val="single" w:sz="4" w:space="0" w:color="auto"/>
              <w:right w:val="single" w:sz="4" w:space="0" w:color="auto"/>
            </w:tcBorders>
            <w:shd w:val="clear" w:color="auto" w:fill="FFFFFF"/>
            <w:vAlign w:val="center"/>
          </w:tcPr>
          <w:p w14:paraId="18C5BBFD" w14:textId="77777777" w:rsidR="0070019B" w:rsidRDefault="0070019B" w:rsidP="00D45856">
            <w:pPr>
              <w:spacing w:after="0"/>
              <w:jc w:val="center"/>
              <w:rPr>
                <w:rFonts w:ascii="Times New Roman" w:eastAsia="Times New Roman" w:hAnsi="Times New Roman" w:cs="Times New Roman"/>
                <w:sz w:val="24"/>
                <w:szCs w:val="24"/>
                <w:lang w:val="ro-RO" w:eastAsia="ro-RO"/>
              </w:rPr>
            </w:pPr>
            <w:r w:rsidRPr="00233BCF">
              <w:rPr>
                <w:rFonts w:ascii="Times New Roman" w:eastAsia="Times New Roman" w:hAnsi="Times New Roman" w:cs="Times New Roman"/>
                <w:lang w:val="ro-RO" w:eastAsia="ro-RO"/>
              </w:rPr>
              <w:t xml:space="preserve">CAS </w:t>
            </w:r>
            <w:r w:rsidR="00B644E8" w:rsidRPr="00233BCF">
              <w:rPr>
                <w:rFonts w:ascii="Times New Roman" w:eastAsia="Times New Roman" w:hAnsi="Times New Roman" w:cs="Times New Roman"/>
                <w:lang w:val="ro-RO" w:eastAsia="ro-RO"/>
              </w:rPr>
              <w:t xml:space="preserve">nr. </w:t>
            </w:r>
            <w:r w:rsidR="00D45856" w:rsidRPr="00233BCF">
              <w:rPr>
                <w:rFonts w:ascii="Times New Roman" w:eastAsia="Times New Roman" w:hAnsi="Times New Roman" w:cs="Times New Roman"/>
                <w:sz w:val="24"/>
                <w:szCs w:val="24"/>
                <w:lang w:val="ro-RO" w:eastAsia="ro-RO"/>
              </w:rPr>
              <w:t>68391-01-5</w:t>
            </w:r>
          </w:p>
          <w:p w14:paraId="0031966E" w14:textId="77777777" w:rsidR="00BF344E" w:rsidRPr="00BF344E" w:rsidRDefault="00BF344E" w:rsidP="00BF344E">
            <w:pPr>
              <w:spacing w:after="0"/>
              <w:jc w:val="center"/>
              <w:rPr>
                <w:rFonts w:ascii="Times New Roman" w:eastAsia="Times New Roman" w:hAnsi="Times New Roman" w:cs="Times New Roman"/>
                <w:lang w:val="ro-RO" w:eastAsia="ro-RO"/>
              </w:rPr>
            </w:pPr>
            <w:r w:rsidRPr="00BF344E">
              <w:rPr>
                <w:rFonts w:ascii="Times New Roman" w:eastAsia="Times New Roman" w:hAnsi="Times New Roman" w:cs="Times New Roman"/>
                <w:lang w:val="ro-RO" w:eastAsia="ro-RO"/>
              </w:rPr>
              <w:t>sau</w:t>
            </w:r>
          </w:p>
          <w:p w14:paraId="1174D8A9" w14:textId="09649CE2" w:rsidR="00BF344E" w:rsidRPr="00233BCF" w:rsidRDefault="00BF344E" w:rsidP="00BF344E">
            <w:pPr>
              <w:spacing w:after="0"/>
              <w:jc w:val="center"/>
              <w:rPr>
                <w:rFonts w:ascii="Times New Roman" w:eastAsia="Times New Roman" w:hAnsi="Times New Roman" w:cs="Times New Roman"/>
                <w:lang w:val="ro-RO" w:eastAsia="ro-RO"/>
              </w:rPr>
            </w:pPr>
            <w:r w:rsidRPr="00BF344E">
              <w:rPr>
                <w:rFonts w:ascii="Times New Roman" w:eastAsia="Times New Roman" w:hAnsi="Times New Roman" w:cs="Times New Roman"/>
                <w:lang w:val="ro-RO" w:eastAsia="ro-RO"/>
              </w:rPr>
              <w:t>85409-22-9</w:t>
            </w:r>
          </w:p>
        </w:tc>
        <w:tc>
          <w:tcPr>
            <w:tcW w:w="626" w:type="pct"/>
            <w:tcBorders>
              <w:top w:val="single" w:sz="4" w:space="0" w:color="auto"/>
              <w:left w:val="single" w:sz="4" w:space="0" w:color="auto"/>
              <w:bottom w:val="single" w:sz="4" w:space="0" w:color="auto"/>
              <w:right w:val="single" w:sz="4" w:space="0" w:color="auto"/>
            </w:tcBorders>
            <w:shd w:val="clear" w:color="auto" w:fill="FFFFFF"/>
            <w:vAlign w:val="center"/>
          </w:tcPr>
          <w:p w14:paraId="16CF9D3F" w14:textId="6A569AD6" w:rsidR="005319B3" w:rsidRPr="00233BCF" w:rsidRDefault="008D585A" w:rsidP="000D6208">
            <w:pPr>
              <w:spacing w:after="0"/>
              <w:jc w:val="center"/>
              <w:rPr>
                <w:rFonts w:ascii="Times New Roman" w:eastAsia="Times New Roman" w:hAnsi="Times New Roman" w:cs="Times New Roman"/>
                <w:sz w:val="24"/>
                <w:szCs w:val="24"/>
                <w:lang w:val="ro-RO" w:eastAsia="ro-RO"/>
              </w:rPr>
            </w:pPr>
            <w:r w:rsidRPr="00233BCF">
              <w:rPr>
                <w:rFonts w:ascii="Times New Roman" w:eastAsia="Times New Roman" w:hAnsi="Times New Roman" w:cs="Times New Roman"/>
                <w:sz w:val="24"/>
                <w:szCs w:val="24"/>
                <w:lang w:val="ro-RO" w:eastAsia="ro-RO"/>
              </w:rPr>
              <w:t>55.000,0</w:t>
            </w:r>
          </w:p>
        </w:tc>
      </w:tr>
      <w:tr w:rsidR="008D585A" w:rsidRPr="00CA281D" w14:paraId="5522E215" w14:textId="77777777" w:rsidTr="00233BCF">
        <w:trPr>
          <w:trHeight w:val="238"/>
        </w:trPr>
        <w:tc>
          <w:tcPr>
            <w:tcW w:w="4374"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3FE98239" w14:textId="28579207" w:rsidR="008D585A" w:rsidRPr="00233BCF" w:rsidRDefault="008D585A" w:rsidP="008D585A">
            <w:pPr>
              <w:spacing w:after="0"/>
              <w:jc w:val="center"/>
              <w:rPr>
                <w:rFonts w:ascii="Times New Roman" w:eastAsia="Times New Roman" w:hAnsi="Times New Roman" w:cs="Times New Roman"/>
                <w:b/>
                <w:lang w:val="ro-RO" w:eastAsia="ro-RO"/>
              </w:rPr>
            </w:pPr>
            <w:r w:rsidRPr="005319B3">
              <w:rPr>
                <w:rFonts w:ascii="Times New Roman" w:eastAsia="Times New Roman" w:hAnsi="Times New Roman" w:cs="Times New Roman"/>
                <w:b/>
                <w:lang w:val="ro-RO" w:eastAsia="ro-RO"/>
              </w:rPr>
              <w:t xml:space="preserve">Valoarea estimativă </w:t>
            </w:r>
            <w:r>
              <w:rPr>
                <w:rFonts w:ascii="Times New Roman" w:eastAsia="Times New Roman" w:hAnsi="Times New Roman" w:cs="Times New Roman"/>
                <w:b/>
                <w:lang w:val="ro-RO" w:eastAsia="ro-RO"/>
              </w:rPr>
              <w:t xml:space="preserve">totală, lei </w:t>
            </w:r>
            <w:r w:rsidRPr="005319B3">
              <w:rPr>
                <w:rFonts w:ascii="Times New Roman" w:eastAsia="Times New Roman" w:hAnsi="Times New Roman" w:cs="Times New Roman"/>
                <w:b/>
                <w:lang w:val="ro-RO" w:eastAsia="ro-RO"/>
              </w:rPr>
              <w:t>fără TVA</w:t>
            </w:r>
            <w:r>
              <w:rPr>
                <w:rFonts w:ascii="Times New Roman" w:eastAsia="Times New Roman" w:hAnsi="Times New Roman" w:cs="Times New Roman"/>
                <w:b/>
                <w:lang w:val="ro-RO" w:eastAsia="ro-RO"/>
              </w:rPr>
              <w:t xml:space="preserve"> </w:t>
            </w:r>
            <w:r w:rsidRPr="005319B3">
              <w:rPr>
                <w:rFonts w:ascii="Times New Roman" w:eastAsia="Times New Roman" w:hAnsi="Times New Roman" w:cs="Times New Roman"/>
                <w:b/>
                <w:lang w:val="ro-RO" w:eastAsia="ro-RO"/>
              </w:rPr>
              <w:t>lei</w:t>
            </w:r>
            <w:r w:rsidRPr="00D06E4D">
              <w:rPr>
                <w:rFonts w:ascii="Times New Roman" w:eastAsia="Times New Roman" w:hAnsi="Times New Roman" w:cs="Times New Roman"/>
                <w:b/>
                <w:bCs/>
                <w:sz w:val="20"/>
                <w:szCs w:val="20"/>
                <w:lang w:val="ro-RO" w:eastAsia="ro-RO"/>
              </w:rPr>
              <w:t xml:space="preserve"> </w:t>
            </w:r>
          </w:p>
        </w:tc>
        <w:tc>
          <w:tcPr>
            <w:tcW w:w="626" w:type="pct"/>
            <w:tcBorders>
              <w:top w:val="single" w:sz="4" w:space="0" w:color="auto"/>
              <w:left w:val="single" w:sz="4" w:space="0" w:color="auto"/>
              <w:bottom w:val="single" w:sz="4" w:space="0" w:color="auto"/>
              <w:right w:val="single" w:sz="4" w:space="0" w:color="auto"/>
            </w:tcBorders>
            <w:shd w:val="clear" w:color="auto" w:fill="FFFFFF"/>
            <w:vAlign w:val="center"/>
          </w:tcPr>
          <w:p w14:paraId="6964A535" w14:textId="1464703B" w:rsidR="008D585A" w:rsidRPr="0070019B" w:rsidRDefault="00523B37" w:rsidP="00166DF1">
            <w:pPr>
              <w:spacing w:after="0"/>
              <w:jc w:val="center"/>
              <w:rPr>
                <w:rFonts w:ascii="Times New Roman" w:eastAsia="Times New Roman" w:hAnsi="Times New Roman" w:cs="Times New Roman"/>
                <w:b/>
                <w:bCs/>
                <w:sz w:val="24"/>
                <w:szCs w:val="24"/>
                <w:lang w:val="ro-RO" w:eastAsia="ro-RO"/>
              </w:rPr>
            </w:pPr>
            <w:r>
              <w:rPr>
                <w:rFonts w:ascii="Times New Roman" w:eastAsia="Times New Roman" w:hAnsi="Times New Roman" w:cs="Times New Roman"/>
                <w:b/>
                <w:bCs/>
                <w:sz w:val="24"/>
                <w:szCs w:val="24"/>
                <w:lang w:eastAsia="ro-RO"/>
              </w:rPr>
              <w:t>100</w:t>
            </w:r>
            <w:r w:rsidR="008D585A">
              <w:rPr>
                <w:rFonts w:ascii="Times New Roman" w:eastAsia="Times New Roman" w:hAnsi="Times New Roman" w:cs="Times New Roman"/>
                <w:b/>
                <w:bCs/>
                <w:sz w:val="24"/>
                <w:szCs w:val="24"/>
                <w:lang w:val="ro-RO" w:eastAsia="ro-RO"/>
              </w:rPr>
              <w:t>.000,0</w:t>
            </w:r>
          </w:p>
        </w:tc>
      </w:tr>
    </w:tbl>
    <w:p w14:paraId="57A7C4E4" w14:textId="77777777" w:rsidR="00B76A27" w:rsidRPr="00B76A27" w:rsidRDefault="00B76A27" w:rsidP="00B76A27">
      <w:pPr>
        <w:pStyle w:val="a6"/>
        <w:spacing w:before="120" w:after="0" w:line="240" w:lineRule="auto"/>
        <w:ind w:left="0"/>
        <w:jc w:val="both"/>
        <w:rPr>
          <w:rFonts w:ascii="Times New Roman" w:eastAsia="Calibri" w:hAnsi="Times New Roman" w:cs="Times New Roman"/>
          <w:b/>
          <w:bCs/>
          <w:iCs/>
          <w:sz w:val="24"/>
          <w:szCs w:val="24"/>
          <w:lang w:val="ro-RO"/>
        </w:rPr>
      </w:pPr>
      <w:r w:rsidRPr="00B76A27">
        <w:rPr>
          <w:rFonts w:ascii="Times New Roman" w:eastAsia="Calibri" w:hAnsi="Times New Roman" w:cs="Times New Roman"/>
          <w:b/>
          <w:bCs/>
          <w:iCs/>
          <w:sz w:val="24"/>
          <w:szCs w:val="24"/>
          <w:lang w:val="ro-RO"/>
        </w:rPr>
        <w:t>Evaluarea ofertelor se va efectua pe lot.</w:t>
      </w:r>
    </w:p>
    <w:p w14:paraId="26232BCF" w14:textId="77777777" w:rsidR="004738AB" w:rsidRDefault="004738AB" w:rsidP="00952C35">
      <w:pPr>
        <w:spacing w:after="0"/>
        <w:jc w:val="both"/>
        <w:rPr>
          <w:rFonts w:ascii="Times New Roman" w:eastAsia="Calibri" w:hAnsi="Times New Roman" w:cs="Times New Roman"/>
          <w:b/>
          <w:bCs/>
          <w:i/>
          <w:iCs/>
          <w:lang w:val="ro-RO" w:eastAsia="ru-RU"/>
        </w:rPr>
      </w:pPr>
    </w:p>
    <w:p w14:paraId="42A3FBBB" w14:textId="069DDA40" w:rsidR="006D6ED6" w:rsidRDefault="00BD201C" w:rsidP="00487FCF">
      <w:pPr>
        <w:pStyle w:val="a6"/>
        <w:numPr>
          <w:ilvl w:val="0"/>
          <w:numId w:val="1"/>
        </w:numPr>
        <w:spacing w:before="120" w:after="0" w:line="240" w:lineRule="auto"/>
        <w:ind w:left="0" w:firstLine="0"/>
        <w:jc w:val="both"/>
        <w:rPr>
          <w:rFonts w:ascii="Times New Roman" w:eastAsia="Calibri" w:hAnsi="Times New Roman" w:cs="Times New Roman"/>
          <w:b/>
          <w:bCs/>
          <w:iCs/>
          <w:sz w:val="24"/>
          <w:szCs w:val="24"/>
          <w:lang w:val="ro-RO"/>
        </w:rPr>
      </w:pPr>
      <w:r>
        <w:rPr>
          <w:rFonts w:ascii="Times New Roman" w:eastAsia="Calibri" w:hAnsi="Times New Roman" w:cs="Times New Roman"/>
          <w:b/>
          <w:bCs/>
          <w:iCs/>
          <w:sz w:val="24"/>
          <w:szCs w:val="24"/>
          <w:lang w:val="ro-RO"/>
        </w:rPr>
        <w:t>Specificația tehnică deplină solicitată, standarde de referință</w:t>
      </w:r>
    </w:p>
    <w:p w14:paraId="2E302AA4" w14:textId="478B0AED" w:rsidR="005319B3" w:rsidRDefault="0070019B" w:rsidP="005319B3">
      <w:pPr>
        <w:pStyle w:val="a6"/>
        <w:spacing w:before="120" w:after="0" w:line="240" w:lineRule="auto"/>
        <w:ind w:left="0"/>
        <w:jc w:val="both"/>
        <w:rPr>
          <w:rFonts w:ascii="Times New Roman" w:eastAsia="Calibri" w:hAnsi="Times New Roman" w:cs="Times New Roman"/>
          <w:i/>
          <w:sz w:val="24"/>
          <w:szCs w:val="24"/>
          <w:lang w:val="ro-RO"/>
        </w:rPr>
      </w:pPr>
      <w:r w:rsidRPr="00233BCF">
        <w:rPr>
          <w:rFonts w:ascii="Times New Roman" w:eastAsia="Calibri" w:hAnsi="Times New Roman" w:cs="Times New Roman"/>
          <w:i/>
          <w:sz w:val="24"/>
          <w:szCs w:val="24"/>
          <w:lang w:val="ro-RO"/>
        </w:rPr>
        <w:t>Vezi în tabel</w:t>
      </w:r>
    </w:p>
    <w:p w14:paraId="5CB702D9" w14:textId="77777777" w:rsidR="003A42C1" w:rsidRPr="0070019B" w:rsidRDefault="003A42C1" w:rsidP="005319B3">
      <w:pPr>
        <w:pStyle w:val="a6"/>
        <w:spacing w:before="120" w:after="0" w:line="240" w:lineRule="auto"/>
        <w:ind w:left="0"/>
        <w:jc w:val="both"/>
        <w:rPr>
          <w:rFonts w:ascii="Times New Roman" w:eastAsia="Calibri" w:hAnsi="Times New Roman" w:cs="Times New Roman"/>
          <w:i/>
          <w:sz w:val="24"/>
          <w:szCs w:val="24"/>
          <w:lang w:val="ro-RO"/>
        </w:rPr>
      </w:pPr>
    </w:p>
    <w:p w14:paraId="2688883A" w14:textId="77777777" w:rsidR="005319B3" w:rsidRPr="00D91C5F" w:rsidRDefault="005319B3" w:rsidP="005319B3">
      <w:pPr>
        <w:pStyle w:val="a6"/>
        <w:numPr>
          <w:ilvl w:val="0"/>
          <w:numId w:val="1"/>
        </w:numPr>
        <w:spacing w:before="120" w:after="0" w:line="360" w:lineRule="auto"/>
        <w:ind w:left="0" w:firstLine="0"/>
        <w:jc w:val="both"/>
        <w:rPr>
          <w:rFonts w:ascii="Times New Roman" w:eastAsia="Calibri" w:hAnsi="Times New Roman" w:cs="Times New Roman"/>
          <w:b/>
          <w:bCs/>
          <w:iCs/>
          <w:sz w:val="24"/>
          <w:szCs w:val="24"/>
          <w:lang w:val="ro-RO"/>
        </w:rPr>
      </w:pPr>
      <w:r w:rsidRPr="00D91C5F">
        <w:rPr>
          <w:rFonts w:ascii="Times New Roman" w:eastAsia="Calibri" w:hAnsi="Times New Roman" w:cs="Times New Roman"/>
          <w:b/>
          <w:bCs/>
          <w:iCs/>
          <w:sz w:val="24"/>
          <w:szCs w:val="24"/>
          <w:lang w:val="ro-RO"/>
        </w:rPr>
        <w:t xml:space="preserve">Utilizarea, păstrarea, protecția, calitatea produselor/ bunurilor </w:t>
      </w:r>
    </w:p>
    <w:p w14:paraId="116C4CC6" w14:textId="266D4AB9" w:rsidR="00DF03D7" w:rsidRDefault="00935C23" w:rsidP="00DF03D7">
      <w:pPr>
        <w:pStyle w:val="a6"/>
        <w:numPr>
          <w:ilvl w:val="1"/>
          <w:numId w:val="1"/>
        </w:numPr>
        <w:tabs>
          <w:tab w:val="left" w:pos="567"/>
        </w:tabs>
        <w:spacing w:after="0" w:line="360" w:lineRule="auto"/>
        <w:ind w:left="0" w:firstLine="0"/>
        <w:rPr>
          <w:rFonts w:ascii="Times New Roman" w:eastAsia="Calibri" w:hAnsi="Times New Roman" w:cs="Times New Roman"/>
          <w:bCs/>
          <w:spacing w:val="-3"/>
          <w:sz w:val="24"/>
          <w:szCs w:val="24"/>
          <w:lang w:val="ro-RO"/>
        </w:rPr>
      </w:pPr>
      <w:r w:rsidRPr="00487FCF">
        <w:rPr>
          <w:rFonts w:ascii="Times New Roman" w:eastAsia="Calibri" w:hAnsi="Times New Roman" w:cs="Times New Roman"/>
          <w:b/>
          <w:i/>
          <w:iCs/>
          <w:spacing w:val="-3"/>
          <w:sz w:val="24"/>
          <w:szCs w:val="24"/>
          <w:lang w:val="ro-RO"/>
        </w:rPr>
        <w:t xml:space="preserve"> </w:t>
      </w:r>
      <w:r w:rsidR="00362B98" w:rsidRPr="00487FCF">
        <w:rPr>
          <w:rFonts w:ascii="Times New Roman" w:eastAsia="Calibri" w:hAnsi="Times New Roman" w:cs="Times New Roman"/>
          <w:b/>
          <w:i/>
          <w:iCs/>
          <w:spacing w:val="-3"/>
          <w:sz w:val="24"/>
          <w:szCs w:val="24"/>
          <w:lang w:val="ro-RO"/>
        </w:rPr>
        <w:t>Cerințe tehnice specifice:</w:t>
      </w:r>
    </w:p>
    <w:p w14:paraId="17AE591A" w14:textId="7A389303" w:rsidR="004738AB" w:rsidRDefault="00221B66" w:rsidP="004500E5">
      <w:pPr>
        <w:spacing w:after="0" w:line="360" w:lineRule="auto"/>
        <w:jc w:val="both"/>
        <w:rPr>
          <w:rFonts w:ascii="Times New Roman" w:eastAsia="Calibri" w:hAnsi="Times New Roman" w:cs="Times New Roman"/>
          <w:b/>
          <w:bCs/>
          <w:i/>
          <w:iCs/>
          <w:lang w:val="ro-RO"/>
        </w:rPr>
      </w:pPr>
      <w:r>
        <w:rPr>
          <w:rFonts w:ascii="Times New Roman" w:eastAsia="Times New Roman" w:hAnsi="Times New Roman" w:cs="Times New Roman"/>
          <w:b/>
          <w:bCs/>
          <w:i/>
          <w:sz w:val="24"/>
          <w:szCs w:val="24"/>
          <w:lang w:val="ro-RO" w:eastAsia="ro-RO"/>
        </w:rPr>
        <w:t xml:space="preserve">Lotul </w:t>
      </w:r>
      <w:r w:rsidR="00BD201C">
        <w:rPr>
          <w:rFonts w:ascii="Times New Roman" w:eastAsia="Times New Roman" w:hAnsi="Times New Roman" w:cs="Times New Roman"/>
          <w:b/>
          <w:bCs/>
          <w:i/>
          <w:sz w:val="24"/>
          <w:szCs w:val="24"/>
          <w:lang w:val="ro-RO" w:eastAsia="ro-RO"/>
        </w:rPr>
        <w:t>1</w:t>
      </w:r>
      <w:r>
        <w:rPr>
          <w:rFonts w:ascii="Times New Roman" w:eastAsia="Times New Roman" w:hAnsi="Times New Roman" w:cs="Times New Roman"/>
          <w:b/>
          <w:bCs/>
          <w:i/>
          <w:sz w:val="24"/>
          <w:szCs w:val="24"/>
          <w:lang w:val="ro-RO" w:eastAsia="ro-RO"/>
        </w:rPr>
        <w:t>.</w:t>
      </w:r>
      <w:r w:rsidR="004500E5" w:rsidRPr="004500E5">
        <w:rPr>
          <w:rFonts w:ascii="Times New Roman" w:eastAsia="Calibri" w:hAnsi="Times New Roman" w:cs="Times New Roman"/>
          <w:b/>
          <w:bCs/>
          <w:i/>
          <w:iCs/>
          <w:lang w:val="ro-RO"/>
        </w:rPr>
        <w:t xml:space="preserve"> </w:t>
      </w:r>
      <w:proofErr w:type="spellStart"/>
      <w:r w:rsidR="00312632" w:rsidRPr="00312632">
        <w:rPr>
          <w:rFonts w:ascii="Times New Roman" w:eastAsia="Calibri" w:hAnsi="Times New Roman" w:cs="Times New Roman"/>
          <w:b/>
          <w:bCs/>
          <w:i/>
          <w:iCs/>
          <w:lang w:val="ro-RO"/>
        </w:rPr>
        <w:t>Microbiocizi</w:t>
      </w:r>
      <w:proofErr w:type="spellEnd"/>
      <w:r w:rsidR="00312632" w:rsidRPr="00312632">
        <w:rPr>
          <w:rFonts w:ascii="Times New Roman" w:eastAsia="Calibri" w:hAnsi="Times New Roman" w:cs="Times New Roman"/>
          <w:b/>
          <w:bCs/>
          <w:i/>
          <w:iCs/>
          <w:lang w:val="ro-RO"/>
        </w:rPr>
        <w:t xml:space="preserve"> (pentru sistemul de răcire)</w:t>
      </w:r>
    </w:p>
    <w:p w14:paraId="07635959" w14:textId="6B0E1311" w:rsidR="00246B7C" w:rsidRPr="004D4FCD" w:rsidRDefault="00D4568B" w:rsidP="009F3896">
      <w:pPr>
        <w:spacing w:after="0" w:line="360" w:lineRule="auto"/>
        <w:rPr>
          <w:rFonts w:ascii="Times New Roman" w:eastAsia="Times New Roman" w:hAnsi="Times New Roman" w:cs="Times New Roman"/>
          <w:b/>
          <w:bCs/>
          <w:i/>
          <w:sz w:val="24"/>
          <w:szCs w:val="24"/>
          <w:lang w:val="ro-RO" w:eastAsia="ro-RO"/>
        </w:rPr>
      </w:pPr>
      <w:proofErr w:type="spellStart"/>
      <w:r w:rsidRPr="004D4FCD">
        <w:rPr>
          <w:rFonts w:ascii="Times New Roman" w:eastAsia="Times New Roman" w:hAnsi="Times New Roman" w:cs="Times New Roman"/>
          <w:b/>
          <w:bCs/>
          <w:i/>
          <w:sz w:val="24"/>
          <w:szCs w:val="24"/>
          <w:lang w:val="ro-RO" w:eastAsia="ro-RO"/>
        </w:rPr>
        <w:t>Microbiocid</w:t>
      </w:r>
      <w:proofErr w:type="spellEnd"/>
      <w:r w:rsidRPr="004D4FCD">
        <w:rPr>
          <w:rFonts w:ascii="Times New Roman" w:eastAsia="Times New Roman" w:hAnsi="Times New Roman" w:cs="Times New Roman"/>
          <w:b/>
          <w:bCs/>
          <w:i/>
          <w:sz w:val="24"/>
          <w:szCs w:val="24"/>
          <w:lang w:val="ro-RO" w:eastAsia="ro-RO"/>
        </w:rPr>
        <w:t xml:space="preserve"> (nr.1)</w:t>
      </w: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6266"/>
        <w:gridCol w:w="3373"/>
      </w:tblGrid>
      <w:tr w:rsidR="00246B7C" w:rsidRPr="004D4FCD" w14:paraId="2A912ED3" w14:textId="77777777" w:rsidTr="00246B7C">
        <w:trPr>
          <w:trHeight w:val="277"/>
        </w:trPr>
        <w:tc>
          <w:tcPr>
            <w:tcW w:w="851" w:type="dxa"/>
            <w:shd w:val="clear" w:color="auto" w:fill="auto"/>
            <w:vAlign w:val="center"/>
          </w:tcPr>
          <w:p w14:paraId="0967536C" w14:textId="385B5988" w:rsidR="00246B7C" w:rsidRPr="004D4FCD" w:rsidRDefault="00246B7C" w:rsidP="00FD5B50">
            <w:pPr>
              <w:spacing w:after="0" w:line="240" w:lineRule="auto"/>
              <w:jc w:val="center"/>
              <w:rPr>
                <w:rFonts w:ascii="Times New Roman" w:hAnsi="Times New Roman"/>
                <w:b/>
                <w:lang w:val="ro-RO"/>
              </w:rPr>
            </w:pPr>
            <w:r w:rsidRPr="004D4FCD">
              <w:rPr>
                <w:rFonts w:ascii="Times New Roman" w:hAnsi="Times New Roman"/>
                <w:b/>
                <w:lang w:val="ro-RO"/>
              </w:rPr>
              <w:t xml:space="preserve">Nr </w:t>
            </w:r>
          </w:p>
        </w:tc>
        <w:tc>
          <w:tcPr>
            <w:tcW w:w="6266" w:type="dxa"/>
            <w:shd w:val="clear" w:color="auto" w:fill="auto"/>
            <w:vAlign w:val="center"/>
          </w:tcPr>
          <w:p w14:paraId="5BF81087" w14:textId="77777777" w:rsidR="00246B7C" w:rsidRPr="004D4FCD" w:rsidRDefault="00246B7C" w:rsidP="00FD5B50">
            <w:pPr>
              <w:spacing w:after="0" w:line="240" w:lineRule="auto"/>
              <w:jc w:val="center"/>
              <w:rPr>
                <w:rFonts w:ascii="Times New Roman" w:hAnsi="Times New Roman"/>
                <w:b/>
                <w:lang w:val="ro-RO"/>
              </w:rPr>
            </w:pPr>
            <w:r w:rsidRPr="004D4FCD">
              <w:rPr>
                <w:rFonts w:ascii="Times New Roman" w:hAnsi="Times New Roman"/>
                <w:b/>
                <w:lang w:val="ro-RO"/>
              </w:rPr>
              <w:t xml:space="preserve">Specificația tehnică  </w:t>
            </w:r>
          </w:p>
        </w:tc>
        <w:tc>
          <w:tcPr>
            <w:tcW w:w="3373" w:type="dxa"/>
            <w:shd w:val="clear" w:color="auto" w:fill="auto"/>
            <w:vAlign w:val="center"/>
          </w:tcPr>
          <w:p w14:paraId="569EF105" w14:textId="77777777" w:rsidR="00246B7C" w:rsidRPr="004D4FCD" w:rsidRDefault="00246B7C" w:rsidP="00FD5B50">
            <w:pPr>
              <w:spacing w:after="0" w:line="240" w:lineRule="auto"/>
              <w:jc w:val="center"/>
              <w:rPr>
                <w:rFonts w:ascii="Times New Roman" w:hAnsi="Times New Roman"/>
                <w:b/>
                <w:lang w:val="ro-RO"/>
              </w:rPr>
            </w:pPr>
            <w:r w:rsidRPr="004D4FCD">
              <w:rPr>
                <w:rFonts w:ascii="Times New Roman" w:hAnsi="Times New Roman"/>
                <w:b/>
                <w:lang w:val="ro-RO"/>
              </w:rPr>
              <w:t>Cerințe</w:t>
            </w:r>
          </w:p>
        </w:tc>
      </w:tr>
      <w:tr w:rsidR="009F3896" w:rsidRPr="000C1F09" w14:paraId="02DE2927" w14:textId="77777777" w:rsidTr="00246B7C">
        <w:trPr>
          <w:trHeight w:val="72"/>
        </w:trPr>
        <w:tc>
          <w:tcPr>
            <w:tcW w:w="851" w:type="dxa"/>
            <w:shd w:val="clear" w:color="auto" w:fill="auto"/>
          </w:tcPr>
          <w:p w14:paraId="1EBE1E9C" w14:textId="77777777" w:rsidR="009F3896" w:rsidRPr="004D4FCD" w:rsidRDefault="009F3896" w:rsidP="009F3896">
            <w:pPr>
              <w:spacing w:after="0" w:line="240" w:lineRule="auto"/>
              <w:contextualSpacing/>
              <w:jc w:val="center"/>
              <w:rPr>
                <w:rFonts w:ascii="Times New Roman" w:hAnsi="Times New Roman"/>
                <w:lang w:val="ro-RO"/>
              </w:rPr>
            </w:pPr>
            <w:r w:rsidRPr="004D4FCD">
              <w:rPr>
                <w:rFonts w:ascii="Times New Roman" w:hAnsi="Times New Roman"/>
                <w:lang w:val="ro-RO"/>
              </w:rPr>
              <w:t>1.</w:t>
            </w:r>
          </w:p>
        </w:tc>
        <w:tc>
          <w:tcPr>
            <w:tcW w:w="6266" w:type="dxa"/>
            <w:shd w:val="clear" w:color="auto" w:fill="auto"/>
            <w:vAlign w:val="center"/>
          </w:tcPr>
          <w:p w14:paraId="7EA904DC" w14:textId="77777777" w:rsidR="009F3896" w:rsidRPr="004D4FCD" w:rsidRDefault="009F3896" w:rsidP="009F3896">
            <w:pPr>
              <w:spacing w:after="0" w:line="240" w:lineRule="auto"/>
              <w:rPr>
                <w:rFonts w:ascii="Times New Roman" w:eastAsia="Calibri" w:hAnsi="Times New Roman" w:cs="Times New Roman"/>
                <w:lang w:val="ro-RO"/>
              </w:rPr>
            </w:pPr>
            <w:r w:rsidRPr="004D4FCD">
              <w:rPr>
                <w:rFonts w:ascii="Times New Roman" w:eastAsia="Calibri" w:hAnsi="Times New Roman" w:cs="Times New Roman"/>
                <w:lang w:val="ro-RO"/>
              </w:rPr>
              <w:t>Aspectul exterior</w:t>
            </w:r>
          </w:p>
        </w:tc>
        <w:tc>
          <w:tcPr>
            <w:tcW w:w="3373" w:type="dxa"/>
            <w:shd w:val="clear" w:color="auto" w:fill="auto"/>
            <w:vAlign w:val="center"/>
          </w:tcPr>
          <w:p w14:paraId="352C62FC" w14:textId="52A87E3D" w:rsidR="009F3896" w:rsidRPr="004D4FCD" w:rsidRDefault="009F3896" w:rsidP="009F3896">
            <w:pPr>
              <w:spacing w:after="0" w:line="240" w:lineRule="auto"/>
              <w:ind w:right="-113"/>
              <w:jc w:val="center"/>
              <w:rPr>
                <w:rFonts w:ascii="Times New Roman" w:eastAsia="Calibri" w:hAnsi="Times New Roman" w:cs="Times New Roman"/>
                <w:lang w:val="ro-RO"/>
              </w:rPr>
            </w:pPr>
            <w:r w:rsidRPr="004D4FCD">
              <w:rPr>
                <w:rFonts w:ascii="Times New Roman" w:eastAsia="Calibri" w:hAnsi="Times New Roman" w:cs="Times New Roman"/>
                <w:lang w:val="ro-RO"/>
              </w:rPr>
              <w:t xml:space="preserve">Soluție incoloră sau </w:t>
            </w:r>
            <w:r w:rsidR="000E7533" w:rsidRPr="004D4FCD">
              <w:rPr>
                <w:rFonts w:ascii="Times New Roman" w:eastAsia="Calibri" w:hAnsi="Times New Roman" w:cs="Times New Roman"/>
                <w:lang w:val="ro-RO"/>
              </w:rPr>
              <w:t xml:space="preserve">de culoare </w:t>
            </w:r>
            <w:r w:rsidR="00BA1404" w:rsidRPr="004D4FCD">
              <w:rPr>
                <w:rFonts w:ascii="Times New Roman" w:eastAsia="Calibri" w:hAnsi="Times New Roman" w:cs="Times New Roman"/>
                <w:lang w:val="ro-RO"/>
              </w:rPr>
              <w:t xml:space="preserve">galben </w:t>
            </w:r>
            <w:r w:rsidRPr="004D4FCD">
              <w:rPr>
                <w:rFonts w:ascii="Times New Roman" w:eastAsia="Calibri" w:hAnsi="Times New Roman" w:cs="Times New Roman"/>
                <w:lang w:val="ro-RO"/>
              </w:rPr>
              <w:t>-desc</w:t>
            </w:r>
            <w:r w:rsidR="00A60DAD" w:rsidRPr="004D4FCD">
              <w:rPr>
                <w:rFonts w:ascii="Times New Roman" w:eastAsia="Calibri" w:hAnsi="Times New Roman" w:cs="Times New Roman"/>
                <w:lang w:val="ro-RO"/>
              </w:rPr>
              <w:t>his</w:t>
            </w:r>
          </w:p>
        </w:tc>
      </w:tr>
      <w:tr w:rsidR="009F3896" w:rsidRPr="00233BCF" w14:paraId="5DFAFBB5" w14:textId="77777777" w:rsidTr="009F3896">
        <w:trPr>
          <w:trHeight w:hRule="exact" w:val="284"/>
        </w:trPr>
        <w:tc>
          <w:tcPr>
            <w:tcW w:w="851" w:type="dxa"/>
            <w:shd w:val="clear" w:color="auto" w:fill="auto"/>
          </w:tcPr>
          <w:p w14:paraId="1FDD7B36" w14:textId="77777777" w:rsidR="009F3896" w:rsidRPr="00233BCF" w:rsidRDefault="009F3896" w:rsidP="009F3896">
            <w:pPr>
              <w:spacing w:after="0" w:line="240" w:lineRule="auto"/>
              <w:contextualSpacing/>
              <w:jc w:val="center"/>
              <w:rPr>
                <w:rFonts w:ascii="Times New Roman" w:hAnsi="Times New Roman"/>
                <w:lang w:val="ro-RO"/>
              </w:rPr>
            </w:pPr>
            <w:r w:rsidRPr="00233BCF">
              <w:rPr>
                <w:rFonts w:ascii="Times New Roman" w:hAnsi="Times New Roman"/>
                <w:lang w:val="ro-RO"/>
              </w:rPr>
              <w:t>2.</w:t>
            </w:r>
          </w:p>
        </w:tc>
        <w:tc>
          <w:tcPr>
            <w:tcW w:w="6266" w:type="dxa"/>
            <w:shd w:val="clear" w:color="auto" w:fill="auto"/>
            <w:vAlign w:val="center"/>
          </w:tcPr>
          <w:p w14:paraId="0ECC8962" w14:textId="4CF8C52F" w:rsidR="009F3896" w:rsidRPr="00233BCF" w:rsidRDefault="009F3896" w:rsidP="009F3896">
            <w:pPr>
              <w:spacing w:after="0" w:line="240" w:lineRule="auto"/>
              <w:rPr>
                <w:rFonts w:ascii="Times New Roman" w:eastAsia="Calibri" w:hAnsi="Times New Roman" w:cs="Times New Roman"/>
                <w:lang w:val="ro-RO"/>
              </w:rPr>
            </w:pPr>
            <w:r w:rsidRPr="00233BCF">
              <w:rPr>
                <w:rFonts w:ascii="Times New Roman" w:eastAsia="Calibri" w:hAnsi="Times New Roman" w:cs="Times New Roman"/>
                <w:lang w:val="ro-RO"/>
              </w:rPr>
              <w:t>Densitatea la 20ºC , g/</w:t>
            </w:r>
            <w:r w:rsidR="00843E64" w:rsidRPr="00233BCF">
              <w:rPr>
                <w:rFonts w:ascii="Times New Roman" w:eastAsia="Calibri" w:hAnsi="Times New Roman" w:cs="Times New Roman"/>
                <w:lang w:val="ro-RO"/>
              </w:rPr>
              <w:t>c</w:t>
            </w:r>
            <w:r w:rsidRPr="00233BCF">
              <w:rPr>
                <w:rFonts w:ascii="Times New Roman" w:eastAsia="Calibri" w:hAnsi="Times New Roman" w:cs="Times New Roman"/>
                <w:lang w:val="ro-RO"/>
              </w:rPr>
              <w:t>m³</w:t>
            </w:r>
          </w:p>
        </w:tc>
        <w:tc>
          <w:tcPr>
            <w:tcW w:w="3373" w:type="dxa"/>
            <w:shd w:val="clear" w:color="auto" w:fill="auto"/>
            <w:vAlign w:val="center"/>
          </w:tcPr>
          <w:p w14:paraId="57BF3903" w14:textId="13D19BBD" w:rsidR="009F3896" w:rsidRPr="00233BCF" w:rsidRDefault="009F3896" w:rsidP="009F3896">
            <w:pPr>
              <w:spacing w:after="0" w:line="240" w:lineRule="auto"/>
              <w:ind w:right="-113"/>
              <w:jc w:val="center"/>
              <w:rPr>
                <w:rFonts w:ascii="Times New Roman" w:eastAsia="Calibri" w:hAnsi="Times New Roman" w:cs="Times New Roman"/>
                <w:lang w:val="ro-RO"/>
              </w:rPr>
            </w:pPr>
            <w:r w:rsidRPr="00233BCF">
              <w:rPr>
                <w:rFonts w:ascii="Times New Roman" w:eastAsia="Calibri" w:hAnsi="Times New Roman" w:cs="Times New Roman"/>
                <w:lang w:val="ro-RO"/>
              </w:rPr>
              <w:t>1,</w:t>
            </w:r>
            <w:r w:rsidR="00D4568B" w:rsidRPr="00233BCF">
              <w:rPr>
                <w:rFonts w:ascii="Times New Roman" w:eastAsia="Calibri" w:hAnsi="Times New Roman" w:cs="Times New Roman"/>
                <w:lang w:val="ro-RO"/>
              </w:rPr>
              <w:t>14</w:t>
            </w:r>
            <w:r w:rsidRPr="00233BCF">
              <w:rPr>
                <w:rFonts w:ascii="Times New Roman" w:eastAsia="Calibri" w:hAnsi="Times New Roman" w:cs="Times New Roman"/>
                <w:lang w:val="ro-RO"/>
              </w:rPr>
              <w:t xml:space="preserve">  -  1,</w:t>
            </w:r>
            <w:r w:rsidR="00D4568B" w:rsidRPr="00233BCF">
              <w:rPr>
                <w:rFonts w:ascii="Times New Roman" w:eastAsia="Calibri" w:hAnsi="Times New Roman" w:cs="Times New Roman"/>
                <w:lang w:val="ro-RO"/>
              </w:rPr>
              <w:t>25</w:t>
            </w:r>
          </w:p>
        </w:tc>
      </w:tr>
      <w:tr w:rsidR="009F3896" w:rsidRPr="00233BCF" w14:paraId="36A1DBD7" w14:textId="77777777" w:rsidTr="009F3896">
        <w:trPr>
          <w:trHeight w:hRule="exact" w:val="284"/>
        </w:trPr>
        <w:tc>
          <w:tcPr>
            <w:tcW w:w="851" w:type="dxa"/>
            <w:shd w:val="clear" w:color="auto" w:fill="auto"/>
          </w:tcPr>
          <w:p w14:paraId="009743DF" w14:textId="77777777" w:rsidR="009F3896" w:rsidRPr="00233BCF" w:rsidRDefault="009F3896" w:rsidP="009F3896">
            <w:pPr>
              <w:spacing w:after="0" w:line="240" w:lineRule="auto"/>
              <w:contextualSpacing/>
              <w:jc w:val="center"/>
              <w:rPr>
                <w:rFonts w:ascii="Times New Roman" w:hAnsi="Times New Roman"/>
                <w:lang w:val="ro-RO"/>
              </w:rPr>
            </w:pPr>
            <w:r w:rsidRPr="00233BCF">
              <w:rPr>
                <w:rFonts w:ascii="Times New Roman" w:hAnsi="Times New Roman"/>
                <w:lang w:val="ro-RO"/>
              </w:rPr>
              <w:t>3.</w:t>
            </w:r>
          </w:p>
        </w:tc>
        <w:tc>
          <w:tcPr>
            <w:tcW w:w="6266" w:type="dxa"/>
            <w:shd w:val="clear" w:color="auto" w:fill="auto"/>
          </w:tcPr>
          <w:p w14:paraId="461371D1" w14:textId="6C7067D6" w:rsidR="009F3896" w:rsidRPr="00233BCF" w:rsidRDefault="009F3896" w:rsidP="009F3896">
            <w:pPr>
              <w:rPr>
                <w:rFonts w:ascii="Times New Roman" w:eastAsia="Calibri" w:hAnsi="Times New Roman" w:cs="Times New Roman"/>
                <w:lang w:val="ro-RO"/>
              </w:rPr>
            </w:pPr>
            <w:proofErr w:type="spellStart"/>
            <w:r w:rsidRPr="00233BCF">
              <w:rPr>
                <w:rFonts w:ascii="Times New Roman" w:eastAsia="Calibri" w:hAnsi="Times New Roman" w:cs="Times New Roman"/>
                <w:lang w:val="ro-RO"/>
              </w:rPr>
              <w:t>pH-ul</w:t>
            </w:r>
            <w:proofErr w:type="spellEnd"/>
            <w:r w:rsidRPr="00233BCF">
              <w:rPr>
                <w:rFonts w:ascii="Times New Roman" w:eastAsia="Calibri" w:hAnsi="Times New Roman" w:cs="Times New Roman"/>
                <w:lang w:val="ro-RO"/>
              </w:rPr>
              <w:t xml:space="preserve"> soluției </w:t>
            </w:r>
            <w:r w:rsidR="00D4568B" w:rsidRPr="00233BCF">
              <w:rPr>
                <w:rFonts w:ascii="Times New Roman" w:eastAsia="Calibri" w:hAnsi="Times New Roman" w:cs="Times New Roman"/>
                <w:lang w:val="ro-RO"/>
              </w:rPr>
              <w:t>de 1%</w:t>
            </w:r>
          </w:p>
        </w:tc>
        <w:tc>
          <w:tcPr>
            <w:tcW w:w="3373" w:type="dxa"/>
            <w:shd w:val="clear" w:color="auto" w:fill="auto"/>
            <w:vAlign w:val="center"/>
          </w:tcPr>
          <w:p w14:paraId="7302346B" w14:textId="0C05E033" w:rsidR="009F3896" w:rsidRPr="00233BCF" w:rsidRDefault="00D4568B" w:rsidP="009F3896">
            <w:pPr>
              <w:spacing w:after="0" w:line="240" w:lineRule="auto"/>
              <w:ind w:right="-113"/>
              <w:jc w:val="center"/>
              <w:rPr>
                <w:rFonts w:ascii="Times New Roman" w:eastAsia="Calibri" w:hAnsi="Times New Roman" w:cs="Times New Roman"/>
                <w:lang w:val="ro-RO"/>
              </w:rPr>
            </w:pPr>
            <w:r w:rsidRPr="00233BCF">
              <w:rPr>
                <w:rFonts w:ascii="Times New Roman" w:eastAsia="Calibri" w:hAnsi="Times New Roman" w:cs="Times New Roman"/>
                <w:lang w:val="ro-RO"/>
              </w:rPr>
              <w:t>3</w:t>
            </w:r>
            <w:r w:rsidR="009F3896" w:rsidRPr="00233BCF">
              <w:rPr>
                <w:rFonts w:ascii="Times New Roman" w:eastAsia="Calibri" w:hAnsi="Times New Roman" w:cs="Times New Roman"/>
                <w:lang w:val="ro-RO"/>
              </w:rPr>
              <w:t xml:space="preserve">,0  -  </w:t>
            </w:r>
            <w:r w:rsidRPr="00233BCF">
              <w:rPr>
                <w:rFonts w:ascii="Times New Roman" w:eastAsia="Calibri" w:hAnsi="Times New Roman" w:cs="Times New Roman"/>
                <w:lang w:val="ro-RO"/>
              </w:rPr>
              <w:t>7</w:t>
            </w:r>
            <w:r w:rsidR="009F3896" w:rsidRPr="00233BCF">
              <w:rPr>
                <w:rFonts w:ascii="Times New Roman" w:eastAsia="Calibri" w:hAnsi="Times New Roman" w:cs="Times New Roman"/>
                <w:lang w:val="ro-RO"/>
              </w:rPr>
              <w:t>,0</w:t>
            </w:r>
          </w:p>
        </w:tc>
      </w:tr>
      <w:tr w:rsidR="009F3896" w:rsidRPr="00233BCF" w14:paraId="6394519E" w14:textId="77777777" w:rsidTr="009F3896">
        <w:trPr>
          <w:trHeight w:hRule="exact" w:val="284"/>
        </w:trPr>
        <w:tc>
          <w:tcPr>
            <w:tcW w:w="851" w:type="dxa"/>
            <w:shd w:val="clear" w:color="auto" w:fill="auto"/>
          </w:tcPr>
          <w:p w14:paraId="7A7BA164" w14:textId="77777777" w:rsidR="009F3896" w:rsidRPr="00233BCF" w:rsidRDefault="009F3896" w:rsidP="009F3896">
            <w:pPr>
              <w:spacing w:after="0" w:line="240" w:lineRule="auto"/>
              <w:contextualSpacing/>
              <w:jc w:val="center"/>
              <w:rPr>
                <w:rFonts w:ascii="Times New Roman" w:hAnsi="Times New Roman"/>
                <w:lang w:val="ro-RO"/>
              </w:rPr>
            </w:pPr>
            <w:r w:rsidRPr="00233BCF">
              <w:rPr>
                <w:rFonts w:ascii="Times New Roman" w:hAnsi="Times New Roman"/>
                <w:lang w:val="ro-RO"/>
              </w:rPr>
              <w:t>4.</w:t>
            </w:r>
          </w:p>
        </w:tc>
        <w:tc>
          <w:tcPr>
            <w:tcW w:w="6266" w:type="dxa"/>
            <w:shd w:val="clear" w:color="auto" w:fill="auto"/>
          </w:tcPr>
          <w:p w14:paraId="73EB74CF" w14:textId="77777777" w:rsidR="009F3896" w:rsidRPr="00233BCF" w:rsidRDefault="009F3896" w:rsidP="009F3896">
            <w:pPr>
              <w:rPr>
                <w:rFonts w:ascii="Times New Roman" w:eastAsia="Calibri" w:hAnsi="Times New Roman" w:cs="Times New Roman"/>
                <w:lang w:val="ro-RO"/>
              </w:rPr>
            </w:pPr>
            <w:r w:rsidRPr="00233BCF">
              <w:rPr>
                <w:rFonts w:ascii="Times New Roman" w:eastAsia="Calibri" w:hAnsi="Times New Roman" w:cs="Times New Roman"/>
                <w:lang w:val="ro-RO"/>
              </w:rPr>
              <w:t>Solubilitatea</w:t>
            </w:r>
          </w:p>
        </w:tc>
        <w:tc>
          <w:tcPr>
            <w:tcW w:w="3373" w:type="dxa"/>
            <w:shd w:val="clear" w:color="auto" w:fill="auto"/>
            <w:vAlign w:val="center"/>
          </w:tcPr>
          <w:p w14:paraId="2AED103A" w14:textId="336D24DA" w:rsidR="009F3896" w:rsidRPr="00233BCF" w:rsidRDefault="009F3896" w:rsidP="009F3896">
            <w:pPr>
              <w:tabs>
                <w:tab w:val="left" w:pos="317"/>
              </w:tabs>
              <w:spacing w:after="0" w:line="240" w:lineRule="auto"/>
              <w:ind w:right="-113"/>
              <w:jc w:val="center"/>
              <w:rPr>
                <w:rFonts w:ascii="Times New Roman" w:eastAsia="Calibri" w:hAnsi="Times New Roman" w:cs="Times New Roman"/>
                <w:lang w:val="ro-RO"/>
              </w:rPr>
            </w:pPr>
            <w:r w:rsidRPr="00233BCF">
              <w:rPr>
                <w:rFonts w:ascii="Times New Roman" w:eastAsia="Calibri" w:hAnsi="Times New Roman" w:cs="Times New Roman"/>
                <w:lang w:val="ro-RO"/>
              </w:rPr>
              <w:t>Solubil</w:t>
            </w:r>
            <w:r w:rsidR="00A60DAD" w:rsidRPr="00233BCF">
              <w:rPr>
                <w:rFonts w:ascii="Times New Roman" w:eastAsia="Calibri" w:hAnsi="Times New Roman" w:cs="Times New Roman"/>
                <w:lang w:val="ro-RO"/>
              </w:rPr>
              <w:t xml:space="preserve"> în apă</w:t>
            </w:r>
            <w:r w:rsidRPr="00233BCF">
              <w:rPr>
                <w:rFonts w:ascii="Times New Roman" w:eastAsia="Calibri" w:hAnsi="Times New Roman" w:cs="Times New Roman"/>
                <w:lang w:val="ro-RO"/>
              </w:rPr>
              <w:t xml:space="preserve"> </w:t>
            </w:r>
          </w:p>
        </w:tc>
      </w:tr>
      <w:tr w:rsidR="009F3896" w:rsidRPr="00233BCF" w14:paraId="34926847" w14:textId="77777777" w:rsidTr="00246B7C">
        <w:trPr>
          <w:trHeight w:val="55"/>
        </w:trPr>
        <w:tc>
          <w:tcPr>
            <w:tcW w:w="851" w:type="dxa"/>
            <w:shd w:val="clear" w:color="auto" w:fill="auto"/>
          </w:tcPr>
          <w:p w14:paraId="624CE950" w14:textId="1C2F01D0" w:rsidR="009F3896" w:rsidRPr="00233BCF" w:rsidRDefault="00D45856" w:rsidP="009F3896">
            <w:pPr>
              <w:spacing w:after="0" w:line="240" w:lineRule="auto"/>
              <w:contextualSpacing/>
              <w:jc w:val="center"/>
              <w:rPr>
                <w:rFonts w:ascii="Times New Roman" w:hAnsi="Times New Roman"/>
                <w:lang w:val="ro-RO"/>
              </w:rPr>
            </w:pPr>
            <w:r w:rsidRPr="00233BCF">
              <w:rPr>
                <w:rFonts w:ascii="Times New Roman" w:hAnsi="Times New Roman"/>
                <w:lang w:val="ro-RO"/>
              </w:rPr>
              <w:t>5</w:t>
            </w:r>
            <w:r w:rsidR="009F3896" w:rsidRPr="00233BCF">
              <w:rPr>
                <w:rFonts w:ascii="Times New Roman" w:hAnsi="Times New Roman"/>
                <w:lang w:val="ro-RO"/>
              </w:rPr>
              <w:t>.</w:t>
            </w:r>
          </w:p>
        </w:tc>
        <w:tc>
          <w:tcPr>
            <w:tcW w:w="6266" w:type="dxa"/>
            <w:shd w:val="clear" w:color="auto" w:fill="auto"/>
          </w:tcPr>
          <w:p w14:paraId="3B9F9E25" w14:textId="73F52050" w:rsidR="009F3896" w:rsidRPr="00233BCF" w:rsidRDefault="00D4568B" w:rsidP="009F3896">
            <w:pPr>
              <w:spacing w:after="0" w:line="240" w:lineRule="auto"/>
              <w:rPr>
                <w:rFonts w:ascii="Times New Roman" w:hAnsi="Times New Roman"/>
                <w:lang w:val="ro-RO"/>
              </w:rPr>
            </w:pPr>
            <w:r w:rsidRPr="00233BCF">
              <w:rPr>
                <w:rFonts w:ascii="Times New Roman" w:hAnsi="Times New Roman"/>
                <w:lang w:val="ro-RO"/>
              </w:rPr>
              <w:t>2,2 dibrom-3-nitrilpropion-amidă, (</w:t>
            </w:r>
            <w:r w:rsidRPr="00233BCF">
              <w:rPr>
                <w:rFonts w:ascii="Times New Roman" w:eastAsia="Times New Roman" w:hAnsi="Times New Roman" w:cs="Times New Roman"/>
                <w:sz w:val="24"/>
                <w:szCs w:val="24"/>
                <w:lang w:val="ro-RO" w:eastAsia="ro-RO"/>
              </w:rPr>
              <w:t>DBNPA)</w:t>
            </w:r>
            <w:r w:rsidR="00D45856" w:rsidRPr="00233BCF">
              <w:rPr>
                <w:lang w:val="en-US"/>
              </w:rPr>
              <w:t xml:space="preserve"> , </w:t>
            </w:r>
            <w:r w:rsidR="00D45856" w:rsidRPr="00233BCF">
              <w:rPr>
                <w:rFonts w:ascii="Times New Roman" w:eastAsia="Times New Roman" w:hAnsi="Times New Roman" w:cs="Times New Roman"/>
                <w:sz w:val="24"/>
                <w:szCs w:val="24"/>
                <w:lang w:val="ro-RO" w:eastAsia="ro-RO"/>
              </w:rPr>
              <w:t>C</w:t>
            </w:r>
            <w:r w:rsidR="00D45856" w:rsidRPr="00233BCF">
              <w:rPr>
                <w:rFonts w:ascii="Times New Roman" w:eastAsia="Times New Roman" w:hAnsi="Times New Roman" w:cs="Times New Roman"/>
                <w:sz w:val="24"/>
                <w:szCs w:val="24"/>
                <w:vertAlign w:val="subscript"/>
                <w:lang w:val="ro-RO" w:eastAsia="ro-RO"/>
              </w:rPr>
              <w:t>3</w:t>
            </w:r>
            <w:r w:rsidR="00D45856" w:rsidRPr="00233BCF">
              <w:rPr>
                <w:rFonts w:ascii="Times New Roman" w:eastAsia="Times New Roman" w:hAnsi="Times New Roman" w:cs="Times New Roman"/>
                <w:sz w:val="24"/>
                <w:szCs w:val="24"/>
                <w:lang w:val="ro-RO" w:eastAsia="ro-RO"/>
              </w:rPr>
              <w:t>H</w:t>
            </w:r>
            <w:r w:rsidR="00D45856" w:rsidRPr="00233BCF">
              <w:rPr>
                <w:rFonts w:ascii="Times New Roman" w:eastAsia="Times New Roman" w:hAnsi="Times New Roman" w:cs="Times New Roman"/>
                <w:sz w:val="24"/>
                <w:szCs w:val="24"/>
                <w:vertAlign w:val="subscript"/>
                <w:lang w:val="ro-RO" w:eastAsia="ro-RO"/>
              </w:rPr>
              <w:t>2</w:t>
            </w:r>
            <w:r w:rsidR="00D45856" w:rsidRPr="00233BCF">
              <w:rPr>
                <w:rFonts w:ascii="Times New Roman" w:eastAsia="Times New Roman" w:hAnsi="Times New Roman" w:cs="Times New Roman"/>
                <w:sz w:val="24"/>
                <w:szCs w:val="24"/>
                <w:lang w:val="ro-RO" w:eastAsia="ro-RO"/>
              </w:rPr>
              <w:t>Br</w:t>
            </w:r>
            <w:r w:rsidR="00D45856" w:rsidRPr="00233BCF">
              <w:rPr>
                <w:rFonts w:ascii="Times New Roman" w:eastAsia="Times New Roman" w:hAnsi="Times New Roman" w:cs="Times New Roman"/>
                <w:sz w:val="24"/>
                <w:szCs w:val="24"/>
                <w:vertAlign w:val="subscript"/>
                <w:lang w:val="ro-RO" w:eastAsia="ro-RO"/>
              </w:rPr>
              <w:t>2</w:t>
            </w:r>
            <w:r w:rsidR="00D45856" w:rsidRPr="00233BCF">
              <w:rPr>
                <w:rFonts w:ascii="Times New Roman" w:eastAsia="Times New Roman" w:hAnsi="Times New Roman" w:cs="Times New Roman"/>
                <w:sz w:val="24"/>
                <w:szCs w:val="24"/>
                <w:lang w:val="ro-RO" w:eastAsia="ro-RO"/>
              </w:rPr>
              <w:t>N</w:t>
            </w:r>
            <w:r w:rsidR="00D45856" w:rsidRPr="00233BCF">
              <w:rPr>
                <w:rFonts w:ascii="Times New Roman" w:eastAsia="Times New Roman" w:hAnsi="Times New Roman" w:cs="Times New Roman"/>
                <w:sz w:val="24"/>
                <w:szCs w:val="24"/>
                <w:vertAlign w:val="subscript"/>
                <w:lang w:val="ro-RO" w:eastAsia="ro-RO"/>
              </w:rPr>
              <w:t>2</w:t>
            </w:r>
            <w:r w:rsidR="00D45856" w:rsidRPr="00233BCF">
              <w:rPr>
                <w:rFonts w:ascii="Times New Roman" w:eastAsia="Times New Roman" w:hAnsi="Times New Roman" w:cs="Times New Roman"/>
                <w:sz w:val="24"/>
                <w:szCs w:val="24"/>
                <w:lang w:val="ro-RO" w:eastAsia="ro-RO"/>
              </w:rPr>
              <w:t>O</w:t>
            </w:r>
            <w:r w:rsidR="003A42C1">
              <w:rPr>
                <w:rFonts w:ascii="Times New Roman" w:eastAsia="Times New Roman" w:hAnsi="Times New Roman" w:cs="Times New Roman"/>
                <w:sz w:val="24"/>
                <w:szCs w:val="24"/>
                <w:lang w:val="ro-RO" w:eastAsia="ro-RO"/>
              </w:rPr>
              <w:t>,</w:t>
            </w:r>
            <w:r w:rsidRPr="00233BCF">
              <w:rPr>
                <w:rFonts w:ascii="Times New Roman" w:eastAsia="Times New Roman" w:hAnsi="Times New Roman" w:cs="Times New Roman"/>
                <w:sz w:val="24"/>
                <w:szCs w:val="24"/>
                <w:lang w:val="ro-RO" w:eastAsia="ro-RO"/>
              </w:rPr>
              <w:t xml:space="preserve"> </w:t>
            </w:r>
            <w:r w:rsidR="009F3896" w:rsidRPr="00233BCF">
              <w:rPr>
                <w:rFonts w:ascii="Times New Roman" w:hAnsi="Times New Roman"/>
                <w:lang w:val="ro-RO"/>
              </w:rPr>
              <w:t>%</w:t>
            </w:r>
          </w:p>
        </w:tc>
        <w:tc>
          <w:tcPr>
            <w:tcW w:w="3373" w:type="dxa"/>
            <w:shd w:val="clear" w:color="auto" w:fill="auto"/>
            <w:vAlign w:val="center"/>
          </w:tcPr>
          <w:p w14:paraId="7582C37C" w14:textId="6F8E397F" w:rsidR="009F3896" w:rsidRPr="00233BCF" w:rsidRDefault="00D4568B" w:rsidP="009F3896">
            <w:pPr>
              <w:tabs>
                <w:tab w:val="left" w:pos="317"/>
              </w:tabs>
              <w:spacing w:after="0" w:line="240" w:lineRule="auto"/>
              <w:jc w:val="center"/>
              <w:rPr>
                <w:rFonts w:ascii="Times New Roman" w:hAnsi="Times New Roman"/>
                <w:lang w:val="ro-RO"/>
              </w:rPr>
            </w:pPr>
            <w:r w:rsidRPr="00233BCF">
              <w:rPr>
                <w:rFonts w:ascii="Times New Roman" w:hAnsi="Times New Roman"/>
                <w:lang w:val="ro-RO"/>
              </w:rPr>
              <w:t>15</w:t>
            </w:r>
            <w:r w:rsidR="009F3896" w:rsidRPr="00233BCF">
              <w:rPr>
                <w:rFonts w:ascii="Times New Roman" w:hAnsi="Times New Roman"/>
                <w:lang w:val="ro-RO"/>
              </w:rPr>
              <w:t>-</w:t>
            </w:r>
            <w:r w:rsidRPr="00233BCF">
              <w:rPr>
                <w:rFonts w:ascii="Times New Roman" w:hAnsi="Times New Roman"/>
                <w:lang w:val="ro-RO"/>
              </w:rPr>
              <w:t>25</w:t>
            </w:r>
          </w:p>
        </w:tc>
      </w:tr>
    </w:tbl>
    <w:p w14:paraId="5AC3BE1E" w14:textId="77777777" w:rsidR="003D19C8" w:rsidRPr="00233BCF" w:rsidRDefault="003D19C8" w:rsidP="009F3896">
      <w:pPr>
        <w:spacing w:after="0" w:line="360" w:lineRule="auto"/>
        <w:rPr>
          <w:rFonts w:ascii="Times New Roman" w:eastAsia="Times New Roman" w:hAnsi="Times New Roman" w:cs="Times New Roman"/>
          <w:b/>
          <w:bCs/>
          <w:i/>
          <w:sz w:val="24"/>
          <w:szCs w:val="24"/>
          <w:lang w:val="ro-RO" w:eastAsia="ro-RO"/>
        </w:rPr>
      </w:pPr>
    </w:p>
    <w:p w14:paraId="1F6CF888" w14:textId="15FE5EC7" w:rsidR="00577597" w:rsidRPr="00233BCF" w:rsidRDefault="00D4568B" w:rsidP="009F3896">
      <w:pPr>
        <w:spacing w:after="0" w:line="360" w:lineRule="auto"/>
        <w:rPr>
          <w:rFonts w:ascii="Times New Roman" w:eastAsia="Times New Roman" w:hAnsi="Times New Roman" w:cs="Times New Roman"/>
          <w:b/>
          <w:bCs/>
          <w:i/>
          <w:sz w:val="24"/>
          <w:szCs w:val="24"/>
          <w:lang w:val="ro-RO" w:eastAsia="ro-RO"/>
        </w:rPr>
      </w:pPr>
      <w:proofErr w:type="spellStart"/>
      <w:r w:rsidRPr="00233BCF">
        <w:rPr>
          <w:rFonts w:ascii="Times New Roman" w:eastAsia="Times New Roman" w:hAnsi="Times New Roman" w:cs="Times New Roman"/>
          <w:b/>
          <w:bCs/>
          <w:i/>
          <w:sz w:val="24"/>
          <w:szCs w:val="24"/>
          <w:lang w:val="ro-RO" w:eastAsia="ro-RO"/>
        </w:rPr>
        <w:t>Microbiocid</w:t>
      </w:r>
      <w:proofErr w:type="spellEnd"/>
      <w:r w:rsidRPr="00233BCF">
        <w:rPr>
          <w:rFonts w:ascii="Times New Roman" w:eastAsia="Times New Roman" w:hAnsi="Times New Roman" w:cs="Times New Roman"/>
          <w:b/>
          <w:bCs/>
          <w:i/>
          <w:sz w:val="24"/>
          <w:szCs w:val="24"/>
          <w:lang w:val="ro-RO" w:eastAsia="ro-RO"/>
        </w:rPr>
        <w:t xml:space="preserve"> (nr.2)</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6124"/>
        <w:gridCol w:w="3231"/>
      </w:tblGrid>
      <w:tr w:rsidR="00577597" w:rsidRPr="00233BCF" w14:paraId="2FA7F68F" w14:textId="77777777" w:rsidTr="006947CE">
        <w:trPr>
          <w:trHeight w:val="296"/>
        </w:trPr>
        <w:tc>
          <w:tcPr>
            <w:tcW w:w="993" w:type="dxa"/>
            <w:tcBorders>
              <w:top w:val="single" w:sz="4" w:space="0" w:color="auto"/>
              <w:left w:val="single" w:sz="4" w:space="0" w:color="auto"/>
              <w:bottom w:val="single" w:sz="4" w:space="0" w:color="auto"/>
              <w:right w:val="single" w:sz="4" w:space="0" w:color="auto"/>
            </w:tcBorders>
            <w:vAlign w:val="center"/>
            <w:hideMark/>
          </w:tcPr>
          <w:p w14:paraId="328730C8" w14:textId="238695CB" w:rsidR="00577597" w:rsidRPr="00233BCF" w:rsidRDefault="00577597" w:rsidP="00FD5B50">
            <w:pPr>
              <w:spacing w:after="0" w:line="240" w:lineRule="auto"/>
              <w:jc w:val="center"/>
              <w:rPr>
                <w:rFonts w:ascii="Times New Roman" w:eastAsia="Calibri" w:hAnsi="Times New Roman" w:cs="Times New Roman"/>
                <w:b/>
                <w:lang w:val="ro-RO"/>
              </w:rPr>
            </w:pPr>
            <w:r w:rsidRPr="00233BCF">
              <w:rPr>
                <w:rFonts w:ascii="Times New Roman" w:eastAsia="Calibri" w:hAnsi="Times New Roman" w:cs="Times New Roman"/>
                <w:b/>
                <w:lang w:val="ro-RO"/>
              </w:rPr>
              <w:t xml:space="preserve">Nr </w:t>
            </w:r>
          </w:p>
        </w:tc>
        <w:tc>
          <w:tcPr>
            <w:tcW w:w="6124" w:type="dxa"/>
            <w:tcBorders>
              <w:top w:val="single" w:sz="4" w:space="0" w:color="auto"/>
              <w:left w:val="single" w:sz="4" w:space="0" w:color="auto"/>
              <w:bottom w:val="single" w:sz="4" w:space="0" w:color="auto"/>
              <w:right w:val="single" w:sz="4" w:space="0" w:color="auto"/>
            </w:tcBorders>
            <w:vAlign w:val="center"/>
            <w:hideMark/>
          </w:tcPr>
          <w:p w14:paraId="0767250D" w14:textId="0859873E" w:rsidR="00577597" w:rsidRPr="00233BCF" w:rsidRDefault="00B83D9F" w:rsidP="00FD5B50">
            <w:pPr>
              <w:spacing w:after="0" w:line="240" w:lineRule="auto"/>
              <w:jc w:val="center"/>
              <w:rPr>
                <w:rFonts w:ascii="Times New Roman" w:eastAsia="Calibri" w:hAnsi="Times New Roman" w:cs="Times New Roman"/>
                <w:b/>
                <w:lang w:val="ro-RO"/>
              </w:rPr>
            </w:pPr>
            <w:r w:rsidRPr="00233BCF">
              <w:rPr>
                <w:rFonts w:ascii="Times New Roman" w:eastAsia="Calibri" w:hAnsi="Times New Roman" w:cs="Times New Roman"/>
                <w:b/>
                <w:lang w:val="ro-RO"/>
              </w:rPr>
              <w:t>Specificația</w:t>
            </w:r>
            <w:r w:rsidR="00577597" w:rsidRPr="00233BCF">
              <w:rPr>
                <w:rFonts w:ascii="Times New Roman" w:eastAsia="Calibri" w:hAnsi="Times New Roman" w:cs="Times New Roman"/>
                <w:b/>
                <w:lang w:val="ro-RO"/>
              </w:rPr>
              <w:t xml:space="preserve"> tehnică</w:t>
            </w:r>
          </w:p>
        </w:tc>
        <w:tc>
          <w:tcPr>
            <w:tcW w:w="3231" w:type="dxa"/>
            <w:tcBorders>
              <w:top w:val="single" w:sz="4" w:space="0" w:color="auto"/>
              <w:left w:val="single" w:sz="4" w:space="0" w:color="auto"/>
              <w:bottom w:val="single" w:sz="4" w:space="0" w:color="auto"/>
              <w:right w:val="single" w:sz="4" w:space="0" w:color="auto"/>
            </w:tcBorders>
            <w:vAlign w:val="center"/>
            <w:hideMark/>
          </w:tcPr>
          <w:p w14:paraId="1B0526A3" w14:textId="17B6847F" w:rsidR="00577597" w:rsidRPr="00233BCF" w:rsidRDefault="00B83D9F" w:rsidP="00FD5B50">
            <w:pPr>
              <w:spacing w:after="0" w:line="240" w:lineRule="auto"/>
              <w:jc w:val="center"/>
              <w:rPr>
                <w:rFonts w:ascii="Times New Roman" w:eastAsia="Calibri" w:hAnsi="Times New Roman" w:cs="Times New Roman"/>
                <w:b/>
                <w:lang w:val="ro-RO"/>
              </w:rPr>
            </w:pPr>
            <w:r w:rsidRPr="00233BCF">
              <w:rPr>
                <w:rFonts w:ascii="Times New Roman" w:eastAsia="Calibri" w:hAnsi="Times New Roman" w:cs="Times New Roman"/>
                <w:b/>
                <w:lang w:val="ro-RO"/>
              </w:rPr>
              <w:t>Cerințe</w:t>
            </w:r>
          </w:p>
        </w:tc>
      </w:tr>
      <w:tr w:rsidR="009F3896" w:rsidRPr="00BF344E" w14:paraId="180FB9F4" w14:textId="77777777" w:rsidTr="006947CE">
        <w:trPr>
          <w:trHeight w:hRule="exact" w:val="523"/>
        </w:trPr>
        <w:tc>
          <w:tcPr>
            <w:tcW w:w="993" w:type="dxa"/>
            <w:tcBorders>
              <w:top w:val="single" w:sz="4" w:space="0" w:color="auto"/>
              <w:left w:val="single" w:sz="4" w:space="0" w:color="auto"/>
              <w:bottom w:val="single" w:sz="4" w:space="0" w:color="auto"/>
              <w:right w:val="single" w:sz="4" w:space="0" w:color="auto"/>
            </w:tcBorders>
            <w:hideMark/>
          </w:tcPr>
          <w:p w14:paraId="59AAA064" w14:textId="77777777" w:rsidR="009F3896" w:rsidRPr="00233BCF" w:rsidRDefault="009F3896" w:rsidP="009F3896">
            <w:pPr>
              <w:spacing w:after="0" w:line="240" w:lineRule="auto"/>
              <w:contextualSpacing/>
              <w:jc w:val="center"/>
              <w:rPr>
                <w:rFonts w:ascii="Times New Roman" w:eastAsia="Calibri" w:hAnsi="Times New Roman" w:cs="Times New Roman"/>
                <w:lang w:val="ro-RO"/>
              </w:rPr>
            </w:pPr>
            <w:r w:rsidRPr="00233BCF">
              <w:rPr>
                <w:rFonts w:ascii="Times New Roman" w:eastAsia="Calibri" w:hAnsi="Times New Roman" w:cs="Times New Roman"/>
                <w:lang w:val="ro-RO"/>
              </w:rPr>
              <w:t>1</w:t>
            </w:r>
          </w:p>
        </w:tc>
        <w:tc>
          <w:tcPr>
            <w:tcW w:w="6124" w:type="dxa"/>
            <w:tcBorders>
              <w:top w:val="single" w:sz="4" w:space="0" w:color="auto"/>
              <w:left w:val="single" w:sz="4" w:space="0" w:color="auto"/>
              <w:bottom w:val="single" w:sz="4" w:space="0" w:color="auto"/>
              <w:right w:val="single" w:sz="4" w:space="0" w:color="auto"/>
            </w:tcBorders>
            <w:vAlign w:val="center"/>
            <w:hideMark/>
          </w:tcPr>
          <w:p w14:paraId="01D8115F" w14:textId="77777777" w:rsidR="009F3896" w:rsidRPr="00233BCF" w:rsidRDefault="009F3896" w:rsidP="009F3896">
            <w:pPr>
              <w:spacing w:after="0" w:line="240" w:lineRule="auto"/>
              <w:rPr>
                <w:rFonts w:ascii="Times New Roman" w:eastAsia="Calibri" w:hAnsi="Times New Roman" w:cs="Times New Roman"/>
                <w:lang w:val="ro-RO"/>
              </w:rPr>
            </w:pPr>
            <w:r w:rsidRPr="00233BCF">
              <w:rPr>
                <w:rFonts w:ascii="Times New Roman" w:eastAsia="Calibri" w:hAnsi="Times New Roman" w:cs="Times New Roman"/>
                <w:lang w:val="ro-RO"/>
              </w:rPr>
              <w:t>Aspectul exterior</w:t>
            </w:r>
          </w:p>
        </w:tc>
        <w:tc>
          <w:tcPr>
            <w:tcW w:w="3231" w:type="dxa"/>
            <w:tcBorders>
              <w:top w:val="single" w:sz="4" w:space="0" w:color="auto"/>
              <w:left w:val="single" w:sz="4" w:space="0" w:color="auto"/>
              <w:bottom w:val="single" w:sz="4" w:space="0" w:color="auto"/>
              <w:right w:val="single" w:sz="4" w:space="0" w:color="auto"/>
            </w:tcBorders>
            <w:vAlign w:val="center"/>
            <w:hideMark/>
          </w:tcPr>
          <w:p w14:paraId="3A8270ED" w14:textId="0037A848" w:rsidR="009903BE" w:rsidRPr="00233BCF" w:rsidRDefault="009F3896" w:rsidP="009F3896">
            <w:pPr>
              <w:spacing w:after="0" w:line="240" w:lineRule="auto"/>
              <w:ind w:right="-113"/>
              <w:jc w:val="center"/>
              <w:rPr>
                <w:rFonts w:ascii="Times New Roman" w:eastAsia="Calibri" w:hAnsi="Times New Roman" w:cs="Times New Roman"/>
                <w:lang w:val="ro-RO"/>
              </w:rPr>
            </w:pPr>
            <w:r w:rsidRPr="00233BCF">
              <w:rPr>
                <w:rFonts w:ascii="Times New Roman" w:eastAsia="Calibri" w:hAnsi="Times New Roman" w:cs="Times New Roman"/>
                <w:lang w:val="ro-RO"/>
              </w:rPr>
              <w:t xml:space="preserve">Soluție incoloră sau </w:t>
            </w:r>
          </w:p>
          <w:p w14:paraId="591F1259" w14:textId="723F74D8" w:rsidR="009F3896" w:rsidRPr="00233BCF" w:rsidRDefault="00E76359" w:rsidP="009F3896">
            <w:pPr>
              <w:spacing w:after="0" w:line="240" w:lineRule="auto"/>
              <w:ind w:right="-113"/>
              <w:jc w:val="center"/>
              <w:rPr>
                <w:rFonts w:ascii="Times New Roman" w:eastAsia="Calibri" w:hAnsi="Times New Roman" w:cs="Times New Roman"/>
                <w:lang w:val="ro-RO"/>
              </w:rPr>
            </w:pPr>
            <w:proofErr w:type="spellStart"/>
            <w:r w:rsidRPr="00E76359">
              <w:rPr>
                <w:rFonts w:ascii="Times New Roman" w:eastAsia="Calibri" w:hAnsi="Times New Roman" w:cs="Times New Roman"/>
                <w:lang w:val="ro-RO"/>
              </w:rPr>
              <w:t>albicios</w:t>
            </w:r>
            <w:r w:rsidR="000E7533">
              <w:rPr>
                <w:rFonts w:ascii="Times New Roman" w:eastAsia="Calibri" w:hAnsi="Times New Roman" w:cs="Times New Roman"/>
                <w:lang w:val="ro-RO"/>
              </w:rPr>
              <w:t>ă</w:t>
            </w:r>
            <w:proofErr w:type="spellEnd"/>
          </w:p>
        </w:tc>
      </w:tr>
      <w:tr w:rsidR="009F3896" w:rsidRPr="00C16896" w14:paraId="7534A8C2" w14:textId="77777777" w:rsidTr="006947CE">
        <w:trPr>
          <w:trHeight w:hRule="exact" w:val="284"/>
        </w:trPr>
        <w:tc>
          <w:tcPr>
            <w:tcW w:w="993" w:type="dxa"/>
            <w:tcBorders>
              <w:top w:val="single" w:sz="4" w:space="0" w:color="auto"/>
              <w:left w:val="single" w:sz="4" w:space="0" w:color="auto"/>
              <w:bottom w:val="single" w:sz="4" w:space="0" w:color="auto"/>
              <w:right w:val="single" w:sz="4" w:space="0" w:color="auto"/>
            </w:tcBorders>
            <w:hideMark/>
          </w:tcPr>
          <w:p w14:paraId="2E5D730C" w14:textId="77777777" w:rsidR="009F3896" w:rsidRPr="00233BCF" w:rsidRDefault="009F3896" w:rsidP="009F3896">
            <w:pPr>
              <w:spacing w:after="0" w:line="240" w:lineRule="auto"/>
              <w:contextualSpacing/>
              <w:jc w:val="center"/>
              <w:rPr>
                <w:rFonts w:ascii="Times New Roman" w:eastAsia="Calibri" w:hAnsi="Times New Roman" w:cs="Times New Roman"/>
                <w:lang w:val="ro-RO"/>
              </w:rPr>
            </w:pPr>
            <w:r w:rsidRPr="00233BCF">
              <w:rPr>
                <w:rFonts w:ascii="Times New Roman" w:eastAsia="Calibri" w:hAnsi="Times New Roman" w:cs="Times New Roman"/>
                <w:lang w:val="ro-RO"/>
              </w:rPr>
              <w:t>2</w:t>
            </w:r>
          </w:p>
        </w:tc>
        <w:tc>
          <w:tcPr>
            <w:tcW w:w="6124" w:type="dxa"/>
            <w:tcBorders>
              <w:top w:val="single" w:sz="4" w:space="0" w:color="auto"/>
              <w:left w:val="single" w:sz="4" w:space="0" w:color="auto"/>
              <w:bottom w:val="single" w:sz="4" w:space="0" w:color="auto"/>
              <w:right w:val="single" w:sz="4" w:space="0" w:color="auto"/>
            </w:tcBorders>
            <w:vAlign w:val="center"/>
            <w:hideMark/>
          </w:tcPr>
          <w:p w14:paraId="5213700B" w14:textId="2A5B51D7" w:rsidR="009F3896" w:rsidRPr="00233BCF" w:rsidRDefault="009F3896" w:rsidP="009F3896">
            <w:pPr>
              <w:spacing w:after="0" w:line="240" w:lineRule="auto"/>
              <w:rPr>
                <w:rFonts w:ascii="Times New Roman" w:eastAsia="Calibri" w:hAnsi="Times New Roman" w:cs="Times New Roman"/>
                <w:lang w:val="ro-RO"/>
              </w:rPr>
            </w:pPr>
            <w:r w:rsidRPr="00233BCF">
              <w:rPr>
                <w:rFonts w:ascii="Times New Roman" w:eastAsia="Calibri" w:hAnsi="Times New Roman" w:cs="Times New Roman"/>
                <w:lang w:val="ro-RO"/>
              </w:rPr>
              <w:t>Densitatea la 20</w:t>
            </w:r>
            <w:r w:rsidR="007A1C11" w:rsidRPr="00233BCF">
              <w:rPr>
                <w:rFonts w:ascii="Times New Roman" w:eastAsia="Calibri" w:hAnsi="Times New Roman" w:cs="Times New Roman"/>
                <w:lang w:val="ro-RO"/>
              </w:rPr>
              <w:t xml:space="preserve"> </w:t>
            </w:r>
            <w:r w:rsidRPr="00233BCF">
              <w:rPr>
                <w:rFonts w:ascii="Times New Roman" w:eastAsia="Calibri" w:hAnsi="Times New Roman" w:cs="Times New Roman"/>
                <w:lang w:val="ro-RO"/>
              </w:rPr>
              <w:t>ºC , g/</w:t>
            </w:r>
            <w:r w:rsidR="00843E64" w:rsidRPr="00233BCF">
              <w:rPr>
                <w:rFonts w:ascii="Times New Roman" w:eastAsia="Calibri" w:hAnsi="Times New Roman" w:cs="Times New Roman"/>
                <w:lang w:val="ro-RO"/>
              </w:rPr>
              <w:t>c</w:t>
            </w:r>
            <w:r w:rsidRPr="00233BCF">
              <w:rPr>
                <w:rFonts w:ascii="Times New Roman" w:eastAsia="Calibri" w:hAnsi="Times New Roman" w:cs="Times New Roman"/>
                <w:lang w:val="ro-RO"/>
              </w:rPr>
              <w:t>m³</w:t>
            </w:r>
          </w:p>
        </w:tc>
        <w:tc>
          <w:tcPr>
            <w:tcW w:w="3231" w:type="dxa"/>
            <w:tcBorders>
              <w:top w:val="single" w:sz="4" w:space="0" w:color="auto"/>
              <w:left w:val="single" w:sz="4" w:space="0" w:color="auto"/>
              <w:bottom w:val="single" w:sz="4" w:space="0" w:color="auto"/>
              <w:right w:val="single" w:sz="4" w:space="0" w:color="auto"/>
            </w:tcBorders>
            <w:vAlign w:val="center"/>
            <w:hideMark/>
          </w:tcPr>
          <w:p w14:paraId="4EBE4A49" w14:textId="70DD7922" w:rsidR="009F3896" w:rsidRPr="00233BCF" w:rsidRDefault="00D45856" w:rsidP="009F3896">
            <w:pPr>
              <w:spacing w:after="0" w:line="240" w:lineRule="auto"/>
              <w:ind w:right="-113"/>
              <w:jc w:val="center"/>
              <w:rPr>
                <w:rFonts w:ascii="Times New Roman" w:eastAsia="Calibri" w:hAnsi="Times New Roman" w:cs="Times New Roman"/>
                <w:lang w:val="ro-RO"/>
              </w:rPr>
            </w:pPr>
            <w:r w:rsidRPr="00233BCF">
              <w:rPr>
                <w:rFonts w:ascii="Times New Roman" w:eastAsia="Calibri" w:hAnsi="Times New Roman" w:cs="Times New Roman"/>
                <w:lang w:val="ro-RO"/>
              </w:rPr>
              <w:t>0</w:t>
            </w:r>
            <w:r w:rsidR="009F3896" w:rsidRPr="00233BCF">
              <w:rPr>
                <w:rFonts w:ascii="Times New Roman" w:eastAsia="Calibri" w:hAnsi="Times New Roman" w:cs="Times New Roman"/>
                <w:lang w:val="ro-RO"/>
              </w:rPr>
              <w:t>,</w:t>
            </w:r>
            <w:r w:rsidRPr="00233BCF">
              <w:rPr>
                <w:rFonts w:ascii="Times New Roman" w:eastAsia="Calibri" w:hAnsi="Times New Roman" w:cs="Times New Roman"/>
                <w:lang w:val="ro-RO"/>
              </w:rPr>
              <w:t>9</w:t>
            </w:r>
            <w:r w:rsidR="009F3896" w:rsidRPr="00233BCF">
              <w:rPr>
                <w:rFonts w:ascii="Times New Roman" w:eastAsia="Calibri" w:hAnsi="Times New Roman" w:cs="Times New Roman"/>
                <w:lang w:val="ro-RO"/>
              </w:rPr>
              <w:t>5  -  1,</w:t>
            </w:r>
            <w:r w:rsidRPr="00233BCF">
              <w:rPr>
                <w:rFonts w:ascii="Times New Roman" w:eastAsia="Calibri" w:hAnsi="Times New Roman" w:cs="Times New Roman"/>
                <w:lang w:val="ro-RO"/>
              </w:rPr>
              <w:t>05</w:t>
            </w:r>
          </w:p>
        </w:tc>
      </w:tr>
      <w:tr w:rsidR="009F3896" w:rsidRPr="00C16896" w14:paraId="79928A43" w14:textId="77777777" w:rsidTr="006947CE">
        <w:trPr>
          <w:trHeight w:hRule="exact" w:val="284"/>
        </w:trPr>
        <w:tc>
          <w:tcPr>
            <w:tcW w:w="993" w:type="dxa"/>
            <w:tcBorders>
              <w:top w:val="single" w:sz="4" w:space="0" w:color="auto"/>
              <w:left w:val="single" w:sz="4" w:space="0" w:color="auto"/>
              <w:bottom w:val="single" w:sz="4" w:space="0" w:color="auto"/>
              <w:right w:val="single" w:sz="4" w:space="0" w:color="auto"/>
            </w:tcBorders>
            <w:hideMark/>
          </w:tcPr>
          <w:p w14:paraId="003B1D4E" w14:textId="77777777" w:rsidR="009F3896" w:rsidRPr="00233BCF" w:rsidRDefault="009F3896" w:rsidP="009F3896">
            <w:pPr>
              <w:spacing w:after="0" w:line="240" w:lineRule="auto"/>
              <w:contextualSpacing/>
              <w:jc w:val="center"/>
              <w:rPr>
                <w:rFonts w:ascii="Times New Roman" w:eastAsia="Calibri" w:hAnsi="Times New Roman" w:cs="Times New Roman"/>
                <w:lang w:val="ro-RO"/>
              </w:rPr>
            </w:pPr>
            <w:r w:rsidRPr="00233BCF">
              <w:rPr>
                <w:rFonts w:ascii="Times New Roman" w:eastAsia="Calibri" w:hAnsi="Times New Roman" w:cs="Times New Roman"/>
                <w:lang w:val="ro-RO"/>
              </w:rPr>
              <w:t>3</w:t>
            </w:r>
          </w:p>
        </w:tc>
        <w:tc>
          <w:tcPr>
            <w:tcW w:w="6124" w:type="dxa"/>
            <w:tcBorders>
              <w:top w:val="single" w:sz="4" w:space="0" w:color="auto"/>
              <w:left w:val="single" w:sz="4" w:space="0" w:color="auto"/>
              <w:bottom w:val="single" w:sz="4" w:space="0" w:color="auto"/>
              <w:right w:val="single" w:sz="4" w:space="0" w:color="auto"/>
            </w:tcBorders>
            <w:hideMark/>
          </w:tcPr>
          <w:p w14:paraId="76DFF281" w14:textId="77777777" w:rsidR="009F3896" w:rsidRPr="00233BCF" w:rsidRDefault="009F3896" w:rsidP="009F3896">
            <w:pPr>
              <w:rPr>
                <w:rFonts w:ascii="Times New Roman" w:hAnsi="Times New Roman" w:cs="Times New Roman"/>
                <w:lang w:val="ro-RO"/>
              </w:rPr>
            </w:pPr>
            <w:proofErr w:type="spellStart"/>
            <w:r w:rsidRPr="00233BCF">
              <w:rPr>
                <w:rFonts w:ascii="Times New Roman" w:hAnsi="Times New Roman" w:cs="Times New Roman"/>
                <w:lang w:val="ro-RO"/>
              </w:rPr>
              <w:t>pH-ul</w:t>
            </w:r>
            <w:proofErr w:type="spellEnd"/>
            <w:r w:rsidRPr="00233BCF">
              <w:rPr>
                <w:rFonts w:ascii="Times New Roman" w:hAnsi="Times New Roman" w:cs="Times New Roman"/>
                <w:lang w:val="ro-RO"/>
              </w:rPr>
              <w:t xml:space="preserve"> soluției </w:t>
            </w:r>
          </w:p>
        </w:tc>
        <w:tc>
          <w:tcPr>
            <w:tcW w:w="3231" w:type="dxa"/>
            <w:tcBorders>
              <w:top w:val="single" w:sz="4" w:space="0" w:color="auto"/>
              <w:left w:val="single" w:sz="4" w:space="0" w:color="auto"/>
              <w:bottom w:val="single" w:sz="4" w:space="0" w:color="auto"/>
              <w:right w:val="single" w:sz="4" w:space="0" w:color="auto"/>
            </w:tcBorders>
            <w:vAlign w:val="center"/>
            <w:hideMark/>
          </w:tcPr>
          <w:p w14:paraId="08672F69" w14:textId="4DC1F1BB" w:rsidR="009F3896" w:rsidRPr="00233BCF" w:rsidRDefault="009F3896" w:rsidP="009F3896">
            <w:pPr>
              <w:spacing w:after="0" w:line="240" w:lineRule="auto"/>
              <w:ind w:right="-113"/>
              <w:jc w:val="center"/>
              <w:rPr>
                <w:rFonts w:ascii="Times New Roman" w:eastAsia="Calibri" w:hAnsi="Times New Roman" w:cs="Times New Roman"/>
                <w:lang w:val="ro-RO"/>
              </w:rPr>
            </w:pPr>
            <w:r w:rsidRPr="00233BCF">
              <w:rPr>
                <w:rFonts w:ascii="Times New Roman" w:eastAsia="Calibri" w:hAnsi="Times New Roman" w:cs="Times New Roman"/>
                <w:lang w:val="ro-RO"/>
              </w:rPr>
              <w:t xml:space="preserve"> </w:t>
            </w:r>
            <w:r w:rsidR="00D45856" w:rsidRPr="00233BCF">
              <w:rPr>
                <w:rFonts w:ascii="Times New Roman" w:eastAsia="Calibri" w:hAnsi="Times New Roman" w:cs="Times New Roman"/>
                <w:lang w:val="ro-RO"/>
              </w:rPr>
              <w:t>6,0 - 9,0</w:t>
            </w:r>
          </w:p>
        </w:tc>
      </w:tr>
      <w:tr w:rsidR="009F3896" w:rsidRPr="00C16896" w14:paraId="02F4BB4C" w14:textId="77777777" w:rsidTr="006947CE">
        <w:trPr>
          <w:trHeight w:hRule="exact" w:val="284"/>
        </w:trPr>
        <w:tc>
          <w:tcPr>
            <w:tcW w:w="993" w:type="dxa"/>
            <w:tcBorders>
              <w:top w:val="single" w:sz="4" w:space="0" w:color="auto"/>
              <w:left w:val="single" w:sz="4" w:space="0" w:color="auto"/>
              <w:bottom w:val="single" w:sz="4" w:space="0" w:color="auto"/>
              <w:right w:val="single" w:sz="4" w:space="0" w:color="auto"/>
            </w:tcBorders>
            <w:hideMark/>
          </w:tcPr>
          <w:p w14:paraId="05CF123F" w14:textId="77777777" w:rsidR="009F3896" w:rsidRPr="00233BCF" w:rsidRDefault="009F3896" w:rsidP="009F3896">
            <w:pPr>
              <w:spacing w:after="0" w:line="240" w:lineRule="auto"/>
              <w:contextualSpacing/>
              <w:jc w:val="center"/>
              <w:rPr>
                <w:rFonts w:ascii="Times New Roman" w:eastAsia="Calibri" w:hAnsi="Times New Roman" w:cs="Times New Roman"/>
                <w:lang w:val="ro-RO"/>
              </w:rPr>
            </w:pPr>
            <w:r w:rsidRPr="00233BCF">
              <w:rPr>
                <w:rFonts w:ascii="Times New Roman" w:eastAsia="Calibri" w:hAnsi="Times New Roman" w:cs="Times New Roman"/>
                <w:lang w:val="ro-RO"/>
              </w:rPr>
              <w:t>4</w:t>
            </w:r>
          </w:p>
        </w:tc>
        <w:tc>
          <w:tcPr>
            <w:tcW w:w="6124" w:type="dxa"/>
            <w:tcBorders>
              <w:top w:val="single" w:sz="4" w:space="0" w:color="auto"/>
              <w:left w:val="single" w:sz="4" w:space="0" w:color="auto"/>
              <w:bottom w:val="single" w:sz="4" w:space="0" w:color="auto"/>
              <w:right w:val="single" w:sz="4" w:space="0" w:color="auto"/>
            </w:tcBorders>
            <w:hideMark/>
          </w:tcPr>
          <w:p w14:paraId="73FBAF8F" w14:textId="77777777" w:rsidR="009F3896" w:rsidRPr="00233BCF" w:rsidRDefault="009F3896" w:rsidP="009F3896">
            <w:pPr>
              <w:rPr>
                <w:rFonts w:ascii="Times New Roman" w:hAnsi="Times New Roman" w:cs="Times New Roman"/>
                <w:lang w:val="ro-RO"/>
              </w:rPr>
            </w:pPr>
            <w:r w:rsidRPr="00233BCF">
              <w:rPr>
                <w:rFonts w:ascii="Times New Roman" w:hAnsi="Times New Roman" w:cs="Times New Roman"/>
                <w:lang w:val="ro-RO"/>
              </w:rPr>
              <w:t>Solubilitatea</w:t>
            </w:r>
          </w:p>
        </w:tc>
        <w:tc>
          <w:tcPr>
            <w:tcW w:w="3231" w:type="dxa"/>
            <w:tcBorders>
              <w:top w:val="single" w:sz="4" w:space="0" w:color="auto"/>
              <w:left w:val="single" w:sz="4" w:space="0" w:color="auto"/>
              <w:bottom w:val="single" w:sz="4" w:space="0" w:color="auto"/>
              <w:right w:val="single" w:sz="4" w:space="0" w:color="auto"/>
            </w:tcBorders>
            <w:vAlign w:val="center"/>
            <w:hideMark/>
          </w:tcPr>
          <w:p w14:paraId="198AF564" w14:textId="383AB363" w:rsidR="009F3896" w:rsidRPr="00233BCF" w:rsidRDefault="00843E64" w:rsidP="009F3896">
            <w:pPr>
              <w:tabs>
                <w:tab w:val="left" w:pos="317"/>
              </w:tabs>
              <w:spacing w:after="0" w:line="240" w:lineRule="auto"/>
              <w:ind w:right="-113"/>
              <w:jc w:val="center"/>
              <w:rPr>
                <w:rFonts w:ascii="Times New Roman" w:eastAsia="Calibri" w:hAnsi="Times New Roman" w:cs="Times New Roman"/>
                <w:lang w:val="ro-RO"/>
              </w:rPr>
            </w:pPr>
            <w:r w:rsidRPr="00233BCF">
              <w:rPr>
                <w:rFonts w:ascii="Times New Roman" w:eastAsia="Calibri" w:hAnsi="Times New Roman" w:cs="Times New Roman"/>
                <w:lang w:val="ro-RO"/>
              </w:rPr>
              <w:t>Solubil în apă</w:t>
            </w:r>
          </w:p>
        </w:tc>
      </w:tr>
      <w:tr w:rsidR="009F3896" w14:paraId="65C716F6" w14:textId="77777777" w:rsidTr="000E7533">
        <w:trPr>
          <w:trHeight w:hRule="exact" w:val="1175"/>
        </w:trPr>
        <w:tc>
          <w:tcPr>
            <w:tcW w:w="993" w:type="dxa"/>
            <w:tcBorders>
              <w:top w:val="single" w:sz="4" w:space="0" w:color="auto"/>
              <w:left w:val="single" w:sz="4" w:space="0" w:color="auto"/>
              <w:bottom w:val="single" w:sz="4" w:space="0" w:color="auto"/>
              <w:right w:val="single" w:sz="4" w:space="0" w:color="auto"/>
            </w:tcBorders>
            <w:vAlign w:val="center"/>
            <w:hideMark/>
          </w:tcPr>
          <w:p w14:paraId="15384669" w14:textId="185316F2" w:rsidR="009F3896" w:rsidRPr="00233BCF" w:rsidRDefault="00D45856" w:rsidP="000E7533">
            <w:pPr>
              <w:spacing w:after="0" w:line="240" w:lineRule="auto"/>
              <w:contextualSpacing/>
              <w:jc w:val="center"/>
              <w:rPr>
                <w:rFonts w:ascii="Times New Roman" w:eastAsia="Calibri" w:hAnsi="Times New Roman" w:cs="Times New Roman"/>
                <w:lang w:val="ro-RO"/>
              </w:rPr>
            </w:pPr>
            <w:r w:rsidRPr="00233BCF">
              <w:rPr>
                <w:rFonts w:ascii="Times New Roman" w:eastAsia="Calibri" w:hAnsi="Times New Roman" w:cs="Times New Roman"/>
                <w:lang w:val="ro-RO"/>
              </w:rPr>
              <w:t>5</w:t>
            </w:r>
          </w:p>
        </w:tc>
        <w:tc>
          <w:tcPr>
            <w:tcW w:w="6124" w:type="dxa"/>
            <w:tcBorders>
              <w:top w:val="single" w:sz="4" w:space="0" w:color="auto"/>
              <w:left w:val="single" w:sz="4" w:space="0" w:color="auto"/>
              <w:bottom w:val="single" w:sz="4" w:space="0" w:color="auto"/>
              <w:right w:val="single" w:sz="4" w:space="0" w:color="auto"/>
            </w:tcBorders>
            <w:vAlign w:val="center"/>
          </w:tcPr>
          <w:p w14:paraId="2AF1DA06" w14:textId="3AC705D6" w:rsidR="009F3896" w:rsidRPr="00233BCF" w:rsidRDefault="00D45856" w:rsidP="009F3896">
            <w:pPr>
              <w:spacing w:after="0" w:line="240" w:lineRule="auto"/>
              <w:rPr>
                <w:rFonts w:ascii="Times New Roman" w:eastAsia="Calibri" w:hAnsi="Times New Roman" w:cs="Times New Roman"/>
                <w:lang w:val="ro-RO"/>
              </w:rPr>
            </w:pPr>
            <w:r w:rsidRPr="00233BCF">
              <w:rPr>
                <w:rFonts w:ascii="Times New Roman" w:eastAsia="Calibri" w:hAnsi="Times New Roman" w:cs="Times New Roman"/>
                <w:lang w:val="ro-RO"/>
              </w:rPr>
              <w:t>Clorură de alchil-</w:t>
            </w:r>
            <w:proofErr w:type="spellStart"/>
            <w:r w:rsidRPr="00233BCF">
              <w:rPr>
                <w:rFonts w:ascii="Times New Roman" w:eastAsia="Calibri" w:hAnsi="Times New Roman" w:cs="Times New Roman"/>
                <w:lang w:val="ro-RO"/>
              </w:rPr>
              <w:t>benzil</w:t>
            </w:r>
            <w:proofErr w:type="spellEnd"/>
            <w:r w:rsidRPr="00233BCF">
              <w:rPr>
                <w:rFonts w:ascii="Times New Roman" w:eastAsia="Calibri" w:hAnsi="Times New Roman" w:cs="Times New Roman"/>
                <w:lang w:val="ro-RO"/>
              </w:rPr>
              <w:t>-</w:t>
            </w:r>
            <w:proofErr w:type="spellStart"/>
            <w:r w:rsidRPr="00233BCF">
              <w:rPr>
                <w:rFonts w:ascii="Times New Roman" w:eastAsia="Calibri" w:hAnsi="Times New Roman" w:cs="Times New Roman"/>
                <w:lang w:val="ro-RO"/>
              </w:rPr>
              <w:t>dimetil</w:t>
            </w:r>
            <w:proofErr w:type="spellEnd"/>
            <w:r w:rsidRPr="00233BCF">
              <w:rPr>
                <w:rFonts w:ascii="Times New Roman" w:eastAsia="Calibri" w:hAnsi="Times New Roman" w:cs="Times New Roman"/>
                <w:lang w:val="ro-RO"/>
              </w:rPr>
              <w:t>-amoniu (C</w:t>
            </w:r>
            <w:r w:rsidRPr="00233BCF">
              <w:rPr>
                <w:rFonts w:ascii="Times New Roman" w:eastAsia="Calibri" w:hAnsi="Times New Roman" w:cs="Times New Roman"/>
                <w:vertAlign w:val="subscript"/>
                <w:lang w:val="ro-RO"/>
              </w:rPr>
              <w:t>12</w:t>
            </w:r>
            <w:r w:rsidRPr="00233BCF">
              <w:rPr>
                <w:rFonts w:ascii="Times New Roman" w:eastAsia="Calibri" w:hAnsi="Times New Roman" w:cs="Times New Roman"/>
                <w:lang w:val="ro-RO"/>
              </w:rPr>
              <w:t>-C</w:t>
            </w:r>
            <w:r w:rsidRPr="00233BCF">
              <w:rPr>
                <w:rFonts w:ascii="Times New Roman" w:eastAsia="Calibri" w:hAnsi="Times New Roman" w:cs="Times New Roman"/>
                <w:vertAlign w:val="subscript"/>
                <w:lang w:val="ro-RO"/>
              </w:rPr>
              <w:t>18</w:t>
            </w:r>
            <w:r w:rsidRPr="00233BCF">
              <w:rPr>
                <w:rFonts w:ascii="Times New Roman" w:eastAsia="Calibri" w:hAnsi="Times New Roman" w:cs="Times New Roman"/>
                <w:lang w:val="ro-RO"/>
              </w:rPr>
              <w:t>),</w:t>
            </w:r>
            <w:r w:rsidRPr="00233BCF">
              <w:rPr>
                <w:rFonts w:ascii="Times New Roman" w:eastAsia="Calibri" w:hAnsi="Times New Roman" w:cs="Times New Roman"/>
                <w:lang w:val="ro-RO"/>
              </w:rPr>
              <w:br/>
            </w:r>
            <w:r w:rsidR="00BA1404" w:rsidRPr="00233BCF">
              <w:rPr>
                <w:rFonts w:ascii="Times New Roman" w:eastAsia="Calibri" w:hAnsi="Times New Roman" w:cs="Times New Roman"/>
                <w:lang w:val="ro-RO"/>
              </w:rPr>
              <w:t>(CnH</w:t>
            </w:r>
            <w:r w:rsidR="00BA1404" w:rsidRPr="00233BCF">
              <w:rPr>
                <w:rFonts w:ascii="Times New Roman" w:eastAsia="Calibri" w:hAnsi="Times New Roman" w:cs="Times New Roman"/>
                <w:vertAlign w:val="subscript"/>
                <w:lang w:val="ro-RO"/>
              </w:rPr>
              <w:t>2</w:t>
            </w:r>
            <w:r w:rsidR="00BA1404" w:rsidRPr="00233BCF">
              <w:rPr>
                <w:rFonts w:ascii="Times New Roman" w:eastAsia="Calibri" w:hAnsi="Times New Roman" w:cs="Times New Roman"/>
                <w:lang w:val="ro-RO"/>
              </w:rPr>
              <w:t>n+1C</w:t>
            </w:r>
            <w:r w:rsidR="00BA1404" w:rsidRPr="00233BCF">
              <w:rPr>
                <w:rFonts w:ascii="Times New Roman" w:eastAsia="Calibri" w:hAnsi="Times New Roman" w:cs="Times New Roman"/>
                <w:vertAlign w:val="subscript"/>
                <w:lang w:val="ro-RO"/>
              </w:rPr>
              <w:t>7</w:t>
            </w:r>
            <w:r w:rsidR="00BA1404" w:rsidRPr="00233BCF">
              <w:rPr>
                <w:rFonts w:ascii="Times New Roman" w:eastAsia="Calibri" w:hAnsi="Times New Roman" w:cs="Times New Roman"/>
                <w:lang w:val="ro-RO"/>
              </w:rPr>
              <w:t>H</w:t>
            </w:r>
            <w:r w:rsidR="00BA1404" w:rsidRPr="00233BCF">
              <w:rPr>
                <w:rFonts w:ascii="Times New Roman" w:eastAsia="Calibri" w:hAnsi="Times New Roman" w:cs="Times New Roman"/>
                <w:vertAlign w:val="subscript"/>
                <w:lang w:val="ro-RO"/>
              </w:rPr>
              <w:t>7</w:t>
            </w:r>
            <w:r w:rsidR="00BA1404" w:rsidRPr="00233BCF">
              <w:rPr>
                <w:rFonts w:ascii="Times New Roman" w:eastAsia="Calibri" w:hAnsi="Times New Roman" w:cs="Times New Roman"/>
                <w:lang w:val="ro-RO"/>
              </w:rPr>
              <w:t>NCl</w:t>
            </w:r>
            <w:r w:rsidR="00DD255F" w:rsidRPr="00233BCF">
              <w:rPr>
                <w:rFonts w:ascii="Times New Roman" w:eastAsia="Calibri" w:hAnsi="Times New Roman" w:cs="Times New Roman"/>
                <w:lang w:val="ro-RO"/>
              </w:rPr>
              <w:t>)</w:t>
            </w:r>
            <w:r w:rsidR="00E7090F">
              <w:rPr>
                <w:rFonts w:ascii="Times New Roman" w:eastAsia="Calibri" w:hAnsi="Times New Roman" w:cs="Times New Roman"/>
                <w:lang w:val="ro-RO"/>
              </w:rPr>
              <w:t>,</w:t>
            </w:r>
            <w:r w:rsidR="00E76359">
              <w:rPr>
                <w:rFonts w:ascii="Times New Roman" w:eastAsia="Calibri" w:hAnsi="Times New Roman" w:cs="Times New Roman"/>
                <w:lang w:val="ro-RO"/>
              </w:rPr>
              <w:t xml:space="preserve"> </w:t>
            </w:r>
            <w:r w:rsidR="000E7533">
              <w:rPr>
                <w:rFonts w:ascii="Times New Roman" w:eastAsia="Calibri" w:hAnsi="Times New Roman" w:cs="Times New Roman"/>
                <w:lang w:val="ro-RO"/>
              </w:rPr>
              <w:t>sau</w:t>
            </w:r>
            <w:r w:rsidR="000E7533">
              <w:rPr>
                <w:rFonts w:ascii="Times New Roman" w:eastAsia="Calibri" w:hAnsi="Times New Roman" w:cs="Times New Roman"/>
                <w:lang w:val="ro-RO"/>
              </w:rPr>
              <w:br/>
            </w:r>
            <w:r w:rsidR="00E76359" w:rsidRPr="00E76359">
              <w:rPr>
                <w:rFonts w:ascii="Times New Roman" w:eastAsia="Calibri" w:hAnsi="Times New Roman" w:cs="Times New Roman"/>
                <w:lang w:val="ro-RO"/>
              </w:rPr>
              <w:t>benz</w:t>
            </w:r>
            <w:r w:rsidR="00A96E70">
              <w:rPr>
                <w:rFonts w:ascii="Times New Roman" w:eastAsia="Calibri" w:hAnsi="Times New Roman" w:cs="Times New Roman"/>
                <w:lang w:val="ro-RO"/>
              </w:rPr>
              <w:t>i</w:t>
            </w:r>
            <w:r w:rsidR="00E76359" w:rsidRPr="00E76359">
              <w:rPr>
                <w:rFonts w:ascii="Times New Roman" w:eastAsia="Calibri" w:hAnsi="Times New Roman" w:cs="Times New Roman"/>
                <w:lang w:val="ro-RO"/>
              </w:rPr>
              <w:t>l-C12-14-alk</w:t>
            </w:r>
            <w:r w:rsidR="00A96E70">
              <w:rPr>
                <w:rFonts w:ascii="Times New Roman" w:eastAsia="Calibri" w:hAnsi="Times New Roman" w:cs="Times New Roman"/>
                <w:lang w:val="ro-RO"/>
              </w:rPr>
              <w:t>i</w:t>
            </w:r>
            <w:r w:rsidR="00E76359" w:rsidRPr="00E76359">
              <w:rPr>
                <w:rFonts w:ascii="Times New Roman" w:eastAsia="Calibri" w:hAnsi="Times New Roman" w:cs="Times New Roman"/>
                <w:lang w:val="ro-RO"/>
              </w:rPr>
              <w:t>l</w:t>
            </w:r>
            <w:r w:rsidR="000E7533">
              <w:rPr>
                <w:rFonts w:ascii="Times New Roman" w:eastAsia="Calibri" w:hAnsi="Times New Roman" w:cs="Times New Roman"/>
                <w:lang w:val="ro-RO"/>
              </w:rPr>
              <w:t>-</w:t>
            </w:r>
            <w:r w:rsidR="00E76359" w:rsidRPr="00E76359">
              <w:rPr>
                <w:rFonts w:ascii="Times New Roman" w:eastAsia="Calibri" w:hAnsi="Times New Roman" w:cs="Times New Roman"/>
                <w:lang w:val="ro-RO"/>
              </w:rPr>
              <w:t>dimeth</w:t>
            </w:r>
            <w:r w:rsidR="00A96E70">
              <w:rPr>
                <w:rFonts w:ascii="Times New Roman" w:eastAsia="Calibri" w:hAnsi="Times New Roman" w:cs="Times New Roman"/>
                <w:lang w:val="ro-RO"/>
              </w:rPr>
              <w:t>i</w:t>
            </w:r>
            <w:r w:rsidR="00E76359" w:rsidRPr="00E76359">
              <w:rPr>
                <w:rFonts w:ascii="Times New Roman" w:eastAsia="Calibri" w:hAnsi="Times New Roman" w:cs="Times New Roman"/>
                <w:lang w:val="ro-RO"/>
              </w:rPr>
              <w:t>l,chlor</w:t>
            </w:r>
            <w:r w:rsidR="000E7533">
              <w:rPr>
                <w:rFonts w:ascii="Times New Roman" w:eastAsia="Calibri" w:hAnsi="Times New Roman" w:cs="Times New Roman"/>
                <w:lang w:val="ro-RO"/>
              </w:rPr>
              <w:t>ură (</w:t>
            </w:r>
            <w:r w:rsidR="000E7533" w:rsidRPr="000E7533">
              <w:rPr>
                <w:rFonts w:ascii="Times New Roman" w:eastAsia="Calibri" w:hAnsi="Times New Roman" w:cs="Times New Roman"/>
                <w:lang w:val="ro-RO"/>
              </w:rPr>
              <w:t>C</w:t>
            </w:r>
            <w:r w:rsidR="000E7533" w:rsidRPr="000E7533">
              <w:rPr>
                <w:rFonts w:ascii="Times New Roman" w:eastAsia="Calibri" w:hAnsi="Times New Roman" w:cs="Times New Roman"/>
                <w:vertAlign w:val="subscript"/>
                <w:lang w:val="ro-RO"/>
              </w:rPr>
              <w:t>21</w:t>
            </w:r>
            <w:r w:rsidR="000E7533" w:rsidRPr="000E7533">
              <w:rPr>
                <w:rFonts w:ascii="Times New Roman" w:eastAsia="Calibri" w:hAnsi="Times New Roman" w:cs="Times New Roman"/>
                <w:lang w:val="ro-RO"/>
              </w:rPr>
              <w:t>H</w:t>
            </w:r>
            <w:r w:rsidR="000E7533" w:rsidRPr="000E7533">
              <w:rPr>
                <w:rFonts w:ascii="Times New Roman" w:eastAsia="Calibri" w:hAnsi="Times New Roman" w:cs="Times New Roman"/>
                <w:vertAlign w:val="subscript"/>
                <w:lang w:val="ro-RO"/>
              </w:rPr>
              <w:t>38</w:t>
            </w:r>
            <w:r w:rsidR="000E7533" w:rsidRPr="000E7533">
              <w:rPr>
                <w:rFonts w:ascii="Times New Roman" w:eastAsia="Calibri" w:hAnsi="Times New Roman" w:cs="Times New Roman"/>
                <w:lang w:val="ro-RO"/>
              </w:rPr>
              <w:t>ClN</w:t>
            </w:r>
            <w:r w:rsidR="000E7533">
              <w:rPr>
                <w:rFonts w:ascii="Times New Roman" w:eastAsia="Calibri" w:hAnsi="Times New Roman" w:cs="Times New Roman"/>
                <w:lang w:val="ro-RO"/>
              </w:rPr>
              <w:t>/</w:t>
            </w:r>
            <w:r w:rsidR="000E7533" w:rsidRPr="000E7533">
              <w:rPr>
                <w:lang w:val="en-US"/>
              </w:rPr>
              <w:t xml:space="preserve"> </w:t>
            </w:r>
            <w:r w:rsidR="000E7533" w:rsidRPr="000E7533">
              <w:rPr>
                <w:rFonts w:ascii="Times New Roman" w:eastAsia="Calibri" w:hAnsi="Times New Roman" w:cs="Times New Roman"/>
                <w:lang w:val="ro-RO"/>
              </w:rPr>
              <w:t>C</w:t>
            </w:r>
            <w:r w:rsidR="000E7533" w:rsidRPr="000E7533">
              <w:rPr>
                <w:rFonts w:ascii="Times New Roman" w:eastAsia="Calibri" w:hAnsi="Times New Roman" w:cs="Times New Roman"/>
                <w:vertAlign w:val="subscript"/>
                <w:lang w:val="ro-RO"/>
              </w:rPr>
              <w:t>23</w:t>
            </w:r>
            <w:r w:rsidR="000E7533" w:rsidRPr="000E7533">
              <w:rPr>
                <w:rFonts w:ascii="Times New Roman" w:eastAsia="Calibri" w:hAnsi="Times New Roman" w:cs="Times New Roman"/>
                <w:lang w:val="ro-RO"/>
              </w:rPr>
              <w:t>H</w:t>
            </w:r>
            <w:r w:rsidR="000E7533" w:rsidRPr="000E7533">
              <w:rPr>
                <w:rFonts w:ascii="Times New Roman" w:eastAsia="Calibri" w:hAnsi="Times New Roman" w:cs="Times New Roman"/>
                <w:vertAlign w:val="subscript"/>
                <w:lang w:val="ro-RO"/>
              </w:rPr>
              <w:t>42</w:t>
            </w:r>
            <w:r w:rsidR="000E7533" w:rsidRPr="000E7533">
              <w:rPr>
                <w:rFonts w:ascii="Times New Roman" w:eastAsia="Calibri" w:hAnsi="Times New Roman" w:cs="Times New Roman"/>
                <w:lang w:val="ro-RO"/>
              </w:rPr>
              <w:t>ClN</w:t>
            </w:r>
            <w:r w:rsidR="000E7533">
              <w:rPr>
                <w:rFonts w:ascii="Times New Roman" w:eastAsia="Calibri" w:hAnsi="Times New Roman" w:cs="Times New Roman"/>
                <w:lang w:val="ro-RO"/>
              </w:rPr>
              <w:t>)</w:t>
            </w:r>
            <w:r w:rsidR="00A51D56">
              <w:rPr>
                <w:rFonts w:ascii="Times New Roman" w:eastAsia="Calibri" w:hAnsi="Times New Roman" w:cs="Times New Roman"/>
                <w:lang w:val="ro-RO"/>
              </w:rPr>
              <w:t xml:space="preserve"> </w:t>
            </w:r>
            <w:r w:rsidR="009D664B" w:rsidRPr="00233BCF">
              <w:rPr>
                <w:rFonts w:ascii="Times New Roman" w:eastAsia="Calibri" w:hAnsi="Times New Roman" w:cs="Times New Roman"/>
                <w:lang w:val="ro-RO"/>
              </w:rPr>
              <w:t>%</w:t>
            </w:r>
          </w:p>
        </w:tc>
        <w:tc>
          <w:tcPr>
            <w:tcW w:w="3231" w:type="dxa"/>
            <w:tcBorders>
              <w:top w:val="single" w:sz="4" w:space="0" w:color="auto"/>
              <w:left w:val="single" w:sz="4" w:space="0" w:color="auto"/>
              <w:bottom w:val="single" w:sz="4" w:space="0" w:color="auto"/>
              <w:right w:val="single" w:sz="4" w:space="0" w:color="auto"/>
            </w:tcBorders>
            <w:vAlign w:val="center"/>
          </w:tcPr>
          <w:p w14:paraId="1B45F4A5" w14:textId="585FCB08" w:rsidR="009F3896" w:rsidRPr="00233BCF" w:rsidRDefault="00D45856" w:rsidP="009F3896">
            <w:pPr>
              <w:spacing w:after="0" w:line="240" w:lineRule="auto"/>
              <w:ind w:right="-113"/>
              <w:jc w:val="center"/>
              <w:rPr>
                <w:rFonts w:ascii="Times New Roman" w:eastAsia="Calibri" w:hAnsi="Times New Roman" w:cs="Times New Roman"/>
                <w:lang w:val="ro-RO"/>
              </w:rPr>
            </w:pPr>
            <w:r w:rsidRPr="00233BCF">
              <w:rPr>
                <w:rFonts w:ascii="Times New Roman" w:eastAsia="Calibri" w:hAnsi="Times New Roman" w:cs="Times New Roman"/>
                <w:lang w:val="ro-RO"/>
              </w:rPr>
              <w:t>2</w:t>
            </w:r>
            <w:r w:rsidR="009D664B" w:rsidRPr="00233BCF">
              <w:rPr>
                <w:rFonts w:ascii="Times New Roman" w:eastAsia="Calibri" w:hAnsi="Times New Roman" w:cs="Times New Roman"/>
                <w:lang w:val="ro-RO"/>
              </w:rPr>
              <w:t>0</w:t>
            </w:r>
            <w:r w:rsidR="00C806A6" w:rsidRPr="00233BCF">
              <w:rPr>
                <w:rFonts w:ascii="Times New Roman" w:eastAsia="Calibri" w:hAnsi="Times New Roman" w:cs="Times New Roman"/>
                <w:lang w:val="ro-RO"/>
              </w:rPr>
              <w:t xml:space="preserve"> </w:t>
            </w:r>
            <w:r w:rsidR="009D664B" w:rsidRPr="00233BCF">
              <w:rPr>
                <w:rFonts w:ascii="Times New Roman" w:eastAsia="Calibri" w:hAnsi="Times New Roman" w:cs="Times New Roman"/>
                <w:lang w:val="ro-RO"/>
              </w:rPr>
              <w:t>-</w:t>
            </w:r>
            <w:r w:rsidR="00C806A6" w:rsidRPr="00233BCF">
              <w:rPr>
                <w:rFonts w:ascii="Times New Roman" w:eastAsia="Calibri" w:hAnsi="Times New Roman" w:cs="Times New Roman"/>
                <w:lang w:val="ro-RO"/>
              </w:rPr>
              <w:t xml:space="preserve"> </w:t>
            </w:r>
            <w:r w:rsidRPr="00233BCF">
              <w:rPr>
                <w:rFonts w:ascii="Times New Roman" w:eastAsia="Calibri" w:hAnsi="Times New Roman" w:cs="Times New Roman"/>
                <w:lang w:val="ro-RO"/>
              </w:rPr>
              <w:t>4</w:t>
            </w:r>
            <w:r w:rsidR="009D664B" w:rsidRPr="00233BCF">
              <w:rPr>
                <w:rFonts w:ascii="Times New Roman" w:eastAsia="Calibri" w:hAnsi="Times New Roman" w:cs="Times New Roman"/>
                <w:lang w:val="ro-RO"/>
              </w:rPr>
              <w:t>0</w:t>
            </w:r>
          </w:p>
        </w:tc>
      </w:tr>
    </w:tbl>
    <w:p w14:paraId="4D22E686" w14:textId="77777777" w:rsidR="00DD71C2" w:rsidRDefault="00DD71C2" w:rsidP="00166DF1">
      <w:pPr>
        <w:spacing w:after="0" w:line="240" w:lineRule="auto"/>
        <w:jc w:val="both"/>
        <w:rPr>
          <w:rFonts w:ascii="Times New Roman" w:eastAsia="Times New Roman" w:hAnsi="Times New Roman" w:cs="Times New Roman"/>
          <w:b/>
          <w:bCs/>
          <w:i/>
          <w:sz w:val="24"/>
          <w:szCs w:val="24"/>
          <w:lang w:val="ro-RO" w:eastAsia="ro-RO"/>
        </w:rPr>
      </w:pPr>
    </w:p>
    <w:p w14:paraId="6ACDCEDD" w14:textId="77777777" w:rsidR="00233BCF" w:rsidRDefault="00233BCF" w:rsidP="00FD6D93">
      <w:pPr>
        <w:pStyle w:val="a6"/>
        <w:spacing w:after="0"/>
        <w:ind w:left="1495"/>
        <w:jc w:val="both"/>
        <w:rPr>
          <w:rFonts w:ascii="Times New Roman" w:eastAsia="Times New Roman" w:hAnsi="Times New Roman" w:cs="Times New Roman"/>
          <w:iCs/>
          <w:sz w:val="24"/>
          <w:szCs w:val="24"/>
          <w:lang w:val="ro-RO" w:eastAsia="ro-RO"/>
        </w:rPr>
      </w:pPr>
    </w:p>
    <w:p w14:paraId="09D79759" w14:textId="66A94BDC" w:rsidR="00362B98" w:rsidRPr="006A6B27" w:rsidRDefault="006A6B27" w:rsidP="006A6B27">
      <w:pPr>
        <w:pStyle w:val="a6"/>
        <w:numPr>
          <w:ilvl w:val="1"/>
          <w:numId w:val="1"/>
        </w:numPr>
        <w:spacing w:before="120" w:after="0" w:line="360" w:lineRule="auto"/>
        <w:ind w:left="567" w:hanging="567"/>
        <w:jc w:val="both"/>
        <w:rPr>
          <w:rFonts w:ascii="Times New Roman" w:eastAsia="Calibri" w:hAnsi="Times New Roman" w:cs="Times New Roman"/>
          <w:b/>
          <w:i/>
          <w:iCs/>
          <w:sz w:val="24"/>
          <w:szCs w:val="24"/>
          <w:lang w:val="ro-RO"/>
        </w:rPr>
      </w:pPr>
      <w:r>
        <w:rPr>
          <w:rFonts w:ascii="Times New Roman" w:eastAsia="Calibri" w:hAnsi="Times New Roman" w:cs="Times New Roman"/>
          <w:b/>
          <w:i/>
          <w:iCs/>
          <w:sz w:val="24"/>
          <w:szCs w:val="24"/>
          <w:lang w:val="ro-RO"/>
        </w:rPr>
        <w:t xml:space="preserve"> </w:t>
      </w:r>
      <w:r w:rsidR="00362B98" w:rsidRPr="006A6B27">
        <w:rPr>
          <w:rFonts w:ascii="Times New Roman" w:eastAsia="Calibri" w:hAnsi="Times New Roman" w:cs="Times New Roman"/>
          <w:b/>
          <w:i/>
          <w:iCs/>
          <w:sz w:val="24"/>
          <w:szCs w:val="24"/>
          <w:lang w:val="ro-RO"/>
        </w:rPr>
        <w:t>Cerințe față de calitate</w:t>
      </w:r>
      <w:r w:rsidR="007619BF" w:rsidRPr="006A6B27">
        <w:rPr>
          <w:rFonts w:ascii="Times New Roman" w:eastAsia="Calibri" w:hAnsi="Times New Roman" w:cs="Times New Roman"/>
          <w:b/>
          <w:i/>
          <w:iCs/>
          <w:sz w:val="24"/>
          <w:szCs w:val="24"/>
          <w:lang w:val="ro-RO"/>
        </w:rPr>
        <w:t xml:space="preserve"> și documentele necesare spre prezentare</w:t>
      </w:r>
      <w:r w:rsidR="00002050">
        <w:rPr>
          <w:rFonts w:ascii="Times New Roman" w:eastAsia="Calibri" w:hAnsi="Times New Roman" w:cs="Times New Roman"/>
          <w:b/>
          <w:i/>
          <w:iCs/>
          <w:sz w:val="24"/>
          <w:szCs w:val="24"/>
          <w:lang w:val="ro-RO"/>
        </w:rPr>
        <w:t xml:space="preserve"> la livrarea </w:t>
      </w:r>
      <w:r w:rsidR="00616F54">
        <w:rPr>
          <w:rFonts w:ascii="Times New Roman" w:eastAsia="Calibri" w:hAnsi="Times New Roman" w:cs="Times New Roman"/>
          <w:b/>
          <w:i/>
          <w:iCs/>
          <w:sz w:val="24"/>
          <w:szCs w:val="24"/>
          <w:lang w:val="ro-RO"/>
        </w:rPr>
        <w:t>produselor</w:t>
      </w:r>
    </w:p>
    <w:p w14:paraId="3007E443" w14:textId="19BDD279" w:rsidR="00BF7C21" w:rsidRPr="005319B3" w:rsidRDefault="00BF7C21" w:rsidP="005319B3">
      <w:pPr>
        <w:pStyle w:val="a6"/>
        <w:numPr>
          <w:ilvl w:val="2"/>
          <w:numId w:val="1"/>
        </w:numPr>
        <w:tabs>
          <w:tab w:val="left" w:pos="180"/>
          <w:tab w:val="left" w:pos="426"/>
        </w:tabs>
        <w:spacing w:after="0" w:line="360" w:lineRule="auto"/>
        <w:ind w:left="0" w:firstLine="0"/>
        <w:jc w:val="both"/>
        <w:rPr>
          <w:rFonts w:ascii="Times New Roman" w:eastAsia="Calibri" w:hAnsi="Times New Roman" w:cs="Times New Roman"/>
          <w:iCs/>
          <w:spacing w:val="-3"/>
          <w:sz w:val="24"/>
          <w:szCs w:val="24"/>
          <w:lang w:val="ro-RO"/>
        </w:rPr>
      </w:pPr>
      <w:bookmarkStart w:id="2" w:name="_Hlk89164388"/>
      <w:r w:rsidRPr="005319B3">
        <w:rPr>
          <w:rFonts w:ascii="Times New Roman" w:eastAsia="Calibri" w:hAnsi="Times New Roman" w:cs="Times New Roman"/>
          <w:iCs/>
          <w:spacing w:val="-3"/>
          <w:sz w:val="24"/>
          <w:szCs w:val="24"/>
          <w:lang w:val="ro-RO"/>
        </w:rPr>
        <w:t xml:space="preserve">Prezentarea certificatului de calitate </w:t>
      </w:r>
      <w:r w:rsidR="0041011E" w:rsidRPr="005319B3">
        <w:rPr>
          <w:rFonts w:ascii="Times New Roman" w:eastAsia="Calibri" w:hAnsi="Times New Roman" w:cs="Times New Roman"/>
          <w:iCs/>
          <w:spacing w:val="-3"/>
          <w:sz w:val="24"/>
          <w:szCs w:val="24"/>
          <w:lang w:val="ro-RO"/>
        </w:rPr>
        <w:t>(</w:t>
      </w:r>
      <w:r w:rsidR="003E6AA2" w:rsidRPr="005319B3">
        <w:rPr>
          <w:rFonts w:ascii="Times New Roman" w:eastAsia="Calibri" w:hAnsi="Times New Roman" w:cs="Times New Roman"/>
          <w:iCs/>
          <w:spacing w:val="-3"/>
          <w:sz w:val="24"/>
          <w:szCs w:val="24"/>
          <w:lang w:val="ro-RO"/>
        </w:rPr>
        <w:t>autentic</w:t>
      </w:r>
      <w:r w:rsidR="0041011E" w:rsidRPr="005319B3">
        <w:rPr>
          <w:rFonts w:ascii="Times New Roman" w:eastAsia="Calibri" w:hAnsi="Times New Roman" w:cs="Times New Roman"/>
          <w:iCs/>
          <w:spacing w:val="-3"/>
          <w:sz w:val="24"/>
          <w:szCs w:val="24"/>
          <w:lang w:val="ro-RO"/>
        </w:rPr>
        <w:t>)</w:t>
      </w:r>
      <w:r w:rsidR="003E6AA2" w:rsidRPr="005319B3">
        <w:rPr>
          <w:rFonts w:ascii="Times New Roman" w:eastAsia="Calibri" w:hAnsi="Times New Roman" w:cs="Times New Roman"/>
          <w:iCs/>
          <w:spacing w:val="-3"/>
          <w:sz w:val="24"/>
          <w:szCs w:val="24"/>
          <w:lang w:val="ro-RO"/>
        </w:rPr>
        <w:t xml:space="preserve"> </w:t>
      </w:r>
      <w:r w:rsidR="0041011E" w:rsidRPr="005319B3">
        <w:rPr>
          <w:rFonts w:ascii="Times New Roman" w:eastAsia="Calibri" w:hAnsi="Times New Roman" w:cs="Times New Roman"/>
          <w:iCs/>
          <w:spacing w:val="-3"/>
          <w:sz w:val="24"/>
          <w:szCs w:val="24"/>
          <w:lang w:val="ro-RO"/>
        </w:rPr>
        <w:t>emis de către</w:t>
      </w:r>
      <w:r w:rsidRPr="005319B3">
        <w:rPr>
          <w:rFonts w:ascii="Times New Roman" w:eastAsia="Calibri" w:hAnsi="Times New Roman" w:cs="Times New Roman"/>
          <w:iCs/>
          <w:spacing w:val="-3"/>
          <w:sz w:val="24"/>
          <w:szCs w:val="24"/>
          <w:lang w:val="ro-RO"/>
        </w:rPr>
        <w:t xml:space="preserve"> producător </w:t>
      </w:r>
      <w:r w:rsidR="003E6AA2" w:rsidRPr="005319B3">
        <w:rPr>
          <w:rFonts w:ascii="Times New Roman" w:eastAsia="Calibri" w:hAnsi="Times New Roman" w:cs="Times New Roman"/>
          <w:iCs/>
          <w:spacing w:val="-3"/>
          <w:sz w:val="24"/>
          <w:szCs w:val="24"/>
          <w:lang w:val="ro-RO"/>
        </w:rPr>
        <w:t>sau</w:t>
      </w:r>
      <w:r w:rsidRPr="005319B3">
        <w:rPr>
          <w:rFonts w:ascii="Times New Roman" w:eastAsia="Calibri" w:hAnsi="Times New Roman" w:cs="Times New Roman"/>
          <w:iCs/>
          <w:spacing w:val="-3"/>
          <w:sz w:val="24"/>
          <w:szCs w:val="24"/>
          <w:lang w:val="ro-RO"/>
        </w:rPr>
        <w:t xml:space="preserve"> </w:t>
      </w:r>
      <w:r w:rsidR="0041011E" w:rsidRPr="005319B3">
        <w:rPr>
          <w:rFonts w:ascii="Times New Roman" w:eastAsia="Calibri" w:hAnsi="Times New Roman" w:cs="Times New Roman"/>
          <w:iCs/>
          <w:spacing w:val="-3"/>
          <w:sz w:val="24"/>
          <w:szCs w:val="24"/>
          <w:lang w:val="ro-RO"/>
        </w:rPr>
        <w:t>de către</w:t>
      </w:r>
      <w:r w:rsidRPr="005319B3">
        <w:rPr>
          <w:rFonts w:ascii="Times New Roman" w:eastAsia="Calibri" w:hAnsi="Times New Roman" w:cs="Times New Roman"/>
          <w:iCs/>
          <w:spacing w:val="-3"/>
          <w:sz w:val="24"/>
          <w:szCs w:val="24"/>
          <w:lang w:val="ro-RO"/>
        </w:rPr>
        <w:t xml:space="preserve"> laboratorul acreditat de încercări;</w:t>
      </w:r>
    </w:p>
    <w:p w14:paraId="2A7461B5" w14:textId="4C0A1102" w:rsidR="0073104B" w:rsidRDefault="003E6AA2" w:rsidP="005319B3">
      <w:pPr>
        <w:pStyle w:val="a6"/>
        <w:numPr>
          <w:ilvl w:val="2"/>
          <w:numId w:val="1"/>
        </w:numPr>
        <w:tabs>
          <w:tab w:val="left" w:pos="180"/>
          <w:tab w:val="left" w:pos="426"/>
        </w:tabs>
        <w:spacing w:after="0" w:line="360" w:lineRule="auto"/>
        <w:ind w:left="0" w:firstLine="0"/>
        <w:jc w:val="both"/>
        <w:rPr>
          <w:rFonts w:ascii="Times New Roman" w:eastAsia="Calibri" w:hAnsi="Times New Roman" w:cs="Times New Roman"/>
          <w:iCs/>
          <w:spacing w:val="-3"/>
          <w:sz w:val="24"/>
          <w:szCs w:val="24"/>
          <w:lang w:val="ro-RO"/>
        </w:rPr>
      </w:pPr>
      <w:bookmarkStart w:id="3" w:name="_Hlk119417274"/>
      <w:r w:rsidRPr="0073104B">
        <w:rPr>
          <w:rFonts w:ascii="Times New Roman" w:eastAsia="Calibri" w:hAnsi="Times New Roman" w:cs="Times New Roman"/>
          <w:iCs/>
          <w:spacing w:val="-3"/>
          <w:sz w:val="24"/>
          <w:szCs w:val="24"/>
          <w:lang w:val="ro-RO"/>
        </w:rPr>
        <w:t xml:space="preserve">Prezentarea fișei tehnice (pașaportului) de securitate </w:t>
      </w:r>
      <w:bookmarkEnd w:id="3"/>
      <w:r w:rsidR="0073104B">
        <w:rPr>
          <w:rFonts w:ascii="Times New Roman" w:eastAsia="Calibri" w:hAnsi="Times New Roman" w:cs="Times New Roman"/>
          <w:iCs/>
          <w:spacing w:val="-3"/>
          <w:sz w:val="24"/>
          <w:szCs w:val="24"/>
          <w:lang w:val="ro-RO"/>
        </w:rPr>
        <w:t xml:space="preserve">în care va fi indicat denumirea și conținutul </w:t>
      </w:r>
      <w:r w:rsidR="008D48EB">
        <w:rPr>
          <w:rFonts w:ascii="Times New Roman" w:eastAsia="Calibri" w:hAnsi="Times New Roman" w:cs="Times New Roman"/>
          <w:iCs/>
          <w:spacing w:val="-3"/>
          <w:sz w:val="24"/>
          <w:szCs w:val="24"/>
          <w:lang w:val="ro-RO"/>
        </w:rPr>
        <w:t xml:space="preserve">procentual al </w:t>
      </w:r>
      <w:r w:rsidR="00754A11">
        <w:rPr>
          <w:rFonts w:ascii="Times New Roman" w:eastAsia="Calibri" w:hAnsi="Times New Roman" w:cs="Times New Roman"/>
          <w:iCs/>
          <w:spacing w:val="-3"/>
          <w:sz w:val="24"/>
          <w:szCs w:val="24"/>
          <w:lang w:val="ro-RO"/>
        </w:rPr>
        <w:t>substanțelor chimice active, ce au toxicitate și sunt</w:t>
      </w:r>
      <w:r w:rsidR="00754A11" w:rsidRPr="0073104B">
        <w:rPr>
          <w:rFonts w:ascii="Times New Roman" w:eastAsia="Calibri" w:hAnsi="Times New Roman" w:cs="Times New Roman"/>
          <w:iCs/>
          <w:spacing w:val="-3"/>
          <w:sz w:val="24"/>
          <w:szCs w:val="24"/>
          <w:lang w:val="ro-RO"/>
        </w:rPr>
        <w:t xml:space="preserve"> prezente </w:t>
      </w:r>
      <w:r w:rsidR="0073104B">
        <w:rPr>
          <w:rFonts w:ascii="Times New Roman" w:eastAsia="Calibri" w:hAnsi="Times New Roman" w:cs="Times New Roman"/>
          <w:iCs/>
          <w:spacing w:val="-3"/>
          <w:sz w:val="24"/>
          <w:szCs w:val="24"/>
          <w:lang w:val="ro-RO"/>
        </w:rPr>
        <w:t xml:space="preserve">în </w:t>
      </w:r>
      <w:r w:rsidR="0073104B" w:rsidRPr="002F6F39">
        <w:rPr>
          <w:rFonts w:ascii="Times New Roman" w:eastAsia="Calibri" w:hAnsi="Times New Roman" w:cs="Times New Roman"/>
          <w:iCs/>
          <w:spacing w:val="-3"/>
          <w:sz w:val="24"/>
          <w:szCs w:val="24"/>
          <w:lang w:val="ro-RO"/>
        </w:rPr>
        <w:t xml:space="preserve"> </w:t>
      </w:r>
      <w:proofErr w:type="spellStart"/>
      <w:r w:rsidR="0073104B" w:rsidRPr="002F6F39">
        <w:rPr>
          <w:rFonts w:ascii="Times New Roman" w:eastAsia="Calibri" w:hAnsi="Times New Roman" w:cs="Times New Roman"/>
          <w:iCs/>
          <w:spacing w:val="-3"/>
          <w:sz w:val="24"/>
          <w:szCs w:val="24"/>
          <w:lang w:val="ro-RO"/>
        </w:rPr>
        <w:t>reagent</w:t>
      </w:r>
      <w:r w:rsidR="008D48EB">
        <w:rPr>
          <w:rFonts w:ascii="Times New Roman" w:eastAsia="Calibri" w:hAnsi="Times New Roman" w:cs="Times New Roman"/>
          <w:iCs/>
          <w:spacing w:val="-3"/>
          <w:sz w:val="24"/>
          <w:szCs w:val="24"/>
          <w:lang w:val="ro-RO"/>
        </w:rPr>
        <w:t>ul</w:t>
      </w:r>
      <w:proofErr w:type="spellEnd"/>
      <w:r w:rsidR="008D48EB">
        <w:rPr>
          <w:rFonts w:ascii="Times New Roman" w:eastAsia="Calibri" w:hAnsi="Times New Roman" w:cs="Times New Roman"/>
          <w:iCs/>
          <w:spacing w:val="-3"/>
          <w:sz w:val="24"/>
          <w:szCs w:val="24"/>
          <w:lang w:val="ro-RO"/>
        </w:rPr>
        <w:t xml:space="preserve"> chimic</w:t>
      </w:r>
      <w:r w:rsidR="007442C9">
        <w:rPr>
          <w:rFonts w:ascii="Times New Roman" w:eastAsia="Calibri" w:hAnsi="Times New Roman" w:cs="Times New Roman"/>
          <w:iCs/>
          <w:spacing w:val="-3"/>
          <w:sz w:val="24"/>
          <w:szCs w:val="24"/>
          <w:lang w:val="ro-RO"/>
        </w:rPr>
        <w:t>.</w:t>
      </w:r>
    </w:p>
    <w:p w14:paraId="49B47E16" w14:textId="22845F90" w:rsidR="00227C7B" w:rsidRPr="00166DF1" w:rsidRDefault="00227C7B" w:rsidP="005319B3">
      <w:pPr>
        <w:pStyle w:val="a6"/>
        <w:numPr>
          <w:ilvl w:val="2"/>
          <w:numId w:val="1"/>
        </w:numPr>
        <w:tabs>
          <w:tab w:val="left" w:pos="180"/>
          <w:tab w:val="left" w:pos="426"/>
        </w:tabs>
        <w:spacing w:after="0" w:line="360" w:lineRule="auto"/>
        <w:ind w:left="0" w:firstLine="0"/>
        <w:jc w:val="both"/>
        <w:rPr>
          <w:rFonts w:ascii="Times New Roman" w:eastAsia="Calibri" w:hAnsi="Times New Roman" w:cs="Times New Roman"/>
          <w:iCs/>
          <w:spacing w:val="-3"/>
          <w:sz w:val="24"/>
          <w:szCs w:val="24"/>
          <w:lang w:val="ro-RO"/>
        </w:rPr>
      </w:pPr>
      <w:bookmarkStart w:id="4" w:name="_Hlk123212296"/>
      <w:bookmarkEnd w:id="2"/>
      <w:r w:rsidRPr="00B44213">
        <w:rPr>
          <w:rFonts w:ascii="Times New Roman" w:eastAsia="Calibri" w:hAnsi="Times New Roman" w:cs="Times New Roman"/>
          <w:iCs/>
          <w:spacing w:val="-3"/>
          <w:sz w:val="24"/>
          <w:szCs w:val="24"/>
          <w:lang w:val="ro-RO"/>
        </w:rPr>
        <w:t xml:space="preserve">Ofertantul / Furnizorul are obligația de a respecta, </w:t>
      </w:r>
      <w:r w:rsidRPr="00B44213">
        <w:rPr>
          <w:rFonts w:ascii="Times New Roman" w:eastAsia="Calibri" w:hAnsi="Times New Roman" w:cs="Times New Roman"/>
          <w:b/>
          <w:bCs/>
          <w:iCs/>
          <w:spacing w:val="-3"/>
          <w:sz w:val="24"/>
          <w:szCs w:val="24"/>
          <w:lang w:val="ro-RO"/>
        </w:rPr>
        <w:t>pentru produsele livrate</w:t>
      </w:r>
      <w:r w:rsidRPr="00B44213">
        <w:rPr>
          <w:rFonts w:ascii="Times New Roman" w:eastAsia="Calibri" w:hAnsi="Times New Roman" w:cs="Times New Roman"/>
          <w:iCs/>
          <w:spacing w:val="-3"/>
          <w:sz w:val="24"/>
          <w:szCs w:val="24"/>
          <w:lang w:val="ro-RO"/>
        </w:rPr>
        <w:t>, cerințele tehnice specifice prevăzute</w:t>
      </w:r>
      <w:r w:rsidR="00A05055">
        <w:rPr>
          <w:rFonts w:ascii="Times New Roman" w:eastAsia="Calibri" w:hAnsi="Times New Roman" w:cs="Times New Roman"/>
          <w:iCs/>
          <w:spacing w:val="-3"/>
          <w:sz w:val="24"/>
          <w:szCs w:val="24"/>
          <w:lang w:val="ro-RO"/>
        </w:rPr>
        <w:t xml:space="preserve"> în</w:t>
      </w:r>
      <w:r w:rsidRPr="00B44213">
        <w:rPr>
          <w:rFonts w:ascii="Times New Roman" w:eastAsia="Calibri" w:hAnsi="Times New Roman" w:cs="Times New Roman"/>
          <w:iCs/>
          <w:spacing w:val="-3"/>
          <w:sz w:val="24"/>
          <w:szCs w:val="24"/>
          <w:lang w:val="ro-RO"/>
        </w:rPr>
        <w:t xml:space="preserve"> </w:t>
      </w:r>
      <w:r w:rsidR="00D10CBC">
        <w:rPr>
          <w:rFonts w:ascii="Times New Roman" w:eastAsia="Calibri" w:hAnsi="Times New Roman" w:cs="Times New Roman"/>
          <w:iCs/>
          <w:spacing w:val="-3"/>
          <w:sz w:val="24"/>
          <w:szCs w:val="24"/>
          <w:lang w:val="ro-RO"/>
        </w:rPr>
        <w:t>certificatul de calitate și fișa tehnică de securita</w:t>
      </w:r>
      <w:r w:rsidR="00D10CBC" w:rsidRPr="00166DF1">
        <w:rPr>
          <w:rFonts w:ascii="Times New Roman" w:eastAsia="Calibri" w:hAnsi="Times New Roman" w:cs="Times New Roman"/>
          <w:iCs/>
          <w:spacing w:val="-3"/>
          <w:sz w:val="24"/>
          <w:szCs w:val="24"/>
          <w:lang w:val="ro-RO"/>
        </w:rPr>
        <w:t>te</w:t>
      </w:r>
      <w:r w:rsidR="00A05055" w:rsidRPr="00166DF1">
        <w:rPr>
          <w:rFonts w:ascii="Times New Roman" w:eastAsia="Calibri" w:hAnsi="Times New Roman" w:cs="Times New Roman"/>
          <w:iCs/>
          <w:spacing w:val="-3"/>
          <w:sz w:val="24"/>
          <w:szCs w:val="24"/>
          <w:lang w:val="ro-RO"/>
        </w:rPr>
        <w:t xml:space="preserve"> pentru fiecare </w:t>
      </w:r>
      <w:proofErr w:type="spellStart"/>
      <w:r w:rsidR="00002050">
        <w:rPr>
          <w:rFonts w:ascii="Times New Roman" w:eastAsia="Calibri" w:hAnsi="Times New Roman" w:cs="Times New Roman"/>
          <w:iCs/>
          <w:spacing w:val="-3"/>
          <w:sz w:val="24"/>
          <w:szCs w:val="24"/>
          <w:lang w:val="ro-RO"/>
        </w:rPr>
        <w:t>microbiocid</w:t>
      </w:r>
      <w:proofErr w:type="spellEnd"/>
      <w:r w:rsidRPr="00166DF1">
        <w:rPr>
          <w:rFonts w:ascii="Times New Roman" w:eastAsia="Calibri" w:hAnsi="Times New Roman" w:cs="Times New Roman"/>
          <w:iCs/>
          <w:spacing w:val="-3"/>
          <w:sz w:val="24"/>
          <w:szCs w:val="24"/>
          <w:lang w:val="ro-RO"/>
        </w:rPr>
        <w:t xml:space="preserve">, iar la </w:t>
      </w:r>
      <w:r w:rsidRPr="00166DF1">
        <w:rPr>
          <w:rFonts w:ascii="Times New Roman" w:eastAsia="Calibri" w:hAnsi="Times New Roman" w:cs="Times New Roman"/>
          <w:b/>
          <w:bCs/>
          <w:iCs/>
          <w:spacing w:val="-3"/>
          <w:sz w:val="24"/>
          <w:szCs w:val="24"/>
          <w:lang w:val="ro-RO"/>
        </w:rPr>
        <w:t>livrare</w:t>
      </w:r>
      <w:r w:rsidRPr="00166DF1">
        <w:rPr>
          <w:rFonts w:ascii="Times New Roman" w:eastAsia="Calibri" w:hAnsi="Times New Roman" w:cs="Times New Roman"/>
          <w:iCs/>
          <w:spacing w:val="-3"/>
          <w:sz w:val="24"/>
          <w:szCs w:val="24"/>
          <w:lang w:val="ro-RO"/>
        </w:rPr>
        <w:t xml:space="preserve"> fiecare </w:t>
      </w:r>
      <w:r w:rsidR="00C80905">
        <w:rPr>
          <w:rFonts w:ascii="Times New Roman" w:eastAsia="Calibri" w:hAnsi="Times New Roman" w:cs="Times New Roman"/>
          <w:iCs/>
          <w:spacing w:val="-3"/>
          <w:sz w:val="24"/>
          <w:szCs w:val="24"/>
          <w:lang w:val="ro-RO"/>
        </w:rPr>
        <w:t>partidă</w:t>
      </w:r>
      <w:r w:rsidRPr="00166DF1">
        <w:rPr>
          <w:rFonts w:ascii="Times New Roman" w:eastAsia="Calibri" w:hAnsi="Times New Roman" w:cs="Times New Roman"/>
          <w:iCs/>
          <w:spacing w:val="-3"/>
          <w:sz w:val="24"/>
          <w:szCs w:val="24"/>
          <w:lang w:val="ro-RO"/>
        </w:rPr>
        <w:t xml:space="preserve"> trebuie să fie însoțit</w:t>
      </w:r>
      <w:r w:rsidR="00C80905">
        <w:rPr>
          <w:rFonts w:ascii="Times New Roman" w:eastAsia="Calibri" w:hAnsi="Times New Roman" w:cs="Times New Roman"/>
          <w:iCs/>
          <w:spacing w:val="-3"/>
          <w:sz w:val="24"/>
          <w:szCs w:val="24"/>
          <w:lang w:val="ro-RO"/>
        </w:rPr>
        <w:t>ă</w:t>
      </w:r>
      <w:r w:rsidRPr="00166DF1">
        <w:rPr>
          <w:rFonts w:ascii="Times New Roman" w:eastAsia="Calibri" w:hAnsi="Times New Roman" w:cs="Times New Roman"/>
          <w:iCs/>
          <w:spacing w:val="-3"/>
          <w:sz w:val="24"/>
          <w:szCs w:val="24"/>
          <w:lang w:val="ro-RO"/>
        </w:rPr>
        <w:t xml:space="preserve"> de certificatul de calitate</w:t>
      </w:r>
      <w:r w:rsidR="005F54A1">
        <w:rPr>
          <w:rFonts w:ascii="Times New Roman" w:eastAsia="Calibri" w:hAnsi="Times New Roman" w:cs="Times New Roman"/>
          <w:iCs/>
          <w:spacing w:val="-3"/>
          <w:sz w:val="24"/>
          <w:szCs w:val="24"/>
          <w:lang w:val="ro-RO"/>
        </w:rPr>
        <w:t xml:space="preserve"> (conformitate)</w:t>
      </w:r>
      <w:r w:rsidR="00A51D56">
        <w:rPr>
          <w:rFonts w:ascii="Times New Roman" w:eastAsia="Calibri" w:hAnsi="Times New Roman" w:cs="Times New Roman"/>
          <w:iCs/>
          <w:spacing w:val="-3"/>
          <w:sz w:val="24"/>
          <w:szCs w:val="24"/>
          <w:lang w:val="ro-RO"/>
        </w:rPr>
        <w:t xml:space="preserve"> emis de către producător</w:t>
      </w:r>
      <w:r w:rsidR="009C0AC7" w:rsidRPr="00166DF1">
        <w:rPr>
          <w:rFonts w:ascii="Times New Roman" w:eastAsia="Calibri" w:hAnsi="Times New Roman" w:cs="Times New Roman"/>
          <w:bCs/>
          <w:iCs/>
          <w:spacing w:val="-3"/>
          <w:sz w:val="24"/>
          <w:szCs w:val="24"/>
          <w:lang w:val="ro-RO"/>
        </w:rPr>
        <w:t>,</w:t>
      </w:r>
      <w:r w:rsidR="005F54A1">
        <w:rPr>
          <w:rFonts w:ascii="Times New Roman" w:eastAsia="Calibri" w:hAnsi="Times New Roman" w:cs="Times New Roman"/>
          <w:bCs/>
          <w:iCs/>
          <w:spacing w:val="-3"/>
          <w:sz w:val="24"/>
          <w:szCs w:val="24"/>
          <w:lang w:val="ro-RO"/>
        </w:rPr>
        <w:t xml:space="preserve"> certificat de origine,</w:t>
      </w:r>
      <w:r w:rsidRPr="00166DF1">
        <w:rPr>
          <w:rFonts w:ascii="Times New Roman" w:eastAsia="Calibri" w:hAnsi="Times New Roman" w:cs="Times New Roman"/>
          <w:iCs/>
          <w:spacing w:val="-3"/>
          <w:sz w:val="24"/>
          <w:szCs w:val="24"/>
          <w:lang w:val="ro-RO"/>
        </w:rPr>
        <w:t xml:space="preserve"> fișa de securitate</w:t>
      </w:r>
      <w:r w:rsidRPr="00166DF1">
        <w:rPr>
          <w:rFonts w:ascii="Times New Roman" w:eastAsia="Calibri" w:hAnsi="Times New Roman" w:cs="Times New Roman"/>
          <w:bCs/>
          <w:iCs/>
          <w:spacing w:val="-3"/>
          <w:sz w:val="24"/>
          <w:szCs w:val="24"/>
          <w:lang w:val="ro-RO"/>
        </w:rPr>
        <w:t>, confirmarea</w:t>
      </w:r>
      <w:r w:rsidRPr="00166DF1">
        <w:rPr>
          <w:rFonts w:ascii="Times New Roman" w:eastAsia="Calibri" w:hAnsi="Times New Roman" w:cs="Times New Roman"/>
          <w:bCs/>
          <w:iCs/>
          <w:color w:val="FF0000"/>
          <w:spacing w:val="-3"/>
          <w:sz w:val="24"/>
          <w:szCs w:val="24"/>
          <w:lang w:val="ro-RO"/>
        </w:rPr>
        <w:t xml:space="preserve"> </w:t>
      </w:r>
      <w:r w:rsidRPr="00166DF1">
        <w:rPr>
          <w:rFonts w:ascii="Times New Roman" w:eastAsia="Calibri" w:hAnsi="Times New Roman" w:cs="Times New Roman"/>
          <w:sz w:val="24"/>
          <w:szCs w:val="24"/>
          <w:lang w:val="ro-RO"/>
        </w:rPr>
        <w:t xml:space="preserve">prezenței </w:t>
      </w:r>
      <w:r w:rsidR="00A05055" w:rsidRPr="00166DF1">
        <w:rPr>
          <w:rFonts w:ascii="Times New Roman" w:eastAsia="Calibri" w:hAnsi="Times New Roman" w:cs="Times New Roman"/>
          <w:sz w:val="24"/>
          <w:szCs w:val="24"/>
          <w:lang w:val="ro-RO"/>
        </w:rPr>
        <w:t xml:space="preserve">și conținutul procentual al </w:t>
      </w:r>
      <w:r w:rsidRPr="00166DF1">
        <w:rPr>
          <w:rFonts w:ascii="Times New Roman" w:eastAsia="Calibri" w:hAnsi="Times New Roman" w:cs="Times New Roman"/>
          <w:sz w:val="24"/>
          <w:szCs w:val="24"/>
          <w:lang w:val="ro-RO"/>
        </w:rPr>
        <w:t>substanței chimice active</w:t>
      </w:r>
      <w:r w:rsidR="00C80905">
        <w:rPr>
          <w:rFonts w:ascii="Times New Roman" w:eastAsia="Calibri" w:hAnsi="Times New Roman" w:cs="Times New Roman"/>
          <w:sz w:val="24"/>
          <w:szCs w:val="24"/>
          <w:lang w:val="ro-RO"/>
        </w:rPr>
        <w:t>, periculoase</w:t>
      </w:r>
      <w:r w:rsidR="007551E3" w:rsidRPr="00166DF1">
        <w:rPr>
          <w:rFonts w:ascii="Times New Roman" w:eastAsia="Calibri" w:hAnsi="Times New Roman" w:cs="Times New Roman"/>
          <w:bCs/>
          <w:iCs/>
          <w:spacing w:val="-3"/>
          <w:sz w:val="24"/>
          <w:szCs w:val="24"/>
          <w:lang w:val="ro-RO"/>
        </w:rPr>
        <w:t>,</w:t>
      </w:r>
      <w:r w:rsidR="007551E3" w:rsidRPr="00166DF1">
        <w:rPr>
          <w:rFonts w:ascii="Times New Roman" w:eastAsia="Calibri" w:hAnsi="Times New Roman" w:cs="Times New Roman"/>
          <w:sz w:val="24"/>
          <w:szCs w:val="24"/>
          <w:lang w:val="ro-RO"/>
        </w:rPr>
        <w:t xml:space="preserve"> </w:t>
      </w:r>
      <w:r w:rsidR="007551E3" w:rsidRPr="00166DF1">
        <w:rPr>
          <w:rFonts w:ascii="Times New Roman" w:eastAsia="Calibri" w:hAnsi="Times New Roman" w:cs="Times New Roman"/>
          <w:bCs/>
          <w:iCs/>
          <w:spacing w:val="-3"/>
          <w:sz w:val="24"/>
          <w:szCs w:val="24"/>
          <w:lang w:val="ro-RO"/>
        </w:rPr>
        <w:t xml:space="preserve">setul de soluții standard (etalon) necesari pentru realizarea controlului calității </w:t>
      </w:r>
      <w:proofErr w:type="spellStart"/>
      <w:r w:rsidR="007551E3" w:rsidRPr="00166DF1">
        <w:rPr>
          <w:rFonts w:ascii="Times New Roman" w:eastAsia="Calibri" w:hAnsi="Times New Roman" w:cs="Times New Roman"/>
          <w:bCs/>
          <w:iCs/>
          <w:spacing w:val="-3"/>
          <w:sz w:val="24"/>
          <w:szCs w:val="24"/>
          <w:lang w:val="ro-RO"/>
        </w:rPr>
        <w:t>reagentului</w:t>
      </w:r>
      <w:proofErr w:type="spellEnd"/>
      <w:r w:rsidRPr="00166DF1">
        <w:rPr>
          <w:rFonts w:ascii="Times New Roman" w:eastAsia="Calibri" w:hAnsi="Times New Roman" w:cs="Times New Roman"/>
          <w:bCs/>
          <w:iCs/>
          <w:spacing w:val="-3"/>
          <w:sz w:val="24"/>
          <w:szCs w:val="24"/>
          <w:lang w:val="ro-RO"/>
        </w:rPr>
        <w:t xml:space="preserve">. </w:t>
      </w:r>
      <w:r w:rsidR="000F3EE2" w:rsidRPr="00166DF1">
        <w:rPr>
          <w:rFonts w:ascii="Times New Roman" w:eastAsia="Calibri" w:hAnsi="Times New Roman" w:cs="Times New Roman"/>
          <w:iCs/>
          <w:spacing w:val="-3"/>
          <w:sz w:val="24"/>
          <w:szCs w:val="24"/>
          <w:lang w:val="ro-RO"/>
        </w:rPr>
        <w:t>Obligația furnizorului</w:t>
      </w:r>
      <w:r w:rsidR="00812A51">
        <w:rPr>
          <w:rFonts w:ascii="Times New Roman" w:eastAsia="Calibri" w:hAnsi="Times New Roman" w:cs="Times New Roman"/>
          <w:iCs/>
          <w:spacing w:val="-3"/>
          <w:sz w:val="24"/>
          <w:szCs w:val="24"/>
          <w:lang w:val="ro-RO"/>
        </w:rPr>
        <w:t>, conform Legii 277/2018,</w:t>
      </w:r>
      <w:r w:rsidR="000F3EE2" w:rsidRPr="00166DF1">
        <w:rPr>
          <w:rFonts w:ascii="Times New Roman" w:eastAsia="Calibri" w:hAnsi="Times New Roman" w:cs="Times New Roman"/>
          <w:iCs/>
          <w:spacing w:val="-3"/>
          <w:sz w:val="24"/>
          <w:szCs w:val="24"/>
          <w:lang w:val="ro-RO"/>
        </w:rPr>
        <w:t xml:space="preserve"> </w:t>
      </w:r>
      <w:r w:rsidR="007E0757" w:rsidRPr="00166DF1">
        <w:rPr>
          <w:rFonts w:ascii="Times New Roman" w:eastAsia="Calibri" w:hAnsi="Times New Roman" w:cs="Times New Roman"/>
          <w:iCs/>
          <w:spacing w:val="-3"/>
          <w:sz w:val="24"/>
          <w:szCs w:val="24"/>
          <w:lang w:val="ro-RO"/>
        </w:rPr>
        <w:t xml:space="preserve">de a prezenta </w:t>
      </w:r>
      <w:r w:rsidR="000F3EE2" w:rsidRPr="00166DF1">
        <w:rPr>
          <w:rFonts w:ascii="Times New Roman" w:eastAsia="Calibri" w:hAnsi="Times New Roman" w:cs="Times New Roman"/>
          <w:iCs/>
          <w:spacing w:val="-3"/>
          <w:sz w:val="24"/>
          <w:szCs w:val="24"/>
          <w:lang w:val="ro-RO"/>
        </w:rPr>
        <w:t>pentru produsele livrate:</w:t>
      </w:r>
    </w:p>
    <w:p w14:paraId="35832312" w14:textId="735B349E" w:rsidR="003E6AA2" w:rsidRPr="005319B3" w:rsidRDefault="005319B3" w:rsidP="005319B3">
      <w:pPr>
        <w:pStyle w:val="a6"/>
        <w:numPr>
          <w:ilvl w:val="3"/>
          <w:numId w:val="1"/>
        </w:numPr>
        <w:tabs>
          <w:tab w:val="left" w:pos="180"/>
          <w:tab w:val="left" w:pos="426"/>
        </w:tabs>
        <w:spacing w:after="0" w:line="360" w:lineRule="auto"/>
        <w:ind w:left="0" w:firstLine="0"/>
        <w:jc w:val="both"/>
        <w:rPr>
          <w:rFonts w:ascii="Times New Roman" w:eastAsia="Calibri" w:hAnsi="Times New Roman" w:cs="Times New Roman"/>
          <w:iCs/>
          <w:spacing w:val="-3"/>
          <w:sz w:val="24"/>
          <w:szCs w:val="24"/>
          <w:lang w:val="ro-RO"/>
        </w:rPr>
      </w:pPr>
      <w:r>
        <w:rPr>
          <w:rFonts w:ascii="Times New Roman" w:eastAsia="Calibri" w:hAnsi="Times New Roman" w:cs="Times New Roman"/>
          <w:bCs/>
          <w:iCs/>
          <w:spacing w:val="-3"/>
          <w:sz w:val="24"/>
          <w:szCs w:val="24"/>
          <w:lang w:val="ro-RO"/>
        </w:rPr>
        <w:t xml:space="preserve"> </w:t>
      </w:r>
      <w:r w:rsidR="003E6AA2" w:rsidRPr="005319B3">
        <w:rPr>
          <w:rFonts w:ascii="Times New Roman" w:eastAsia="Calibri" w:hAnsi="Times New Roman" w:cs="Times New Roman"/>
          <w:bCs/>
          <w:iCs/>
          <w:spacing w:val="-3"/>
          <w:sz w:val="24"/>
          <w:szCs w:val="24"/>
          <w:lang w:val="ro-RO"/>
        </w:rPr>
        <w:t xml:space="preserve">Fișa tehnică de securitate </w:t>
      </w:r>
      <w:r w:rsidR="001B62F7" w:rsidRPr="005319B3">
        <w:rPr>
          <w:rFonts w:ascii="Times New Roman" w:eastAsia="Calibri" w:hAnsi="Times New Roman" w:cs="Times New Roman"/>
          <w:bCs/>
          <w:iCs/>
          <w:spacing w:val="-3"/>
          <w:sz w:val="24"/>
          <w:szCs w:val="24"/>
          <w:lang w:val="ro-RO"/>
        </w:rPr>
        <w:t xml:space="preserve">va fi </w:t>
      </w:r>
      <w:r w:rsidR="003E6AA2" w:rsidRPr="005319B3">
        <w:rPr>
          <w:rFonts w:ascii="Times New Roman" w:eastAsia="Calibri" w:hAnsi="Times New Roman" w:cs="Times New Roman"/>
          <w:bCs/>
          <w:iCs/>
          <w:spacing w:val="-3"/>
          <w:sz w:val="24"/>
          <w:szCs w:val="24"/>
          <w:lang w:val="ro-RO"/>
        </w:rPr>
        <w:t xml:space="preserve">elaborată de producător în conformitate cu cerințele standardului SM GOST 30333-2008 sau a </w:t>
      </w:r>
      <w:r w:rsidR="00F526D8">
        <w:rPr>
          <w:rFonts w:ascii="Times New Roman" w:eastAsia="Calibri" w:hAnsi="Times New Roman" w:cs="Times New Roman"/>
          <w:bCs/>
          <w:iCs/>
          <w:spacing w:val="-3"/>
          <w:sz w:val="24"/>
          <w:szCs w:val="24"/>
          <w:lang w:val="ro-RO"/>
        </w:rPr>
        <w:t xml:space="preserve">Regulamentului </w:t>
      </w:r>
      <w:r w:rsidR="00E84D89">
        <w:rPr>
          <w:rFonts w:ascii="Times New Roman" w:eastAsia="Calibri" w:hAnsi="Times New Roman" w:cs="Times New Roman"/>
          <w:iCs/>
          <w:spacing w:val="-3"/>
          <w:sz w:val="24"/>
          <w:szCs w:val="24"/>
          <w:lang w:val="ro-RO"/>
        </w:rPr>
        <w:t>CE</w:t>
      </w:r>
      <w:r w:rsidR="00F526D8">
        <w:rPr>
          <w:rFonts w:ascii="Times New Roman" w:eastAsia="Calibri" w:hAnsi="Times New Roman" w:cs="Times New Roman"/>
          <w:iCs/>
          <w:spacing w:val="-3"/>
          <w:sz w:val="24"/>
          <w:szCs w:val="24"/>
          <w:lang w:val="ro-RO"/>
        </w:rPr>
        <w:t xml:space="preserve"> nr. 1907/2006</w:t>
      </w:r>
      <w:r w:rsidR="00227C7B" w:rsidRPr="005319B3">
        <w:rPr>
          <w:rFonts w:ascii="Times New Roman" w:eastAsia="Calibri" w:hAnsi="Times New Roman" w:cs="Times New Roman"/>
          <w:bCs/>
          <w:iCs/>
          <w:spacing w:val="-3"/>
          <w:sz w:val="24"/>
          <w:szCs w:val="24"/>
          <w:lang w:val="ro-RO"/>
        </w:rPr>
        <w:t>, în cazul produsului european</w:t>
      </w:r>
      <w:r w:rsidR="003E6AA2" w:rsidRPr="005319B3">
        <w:rPr>
          <w:rFonts w:ascii="Times New Roman" w:eastAsia="Calibri" w:hAnsi="Times New Roman" w:cs="Times New Roman"/>
          <w:bCs/>
          <w:iCs/>
          <w:spacing w:val="-3"/>
          <w:sz w:val="24"/>
          <w:szCs w:val="24"/>
          <w:lang w:val="ro-RO"/>
        </w:rPr>
        <w:t xml:space="preserve">. </w:t>
      </w:r>
    </w:p>
    <w:p w14:paraId="775D1B2A" w14:textId="4626972F" w:rsidR="00227C7B" w:rsidRPr="00FB4B6D" w:rsidRDefault="005319B3" w:rsidP="005319B3">
      <w:pPr>
        <w:pStyle w:val="a6"/>
        <w:numPr>
          <w:ilvl w:val="3"/>
          <w:numId w:val="1"/>
        </w:numPr>
        <w:spacing w:after="0" w:line="360" w:lineRule="auto"/>
        <w:ind w:left="0" w:firstLine="0"/>
        <w:jc w:val="both"/>
        <w:rPr>
          <w:rFonts w:ascii="Times New Roman" w:eastAsia="Calibri" w:hAnsi="Times New Roman" w:cs="Times New Roman"/>
          <w:iCs/>
          <w:spacing w:val="-3"/>
          <w:sz w:val="24"/>
          <w:szCs w:val="24"/>
          <w:lang w:val="ro-RO"/>
        </w:rPr>
      </w:pPr>
      <w:r>
        <w:rPr>
          <w:rFonts w:ascii="Times New Roman" w:eastAsia="Calibri" w:hAnsi="Times New Roman" w:cs="Times New Roman"/>
          <w:iCs/>
          <w:spacing w:val="-3"/>
          <w:sz w:val="24"/>
          <w:szCs w:val="24"/>
          <w:lang w:val="ro-RO"/>
        </w:rPr>
        <w:t xml:space="preserve"> </w:t>
      </w:r>
      <w:r w:rsidR="00227C7B" w:rsidRPr="001E44CE">
        <w:rPr>
          <w:rFonts w:ascii="Times New Roman" w:eastAsia="Calibri" w:hAnsi="Times New Roman" w:cs="Times New Roman"/>
          <w:iCs/>
          <w:spacing w:val="-3"/>
          <w:sz w:val="24"/>
          <w:szCs w:val="24"/>
          <w:lang w:val="ro-RO"/>
        </w:rPr>
        <w:t xml:space="preserve">Prezentarea </w:t>
      </w:r>
      <w:r w:rsidR="00227C7B" w:rsidRPr="001E44CE">
        <w:rPr>
          <w:rFonts w:ascii="Times New Roman" w:eastAsia="Calibri" w:hAnsi="Times New Roman" w:cs="Times New Roman"/>
          <w:sz w:val="24"/>
          <w:szCs w:val="24"/>
          <w:lang w:val="ro-RO"/>
        </w:rPr>
        <w:t xml:space="preserve">confirmării prezenței substanței chimice </w:t>
      </w:r>
      <w:r w:rsidR="00316E85">
        <w:rPr>
          <w:rFonts w:ascii="Times New Roman" w:eastAsia="Calibri" w:hAnsi="Times New Roman" w:cs="Times New Roman"/>
          <w:sz w:val="24"/>
          <w:szCs w:val="24"/>
          <w:lang w:val="ro-RO"/>
        </w:rPr>
        <w:t>periculoase</w:t>
      </w:r>
      <w:r w:rsidR="00227C7B" w:rsidRPr="001E44CE">
        <w:rPr>
          <w:rFonts w:ascii="Times New Roman" w:eastAsia="Calibri" w:hAnsi="Times New Roman" w:cs="Times New Roman"/>
          <w:sz w:val="24"/>
          <w:szCs w:val="24"/>
          <w:lang w:val="ro-RO"/>
        </w:rPr>
        <w:t xml:space="preserve"> și conținutul procentual</w:t>
      </w:r>
      <w:r w:rsidR="0078488F">
        <w:rPr>
          <w:rFonts w:ascii="Times New Roman" w:eastAsia="Calibri" w:hAnsi="Times New Roman" w:cs="Times New Roman"/>
          <w:sz w:val="24"/>
          <w:szCs w:val="24"/>
          <w:lang w:val="ro-RO"/>
        </w:rPr>
        <w:t xml:space="preserve"> (analiza cantitativă)</w:t>
      </w:r>
      <w:r w:rsidR="00227C7B" w:rsidRPr="001E44CE">
        <w:rPr>
          <w:rFonts w:ascii="Times New Roman" w:eastAsia="Calibri" w:hAnsi="Times New Roman" w:cs="Times New Roman"/>
          <w:sz w:val="24"/>
          <w:szCs w:val="24"/>
          <w:lang w:val="ro-RO"/>
        </w:rPr>
        <w:t xml:space="preserve"> al acestora în </w:t>
      </w:r>
      <w:proofErr w:type="spellStart"/>
      <w:r w:rsidR="00227C7B" w:rsidRPr="001E44CE">
        <w:rPr>
          <w:rFonts w:ascii="Times New Roman" w:eastAsia="Calibri" w:hAnsi="Times New Roman" w:cs="Times New Roman"/>
          <w:sz w:val="24"/>
          <w:szCs w:val="24"/>
          <w:lang w:val="ro-RO"/>
        </w:rPr>
        <w:t>reagenții</w:t>
      </w:r>
      <w:proofErr w:type="spellEnd"/>
      <w:r w:rsidR="00227C7B" w:rsidRPr="001E44CE">
        <w:rPr>
          <w:rFonts w:ascii="Times New Roman" w:eastAsia="Calibri" w:hAnsi="Times New Roman" w:cs="Times New Roman"/>
          <w:sz w:val="24"/>
          <w:szCs w:val="24"/>
          <w:lang w:val="ro-RO"/>
        </w:rPr>
        <w:t xml:space="preserve"> chimici, prin încercările de laborator, și anume prin metoda spectroscopiei de Rezonanță Magnetică Nucleară cantitativă (</w:t>
      </w:r>
      <w:proofErr w:type="spellStart"/>
      <w:r w:rsidR="00227C7B" w:rsidRPr="001E44CE">
        <w:rPr>
          <w:rFonts w:ascii="Times New Roman" w:eastAsia="Calibri" w:hAnsi="Times New Roman" w:cs="Times New Roman"/>
          <w:sz w:val="24"/>
          <w:szCs w:val="24"/>
          <w:lang w:val="ro-RO"/>
        </w:rPr>
        <w:t>qRMN</w:t>
      </w:r>
      <w:proofErr w:type="spellEnd"/>
      <w:r w:rsidR="00227C7B" w:rsidRPr="001E44CE">
        <w:rPr>
          <w:rFonts w:ascii="Times New Roman" w:eastAsia="Calibri" w:hAnsi="Times New Roman" w:cs="Times New Roman"/>
          <w:sz w:val="24"/>
          <w:szCs w:val="24"/>
          <w:lang w:val="ro-RO"/>
        </w:rPr>
        <w:t>) sau cromatografia lichidă de performanță înaltă cu detectare mas-spectroscopică (LC-MS))</w:t>
      </w:r>
      <w:r w:rsidR="00FB4B6D">
        <w:rPr>
          <w:rFonts w:ascii="Times New Roman" w:eastAsia="Calibri" w:hAnsi="Times New Roman" w:cs="Times New Roman"/>
          <w:sz w:val="24"/>
          <w:szCs w:val="24"/>
          <w:lang w:val="ro-RO"/>
        </w:rPr>
        <w:t>,</w:t>
      </w:r>
      <w:r w:rsidR="00FB4B6D" w:rsidRPr="00FB4B6D">
        <w:rPr>
          <w:rFonts w:ascii="Times New Roman" w:eastAsia="Times New Roman" w:hAnsi="Times New Roman" w:cs="Times New Roman"/>
          <w:noProof/>
          <w:lang w:val="ro-MD"/>
        </w:rPr>
        <w:t xml:space="preserve"> </w:t>
      </w:r>
      <w:r w:rsidR="00FB4B6D" w:rsidRPr="00FB4B6D">
        <w:rPr>
          <w:rFonts w:ascii="Times New Roman" w:eastAsia="Times New Roman" w:hAnsi="Times New Roman" w:cs="Times New Roman"/>
          <w:noProof/>
          <w:sz w:val="24"/>
          <w:szCs w:val="24"/>
          <w:lang w:val="ro-MD"/>
        </w:rPr>
        <w:t>cu prezentarea spectrelor respective de RMN sau LC-MS.</w:t>
      </w:r>
    </w:p>
    <w:bookmarkEnd w:id="4"/>
    <w:p w14:paraId="4535056F" w14:textId="678C51F5" w:rsidR="00906DB8" w:rsidRPr="005319B3" w:rsidRDefault="008F55E5" w:rsidP="005319B3">
      <w:pPr>
        <w:pStyle w:val="a6"/>
        <w:numPr>
          <w:ilvl w:val="2"/>
          <w:numId w:val="1"/>
        </w:numPr>
        <w:spacing w:after="0" w:line="360" w:lineRule="auto"/>
        <w:ind w:left="0" w:firstLine="0"/>
        <w:jc w:val="both"/>
        <w:rPr>
          <w:rFonts w:ascii="Times New Roman" w:eastAsia="Calibri" w:hAnsi="Times New Roman" w:cs="Times New Roman"/>
          <w:b/>
          <w:iCs/>
          <w:spacing w:val="-3"/>
          <w:sz w:val="24"/>
          <w:szCs w:val="24"/>
          <w:lang w:val="ro-RO"/>
        </w:rPr>
      </w:pPr>
      <w:r w:rsidRPr="005319B3">
        <w:rPr>
          <w:rFonts w:ascii="Times New Roman" w:eastAsia="Calibri" w:hAnsi="Times New Roman" w:cs="Times New Roman"/>
          <w:b/>
          <w:iCs/>
          <w:spacing w:val="-3"/>
          <w:sz w:val="24"/>
          <w:szCs w:val="24"/>
          <w:lang w:val="ro-RO"/>
        </w:rPr>
        <w:t xml:space="preserve">În cazul produselor / </w:t>
      </w:r>
      <w:proofErr w:type="spellStart"/>
      <w:r w:rsidRPr="005319B3">
        <w:rPr>
          <w:rFonts w:ascii="Times New Roman" w:eastAsia="Calibri" w:hAnsi="Times New Roman" w:cs="Times New Roman"/>
          <w:b/>
          <w:iCs/>
          <w:spacing w:val="-3"/>
          <w:sz w:val="24"/>
          <w:szCs w:val="24"/>
          <w:lang w:val="ro-RO"/>
        </w:rPr>
        <w:t>reagenților</w:t>
      </w:r>
      <w:proofErr w:type="spellEnd"/>
      <w:r w:rsidRPr="005319B3">
        <w:rPr>
          <w:rFonts w:ascii="Times New Roman" w:eastAsia="Calibri" w:hAnsi="Times New Roman" w:cs="Times New Roman"/>
          <w:b/>
          <w:iCs/>
          <w:spacing w:val="-3"/>
          <w:sz w:val="24"/>
          <w:szCs w:val="24"/>
          <w:lang w:val="ro-RO"/>
        </w:rPr>
        <w:t xml:space="preserve"> chimici analogi</w:t>
      </w:r>
      <w:r w:rsidR="006D284B" w:rsidRPr="005319B3">
        <w:rPr>
          <w:rFonts w:ascii="Times New Roman" w:eastAsia="Calibri" w:hAnsi="Times New Roman" w:cs="Times New Roman"/>
          <w:b/>
          <w:iCs/>
          <w:spacing w:val="-3"/>
          <w:sz w:val="24"/>
          <w:szCs w:val="24"/>
          <w:lang w:val="ro-RO"/>
        </w:rPr>
        <w:t xml:space="preserve">, celor utilizați </w:t>
      </w:r>
      <w:r w:rsidR="005F57C3">
        <w:rPr>
          <w:rFonts w:ascii="Times New Roman" w:eastAsia="Calibri" w:hAnsi="Times New Roman" w:cs="Times New Roman"/>
          <w:b/>
          <w:iCs/>
          <w:spacing w:val="-3"/>
          <w:sz w:val="24"/>
          <w:szCs w:val="24"/>
          <w:lang w:val="ro-RO"/>
        </w:rPr>
        <w:t>de către beneficiar</w:t>
      </w:r>
      <w:r w:rsidR="006D284B" w:rsidRPr="005319B3">
        <w:rPr>
          <w:rFonts w:ascii="Times New Roman" w:eastAsia="Calibri" w:hAnsi="Times New Roman" w:cs="Times New Roman"/>
          <w:b/>
          <w:iCs/>
          <w:spacing w:val="-3"/>
          <w:sz w:val="24"/>
          <w:szCs w:val="24"/>
          <w:lang w:val="ro-RO"/>
        </w:rPr>
        <w:t>,</w:t>
      </w:r>
      <w:r w:rsidRPr="005319B3">
        <w:rPr>
          <w:rFonts w:ascii="Times New Roman" w:eastAsia="Calibri" w:hAnsi="Times New Roman" w:cs="Times New Roman"/>
          <w:b/>
          <w:iCs/>
          <w:spacing w:val="-3"/>
          <w:sz w:val="24"/>
          <w:szCs w:val="24"/>
          <w:lang w:val="ro-RO"/>
        </w:rPr>
        <w:t xml:space="preserve"> va fi nevoie de a realiza testarea acestora la utilajul energetic cu o durată de </w:t>
      </w:r>
      <w:r w:rsidR="0073673C" w:rsidRPr="00233BCF">
        <w:rPr>
          <w:rFonts w:ascii="Times New Roman" w:eastAsia="Calibri" w:hAnsi="Times New Roman" w:cs="Times New Roman"/>
          <w:b/>
          <w:iCs/>
          <w:spacing w:val="-3"/>
          <w:sz w:val="24"/>
          <w:szCs w:val="24"/>
          <w:lang w:val="ro-RO"/>
        </w:rPr>
        <w:t>aproximativ</w:t>
      </w:r>
      <w:r w:rsidRPr="00233BCF">
        <w:rPr>
          <w:rFonts w:ascii="Times New Roman" w:eastAsia="Calibri" w:hAnsi="Times New Roman" w:cs="Times New Roman"/>
          <w:b/>
          <w:iCs/>
          <w:spacing w:val="-3"/>
          <w:sz w:val="24"/>
          <w:szCs w:val="24"/>
          <w:lang w:val="ro-RO"/>
        </w:rPr>
        <w:t xml:space="preserve"> </w:t>
      </w:r>
      <w:r w:rsidR="00B252F1" w:rsidRPr="00233BCF">
        <w:rPr>
          <w:rFonts w:ascii="Times New Roman" w:eastAsia="Calibri" w:hAnsi="Times New Roman" w:cs="Times New Roman"/>
          <w:b/>
          <w:iCs/>
          <w:spacing w:val="-3"/>
          <w:sz w:val="24"/>
          <w:szCs w:val="24"/>
          <w:lang w:val="ro-RO"/>
        </w:rPr>
        <w:t>8</w:t>
      </w:r>
      <w:r w:rsidRPr="00233BCF">
        <w:rPr>
          <w:rFonts w:ascii="Times New Roman" w:eastAsia="Calibri" w:hAnsi="Times New Roman" w:cs="Times New Roman"/>
          <w:b/>
          <w:iCs/>
          <w:spacing w:val="-3"/>
          <w:sz w:val="24"/>
          <w:szCs w:val="24"/>
          <w:lang w:val="ro-RO"/>
        </w:rPr>
        <w:t xml:space="preserve"> săptămâni</w:t>
      </w:r>
      <w:r w:rsidR="00A51D56">
        <w:rPr>
          <w:rFonts w:ascii="Times New Roman" w:eastAsia="Calibri" w:hAnsi="Times New Roman" w:cs="Times New Roman"/>
          <w:b/>
          <w:iCs/>
          <w:spacing w:val="-3"/>
          <w:sz w:val="24"/>
          <w:szCs w:val="24"/>
          <w:lang w:val="ro-RO"/>
        </w:rPr>
        <w:t xml:space="preserve"> (4 săptămâni </w:t>
      </w:r>
      <w:proofErr w:type="spellStart"/>
      <w:r w:rsidR="00A51D56">
        <w:rPr>
          <w:rFonts w:ascii="Times New Roman" w:eastAsia="Calibri" w:hAnsi="Times New Roman" w:cs="Times New Roman"/>
          <w:b/>
          <w:iCs/>
          <w:spacing w:val="-3"/>
          <w:sz w:val="24"/>
          <w:szCs w:val="24"/>
          <w:lang w:val="ro-RO"/>
        </w:rPr>
        <w:t>microbiocidul</w:t>
      </w:r>
      <w:proofErr w:type="spellEnd"/>
      <w:r w:rsidR="00A51D56">
        <w:rPr>
          <w:rFonts w:ascii="Times New Roman" w:eastAsia="Calibri" w:hAnsi="Times New Roman" w:cs="Times New Roman"/>
          <w:b/>
          <w:iCs/>
          <w:spacing w:val="-3"/>
          <w:sz w:val="24"/>
          <w:szCs w:val="24"/>
          <w:lang w:val="ro-RO"/>
        </w:rPr>
        <w:t xml:space="preserve"> nr. 1 și 4 săptămâni </w:t>
      </w:r>
      <w:proofErr w:type="spellStart"/>
      <w:r w:rsidR="00A51D56">
        <w:rPr>
          <w:rFonts w:ascii="Times New Roman" w:eastAsia="Calibri" w:hAnsi="Times New Roman" w:cs="Times New Roman"/>
          <w:b/>
          <w:iCs/>
          <w:spacing w:val="-3"/>
          <w:sz w:val="24"/>
          <w:szCs w:val="24"/>
          <w:lang w:val="ro-RO"/>
        </w:rPr>
        <w:t>microbiocidul</w:t>
      </w:r>
      <w:proofErr w:type="spellEnd"/>
      <w:r w:rsidR="00A51D56">
        <w:rPr>
          <w:rFonts w:ascii="Times New Roman" w:eastAsia="Calibri" w:hAnsi="Times New Roman" w:cs="Times New Roman"/>
          <w:b/>
          <w:iCs/>
          <w:spacing w:val="-3"/>
          <w:sz w:val="24"/>
          <w:szCs w:val="24"/>
          <w:lang w:val="ro-RO"/>
        </w:rPr>
        <w:t xml:space="preserve"> nr. 2)</w:t>
      </w:r>
      <w:r w:rsidRPr="005319B3">
        <w:rPr>
          <w:rFonts w:ascii="Times New Roman" w:eastAsia="Calibri" w:hAnsi="Times New Roman" w:cs="Times New Roman"/>
          <w:b/>
          <w:iCs/>
          <w:spacing w:val="-3"/>
          <w:sz w:val="24"/>
          <w:szCs w:val="24"/>
          <w:lang w:val="ro-RO"/>
        </w:rPr>
        <w:t xml:space="preserve">. </w:t>
      </w:r>
    </w:p>
    <w:p w14:paraId="300A470A" w14:textId="0AC57D0D" w:rsidR="00C521C4" w:rsidRPr="00C521C4" w:rsidRDefault="00F32B38" w:rsidP="005319B3">
      <w:pPr>
        <w:pStyle w:val="a6"/>
        <w:numPr>
          <w:ilvl w:val="3"/>
          <w:numId w:val="1"/>
        </w:numPr>
        <w:spacing w:after="0" w:line="360" w:lineRule="auto"/>
        <w:ind w:left="0" w:firstLine="0"/>
        <w:jc w:val="both"/>
        <w:rPr>
          <w:rFonts w:ascii="Times New Roman" w:eastAsia="Calibri" w:hAnsi="Times New Roman" w:cs="Times New Roman"/>
          <w:bCs/>
          <w:iCs/>
          <w:spacing w:val="-3"/>
          <w:sz w:val="24"/>
          <w:szCs w:val="24"/>
          <w:lang w:val="ro-RO"/>
        </w:rPr>
      </w:pPr>
      <w:r>
        <w:rPr>
          <w:rFonts w:ascii="Times New Roman" w:eastAsia="Calibri" w:hAnsi="Times New Roman" w:cs="Times New Roman"/>
          <w:bCs/>
          <w:iCs/>
          <w:spacing w:val="-3"/>
          <w:sz w:val="24"/>
          <w:szCs w:val="24"/>
          <w:lang w:val="ro-RO"/>
        </w:rPr>
        <w:t xml:space="preserve"> </w:t>
      </w:r>
      <w:r w:rsidR="00C521C4">
        <w:rPr>
          <w:rFonts w:ascii="Times New Roman" w:eastAsia="Calibri" w:hAnsi="Times New Roman" w:cs="Times New Roman"/>
          <w:bCs/>
          <w:iCs/>
          <w:spacing w:val="-3"/>
          <w:sz w:val="24"/>
          <w:szCs w:val="24"/>
          <w:lang w:val="ro-RO"/>
        </w:rPr>
        <w:t xml:space="preserve">Testarea se va realiza în baza contractului de achiziționare a bunurilor, dar </w:t>
      </w:r>
      <w:r w:rsidR="00C521C4" w:rsidRPr="00C521C4">
        <w:rPr>
          <w:rFonts w:ascii="Times New Roman" w:eastAsia="Calibri" w:hAnsi="Times New Roman" w:cs="Times New Roman"/>
          <w:bCs/>
          <w:iCs/>
          <w:spacing w:val="-3"/>
          <w:sz w:val="24"/>
          <w:szCs w:val="24"/>
          <w:lang w:val="ro-RO"/>
        </w:rPr>
        <w:t xml:space="preserve">în cazul dacă această testare se va finaliza cu </w:t>
      </w:r>
      <w:r w:rsidR="00C521C4">
        <w:rPr>
          <w:rFonts w:ascii="Times New Roman" w:eastAsia="Calibri" w:hAnsi="Times New Roman" w:cs="Times New Roman"/>
          <w:bCs/>
          <w:iCs/>
          <w:spacing w:val="-3"/>
          <w:sz w:val="24"/>
          <w:szCs w:val="24"/>
          <w:lang w:val="ro-RO"/>
        </w:rPr>
        <w:t>eșec</w:t>
      </w:r>
      <w:r w:rsidR="0073673C">
        <w:rPr>
          <w:rFonts w:ascii="Times New Roman" w:eastAsia="Calibri" w:hAnsi="Times New Roman" w:cs="Times New Roman"/>
          <w:bCs/>
          <w:iCs/>
          <w:spacing w:val="-3"/>
          <w:sz w:val="24"/>
          <w:szCs w:val="24"/>
          <w:lang w:val="ro-RO"/>
        </w:rPr>
        <w:t xml:space="preserve"> (cu rezultate negative)</w:t>
      </w:r>
      <w:r w:rsidR="00C521C4" w:rsidRPr="00C521C4">
        <w:rPr>
          <w:rFonts w:ascii="Times New Roman" w:eastAsia="Calibri" w:hAnsi="Times New Roman" w:cs="Times New Roman"/>
          <w:bCs/>
          <w:iCs/>
          <w:spacing w:val="-3"/>
          <w:sz w:val="24"/>
          <w:szCs w:val="24"/>
          <w:lang w:val="ro-RO"/>
        </w:rPr>
        <w:t xml:space="preserve">, atunci </w:t>
      </w:r>
      <w:r w:rsidR="00C521C4">
        <w:rPr>
          <w:rFonts w:ascii="Times New Roman" w:eastAsia="Calibri" w:hAnsi="Times New Roman" w:cs="Times New Roman"/>
          <w:bCs/>
          <w:iCs/>
          <w:spacing w:val="-3"/>
          <w:sz w:val="24"/>
          <w:szCs w:val="24"/>
          <w:lang w:val="ro-RO"/>
        </w:rPr>
        <w:t>cheltuielile</w:t>
      </w:r>
      <w:r w:rsidR="00C521C4" w:rsidRPr="00C521C4">
        <w:rPr>
          <w:rFonts w:ascii="Times New Roman" w:eastAsia="Calibri" w:hAnsi="Times New Roman" w:cs="Times New Roman"/>
          <w:bCs/>
          <w:iCs/>
          <w:spacing w:val="-3"/>
          <w:sz w:val="24"/>
          <w:szCs w:val="24"/>
          <w:lang w:val="ro-RO"/>
        </w:rPr>
        <w:t xml:space="preserve"> </w:t>
      </w:r>
      <w:r w:rsidR="00C521C4">
        <w:rPr>
          <w:rFonts w:ascii="Times New Roman" w:eastAsia="Calibri" w:hAnsi="Times New Roman" w:cs="Times New Roman"/>
          <w:bCs/>
          <w:iCs/>
          <w:spacing w:val="-3"/>
          <w:sz w:val="24"/>
          <w:szCs w:val="24"/>
          <w:lang w:val="ro-RO"/>
        </w:rPr>
        <w:t xml:space="preserve">pentru </w:t>
      </w:r>
      <w:proofErr w:type="spellStart"/>
      <w:r w:rsidR="00C521C4">
        <w:rPr>
          <w:rFonts w:ascii="Times New Roman" w:eastAsia="Calibri" w:hAnsi="Times New Roman" w:cs="Times New Roman"/>
          <w:bCs/>
          <w:iCs/>
          <w:spacing w:val="-3"/>
          <w:sz w:val="24"/>
          <w:szCs w:val="24"/>
          <w:lang w:val="ro-RO"/>
        </w:rPr>
        <w:t>reagenții</w:t>
      </w:r>
      <w:proofErr w:type="spellEnd"/>
      <w:r w:rsidR="00C521C4">
        <w:rPr>
          <w:rFonts w:ascii="Times New Roman" w:eastAsia="Calibri" w:hAnsi="Times New Roman" w:cs="Times New Roman"/>
          <w:bCs/>
          <w:iCs/>
          <w:spacing w:val="-3"/>
          <w:sz w:val="24"/>
          <w:szCs w:val="24"/>
          <w:lang w:val="ro-RO"/>
        </w:rPr>
        <w:t xml:space="preserve"> chimici testați</w:t>
      </w:r>
      <w:r w:rsidR="00C521C4" w:rsidRPr="00C521C4">
        <w:rPr>
          <w:rFonts w:ascii="Times New Roman" w:eastAsia="Calibri" w:hAnsi="Times New Roman" w:cs="Times New Roman"/>
          <w:bCs/>
          <w:iCs/>
          <w:spacing w:val="-3"/>
          <w:sz w:val="24"/>
          <w:szCs w:val="24"/>
          <w:lang w:val="ro-RO"/>
        </w:rPr>
        <w:t xml:space="preserve"> v</w:t>
      </w:r>
      <w:r w:rsidR="00C521C4">
        <w:rPr>
          <w:rFonts w:ascii="Times New Roman" w:eastAsia="Calibri" w:hAnsi="Times New Roman" w:cs="Times New Roman"/>
          <w:bCs/>
          <w:iCs/>
          <w:spacing w:val="-3"/>
          <w:sz w:val="24"/>
          <w:szCs w:val="24"/>
          <w:lang w:val="ro-RO"/>
        </w:rPr>
        <w:t>or fi</w:t>
      </w:r>
      <w:r w:rsidR="00C521C4" w:rsidRPr="00C521C4">
        <w:rPr>
          <w:rFonts w:ascii="Times New Roman" w:eastAsia="Calibri" w:hAnsi="Times New Roman" w:cs="Times New Roman"/>
          <w:bCs/>
          <w:iCs/>
          <w:spacing w:val="-3"/>
          <w:sz w:val="24"/>
          <w:szCs w:val="24"/>
          <w:lang w:val="ro-RO"/>
        </w:rPr>
        <w:t xml:space="preserve"> din contul </w:t>
      </w:r>
      <w:r w:rsidR="00C521C4">
        <w:rPr>
          <w:rFonts w:ascii="Times New Roman" w:eastAsia="Calibri" w:hAnsi="Times New Roman" w:cs="Times New Roman"/>
          <w:bCs/>
          <w:iCs/>
          <w:spacing w:val="-3"/>
          <w:sz w:val="24"/>
          <w:szCs w:val="24"/>
          <w:lang w:val="ro-RO"/>
        </w:rPr>
        <w:t>f</w:t>
      </w:r>
      <w:r w:rsidR="00C521C4" w:rsidRPr="00C521C4">
        <w:rPr>
          <w:rFonts w:ascii="Times New Roman" w:eastAsia="Calibri" w:hAnsi="Times New Roman" w:cs="Times New Roman"/>
          <w:bCs/>
          <w:iCs/>
          <w:spacing w:val="-3"/>
          <w:sz w:val="24"/>
          <w:szCs w:val="24"/>
          <w:lang w:val="ro-RO"/>
        </w:rPr>
        <w:t>urnizorului / ofertantului</w:t>
      </w:r>
      <w:r w:rsidR="00C521C4">
        <w:rPr>
          <w:rFonts w:ascii="Times New Roman" w:eastAsia="Calibri" w:hAnsi="Times New Roman" w:cs="Times New Roman"/>
          <w:bCs/>
          <w:iCs/>
          <w:spacing w:val="-3"/>
          <w:sz w:val="24"/>
          <w:szCs w:val="24"/>
          <w:lang w:val="ro-RO"/>
        </w:rPr>
        <w:t>. Î</w:t>
      </w:r>
      <w:r w:rsidR="00C521C4" w:rsidRPr="00C521C4">
        <w:rPr>
          <w:rFonts w:ascii="Times New Roman" w:eastAsia="Calibri" w:hAnsi="Times New Roman" w:cs="Times New Roman"/>
          <w:bCs/>
          <w:iCs/>
          <w:spacing w:val="-3"/>
          <w:sz w:val="24"/>
          <w:szCs w:val="24"/>
          <w:lang w:val="ro-RO"/>
        </w:rPr>
        <w:t xml:space="preserve">n cazul dacă această testare se va finaliza cu succes, </w:t>
      </w:r>
      <w:r w:rsidR="00BA082E" w:rsidRPr="00C521C4">
        <w:rPr>
          <w:rFonts w:ascii="Times New Roman" w:eastAsia="Calibri" w:hAnsi="Times New Roman" w:cs="Times New Roman"/>
          <w:bCs/>
          <w:iCs/>
          <w:spacing w:val="-3"/>
          <w:sz w:val="24"/>
          <w:szCs w:val="24"/>
          <w:lang w:val="ro-RO"/>
        </w:rPr>
        <w:t xml:space="preserve">atunci </w:t>
      </w:r>
      <w:r w:rsidR="00BA082E">
        <w:rPr>
          <w:rFonts w:ascii="Times New Roman" w:eastAsia="Calibri" w:hAnsi="Times New Roman" w:cs="Times New Roman"/>
          <w:bCs/>
          <w:iCs/>
          <w:spacing w:val="-3"/>
          <w:sz w:val="24"/>
          <w:szCs w:val="24"/>
          <w:lang w:val="ro-RO"/>
        </w:rPr>
        <w:t xml:space="preserve">cheltuielile pentru </w:t>
      </w:r>
      <w:proofErr w:type="spellStart"/>
      <w:r w:rsidR="00BA082E">
        <w:rPr>
          <w:rFonts w:ascii="Times New Roman" w:eastAsia="Calibri" w:hAnsi="Times New Roman" w:cs="Times New Roman"/>
          <w:bCs/>
          <w:iCs/>
          <w:spacing w:val="-3"/>
          <w:sz w:val="24"/>
          <w:szCs w:val="24"/>
          <w:lang w:val="ro-RO"/>
        </w:rPr>
        <w:t>reagenții</w:t>
      </w:r>
      <w:proofErr w:type="spellEnd"/>
      <w:r w:rsidR="00BA082E">
        <w:rPr>
          <w:rFonts w:ascii="Times New Roman" w:eastAsia="Calibri" w:hAnsi="Times New Roman" w:cs="Times New Roman"/>
          <w:bCs/>
          <w:iCs/>
          <w:spacing w:val="-3"/>
          <w:sz w:val="24"/>
          <w:szCs w:val="24"/>
          <w:lang w:val="ro-RO"/>
        </w:rPr>
        <w:t xml:space="preserve"> testați vor </w:t>
      </w:r>
      <w:r w:rsidR="00C521C4" w:rsidRPr="00C521C4">
        <w:rPr>
          <w:rFonts w:ascii="Times New Roman" w:eastAsia="Calibri" w:hAnsi="Times New Roman" w:cs="Times New Roman"/>
          <w:bCs/>
          <w:iCs/>
          <w:spacing w:val="-3"/>
          <w:sz w:val="24"/>
          <w:szCs w:val="24"/>
          <w:lang w:val="ro-RO"/>
        </w:rPr>
        <w:t>fi din contul beneficiarului.</w:t>
      </w:r>
    </w:p>
    <w:p w14:paraId="2A958FCC" w14:textId="5B121745" w:rsidR="00C87553" w:rsidRDefault="00F32B38" w:rsidP="005319B3">
      <w:pPr>
        <w:pStyle w:val="a6"/>
        <w:numPr>
          <w:ilvl w:val="3"/>
          <w:numId w:val="1"/>
        </w:numPr>
        <w:spacing w:after="0" w:line="360" w:lineRule="auto"/>
        <w:ind w:left="0" w:firstLine="0"/>
        <w:jc w:val="both"/>
        <w:rPr>
          <w:rFonts w:ascii="Times New Roman" w:eastAsia="Calibri" w:hAnsi="Times New Roman" w:cs="Times New Roman"/>
          <w:bCs/>
          <w:iCs/>
          <w:spacing w:val="-3"/>
          <w:sz w:val="24"/>
          <w:szCs w:val="24"/>
          <w:lang w:val="ro-RO"/>
        </w:rPr>
      </w:pPr>
      <w:r>
        <w:rPr>
          <w:rFonts w:ascii="Times New Roman" w:eastAsia="Calibri" w:hAnsi="Times New Roman" w:cs="Times New Roman"/>
          <w:bCs/>
          <w:iCs/>
          <w:spacing w:val="-3"/>
          <w:sz w:val="24"/>
          <w:szCs w:val="24"/>
          <w:lang w:val="ro-RO"/>
        </w:rPr>
        <w:t xml:space="preserve"> </w:t>
      </w:r>
      <w:r w:rsidR="00C87553" w:rsidRPr="00C87553">
        <w:rPr>
          <w:rFonts w:ascii="Times New Roman" w:eastAsia="Calibri" w:hAnsi="Times New Roman" w:cs="Times New Roman"/>
          <w:bCs/>
          <w:iCs/>
          <w:spacing w:val="-3"/>
          <w:sz w:val="24"/>
          <w:szCs w:val="24"/>
          <w:lang w:val="ro-RO"/>
        </w:rPr>
        <w:t>Testarea se va realiza în baza unui program de testare elaborat de către producător</w:t>
      </w:r>
      <w:r w:rsidR="00E84D89">
        <w:rPr>
          <w:rFonts w:ascii="Times New Roman" w:eastAsia="Calibri" w:hAnsi="Times New Roman" w:cs="Times New Roman"/>
          <w:bCs/>
          <w:iCs/>
          <w:spacing w:val="-3"/>
          <w:sz w:val="24"/>
          <w:szCs w:val="24"/>
          <w:lang w:val="ro-RO"/>
        </w:rPr>
        <w:t xml:space="preserve">ul de </w:t>
      </w:r>
      <w:proofErr w:type="spellStart"/>
      <w:r w:rsidR="00E84D89">
        <w:rPr>
          <w:rFonts w:ascii="Times New Roman" w:eastAsia="Calibri" w:hAnsi="Times New Roman" w:cs="Times New Roman"/>
          <w:bCs/>
          <w:iCs/>
          <w:spacing w:val="-3"/>
          <w:sz w:val="24"/>
          <w:szCs w:val="24"/>
          <w:lang w:val="ro-RO"/>
        </w:rPr>
        <w:t>reagenți</w:t>
      </w:r>
      <w:proofErr w:type="spellEnd"/>
      <w:r w:rsidR="00E84D89">
        <w:rPr>
          <w:rFonts w:ascii="Times New Roman" w:eastAsia="Calibri" w:hAnsi="Times New Roman" w:cs="Times New Roman"/>
          <w:bCs/>
          <w:iCs/>
          <w:spacing w:val="-3"/>
          <w:sz w:val="24"/>
          <w:szCs w:val="24"/>
          <w:lang w:val="ro-RO"/>
        </w:rPr>
        <w:t xml:space="preserve"> (</w:t>
      </w:r>
      <w:proofErr w:type="spellStart"/>
      <w:r w:rsidR="00E84D89">
        <w:rPr>
          <w:rFonts w:ascii="Times New Roman" w:eastAsia="Calibri" w:hAnsi="Times New Roman" w:cs="Times New Roman"/>
          <w:bCs/>
          <w:iCs/>
          <w:spacing w:val="-3"/>
          <w:sz w:val="24"/>
          <w:szCs w:val="24"/>
          <w:lang w:val="ro-RO"/>
        </w:rPr>
        <w:t>microbiocizi</w:t>
      </w:r>
      <w:proofErr w:type="spellEnd"/>
      <w:r w:rsidR="00E84D89">
        <w:rPr>
          <w:rFonts w:ascii="Times New Roman" w:eastAsia="Calibri" w:hAnsi="Times New Roman" w:cs="Times New Roman"/>
          <w:bCs/>
          <w:iCs/>
          <w:spacing w:val="-3"/>
          <w:sz w:val="24"/>
          <w:szCs w:val="24"/>
          <w:lang w:val="ro-RO"/>
        </w:rPr>
        <w:t>)</w:t>
      </w:r>
      <w:r w:rsidR="00C87553" w:rsidRPr="00C87553">
        <w:rPr>
          <w:rFonts w:ascii="Times New Roman" w:eastAsia="Calibri" w:hAnsi="Times New Roman" w:cs="Times New Roman"/>
          <w:bCs/>
          <w:iCs/>
          <w:spacing w:val="-3"/>
          <w:sz w:val="24"/>
          <w:szCs w:val="24"/>
          <w:lang w:val="ro-RO"/>
        </w:rPr>
        <w:t xml:space="preserve"> și coordonat cu „Termoelectrica S.A.”, sub supravegherea și cu suportul specialistului autorizat al companiei producătoare sau a specialistului calificat, delegat de către producător. La etapa de realizare a programului de testare, cât și la etapa inițială de testare va fi necesară comunicarea permanentă cu specialistul în cauză ( a companiei </w:t>
      </w:r>
      <w:r w:rsidR="00EF2B5A" w:rsidRPr="00C87553">
        <w:rPr>
          <w:rFonts w:ascii="Times New Roman" w:eastAsia="Calibri" w:hAnsi="Times New Roman" w:cs="Times New Roman"/>
          <w:bCs/>
          <w:iCs/>
          <w:spacing w:val="-3"/>
          <w:sz w:val="24"/>
          <w:szCs w:val="24"/>
          <w:lang w:val="ro-RO"/>
        </w:rPr>
        <w:t>producătoare</w:t>
      </w:r>
      <w:r w:rsidR="00C87553" w:rsidRPr="00C87553">
        <w:rPr>
          <w:rFonts w:ascii="Times New Roman" w:eastAsia="Calibri" w:hAnsi="Times New Roman" w:cs="Times New Roman"/>
          <w:bCs/>
          <w:iCs/>
          <w:spacing w:val="-3"/>
          <w:sz w:val="24"/>
          <w:szCs w:val="24"/>
          <w:lang w:val="ro-RO"/>
        </w:rPr>
        <w:t>), cât și supravegherea, asigurarea suportului tehnic din partea specialistului companiei producătoare, pe întreaga perioadă de efectuare a testărilor.</w:t>
      </w:r>
    </w:p>
    <w:p w14:paraId="13EAF393" w14:textId="338B9A5A" w:rsidR="00C87553" w:rsidRPr="00C87553" w:rsidRDefault="007E6411" w:rsidP="005319B3">
      <w:pPr>
        <w:pStyle w:val="a6"/>
        <w:numPr>
          <w:ilvl w:val="3"/>
          <w:numId w:val="1"/>
        </w:numPr>
        <w:spacing w:after="0" w:line="360" w:lineRule="auto"/>
        <w:ind w:left="0" w:firstLine="0"/>
        <w:jc w:val="both"/>
        <w:rPr>
          <w:rFonts w:ascii="Times New Roman" w:eastAsia="Calibri" w:hAnsi="Times New Roman" w:cs="Times New Roman"/>
          <w:bCs/>
          <w:iCs/>
          <w:spacing w:val="-3"/>
          <w:sz w:val="24"/>
          <w:szCs w:val="24"/>
          <w:lang w:val="ro-MD"/>
        </w:rPr>
      </w:pPr>
      <w:r w:rsidRPr="00C87553">
        <w:rPr>
          <w:rFonts w:ascii="Times New Roman" w:eastAsia="Calibri" w:hAnsi="Times New Roman" w:cs="Times New Roman"/>
          <w:bCs/>
          <w:iCs/>
          <w:spacing w:val="-3"/>
          <w:sz w:val="24"/>
          <w:szCs w:val="24"/>
          <w:lang w:val="ro-RO"/>
        </w:rPr>
        <w:t xml:space="preserve"> </w:t>
      </w:r>
      <w:r w:rsidR="00C87553" w:rsidRPr="00C87553">
        <w:rPr>
          <w:rFonts w:ascii="Times New Roman" w:eastAsia="Calibri" w:hAnsi="Times New Roman" w:cs="Times New Roman"/>
          <w:bCs/>
          <w:iCs/>
          <w:spacing w:val="-3"/>
          <w:sz w:val="24"/>
          <w:szCs w:val="24"/>
          <w:lang w:val="ro-MD"/>
        </w:rPr>
        <w:t xml:space="preserve">Programul de testare va include etapele de testare, locul dozării, concentrația de dozare, indicatorii / parametrii chimici ce trebuie controlați, periodicitatea determinării acestor indicatori / parametri, metodele analitice a studiilor de laborator aplicate, responsabilitățile părților, criteriile care demonstrează succesul testărilor, rezultatele propuse de a fi obținute, descrierea procesului tehnologic de testare, caracteristicile </w:t>
      </w:r>
      <w:r w:rsidR="00C87553" w:rsidRPr="00C87553">
        <w:rPr>
          <w:rFonts w:ascii="Times New Roman" w:eastAsia="Calibri" w:hAnsi="Times New Roman" w:cs="Times New Roman"/>
          <w:bCs/>
          <w:iCs/>
          <w:spacing w:val="-3"/>
          <w:sz w:val="24"/>
          <w:szCs w:val="24"/>
          <w:lang w:val="ro-MD"/>
        </w:rPr>
        <w:lastRenderedPageBreak/>
        <w:t xml:space="preserve">tehnice a </w:t>
      </w:r>
      <w:proofErr w:type="spellStart"/>
      <w:r w:rsidR="00C87553" w:rsidRPr="00C87553">
        <w:rPr>
          <w:rFonts w:ascii="Times New Roman" w:eastAsia="Calibri" w:hAnsi="Times New Roman" w:cs="Times New Roman"/>
          <w:bCs/>
          <w:iCs/>
          <w:spacing w:val="-3"/>
          <w:sz w:val="24"/>
          <w:szCs w:val="24"/>
          <w:lang w:val="ro-MD"/>
        </w:rPr>
        <w:t>reagentului</w:t>
      </w:r>
      <w:proofErr w:type="spellEnd"/>
      <w:r w:rsidR="00C87553" w:rsidRPr="00C87553">
        <w:rPr>
          <w:rFonts w:ascii="Times New Roman" w:eastAsia="Calibri" w:hAnsi="Times New Roman" w:cs="Times New Roman"/>
          <w:bCs/>
          <w:iCs/>
          <w:spacing w:val="-3"/>
          <w:sz w:val="24"/>
          <w:szCs w:val="24"/>
          <w:lang w:val="ro-MD"/>
        </w:rPr>
        <w:t xml:space="preserve">, cerințele de securitate, etc. Finalizarea testării </w:t>
      </w:r>
      <w:proofErr w:type="spellStart"/>
      <w:r w:rsidR="00C87553" w:rsidRPr="00C87553">
        <w:rPr>
          <w:rFonts w:ascii="Times New Roman" w:eastAsia="Calibri" w:hAnsi="Times New Roman" w:cs="Times New Roman"/>
          <w:bCs/>
          <w:iCs/>
          <w:spacing w:val="-3"/>
          <w:sz w:val="24"/>
          <w:szCs w:val="24"/>
          <w:lang w:val="ro-MD"/>
        </w:rPr>
        <w:t>reagentului</w:t>
      </w:r>
      <w:proofErr w:type="spellEnd"/>
      <w:r w:rsidR="00C87553" w:rsidRPr="00C87553">
        <w:rPr>
          <w:rFonts w:ascii="Times New Roman" w:eastAsia="Calibri" w:hAnsi="Times New Roman" w:cs="Times New Roman"/>
          <w:bCs/>
          <w:iCs/>
          <w:spacing w:val="-3"/>
          <w:sz w:val="24"/>
          <w:szCs w:val="24"/>
          <w:lang w:val="ro-MD"/>
        </w:rPr>
        <w:t xml:space="preserve"> chimic la utilajele energetice ale Beneficiarului se va încheia cu Raportul de testare, elaborat de către producătorul </w:t>
      </w:r>
      <w:proofErr w:type="spellStart"/>
      <w:r w:rsidR="00C87553" w:rsidRPr="00C87553">
        <w:rPr>
          <w:rFonts w:ascii="Times New Roman" w:eastAsia="Calibri" w:hAnsi="Times New Roman" w:cs="Times New Roman"/>
          <w:bCs/>
          <w:iCs/>
          <w:spacing w:val="-3"/>
          <w:sz w:val="24"/>
          <w:szCs w:val="24"/>
          <w:lang w:val="ro-MD"/>
        </w:rPr>
        <w:t>reagentului</w:t>
      </w:r>
      <w:proofErr w:type="spellEnd"/>
      <w:r w:rsidR="00C87553" w:rsidRPr="00C87553">
        <w:rPr>
          <w:rFonts w:ascii="Times New Roman" w:eastAsia="Calibri" w:hAnsi="Times New Roman" w:cs="Times New Roman"/>
          <w:bCs/>
          <w:iCs/>
          <w:spacing w:val="-3"/>
          <w:sz w:val="24"/>
          <w:szCs w:val="24"/>
          <w:lang w:val="ro-MD"/>
        </w:rPr>
        <w:t xml:space="preserve"> respectiv și coordonat cu „Termoelectrica S.A.”</w:t>
      </w:r>
      <w:r w:rsidR="00002050">
        <w:rPr>
          <w:rFonts w:ascii="Times New Roman" w:eastAsia="Calibri" w:hAnsi="Times New Roman" w:cs="Times New Roman"/>
          <w:bCs/>
          <w:iCs/>
          <w:spacing w:val="-3"/>
          <w:sz w:val="24"/>
          <w:szCs w:val="24"/>
          <w:lang w:val="ro-MD"/>
        </w:rPr>
        <w:t>.</w:t>
      </w:r>
    </w:p>
    <w:p w14:paraId="766C6CEB" w14:textId="389B7A51" w:rsidR="002650FB" w:rsidRDefault="00312632" w:rsidP="002B035F">
      <w:pPr>
        <w:pStyle w:val="a6"/>
        <w:numPr>
          <w:ilvl w:val="3"/>
          <w:numId w:val="1"/>
        </w:numPr>
        <w:spacing w:after="0" w:line="360" w:lineRule="auto"/>
        <w:ind w:left="0" w:firstLine="0"/>
        <w:jc w:val="both"/>
        <w:rPr>
          <w:rFonts w:ascii="Times New Roman" w:eastAsia="Calibri" w:hAnsi="Times New Roman" w:cs="Times New Roman"/>
          <w:bCs/>
          <w:iCs/>
          <w:spacing w:val="-3"/>
          <w:sz w:val="24"/>
          <w:szCs w:val="24"/>
          <w:lang w:val="ro-RO"/>
        </w:rPr>
      </w:pPr>
      <w:r w:rsidRPr="002650FB">
        <w:rPr>
          <w:rFonts w:ascii="Times New Roman" w:eastAsia="Calibri" w:hAnsi="Times New Roman" w:cs="Times New Roman"/>
          <w:bCs/>
          <w:iCs/>
          <w:spacing w:val="-3"/>
          <w:sz w:val="24"/>
          <w:szCs w:val="24"/>
          <w:lang w:val="ro-RO"/>
        </w:rPr>
        <w:t xml:space="preserve"> </w:t>
      </w:r>
      <w:r w:rsidR="00371040" w:rsidRPr="002650FB">
        <w:rPr>
          <w:rFonts w:ascii="Times New Roman" w:eastAsia="Calibri" w:hAnsi="Times New Roman" w:cs="Times New Roman"/>
          <w:bCs/>
          <w:iCs/>
          <w:spacing w:val="-3"/>
          <w:sz w:val="24"/>
          <w:szCs w:val="24"/>
          <w:lang w:val="ro-RO"/>
        </w:rPr>
        <w:t xml:space="preserve">Ofertantul va asigura procesul de testare cu cantitatea necesară de </w:t>
      </w:r>
      <w:proofErr w:type="spellStart"/>
      <w:r w:rsidR="00371040" w:rsidRPr="002650FB">
        <w:rPr>
          <w:rFonts w:ascii="Times New Roman" w:eastAsia="Calibri" w:hAnsi="Times New Roman" w:cs="Times New Roman"/>
          <w:bCs/>
          <w:iCs/>
          <w:spacing w:val="-3"/>
          <w:sz w:val="24"/>
          <w:szCs w:val="24"/>
          <w:lang w:val="ro-RO"/>
        </w:rPr>
        <w:t>reagenți</w:t>
      </w:r>
      <w:proofErr w:type="spellEnd"/>
      <w:r w:rsidR="00371040" w:rsidRPr="002650FB">
        <w:rPr>
          <w:rFonts w:ascii="Times New Roman" w:eastAsia="Calibri" w:hAnsi="Times New Roman" w:cs="Times New Roman"/>
          <w:bCs/>
          <w:iCs/>
          <w:spacing w:val="-3"/>
          <w:sz w:val="24"/>
          <w:szCs w:val="24"/>
          <w:lang w:val="ro-RO"/>
        </w:rPr>
        <w:t xml:space="preserve"> pe perioada testării, în cazul dacă </w:t>
      </w:r>
      <w:r w:rsidR="002650FB">
        <w:rPr>
          <w:rFonts w:ascii="Times New Roman" w:eastAsia="Calibri" w:hAnsi="Times New Roman" w:cs="Times New Roman"/>
          <w:bCs/>
          <w:iCs/>
          <w:spacing w:val="-3"/>
          <w:sz w:val="24"/>
          <w:szCs w:val="24"/>
          <w:lang w:val="ro-RO"/>
        </w:rPr>
        <w:t xml:space="preserve">rezultatele </w:t>
      </w:r>
      <w:r w:rsidR="002650FB" w:rsidRPr="00C87553">
        <w:rPr>
          <w:rFonts w:ascii="Times New Roman" w:eastAsia="Calibri" w:hAnsi="Times New Roman" w:cs="Times New Roman"/>
          <w:bCs/>
          <w:iCs/>
          <w:spacing w:val="-3"/>
          <w:sz w:val="24"/>
          <w:szCs w:val="24"/>
          <w:lang w:val="ro-RO"/>
        </w:rPr>
        <w:t>test</w:t>
      </w:r>
      <w:r w:rsidR="002650FB">
        <w:rPr>
          <w:rFonts w:ascii="Times New Roman" w:eastAsia="Calibri" w:hAnsi="Times New Roman" w:cs="Times New Roman"/>
          <w:bCs/>
          <w:iCs/>
          <w:spacing w:val="-3"/>
          <w:sz w:val="24"/>
          <w:szCs w:val="24"/>
          <w:lang w:val="ro-RO"/>
        </w:rPr>
        <w:t>ării vor fi negative (se vor abate de la normele de calitate stabilite în programul de testare)</w:t>
      </w:r>
      <w:r w:rsidR="002650FB" w:rsidRPr="00C87553">
        <w:rPr>
          <w:rFonts w:ascii="Times New Roman" w:eastAsia="Calibri" w:hAnsi="Times New Roman" w:cs="Times New Roman"/>
          <w:bCs/>
          <w:iCs/>
          <w:spacing w:val="-3"/>
          <w:sz w:val="24"/>
          <w:szCs w:val="24"/>
          <w:lang w:val="ro-RO"/>
        </w:rPr>
        <w:t xml:space="preserve">, </w:t>
      </w:r>
      <w:r w:rsidR="002650FB">
        <w:rPr>
          <w:rFonts w:ascii="Times New Roman" w:eastAsia="Calibri" w:hAnsi="Times New Roman" w:cs="Times New Roman"/>
          <w:bCs/>
          <w:iCs/>
          <w:spacing w:val="-3"/>
          <w:sz w:val="24"/>
          <w:szCs w:val="24"/>
          <w:lang w:val="ro-RO"/>
        </w:rPr>
        <w:t>testarea</w:t>
      </w:r>
      <w:r w:rsidR="002650FB" w:rsidRPr="00C87553">
        <w:rPr>
          <w:rFonts w:ascii="Times New Roman" w:eastAsia="Calibri" w:hAnsi="Times New Roman" w:cs="Times New Roman"/>
          <w:bCs/>
          <w:iCs/>
          <w:spacing w:val="-3"/>
          <w:sz w:val="24"/>
          <w:szCs w:val="24"/>
          <w:lang w:val="ro-RO"/>
        </w:rPr>
        <w:t xml:space="preserve"> va fi stopată</w:t>
      </w:r>
      <w:r w:rsidR="002650FB">
        <w:rPr>
          <w:rFonts w:ascii="Times New Roman" w:eastAsia="Calibri" w:hAnsi="Times New Roman" w:cs="Times New Roman"/>
          <w:bCs/>
          <w:iCs/>
          <w:spacing w:val="-3"/>
          <w:sz w:val="24"/>
          <w:szCs w:val="24"/>
          <w:lang w:val="ro-RO"/>
        </w:rPr>
        <w:t>.</w:t>
      </w:r>
    </w:p>
    <w:p w14:paraId="6F3BC472" w14:textId="5E802DDD" w:rsidR="00977DAE" w:rsidRPr="002650FB" w:rsidRDefault="00906DB8" w:rsidP="002B035F">
      <w:pPr>
        <w:pStyle w:val="a6"/>
        <w:numPr>
          <w:ilvl w:val="3"/>
          <w:numId w:val="1"/>
        </w:numPr>
        <w:spacing w:after="0" w:line="360" w:lineRule="auto"/>
        <w:ind w:left="0" w:firstLine="0"/>
        <w:jc w:val="both"/>
        <w:rPr>
          <w:rFonts w:ascii="Times New Roman" w:eastAsia="Calibri" w:hAnsi="Times New Roman" w:cs="Times New Roman"/>
          <w:bCs/>
          <w:iCs/>
          <w:spacing w:val="-3"/>
          <w:sz w:val="24"/>
          <w:szCs w:val="24"/>
          <w:lang w:val="ro-RO"/>
        </w:rPr>
      </w:pPr>
      <w:r w:rsidRPr="002650FB">
        <w:rPr>
          <w:rFonts w:ascii="Times New Roman" w:eastAsia="Calibri" w:hAnsi="Times New Roman" w:cs="Times New Roman"/>
          <w:bCs/>
          <w:iCs/>
          <w:spacing w:val="-3"/>
          <w:sz w:val="24"/>
          <w:szCs w:val="24"/>
          <w:lang w:val="ro-RO"/>
        </w:rPr>
        <w:t xml:space="preserve"> Cantitatea necesară de </w:t>
      </w:r>
      <w:proofErr w:type="spellStart"/>
      <w:r w:rsidRPr="002650FB">
        <w:rPr>
          <w:rFonts w:ascii="Times New Roman" w:eastAsia="Calibri" w:hAnsi="Times New Roman" w:cs="Times New Roman"/>
          <w:bCs/>
          <w:iCs/>
          <w:spacing w:val="-3"/>
          <w:sz w:val="24"/>
          <w:szCs w:val="24"/>
          <w:lang w:val="ro-RO"/>
        </w:rPr>
        <w:t>reagenți</w:t>
      </w:r>
      <w:proofErr w:type="spellEnd"/>
      <w:r w:rsidRPr="002650FB">
        <w:rPr>
          <w:rFonts w:ascii="Times New Roman" w:eastAsia="Calibri" w:hAnsi="Times New Roman" w:cs="Times New Roman"/>
          <w:bCs/>
          <w:iCs/>
          <w:spacing w:val="-3"/>
          <w:sz w:val="24"/>
          <w:szCs w:val="24"/>
          <w:lang w:val="ro-RO"/>
        </w:rPr>
        <w:t xml:space="preserve"> chimici </w:t>
      </w:r>
      <w:r w:rsidR="00CE1057" w:rsidRPr="002650FB">
        <w:rPr>
          <w:rFonts w:ascii="Times New Roman" w:eastAsia="Calibri" w:hAnsi="Times New Roman" w:cs="Times New Roman"/>
          <w:bCs/>
          <w:iCs/>
          <w:spacing w:val="-3"/>
          <w:sz w:val="24"/>
          <w:szCs w:val="24"/>
          <w:lang w:val="ro-RO"/>
        </w:rPr>
        <w:t xml:space="preserve">pentru </w:t>
      </w:r>
      <w:r w:rsidRPr="002650FB">
        <w:rPr>
          <w:rFonts w:ascii="Times New Roman" w:eastAsia="Calibri" w:hAnsi="Times New Roman" w:cs="Times New Roman"/>
          <w:bCs/>
          <w:iCs/>
          <w:spacing w:val="-3"/>
          <w:sz w:val="24"/>
          <w:szCs w:val="24"/>
          <w:lang w:val="ro-RO"/>
        </w:rPr>
        <w:t>test</w:t>
      </w:r>
      <w:r w:rsidR="00CE1057" w:rsidRPr="002650FB">
        <w:rPr>
          <w:rFonts w:ascii="Times New Roman" w:eastAsia="Calibri" w:hAnsi="Times New Roman" w:cs="Times New Roman"/>
          <w:bCs/>
          <w:iCs/>
          <w:spacing w:val="-3"/>
          <w:sz w:val="24"/>
          <w:szCs w:val="24"/>
          <w:lang w:val="ro-RO"/>
        </w:rPr>
        <w:t>are</w:t>
      </w:r>
      <w:r w:rsidRPr="002650FB">
        <w:rPr>
          <w:rFonts w:ascii="Times New Roman" w:eastAsia="Calibri" w:hAnsi="Times New Roman" w:cs="Times New Roman"/>
          <w:bCs/>
          <w:iCs/>
          <w:spacing w:val="-3"/>
          <w:sz w:val="24"/>
          <w:szCs w:val="24"/>
          <w:lang w:val="ro-RO"/>
        </w:rPr>
        <w:t xml:space="preserve"> </w:t>
      </w:r>
      <w:r w:rsidR="00310135" w:rsidRPr="002650FB">
        <w:rPr>
          <w:rFonts w:ascii="Times New Roman" w:eastAsia="Calibri" w:hAnsi="Times New Roman" w:cs="Times New Roman"/>
          <w:bCs/>
          <w:iCs/>
          <w:spacing w:val="-3"/>
          <w:sz w:val="24"/>
          <w:szCs w:val="24"/>
          <w:lang w:val="ro-RO"/>
        </w:rPr>
        <w:t xml:space="preserve">acestora la utilajele energetice </w:t>
      </w:r>
      <w:r w:rsidR="00CE1057" w:rsidRPr="002650FB">
        <w:rPr>
          <w:rFonts w:ascii="Times New Roman" w:eastAsia="Calibri" w:hAnsi="Times New Roman" w:cs="Times New Roman"/>
          <w:bCs/>
          <w:iCs/>
          <w:spacing w:val="-3"/>
          <w:sz w:val="24"/>
          <w:szCs w:val="24"/>
          <w:lang w:val="ro-RO"/>
        </w:rPr>
        <w:t>v</w:t>
      </w:r>
      <w:r w:rsidR="00977DAE" w:rsidRPr="002650FB">
        <w:rPr>
          <w:rFonts w:ascii="Times New Roman" w:eastAsia="Calibri" w:hAnsi="Times New Roman" w:cs="Times New Roman"/>
          <w:bCs/>
          <w:iCs/>
          <w:spacing w:val="-3"/>
          <w:sz w:val="24"/>
          <w:szCs w:val="24"/>
          <w:lang w:val="ro-RO"/>
        </w:rPr>
        <w:t xml:space="preserve">a constitui </w:t>
      </w:r>
      <w:r w:rsidR="00E34F20" w:rsidRPr="002650FB">
        <w:rPr>
          <w:rFonts w:ascii="Times New Roman" w:eastAsia="Calibri" w:hAnsi="Times New Roman" w:cs="Times New Roman"/>
          <w:bCs/>
          <w:iCs/>
          <w:spacing w:val="-3"/>
          <w:sz w:val="24"/>
          <w:szCs w:val="24"/>
          <w:lang w:val="ro-RO"/>
        </w:rPr>
        <w:t xml:space="preserve">cantitatea echivalentă unui consum de </w:t>
      </w:r>
      <w:r w:rsidR="00B252F1" w:rsidRPr="002650FB">
        <w:rPr>
          <w:rFonts w:ascii="Times New Roman" w:eastAsia="Calibri" w:hAnsi="Times New Roman" w:cs="Times New Roman"/>
          <w:bCs/>
          <w:iCs/>
          <w:spacing w:val="-3"/>
          <w:sz w:val="24"/>
          <w:szCs w:val="24"/>
          <w:lang w:val="ro-RO"/>
        </w:rPr>
        <w:t>8</w:t>
      </w:r>
      <w:r w:rsidR="00E34F20" w:rsidRPr="002650FB">
        <w:rPr>
          <w:rFonts w:ascii="Times New Roman" w:eastAsia="Calibri" w:hAnsi="Times New Roman" w:cs="Times New Roman"/>
          <w:bCs/>
          <w:iCs/>
          <w:spacing w:val="-3"/>
          <w:sz w:val="24"/>
          <w:szCs w:val="24"/>
          <w:lang w:val="ro-RO"/>
        </w:rPr>
        <w:t xml:space="preserve"> săptămâni</w:t>
      </w:r>
      <w:r w:rsidR="00310135" w:rsidRPr="002650FB">
        <w:rPr>
          <w:rFonts w:ascii="Times New Roman" w:eastAsia="Calibri" w:hAnsi="Times New Roman" w:cs="Times New Roman"/>
          <w:bCs/>
          <w:iCs/>
          <w:spacing w:val="-3"/>
          <w:sz w:val="24"/>
          <w:szCs w:val="24"/>
          <w:lang w:val="ro-RO"/>
        </w:rPr>
        <w:t xml:space="preserve"> și </w:t>
      </w:r>
      <w:r w:rsidR="00E34F20" w:rsidRPr="002650FB">
        <w:rPr>
          <w:rFonts w:ascii="Times New Roman" w:eastAsia="Calibri" w:hAnsi="Times New Roman" w:cs="Times New Roman"/>
          <w:bCs/>
          <w:iCs/>
          <w:spacing w:val="-3"/>
          <w:sz w:val="24"/>
          <w:szCs w:val="24"/>
          <w:lang w:val="ro-RO"/>
        </w:rPr>
        <w:t xml:space="preserve">va fi </w:t>
      </w:r>
      <w:r w:rsidR="00977DAE" w:rsidRPr="002650FB">
        <w:rPr>
          <w:rFonts w:ascii="Times New Roman" w:eastAsia="Calibri" w:hAnsi="Times New Roman" w:cs="Times New Roman"/>
          <w:bCs/>
          <w:iCs/>
          <w:spacing w:val="-3"/>
          <w:sz w:val="24"/>
          <w:szCs w:val="24"/>
          <w:lang w:val="ro-RO"/>
        </w:rPr>
        <w:t>aproximativ</w:t>
      </w:r>
      <w:r w:rsidR="00E34F20" w:rsidRPr="002650FB">
        <w:rPr>
          <w:rFonts w:ascii="Times New Roman" w:eastAsia="Calibri" w:hAnsi="Times New Roman" w:cs="Times New Roman"/>
          <w:bCs/>
          <w:iCs/>
          <w:spacing w:val="-3"/>
          <w:sz w:val="24"/>
          <w:szCs w:val="24"/>
          <w:lang w:val="ro-RO"/>
        </w:rPr>
        <w:t xml:space="preserve"> de</w:t>
      </w:r>
      <w:r w:rsidR="00002050" w:rsidRPr="002650FB">
        <w:rPr>
          <w:rFonts w:ascii="Times New Roman" w:eastAsia="Calibri" w:hAnsi="Times New Roman" w:cs="Times New Roman"/>
          <w:bCs/>
          <w:iCs/>
          <w:spacing w:val="-3"/>
          <w:sz w:val="24"/>
          <w:szCs w:val="24"/>
          <w:lang w:val="ro-RO"/>
        </w:rPr>
        <w:t xml:space="preserve"> 37 kg de </w:t>
      </w:r>
      <w:proofErr w:type="spellStart"/>
      <w:r w:rsidR="00002050" w:rsidRPr="002650FB">
        <w:rPr>
          <w:rFonts w:ascii="Times New Roman" w:eastAsia="Calibri" w:hAnsi="Times New Roman" w:cs="Times New Roman"/>
          <w:bCs/>
          <w:iCs/>
          <w:spacing w:val="-3"/>
          <w:sz w:val="24"/>
          <w:szCs w:val="24"/>
          <w:lang w:val="ro-RO"/>
        </w:rPr>
        <w:t>microbiocid</w:t>
      </w:r>
      <w:proofErr w:type="spellEnd"/>
      <w:r w:rsidR="00002050" w:rsidRPr="002650FB">
        <w:rPr>
          <w:rFonts w:ascii="Times New Roman" w:eastAsia="Calibri" w:hAnsi="Times New Roman" w:cs="Times New Roman"/>
          <w:bCs/>
          <w:iCs/>
          <w:spacing w:val="-3"/>
          <w:sz w:val="24"/>
          <w:szCs w:val="24"/>
          <w:lang w:val="ro-RO"/>
        </w:rPr>
        <w:t xml:space="preserve"> nr. 1 și  </w:t>
      </w:r>
      <w:r w:rsidR="00B252F1" w:rsidRPr="002650FB">
        <w:rPr>
          <w:rFonts w:ascii="Times New Roman" w:eastAsia="Calibri" w:hAnsi="Times New Roman" w:cs="Times New Roman"/>
          <w:bCs/>
          <w:iCs/>
          <w:spacing w:val="-3"/>
          <w:sz w:val="24"/>
          <w:szCs w:val="24"/>
          <w:lang w:val="ro-RO"/>
        </w:rPr>
        <w:t>75</w:t>
      </w:r>
      <w:r w:rsidR="000D2171" w:rsidRPr="002650FB">
        <w:rPr>
          <w:rFonts w:ascii="Times New Roman" w:eastAsia="Calibri" w:hAnsi="Times New Roman" w:cs="Times New Roman"/>
          <w:bCs/>
          <w:iCs/>
          <w:spacing w:val="-3"/>
          <w:sz w:val="24"/>
          <w:szCs w:val="24"/>
          <w:lang w:val="ro-RO"/>
        </w:rPr>
        <w:t>kg</w:t>
      </w:r>
      <w:r w:rsidR="00002050" w:rsidRPr="002650FB">
        <w:rPr>
          <w:rFonts w:ascii="Times New Roman" w:eastAsia="Calibri" w:hAnsi="Times New Roman" w:cs="Times New Roman"/>
          <w:bCs/>
          <w:iCs/>
          <w:spacing w:val="-3"/>
          <w:sz w:val="24"/>
          <w:szCs w:val="24"/>
          <w:lang w:val="ro-RO"/>
        </w:rPr>
        <w:t xml:space="preserve"> de </w:t>
      </w:r>
      <w:proofErr w:type="spellStart"/>
      <w:r w:rsidR="00002050" w:rsidRPr="002650FB">
        <w:rPr>
          <w:rFonts w:ascii="Times New Roman" w:eastAsia="Calibri" w:hAnsi="Times New Roman" w:cs="Times New Roman"/>
          <w:bCs/>
          <w:iCs/>
          <w:spacing w:val="-3"/>
          <w:sz w:val="24"/>
          <w:szCs w:val="24"/>
          <w:lang w:val="ro-RO"/>
        </w:rPr>
        <w:t>microbiocid</w:t>
      </w:r>
      <w:proofErr w:type="spellEnd"/>
      <w:r w:rsidR="00002050" w:rsidRPr="002650FB">
        <w:rPr>
          <w:rFonts w:ascii="Times New Roman" w:eastAsia="Calibri" w:hAnsi="Times New Roman" w:cs="Times New Roman"/>
          <w:bCs/>
          <w:iCs/>
          <w:spacing w:val="-3"/>
          <w:sz w:val="24"/>
          <w:szCs w:val="24"/>
          <w:lang w:val="ro-RO"/>
        </w:rPr>
        <w:t xml:space="preserve"> nr. 2</w:t>
      </w:r>
      <w:r w:rsidR="0073673C" w:rsidRPr="002650FB">
        <w:rPr>
          <w:rFonts w:ascii="Times New Roman" w:eastAsia="Calibri" w:hAnsi="Times New Roman" w:cs="Times New Roman"/>
          <w:bCs/>
          <w:iCs/>
          <w:spacing w:val="-3"/>
          <w:sz w:val="24"/>
          <w:szCs w:val="24"/>
          <w:lang w:val="ro-RO"/>
        </w:rPr>
        <w:t>.</w:t>
      </w:r>
    </w:p>
    <w:p w14:paraId="2FD3AEC4" w14:textId="3AD02CE9" w:rsidR="00CD1C07" w:rsidRDefault="00643C0A" w:rsidP="005319B3">
      <w:pPr>
        <w:pStyle w:val="a6"/>
        <w:numPr>
          <w:ilvl w:val="2"/>
          <w:numId w:val="1"/>
        </w:numPr>
        <w:spacing w:after="0" w:line="360" w:lineRule="auto"/>
        <w:ind w:left="0" w:firstLine="0"/>
        <w:jc w:val="both"/>
        <w:rPr>
          <w:rFonts w:ascii="Times New Roman" w:eastAsia="Calibri" w:hAnsi="Times New Roman" w:cs="Times New Roman"/>
          <w:iCs/>
          <w:spacing w:val="-3"/>
          <w:sz w:val="24"/>
          <w:szCs w:val="24"/>
          <w:lang w:val="ro-RO"/>
        </w:rPr>
      </w:pPr>
      <w:r>
        <w:rPr>
          <w:rFonts w:ascii="Times New Roman" w:eastAsia="Calibri" w:hAnsi="Times New Roman" w:cs="Times New Roman"/>
          <w:iCs/>
          <w:spacing w:val="-3"/>
          <w:sz w:val="24"/>
          <w:szCs w:val="24"/>
          <w:lang w:val="ro-RO"/>
        </w:rPr>
        <w:t xml:space="preserve">Cantitatea livrată a </w:t>
      </w:r>
      <w:proofErr w:type="spellStart"/>
      <w:r>
        <w:rPr>
          <w:rFonts w:ascii="Times New Roman" w:eastAsia="Calibri" w:hAnsi="Times New Roman" w:cs="Times New Roman"/>
          <w:iCs/>
          <w:spacing w:val="-3"/>
          <w:sz w:val="24"/>
          <w:szCs w:val="24"/>
          <w:lang w:val="ro-RO"/>
        </w:rPr>
        <w:t>reagenților</w:t>
      </w:r>
      <w:proofErr w:type="spellEnd"/>
      <w:r>
        <w:rPr>
          <w:rFonts w:ascii="Times New Roman" w:eastAsia="Calibri" w:hAnsi="Times New Roman" w:cs="Times New Roman"/>
          <w:iCs/>
          <w:spacing w:val="-3"/>
          <w:sz w:val="24"/>
          <w:szCs w:val="24"/>
          <w:lang w:val="ro-RO"/>
        </w:rPr>
        <w:t xml:space="preserve"> va fi doar cea solicitată de </w:t>
      </w:r>
      <w:r w:rsidR="00931856">
        <w:rPr>
          <w:rFonts w:ascii="Times New Roman" w:eastAsia="Calibri" w:hAnsi="Times New Roman" w:cs="Times New Roman"/>
          <w:iCs/>
          <w:spacing w:val="-3"/>
          <w:sz w:val="24"/>
          <w:szCs w:val="24"/>
          <w:lang w:val="ro-RO"/>
        </w:rPr>
        <w:t>întreprindere</w:t>
      </w:r>
      <w:r>
        <w:rPr>
          <w:rFonts w:ascii="Times New Roman" w:eastAsia="Calibri" w:hAnsi="Times New Roman" w:cs="Times New Roman"/>
          <w:iCs/>
          <w:spacing w:val="-3"/>
          <w:sz w:val="24"/>
          <w:szCs w:val="24"/>
          <w:lang w:val="ro-RO"/>
        </w:rPr>
        <w:t>, conform comenzii prealabile</w:t>
      </w:r>
      <w:r w:rsidR="00FC3A4C">
        <w:rPr>
          <w:rFonts w:ascii="Times New Roman" w:eastAsia="Calibri" w:hAnsi="Times New Roman" w:cs="Times New Roman"/>
          <w:iCs/>
          <w:spacing w:val="-3"/>
          <w:sz w:val="24"/>
          <w:szCs w:val="24"/>
          <w:lang w:val="ro-RO"/>
        </w:rPr>
        <w:t>, în baza necesităților reale</w:t>
      </w:r>
      <w:r w:rsidR="00C4315F">
        <w:rPr>
          <w:rFonts w:ascii="Times New Roman" w:eastAsia="Calibri" w:hAnsi="Times New Roman" w:cs="Times New Roman"/>
          <w:iCs/>
          <w:spacing w:val="-3"/>
          <w:sz w:val="24"/>
          <w:szCs w:val="24"/>
          <w:lang w:val="ro-RO"/>
        </w:rPr>
        <w:t xml:space="preserve">. Aceasta poate fi mai mică decât cantitatea contractată. </w:t>
      </w:r>
    </w:p>
    <w:p w14:paraId="75FC0B96" w14:textId="1755DB15" w:rsidR="006D6FB1" w:rsidRDefault="00CD1C07" w:rsidP="005319B3">
      <w:pPr>
        <w:pStyle w:val="a6"/>
        <w:numPr>
          <w:ilvl w:val="2"/>
          <w:numId w:val="1"/>
        </w:numPr>
        <w:spacing w:after="0" w:line="360" w:lineRule="auto"/>
        <w:ind w:left="0" w:firstLine="0"/>
        <w:jc w:val="both"/>
        <w:rPr>
          <w:rFonts w:ascii="Times New Roman" w:eastAsia="Calibri" w:hAnsi="Times New Roman" w:cs="Times New Roman"/>
          <w:iCs/>
          <w:spacing w:val="-3"/>
          <w:sz w:val="24"/>
          <w:szCs w:val="24"/>
          <w:lang w:val="ro-RO"/>
        </w:rPr>
      </w:pPr>
      <w:r>
        <w:rPr>
          <w:rFonts w:ascii="Times New Roman" w:eastAsia="Calibri" w:hAnsi="Times New Roman" w:cs="Times New Roman"/>
          <w:iCs/>
          <w:spacing w:val="-3"/>
          <w:sz w:val="24"/>
          <w:szCs w:val="24"/>
          <w:lang w:val="ro-RO"/>
        </w:rPr>
        <w:t>Furnizorul</w:t>
      </w:r>
      <w:r w:rsidR="00E11B4F">
        <w:rPr>
          <w:rFonts w:ascii="Times New Roman" w:eastAsia="Calibri" w:hAnsi="Times New Roman" w:cs="Times New Roman"/>
          <w:iCs/>
          <w:spacing w:val="-3"/>
          <w:sz w:val="24"/>
          <w:szCs w:val="24"/>
          <w:lang w:val="ro-RO"/>
        </w:rPr>
        <w:t xml:space="preserve"> / producătorul</w:t>
      </w:r>
      <w:r>
        <w:rPr>
          <w:rFonts w:ascii="Times New Roman" w:eastAsia="Calibri" w:hAnsi="Times New Roman" w:cs="Times New Roman"/>
          <w:iCs/>
          <w:spacing w:val="-3"/>
          <w:sz w:val="24"/>
          <w:szCs w:val="24"/>
          <w:lang w:val="ro-RO"/>
        </w:rPr>
        <w:t xml:space="preserve"> va asigura suportul tehnic și va purta responsabilitate pentru calitatea </w:t>
      </w:r>
      <w:proofErr w:type="spellStart"/>
      <w:r>
        <w:rPr>
          <w:rFonts w:ascii="Times New Roman" w:eastAsia="Calibri" w:hAnsi="Times New Roman" w:cs="Times New Roman"/>
          <w:iCs/>
          <w:spacing w:val="-3"/>
          <w:sz w:val="24"/>
          <w:szCs w:val="24"/>
          <w:lang w:val="ro-RO"/>
        </w:rPr>
        <w:t>reagenților</w:t>
      </w:r>
      <w:proofErr w:type="spellEnd"/>
      <w:r>
        <w:rPr>
          <w:rFonts w:ascii="Times New Roman" w:eastAsia="Calibri" w:hAnsi="Times New Roman" w:cs="Times New Roman"/>
          <w:iCs/>
          <w:spacing w:val="-3"/>
          <w:sz w:val="24"/>
          <w:szCs w:val="24"/>
          <w:lang w:val="ro-RO"/>
        </w:rPr>
        <w:t xml:space="preserve"> chimici livrați</w:t>
      </w:r>
      <w:r w:rsidR="00D077B0" w:rsidRPr="00D077B0">
        <w:rPr>
          <w:rFonts w:ascii="Times New Roman" w:eastAsia="Calibri" w:hAnsi="Times New Roman" w:cs="Times New Roman"/>
          <w:iCs/>
          <w:spacing w:val="-3"/>
          <w:sz w:val="24"/>
          <w:szCs w:val="24"/>
          <w:lang w:val="ro-RO"/>
        </w:rPr>
        <w:t xml:space="preserve"> </w:t>
      </w:r>
      <w:r w:rsidR="00D077B0">
        <w:rPr>
          <w:rFonts w:ascii="Times New Roman" w:eastAsia="Calibri" w:hAnsi="Times New Roman" w:cs="Times New Roman"/>
          <w:iCs/>
          <w:spacing w:val="-3"/>
          <w:sz w:val="24"/>
          <w:szCs w:val="24"/>
          <w:lang w:val="ro-RO"/>
        </w:rPr>
        <w:t xml:space="preserve">pe întreaga perioadă de utilizare (exploatare) a </w:t>
      </w:r>
      <w:proofErr w:type="spellStart"/>
      <w:r w:rsidR="00D077B0">
        <w:rPr>
          <w:rFonts w:ascii="Times New Roman" w:eastAsia="Calibri" w:hAnsi="Times New Roman" w:cs="Times New Roman"/>
          <w:iCs/>
          <w:spacing w:val="-3"/>
          <w:sz w:val="24"/>
          <w:szCs w:val="24"/>
          <w:lang w:val="ro-RO"/>
        </w:rPr>
        <w:t>reagenților</w:t>
      </w:r>
      <w:proofErr w:type="spellEnd"/>
      <w:r w:rsidR="00D077B0">
        <w:rPr>
          <w:rFonts w:ascii="Times New Roman" w:eastAsia="Calibri" w:hAnsi="Times New Roman" w:cs="Times New Roman"/>
          <w:iCs/>
          <w:spacing w:val="-3"/>
          <w:sz w:val="24"/>
          <w:szCs w:val="24"/>
          <w:lang w:val="ro-RO"/>
        </w:rPr>
        <w:t xml:space="preserve"> chimici (bunurilor achiziționate).</w:t>
      </w:r>
    </w:p>
    <w:p w14:paraId="678A7E2A" w14:textId="309EEB0B" w:rsidR="00E11B4F" w:rsidRPr="00175C42" w:rsidRDefault="00E11B4F" w:rsidP="00175C42">
      <w:pPr>
        <w:pStyle w:val="a6"/>
        <w:numPr>
          <w:ilvl w:val="2"/>
          <w:numId w:val="1"/>
        </w:numPr>
        <w:spacing w:line="360" w:lineRule="auto"/>
        <w:ind w:left="0" w:right="-144" w:firstLine="0"/>
        <w:jc w:val="both"/>
        <w:rPr>
          <w:rFonts w:ascii="Times New Roman" w:eastAsia="Calibri" w:hAnsi="Times New Roman" w:cs="Times New Roman"/>
          <w:iCs/>
          <w:spacing w:val="-3"/>
          <w:sz w:val="24"/>
          <w:szCs w:val="24"/>
          <w:lang w:val="ro-RO"/>
        </w:rPr>
      </w:pPr>
      <w:bookmarkStart w:id="5" w:name="_Hlk180134398"/>
      <w:r>
        <w:rPr>
          <w:rFonts w:ascii="Times New Roman" w:eastAsia="Calibri" w:hAnsi="Times New Roman" w:cs="Times New Roman"/>
          <w:iCs/>
          <w:spacing w:val="-3"/>
          <w:sz w:val="24"/>
          <w:szCs w:val="24"/>
          <w:lang w:val="ro-RO"/>
        </w:rPr>
        <w:t>Furnizorul</w:t>
      </w:r>
      <w:r w:rsidR="00175C42">
        <w:rPr>
          <w:rFonts w:ascii="Times New Roman" w:eastAsia="Calibri" w:hAnsi="Times New Roman" w:cs="Times New Roman"/>
          <w:iCs/>
          <w:spacing w:val="-3"/>
          <w:sz w:val="24"/>
          <w:szCs w:val="24"/>
          <w:lang w:val="ro-RO"/>
        </w:rPr>
        <w:t xml:space="preserve"> / producătorul</w:t>
      </w:r>
      <w:r>
        <w:rPr>
          <w:rFonts w:ascii="Times New Roman" w:eastAsia="Calibri" w:hAnsi="Times New Roman" w:cs="Times New Roman"/>
          <w:iCs/>
          <w:spacing w:val="-3"/>
          <w:sz w:val="24"/>
          <w:szCs w:val="24"/>
          <w:lang w:val="ro-RO"/>
        </w:rPr>
        <w:t xml:space="preserve"> va </w:t>
      </w:r>
      <w:r w:rsidR="00175C42" w:rsidRPr="00175C42">
        <w:rPr>
          <w:rFonts w:ascii="Times New Roman" w:hAnsi="Times New Roman" w:cs="Times New Roman"/>
          <w:sz w:val="24"/>
          <w:szCs w:val="24"/>
          <w:shd w:val="clear" w:color="auto" w:fill="FFFFFF"/>
          <w:lang w:val="ro-RO"/>
        </w:rPr>
        <w:t>prelu</w:t>
      </w:r>
      <w:r w:rsidR="00175C42">
        <w:rPr>
          <w:rFonts w:ascii="Times New Roman" w:hAnsi="Times New Roman" w:cs="Times New Roman"/>
          <w:sz w:val="24"/>
          <w:szCs w:val="24"/>
          <w:shd w:val="clear" w:color="auto" w:fill="FFFFFF"/>
          <w:lang w:val="ro-RO"/>
        </w:rPr>
        <w:t>a</w:t>
      </w:r>
      <w:r w:rsidR="00175C42" w:rsidRPr="00175C42">
        <w:rPr>
          <w:rFonts w:ascii="Times New Roman" w:hAnsi="Times New Roman" w:cs="Times New Roman"/>
          <w:sz w:val="24"/>
          <w:szCs w:val="24"/>
          <w:shd w:val="clear" w:color="auto" w:fill="FFFFFF"/>
          <w:lang w:val="ro-RO"/>
        </w:rPr>
        <w:t xml:space="preserve"> de la beneficiar </w:t>
      </w:r>
      <w:r w:rsidR="003433A7">
        <w:rPr>
          <w:rFonts w:ascii="Times New Roman" w:hAnsi="Times New Roman" w:cs="Times New Roman"/>
          <w:sz w:val="24"/>
          <w:szCs w:val="24"/>
          <w:shd w:val="clear" w:color="auto" w:fill="FFFFFF"/>
          <w:lang w:val="ro-RO"/>
        </w:rPr>
        <w:t xml:space="preserve">toate </w:t>
      </w:r>
      <w:r w:rsidR="00175C42" w:rsidRPr="00175C42">
        <w:rPr>
          <w:rFonts w:ascii="Times New Roman" w:hAnsi="Times New Roman" w:cs="Times New Roman"/>
          <w:sz w:val="24"/>
          <w:szCs w:val="24"/>
          <w:shd w:val="clear" w:color="auto" w:fill="FFFFFF"/>
          <w:lang w:val="ro-RO"/>
        </w:rPr>
        <w:t>ambalajele folosite</w:t>
      </w:r>
      <w:r w:rsidR="00175C42">
        <w:rPr>
          <w:rFonts w:ascii="Times New Roman" w:hAnsi="Times New Roman" w:cs="Times New Roman"/>
          <w:sz w:val="24"/>
          <w:szCs w:val="24"/>
          <w:shd w:val="clear" w:color="auto" w:fill="FFFFFF"/>
          <w:lang w:val="ro-RO"/>
        </w:rPr>
        <w:t>,</w:t>
      </w:r>
      <w:r w:rsidR="00175C42" w:rsidRPr="00175C42">
        <w:rPr>
          <w:rFonts w:ascii="Times New Roman" w:hAnsi="Times New Roman" w:cs="Times New Roman"/>
          <w:sz w:val="24"/>
          <w:szCs w:val="24"/>
          <w:shd w:val="clear" w:color="auto" w:fill="FFFFFF"/>
          <w:lang w:val="ro-RO"/>
        </w:rPr>
        <w:t xml:space="preserve"> rezultate de la propriile produse</w:t>
      </w:r>
      <w:r w:rsidR="00175C42">
        <w:rPr>
          <w:rFonts w:ascii="Times New Roman" w:hAnsi="Times New Roman" w:cs="Times New Roman"/>
          <w:sz w:val="24"/>
          <w:szCs w:val="24"/>
          <w:shd w:val="clear" w:color="auto" w:fill="FFFFFF"/>
          <w:lang w:val="ro-RO"/>
        </w:rPr>
        <w:t>,</w:t>
      </w:r>
      <w:r w:rsidR="00175C42" w:rsidRPr="00175C42">
        <w:rPr>
          <w:rFonts w:ascii="Times New Roman" w:hAnsi="Times New Roman" w:cs="Times New Roman"/>
          <w:sz w:val="24"/>
          <w:szCs w:val="24"/>
          <w:shd w:val="clear" w:color="auto" w:fill="FFFFFF"/>
          <w:lang w:val="ro-RO"/>
        </w:rPr>
        <w:t xml:space="preserve"> prin intermediul propriilor puncte de colectare a acestora</w:t>
      </w:r>
      <w:r w:rsidR="00175C42">
        <w:rPr>
          <w:rFonts w:ascii="Times New Roman" w:hAnsi="Times New Roman" w:cs="Times New Roman"/>
          <w:sz w:val="24"/>
          <w:szCs w:val="24"/>
          <w:shd w:val="clear" w:color="auto" w:fill="FFFFFF"/>
          <w:lang w:val="ro-RO"/>
        </w:rPr>
        <w:t xml:space="preserve">, în conformitate cu </w:t>
      </w:r>
      <w:r w:rsidR="00AF1CFA">
        <w:rPr>
          <w:rFonts w:ascii="Times New Roman" w:hAnsi="Times New Roman" w:cs="Times New Roman"/>
          <w:sz w:val="24"/>
          <w:szCs w:val="24"/>
          <w:shd w:val="clear" w:color="auto" w:fill="FFFFFF"/>
          <w:lang w:val="ro-RO"/>
        </w:rPr>
        <w:t xml:space="preserve">art. 15 al </w:t>
      </w:r>
      <w:r w:rsidR="00175C42" w:rsidRPr="004D579B">
        <w:rPr>
          <w:rFonts w:ascii="Times New Roman" w:eastAsia="Calibri" w:hAnsi="Times New Roman" w:cs="Times New Roman"/>
          <w:iCs/>
          <w:spacing w:val="-3"/>
          <w:sz w:val="24"/>
          <w:szCs w:val="24"/>
          <w:lang w:val="ro-RO"/>
        </w:rPr>
        <w:t>Hotărâr</w:t>
      </w:r>
      <w:r w:rsidR="00AF1CFA" w:rsidRPr="004D579B">
        <w:rPr>
          <w:rFonts w:ascii="Times New Roman" w:eastAsia="Calibri" w:hAnsi="Times New Roman" w:cs="Times New Roman"/>
          <w:iCs/>
          <w:spacing w:val="-3"/>
          <w:sz w:val="24"/>
          <w:szCs w:val="24"/>
          <w:lang w:val="ro-RO"/>
        </w:rPr>
        <w:t>ii</w:t>
      </w:r>
      <w:r w:rsidR="00175C42" w:rsidRPr="004D579B">
        <w:rPr>
          <w:rFonts w:ascii="Times New Roman" w:eastAsia="Calibri" w:hAnsi="Times New Roman" w:cs="Times New Roman"/>
          <w:iCs/>
          <w:spacing w:val="-3"/>
          <w:sz w:val="24"/>
          <w:szCs w:val="24"/>
          <w:lang w:val="ro-RO"/>
        </w:rPr>
        <w:t xml:space="preserve"> Guvernului nr. 561 din 31.07.2020.</w:t>
      </w:r>
    </w:p>
    <w:bookmarkEnd w:id="5"/>
    <w:p w14:paraId="4A658192" w14:textId="4F0C6B83" w:rsidR="000149F0" w:rsidRDefault="000149F0" w:rsidP="005319B3">
      <w:pPr>
        <w:pStyle w:val="a6"/>
        <w:numPr>
          <w:ilvl w:val="2"/>
          <w:numId w:val="1"/>
        </w:numPr>
        <w:spacing w:after="0" w:line="360" w:lineRule="auto"/>
        <w:ind w:left="0" w:firstLine="0"/>
        <w:jc w:val="both"/>
        <w:rPr>
          <w:rFonts w:ascii="Times New Roman" w:eastAsia="Calibri" w:hAnsi="Times New Roman" w:cs="Times New Roman"/>
          <w:iCs/>
          <w:spacing w:val="-3"/>
          <w:sz w:val="24"/>
          <w:szCs w:val="24"/>
          <w:lang w:val="ro-RO"/>
        </w:rPr>
      </w:pPr>
      <w:r w:rsidRPr="000149F0">
        <w:rPr>
          <w:rFonts w:ascii="Times New Roman" w:eastAsia="Calibri" w:hAnsi="Times New Roman" w:cs="Times New Roman"/>
          <w:iCs/>
          <w:spacing w:val="-3"/>
          <w:sz w:val="24"/>
          <w:szCs w:val="24"/>
          <w:lang w:val="ro-RO"/>
        </w:rPr>
        <w:t>Ofertantul este obligat să ofere</w:t>
      </w:r>
      <w:r w:rsidRPr="000149F0">
        <w:rPr>
          <w:lang w:val="en-US"/>
        </w:rPr>
        <w:t xml:space="preserve"> </w:t>
      </w:r>
      <w:r>
        <w:rPr>
          <w:rFonts w:ascii="Times New Roman" w:eastAsia="Calibri" w:hAnsi="Times New Roman" w:cs="Times New Roman"/>
          <w:iCs/>
          <w:spacing w:val="-3"/>
          <w:sz w:val="24"/>
          <w:szCs w:val="24"/>
          <w:lang w:val="ro-RO"/>
        </w:rPr>
        <w:t>t</w:t>
      </w:r>
      <w:r w:rsidRPr="000149F0">
        <w:rPr>
          <w:rFonts w:ascii="Times New Roman" w:eastAsia="Calibri" w:hAnsi="Times New Roman" w:cs="Times New Roman"/>
          <w:iCs/>
          <w:spacing w:val="-3"/>
          <w:sz w:val="24"/>
          <w:szCs w:val="24"/>
          <w:lang w:val="ro-RO"/>
        </w:rPr>
        <w:t>estele pentru determinarea cantitativă a coloniilor de microorgani</w:t>
      </w:r>
      <w:r w:rsidR="00E7090F">
        <w:rPr>
          <w:rFonts w:ascii="Times New Roman" w:eastAsia="Calibri" w:hAnsi="Times New Roman" w:cs="Times New Roman"/>
          <w:iCs/>
          <w:spacing w:val="-3"/>
          <w:sz w:val="24"/>
          <w:szCs w:val="24"/>
          <w:lang w:val="ro-RO"/>
        </w:rPr>
        <w:t>s</w:t>
      </w:r>
      <w:r w:rsidRPr="000149F0">
        <w:rPr>
          <w:rFonts w:ascii="Times New Roman" w:eastAsia="Calibri" w:hAnsi="Times New Roman" w:cs="Times New Roman"/>
          <w:iCs/>
          <w:spacing w:val="-3"/>
          <w:sz w:val="24"/>
          <w:szCs w:val="24"/>
          <w:lang w:val="ro-RO"/>
        </w:rPr>
        <w:t>me</w:t>
      </w:r>
      <w:r>
        <w:rPr>
          <w:rFonts w:ascii="Times New Roman" w:eastAsia="Calibri" w:hAnsi="Times New Roman" w:cs="Times New Roman"/>
          <w:iCs/>
          <w:spacing w:val="-3"/>
          <w:sz w:val="24"/>
          <w:szCs w:val="24"/>
          <w:lang w:val="ro-RO"/>
        </w:rPr>
        <w:t xml:space="preserve"> </w:t>
      </w:r>
      <w:r w:rsidR="00E7090F">
        <w:rPr>
          <w:rFonts w:ascii="Times New Roman" w:eastAsia="Calibri" w:hAnsi="Times New Roman" w:cs="Times New Roman"/>
          <w:iCs/>
          <w:spacing w:val="-3"/>
          <w:sz w:val="24"/>
          <w:szCs w:val="24"/>
          <w:lang w:val="ro-RO"/>
        </w:rPr>
        <w:t>în</w:t>
      </w:r>
      <w:r>
        <w:rPr>
          <w:rFonts w:ascii="Times New Roman" w:eastAsia="Calibri" w:hAnsi="Times New Roman" w:cs="Times New Roman"/>
          <w:iCs/>
          <w:spacing w:val="-3"/>
          <w:sz w:val="24"/>
          <w:szCs w:val="24"/>
          <w:lang w:val="ro-RO"/>
        </w:rPr>
        <w:t xml:space="preserve"> cantitate</w:t>
      </w:r>
      <w:r w:rsidR="00E7090F">
        <w:rPr>
          <w:rFonts w:ascii="Times New Roman" w:eastAsia="Calibri" w:hAnsi="Times New Roman" w:cs="Times New Roman"/>
          <w:iCs/>
          <w:spacing w:val="-3"/>
          <w:sz w:val="24"/>
          <w:szCs w:val="24"/>
          <w:lang w:val="ro-RO"/>
        </w:rPr>
        <w:t xml:space="preserve"> de 15 bucăți.</w:t>
      </w:r>
      <w:r>
        <w:rPr>
          <w:rFonts w:ascii="Times New Roman" w:eastAsia="Calibri" w:hAnsi="Times New Roman" w:cs="Times New Roman"/>
          <w:iCs/>
          <w:spacing w:val="-3"/>
          <w:sz w:val="24"/>
          <w:szCs w:val="24"/>
          <w:lang w:val="ro-RO"/>
        </w:rPr>
        <w:t xml:space="preserve"> </w:t>
      </w:r>
    </w:p>
    <w:p w14:paraId="4CD5AFC5" w14:textId="77777777" w:rsidR="00233BCF" w:rsidRPr="006D6FB1" w:rsidRDefault="00233BCF" w:rsidP="00233BCF">
      <w:pPr>
        <w:pStyle w:val="a6"/>
        <w:spacing w:after="0" w:line="360" w:lineRule="auto"/>
        <w:ind w:left="0"/>
        <w:jc w:val="both"/>
        <w:rPr>
          <w:rFonts w:ascii="Times New Roman" w:eastAsia="Calibri" w:hAnsi="Times New Roman" w:cs="Times New Roman"/>
          <w:iCs/>
          <w:spacing w:val="-3"/>
          <w:sz w:val="24"/>
          <w:szCs w:val="24"/>
          <w:lang w:val="ro-RO"/>
        </w:rPr>
      </w:pPr>
    </w:p>
    <w:p w14:paraId="2D17592D" w14:textId="455DE031" w:rsidR="00F6287F" w:rsidRPr="00233BCF" w:rsidRDefault="007619BF" w:rsidP="005319B3">
      <w:pPr>
        <w:pStyle w:val="a6"/>
        <w:numPr>
          <w:ilvl w:val="1"/>
          <w:numId w:val="1"/>
        </w:numPr>
        <w:tabs>
          <w:tab w:val="left" w:pos="567"/>
        </w:tabs>
        <w:spacing w:before="120" w:after="0" w:line="360" w:lineRule="auto"/>
        <w:ind w:left="0" w:firstLine="0"/>
        <w:jc w:val="both"/>
        <w:rPr>
          <w:rFonts w:ascii="Times New Roman" w:eastAsia="Calibri" w:hAnsi="Times New Roman" w:cs="Times New Roman"/>
          <w:b/>
          <w:i/>
          <w:iCs/>
          <w:sz w:val="24"/>
          <w:szCs w:val="24"/>
          <w:lang w:val="ro-RO"/>
        </w:rPr>
      </w:pPr>
      <w:r w:rsidRPr="000218B9">
        <w:rPr>
          <w:rFonts w:ascii="Times New Roman" w:eastAsia="Calibri" w:hAnsi="Times New Roman" w:cs="Times New Roman"/>
          <w:b/>
          <w:i/>
          <w:iCs/>
          <w:sz w:val="24"/>
          <w:szCs w:val="24"/>
          <w:lang w:val="ro-RO"/>
        </w:rPr>
        <w:t xml:space="preserve">Cerințe față </w:t>
      </w:r>
      <w:r w:rsidRPr="00233BCF">
        <w:rPr>
          <w:rFonts w:ascii="Times New Roman" w:eastAsia="Calibri" w:hAnsi="Times New Roman" w:cs="Times New Roman"/>
          <w:b/>
          <w:i/>
          <w:iCs/>
          <w:sz w:val="24"/>
          <w:szCs w:val="24"/>
          <w:lang w:val="ro-RO"/>
        </w:rPr>
        <w:t>de m</w:t>
      </w:r>
      <w:r w:rsidR="008C004E" w:rsidRPr="00233BCF">
        <w:rPr>
          <w:rFonts w:ascii="Times New Roman" w:eastAsia="Calibri" w:hAnsi="Times New Roman" w:cs="Times New Roman"/>
          <w:b/>
          <w:i/>
          <w:iCs/>
          <w:sz w:val="24"/>
          <w:szCs w:val="24"/>
          <w:lang w:val="ro-RO"/>
        </w:rPr>
        <w:t>o</w:t>
      </w:r>
      <w:r w:rsidR="00362B98" w:rsidRPr="00233BCF">
        <w:rPr>
          <w:rFonts w:ascii="Times New Roman" w:eastAsia="Calibri" w:hAnsi="Times New Roman" w:cs="Times New Roman"/>
          <w:b/>
          <w:i/>
          <w:iCs/>
          <w:sz w:val="24"/>
          <w:szCs w:val="24"/>
          <w:lang w:val="ro-RO"/>
        </w:rPr>
        <w:t>dul de t</w:t>
      </w:r>
      <w:r w:rsidR="00CD4B99" w:rsidRPr="00233BCF">
        <w:rPr>
          <w:rFonts w:ascii="Times New Roman" w:eastAsia="Calibri" w:hAnsi="Times New Roman" w:cs="Times New Roman"/>
          <w:b/>
          <w:i/>
          <w:iCs/>
          <w:sz w:val="24"/>
          <w:szCs w:val="24"/>
          <w:lang w:val="ro-RO"/>
        </w:rPr>
        <w:t>ransportare</w:t>
      </w:r>
      <w:r w:rsidRPr="00233BCF">
        <w:rPr>
          <w:rFonts w:ascii="Times New Roman" w:eastAsia="Calibri" w:hAnsi="Times New Roman" w:cs="Times New Roman"/>
          <w:b/>
          <w:i/>
          <w:iCs/>
          <w:sz w:val="24"/>
          <w:szCs w:val="24"/>
          <w:lang w:val="ro-RO"/>
        </w:rPr>
        <w:t xml:space="preserve"> și</w:t>
      </w:r>
      <w:r w:rsidR="00CD4B99" w:rsidRPr="00233BCF">
        <w:rPr>
          <w:rFonts w:ascii="Times New Roman" w:eastAsia="Calibri" w:hAnsi="Times New Roman" w:cs="Times New Roman"/>
          <w:b/>
          <w:i/>
          <w:iCs/>
          <w:sz w:val="24"/>
          <w:szCs w:val="24"/>
          <w:lang w:val="ro-RO"/>
        </w:rPr>
        <w:t xml:space="preserve"> ambalare</w:t>
      </w:r>
    </w:p>
    <w:p w14:paraId="469A2E27" w14:textId="3C6FA1CF" w:rsidR="00CB72C5" w:rsidRPr="00233BCF" w:rsidRDefault="003D19C8" w:rsidP="005319B3">
      <w:pPr>
        <w:pStyle w:val="a6"/>
        <w:numPr>
          <w:ilvl w:val="2"/>
          <w:numId w:val="1"/>
        </w:numPr>
        <w:tabs>
          <w:tab w:val="left" w:pos="0"/>
          <w:tab w:val="left" w:pos="567"/>
        </w:tabs>
        <w:spacing w:after="0" w:line="360" w:lineRule="auto"/>
        <w:ind w:left="0" w:firstLine="0"/>
        <w:jc w:val="both"/>
        <w:rPr>
          <w:rFonts w:ascii="Times New Roman" w:eastAsia="Calibri" w:hAnsi="Times New Roman" w:cs="Times New Roman"/>
          <w:bCs/>
          <w:sz w:val="24"/>
          <w:szCs w:val="24"/>
          <w:lang w:val="ro-RO"/>
        </w:rPr>
      </w:pPr>
      <w:bookmarkStart w:id="6" w:name="_Hlk179465643"/>
      <w:r w:rsidRPr="00233BCF">
        <w:rPr>
          <w:rFonts w:ascii="Times New Roman" w:eastAsia="Calibri" w:hAnsi="Times New Roman" w:cs="Times New Roman"/>
          <w:b/>
          <w:i/>
          <w:iCs/>
          <w:sz w:val="24"/>
          <w:szCs w:val="24"/>
          <w:lang w:val="ro-RO"/>
        </w:rPr>
        <w:t>Lotul 1 pct.</w:t>
      </w:r>
      <w:r w:rsidR="00561DD9" w:rsidRPr="00233BCF">
        <w:rPr>
          <w:rFonts w:ascii="Times New Roman" w:eastAsia="Calibri" w:hAnsi="Times New Roman" w:cs="Times New Roman"/>
          <w:b/>
          <w:i/>
          <w:iCs/>
          <w:sz w:val="24"/>
          <w:szCs w:val="24"/>
          <w:lang w:val="ro-RO"/>
        </w:rPr>
        <w:t xml:space="preserve"> </w:t>
      </w:r>
      <w:r w:rsidR="0073246A" w:rsidRPr="00233BCF">
        <w:rPr>
          <w:rFonts w:ascii="Times New Roman" w:eastAsia="Calibri" w:hAnsi="Times New Roman" w:cs="Times New Roman"/>
          <w:b/>
          <w:i/>
          <w:iCs/>
          <w:sz w:val="24"/>
          <w:szCs w:val="24"/>
          <w:lang w:val="ro-RO"/>
        </w:rPr>
        <w:t>1.1</w:t>
      </w:r>
      <w:r w:rsidR="00561DD9" w:rsidRPr="00233BCF">
        <w:rPr>
          <w:rFonts w:ascii="Times New Roman" w:eastAsia="Calibri" w:hAnsi="Times New Roman" w:cs="Times New Roman"/>
          <w:b/>
          <w:i/>
          <w:iCs/>
          <w:sz w:val="24"/>
          <w:szCs w:val="24"/>
          <w:lang w:val="ro-RO"/>
        </w:rPr>
        <w:t xml:space="preserve"> - </w:t>
      </w:r>
      <w:proofErr w:type="spellStart"/>
      <w:r w:rsidR="00312632" w:rsidRPr="00233BCF">
        <w:rPr>
          <w:rFonts w:ascii="Times New Roman" w:eastAsia="Times New Roman" w:hAnsi="Times New Roman" w:cs="Times New Roman"/>
          <w:b/>
          <w:bCs/>
          <w:i/>
          <w:iCs/>
          <w:sz w:val="24"/>
          <w:szCs w:val="24"/>
          <w:lang w:val="ro-RO" w:eastAsia="ro-RO"/>
        </w:rPr>
        <w:t>Microbiocid</w:t>
      </w:r>
      <w:proofErr w:type="spellEnd"/>
      <w:r w:rsidR="00312632" w:rsidRPr="00233BCF">
        <w:rPr>
          <w:rFonts w:ascii="Times New Roman" w:eastAsia="Times New Roman" w:hAnsi="Times New Roman" w:cs="Times New Roman"/>
          <w:b/>
          <w:bCs/>
          <w:i/>
          <w:iCs/>
          <w:sz w:val="24"/>
          <w:szCs w:val="24"/>
          <w:lang w:val="ro-RO" w:eastAsia="ro-RO"/>
        </w:rPr>
        <w:t xml:space="preserve"> (nr.1)</w:t>
      </w:r>
      <w:r w:rsidR="00886651" w:rsidRPr="00233BCF">
        <w:rPr>
          <w:rFonts w:ascii="Times New Roman" w:eastAsia="Calibri" w:hAnsi="Times New Roman" w:cs="Times New Roman"/>
          <w:b/>
          <w:bCs/>
          <w:i/>
          <w:iCs/>
          <w:lang w:val="ro-RO"/>
        </w:rPr>
        <w:t xml:space="preserve">, </w:t>
      </w:r>
      <w:r w:rsidR="00886651" w:rsidRPr="00233BCF">
        <w:rPr>
          <w:rFonts w:ascii="Times New Roman" w:eastAsia="Calibri" w:hAnsi="Times New Roman" w:cs="Times New Roman"/>
          <w:bCs/>
          <w:sz w:val="24"/>
          <w:szCs w:val="24"/>
          <w:lang w:val="ro-RO"/>
        </w:rPr>
        <w:t xml:space="preserve">sub formă lichidă, </w:t>
      </w:r>
      <w:r w:rsidR="00886651" w:rsidRPr="00233BCF">
        <w:rPr>
          <w:rFonts w:ascii="Times New Roman" w:hAnsi="Times New Roman"/>
          <w:sz w:val="24"/>
          <w:szCs w:val="24"/>
          <w:lang w:val="ro-RO"/>
        </w:rPr>
        <w:t xml:space="preserve">trebuie să fie furnizat  </w:t>
      </w:r>
      <w:r w:rsidR="00886651" w:rsidRPr="00233BCF">
        <w:rPr>
          <w:rFonts w:ascii="Times New Roman" w:eastAsia="Calibri" w:hAnsi="Times New Roman" w:cs="Times New Roman"/>
          <w:bCs/>
          <w:sz w:val="24"/>
          <w:szCs w:val="24"/>
          <w:lang w:val="ro-RO"/>
        </w:rPr>
        <w:t xml:space="preserve">în vas din plastic cu volumul de </w:t>
      </w:r>
      <w:bookmarkEnd w:id="6"/>
      <w:r w:rsidR="00886651" w:rsidRPr="00233BCF">
        <w:rPr>
          <w:rFonts w:ascii="Times New Roman" w:eastAsia="Calibri" w:hAnsi="Times New Roman" w:cs="Times New Roman"/>
          <w:bCs/>
          <w:sz w:val="24"/>
          <w:szCs w:val="24"/>
          <w:lang w:val="ro-RO"/>
        </w:rPr>
        <w:t>~</w:t>
      </w:r>
      <w:r w:rsidR="00312632" w:rsidRPr="00233BCF">
        <w:rPr>
          <w:rFonts w:ascii="Times New Roman" w:eastAsia="Calibri" w:hAnsi="Times New Roman" w:cs="Times New Roman"/>
          <w:bCs/>
          <w:sz w:val="24"/>
          <w:szCs w:val="24"/>
          <w:lang w:val="ro-RO"/>
        </w:rPr>
        <w:t>25</w:t>
      </w:r>
      <w:r w:rsidR="00886651" w:rsidRPr="00233BCF">
        <w:rPr>
          <w:rFonts w:ascii="Times New Roman" w:eastAsia="Calibri" w:hAnsi="Times New Roman" w:cs="Times New Roman"/>
          <w:bCs/>
          <w:sz w:val="24"/>
          <w:szCs w:val="24"/>
          <w:lang w:val="ro-RO"/>
        </w:rPr>
        <w:t xml:space="preserve"> litri.</w:t>
      </w:r>
      <w:r w:rsidR="00FE69E4" w:rsidRPr="00233BCF">
        <w:rPr>
          <w:rFonts w:ascii="Times New Roman" w:eastAsia="Calibri" w:hAnsi="Times New Roman" w:cs="Times New Roman"/>
          <w:bCs/>
          <w:sz w:val="24"/>
          <w:szCs w:val="24"/>
          <w:lang w:val="ro-RO"/>
        </w:rPr>
        <w:t xml:space="preserve"> </w:t>
      </w:r>
      <w:bookmarkStart w:id="7" w:name="_Hlk179466086"/>
      <w:r w:rsidR="00FE69E4" w:rsidRPr="00233BCF">
        <w:rPr>
          <w:rFonts w:ascii="Times New Roman" w:eastAsia="Calibri" w:hAnsi="Times New Roman" w:cs="Times New Roman"/>
          <w:bCs/>
          <w:sz w:val="24"/>
          <w:szCs w:val="24"/>
          <w:lang w:val="ro-RO"/>
        </w:rPr>
        <w:t>Ambalajul returnabil</w:t>
      </w:r>
      <w:r w:rsidR="00EA2E6C" w:rsidRPr="00EA2E6C">
        <w:rPr>
          <w:rFonts w:ascii="Times New Roman" w:eastAsia="Calibri" w:hAnsi="Times New Roman" w:cs="Times New Roman"/>
          <w:bCs/>
          <w:sz w:val="24"/>
          <w:szCs w:val="24"/>
          <w:lang w:val="ro-RO"/>
        </w:rPr>
        <w:t xml:space="preserve"> </w:t>
      </w:r>
      <w:r w:rsidR="00EA2E6C">
        <w:rPr>
          <w:rFonts w:ascii="Times New Roman" w:eastAsia="Calibri" w:hAnsi="Times New Roman" w:cs="Times New Roman"/>
          <w:bCs/>
          <w:sz w:val="24"/>
          <w:szCs w:val="24"/>
          <w:lang w:val="ro-RO"/>
        </w:rPr>
        <w:t xml:space="preserve">va fi reîntors producătorului / furnizorului </w:t>
      </w:r>
      <w:r w:rsidR="00FE69E4" w:rsidRPr="00233BCF">
        <w:rPr>
          <w:rFonts w:ascii="Times New Roman" w:eastAsia="Calibri" w:hAnsi="Times New Roman" w:cs="Times New Roman"/>
          <w:bCs/>
          <w:sz w:val="24"/>
          <w:szCs w:val="24"/>
          <w:lang w:val="ro-RO"/>
        </w:rPr>
        <w:t>.</w:t>
      </w:r>
      <w:r w:rsidR="00886651" w:rsidRPr="00233BCF">
        <w:rPr>
          <w:rFonts w:ascii="Times New Roman" w:hAnsi="Times New Roman"/>
          <w:sz w:val="24"/>
          <w:szCs w:val="24"/>
          <w:lang w:val="ro-RO"/>
        </w:rPr>
        <w:t xml:space="preserve">     </w:t>
      </w:r>
    </w:p>
    <w:bookmarkEnd w:id="7"/>
    <w:p w14:paraId="23E96DA1" w14:textId="79222A9D" w:rsidR="00CB72C5" w:rsidRPr="00233BCF" w:rsidRDefault="00CB72C5" w:rsidP="00CC12E2">
      <w:pPr>
        <w:tabs>
          <w:tab w:val="left" w:pos="0"/>
          <w:tab w:val="left" w:pos="567"/>
        </w:tabs>
        <w:spacing w:after="0" w:line="360" w:lineRule="auto"/>
        <w:jc w:val="both"/>
        <w:rPr>
          <w:rFonts w:ascii="Times New Roman" w:hAnsi="Times New Roman"/>
          <w:bCs/>
          <w:iCs/>
          <w:sz w:val="24"/>
          <w:szCs w:val="24"/>
          <w:lang w:val="ro-RO"/>
        </w:rPr>
      </w:pPr>
      <w:r w:rsidRPr="00233BCF">
        <w:rPr>
          <w:rFonts w:ascii="Times New Roman" w:hAnsi="Times New Roman"/>
          <w:b/>
          <w:iCs/>
          <w:sz w:val="24"/>
          <w:szCs w:val="24"/>
          <w:lang w:val="ro-RO"/>
        </w:rPr>
        <w:t>Termenul de livrare</w:t>
      </w:r>
      <w:r w:rsidRPr="00233BCF">
        <w:rPr>
          <w:rFonts w:ascii="Times New Roman" w:hAnsi="Times New Roman"/>
          <w:bCs/>
          <w:iCs/>
          <w:sz w:val="24"/>
          <w:szCs w:val="24"/>
          <w:lang w:val="ro-RO"/>
        </w:rPr>
        <w:t xml:space="preserve">: </w:t>
      </w:r>
      <w:r w:rsidR="00886651" w:rsidRPr="00233BCF">
        <w:rPr>
          <w:rFonts w:ascii="Times New Roman" w:hAnsi="Times New Roman"/>
          <w:bCs/>
          <w:iCs/>
          <w:sz w:val="24"/>
          <w:szCs w:val="24"/>
          <w:lang w:val="ro-RO"/>
        </w:rPr>
        <w:t xml:space="preserve">30 </w:t>
      </w:r>
      <w:r w:rsidR="00E7090F">
        <w:rPr>
          <w:rFonts w:ascii="Times New Roman" w:hAnsi="Times New Roman"/>
          <w:bCs/>
          <w:iCs/>
          <w:sz w:val="24"/>
          <w:szCs w:val="24"/>
          <w:lang w:val="ro-RO"/>
        </w:rPr>
        <w:t>septembrie</w:t>
      </w:r>
      <w:r w:rsidR="000218B9" w:rsidRPr="00233BCF">
        <w:rPr>
          <w:rFonts w:ascii="Times New Roman" w:hAnsi="Times New Roman"/>
          <w:bCs/>
          <w:iCs/>
          <w:sz w:val="24"/>
          <w:szCs w:val="24"/>
          <w:lang w:val="ro-RO"/>
        </w:rPr>
        <w:t xml:space="preserve"> 202</w:t>
      </w:r>
      <w:r w:rsidR="003D19C8" w:rsidRPr="00233BCF">
        <w:rPr>
          <w:rFonts w:ascii="Times New Roman" w:hAnsi="Times New Roman"/>
          <w:bCs/>
          <w:iCs/>
          <w:sz w:val="24"/>
          <w:szCs w:val="24"/>
          <w:lang w:val="ro-RO"/>
        </w:rPr>
        <w:t>5</w:t>
      </w:r>
      <w:r w:rsidR="000218B9" w:rsidRPr="00233BCF">
        <w:rPr>
          <w:rFonts w:ascii="Times New Roman" w:hAnsi="Times New Roman"/>
          <w:bCs/>
          <w:iCs/>
          <w:sz w:val="24"/>
          <w:szCs w:val="24"/>
          <w:lang w:val="ro-RO"/>
        </w:rPr>
        <w:t>.</w:t>
      </w:r>
    </w:p>
    <w:p w14:paraId="79E7A72A" w14:textId="6E8485D8" w:rsidR="003D19C8" w:rsidRPr="00233BCF" w:rsidRDefault="005319B3" w:rsidP="006A6B27">
      <w:pPr>
        <w:tabs>
          <w:tab w:val="left" w:pos="567"/>
          <w:tab w:val="left" w:pos="709"/>
        </w:tabs>
        <w:spacing w:after="0" w:line="360" w:lineRule="auto"/>
        <w:jc w:val="both"/>
        <w:rPr>
          <w:rFonts w:ascii="Times New Roman" w:eastAsia="Calibri" w:hAnsi="Times New Roman" w:cs="Times New Roman"/>
          <w:bCs/>
          <w:sz w:val="24"/>
          <w:szCs w:val="24"/>
          <w:lang w:val="ro-RO"/>
        </w:rPr>
      </w:pPr>
      <w:r w:rsidRPr="00233BCF">
        <w:rPr>
          <w:rFonts w:ascii="Times New Roman" w:eastAsia="Calibri" w:hAnsi="Times New Roman" w:cs="Times New Roman"/>
          <w:bCs/>
          <w:sz w:val="24"/>
          <w:szCs w:val="24"/>
          <w:lang w:val="ro-RO"/>
        </w:rPr>
        <w:t>3</w:t>
      </w:r>
      <w:r w:rsidR="003D19C8" w:rsidRPr="00233BCF">
        <w:rPr>
          <w:rFonts w:ascii="Times New Roman" w:eastAsia="Calibri" w:hAnsi="Times New Roman" w:cs="Times New Roman"/>
          <w:bCs/>
          <w:sz w:val="24"/>
          <w:szCs w:val="24"/>
          <w:lang w:val="ro-RO"/>
        </w:rPr>
        <w:t>.3.2</w:t>
      </w:r>
      <w:r w:rsidR="003D19C8" w:rsidRPr="00233BCF">
        <w:rPr>
          <w:rFonts w:ascii="Times New Roman" w:eastAsia="Calibri" w:hAnsi="Times New Roman" w:cs="Times New Roman"/>
          <w:b/>
          <w:i/>
          <w:iCs/>
          <w:sz w:val="24"/>
          <w:szCs w:val="24"/>
          <w:lang w:val="ro-RO"/>
        </w:rPr>
        <w:t xml:space="preserve">. Lotul 2 pct. 1.2 - </w:t>
      </w:r>
      <w:proofErr w:type="spellStart"/>
      <w:r w:rsidR="00312632" w:rsidRPr="00233BCF">
        <w:rPr>
          <w:rFonts w:ascii="Times New Roman" w:eastAsia="Times New Roman" w:hAnsi="Times New Roman" w:cs="Times New Roman"/>
          <w:b/>
          <w:bCs/>
          <w:i/>
          <w:iCs/>
          <w:sz w:val="24"/>
          <w:szCs w:val="24"/>
          <w:lang w:val="ro-RO" w:eastAsia="ro-RO"/>
        </w:rPr>
        <w:t>Microbiocid</w:t>
      </w:r>
      <w:proofErr w:type="spellEnd"/>
      <w:r w:rsidR="00312632" w:rsidRPr="00233BCF">
        <w:rPr>
          <w:rFonts w:ascii="Times New Roman" w:eastAsia="Times New Roman" w:hAnsi="Times New Roman" w:cs="Times New Roman"/>
          <w:b/>
          <w:bCs/>
          <w:i/>
          <w:iCs/>
          <w:sz w:val="24"/>
          <w:szCs w:val="24"/>
          <w:lang w:val="ro-RO" w:eastAsia="ro-RO"/>
        </w:rPr>
        <w:t xml:space="preserve"> (nr.2)</w:t>
      </w:r>
      <w:r w:rsidR="003D19C8" w:rsidRPr="00233BCF">
        <w:rPr>
          <w:rFonts w:ascii="Times New Roman" w:eastAsia="Times New Roman" w:hAnsi="Times New Roman" w:cs="Times New Roman"/>
          <w:b/>
          <w:bCs/>
          <w:i/>
          <w:iCs/>
          <w:sz w:val="24"/>
          <w:szCs w:val="24"/>
          <w:lang w:val="ro-RO" w:eastAsia="ro-RO"/>
        </w:rPr>
        <w:t>,</w:t>
      </w:r>
      <w:r w:rsidR="003D19C8" w:rsidRPr="00233BCF">
        <w:rPr>
          <w:rFonts w:ascii="Times New Roman" w:eastAsia="Calibri" w:hAnsi="Times New Roman" w:cs="Times New Roman"/>
          <w:b/>
          <w:bCs/>
          <w:i/>
          <w:iCs/>
          <w:lang w:val="ro-RO"/>
        </w:rPr>
        <w:t xml:space="preserve"> </w:t>
      </w:r>
      <w:r w:rsidR="003D19C8" w:rsidRPr="00233BCF">
        <w:rPr>
          <w:rFonts w:ascii="Times New Roman" w:eastAsia="Calibri" w:hAnsi="Times New Roman" w:cs="Times New Roman"/>
          <w:bCs/>
          <w:sz w:val="24"/>
          <w:szCs w:val="24"/>
          <w:lang w:val="ro-RO"/>
        </w:rPr>
        <w:t xml:space="preserve">sub formă lichidă, </w:t>
      </w:r>
      <w:r w:rsidR="003D19C8" w:rsidRPr="00233BCF">
        <w:rPr>
          <w:rFonts w:ascii="Times New Roman" w:hAnsi="Times New Roman"/>
          <w:sz w:val="24"/>
          <w:szCs w:val="24"/>
          <w:lang w:val="ro-RO"/>
        </w:rPr>
        <w:t xml:space="preserve">trebuie să fie furnizat  </w:t>
      </w:r>
      <w:r w:rsidR="003D19C8" w:rsidRPr="00233BCF">
        <w:rPr>
          <w:rFonts w:ascii="Times New Roman" w:eastAsia="Calibri" w:hAnsi="Times New Roman" w:cs="Times New Roman"/>
          <w:bCs/>
          <w:sz w:val="24"/>
          <w:szCs w:val="24"/>
          <w:lang w:val="ro-RO"/>
        </w:rPr>
        <w:t xml:space="preserve">în vas din plastic cu volumul </w:t>
      </w:r>
      <w:r w:rsidR="00312632" w:rsidRPr="00233BCF">
        <w:rPr>
          <w:rFonts w:ascii="Times New Roman" w:eastAsia="Calibri" w:hAnsi="Times New Roman" w:cs="Times New Roman"/>
          <w:bCs/>
          <w:sz w:val="24"/>
          <w:szCs w:val="24"/>
          <w:lang w:val="ro-RO"/>
        </w:rPr>
        <w:t>de ~25 litri.</w:t>
      </w:r>
      <w:r w:rsidR="003D19C8" w:rsidRPr="00233BCF">
        <w:rPr>
          <w:rFonts w:ascii="Times New Roman" w:eastAsia="Calibri" w:hAnsi="Times New Roman" w:cs="Times New Roman"/>
          <w:bCs/>
          <w:sz w:val="24"/>
          <w:szCs w:val="24"/>
          <w:lang w:val="ro-RO"/>
        </w:rPr>
        <w:t>.</w:t>
      </w:r>
      <w:r w:rsidR="00FE69E4" w:rsidRPr="00233BCF">
        <w:rPr>
          <w:lang w:val="en-US"/>
        </w:rPr>
        <w:t xml:space="preserve"> </w:t>
      </w:r>
      <w:r w:rsidR="00FE69E4" w:rsidRPr="00233BCF">
        <w:rPr>
          <w:rFonts w:ascii="Times New Roman" w:eastAsia="Calibri" w:hAnsi="Times New Roman" w:cs="Times New Roman"/>
          <w:bCs/>
          <w:sz w:val="24"/>
          <w:szCs w:val="24"/>
          <w:lang w:val="ro-RO"/>
        </w:rPr>
        <w:t>Ambalajul returnabil</w:t>
      </w:r>
      <w:r w:rsidR="00EA2E6C">
        <w:rPr>
          <w:rFonts w:ascii="Times New Roman" w:eastAsia="Calibri" w:hAnsi="Times New Roman" w:cs="Times New Roman"/>
          <w:bCs/>
          <w:sz w:val="24"/>
          <w:szCs w:val="24"/>
          <w:lang w:val="ro-RO"/>
        </w:rPr>
        <w:t xml:space="preserve"> va fi reîntors producătorului / furnizorului</w:t>
      </w:r>
      <w:r w:rsidR="00FE69E4" w:rsidRPr="00233BCF">
        <w:rPr>
          <w:rFonts w:ascii="Times New Roman" w:eastAsia="Calibri" w:hAnsi="Times New Roman" w:cs="Times New Roman"/>
          <w:bCs/>
          <w:sz w:val="24"/>
          <w:szCs w:val="24"/>
          <w:lang w:val="ro-RO"/>
        </w:rPr>
        <w:t xml:space="preserve">.     </w:t>
      </w:r>
    </w:p>
    <w:p w14:paraId="039B8BB8" w14:textId="3B95C153" w:rsidR="003D5EC3" w:rsidRDefault="00944C51" w:rsidP="006A6B27">
      <w:pPr>
        <w:tabs>
          <w:tab w:val="left" w:pos="567"/>
          <w:tab w:val="left" w:pos="709"/>
        </w:tabs>
        <w:spacing w:after="0" w:line="360" w:lineRule="auto"/>
        <w:jc w:val="both"/>
        <w:rPr>
          <w:rFonts w:ascii="Times New Roman" w:hAnsi="Times New Roman"/>
          <w:bCs/>
          <w:iCs/>
          <w:sz w:val="24"/>
          <w:szCs w:val="24"/>
          <w:lang w:val="ro-RO"/>
        </w:rPr>
      </w:pPr>
      <w:r w:rsidRPr="00233BCF">
        <w:rPr>
          <w:rFonts w:ascii="Times New Roman" w:eastAsia="Calibri" w:hAnsi="Times New Roman" w:cs="Times New Roman"/>
          <w:b/>
          <w:sz w:val="24"/>
          <w:szCs w:val="24"/>
          <w:lang w:val="ro-RO"/>
        </w:rPr>
        <w:t xml:space="preserve">Termenul </w:t>
      </w:r>
      <w:r w:rsidR="003574DE" w:rsidRPr="00233BCF">
        <w:rPr>
          <w:rFonts w:ascii="Times New Roman" w:eastAsia="Calibri" w:hAnsi="Times New Roman" w:cs="Times New Roman"/>
          <w:b/>
          <w:sz w:val="24"/>
          <w:szCs w:val="24"/>
          <w:lang w:val="ro-RO"/>
        </w:rPr>
        <w:t>de livrare</w:t>
      </w:r>
      <w:r w:rsidR="003574DE" w:rsidRPr="00233BCF">
        <w:rPr>
          <w:rFonts w:ascii="Times New Roman" w:hAnsi="Times New Roman"/>
          <w:bCs/>
          <w:iCs/>
          <w:sz w:val="24"/>
          <w:szCs w:val="24"/>
          <w:lang w:val="ro-RO"/>
        </w:rPr>
        <w:t xml:space="preserve">: </w:t>
      </w:r>
      <w:r w:rsidR="00886651" w:rsidRPr="00233BCF">
        <w:rPr>
          <w:rFonts w:ascii="Times New Roman" w:hAnsi="Times New Roman"/>
          <w:bCs/>
          <w:iCs/>
          <w:sz w:val="24"/>
          <w:szCs w:val="24"/>
          <w:lang w:val="ro-RO"/>
        </w:rPr>
        <w:t xml:space="preserve">30 </w:t>
      </w:r>
      <w:r w:rsidR="00E7090F">
        <w:rPr>
          <w:rFonts w:ascii="Times New Roman" w:hAnsi="Times New Roman"/>
          <w:bCs/>
          <w:iCs/>
          <w:sz w:val="24"/>
          <w:szCs w:val="24"/>
          <w:lang w:val="ro-RO"/>
        </w:rPr>
        <w:t>septembrie</w:t>
      </w:r>
      <w:r w:rsidR="000218B9" w:rsidRPr="00233BCF">
        <w:rPr>
          <w:rFonts w:ascii="Times New Roman" w:hAnsi="Times New Roman"/>
          <w:bCs/>
          <w:iCs/>
          <w:sz w:val="24"/>
          <w:szCs w:val="24"/>
          <w:lang w:val="ro-RO"/>
        </w:rPr>
        <w:t xml:space="preserve"> 202</w:t>
      </w:r>
      <w:r w:rsidR="003D19C8" w:rsidRPr="00233BCF">
        <w:rPr>
          <w:rFonts w:ascii="Times New Roman" w:hAnsi="Times New Roman"/>
          <w:bCs/>
          <w:iCs/>
          <w:sz w:val="24"/>
          <w:szCs w:val="24"/>
          <w:lang w:val="ro-RO"/>
        </w:rPr>
        <w:t>5</w:t>
      </w:r>
      <w:r w:rsidR="000218B9" w:rsidRPr="000218B9">
        <w:rPr>
          <w:rFonts w:ascii="Times New Roman" w:hAnsi="Times New Roman"/>
          <w:bCs/>
          <w:iCs/>
          <w:sz w:val="24"/>
          <w:szCs w:val="24"/>
          <w:lang w:val="ro-RO"/>
        </w:rPr>
        <w:t>.</w:t>
      </w:r>
    </w:p>
    <w:p w14:paraId="6460C535" w14:textId="77777777" w:rsidR="003D19C8" w:rsidRDefault="003D19C8" w:rsidP="006A6B27">
      <w:pPr>
        <w:tabs>
          <w:tab w:val="left" w:pos="567"/>
          <w:tab w:val="left" w:pos="709"/>
        </w:tabs>
        <w:spacing w:after="0" w:line="360" w:lineRule="auto"/>
        <w:jc w:val="both"/>
        <w:rPr>
          <w:rFonts w:ascii="Times New Roman" w:hAnsi="Times New Roman"/>
          <w:bCs/>
          <w:iCs/>
          <w:sz w:val="24"/>
          <w:szCs w:val="24"/>
          <w:lang w:val="ro-RO"/>
        </w:rPr>
      </w:pPr>
    </w:p>
    <w:p w14:paraId="61317CA0" w14:textId="78AB697C" w:rsidR="00F6287F" w:rsidRPr="00233BCF" w:rsidRDefault="007619BF" w:rsidP="005319B3">
      <w:pPr>
        <w:pStyle w:val="a6"/>
        <w:numPr>
          <w:ilvl w:val="1"/>
          <w:numId w:val="1"/>
        </w:numPr>
        <w:tabs>
          <w:tab w:val="left" w:pos="0"/>
          <w:tab w:val="left" w:pos="567"/>
        </w:tabs>
        <w:spacing w:before="120" w:after="0" w:line="360" w:lineRule="auto"/>
        <w:ind w:hanging="1495"/>
        <w:jc w:val="both"/>
        <w:rPr>
          <w:rFonts w:ascii="Times New Roman" w:eastAsia="Calibri" w:hAnsi="Times New Roman" w:cs="Times New Roman"/>
          <w:b/>
          <w:i/>
          <w:iCs/>
          <w:sz w:val="24"/>
          <w:szCs w:val="24"/>
          <w:lang w:val="ro-RO"/>
        </w:rPr>
      </w:pPr>
      <w:r w:rsidRPr="00233BCF">
        <w:rPr>
          <w:rFonts w:ascii="Times New Roman" w:eastAsia="Calibri" w:hAnsi="Times New Roman" w:cs="Times New Roman"/>
          <w:b/>
          <w:i/>
          <w:iCs/>
          <w:sz w:val="24"/>
          <w:szCs w:val="24"/>
          <w:lang w:val="ro-RO"/>
        </w:rPr>
        <w:t>Domeniul de aplicare, u</w:t>
      </w:r>
      <w:r w:rsidR="00CD4B99" w:rsidRPr="00233BCF">
        <w:rPr>
          <w:rFonts w:ascii="Times New Roman" w:eastAsia="Calibri" w:hAnsi="Times New Roman" w:cs="Times New Roman"/>
          <w:b/>
          <w:i/>
          <w:iCs/>
          <w:sz w:val="24"/>
          <w:szCs w:val="24"/>
          <w:lang w:val="ro-RO"/>
        </w:rPr>
        <w:t xml:space="preserve">tilizare </w:t>
      </w:r>
    </w:p>
    <w:p w14:paraId="31BBB3A5" w14:textId="40085F02" w:rsidR="00C16896" w:rsidRPr="00233BCF" w:rsidRDefault="00E76319" w:rsidP="00C16896">
      <w:pPr>
        <w:pStyle w:val="a6"/>
        <w:numPr>
          <w:ilvl w:val="2"/>
          <w:numId w:val="1"/>
        </w:numPr>
        <w:tabs>
          <w:tab w:val="left" w:pos="0"/>
          <w:tab w:val="left" w:pos="426"/>
          <w:tab w:val="left" w:pos="709"/>
        </w:tabs>
        <w:spacing w:before="120" w:after="0" w:line="360" w:lineRule="auto"/>
        <w:ind w:left="0" w:firstLine="0"/>
        <w:jc w:val="both"/>
        <w:rPr>
          <w:rFonts w:ascii="Times New Roman" w:eastAsia="Times New Roman" w:hAnsi="Times New Roman" w:cs="Times New Roman"/>
          <w:bCs/>
          <w:sz w:val="24"/>
          <w:szCs w:val="24"/>
          <w:lang w:val="ro-RO" w:eastAsia="ro-RO"/>
        </w:rPr>
      </w:pPr>
      <w:bookmarkStart w:id="8" w:name="_Hlk127436148"/>
      <w:r w:rsidRPr="00233BCF">
        <w:rPr>
          <w:rFonts w:ascii="Times New Roman" w:eastAsia="Times New Roman" w:hAnsi="Times New Roman" w:cs="Times New Roman"/>
          <w:b/>
          <w:bCs/>
          <w:i/>
          <w:iCs/>
          <w:sz w:val="24"/>
          <w:szCs w:val="24"/>
          <w:lang w:val="ro-RO" w:eastAsia="ro-RO"/>
        </w:rPr>
        <w:t xml:space="preserve">Lotul </w:t>
      </w:r>
      <w:r w:rsidR="003D19C8" w:rsidRPr="00233BCF">
        <w:rPr>
          <w:rFonts w:ascii="Times New Roman" w:eastAsia="Times New Roman" w:hAnsi="Times New Roman" w:cs="Times New Roman"/>
          <w:b/>
          <w:bCs/>
          <w:i/>
          <w:iCs/>
          <w:sz w:val="24"/>
          <w:szCs w:val="24"/>
          <w:lang w:val="ro-RO" w:eastAsia="ro-RO"/>
        </w:rPr>
        <w:t>1</w:t>
      </w:r>
      <w:r w:rsidRPr="00233BCF">
        <w:rPr>
          <w:rFonts w:ascii="Times New Roman" w:eastAsia="Times New Roman" w:hAnsi="Times New Roman" w:cs="Times New Roman"/>
          <w:b/>
          <w:bCs/>
          <w:i/>
          <w:iCs/>
          <w:sz w:val="24"/>
          <w:szCs w:val="24"/>
          <w:lang w:val="ro-RO" w:eastAsia="ro-RO"/>
        </w:rPr>
        <w:t xml:space="preserve"> pct. </w:t>
      </w:r>
      <w:r w:rsidR="003D19C8" w:rsidRPr="00233BCF">
        <w:rPr>
          <w:rFonts w:ascii="Times New Roman" w:eastAsia="Times New Roman" w:hAnsi="Times New Roman" w:cs="Times New Roman"/>
          <w:b/>
          <w:bCs/>
          <w:i/>
          <w:iCs/>
          <w:sz w:val="24"/>
          <w:szCs w:val="24"/>
          <w:lang w:val="ro-RO" w:eastAsia="ro-RO"/>
        </w:rPr>
        <w:t>1</w:t>
      </w:r>
      <w:r w:rsidRPr="00233BCF">
        <w:rPr>
          <w:rFonts w:ascii="Times New Roman" w:eastAsia="Times New Roman" w:hAnsi="Times New Roman" w:cs="Times New Roman"/>
          <w:b/>
          <w:bCs/>
          <w:i/>
          <w:iCs/>
          <w:sz w:val="24"/>
          <w:szCs w:val="24"/>
          <w:lang w:val="ro-RO" w:eastAsia="ro-RO"/>
        </w:rPr>
        <w:t xml:space="preserve">.1. </w:t>
      </w:r>
      <w:bookmarkStart w:id="9" w:name="_Hlk180065106"/>
      <w:bookmarkEnd w:id="8"/>
      <w:proofErr w:type="spellStart"/>
      <w:r w:rsidR="00331AB9" w:rsidRPr="00233BCF">
        <w:rPr>
          <w:rFonts w:ascii="Times New Roman" w:eastAsia="Times New Roman" w:hAnsi="Times New Roman" w:cs="Times New Roman"/>
          <w:b/>
          <w:bCs/>
          <w:i/>
          <w:iCs/>
          <w:sz w:val="24"/>
          <w:szCs w:val="24"/>
          <w:lang w:val="ro-RO" w:eastAsia="ro-RO"/>
        </w:rPr>
        <w:t>Microbiocid</w:t>
      </w:r>
      <w:proofErr w:type="spellEnd"/>
      <w:r w:rsidR="00331AB9" w:rsidRPr="00233BCF">
        <w:rPr>
          <w:rFonts w:ascii="Times New Roman" w:eastAsia="Times New Roman" w:hAnsi="Times New Roman" w:cs="Times New Roman"/>
          <w:b/>
          <w:bCs/>
          <w:i/>
          <w:iCs/>
          <w:sz w:val="24"/>
          <w:szCs w:val="24"/>
          <w:lang w:val="ro-RO" w:eastAsia="ro-RO"/>
        </w:rPr>
        <w:t xml:space="preserve"> (nr.1)</w:t>
      </w:r>
      <w:bookmarkEnd w:id="9"/>
      <w:r w:rsidR="00CB72C5" w:rsidRPr="00233BCF">
        <w:rPr>
          <w:rFonts w:ascii="Times New Roman" w:eastAsia="Times New Roman" w:hAnsi="Times New Roman" w:cs="Times New Roman"/>
          <w:sz w:val="24"/>
          <w:szCs w:val="24"/>
          <w:lang w:val="ro-RO" w:eastAsia="ro-RO"/>
        </w:rPr>
        <w:t xml:space="preserve"> </w:t>
      </w:r>
      <w:r w:rsidR="00C16896" w:rsidRPr="00233BCF">
        <w:rPr>
          <w:rFonts w:ascii="Times New Roman" w:eastAsia="Times New Roman" w:hAnsi="Times New Roman" w:cs="Times New Roman"/>
          <w:sz w:val="24"/>
          <w:szCs w:val="24"/>
          <w:lang w:val="ro-RO" w:eastAsia="ro-RO"/>
        </w:rPr>
        <w:t xml:space="preserve">se utilizează la stabilizarea și menținerea regimului </w:t>
      </w:r>
      <w:bookmarkStart w:id="10" w:name="_Hlk89950906"/>
      <w:r w:rsidR="00C16896" w:rsidRPr="00233BCF">
        <w:rPr>
          <w:rFonts w:ascii="Times New Roman" w:eastAsia="Times New Roman" w:hAnsi="Times New Roman" w:cs="Times New Roman"/>
          <w:sz w:val="24"/>
          <w:szCs w:val="24"/>
          <w:lang w:val="ro-RO" w:eastAsia="ro-RO"/>
        </w:rPr>
        <w:t>chimic al apei de suplinire a turnului de răcire.</w:t>
      </w:r>
      <w:r w:rsidR="00C16896" w:rsidRPr="00233BCF">
        <w:rPr>
          <w:rFonts w:ascii="Times New Roman" w:eastAsia="Times New Roman" w:hAnsi="Times New Roman" w:cs="Times New Roman"/>
          <w:b/>
          <w:bCs/>
          <w:sz w:val="24"/>
          <w:szCs w:val="24"/>
          <w:lang w:val="ro-RO" w:eastAsia="ro-RO"/>
        </w:rPr>
        <w:t xml:space="preserve"> </w:t>
      </w:r>
      <w:r w:rsidR="00C16896" w:rsidRPr="00233BCF">
        <w:rPr>
          <w:rFonts w:ascii="Times New Roman" w:eastAsia="Times New Roman" w:hAnsi="Times New Roman" w:cs="Times New Roman"/>
          <w:sz w:val="24"/>
          <w:szCs w:val="24"/>
          <w:lang w:val="ro-RO" w:eastAsia="ro-RO"/>
        </w:rPr>
        <w:t xml:space="preserve">Este un produs microbicid stabilizat lichid pe bază de compuși organici de brom. Se utilizează pentru controlul creșterii bacteriilor, ciupercilor, algelor pe suprafețele schimbătoarelor de căldură, condensatoarelor și turnurilor de răcire. Descompune și îndepărtează </w:t>
      </w:r>
      <w:proofErr w:type="spellStart"/>
      <w:r w:rsidR="00C16896" w:rsidRPr="00233BCF">
        <w:rPr>
          <w:rFonts w:ascii="Times New Roman" w:eastAsia="Times New Roman" w:hAnsi="Times New Roman" w:cs="Times New Roman"/>
          <w:sz w:val="24"/>
          <w:szCs w:val="24"/>
          <w:lang w:val="ro-RO" w:eastAsia="ro-RO"/>
        </w:rPr>
        <w:t>biopelicula</w:t>
      </w:r>
      <w:proofErr w:type="spellEnd"/>
      <w:r w:rsidR="00C16896" w:rsidRPr="00233BCF">
        <w:rPr>
          <w:rFonts w:ascii="Times New Roman" w:eastAsia="Times New Roman" w:hAnsi="Times New Roman" w:cs="Times New Roman"/>
          <w:sz w:val="24"/>
          <w:szCs w:val="24"/>
          <w:lang w:val="ro-RO" w:eastAsia="ro-RO"/>
        </w:rPr>
        <w:t>, ce ajută la menținerea curată a suprafețelor de transfer de căldură.</w:t>
      </w:r>
    </w:p>
    <w:bookmarkEnd w:id="10"/>
    <w:p w14:paraId="7690C997" w14:textId="384E70D5" w:rsidR="00216D95" w:rsidRDefault="00E76319" w:rsidP="003D19C8">
      <w:pPr>
        <w:pStyle w:val="a6"/>
        <w:tabs>
          <w:tab w:val="left" w:pos="0"/>
          <w:tab w:val="left" w:pos="426"/>
          <w:tab w:val="left" w:pos="709"/>
        </w:tabs>
        <w:spacing w:before="120" w:after="0" w:line="360" w:lineRule="auto"/>
        <w:ind w:left="0"/>
        <w:jc w:val="both"/>
        <w:rPr>
          <w:rFonts w:ascii="Times New Roman" w:eastAsia="Times New Roman" w:hAnsi="Times New Roman" w:cs="Times New Roman"/>
          <w:sz w:val="24"/>
          <w:szCs w:val="24"/>
          <w:lang w:val="ro-RO" w:eastAsia="ro-RO"/>
        </w:rPr>
      </w:pPr>
      <w:r w:rsidRPr="00233BCF">
        <w:rPr>
          <w:rFonts w:ascii="Times New Roman" w:eastAsia="Times New Roman" w:hAnsi="Times New Roman" w:cs="Times New Roman"/>
          <w:b/>
          <w:bCs/>
          <w:i/>
          <w:iCs/>
          <w:sz w:val="24"/>
          <w:szCs w:val="24"/>
          <w:lang w:val="ro-RO" w:eastAsia="ro-RO"/>
        </w:rPr>
        <w:t xml:space="preserve">Lotul </w:t>
      </w:r>
      <w:r w:rsidR="003D19C8" w:rsidRPr="00233BCF">
        <w:rPr>
          <w:rFonts w:ascii="Times New Roman" w:eastAsia="Times New Roman" w:hAnsi="Times New Roman" w:cs="Times New Roman"/>
          <w:b/>
          <w:bCs/>
          <w:i/>
          <w:iCs/>
          <w:sz w:val="24"/>
          <w:szCs w:val="24"/>
          <w:lang w:val="ro-RO" w:eastAsia="ro-RO"/>
        </w:rPr>
        <w:t>1</w:t>
      </w:r>
      <w:r w:rsidRPr="00233BCF">
        <w:rPr>
          <w:rFonts w:ascii="Times New Roman" w:eastAsia="Times New Roman" w:hAnsi="Times New Roman" w:cs="Times New Roman"/>
          <w:b/>
          <w:bCs/>
          <w:i/>
          <w:iCs/>
          <w:sz w:val="24"/>
          <w:szCs w:val="24"/>
          <w:lang w:val="ro-RO" w:eastAsia="ro-RO"/>
        </w:rPr>
        <w:t xml:space="preserve"> pct. </w:t>
      </w:r>
      <w:r w:rsidR="003D19C8" w:rsidRPr="00233BCF">
        <w:rPr>
          <w:rFonts w:ascii="Times New Roman" w:eastAsia="Times New Roman" w:hAnsi="Times New Roman" w:cs="Times New Roman"/>
          <w:b/>
          <w:bCs/>
          <w:i/>
          <w:iCs/>
          <w:sz w:val="24"/>
          <w:szCs w:val="24"/>
          <w:lang w:val="ro-RO" w:eastAsia="ro-RO"/>
        </w:rPr>
        <w:t>1</w:t>
      </w:r>
      <w:r w:rsidRPr="00233BCF">
        <w:rPr>
          <w:rFonts w:ascii="Times New Roman" w:eastAsia="Times New Roman" w:hAnsi="Times New Roman" w:cs="Times New Roman"/>
          <w:b/>
          <w:bCs/>
          <w:i/>
          <w:iCs/>
          <w:sz w:val="24"/>
          <w:szCs w:val="24"/>
          <w:lang w:val="ro-RO" w:eastAsia="ro-RO"/>
        </w:rPr>
        <w:t>.2</w:t>
      </w:r>
      <w:bookmarkStart w:id="11" w:name="_Hlk179465877"/>
      <w:r w:rsidR="00C16896" w:rsidRPr="00233BCF">
        <w:rPr>
          <w:rFonts w:ascii="Times New Roman" w:eastAsia="Times New Roman" w:hAnsi="Times New Roman" w:cs="Times New Roman"/>
          <w:b/>
          <w:bCs/>
          <w:i/>
          <w:iCs/>
          <w:sz w:val="24"/>
          <w:szCs w:val="24"/>
          <w:lang w:val="ro-RO" w:eastAsia="ro-RO"/>
        </w:rPr>
        <w:t xml:space="preserve"> </w:t>
      </w:r>
      <w:proofErr w:type="spellStart"/>
      <w:r w:rsidR="00E7090F" w:rsidRPr="00233BCF">
        <w:rPr>
          <w:rFonts w:ascii="Times New Roman" w:eastAsia="Times New Roman" w:hAnsi="Times New Roman" w:cs="Times New Roman"/>
          <w:b/>
          <w:bCs/>
          <w:i/>
          <w:iCs/>
          <w:sz w:val="24"/>
          <w:szCs w:val="24"/>
          <w:lang w:val="ro-RO" w:eastAsia="ro-RO"/>
        </w:rPr>
        <w:t>Microbiocid</w:t>
      </w:r>
      <w:proofErr w:type="spellEnd"/>
      <w:r w:rsidR="00E7090F" w:rsidRPr="00233BCF">
        <w:rPr>
          <w:rFonts w:ascii="Times New Roman" w:eastAsia="Times New Roman" w:hAnsi="Times New Roman" w:cs="Times New Roman"/>
          <w:b/>
          <w:bCs/>
          <w:i/>
          <w:iCs/>
          <w:sz w:val="24"/>
          <w:szCs w:val="24"/>
          <w:lang w:val="ro-RO" w:eastAsia="ro-RO"/>
        </w:rPr>
        <w:t xml:space="preserve"> (nr.</w:t>
      </w:r>
      <w:r w:rsidR="00E7090F">
        <w:rPr>
          <w:rFonts w:ascii="Times New Roman" w:eastAsia="Times New Roman" w:hAnsi="Times New Roman" w:cs="Times New Roman"/>
          <w:b/>
          <w:bCs/>
          <w:i/>
          <w:iCs/>
          <w:sz w:val="24"/>
          <w:szCs w:val="24"/>
          <w:lang w:val="ro-RO" w:eastAsia="ro-RO"/>
        </w:rPr>
        <w:t>2</w:t>
      </w:r>
      <w:r w:rsidR="00E7090F" w:rsidRPr="00233BCF">
        <w:rPr>
          <w:rFonts w:ascii="Times New Roman" w:eastAsia="Times New Roman" w:hAnsi="Times New Roman" w:cs="Times New Roman"/>
          <w:b/>
          <w:bCs/>
          <w:i/>
          <w:iCs/>
          <w:sz w:val="24"/>
          <w:szCs w:val="24"/>
          <w:lang w:val="ro-RO" w:eastAsia="ro-RO"/>
        </w:rPr>
        <w:t>)</w:t>
      </w:r>
      <w:r w:rsidR="00E7090F">
        <w:rPr>
          <w:rFonts w:ascii="Times New Roman" w:eastAsia="Times New Roman" w:hAnsi="Times New Roman" w:cs="Times New Roman"/>
          <w:b/>
          <w:bCs/>
          <w:i/>
          <w:iCs/>
          <w:sz w:val="24"/>
          <w:szCs w:val="24"/>
          <w:lang w:val="ro-RO" w:eastAsia="ro-RO"/>
        </w:rPr>
        <w:t xml:space="preserve"> </w:t>
      </w:r>
      <w:r w:rsidR="00C16896" w:rsidRPr="00233BCF">
        <w:rPr>
          <w:rFonts w:ascii="Times New Roman" w:eastAsia="Times New Roman" w:hAnsi="Times New Roman" w:cs="Times New Roman"/>
          <w:sz w:val="24"/>
          <w:szCs w:val="24"/>
          <w:lang w:val="ro-RO" w:eastAsia="ro-RO"/>
        </w:rPr>
        <w:t xml:space="preserve">se utilizează la stabilizarea și menținerea regimului chimic al apei de suplinire a turnului de răcire. </w:t>
      </w:r>
      <w:proofErr w:type="spellStart"/>
      <w:r w:rsidR="00C16896" w:rsidRPr="00233BCF">
        <w:rPr>
          <w:rFonts w:ascii="Times New Roman" w:eastAsia="Times New Roman" w:hAnsi="Times New Roman" w:cs="Times New Roman"/>
          <w:sz w:val="24"/>
          <w:szCs w:val="24"/>
          <w:lang w:val="ro-RO" w:eastAsia="ro-RO"/>
        </w:rPr>
        <w:t>Biocid</w:t>
      </w:r>
      <w:proofErr w:type="spellEnd"/>
      <w:r w:rsidR="00C16896" w:rsidRPr="00233BCF">
        <w:rPr>
          <w:rFonts w:ascii="Times New Roman" w:eastAsia="Times New Roman" w:hAnsi="Times New Roman" w:cs="Times New Roman"/>
          <w:sz w:val="24"/>
          <w:szCs w:val="24"/>
          <w:lang w:val="ro-RO" w:eastAsia="ro-RO"/>
        </w:rPr>
        <w:t xml:space="preserve"> neoxidant, eficient pentru îndepărtarea </w:t>
      </w:r>
      <w:proofErr w:type="spellStart"/>
      <w:r w:rsidR="00C16896" w:rsidRPr="00233BCF">
        <w:rPr>
          <w:rFonts w:ascii="Times New Roman" w:eastAsia="Times New Roman" w:hAnsi="Times New Roman" w:cs="Times New Roman"/>
          <w:sz w:val="24"/>
          <w:szCs w:val="24"/>
          <w:lang w:val="ro-RO" w:eastAsia="ro-RO"/>
        </w:rPr>
        <w:t>biopeliculei</w:t>
      </w:r>
      <w:proofErr w:type="spellEnd"/>
      <w:r w:rsidR="00C16896" w:rsidRPr="00233BCF">
        <w:rPr>
          <w:rFonts w:ascii="Times New Roman" w:eastAsia="Times New Roman" w:hAnsi="Times New Roman" w:cs="Times New Roman"/>
          <w:sz w:val="24"/>
          <w:szCs w:val="24"/>
          <w:lang w:val="ro-RO" w:eastAsia="ro-RO"/>
        </w:rPr>
        <w:t xml:space="preserve">, pe bază de </w:t>
      </w:r>
      <w:r w:rsidR="00C16896" w:rsidRPr="00233BCF">
        <w:rPr>
          <w:rFonts w:ascii="Times New Roman" w:eastAsia="Times New Roman" w:hAnsi="Times New Roman" w:cs="Times New Roman"/>
          <w:sz w:val="24"/>
          <w:szCs w:val="24"/>
          <w:lang w:val="ro-RO" w:eastAsia="ro-RO"/>
        </w:rPr>
        <w:lastRenderedPageBreak/>
        <w:t xml:space="preserve">clorura de alchil </w:t>
      </w:r>
      <w:proofErr w:type="spellStart"/>
      <w:r w:rsidR="00C16896" w:rsidRPr="00233BCF">
        <w:rPr>
          <w:rFonts w:ascii="Times New Roman" w:eastAsia="Times New Roman" w:hAnsi="Times New Roman" w:cs="Times New Roman"/>
          <w:sz w:val="24"/>
          <w:szCs w:val="24"/>
          <w:lang w:val="ro-RO" w:eastAsia="ro-RO"/>
        </w:rPr>
        <w:t>dimetil</w:t>
      </w:r>
      <w:proofErr w:type="spellEnd"/>
      <w:r w:rsidR="00C16896" w:rsidRPr="00233BCF">
        <w:rPr>
          <w:rFonts w:ascii="Times New Roman" w:eastAsia="Times New Roman" w:hAnsi="Times New Roman" w:cs="Times New Roman"/>
          <w:sz w:val="24"/>
          <w:szCs w:val="24"/>
          <w:lang w:val="ro-RO" w:eastAsia="ro-RO"/>
        </w:rPr>
        <w:t xml:space="preserve"> - </w:t>
      </w:r>
      <w:proofErr w:type="spellStart"/>
      <w:r w:rsidR="00C16896" w:rsidRPr="00233BCF">
        <w:rPr>
          <w:rFonts w:ascii="Times New Roman" w:eastAsia="Times New Roman" w:hAnsi="Times New Roman" w:cs="Times New Roman"/>
          <w:sz w:val="24"/>
          <w:szCs w:val="24"/>
          <w:lang w:val="ro-RO" w:eastAsia="ro-RO"/>
        </w:rPr>
        <w:t>benzil</w:t>
      </w:r>
      <w:proofErr w:type="spellEnd"/>
      <w:r w:rsidR="00C16896" w:rsidRPr="00233BCF">
        <w:rPr>
          <w:rFonts w:ascii="Times New Roman" w:eastAsia="Times New Roman" w:hAnsi="Times New Roman" w:cs="Times New Roman"/>
          <w:sz w:val="24"/>
          <w:szCs w:val="24"/>
          <w:lang w:val="ro-RO" w:eastAsia="ro-RO"/>
        </w:rPr>
        <w:t xml:space="preserve">-amoniu. Reacționează cu polimerii </w:t>
      </w:r>
      <w:proofErr w:type="spellStart"/>
      <w:r w:rsidR="00C16896" w:rsidRPr="00233BCF">
        <w:rPr>
          <w:rFonts w:ascii="Times New Roman" w:eastAsia="Times New Roman" w:hAnsi="Times New Roman" w:cs="Times New Roman"/>
          <w:sz w:val="24"/>
          <w:szCs w:val="24"/>
          <w:lang w:val="ro-RO" w:eastAsia="ro-RO"/>
        </w:rPr>
        <w:t>anionici</w:t>
      </w:r>
      <w:proofErr w:type="spellEnd"/>
      <w:r w:rsidR="00C16896" w:rsidRPr="00233BCF">
        <w:rPr>
          <w:rFonts w:ascii="Times New Roman" w:eastAsia="Times New Roman" w:hAnsi="Times New Roman" w:cs="Times New Roman"/>
          <w:sz w:val="24"/>
          <w:szCs w:val="24"/>
          <w:lang w:val="ro-RO" w:eastAsia="ro-RO"/>
        </w:rPr>
        <w:t xml:space="preserve"> la concentrații mari ale acestora din urmă. </w:t>
      </w:r>
    </w:p>
    <w:p w14:paraId="22D3062E" w14:textId="77777777" w:rsidR="008708D8" w:rsidRDefault="008708D8" w:rsidP="003D19C8">
      <w:pPr>
        <w:pStyle w:val="a6"/>
        <w:tabs>
          <w:tab w:val="left" w:pos="0"/>
          <w:tab w:val="left" w:pos="426"/>
          <w:tab w:val="left" w:pos="709"/>
        </w:tabs>
        <w:spacing w:before="120" w:after="0" w:line="360" w:lineRule="auto"/>
        <w:ind w:left="0"/>
        <w:jc w:val="both"/>
        <w:rPr>
          <w:rFonts w:ascii="Times New Roman" w:eastAsia="Times New Roman" w:hAnsi="Times New Roman" w:cs="Times New Roman"/>
          <w:sz w:val="24"/>
          <w:szCs w:val="24"/>
          <w:lang w:val="ro-RO" w:eastAsia="ro-RO"/>
        </w:rPr>
      </w:pPr>
    </w:p>
    <w:bookmarkEnd w:id="11"/>
    <w:p w14:paraId="41EABED1" w14:textId="77777777" w:rsidR="00CD4B99" w:rsidRPr="00487FCF" w:rsidRDefault="00FE3391" w:rsidP="005319B3">
      <w:pPr>
        <w:pStyle w:val="a6"/>
        <w:numPr>
          <w:ilvl w:val="1"/>
          <w:numId w:val="1"/>
        </w:numPr>
        <w:tabs>
          <w:tab w:val="left" w:pos="567"/>
        </w:tabs>
        <w:spacing w:before="120" w:after="0" w:line="360" w:lineRule="auto"/>
        <w:ind w:hanging="1495"/>
        <w:jc w:val="both"/>
        <w:rPr>
          <w:rFonts w:ascii="Times New Roman" w:eastAsia="Calibri" w:hAnsi="Times New Roman" w:cs="Times New Roman"/>
          <w:b/>
          <w:i/>
          <w:iCs/>
          <w:sz w:val="24"/>
          <w:szCs w:val="24"/>
          <w:lang w:val="ro-RO"/>
        </w:rPr>
      </w:pPr>
      <w:r w:rsidRPr="00487FCF">
        <w:rPr>
          <w:rFonts w:ascii="Times New Roman" w:eastAsia="Calibri" w:hAnsi="Times New Roman" w:cs="Times New Roman"/>
          <w:b/>
          <w:i/>
          <w:iCs/>
          <w:sz w:val="24"/>
          <w:szCs w:val="24"/>
          <w:lang w:val="ro-RO"/>
        </w:rPr>
        <w:t>L</w:t>
      </w:r>
      <w:r w:rsidR="00CD4B99" w:rsidRPr="00487FCF">
        <w:rPr>
          <w:rFonts w:ascii="Times New Roman" w:eastAsia="Calibri" w:hAnsi="Times New Roman" w:cs="Times New Roman"/>
          <w:b/>
          <w:i/>
          <w:iCs/>
          <w:sz w:val="24"/>
          <w:szCs w:val="24"/>
          <w:lang w:val="ro-RO"/>
        </w:rPr>
        <w:t xml:space="preserve">ocul livrării </w:t>
      </w:r>
      <w:proofErr w:type="spellStart"/>
      <w:r w:rsidR="00432AAF" w:rsidRPr="00487FCF">
        <w:rPr>
          <w:rFonts w:ascii="Times New Roman" w:eastAsia="Calibri" w:hAnsi="Times New Roman" w:cs="Times New Roman"/>
          <w:b/>
          <w:i/>
          <w:iCs/>
          <w:sz w:val="24"/>
          <w:szCs w:val="24"/>
          <w:lang w:val="ro-RO"/>
        </w:rPr>
        <w:t>reagenților</w:t>
      </w:r>
      <w:proofErr w:type="spellEnd"/>
      <w:r w:rsidR="00DB5652" w:rsidRPr="00487FCF">
        <w:rPr>
          <w:rFonts w:ascii="Times New Roman" w:eastAsia="Calibri" w:hAnsi="Times New Roman" w:cs="Times New Roman"/>
          <w:b/>
          <w:i/>
          <w:iCs/>
          <w:sz w:val="24"/>
          <w:szCs w:val="24"/>
          <w:lang w:val="ro-RO"/>
        </w:rPr>
        <w:t xml:space="preserve"> chimici</w:t>
      </w:r>
    </w:p>
    <w:p w14:paraId="65A7252D" w14:textId="4289D149" w:rsidR="00A22CBC" w:rsidRDefault="005319B3" w:rsidP="006A6B27">
      <w:pPr>
        <w:tabs>
          <w:tab w:val="left" w:pos="567"/>
        </w:tabs>
        <w:spacing w:before="120" w:after="0" w:line="360" w:lineRule="auto"/>
        <w:jc w:val="both"/>
        <w:rPr>
          <w:rFonts w:ascii="Times New Roman" w:eastAsia="Calibri" w:hAnsi="Times New Roman" w:cs="Times New Roman"/>
          <w:bCs/>
          <w:iCs/>
          <w:sz w:val="24"/>
          <w:szCs w:val="24"/>
          <w:lang w:val="ro-RO"/>
        </w:rPr>
      </w:pPr>
      <w:r>
        <w:rPr>
          <w:rFonts w:ascii="Times New Roman" w:eastAsia="Calibri" w:hAnsi="Times New Roman" w:cs="Times New Roman"/>
          <w:bCs/>
          <w:iCs/>
          <w:sz w:val="24"/>
          <w:szCs w:val="24"/>
          <w:lang w:val="ro-RO"/>
        </w:rPr>
        <w:t>3</w:t>
      </w:r>
      <w:r w:rsidR="00561DD9">
        <w:rPr>
          <w:rFonts w:ascii="Times New Roman" w:eastAsia="Calibri" w:hAnsi="Times New Roman" w:cs="Times New Roman"/>
          <w:bCs/>
          <w:iCs/>
          <w:sz w:val="24"/>
          <w:szCs w:val="24"/>
          <w:lang w:val="ro-RO"/>
        </w:rPr>
        <w:t xml:space="preserve">.5.1. </w:t>
      </w:r>
      <w:bookmarkStart w:id="12" w:name="_Hlk124946447"/>
      <w:r w:rsidR="00561DD9" w:rsidRPr="00561DD9">
        <w:rPr>
          <w:rFonts w:ascii="Times New Roman" w:eastAsia="Calibri" w:hAnsi="Times New Roman" w:cs="Times New Roman"/>
          <w:bCs/>
          <w:iCs/>
          <w:sz w:val="24"/>
          <w:szCs w:val="24"/>
          <w:lang w:val="ro-RO"/>
        </w:rPr>
        <w:t>Recepționarea</w:t>
      </w:r>
      <w:r w:rsidR="00006BE8" w:rsidRPr="00561DD9">
        <w:rPr>
          <w:rFonts w:ascii="Times New Roman" w:eastAsia="Calibri" w:hAnsi="Times New Roman" w:cs="Times New Roman"/>
          <w:bCs/>
          <w:iCs/>
          <w:sz w:val="24"/>
          <w:szCs w:val="24"/>
          <w:lang w:val="ro-RO"/>
        </w:rPr>
        <w:t xml:space="preserve"> </w:t>
      </w:r>
      <w:proofErr w:type="spellStart"/>
      <w:r w:rsidR="003D19C8">
        <w:rPr>
          <w:rFonts w:ascii="Times New Roman" w:eastAsia="Calibri" w:hAnsi="Times New Roman" w:cs="Times New Roman"/>
          <w:bCs/>
          <w:iCs/>
          <w:sz w:val="24"/>
          <w:szCs w:val="24"/>
          <w:lang w:val="ro-RO"/>
        </w:rPr>
        <w:t>reagenților</w:t>
      </w:r>
      <w:proofErr w:type="spellEnd"/>
      <w:r w:rsidR="00A22CBC">
        <w:rPr>
          <w:rFonts w:ascii="Times New Roman" w:eastAsia="Calibri" w:hAnsi="Times New Roman" w:cs="Times New Roman"/>
          <w:bCs/>
          <w:iCs/>
          <w:sz w:val="24"/>
          <w:szCs w:val="24"/>
          <w:lang w:val="ro-RO"/>
        </w:rPr>
        <w:t xml:space="preserve"> </w:t>
      </w:r>
      <w:r w:rsidR="003D19C8">
        <w:rPr>
          <w:rFonts w:ascii="Times New Roman" w:eastAsia="Calibri" w:hAnsi="Times New Roman" w:cs="Times New Roman"/>
          <w:bCs/>
          <w:iCs/>
          <w:sz w:val="24"/>
          <w:szCs w:val="24"/>
          <w:lang w:val="ro-RO"/>
        </w:rPr>
        <w:t xml:space="preserve">chimici </w:t>
      </w:r>
      <w:r w:rsidR="00006BE8" w:rsidRPr="00561DD9">
        <w:rPr>
          <w:rFonts w:ascii="Times New Roman" w:eastAsia="Calibri" w:hAnsi="Times New Roman" w:cs="Times New Roman"/>
          <w:bCs/>
          <w:iCs/>
          <w:sz w:val="24"/>
          <w:szCs w:val="24"/>
          <w:lang w:val="ro-RO"/>
        </w:rPr>
        <w:t xml:space="preserve">se va face la </w:t>
      </w:r>
      <w:r w:rsidR="00A22CBC">
        <w:rPr>
          <w:rFonts w:ascii="Times New Roman" w:eastAsia="Calibri" w:hAnsi="Times New Roman" w:cs="Times New Roman"/>
          <w:bCs/>
          <w:iCs/>
          <w:sz w:val="24"/>
          <w:szCs w:val="24"/>
          <w:lang w:val="ro-RO"/>
        </w:rPr>
        <w:t xml:space="preserve">depozitul de </w:t>
      </w:r>
      <w:proofErr w:type="spellStart"/>
      <w:r w:rsidR="00A22CBC">
        <w:rPr>
          <w:rFonts w:ascii="Times New Roman" w:eastAsia="Calibri" w:hAnsi="Times New Roman" w:cs="Times New Roman"/>
          <w:bCs/>
          <w:iCs/>
          <w:sz w:val="24"/>
          <w:szCs w:val="24"/>
          <w:lang w:val="ro-RO"/>
        </w:rPr>
        <w:t>reagenți</w:t>
      </w:r>
      <w:proofErr w:type="spellEnd"/>
      <w:r w:rsidR="00A22CBC">
        <w:rPr>
          <w:rFonts w:ascii="Times New Roman" w:eastAsia="Calibri" w:hAnsi="Times New Roman" w:cs="Times New Roman"/>
          <w:bCs/>
          <w:iCs/>
          <w:sz w:val="24"/>
          <w:szCs w:val="24"/>
          <w:lang w:val="ro-RO"/>
        </w:rPr>
        <w:t xml:space="preserve"> </w:t>
      </w:r>
      <w:r w:rsidR="00A22CBC" w:rsidRPr="00561DD9">
        <w:rPr>
          <w:rFonts w:ascii="Times New Roman" w:eastAsia="Calibri" w:hAnsi="Times New Roman" w:cs="Times New Roman"/>
          <w:bCs/>
          <w:iCs/>
          <w:sz w:val="24"/>
          <w:szCs w:val="24"/>
          <w:lang w:val="ro-RO"/>
        </w:rPr>
        <w:t xml:space="preserve">din str. </w:t>
      </w:r>
      <w:proofErr w:type="spellStart"/>
      <w:r w:rsidR="00A22CBC" w:rsidRPr="00561DD9">
        <w:rPr>
          <w:rFonts w:ascii="Times New Roman" w:eastAsia="Calibri" w:hAnsi="Times New Roman" w:cs="Times New Roman"/>
          <w:bCs/>
          <w:iCs/>
          <w:sz w:val="24"/>
          <w:szCs w:val="24"/>
          <w:lang w:val="ro-RO"/>
        </w:rPr>
        <w:t>Meşterul</w:t>
      </w:r>
      <w:proofErr w:type="spellEnd"/>
      <w:r w:rsidR="00A22CBC" w:rsidRPr="00561DD9">
        <w:rPr>
          <w:rFonts w:ascii="Times New Roman" w:eastAsia="Calibri" w:hAnsi="Times New Roman" w:cs="Times New Roman"/>
          <w:bCs/>
          <w:iCs/>
          <w:sz w:val="24"/>
          <w:szCs w:val="24"/>
          <w:lang w:val="ro-RO"/>
        </w:rPr>
        <w:t xml:space="preserve"> Manole, 3</w:t>
      </w:r>
      <w:r w:rsidR="00CE0227">
        <w:rPr>
          <w:rFonts w:ascii="Times New Roman" w:eastAsia="Calibri" w:hAnsi="Times New Roman" w:cs="Times New Roman"/>
          <w:bCs/>
          <w:iCs/>
          <w:sz w:val="24"/>
          <w:szCs w:val="24"/>
          <w:lang w:val="ro-RO"/>
        </w:rPr>
        <w:t>.</w:t>
      </w:r>
      <w:bookmarkEnd w:id="12"/>
    </w:p>
    <w:p w14:paraId="4645F412" w14:textId="77777777" w:rsidR="00E7090F" w:rsidRDefault="00E7090F" w:rsidP="006A6B27">
      <w:pPr>
        <w:tabs>
          <w:tab w:val="left" w:pos="567"/>
        </w:tabs>
        <w:spacing w:before="120" w:after="0" w:line="360" w:lineRule="auto"/>
        <w:jc w:val="both"/>
        <w:rPr>
          <w:rFonts w:ascii="Times New Roman" w:eastAsia="Calibri" w:hAnsi="Times New Roman" w:cs="Times New Roman"/>
          <w:bCs/>
          <w:iCs/>
          <w:sz w:val="24"/>
          <w:szCs w:val="24"/>
          <w:lang w:val="ro-RO"/>
        </w:rPr>
      </w:pPr>
    </w:p>
    <w:p w14:paraId="5AB85F79" w14:textId="77777777" w:rsidR="00233BCF" w:rsidRDefault="00DD755C" w:rsidP="007B4D8B">
      <w:pPr>
        <w:pStyle w:val="a6"/>
        <w:numPr>
          <w:ilvl w:val="1"/>
          <w:numId w:val="1"/>
        </w:numPr>
        <w:tabs>
          <w:tab w:val="left" w:pos="567"/>
        </w:tabs>
        <w:spacing w:before="120" w:after="0" w:line="360" w:lineRule="auto"/>
        <w:ind w:left="0" w:firstLine="0"/>
        <w:jc w:val="both"/>
        <w:rPr>
          <w:rFonts w:ascii="Times New Roman" w:eastAsia="Calibri" w:hAnsi="Times New Roman" w:cs="Times New Roman"/>
          <w:b/>
          <w:i/>
          <w:iCs/>
          <w:sz w:val="24"/>
          <w:szCs w:val="24"/>
          <w:lang w:val="ro-RO"/>
        </w:rPr>
      </w:pPr>
      <w:proofErr w:type="spellStart"/>
      <w:r w:rsidRPr="00233BCF">
        <w:rPr>
          <w:rFonts w:ascii="Times New Roman" w:eastAsia="Calibri" w:hAnsi="Times New Roman" w:cs="Times New Roman"/>
          <w:b/>
          <w:i/>
          <w:iCs/>
          <w:sz w:val="24"/>
          <w:szCs w:val="24"/>
          <w:lang w:val="ro-RO"/>
        </w:rPr>
        <w:t>Condiţii</w:t>
      </w:r>
      <w:proofErr w:type="spellEnd"/>
      <w:r w:rsidRPr="00233BCF">
        <w:rPr>
          <w:rFonts w:ascii="Times New Roman" w:eastAsia="Calibri" w:hAnsi="Times New Roman" w:cs="Times New Roman"/>
          <w:b/>
          <w:i/>
          <w:iCs/>
          <w:sz w:val="24"/>
          <w:szCs w:val="24"/>
          <w:lang w:val="ro-RO"/>
        </w:rPr>
        <w:t xml:space="preserve"> de primire-predare a bunurilor:</w:t>
      </w:r>
    </w:p>
    <w:p w14:paraId="5ECC0F53" w14:textId="4E07E6B7" w:rsidR="00D1225D" w:rsidRPr="005F52EF" w:rsidRDefault="00D1225D" w:rsidP="005F52EF">
      <w:pPr>
        <w:tabs>
          <w:tab w:val="left" w:pos="567"/>
        </w:tabs>
        <w:spacing w:before="120" w:after="0" w:line="360" w:lineRule="auto"/>
        <w:jc w:val="both"/>
        <w:rPr>
          <w:rFonts w:ascii="Times New Roman" w:eastAsia="Calibri" w:hAnsi="Times New Roman" w:cs="Times New Roman"/>
          <w:b/>
          <w:i/>
          <w:iCs/>
          <w:sz w:val="24"/>
          <w:szCs w:val="24"/>
          <w:lang w:val="ro-RO"/>
        </w:rPr>
      </w:pPr>
      <w:r w:rsidRPr="005F52EF">
        <w:rPr>
          <w:rFonts w:ascii="Times New Roman" w:eastAsia="Calibri" w:hAnsi="Times New Roman" w:cs="Times New Roman"/>
          <w:i/>
          <w:iCs/>
          <w:sz w:val="24"/>
          <w:szCs w:val="24"/>
          <w:lang w:val="ro-RO"/>
        </w:rPr>
        <w:t xml:space="preserve">3.6.1 </w:t>
      </w:r>
      <w:proofErr w:type="spellStart"/>
      <w:r w:rsidR="00E7090F" w:rsidRPr="005F52EF">
        <w:rPr>
          <w:rFonts w:ascii="Times New Roman" w:eastAsia="Calibri" w:hAnsi="Times New Roman" w:cs="Times New Roman"/>
          <w:i/>
          <w:iCs/>
          <w:sz w:val="24"/>
          <w:szCs w:val="24"/>
          <w:lang w:val="ro-RO"/>
        </w:rPr>
        <w:t>Microbiocizii</w:t>
      </w:r>
      <w:proofErr w:type="spellEnd"/>
      <w:r w:rsidRPr="005F52EF">
        <w:rPr>
          <w:rFonts w:ascii="Times New Roman" w:eastAsia="Calibri" w:hAnsi="Times New Roman" w:cs="Times New Roman"/>
          <w:i/>
          <w:iCs/>
          <w:sz w:val="24"/>
          <w:szCs w:val="24"/>
          <w:lang w:val="ro-RO"/>
        </w:rPr>
        <w:t xml:space="preserve"> v</w:t>
      </w:r>
      <w:r w:rsidR="005F52EF" w:rsidRPr="005F52EF">
        <w:rPr>
          <w:rFonts w:ascii="Times New Roman" w:eastAsia="Calibri" w:hAnsi="Times New Roman" w:cs="Times New Roman"/>
          <w:i/>
          <w:iCs/>
          <w:sz w:val="24"/>
          <w:szCs w:val="24"/>
          <w:lang w:val="ro-RO"/>
        </w:rPr>
        <w:t>or</w:t>
      </w:r>
      <w:r w:rsidRPr="005F52EF">
        <w:rPr>
          <w:rFonts w:ascii="Times New Roman" w:eastAsia="Calibri" w:hAnsi="Times New Roman" w:cs="Times New Roman"/>
          <w:i/>
          <w:iCs/>
          <w:sz w:val="24"/>
          <w:szCs w:val="24"/>
          <w:lang w:val="ro-RO"/>
        </w:rPr>
        <w:t xml:space="preserve"> fi supu</w:t>
      </w:r>
      <w:r w:rsidR="005F52EF" w:rsidRPr="005F52EF">
        <w:rPr>
          <w:rFonts w:ascii="Times New Roman" w:eastAsia="Calibri" w:hAnsi="Times New Roman" w:cs="Times New Roman"/>
          <w:i/>
          <w:iCs/>
          <w:sz w:val="24"/>
          <w:szCs w:val="24"/>
          <w:lang w:val="ro-RO"/>
        </w:rPr>
        <w:t>și</w:t>
      </w:r>
      <w:r w:rsidRPr="005F52EF">
        <w:rPr>
          <w:rFonts w:ascii="Times New Roman" w:eastAsia="Calibri" w:hAnsi="Times New Roman" w:cs="Times New Roman"/>
          <w:i/>
          <w:iCs/>
          <w:sz w:val="24"/>
          <w:szCs w:val="24"/>
          <w:lang w:val="ro-RO"/>
        </w:rPr>
        <w:t xml:space="preserve"> controlului calitativ și cantitativ, ceea ce se va confirma prin Procesul verbal al controlului calității. Dacă calitatea bunului nu se confirmă, atunci acesta se returnează Furnizorului.</w:t>
      </w:r>
    </w:p>
    <w:p w14:paraId="5574CB87" w14:textId="4784EC57" w:rsidR="00D1225D" w:rsidRPr="004907EF" w:rsidRDefault="00D1225D" w:rsidP="00D1225D">
      <w:pPr>
        <w:pStyle w:val="a6"/>
        <w:tabs>
          <w:tab w:val="left" w:pos="0"/>
          <w:tab w:val="left" w:pos="567"/>
          <w:tab w:val="left" w:pos="709"/>
        </w:tabs>
        <w:spacing w:after="0" w:line="360" w:lineRule="auto"/>
        <w:ind w:left="0"/>
        <w:jc w:val="both"/>
        <w:rPr>
          <w:rFonts w:ascii="Times New Roman" w:hAnsi="Times New Roman" w:cs="Times New Roman"/>
          <w:bCs/>
          <w:sz w:val="24"/>
          <w:szCs w:val="24"/>
          <w:lang w:val="ro-RO"/>
        </w:rPr>
      </w:pPr>
      <w:r>
        <w:rPr>
          <w:rFonts w:ascii="Times New Roman" w:eastAsia="Calibri" w:hAnsi="Times New Roman" w:cs="Times New Roman"/>
          <w:i/>
          <w:iCs/>
          <w:sz w:val="24"/>
          <w:szCs w:val="24"/>
          <w:lang w:val="ro-RO"/>
        </w:rPr>
        <w:t xml:space="preserve">3.6.2 </w:t>
      </w:r>
      <w:r w:rsidRPr="00AE15E7">
        <w:rPr>
          <w:rFonts w:ascii="Times New Roman" w:eastAsia="Calibri" w:hAnsi="Times New Roman" w:cs="Times New Roman"/>
          <w:i/>
          <w:iCs/>
          <w:sz w:val="24"/>
          <w:szCs w:val="24"/>
          <w:lang w:val="ro-RO"/>
        </w:rPr>
        <w:t xml:space="preserve">Dacă </w:t>
      </w:r>
      <w:proofErr w:type="spellStart"/>
      <w:r w:rsidR="005F52EF">
        <w:rPr>
          <w:rFonts w:ascii="Times New Roman" w:eastAsia="Calibri" w:hAnsi="Times New Roman" w:cs="Times New Roman"/>
          <w:i/>
          <w:iCs/>
          <w:sz w:val="24"/>
          <w:szCs w:val="24"/>
          <w:lang w:val="ro-RO"/>
        </w:rPr>
        <w:t>microbiocidul</w:t>
      </w:r>
      <w:proofErr w:type="spellEnd"/>
      <w:r w:rsidRPr="00AE15E7">
        <w:rPr>
          <w:rFonts w:ascii="Times New Roman" w:eastAsia="Calibri" w:hAnsi="Times New Roman" w:cs="Times New Roman"/>
          <w:i/>
          <w:iCs/>
          <w:sz w:val="24"/>
          <w:szCs w:val="24"/>
          <w:lang w:val="ro-RO"/>
        </w:rPr>
        <w:t xml:space="preserve"> a trecut controlul calitativ și cantitativ, atunci se semnează actul de predare primire și Furnizorul eliberează factura fiscală cu data recepției bunurilor.</w:t>
      </w:r>
    </w:p>
    <w:p w14:paraId="36CEEA4F" w14:textId="17096AD1" w:rsidR="00A22CBC" w:rsidRPr="00D1225D" w:rsidRDefault="00A22CBC" w:rsidP="00D1225D">
      <w:pPr>
        <w:pStyle w:val="a6"/>
        <w:numPr>
          <w:ilvl w:val="2"/>
          <w:numId w:val="19"/>
        </w:numPr>
        <w:spacing w:before="120" w:after="0" w:line="360" w:lineRule="auto"/>
        <w:ind w:left="0" w:firstLine="0"/>
        <w:jc w:val="both"/>
        <w:rPr>
          <w:rFonts w:ascii="Times New Roman" w:eastAsia="Calibri" w:hAnsi="Times New Roman" w:cs="Times New Roman"/>
          <w:i/>
          <w:iCs/>
          <w:lang w:val="ro-RO"/>
        </w:rPr>
      </w:pPr>
      <w:proofErr w:type="spellStart"/>
      <w:r w:rsidRPr="00D1225D">
        <w:rPr>
          <w:rFonts w:ascii="Times New Roman" w:hAnsi="Times New Roman"/>
          <w:i/>
          <w:sz w:val="24"/>
          <w:szCs w:val="24"/>
          <w:lang w:val="ro-RO"/>
        </w:rPr>
        <w:t>Reagenții</w:t>
      </w:r>
      <w:proofErr w:type="spellEnd"/>
      <w:r w:rsidRPr="00D1225D">
        <w:rPr>
          <w:rFonts w:ascii="Times New Roman" w:hAnsi="Times New Roman"/>
          <w:i/>
          <w:sz w:val="24"/>
          <w:szCs w:val="24"/>
          <w:lang w:val="ro-RO"/>
        </w:rPr>
        <w:t xml:space="preserve"> trebuie să fie produși </w:t>
      </w:r>
      <w:r w:rsidR="005F52EF">
        <w:rPr>
          <w:rFonts w:ascii="Times New Roman" w:hAnsi="Times New Roman"/>
          <w:i/>
          <w:sz w:val="24"/>
          <w:szCs w:val="24"/>
          <w:lang w:val="ro-RO"/>
        </w:rPr>
        <w:t>în</w:t>
      </w:r>
      <w:r w:rsidR="002151C9" w:rsidRPr="00D1225D">
        <w:rPr>
          <w:rFonts w:ascii="Times New Roman" w:hAnsi="Times New Roman"/>
          <w:i/>
          <w:sz w:val="24"/>
          <w:szCs w:val="24"/>
          <w:lang w:val="ro-RO"/>
        </w:rPr>
        <w:t xml:space="preserve"> </w:t>
      </w:r>
      <w:r w:rsidRPr="00D1225D">
        <w:rPr>
          <w:rFonts w:ascii="Times New Roman" w:hAnsi="Times New Roman"/>
          <w:i/>
          <w:sz w:val="24"/>
          <w:szCs w:val="24"/>
          <w:lang w:val="ro-RO"/>
        </w:rPr>
        <w:t>anul</w:t>
      </w:r>
      <w:r w:rsidR="002151C9" w:rsidRPr="00D1225D">
        <w:rPr>
          <w:rFonts w:ascii="Times New Roman" w:hAnsi="Times New Roman"/>
          <w:i/>
          <w:sz w:val="24"/>
          <w:szCs w:val="24"/>
          <w:lang w:val="ro-RO"/>
        </w:rPr>
        <w:t>ui</w:t>
      </w:r>
      <w:r w:rsidRPr="00D1225D">
        <w:rPr>
          <w:rFonts w:ascii="Times New Roman" w:hAnsi="Times New Roman"/>
          <w:i/>
          <w:sz w:val="24"/>
          <w:szCs w:val="24"/>
          <w:lang w:val="ro-RO"/>
        </w:rPr>
        <w:t xml:space="preserve"> 202</w:t>
      </w:r>
      <w:r w:rsidR="005F52EF">
        <w:rPr>
          <w:rFonts w:ascii="Times New Roman" w:hAnsi="Times New Roman"/>
          <w:i/>
          <w:sz w:val="24"/>
          <w:szCs w:val="24"/>
          <w:lang w:val="ro-RO"/>
        </w:rPr>
        <w:t>5</w:t>
      </w:r>
      <w:r w:rsidR="002151C9" w:rsidRPr="00D1225D">
        <w:rPr>
          <w:rFonts w:ascii="Times New Roman" w:hAnsi="Times New Roman"/>
          <w:i/>
          <w:sz w:val="24"/>
          <w:szCs w:val="24"/>
          <w:lang w:val="ro-RO"/>
        </w:rPr>
        <w:t xml:space="preserve"> și cu termenul de garanție de min. 2 ani.</w:t>
      </w:r>
    </w:p>
    <w:p w14:paraId="4B1EC288" w14:textId="77777777" w:rsidR="00EF2B5A" w:rsidRDefault="00EF2B5A" w:rsidP="0010030A">
      <w:pPr>
        <w:pStyle w:val="a6"/>
        <w:spacing w:before="120" w:after="0" w:line="360" w:lineRule="auto"/>
        <w:ind w:left="0"/>
        <w:jc w:val="both"/>
        <w:rPr>
          <w:rFonts w:ascii="Times New Roman" w:eastAsia="Calibri" w:hAnsi="Times New Roman" w:cs="Times New Roman"/>
          <w:i/>
          <w:iCs/>
          <w:lang w:val="ro-RO"/>
        </w:rPr>
      </w:pPr>
    </w:p>
    <w:p w14:paraId="0B552D7E" w14:textId="77777777" w:rsidR="008708D8" w:rsidRDefault="008708D8" w:rsidP="0010030A">
      <w:pPr>
        <w:pStyle w:val="a6"/>
        <w:spacing w:before="120" w:after="0" w:line="360" w:lineRule="auto"/>
        <w:ind w:left="0"/>
        <w:jc w:val="both"/>
        <w:rPr>
          <w:rFonts w:ascii="Times New Roman" w:eastAsia="Calibri" w:hAnsi="Times New Roman" w:cs="Times New Roman"/>
          <w:i/>
          <w:iCs/>
          <w:lang w:val="ro-RO"/>
        </w:rPr>
      </w:pPr>
    </w:p>
    <w:p w14:paraId="7DA7F2DB" w14:textId="2A286778" w:rsidR="00251D19" w:rsidRPr="008708D8" w:rsidRDefault="00DD755C" w:rsidP="00D1225D">
      <w:pPr>
        <w:pStyle w:val="a6"/>
        <w:numPr>
          <w:ilvl w:val="0"/>
          <w:numId w:val="19"/>
        </w:numPr>
        <w:tabs>
          <w:tab w:val="left" w:pos="284"/>
          <w:tab w:val="left" w:pos="426"/>
        </w:tabs>
        <w:spacing w:before="120" w:after="0" w:line="360" w:lineRule="auto"/>
        <w:jc w:val="both"/>
        <w:rPr>
          <w:rFonts w:ascii="Times New Roman" w:eastAsia="Calibri" w:hAnsi="Times New Roman" w:cs="Times New Roman"/>
          <w:b/>
          <w:i/>
          <w:spacing w:val="-3"/>
          <w:sz w:val="24"/>
          <w:szCs w:val="24"/>
          <w:lang w:val="ro-RO"/>
        </w:rPr>
      </w:pPr>
      <w:r w:rsidRPr="00F6287F">
        <w:rPr>
          <w:rFonts w:ascii="Times New Roman" w:eastAsia="Calibri" w:hAnsi="Times New Roman" w:cs="Times New Roman"/>
          <w:b/>
          <w:spacing w:val="-3"/>
          <w:sz w:val="24"/>
          <w:szCs w:val="24"/>
          <w:lang w:val="ro-RO"/>
        </w:rPr>
        <w:t xml:space="preserve">Materiale, </w:t>
      </w:r>
      <w:r w:rsidR="009B155C" w:rsidRPr="00F6287F">
        <w:rPr>
          <w:rFonts w:ascii="Times New Roman" w:eastAsia="Calibri" w:hAnsi="Times New Roman" w:cs="Times New Roman"/>
          <w:b/>
          <w:spacing w:val="-3"/>
          <w:sz w:val="24"/>
          <w:szCs w:val="24"/>
          <w:lang w:val="ro-RO"/>
        </w:rPr>
        <w:t>compatibilități</w:t>
      </w:r>
      <w:r w:rsidRPr="00F6287F">
        <w:rPr>
          <w:rFonts w:ascii="Times New Roman" w:eastAsia="Calibri" w:hAnsi="Times New Roman" w:cs="Times New Roman"/>
          <w:b/>
          <w:spacing w:val="-3"/>
          <w:sz w:val="24"/>
          <w:szCs w:val="24"/>
          <w:lang w:val="ro-RO"/>
        </w:rPr>
        <w:t>, reglementări tehnice și standarde utilizate</w:t>
      </w:r>
      <w:r w:rsidR="00251D19" w:rsidRPr="00F6287F">
        <w:rPr>
          <w:rFonts w:ascii="Times New Roman" w:eastAsia="Calibri" w:hAnsi="Times New Roman" w:cs="Times New Roman"/>
          <w:spacing w:val="-3"/>
          <w:sz w:val="24"/>
          <w:szCs w:val="24"/>
          <w:lang w:val="ro-RO"/>
        </w:rPr>
        <w:t xml:space="preserve"> .</w:t>
      </w:r>
    </w:p>
    <w:p w14:paraId="5C7D1529" w14:textId="77777777" w:rsidR="008708D8" w:rsidRPr="00F6287F" w:rsidRDefault="008708D8" w:rsidP="008708D8">
      <w:pPr>
        <w:pStyle w:val="a6"/>
        <w:tabs>
          <w:tab w:val="left" w:pos="284"/>
          <w:tab w:val="left" w:pos="426"/>
        </w:tabs>
        <w:spacing w:before="120" w:after="0" w:line="360" w:lineRule="auto"/>
        <w:ind w:left="540"/>
        <w:jc w:val="both"/>
        <w:rPr>
          <w:rFonts w:ascii="Times New Roman" w:eastAsia="Calibri" w:hAnsi="Times New Roman" w:cs="Times New Roman"/>
          <w:b/>
          <w:i/>
          <w:spacing w:val="-3"/>
          <w:sz w:val="24"/>
          <w:szCs w:val="24"/>
          <w:lang w:val="ro-RO"/>
        </w:rPr>
      </w:pPr>
    </w:p>
    <w:p w14:paraId="79879A2C" w14:textId="1B51E8B2" w:rsidR="00854AD5" w:rsidRDefault="005319B3" w:rsidP="006A6B27">
      <w:pPr>
        <w:tabs>
          <w:tab w:val="left" w:pos="284"/>
          <w:tab w:val="left" w:pos="426"/>
        </w:tabs>
        <w:spacing w:before="120" w:after="0" w:line="360" w:lineRule="auto"/>
        <w:jc w:val="both"/>
        <w:rPr>
          <w:rStyle w:val="af0"/>
          <w:rFonts w:ascii="Times New Roman" w:hAnsi="Times New Roman" w:cs="Times New Roman"/>
          <w:b w:val="0"/>
          <w:bCs w:val="0"/>
          <w:color w:val="000000"/>
          <w:sz w:val="24"/>
          <w:szCs w:val="24"/>
          <w:bdr w:val="none" w:sz="0" w:space="0" w:color="auto" w:frame="1"/>
          <w:shd w:val="clear" w:color="auto" w:fill="FFFFFF"/>
          <w:lang w:val="ro-MD"/>
        </w:rPr>
      </w:pPr>
      <w:bookmarkStart w:id="13" w:name="_Hlk89085474"/>
      <w:r>
        <w:rPr>
          <w:rFonts w:ascii="Times New Roman" w:eastAsia="Calibri" w:hAnsi="Times New Roman" w:cs="Times New Roman"/>
          <w:bCs/>
          <w:i/>
          <w:spacing w:val="-3"/>
          <w:sz w:val="24"/>
          <w:szCs w:val="24"/>
          <w:lang w:val="ro-RO"/>
        </w:rPr>
        <w:t>4</w:t>
      </w:r>
      <w:r w:rsidR="00811D01">
        <w:rPr>
          <w:rFonts w:ascii="Times New Roman" w:eastAsia="Calibri" w:hAnsi="Times New Roman" w:cs="Times New Roman"/>
          <w:bCs/>
          <w:i/>
          <w:spacing w:val="-3"/>
          <w:sz w:val="24"/>
          <w:szCs w:val="24"/>
          <w:lang w:val="ro-RO"/>
        </w:rPr>
        <w:t xml:space="preserve">.1. </w:t>
      </w:r>
      <w:r w:rsidR="00811D01" w:rsidRPr="00DA2125">
        <w:rPr>
          <w:rFonts w:ascii="Times New Roman" w:eastAsia="Calibri" w:hAnsi="Times New Roman" w:cs="Times New Roman"/>
          <w:b/>
          <w:i/>
          <w:iCs/>
          <w:sz w:val="24"/>
          <w:szCs w:val="24"/>
          <w:lang w:val="ro-RO"/>
        </w:rPr>
        <w:t xml:space="preserve">Lotul 1 </w:t>
      </w:r>
      <w:r w:rsidR="00FE69E4">
        <w:rPr>
          <w:rFonts w:ascii="Times New Roman" w:eastAsia="Calibri" w:hAnsi="Times New Roman" w:cs="Times New Roman"/>
          <w:b/>
          <w:i/>
          <w:iCs/>
          <w:sz w:val="24"/>
          <w:szCs w:val="24"/>
          <w:lang w:val="ro-RO"/>
        </w:rPr>
        <w:t>pct. 1</w:t>
      </w:r>
      <w:r w:rsidR="00FE69E4" w:rsidRPr="00233BCF">
        <w:rPr>
          <w:rFonts w:ascii="Times New Roman" w:eastAsia="Calibri" w:hAnsi="Times New Roman" w:cs="Times New Roman"/>
          <w:b/>
          <w:i/>
          <w:iCs/>
          <w:sz w:val="24"/>
          <w:szCs w:val="24"/>
          <w:lang w:val="ro-RO"/>
        </w:rPr>
        <w:t>.1.</w:t>
      </w:r>
      <w:r w:rsidR="00811D01" w:rsidRPr="00233BCF">
        <w:rPr>
          <w:rFonts w:ascii="Times New Roman" w:eastAsia="Calibri" w:hAnsi="Times New Roman" w:cs="Times New Roman"/>
          <w:b/>
          <w:i/>
          <w:iCs/>
          <w:sz w:val="24"/>
          <w:szCs w:val="24"/>
          <w:lang w:val="ro-RO"/>
        </w:rPr>
        <w:t xml:space="preserve"> </w:t>
      </w:r>
      <w:proofErr w:type="spellStart"/>
      <w:r w:rsidR="00312632" w:rsidRPr="00233BCF">
        <w:rPr>
          <w:rFonts w:ascii="Times New Roman" w:eastAsia="Calibri" w:hAnsi="Times New Roman" w:cs="Times New Roman"/>
          <w:b/>
          <w:i/>
          <w:iCs/>
          <w:sz w:val="24"/>
          <w:szCs w:val="24"/>
          <w:lang w:val="ro-RO"/>
        </w:rPr>
        <w:t>Microbiocid</w:t>
      </w:r>
      <w:proofErr w:type="spellEnd"/>
      <w:r w:rsidR="00312632" w:rsidRPr="00233BCF">
        <w:rPr>
          <w:rFonts w:ascii="Times New Roman" w:eastAsia="Calibri" w:hAnsi="Times New Roman" w:cs="Times New Roman"/>
          <w:b/>
          <w:i/>
          <w:iCs/>
          <w:sz w:val="24"/>
          <w:szCs w:val="24"/>
          <w:lang w:val="ro-RO"/>
        </w:rPr>
        <w:t xml:space="preserve"> (nr.1) </w:t>
      </w:r>
      <w:r w:rsidR="00FE69E4" w:rsidRPr="00233BCF">
        <w:rPr>
          <w:rFonts w:ascii="Times New Roman" w:eastAsia="Calibri" w:hAnsi="Times New Roman" w:cs="Times New Roman"/>
          <w:b/>
          <w:i/>
          <w:iCs/>
          <w:sz w:val="24"/>
          <w:szCs w:val="24"/>
          <w:lang w:val="ro-RO"/>
        </w:rPr>
        <w:t>și pct. 1.2.</w:t>
      </w:r>
      <w:r w:rsidR="00312632" w:rsidRPr="00233BCF">
        <w:rPr>
          <w:lang w:val="en-US"/>
        </w:rPr>
        <w:t xml:space="preserve"> </w:t>
      </w:r>
      <w:proofErr w:type="spellStart"/>
      <w:r w:rsidR="00312632" w:rsidRPr="00233BCF">
        <w:rPr>
          <w:rFonts w:ascii="Times New Roman" w:eastAsia="Calibri" w:hAnsi="Times New Roman" w:cs="Times New Roman"/>
          <w:b/>
          <w:i/>
          <w:iCs/>
          <w:sz w:val="24"/>
          <w:szCs w:val="24"/>
          <w:lang w:val="ro-RO"/>
        </w:rPr>
        <w:t>Microbiocid</w:t>
      </w:r>
      <w:proofErr w:type="spellEnd"/>
      <w:r w:rsidR="00312632" w:rsidRPr="00233BCF">
        <w:rPr>
          <w:rFonts w:ascii="Times New Roman" w:eastAsia="Calibri" w:hAnsi="Times New Roman" w:cs="Times New Roman"/>
          <w:b/>
          <w:i/>
          <w:iCs/>
          <w:sz w:val="24"/>
          <w:szCs w:val="24"/>
          <w:lang w:val="ro-RO"/>
        </w:rPr>
        <w:t xml:space="preserve"> (nr.2)</w:t>
      </w:r>
      <w:r w:rsidR="00FE69E4" w:rsidRPr="00233BCF">
        <w:rPr>
          <w:rFonts w:ascii="Times New Roman" w:eastAsia="Calibri" w:hAnsi="Times New Roman" w:cs="Times New Roman"/>
          <w:b/>
          <w:i/>
          <w:iCs/>
          <w:sz w:val="24"/>
          <w:szCs w:val="24"/>
          <w:lang w:val="ro-RO"/>
        </w:rPr>
        <w:t xml:space="preserve"> </w:t>
      </w:r>
      <w:r w:rsidR="00811D01" w:rsidRPr="00233BCF">
        <w:rPr>
          <w:rFonts w:ascii="Times New Roman" w:eastAsia="Calibri" w:hAnsi="Times New Roman" w:cs="Times New Roman"/>
          <w:bCs/>
          <w:sz w:val="24"/>
          <w:szCs w:val="24"/>
          <w:lang w:val="ro-RO"/>
        </w:rPr>
        <w:t xml:space="preserve">calitatea </w:t>
      </w:r>
      <w:proofErr w:type="spellStart"/>
      <w:r w:rsidR="00CC12E2" w:rsidRPr="00233BCF">
        <w:rPr>
          <w:rFonts w:ascii="Times New Roman" w:eastAsia="Calibri" w:hAnsi="Times New Roman" w:cs="Times New Roman"/>
          <w:bCs/>
          <w:sz w:val="24"/>
          <w:szCs w:val="24"/>
          <w:lang w:val="ro-RO"/>
        </w:rPr>
        <w:t>reagenților</w:t>
      </w:r>
      <w:proofErr w:type="spellEnd"/>
      <w:r w:rsidR="00CC12E2" w:rsidRPr="00233BCF">
        <w:rPr>
          <w:rFonts w:ascii="Times New Roman" w:eastAsia="Calibri" w:hAnsi="Times New Roman" w:cs="Times New Roman"/>
          <w:bCs/>
          <w:sz w:val="24"/>
          <w:szCs w:val="24"/>
          <w:lang w:val="ro-RO"/>
        </w:rPr>
        <w:t xml:space="preserve"> </w:t>
      </w:r>
      <w:r w:rsidR="00811D01" w:rsidRPr="00233BCF">
        <w:rPr>
          <w:rFonts w:ascii="Times New Roman" w:eastAsia="Calibri" w:hAnsi="Times New Roman" w:cs="Times New Roman"/>
          <w:bCs/>
          <w:sz w:val="24"/>
          <w:szCs w:val="24"/>
          <w:lang w:val="ro-RO"/>
        </w:rPr>
        <w:t xml:space="preserve">trebuie să corespundă cu cerințele </w:t>
      </w:r>
      <w:r w:rsidR="00DE3F61" w:rsidRPr="00233BCF">
        <w:rPr>
          <w:rStyle w:val="af0"/>
          <w:rFonts w:ascii="Times New Roman" w:hAnsi="Times New Roman" w:cs="Times New Roman"/>
          <w:b w:val="0"/>
          <w:bCs w:val="0"/>
          <w:color w:val="000000"/>
          <w:sz w:val="24"/>
          <w:szCs w:val="24"/>
          <w:bdr w:val="none" w:sz="0" w:space="0" w:color="auto" w:frame="1"/>
          <w:shd w:val="clear" w:color="auto" w:fill="FFFFFF"/>
          <w:lang w:val="ro-RO"/>
        </w:rPr>
        <w:t xml:space="preserve">standardelor </w:t>
      </w:r>
      <w:r w:rsidR="00DE3F61" w:rsidRPr="00233BCF">
        <w:rPr>
          <w:rStyle w:val="af0"/>
          <w:rFonts w:ascii="Times New Roman" w:hAnsi="Times New Roman" w:cs="Times New Roman"/>
          <w:b w:val="0"/>
          <w:bCs w:val="0"/>
          <w:color w:val="000000"/>
          <w:sz w:val="24"/>
          <w:szCs w:val="24"/>
          <w:bdr w:val="none" w:sz="0" w:space="0" w:color="auto" w:frame="1"/>
          <w:shd w:val="clear" w:color="auto" w:fill="FFFFFF"/>
          <w:lang w:val="ro-MD"/>
        </w:rPr>
        <w:t>europene</w:t>
      </w:r>
      <w:r w:rsidR="00002050">
        <w:rPr>
          <w:rStyle w:val="af0"/>
          <w:rFonts w:ascii="Times New Roman" w:hAnsi="Times New Roman" w:cs="Times New Roman"/>
          <w:b w:val="0"/>
          <w:bCs w:val="0"/>
          <w:color w:val="000000"/>
          <w:sz w:val="24"/>
          <w:szCs w:val="24"/>
          <w:bdr w:val="none" w:sz="0" w:space="0" w:color="auto" w:frame="1"/>
          <w:shd w:val="clear" w:color="auto" w:fill="FFFFFF"/>
          <w:lang w:val="ro-MD"/>
        </w:rPr>
        <w:t>.</w:t>
      </w:r>
    </w:p>
    <w:p w14:paraId="0154E918" w14:textId="77777777" w:rsidR="006D6672" w:rsidRDefault="006D6672" w:rsidP="006A6B27">
      <w:pPr>
        <w:tabs>
          <w:tab w:val="left" w:pos="284"/>
          <w:tab w:val="left" w:pos="426"/>
        </w:tabs>
        <w:spacing w:before="120" w:after="0" w:line="360" w:lineRule="auto"/>
        <w:jc w:val="both"/>
        <w:rPr>
          <w:rStyle w:val="af0"/>
          <w:rFonts w:ascii="Times New Roman" w:hAnsi="Times New Roman" w:cs="Times New Roman"/>
          <w:b w:val="0"/>
          <w:bCs w:val="0"/>
          <w:color w:val="000000"/>
          <w:sz w:val="24"/>
          <w:szCs w:val="24"/>
          <w:bdr w:val="none" w:sz="0" w:space="0" w:color="auto" w:frame="1"/>
          <w:shd w:val="clear" w:color="auto" w:fill="FFFFFF"/>
          <w:lang w:val="ro-MD"/>
        </w:rPr>
      </w:pPr>
    </w:p>
    <w:p w14:paraId="73CB165A" w14:textId="0B02E24F" w:rsidR="00B420AB" w:rsidRDefault="00B420AB" w:rsidP="00D1225D">
      <w:pPr>
        <w:numPr>
          <w:ilvl w:val="0"/>
          <w:numId w:val="19"/>
        </w:numPr>
        <w:tabs>
          <w:tab w:val="left" w:pos="284"/>
          <w:tab w:val="left" w:pos="426"/>
        </w:tabs>
        <w:spacing w:before="120" w:after="0" w:line="360" w:lineRule="auto"/>
        <w:ind w:left="0" w:firstLine="0"/>
        <w:jc w:val="both"/>
        <w:rPr>
          <w:rFonts w:ascii="Times New Roman" w:eastAsia="Calibri" w:hAnsi="Times New Roman" w:cs="Times New Roman"/>
          <w:b/>
          <w:spacing w:val="-3"/>
          <w:sz w:val="24"/>
          <w:szCs w:val="24"/>
          <w:lang w:val="ro-RO"/>
        </w:rPr>
      </w:pPr>
      <w:bookmarkStart w:id="14" w:name="_Hlk532196943"/>
      <w:bookmarkEnd w:id="13"/>
      <w:r w:rsidRPr="009B155C">
        <w:rPr>
          <w:rFonts w:ascii="Times New Roman" w:eastAsia="Calibri" w:hAnsi="Times New Roman" w:cs="Times New Roman"/>
          <w:b/>
          <w:spacing w:val="-3"/>
          <w:sz w:val="24"/>
          <w:szCs w:val="24"/>
          <w:lang w:val="ro-RO"/>
        </w:rPr>
        <w:t>Documente obligatorii la depunerea ofertei.</w:t>
      </w:r>
    </w:p>
    <w:p w14:paraId="5B4DFED9" w14:textId="77777777" w:rsidR="008708D8" w:rsidRDefault="008708D8" w:rsidP="008708D8">
      <w:pPr>
        <w:tabs>
          <w:tab w:val="left" w:pos="284"/>
          <w:tab w:val="left" w:pos="426"/>
        </w:tabs>
        <w:spacing w:before="120" w:after="0" w:line="360" w:lineRule="auto"/>
        <w:jc w:val="both"/>
        <w:rPr>
          <w:rFonts w:ascii="Times New Roman" w:eastAsia="Calibri" w:hAnsi="Times New Roman" w:cs="Times New Roman"/>
          <w:b/>
          <w:spacing w:val="-3"/>
          <w:sz w:val="24"/>
          <w:szCs w:val="24"/>
          <w:lang w:val="ro-RO"/>
        </w:rPr>
      </w:pPr>
    </w:p>
    <w:p w14:paraId="41C5BA12" w14:textId="22B4F65E" w:rsidR="00002050" w:rsidRDefault="0073104B" w:rsidP="008708D8">
      <w:pPr>
        <w:pStyle w:val="a6"/>
        <w:numPr>
          <w:ilvl w:val="1"/>
          <w:numId w:val="20"/>
        </w:numPr>
        <w:tabs>
          <w:tab w:val="left" w:pos="142"/>
          <w:tab w:val="left" w:pos="180"/>
          <w:tab w:val="left" w:pos="426"/>
        </w:tabs>
        <w:spacing w:afterLines="500" w:after="1200" w:line="360" w:lineRule="auto"/>
        <w:ind w:left="0" w:firstLine="0"/>
        <w:jc w:val="both"/>
        <w:rPr>
          <w:rFonts w:ascii="Times New Roman" w:eastAsia="Calibri" w:hAnsi="Times New Roman" w:cs="Times New Roman"/>
          <w:iCs/>
          <w:spacing w:val="-3"/>
          <w:sz w:val="24"/>
          <w:szCs w:val="24"/>
          <w:lang w:val="ro-RO"/>
        </w:rPr>
      </w:pPr>
      <w:bookmarkStart w:id="15" w:name="_Hlk126247690"/>
      <w:bookmarkStart w:id="16" w:name="_Hlk104966183"/>
      <w:bookmarkStart w:id="17" w:name="_Hlk119417638"/>
      <w:r w:rsidRPr="00002050">
        <w:rPr>
          <w:rFonts w:ascii="Times New Roman" w:eastAsia="Calibri" w:hAnsi="Times New Roman" w:cs="Times New Roman"/>
          <w:iCs/>
          <w:spacing w:val="-3"/>
          <w:sz w:val="24"/>
          <w:szCs w:val="24"/>
          <w:lang w:val="ro-RO"/>
        </w:rPr>
        <w:t xml:space="preserve">Prezentarea </w:t>
      </w:r>
      <w:bookmarkStart w:id="18" w:name="_Hlk126247709"/>
      <w:bookmarkEnd w:id="15"/>
      <w:r w:rsidR="00002050">
        <w:rPr>
          <w:rFonts w:ascii="Times New Roman" w:eastAsia="Calibri" w:hAnsi="Times New Roman" w:cs="Times New Roman"/>
          <w:iCs/>
          <w:spacing w:val="-3"/>
          <w:sz w:val="24"/>
          <w:szCs w:val="24"/>
          <w:lang w:val="ro-RO"/>
        </w:rPr>
        <w:t>documentului</w:t>
      </w:r>
      <w:r w:rsidR="00002050" w:rsidRPr="003A511F">
        <w:rPr>
          <w:rFonts w:ascii="Times New Roman" w:eastAsia="Calibri" w:hAnsi="Times New Roman" w:cs="Times New Roman"/>
          <w:iCs/>
          <w:spacing w:val="-3"/>
          <w:sz w:val="24"/>
          <w:szCs w:val="24"/>
          <w:lang w:val="ro-RO"/>
        </w:rPr>
        <w:t xml:space="preserve"> </w:t>
      </w:r>
      <w:r w:rsidR="00002050">
        <w:rPr>
          <w:rFonts w:ascii="Times New Roman" w:eastAsia="Calibri" w:hAnsi="Times New Roman" w:cs="Times New Roman"/>
          <w:iCs/>
          <w:spacing w:val="-3"/>
          <w:sz w:val="24"/>
          <w:szCs w:val="24"/>
          <w:lang w:val="ro-RO"/>
        </w:rPr>
        <w:t xml:space="preserve">autentic, care atestă că produsul propus corespunde cerințelor tehnice solicitate. Acesta va fi emis și semnat de către </w:t>
      </w:r>
      <w:r w:rsidR="00002050" w:rsidRPr="003A511F">
        <w:rPr>
          <w:rFonts w:ascii="Times New Roman" w:eastAsia="Calibri" w:hAnsi="Times New Roman" w:cs="Times New Roman"/>
          <w:iCs/>
          <w:spacing w:val="-3"/>
          <w:sz w:val="24"/>
          <w:szCs w:val="24"/>
          <w:lang w:val="ro-RO"/>
        </w:rPr>
        <w:t>producător</w:t>
      </w:r>
      <w:r w:rsidR="00002050">
        <w:rPr>
          <w:rFonts w:ascii="Times New Roman" w:eastAsia="Calibri" w:hAnsi="Times New Roman" w:cs="Times New Roman"/>
          <w:iCs/>
          <w:spacing w:val="-3"/>
          <w:sz w:val="24"/>
          <w:szCs w:val="24"/>
          <w:lang w:val="ro-RO"/>
        </w:rPr>
        <w:t xml:space="preserve">ul </w:t>
      </w:r>
      <w:proofErr w:type="spellStart"/>
      <w:r w:rsidR="00002050">
        <w:rPr>
          <w:rFonts w:ascii="Times New Roman" w:eastAsia="Calibri" w:hAnsi="Times New Roman" w:cs="Times New Roman"/>
          <w:iCs/>
          <w:spacing w:val="-3"/>
          <w:sz w:val="24"/>
          <w:szCs w:val="24"/>
          <w:lang w:val="ro-RO"/>
        </w:rPr>
        <w:t>reagentului</w:t>
      </w:r>
      <w:proofErr w:type="spellEnd"/>
      <w:r w:rsidR="00002050">
        <w:rPr>
          <w:rFonts w:ascii="Times New Roman" w:eastAsia="Calibri" w:hAnsi="Times New Roman" w:cs="Times New Roman"/>
          <w:iCs/>
          <w:spacing w:val="-3"/>
          <w:sz w:val="24"/>
          <w:szCs w:val="24"/>
          <w:lang w:val="ro-RO"/>
        </w:rPr>
        <w:t xml:space="preserve"> chimic sau de către laboratorul acreditat de încercări</w:t>
      </w:r>
      <w:r w:rsidR="009F4AF8">
        <w:rPr>
          <w:rFonts w:ascii="Times New Roman" w:eastAsia="Calibri" w:hAnsi="Times New Roman" w:cs="Times New Roman"/>
          <w:iCs/>
          <w:spacing w:val="-3"/>
          <w:sz w:val="24"/>
          <w:szCs w:val="24"/>
          <w:lang w:val="ro-RO"/>
        </w:rPr>
        <w:t>.</w:t>
      </w:r>
    </w:p>
    <w:p w14:paraId="2C3AC306" w14:textId="549F11CF" w:rsidR="0073104B" w:rsidRPr="00002050" w:rsidRDefault="00416A1E" w:rsidP="008708D8">
      <w:pPr>
        <w:pStyle w:val="a6"/>
        <w:numPr>
          <w:ilvl w:val="1"/>
          <w:numId w:val="20"/>
        </w:numPr>
        <w:tabs>
          <w:tab w:val="left" w:pos="142"/>
          <w:tab w:val="left" w:pos="180"/>
          <w:tab w:val="left" w:pos="426"/>
        </w:tabs>
        <w:spacing w:afterLines="500" w:after="1200" w:line="360" w:lineRule="auto"/>
        <w:ind w:left="0" w:firstLine="0"/>
        <w:jc w:val="both"/>
        <w:rPr>
          <w:rFonts w:ascii="Times New Roman" w:eastAsia="Calibri" w:hAnsi="Times New Roman" w:cs="Times New Roman"/>
          <w:iCs/>
          <w:spacing w:val="-3"/>
          <w:sz w:val="24"/>
          <w:szCs w:val="24"/>
          <w:lang w:val="ro-RO"/>
        </w:rPr>
      </w:pPr>
      <w:r w:rsidRPr="00002050">
        <w:rPr>
          <w:rFonts w:ascii="Times New Roman" w:eastAsia="Calibri" w:hAnsi="Times New Roman" w:cs="Times New Roman"/>
          <w:iCs/>
          <w:spacing w:val="-3"/>
          <w:sz w:val="24"/>
          <w:szCs w:val="24"/>
          <w:lang w:val="ro-RO"/>
        </w:rPr>
        <w:t xml:space="preserve">Prezentarea fișei tehnice (pașaportului) de securitate înregistrată în țara de origine (de producere), cu indicarea compoziției chimice a </w:t>
      </w:r>
      <w:proofErr w:type="spellStart"/>
      <w:r w:rsidRPr="00002050">
        <w:rPr>
          <w:rFonts w:ascii="Times New Roman" w:eastAsia="Calibri" w:hAnsi="Times New Roman" w:cs="Times New Roman"/>
          <w:iCs/>
          <w:spacing w:val="-3"/>
          <w:sz w:val="24"/>
          <w:szCs w:val="24"/>
          <w:lang w:val="ro-RO"/>
        </w:rPr>
        <w:t>reagentului</w:t>
      </w:r>
      <w:proofErr w:type="spellEnd"/>
      <w:r w:rsidRPr="00002050">
        <w:rPr>
          <w:rFonts w:ascii="Times New Roman" w:eastAsia="Calibri" w:hAnsi="Times New Roman" w:cs="Times New Roman"/>
          <w:iCs/>
          <w:spacing w:val="-3"/>
          <w:sz w:val="24"/>
          <w:szCs w:val="24"/>
          <w:lang w:val="ro-RO"/>
        </w:rPr>
        <w:t xml:space="preserve"> și conținutului procentual al componentelor acestora. Fișa tehnică de securitate va fi elaborată în conformitate cu cerințele standardului GOST 30333-2008 sau</w:t>
      </w:r>
      <w:r w:rsidR="00F526D8" w:rsidRPr="00002050">
        <w:rPr>
          <w:rFonts w:ascii="Times New Roman" w:eastAsia="Calibri" w:hAnsi="Times New Roman" w:cs="Times New Roman"/>
          <w:iCs/>
          <w:spacing w:val="-3"/>
          <w:sz w:val="24"/>
          <w:szCs w:val="24"/>
          <w:lang w:val="ro-RO"/>
        </w:rPr>
        <w:t xml:space="preserve"> </w:t>
      </w:r>
      <w:bookmarkStart w:id="19" w:name="_Hlk179539763"/>
      <w:r w:rsidR="00F526D8" w:rsidRPr="00002050">
        <w:rPr>
          <w:rFonts w:ascii="Times New Roman" w:eastAsia="Calibri" w:hAnsi="Times New Roman" w:cs="Times New Roman"/>
          <w:iCs/>
          <w:spacing w:val="-3"/>
          <w:sz w:val="24"/>
          <w:szCs w:val="24"/>
          <w:lang w:val="ro-RO"/>
        </w:rPr>
        <w:t xml:space="preserve">Regulamentului </w:t>
      </w:r>
      <w:r w:rsidR="004D579B">
        <w:rPr>
          <w:rFonts w:ascii="Times New Roman" w:eastAsia="Calibri" w:hAnsi="Times New Roman" w:cs="Times New Roman"/>
          <w:iCs/>
          <w:spacing w:val="-3"/>
          <w:sz w:val="24"/>
          <w:szCs w:val="24"/>
          <w:lang w:val="ro-RO"/>
        </w:rPr>
        <w:t>CE</w:t>
      </w:r>
      <w:r w:rsidR="00F526D8" w:rsidRPr="00002050">
        <w:rPr>
          <w:rFonts w:ascii="Times New Roman" w:eastAsia="Calibri" w:hAnsi="Times New Roman" w:cs="Times New Roman"/>
          <w:iCs/>
          <w:spacing w:val="-3"/>
          <w:sz w:val="24"/>
          <w:szCs w:val="24"/>
          <w:lang w:val="ro-RO"/>
        </w:rPr>
        <w:t xml:space="preserve"> nr. 1907/2006</w:t>
      </w:r>
      <w:bookmarkEnd w:id="16"/>
      <w:bookmarkEnd w:id="19"/>
      <w:r w:rsidR="009F4AF8">
        <w:rPr>
          <w:rFonts w:ascii="Times New Roman" w:eastAsia="Calibri" w:hAnsi="Times New Roman" w:cs="Times New Roman"/>
          <w:iCs/>
          <w:spacing w:val="-3"/>
          <w:sz w:val="24"/>
          <w:szCs w:val="24"/>
          <w:lang w:val="ro-RO"/>
        </w:rPr>
        <w:t>.</w:t>
      </w:r>
    </w:p>
    <w:p w14:paraId="6EA1A298" w14:textId="499B76E8" w:rsidR="00F24EE5" w:rsidRDefault="00F24EE5" w:rsidP="008708D8">
      <w:pPr>
        <w:pStyle w:val="a6"/>
        <w:numPr>
          <w:ilvl w:val="1"/>
          <w:numId w:val="20"/>
        </w:numPr>
        <w:tabs>
          <w:tab w:val="left" w:pos="142"/>
          <w:tab w:val="left" w:pos="180"/>
          <w:tab w:val="left" w:pos="426"/>
        </w:tabs>
        <w:spacing w:afterLines="500" w:after="1200" w:line="360" w:lineRule="auto"/>
        <w:ind w:left="0" w:firstLine="0"/>
        <w:jc w:val="both"/>
        <w:rPr>
          <w:rFonts w:ascii="Times New Roman" w:eastAsia="Calibri" w:hAnsi="Times New Roman" w:cs="Times New Roman"/>
          <w:iCs/>
          <w:spacing w:val="-3"/>
          <w:sz w:val="24"/>
          <w:szCs w:val="24"/>
          <w:lang w:val="ro-RO"/>
        </w:rPr>
      </w:pPr>
      <w:bookmarkStart w:id="20" w:name="_Hlk90556621"/>
      <w:bookmarkEnd w:id="17"/>
      <w:bookmarkEnd w:id="18"/>
      <w:r w:rsidRPr="00BF7C21">
        <w:rPr>
          <w:rFonts w:ascii="Times New Roman" w:eastAsia="Calibri" w:hAnsi="Times New Roman" w:cs="Times New Roman"/>
          <w:iCs/>
          <w:spacing w:val="-3"/>
          <w:sz w:val="24"/>
          <w:szCs w:val="24"/>
          <w:lang w:val="ro-RO"/>
        </w:rPr>
        <w:t>Autorizația pentru producere</w:t>
      </w:r>
      <w:r w:rsidR="00416A1E">
        <w:rPr>
          <w:rFonts w:ascii="Times New Roman" w:eastAsia="Calibri" w:hAnsi="Times New Roman" w:cs="Times New Roman"/>
          <w:iCs/>
          <w:spacing w:val="-3"/>
          <w:sz w:val="24"/>
          <w:szCs w:val="24"/>
          <w:lang w:val="ro-RO"/>
        </w:rPr>
        <w:t xml:space="preserve">a </w:t>
      </w:r>
      <w:proofErr w:type="spellStart"/>
      <w:r w:rsidR="00002050">
        <w:rPr>
          <w:rFonts w:ascii="Times New Roman" w:eastAsia="Calibri" w:hAnsi="Times New Roman" w:cs="Times New Roman"/>
          <w:iCs/>
          <w:spacing w:val="-3"/>
          <w:sz w:val="24"/>
          <w:szCs w:val="24"/>
          <w:lang w:val="ro-RO"/>
        </w:rPr>
        <w:t>microbiocizilor</w:t>
      </w:r>
      <w:proofErr w:type="spellEnd"/>
      <w:r w:rsidR="00002050">
        <w:rPr>
          <w:rFonts w:ascii="Times New Roman" w:eastAsia="Calibri" w:hAnsi="Times New Roman" w:cs="Times New Roman"/>
          <w:iCs/>
          <w:spacing w:val="-3"/>
          <w:sz w:val="24"/>
          <w:szCs w:val="24"/>
          <w:lang w:val="ro-RO"/>
        </w:rPr>
        <w:t xml:space="preserve"> nr. 1 și </w:t>
      </w:r>
      <w:r w:rsidR="004C403D">
        <w:rPr>
          <w:rFonts w:ascii="Times New Roman" w:eastAsia="Calibri" w:hAnsi="Times New Roman" w:cs="Times New Roman"/>
          <w:iCs/>
          <w:spacing w:val="-3"/>
          <w:sz w:val="24"/>
          <w:szCs w:val="24"/>
          <w:lang w:val="ro-RO"/>
        </w:rPr>
        <w:t xml:space="preserve">nr. </w:t>
      </w:r>
      <w:r w:rsidR="00002050">
        <w:rPr>
          <w:rFonts w:ascii="Times New Roman" w:eastAsia="Calibri" w:hAnsi="Times New Roman" w:cs="Times New Roman"/>
          <w:iCs/>
          <w:spacing w:val="-3"/>
          <w:sz w:val="24"/>
          <w:szCs w:val="24"/>
          <w:lang w:val="ro-RO"/>
        </w:rPr>
        <w:t xml:space="preserve">2 </w:t>
      </w:r>
      <w:r w:rsidR="00416A1E">
        <w:rPr>
          <w:rFonts w:ascii="Times New Roman" w:eastAsia="Calibri" w:hAnsi="Times New Roman" w:cs="Times New Roman"/>
          <w:iCs/>
          <w:spacing w:val="-3"/>
          <w:sz w:val="24"/>
          <w:szCs w:val="24"/>
          <w:lang w:val="ro-RO"/>
        </w:rPr>
        <w:t>sau</w:t>
      </w:r>
      <w:r w:rsidR="00002050">
        <w:rPr>
          <w:rFonts w:ascii="Times New Roman" w:eastAsia="Calibri" w:hAnsi="Times New Roman" w:cs="Times New Roman"/>
          <w:iCs/>
          <w:spacing w:val="-3"/>
          <w:sz w:val="24"/>
          <w:szCs w:val="24"/>
          <w:lang w:val="ro-RO"/>
        </w:rPr>
        <w:t xml:space="preserve"> un</w:t>
      </w:r>
      <w:r w:rsidR="00416A1E">
        <w:rPr>
          <w:rFonts w:ascii="Times New Roman" w:eastAsia="Calibri" w:hAnsi="Times New Roman" w:cs="Times New Roman"/>
          <w:iCs/>
          <w:spacing w:val="-3"/>
          <w:sz w:val="24"/>
          <w:szCs w:val="24"/>
          <w:lang w:val="ro-RO"/>
        </w:rPr>
        <w:t xml:space="preserve"> alt document confirmativ</w:t>
      </w:r>
      <w:r w:rsidR="009F4AF8">
        <w:rPr>
          <w:rFonts w:ascii="Times New Roman" w:eastAsia="Calibri" w:hAnsi="Times New Roman" w:cs="Times New Roman"/>
          <w:iCs/>
          <w:spacing w:val="-3"/>
          <w:sz w:val="24"/>
          <w:szCs w:val="24"/>
          <w:lang w:val="ro-RO"/>
        </w:rPr>
        <w:t>.</w:t>
      </w:r>
    </w:p>
    <w:p w14:paraId="45C77B2C" w14:textId="2312EAF0" w:rsidR="000B4B77" w:rsidRPr="0020532C" w:rsidRDefault="00416A1E" w:rsidP="008708D8">
      <w:pPr>
        <w:pStyle w:val="a6"/>
        <w:numPr>
          <w:ilvl w:val="1"/>
          <w:numId w:val="20"/>
        </w:numPr>
        <w:tabs>
          <w:tab w:val="left" w:pos="142"/>
          <w:tab w:val="left" w:pos="180"/>
          <w:tab w:val="left" w:pos="426"/>
        </w:tabs>
        <w:spacing w:afterLines="500" w:after="1200" w:line="360" w:lineRule="auto"/>
        <w:ind w:left="0" w:firstLine="0"/>
        <w:jc w:val="both"/>
        <w:rPr>
          <w:rFonts w:ascii="Times New Roman" w:eastAsia="Calibri" w:hAnsi="Times New Roman" w:cs="Times New Roman"/>
          <w:bCs/>
          <w:iCs/>
          <w:spacing w:val="-3"/>
          <w:sz w:val="24"/>
          <w:szCs w:val="24"/>
          <w:lang w:val="ro-RO"/>
        </w:rPr>
      </w:pPr>
      <w:bookmarkStart w:id="21" w:name="_Hlk127437410"/>
      <w:r w:rsidRPr="00416A1E">
        <w:rPr>
          <w:rFonts w:ascii="Times New Roman" w:eastAsia="Calibri" w:hAnsi="Times New Roman" w:cs="Times New Roman"/>
          <w:bCs/>
          <w:spacing w:val="-3"/>
          <w:sz w:val="24"/>
          <w:szCs w:val="24"/>
          <w:lang w:val="ro-RO"/>
        </w:rPr>
        <w:t>Declarația privind experiența similară a producătorului</w:t>
      </w:r>
      <w:r w:rsidR="00694B8A">
        <w:rPr>
          <w:rFonts w:ascii="Times New Roman" w:eastAsia="Calibri" w:hAnsi="Times New Roman" w:cs="Times New Roman"/>
          <w:bCs/>
          <w:spacing w:val="-3"/>
          <w:sz w:val="24"/>
          <w:szCs w:val="24"/>
          <w:lang w:val="ro-RO"/>
        </w:rPr>
        <w:t xml:space="preserve"> de </w:t>
      </w:r>
      <w:proofErr w:type="spellStart"/>
      <w:r w:rsidR="00694B8A">
        <w:rPr>
          <w:rFonts w:ascii="Times New Roman" w:eastAsia="Calibri" w:hAnsi="Times New Roman" w:cs="Times New Roman"/>
          <w:bCs/>
          <w:spacing w:val="-3"/>
          <w:sz w:val="24"/>
          <w:szCs w:val="24"/>
          <w:lang w:val="ro-RO"/>
        </w:rPr>
        <w:t>reagenți</w:t>
      </w:r>
      <w:proofErr w:type="spellEnd"/>
      <w:r w:rsidR="00694B8A">
        <w:rPr>
          <w:rFonts w:ascii="Times New Roman" w:eastAsia="Calibri" w:hAnsi="Times New Roman" w:cs="Times New Roman"/>
          <w:bCs/>
          <w:spacing w:val="-3"/>
          <w:sz w:val="24"/>
          <w:szCs w:val="24"/>
          <w:lang w:val="ro-RO"/>
        </w:rPr>
        <w:t xml:space="preserve"> (</w:t>
      </w:r>
      <w:proofErr w:type="spellStart"/>
      <w:r w:rsidR="00694B8A">
        <w:rPr>
          <w:rFonts w:ascii="Times New Roman" w:eastAsia="Calibri" w:hAnsi="Times New Roman" w:cs="Times New Roman"/>
          <w:bCs/>
          <w:spacing w:val="-3"/>
          <w:sz w:val="24"/>
          <w:szCs w:val="24"/>
          <w:lang w:val="ro-RO"/>
        </w:rPr>
        <w:t>microbiocizi</w:t>
      </w:r>
      <w:proofErr w:type="spellEnd"/>
      <w:r w:rsidR="00694B8A">
        <w:rPr>
          <w:rFonts w:ascii="Times New Roman" w:eastAsia="Calibri" w:hAnsi="Times New Roman" w:cs="Times New Roman"/>
          <w:bCs/>
          <w:spacing w:val="-3"/>
          <w:sz w:val="24"/>
          <w:szCs w:val="24"/>
          <w:lang w:val="ro-RO"/>
        </w:rPr>
        <w:t>)</w:t>
      </w:r>
      <w:r w:rsidRPr="00416A1E">
        <w:rPr>
          <w:rFonts w:ascii="Times New Roman" w:eastAsia="Calibri" w:hAnsi="Times New Roman" w:cs="Times New Roman"/>
          <w:bCs/>
          <w:spacing w:val="-3"/>
          <w:sz w:val="24"/>
          <w:szCs w:val="24"/>
          <w:lang w:val="ro-RO"/>
        </w:rPr>
        <w:t xml:space="preserve"> în ultimii 3 ani</w:t>
      </w:r>
      <w:r w:rsidR="008E31BA">
        <w:rPr>
          <w:rFonts w:ascii="Times New Roman" w:eastAsia="Calibri" w:hAnsi="Times New Roman" w:cs="Times New Roman"/>
          <w:bCs/>
          <w:spacing w:val="-3"/>
          <w:sz w:val="24"/>
          <w:szCs w:val="24"/>
          <w:lang w:val="ro-RO"/>
        </w:rPr>
        <w:t xml:space="preserve"> consecutivi</w:t>
      </w:r>
      <w:r w:rsidRPr="00416A1E">
        <w:rPr>
          <w:rFonts w:ascii="Times New Roman" w:eastAsia="Calibri" w:hAnsi="Times New Roman" w:cs="Times New Roman"/>
          <w:bCs/>
          <w:spacing w:val="-3"/>
          <w:sz w:val="24"/>
          <w:szCs w:val="24"/>
          <w:lang w:val="ro-RO"/>
        </w:rPr>
        <w:t>, și anume experiență la</w:t>
      </w:r>
      <w:r>
        <w:rPr>
          <w:rFonts w:ascii="Times New Roman" w:eastAsia="Calibri" w:hAnsi="Times New Roman" w:cs="Times New Roman"/>
          <w:bCs/>
          <w:spacing w:val="-3"/>
          <w:sz w:val="24"/>
          <w:szCs w:val="24"/>
          <w:lang w:val="ro-RO"/>
        </w:rPr>
        <w:t xml:space="preserve"> </w:t>
      </w:r>
      <w:r w:rsidRPr="00416A1E">
        <w:rPr>
          <w:rFonts w:ascii="Times New Roman" w:eastAsia="Calibri" w:hAnsi="Times New Roman" w:cs="Times New Roman"/>
          <w:bCs/>
          <w:spacing w:val="-3"/>
          <w:sz w:val="24"/>
          <w:szCs w:val="24"/>
          <w:lang w:val="ro-RO"/>
        </w:rPr>
        <w:t>Centrale Electrice cu Termoficare</w:t>
      </w:r>
      <w:r w:rsidR="009F4AF8">
        <w:rPr>
          <w:rFonts w:ascii="Times New Roman" w:eastAsia="Calibri" w:hAnsi="Times New Roman" w:cs="Times New Roman"/>
          <w:bCs/>
          <w:spacing w:val="-3"/>
          <w:sz w:val="24"/>
          <w:szCs w:val="24"/>
          <w:lang w:val="ro-RO"/>
        </w:rPr>
        <w:t>.</w:t>
      </w:r>
    </w:p>
    <w:p w14:paraId="44DB5AF1" w14:textId="32D59DF2" w:rsidR="001A283A" w:rsidRPr="000B4B77" w:rsidRDefault="00CC12E2" w:rsidP="008708D8">
      <w:pPr>
        <w:pStyle w:val="a6"/>
        <w:numPr>
          <w:ilvl w:val="1"/>
          <w:numId w:val="20"/>
        </w:numPr>
        <w:tabs>
          <w:tab w:val="left" w:pos="142"/>
          <w:tab w:val="left" w:pos="180"/>
          <w:tab w:val="left" w:pos="426"/>
        </w:tabs>
        <w:spacing w:afterLines="500" w:after="1200" w:line="360" w:lineRule="auto"/>
        <w:ind w:left="0" w:firstLine="0"/>
        <w:jc w:val="both"/>
        <w:rPr>
          <w:rFonts w:ascii="Times New Roman" w:eastAsia="Calibri" w:hAnsi="Times New Roman" w:cs="Times New Roman"/>
          <w:bCs/>
          <w:iCs/>
          <w:spacing w:val="-3"/>
          <w:sz w:val="24"/>
          <w:szCs w:val="24"/>
          <w:lang w:val="ro-RO"/>
        </w:rPr>
      </w:pPr>
      <w:r w:rsidRPr="000B4B77">
        <w:rPr>
          <w:rFonts w:ascii="Times New Roman" w:eastAsia="Calibri" w:hAnsi="Times New Roman" w:cs="Times New Roman"/>
          <w:bCs/>
          <w:spacing w:val="-3"/>
          <w:sz w:val="24"/>
          <w:szCs w:val="24"/>
          <w:lang w:val="ro-RO"/>
        </w:rPr>
        <w:lastRenderedPageBreak/>
        <w:t xml:space="preserve">Documentul care atestă </w:t>
      </w:r>
      <w:r w:rsidR="000B4B77" w:rsidRPr="000B4B77">
        <w:rPr>
          <w:rFonts w:ascii="Times New Roman" w:hAnsi="Times New Roman"/>
          <w:sz w:val="24"/>
          <w:szCs w:val="24"/>
          <w:lang w:val="ro-RO"/>
        </w:rPr>
        <w:t>capacitatea legală de a furniza și dreptul de a comercializa produsele chimice care reprezintă obiectul Caietului de Sarcini, în conformitate cu prevederile legale din Republica Moldova</w:t>
      </w:r>
      <w:r w:rsidR="009F4AF8">
        <w:rPr>
          <w:rFonts w:ascii="Times New Roman" w:eastAsia="Calibri" w:hAnsi="Times New Roman" w:cs="Times New Roman"/>
          <w:bCs/>
          <w:spacing w:val="-3"/>
          <w:sz w:val="24"/>
          <w:szCs w:val="24"/>
          <w:lang w:val="ro-RO"/>
        </w:rPr>
        <w:t>.</w:t>
      </w:r>
    </w:p>
    <w:p w14:paraId="0F26C279" w14:textId="71D8EE73" w:rsidR="00305697" w:rsidRPr="008E1A43" w:rsidRDefault="00305697" w:rsidP="008708D8">
      <w:pPr>
        <w:pStyle w:val="a6"/>
        <w:numPr>
          <w:ilvl w:val="1"/>
          <w:numId w:val="20"/>
        </w:numPr>
        <w:tabs>
          <w:tab w:val="left" w:pos="142"/>
          <w:tab w:val="left" w:pos="180"/>
          <w:tab w:val="left" w:pos="426"/>
          <w:tab w:val="left" w:pos="567"/>
        </w:tabs>
        <w:spacing w:afterLines="500" w:after="1200" w:line="360" w:lineRule="auto"/>
        <w:ind w:left="0" w:firstLine="0"/>
        <w:rPr>
          <w:rFonts w:ascii="Times New Roman" w:eastAsia="Calibri" w:hAnsi="Times New Roman" w:cs="Times New Roman"/>
          <w:bCs/>
          <w:spacing w:val="-3"/>
          <w:sz w:val="24"/>
          <w:szCs w:val="24"/>
          <w:lang w:val="ro-RO"/>
        </w:rPr>
      </w:pPr>
      <w:bookmarkStart w:id="22" w:name="_Hlk181632146"/>
      <w:r>
        <w:rPr>
          <w:rFonts w:ascii="Times New Roman" w:hAnsi="Times New Roman" w:cs="Times New Roman"/>
          <w:sz w:val="24"/>
          <w:szCs w:val="24"/>
          <w:lang w:val="ro-RO"/>
        </w:rPr>
        <w:t>Certificat</w:t>
      </w:r>
      <w:r w:rsidR="00F87893">
        <w:rPr>
          <w:rFonts w:ascii="Times New Roman" w:hAnsi="Times New Roman" w:cs="Times New Roman"/>
          <w:sz w:val="24"/>
          <w:szCs w:val="24"/>
          <w:lang w:val="ro-RO"/>
        </w:rPr>
        <w:t>ele</w:t>
      </w:r>
      <w:r>
        <w:rPr>
          <w:rFonts w:ascii="Times New Roman" w:hAnsi="Times New Roman" w:cs="Times New Roman"/>
          <w:sz w:val="24"/>
          <w:szCs w:val="24"/>
          <w:lang w:val="ro-RO"/>
        </w:rPr>
        <w:t xml:space="preserve"> producătorului</w:t>
      </w:r>
      <w:r w:rsidR="00F87893">
        <w:rPr>
          <w:rFonts w:ascii="Times New Roman" w:hAnsi="Times New Roman" w:cs="Times New Roman"/>
          <w:sz w:val="24"/>
          <w:szCs w:val="24"/>
          <w:lang w:val="ro-RO"/>
        </w:rPr>
        <w:t xml:space="preserve"> pentru sistemele de management</w:t>
      </w:r>
      <w:r>
        <w:rPr>
          <w:rFonts w:ascii="Times New Roman" w:hAnsi="Times New Roman" w:cs="Times New Roman"/>
          <w:sz w:val="24"/>
          <w:szCs w:val="24"/>
          <w:lang w:val="ro-RO"/>
        </w:rPr>
        <w:t xml:space="preserve"> ISO 9001, ISO 14001</w:t>
      </w:r>
      <w:r w:rsidR="008E1A43">
        <w:rPr>
          <w:rFonts w:ascii="Times New Roman" w:hAnsi="Times New Roman" w:cs="Times New Roman"/>
          <w:sz w:val="24"/>
          <w:szCs w:val="24"/>
          <w:lang w:val="ro-RO"/>
        </w:rPr>
        <w:t>.</w:t>
      </w:r>
    </w:p>
    <w:bookmarkEnd w:id="21"/>
    <w:bookmarkEnd w:id="22"/>
    <w:p w14:paraId="7759921A" w14:textId="06CED866" w:rsidR="00904A44" w:rsidRPr="00904A44" w:rsidRDefault="00904A44" w:rsidP="008708D8">
      <w:pPr>
        <w:pStyle w:val="a6"/>
        <w:numPr>
          <w:ilvl w:val="1"/>
          <w:numId w:val="20"/>
        </w:numPr>
        <w:tabs>
          <w:tab w:val="left" w:pos="426"/>
        </w:tabs>
        <w:spacing w:afterLines="500" w:after="1200" w:line="360" w:lineRule="auto"/>
        <w:ind w:left="0" w:firstLine="0"/>
        <w:rPr>
          <w:rFonts w:ascii="Times New Roman" w:eastAsia="Calibri" w:hAnsi="Times New Roman" w:cs="Times New Roman"/>
          <w:bCs/>
          <w:spacing w:val="-3"/>
          <w:sz w:val="24"/>
          <w:szCs w:val="24"/>
          <w:lang w:val="ro-RO"/>
        </w:rPr>
      </w:pPr>
      <w:r w:rsidRPr="00904A44">
        <w:rPr>
          <w:rFonts w:ascii="Times New Roman" w:eastAsia="Calibri" w:hAnsi="Times New Roman" w:cs="Times New Roman"/>
          <w:bCs/>
          <w:spacing w:val="-3"/>
          <w:sz w:val="24"/>
          <w:szCs w:val="24"/>
          <w:lang w:val="ro-RO"/>
        </w:rPr>
        <w:t>Prezentarea</w:t>
      </w:r>
      <w:r w:rsidR="00660259">
        <w:rPr>
          <w:rFonts w:ascii="Times New Roman" w:eastAsia="Calibri" w:hAnsi="Times New Roman" w:cs="Times New Roman"/>
          <w:bCs/>
          <w:spacing w:val="-3"/>
          <w:sz w:val="24"/>
          <w:szCs w:val="24"/>
          <w:lang w:val="ro-RO"/>
        </w:rPr>
        <w:t>,</w:t>
      </w:r>
      <w:r w:rsidRPr="00904A44">
        <w:rPr>
          <w:rFonts w:ascii="Times New Roman" w:eastAsia="Calibri" w:hAnsi="Times New Roman" w:cs="Times New Roman"/>
          <w:bCs/>
          <w:spacing w:val="-3"/>
          <w:sz w:val="24"/>
          <w:szCs w:val="24"/>
          <w:lang w:val="ro-RO"/>
        </w:rPr>
        <w:t xml:space="preserve"> de către operatorii economici nerezidenți</w:t>
      </w:r>
      <w:r w:rsidR="00660259">
        <w:rPr>
          <w:rFonts w:ascii="Times New Roman" w:eastAsia="Calibri" w:hAnsi="Times New Roman" w:cs="Times New Roman"/>
          <w:bCs/>
          <w:spacing w:val="-3"/>
          <w:sz w:val="24"/>
          <w:szCs w:val="24"/>
          <w:lang w:val="ro-RO"/>
        </w:rPr>
        <w:t>,</w:t>
      </w:r>
      <w:r w:rsidRPr="00904A44">
        <w:rPr>
          <w:rFonts w:ascii="Times New Roman" w:eastAsia="Calibri" w:hAnsi="Times New Roman" w:cs="Times New Roman"/>
          <w:bCs/>
          <w:spacing w:val="-3"/>
          <w:sz w:val="24"/>
          <w:szCs w:val="24"/>
          <w:lang w:val="ro-RO"/>
        </w:rPr>
        <w:t xml:space="preserve"> a informației privind denumirea și cantitatea ambalajelor folosite, rezultate de la propriile produse, în conformitate cu Hotărârea Guvernului nr. 561 din 31.07.2020.</w:t>
      </w:r>
    </w:p>
    <w:p w14:paraId="167B59CD" w14:textId="44C85D8D" w:rsidR="005E5A62" w:rsidRPr="004D579B" w:rsidRDefault="005E5A62" w:rsidP="004D579B">
      <w:pPr>
        <w:pStyle w:val="a6"/>
        <w:numPr>
          <w:ilvl w:val="1"/>
          <w:numId w:val="20"/>
        </w:numPr>
        <w:tabs>
          <w:tab w:val="left" w:pos="567"/>
        </w:tabs>
        <w:spacing w:after="0" w:line="360" w:lineRule="auto"/>
        <w:ind w:left="0" w:firstLine="0"/>
        <w:jc w:val="both"/>
        <w:rPr>
          <w:rFonts w:ascii="Times New Roman" w:eastAsia="Calibri" w:hAnsi="Times New Roman" w:cs="Times New Roman"/>
          <w:iCs/>
          <w:spacing w:val="-3"/>
          <w:sz w:val="24"/>
          <w:szCs w:val="24"/>
          <w:lang w:val="ro-RO"/>
        </w:rPr>
      </w:pPr>
      <w:r w:rsidRPr="004D579B">
        <w:rPr>
          <w:rFonts w:ascii="Times New Roman" w:hAnsi="Times New Roman" w:cs="Times New Roman"/>
          <w:sz w:val="24"/>
          <w:szCs w:val="24"/>
          <w:lang w:val="ro-RO"/>
        </w:rPr>
        <w:t>Specificația de preț</w:t>
      </w:r>
      <w:r w:rsidR="004D579B" w:rsidRPr="004D579B">
        <w:rPr>
          <w:rFonts w:ascii="Times New Roman" w:hAnsi="Times New Roman" w:cs="Times New Roman"/>
          <w:sz w:val="24"/>
          <w:szCs w:val="24"/>
          <w:lang w:val="ro-RO"/>
        </w:rPr>
        <w:t xml:space="preserve">. </w:t>
      </w:r>
      <w:r w:rsidR="004D579B" w:rsidRPr="004D579B">
        <w:rPr>
          <w:rFonts w:ascii="Times New Roman" w:hAnsi="Times New Roman" w:cs="Times New Roman"/>
          <w:bCs/>
          <w:sz w:val="24"/>
          <w:szCs w:val="24"/>
          <w:lang w:val="ro-RO"/>
        </w:rPr>
        <w:t>Prețul va fi exprimat în lei fără și cu TVA pe</w:t>
      </w:r>
      <w:r w:rsidR="004D579B">
        <w:rPr>
          <w:rFonts w:ascii="Times New Roman" w:hAnsi="Times New Roman" w:cs="Times New Roman"/>
          <w:bCs/>
          <w:sz w:val="24"/>
          <w:szCs w:val="24"/>
          <w:lang w:val="ro-RO"/>
        </w:rPr>
        <w:t>ntru fiecare poziție și per</w:t>
      </w:r>
      <w:r w:rsidR="004D579B" w:rsidRPr="004D579B">
        <w:rPr>
          <w:rFonts w:ascii="Times New Roman" w:hAnsi="Times New Roman" w:cs="Times New Roman"/>
          <w:bCs/>
          <w:sz w:val="24"/>
          <w:szCs w:val="24"/>
          <w:lang w:val="ro-RO"/>
        </w:rPr>
        <w:t xml:space="preserve"> lot </w:t>
      </w:r>
      <w:r w:rsidR="004D579B">
        <w:rPr>
          <w:rFonts w:ascii="Times New Roman" w:hAnsi="Times New Roman" w:cs="Times New Roman"/>
          <w:bCs/>
          <w:sz w:val="24"/>
          <w:szCs w:val="24"/>
          <w:lang w:val="ro-RO"/>
        </w:rPr>
        <w:t xml:space="preserve">total </w:t>
      </w:r>
      <w:r w:rsidR="004D579B" w:rsidRPr="004D579B">
        <w:rPr>
          <w:rFonts w:ascii="Times New Roman" w:hAnsi="Times New Roman" w:cs="Times New Roman"/>
          <w:bCs/>
          <w:sz w:val="24"/>
          <w:szCs w:val="24"/>
          <w:lang w:val="ro-RO"/>
        </w:rPr>
        <w:t xml:space="preserve">și va  rămâne neschimbat pe toată perioada de derulare a contractului. Prețul va include toate cheltuielile aferente (cheltuieli de transport, încărcare/descărcare, mostre, </w:t>
      </w:r>
      <w:r w:rsidR="004D579B" w:rsidRPr="004D579B">
        <w:rPr>
          <w:rFonts w:ascii="Times New Roman" w:eastAsia="Times New Roman" w:hAnsi="Times New Roman" w:cs="Times New Roman"/>
          <w:sz w:val="24"/>
          <w:szCs w:val="24"/>
          <w:u w:val="single"/>
          <w:lang w:val="ro-RO" w:eastAsia="ru-RU"/>
        </w:rPr>
        <w:t>cota taxei pentru mărfurile ce cauzează poluarea mediului (ambalajul și mărfurile indicate în anexa 8 a Legii 1540 din 1998</w:t>
      </w:r>
      <w:r w:rsidR="004D579B" w:rsidRPr="004D579B">
        <w:rPr>
          <w:rFonts w:ascii="Times New Roman" w:eastAsia="Times New Roman" w:hAnsi="Times New Roman" w:cs="Times New Roman"/>
          <w:sz w:val="24"/>
          <w:szCs w:val="24"/>
          <w:lang w:val="ro-RO" w:eastAsia="ru-RU"/>
        </w:rPr>
        <w:t>)</w:t>
      </w:r>
      <w:r w:rsidR="004D579B" w:rsidRPr="004D579B">
        <w:rPr>
          <w:rFonts w:ascii="Times New Roman" w:hAnsi="Times New Roman" w:cs="Times New Roman"/>
          <w:bCs/>
          <w:sz w:val="24"/>
          <w:szCs w:val="24"/>
          <w:lang w:val="ro-RO"/>
        </w:rPr>
        <w:t xml:space="preserve"> etc.).</w:t>
      </w:r>
    </w:p>
    <w:p w14:paraId="1530C599" w14:textId="6C2E6859" w:rsidR="005E5A62" w:rsidRDefault="000B4B77" w:rsidP="008708D8">
      <w:pPr>
        <w:pStyle w:val="a6"/>
        <w:numPr>
          <w:ilvl w:val="1"/>
          <w:numId w:val="20"/>
        </w:numPr>
        <w:tabs>
          <w:tab w:val="left" w:pos="142"/>
          <w:tab w:val="left" w:pos="426"/>
        </w:tabs>
        <w:spacing w:afterLines="500" w:after="1200" w:line="360" w:lineRule="auto"/>
        <w:ind w:left="0" w:firstLine="0"/>
        <w:rPr>
          <w:rFonts w:ascii="Times New Roman" w:eastAsia="Calibri" w:hAnsi="Times New Roman" w:cs="Times New Roman"/>
          <w:bCs/>
          <w:spacing w:val="-3"/>
          <w:sz w:val="24"/>
          <w:szCs w:val="24"/>
          <w:lang w:val="ro-RO"/>
        </w:rPr>
      </w:pPr>
      <w:r w:rsidRPr="00010151">
        <w:rPr>
          <w:rFonts w:ascii="Times New Roman" w:hAnsi="Times New Roman" w:cs="Times New Roman"/>
          <w:sz w:val="24"/>
          <w:szCs w:val="24"/>
          <w:lang w:val="ro-MD"/>
        </w:rPr>
        <w:t>Specificația tehnică</w:t>
      </w:r>
      <w:r w:rsidR="005E5A62" w:rsidRPr="002765BC">
        <w:rPr>
          <w:rFonts w:ascii="Times New Roman" w:eastAsia="Calibri" w:hAnsi="Times New Roman" w:cs="Times New Roman"/>
          <w:bCs/>
          <w:spacing w:val="-3"/>
          <w:sz w:val="24"/>
          <w:szCs w:val="24"/>
          <w:lang w:val="ro-RO"/>
        </w:rPr>
        <w:t>.</w:t>
      </w:r>
    </w:p>
    <w:p w14:paraId="35982CF9" w14:textId="77777777" w:rsidR="008708D8" w:rsidRPr="008708D8" w:rsidRDefault="008708D8" w:rsidP="008708D8">
      <w:pPr>
        <w:pStyle w:val="a6"/>
        <w:rPr>
          <w:rFonts w:ascii="Times New Roman" w:eastAsia="Calibri" w:hAnsi="Times New Roman" w:cs="Times New Roman"/>
          <w:bCs/>
          <w:spacing w:val="-3"/>
          <w:sz w:val="24"/>
          <w:szCs w:val="24"/>
          <w:lang w:val="ro-RO"/>
        </w:rPr>
      </w:pPr>
    </w:p>
    <w:p w14:paraId="2AFA2965" w14:textId="77777777" w:rsidR="008708D8" w:rsidRDefault="008708D8" w:rsidP="008708D8">
      <w:pPr>
        <w:pStyle w:val="a6"/>
        <w:tabs>
          <w:tab w:val="left" w:pos="142"/>
          <w:tab w:val="left" w:pos="426"/>
        </w:tabs>
        <w:spacing w:line="360" w:lineRule="auto"/>
        <w:ind w:left="0"/>
        <w:rPr>
          <w:rFonts w:ascii="Times New Roman" w:eastAsia="Calibri" w:hAnsi="Times New Roman" w:cs="Times New Roman"/>
          <w:bCs/>
          <w:spacing w:val="-3"/>
          <w:sz w:val="24"/>
          <w:szCs w:val="24"/>
          <w:lang w:val="ro-RO"/>
        </w:rPr>
      </w:pPr>
    </w:p>
    <w:p w14:paraId="01E1BB61" w14:textId="77777777" w:rsidR="008708D8" w:rsidRDefault="008708D8" w:rsidP="008708D8">
      <w:pPr>
        <w:pStyle w:val="a6"/>
        <w:tabs>
          <w:tab w:val="left" w:pos="142"/>
          <w:tab w:val="left" w:pos="426"/>
        </w:tabs>
        <w:spacing w:line="360" w:lineRule="auto"/>
        <w:ind w:left="0"/>
        <w:rPr>
          <w:rFonts w:ascii="Times New Roman" w:eastAsia="Calibri" w:hAnsi="Times New Roman" w:cs="Times New Roman"/>
          <w:bCs/>
          <w:spacing w:val="-3"/>
          <w:sz w:val="24"/>
          <w:szCs w:val="24"/>
          <w:lang w:val="ro-RO"/>
        </w:rPr>
      </w:pPr>
    </w:p>
    <w:p w14:paraId="0D98A048" w14:textId="77777777" w:rsidR="008708D8" w:rsidRDefault="008708D8" w:rsidP="008708D8">
      <w:pPr>
        <w:pStyle w:val="a6"/>
        <w:tabs>
          <w:tab w:val="left" w:pos="142"/>
          <w:tab w:val="left" w:pos="426"/>
        </w:tabs>
        <w:spacing w:line="360" w:lineRule="auto"/>
        <w:ind w:left="0"/>
        <w:rPr>
          <w:rFonts w:ascii="Times New Roman" w:eastAsia="Calibri" w:hAnsi="Times New Roman" w:cs="Times New Roman"/>
          <w:bCs/>
          <w:spacing w:val="-3"/>
          <w:sz w:val="24"/>
          <w:szCs w:val="24"/>
          <w:lang w:val="ro-RO"/>
        </w:rPr>
      </w:pPr>
    </w:p>
    <w:p w14:paraId="14103571" w14:textId="77777777" w:rsidR="008708D8" w:rsidRDefault="008708D8" w:rsidP="008708D8">
      <w:pPr>
        <w:pStyle w:val="a6"/>
        <w:tabs>
          <w:tab w:val="left" w:pos="142"/>
          <w:tab w:val="left" w:pos="426"/>
        </w:tabs>
        <w:spacing w:line="360" w:lineRule="auto"/>
        <w:ind w:left="0"/>
        <w:rPr>
          <w:rFonts w:ascii="Times New Roman" w:eastAsia="Calibri" w:hAnsi="Times New Roman" w:cs="Times New Roman"/>
          <w:bCs/>
          <w:spacing w:val="-3"/>
          <w:sz w:val="24"/>
          <w:szCs w:val="24"/>
          <w:lang w:val="ro-RO"/>
        </w:rPr>
      </w:pPr>
    </w:p>
    <w:p w14:paraId="074F7EE4" w14:textId="77777777" w:rsidR="008708D8" w:rsidRDefault="008708D8" w:rsidP="008708D8">
      <w:pPr>
        <w:pStyle w:val="a6"/>
        <w:tabs>
          <w:tab w:val="left" w:pos="142"/>
          <w:tab w:val="left" w:pos="426"/>
        </w:tabs>
        <w:spacing w:line="360" w:lineRule="auto"/>
        <w:ind w:left="0"/>
        <w:rPr>
          <w:rFonts w:ascii="Times New Roman" w:eastAsia="Calibri" w:hAnsi="Times New Roman" w:cs="Times New Roman"/>
          <w:bCs/>
          <w:spacing w:val="-3"/>
          <w:sz w:val="24"/>
          <w:szCs w:val="24"/>
          <w:lang w:val="ro-RO"/>
        </w:rPr>
      </w:pPr>
    </w:p>
    <w:bookmarkEnd w:id="20"/>
    <w:bookmarkEnd w:id="14"/>
    <w:p w14:paraId="46E72D39" w14:textId="6E6FE300" w:rsidR="00E56FFA" w:rsidRPr="00FD5E04" w:rsidRDefault="00E56FFA" w:rsidP="00CE3DD4">
      <w:pPr>
        <w:tabs>
          <w:tab w:val="left" w:pos="1134"/>
          <w:tab w:val="left" w:pos="3686"/>
          <w:tab w:val="left" w:pos="4253"/>
          <w:tab w:val="left" w:pos="7088"/>
        </w:tabs>
        <w:spacing w:after="0" w:line="240" w:lineRule="auto"/>
        <w:jc w:val="both"/>
        <w:rPr>
          <w:rFonts w:ascii="Times New Roman" w:hAnsi="Times New Roman" w:cs="Times New Roman"/>
          <w:b/>
          <w:lang w:val="ro-RO"/>
        </w:rPr>
      </w:pPr>
    </w:p>
    <w:sectPr w:rsidR="00E56FFA" w:rsidRPr="00FD5E04" w:rsidSect="00D25E5E">
      <w:footerReference w:type="default" r:id="rId8"/>
      <w:pgSz w:w="11906" w:h="16838"/>
      <w:pgMar w:top="851" w:right="851" w:bottom="851" w:left="1134" w:header="708"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159ADB" w14:textId="77777777" w:rsidR="00803230" w:rsidRDefault="00803230" w:rsidP="003631CF">
      <w:pPr>
        <w:spacing w:after="0" w:line="240" w:lineRule="auto"/>
      </w:pPr>
      <w:r>
        <w:separator/>
      </w:r>
    </w:p>
  </w:endnote>
  <w:endnote w:type="continuationSeparator" w:id="0">
    <w:p w14:paraId="462A8A52" w14:textId="77777777" w:rsidR="00803230" w:rsidRDefault="00803230" w:rsidP="00363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250B8C" w14:textId="77777777" w:rsidR="00117511" w:rsidRDefault="00117511">
    <w:pPr>
      <w:pStyle w:val="aa"/>
      <w:rPr>
        <w:lang w:val="en-US"/>
      </w:rPr>
    </w:pPr>
  </w:p>
  <w:p w14:paraId="3B38C04B" w14:textId="77777777" w:rsidR="00117511" w:rsidRPr="00E75C02" w:rsidRDefault="00117511">
    <w:pPr>
      <w:pStyle w:val="a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D419E8" w14:textId="77777777" w:rsidR="00803230" w:rsidRDefault="00803230" w:rsidP="003631CF">
      <w:pPr>
        <w:spacing w:after="0" w:line="240" w:lineRule="auto"/>
      </w:pPr>
      <w:r>
        <w:separator/>
      </w:r>
    </w:p>
  </w:footnote>
  <w:footnote w:type="continuationSeparator" w:id="0">
    <w:p w14:paraId="0D9277AC" w14:textId="77777777" w:rsidR="00803230" w:rsidRDefault="00803230" w:rsidP="003631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3355E"/>
    <w:multiLevelType w:val="multilevel"/>
    <w:tmpl w:val="1BC4A4B4"/>
    <w:lvl w:ilvl="0">
      <w:start w:val="2"/>
      <w:numFmt w:val="decimal"/>
      <w:lvlText w:val="%1."/>
      <w:lvlJc w:val="left"/>
      <w:pPr>
        <w:ind w:left="540" w:hanging="540"/>
      </w:pPr>
      <w:rPr>
        <w:rFonts w:hint="default"/>
      </w:rPr>
    </w:lvl>
    <w:lvl w:ilvl="1">
      <w:start w:val="2"/>
      <w:numFmt w:val="decimal"/>
      <w:lvlText w:val="%1.%2."/>
      <w:lvlJc w:val="left"/>
      <w:pPr>
        <w:ind w:left="660" w:hanging="540"/>
      </w:pPr>
      <w:rPr>
        <w:rFonts w:hint="default"/>
      </w:rPr>
    </w:lvl>
    <w:lvl w:ilvl="2">
      <w:start w:val="7"/>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1" w15:restartNumberingAfterBreak="0">
    <w:nsid w:val="0E6A2CE6"/>
    <w:multiLevelType w:val="hybridMultilevel"/>
    <w:tmpl w:val="7892FCAE"/>
    <w:lvl w:ilvl="0" w:tplc="C4FCA3AA">
      <w:start w:val="1"/>
      <w:numFmt w:val="decimal"/>
      <w:lvlText w:val="3.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EEE7872"/>
    <w:multiLevelType w:val="multilevel"/>
    <w:tmpl w:val="1812BD70"/>
    <w:lvl w:ilvl="0">
      <w:start w:val="2"/>
      <w:numFmt w:val="decimal"/>
      <w:lvlText w:val="%1."/>
      <w:lvlJc w:val="left"/>
      <w:pPr>
        <w:ind w:left="720" w:hanging="720"/>
      </w:pPr>
      <w:rPr>
        <w:rFonts w:hint="default"/>
      </w:rPr>
    </w:lvl>
    <w:lvl w:ilvl="1">
      <w:start w:val="2"/>
      <w:numFmt w:val="decimal"/>
      <w:lvlText w:val="%1.%2."/>
      <w:lvlJc w:val="left"/>
      <w:pPr>
        <w:ind w:left="840" w:hanging="720"/>
      </w:pPr>
      <w:rPr>
        <w:rFonts w:hint="default"/>
      </w:rPr>
    </w:lvl>
    <w:lvl w:ilvl="2">
      <w:start w:val="6"/>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3" w15:restartNumberingAfterBreak="0">
    <w:nsid w:val="15D6623E"/>
    <w:multiLevelType w:val="multilevel"/>
    <w:tmpl w:val="5AA03FC8"/>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 w15:restartNumberingAfterBreak="0">
    <w:nsid w:val="18F940AC"/>
    <w:multiLevelType w:val="multilevel"/>
    <w:tmpl w:val="076C3562"/>
    <w:lvl w:ilvl="0">
      <w:start w:val="2"/>
      <w:numFmt w:val="decimal"/>
      <w:lvlText w:val="%1"/>
      <w:lvlJc w:val="left"/>
      <w:pPr>
        <w:ind w:left="480" w:hanging="480"/>
      </w:pPr>
      <w:rPr>
        <w:rFonts w:hint="default"/>
        <w:b/>
        <w:i/>
      </w:rPr>
    </w:lvl>
    <w:lvl w:ilvl="1">
      <w:start w:val="4"/>
      <w:numFmt w:val="decimal"/>
      <w:lvlText w:val="%1.%2"/>
      <w:lvlJc w:val="left"/>
      <w:pPr>
        <w:ind w:left="660" w:hanging="480"/>
      </w:pPr>
      <w:rPr>
        <w:rFonts w:hint="default"/>
        <w:b/>
        <w:i/>
      </w:rPr>
    </w:lvl>
    <w:lvl w:ilvl="2">
      <w:start w:val="1"/>
      <w:numFmt w:val="decimal"/>
      <w:lvlText w:val="%1.%2.%3"/>
      <w:lvlJc w:val="left"/>
      <w:pPr>
        <w:ind w:left="1080" w:hanging="720"/>
      </w:pPr>
      <w:rPr>
        <w:rFonts w:hint="default"/>
        <w:b w:val="0"/>
        <w:bCs w:val="0"/>
        <w:i/>
      </w:rPr>
    </w:lvl>
    <w:lvl w:ilvl="3">
      <w:start w:val="1"/>
      <w:numFmt w:val="decimal"/>
      <w:lvlText w:val="%1.%2.%3.%4"/>
      <w:lvlJc w:val="left"/>
      <w:pPr>
        <w:ind w:left="1260" w:hanging="720"/>
      </w:pPr>
      <w:rPr>
        <w:rFonts w:hint="default"/>
        <w:b/>
        <w:i/>
      </w:rPr>
    </w:lvl>
    <w:lvl w:ilvl="4">
      <w:start w:val="1"/>
      <w:numFmt w:val="decimal"/>
      <w:lvlText w:val="%1.%2.%3.%4.%5"/>
      <w:lvlJc w:val="left"/>
      <w:pPr>
        <w:ind w:left="1800" w:hanging="1080"/>
      </w:pPr>
      <w:rPr>
        <w:rFonts w:hint="default"/>
        <w:b/>
        <w:i/>
      </w:rPr>
    </w:lvl>
    <w:lvl w:ilvl="5">
      <w:start w:val="1"/>
      <w:numFmt w:val="decimal"/>
      <w:lvlText w:val="%1.%2.%3.%4.%5.%6"/>
      <w:lvlJc w:val="left"/>
      <w:pPr>
        <w:ind w:left="1980" w:hanging="1080"/>
      </w:pPr>
      <w:rPr>
        <w:rFonts w:hint="default"/>
        <w:b/>
        <w:i/>
      </w:rPr>
    </w:lvl>
    <w:lvl w:ilvl="6">
      <w:start w:val="1"/>
      <w:numFmt w:val="decimal"/>
      <w:lvlText w:val="%1.%2.%3.%4.%5.%6.%7"/>
      <w:lvlJc w:val="left"/>
      <w:pPr>
        <w:ind w:left="2520" w:hanging="1440"/>
      </w:pPr>
      <w:rPr>
        <w:rFonts w:hint="default"/>
        <w:b/>
        <w:i/>
      </w:rPr>
    </w:lvl>
    <w:lvl w:ilvl="7">
      <w:start w:val="1"/>
      <w:numFmt w:val="decimal"/>
      <w:lvlText w:val="%1.%2.%3.%4.%5.%6.%7.%8"/>
      <w:lvlJc w:val="left"/>
      <w:pPr>
        <w:ind w:left="2700" w:hanging="1440"/>
      </w:pPr>
      <w:rPr>
        <w:rFonts w:hint="default"/>
        <w:b/>
        <w:i/>
      </w:rPr>
    </w:lvl>
    <w:lvl w:ilvl="8">
      <w:start w:val="1"/>
      <w:numFmt w:val="decimal"/>
      <w:lvlText w:val="%1.%2.%3.%4.%5.%6.%7.%8.%9"/>
      <w:lvlJc w:val="left"/>
      <w:pPr>
        <w:ind w:left="3240" w:hanging="1800"/>
      </w:pPr>
      <w:rPr>
        <w:rFonts w:hint="default"/>
        <w:b/>
        <w:i/>
      </w:rPr>
    </w:lvl>
  </w:abstractNum>
  <w:abstractNum w:abstractNumId="5" w15:restartNumberingAfterBreak="0">
    <w:nsid w:val="1EAF5190"/>
    <w:multiLevelType w:val="multilevel"/>
    <w:tmpl w:val="8CBEBF28"/>
    <w:lvl w:ilvl="0">
      <w:start w:val="9"/>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 w15:restartNumberingAfterBreak="0">
    <w:nsid w:val="32A1081E"/>
    <w:multiLevelType w:val="multilevel"/>
    <w:tmpl w:val="4F2810A0"/>
    <w:lvl w:ilvl="0">
      <w:start w:val="2"/>
      <w:numFmt w:val="decimal"/>
      <w:lvlText w:val="%1."/>
      <w:lvlJc w:val="left"/>
      <w:pPr>
        <w:ind w:left="540" w:hanging="540"/>
      </w:pPr>
      <w:rPr>
        <w:rFonts w:hint="default"/>
        <w:b/>
        <w:i/>
      </w:rPr>
    </w:lvl>
    <w:lvl w:ilvl="1">
      <w:start w:val="3"/>
      <w:numFmt w:val="decimal"/>
      <w:lvlText w:val="%1.%2."/>
      <w:lvlJc w:val="left"/>
      <w:pPr>
        <w:ind w:left="540" w:hanging="540"/>
      </w:pPr>
      <w:rPr>
        <w:rFonts w:hint="default"/>
        <w:b/>
        <w:i/>
      </w:rPr>
    </w:lvl>
    <w:lvl w:ilvl="2">
      <w:start w:val="6"/>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7" w15:restartNumberingAfterBreak="0">
    <w:nsid w:val="36E121D1"/>
    <w:multiLevelType w:val="multilevel"/>
    <w:tmpl w:val="1778CD42"/>
    <w:lvl w:ilvl="0">
      <w:start w:val="9"/>
      <w:numFmt w:val="decimal"/>
      <w:lvlText w:val="%1."/>
      <w:lvlJc w:val="left"/>
      <w:pPr>
        <w:ind w:left="360" w:hanging="360"/>
      </w:pPr>
      <w:rPr>
        <w:rFonts w:hint="default"/>
      </w:rPr>
    </w:lvl>
    <w:lvl w:ilvl="1">
      <w:start w:val="7"/>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51BF58A1"/>
    <w:multiLevelType w:val="multilevel"/>
    <w:tmpl w:val="0246AEDE"/>
    <w:lvl w:ilvl="0">
      <w:start w:val="2"/>
      <w:numFmt w:val="decimal"/>
      <w:lvlText w:val="%1"/>
      <w:lvlJc w:val="left"/>
      <w:pPr>
        <w:ind w:left="480" w:hanging="480"/>
      </w:pPr>
      <w:rPr>
        <w:rFonts w:hint="default"/>
      </w:rPr>
    </w:lvl>
    <w:lvl w:ilvl="1">
      <w:start w:val="2"/>
      <w:numFmt w:val="decimal"/>
      <w:lvlText w:val="%1.%2"/>
      <w:lvlJc w:val="left"/>
      <w:pPr>
        <w:ind w:left="660" w:hanging="480"/>
      </w:pPr>
      <w:rPr>
        <w:rFonts w:hint="default"/>
      </w:rPr>
    </w:lvl>
    <w:lvl w:ilvl="2">
      <w:start w:val="1"/>
      <w:numFmt w:val="decimal"/>
      <w:lvlText w:val="%1.%2.%3"/>
      <w:lvlJc w:val="left"/>
      <w:pPr>
        <w:ind w:left="1080" w:hanging="720"/>
      </w:pPr>
      <w:rPr>
        <w:rFonts w:hint="default"/>
        <w:b w:val="0"/>
        <w:bCs w:val="0"/>
        <w:i w:val="0"/>
        <w:iCs w:val="0"/>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 w15:restartNumberingAfterBreak="0">
    <w:nsid w:val="63881CF1"/>
    <w:multiLevelType w:val="multilevel"/>
    <w:tmpl w:val="266A2F2A"/>
    <w:lvl w:ilvl="0">
      <w:start w:val="6"/>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63FE4BB6"/>
    <w:multiLevelType w:val="multilevel"/>
    <w:tmpl w:val="9788A0FE"/>
    <w:lvl w:ilvl="0">
      <w:start w:val="2"/>
      <w:numFmt w:val="decimal"/>
      <w:lvlText w:val="%1."/>
      <w:lvlJc w:val="left"/>
      <w:pPr>
        <w:ind w:left="720" w:hanging="720"/>
      </w:pPr>
      <w:rPr>
        <w:rFonts w:hint="default"/>
      </w:rPr>
    </w:lvl>
    <w:lvl w:ilvl="1">
      <w:start w:val="2"/>
      <w:numFmt w:val="decimal"/>
      <w:lvlText w:val="%1.%2."/>
      <w:lvlJc w:val="left"/>
      <w:pPr>
        <w:ind w:left="840" w:hanging="720"/>
      </w:pPr>
      <w:rPr>
        <w:rFonts w:hint="default"/>
      </w:rPr>
    </w:lvl>
    <w:lvl w:ilvl="2">
      <w:start w:val="4"/>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12" w15:restartNumberingAfterBreak="0">
    <w:nsid w:val="666F7BE2"/>
    <w:multiLevelType w:val="hybridMultilevel"/>
    <w:tmpl w:val="E5D488E2"/>
    <w:lvl w:ilvl="0" w:tplc="7D185DFC">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6A87C40"/>
    <w:multiLevelType w:val="multilevel"/>
    <w:tmpl w:val="BE74F7E4"/>
    <w:lvl w:ilvl="0">
      <w:start w:val="9"/>
      <w:numFmt w:val="decimal"/>
      <w:suff w:val="space"/>
      <w:lvlText w:val="%1."/>
      <w:lvlJc w:val="left"/>
      <w:pPr>
        <w:ind w:left="502" w:hanging="360"/>
      </w:pPr>
      <w:rPr>
        <w:rFonts w:hint="default"/>
        <w:b/>
        <w:i w:val="0"/>
        <w:iCs/>
      </w:rPr>
    </w:lvl>
    <w:lvl w:ilvl="1">
      <w:start w:val="1"/>
      <w:numFmt w:val="decimal"/>
      <w:isLgl/>
      <w:lvlText w:val="%1.%2"/>
      <w:lvlJc w:val="left"/>
      <w:pPr>
        <w:ind w:left="720" w:hanging="360"/>
      </w:pPr>
      <w:rPr>
        <w:rFonts w:hint="default"/>
      </w:rPr>
    </w:lvl>
    <w:lvl w:ilvl="2">
      <w:start w:val="1"/>
      <w:numFmt w:val="decimal"/>
      <w:isLgl/>
      <w:lvlText w:val="%1.%2.%3"/>
      <w:lvlJc w:val="left"/>
      <w:pPr>
        <w:ind w:left="1298" w:hanging="720"/>
      </w:pPr>
      <w:rPr>
        <w:rFonts w:hint="default"/>
      </w:rPr>
    </w:lvl>
    <w:lvl w:ilvl="3">
      <w:start w:val="1"/>
      <w:numFmt w:val="decimal"/>
      <w:isLgl/>
      <w:lvlText w:val="%1.%2.%3.%4"/>
      <w:lvlJc w:val="left"/>
      <w:pPr>
        <w:ind w:left="1516" w:hanging="720"/>
      </w:pPr>
      <w:rPr>
        <w:rFonts w:hint="default"/>
      </w:rPr>
    </w:lvl>
    <w:lvl w:ilvl="4">
      <w:start w:val="1"/>
      <w:numFmt w:val="decimal"/>
      <w:isLgl/>
      <w:lvlText w:val="%1.%2.%3.%4.%5"/>
      <w:lvlJc w:val="left"/>
      <w:pPr>
        <w:ind w:left="2094" w:hanging="1080"/>
      </w:pPr>
      <w:rPr>
        <w:rFonts w:hint="default"/>
      </w:rPr>
    </w:lvl>
    <w:lvl w:ilvl="5">
      <w:start w:val="1"/>
      <w:numFmt w:val="decimal"/>
      <w:isLgl/>
      <w:lvlText w:val="%1.%2.%3.%4.%5.%6"/>
      <w:lvlJc w:val="left"/>
      <w:pPr>
        <w:ind w:left="2312" w:hanging="1080"/>
      </w:pPr>
      <w:rPr>
        <w:rFonts w:hint="default"/>
      </w:rPr>
    </w:lvl>
    <w:lvl w:ilvl="6">
      <w:start w:val="1"/>
      <w:numFmt w:val="decimal"/>
      <w:isLgl/>
      <w:lvlText w:val="%1.%2.%3.%4.%5.%6.%7"/>
      <w:lvlJc w:val="left"/>
      <w:pPr>
        <w:ind w:left="2890" w:hanging="1440"/>
      </w:pPr>
      <w:rPr>
        <w:rFonts w:hint="default"/>
      </w:rPr>
    </w:lvl>
    <w:lvl w:ilvl="7">
      <w:start w:val="1"/>
      <w:numFmt w:val="decimal"/>
      <w:isLgl/>
      <w:lvlText w:val="%1.%2.%3.%4.%5.%6.%7.%8"/>
      <w:lvlJc w:val="left"/>
      <w:pPr>
        <w:ind w:left="3108" w:hanging="1440"/>
      </w:pPr>
      <w:rPr>
        <w:rFonts w:hint="default"/>
      </w:rPr>
    </w:lvl>
    <w:lvl w:ilvl="8">
      <w:start w:val="1"/>
      <w:numFmt w:val="decimal"/>
      <w:isLgl/>
      <w:lvlText w:val="%1.%2.%3.%4.%5.%6.%7.%8.%9"/>
      <w:lvlJc w:val="left"/>
      <w:pPr>
        <w:ind w:left="3686" w:hanging="1800"/>
      </w:pPr>
      <w:rPr>
        <w:rFonts w:hint="default"/>
      </w:rPr>
    </w:lvl>
  </w:abstractNum>
  <w:abstractNum w:abstractNumId="14" w15:restartNumberingAfterBreak="0">
    <w:nsid w:val="73B0011A"/>
    <w:multiLevelType w:val="multilevel"/>
    <w:tmpl w:val="F9AE182C"/>
    <w:lvl w:ilvl="0">
      <w:start w:val="8"/>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 w15:restartNumberingAfterBreak="0">
    <w:nsid w:val="74DC6879"/>
    <w:multiLevelType w:val="multilevel"/>
    <w:tmpl w:val="8244F4D4"/>
    <w:lvl w:ilvl="0">
      <w:start w:val="1"/>
      <w:numFmt w:val="decimal"/>
      <w:lvlText w:val="%1."/>
      <w:lvlJc w:val="left"/>
      <w:pPr>
        <w:ind w:left="360" w:hanging="360"/>
      </w:pPr>
      <w:rPr>
        <w:rFonts w:hint="default"/>
        <w:b/>
        <w:i/>
        <w:sz w:val="22"/>
      </w:rPr>
    </w:lvl>
    <w:lvl w:ilvl="1">
      <w:start w:val="1"/>
      <w:numFmt w:val="decimal"/>
      <w:lvlText w:val="%1.%2."/>
      <w:lvlJc w:val="left"/>
      <w:pPr>
        <w:ind w:left="360" w:hanging="360"/>
      </w:pPr>
      <w:rPr>
        <w:rFonts w:hint="default"/>
        <w:b/>
        <w:i/>
        <w:sz w:val="22"/>
      </w:rPr>
    </w:lvl>
    <w:lvl w:ilvl="2">
      <w:start w:val="1"/>
      <w:numFmt w:val="decimal"/>
      <w:lvlText w:val="%1.%2.%3."/>
      <w:lvlJc w:val="left"/>
      <w:pPr>
        <w:ind w:left="720" w:hanging="720"/>
      </w:pPr>
      <w:rPr>
        <w:rFonts w:hint="default"/>
        <w:b/>
        <w:i/>
        <w:sz w:val="22"/>
      </w:rPr>
    </w:lvl>
    <w:lvl w:ilvl="3">
      <w:start w:val="1"/>
      <w:numFmt w:val="decimal"/>
      <w:lvlText w:val="%1.%2.%3.%4."/>
      <w:lvlJc w:val="left"/>
      <w:pPr>
        <w:ind w:left="720" w:hanging="720"/>
      </w:pPr>
      <w:rPr>
        <w:rFonts w:hint="default"/>
        <w:b/>
        <w:i/>
        <w:sz w:val="22"/>
      </w:rPr>
    </w:lvl>
    <w:lvl w:ilvl="4">
      <w:start w:val="1"/>
      <w:numFmt w:val="decimal"/>
      <w:lvlText w:val="%1.%2.%3.%4.%5."/>
      <w:lvlJc w:val="left"/>
      <w:pPr>
        <w:ind w:left="1080" w:hanging="1080"/>
      </w:pPr>
      <w:rPr>
        <w:rFonts w:hint="default"/>
        <w:b/>
        <w:i/>
        <w:sz w:val="22"/>
      </w:rPr>
    </w:lvl>
    <w:lvl w:ilvl="5">
      <w:start w:val="1"/>
      <w:numFmt w:val="decimal"/>
      <w:lvlText w:val="%1.%2.%3.%4.%5.%6."/>
      <w:lvlJc w:val="left"/>
      <w:pPr>
        <w:ind w:left="1080" w:hanging="1080"/>
      </w:pPr>
      <w:rPr>
        <w:rFonts w:hint="default"/>
        <w:b/>
        <w:i/>
        <w:sz w:val="22"/>
      </w:rPr>
    </w:lvl>
    <w:lvl w:ilvl="6">
      <w:start w:val="1"/>
      <w:numFmt w:val="decimal"/>
      <w:lvlText w:val="%1.%2.%3.%4.%5.%6.%7."/>
      <w:lvlJc w:val="left"/>
      <w:pPr>
        <w:ind w:left="1440" w:hanging="1440"/>
      </w:pPr>
      <w:rPr>
        <w:rFonts w:hint="default"/>
        <w:b/>
        <w:i/>
        <w:sz w:val="22"/>
      </w:rPr>
    </w:lvl>
    <w:lvl w:ilvl="7">
      <w:start w:val="1"/>
      <w:numFmt w:val="decimal"/>
      <w:lvlText w:val="%1.%2.%3.%4.%5.%6.%7.%8."/>
      <w:lvlJc w:val="left"/>
      <w:pPr>
        <w:ind w:left="1440" w:hanging="1440"/>
      </w:pPr>
      <w:rPr>
        <w:rFonts w:hint="default"/>
        <w:b/>
        <w:i/>
        <w:sz w:val="22"/>
      </w:rPr>
    </w:lvl>
    <w:lvl w:ilvl="8">
      <w:start w:val="1"/>
      <w:numFmt w:val="decimal"/>
      <w:lvlText w:val="%1.%2.%3.%4.%5.%6.%7.%8.%9."/>
      <w:lvlJc w:val="left"/>
      <w:pPr>
        <w:ind w:left="1800" w:hanging="1800"/>
      </w:pPr>
      <w:rPr>
        <w:rFonts w:hint="default"/>
        <w:b/>
        <w:i/>
        <w:sz w:val="22"/>
      </w:rPr>
    </w:lvl>
  </w:abstractNum>
  <w:abstractNum w:abstractNumId="16" w15:restartNumberingAfterBreak="0">
    <w:nsid w:val="75A80454"/>
    <w:multiLevelType w:val="multilevel"/>
    <w:tmpl w:val="942A9E6E"/>
    <w:lvl w:ilvl="0">
      <w:start w:val="1"/>
      <w:numFmt w:val="decimal"/>
      <w:suff w:val="space"/>
      <w:lvlText w:val="%1."/>
      <w:lvlJc w:val="left"/>
      <w:pPr>
        <w:ind w:left="1495" w:hanging="360"/>
      </w:pPr>
      <w:rPr>
        <w:rFonts w:hint="default"/>
        <w:b/>
        <w:i w:val="0"/>
      </w:rPr>
    </w:lvl>
    <w:lvl w:ilvl="1">
      <w:start w:val="1"/>
      <w:numFmt w:val="decimal"/>
      <w:isLgl/>
      <w:lvlText w:val="%1.%2."/>
      <w:lvlJc w:val="left"/>
      <w:pPr>
        <w:ind w:left="1495" w:hanging="360"/>
      </w:pPr>
      <w:rPr>
        <w:rFonts w:hint="default"/>
        <w:b/>
      </w:rPr>
    </w:lvl>
    <w:lvl w:ilvl="2">
      <w:start w:val="1"/>
      <w:numFmt w:val="decimal"/>
      <w:isLgl/>
      <w:lvlText w:val="%1.%2.%3."/>
      <w:lvlJc w:val="left"/>
      <w:pPr>
        <w:ind w:left="1003" w:hanging="720"/>
      </w:pPr>
      <w:rPr>
        <w:rFonts w:hint="default"/>
        <w:i w:val="0"/>
        <w:iCs/>
      </w:rPr>
    </w:lvl>
    <w:lvl w:ilvl="3">
      <w:start w:val="1"/>
      <w:numFmt w:val="decimal"/>
      <w:isLgl/>
      <w:lvlText w:val="%1.%2.%3.%4."/>
      <w:lvlJc w:val="left"/>
      <w:pPr>
        <w:ind w:left="1855"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215" w:hanging="1080"/>
      </w:pPr>
      <w:rPr>
        <w:rFonts w:hint="default"/>
      </w:rPr>
    </w:lvl>
    <w:lvl w:ilvl="6">
      <w:start w:val="1"/>
      <w:numFmt w:val="decimal"/>
      <w:isLgl/>
      <w:lvlText w:val="%1.%2.%3.%4.%5.%6.%7."/>
      <w:lvlJc w:val="left"/>
      <w:pPr>
        <w:ind w:left="2575" w:hanging="1440"/>
      </w:pPr>
      <w:rPr>
        <w:rFonts w:hint="default"/>
      </w:rPr>
    </w:lvl>
    <w:lvl w:ilvl="7">
      <w:start w:val="1"/>
      <w:numFmt w:val="decimal"/>
      <w:isLgl/>
      <w:lvlText w:val="%1.%2.%3.%4.%5.%6.%7.%8."/>
      <w:lvlJc w:val="left"/>
      <w:pPr>
        <w:ind w:left="2575" w:hanging="1440"/>
      </w:pPr>
      <w:rPr>
        <w:rFonts w:hint="default"/>
      </w:rPr>
    </w:lvl>
    <w:lvl w:ilvl="8">
      <w:start w:val="1"/>
      <w:numFmt w:val="decimal"/>
      <w:isLgl/>
      <w:lvlText w:val="%1.%2.%3.%4.%5.%6.%7.%8.%9."/>
      <w:lvlJc w:val="left"/>
      <w:pPr>
        <w:ind w:left="2935" w:hanging="1800"/>
      </w:pPr>
      <w:rPr>
        <w:rFonts w:hint="default"/>
      </w:rPr>
    </w:lvl>
  </w:abstractNum>
  <w:abstractNum w:abstractNumId="17" w15:restartNumberingAfterBreak="0">
    <w:nsid w:val="771532D1"/>
    <w:multiLevelType w:val="multilevel"/>
    <w:tmpl w:val="A81A586A"/>
    <w:lvl w:ilvl="0">
      <w:start w:val="2"/>
      <w:numFmt w:val="decimal"/>
      <w:lvlText w:val="%1."/>
      <w:lvlJc w:val="left"/>
      <w:pPr>
        <w:ind w:left="660" w:hanging="660"/>
      </w:pPr>
      <w:rPr>
        <w:rFonts w:hint="default"/>
        <w:b/>
        <w:i/>
      </w:rPr>
    </w:lvl>
    <w:lvl w:ilvl="1">
      <w:start w:val="3"/>
      <w:numFmt w:val="decimal"/>
      <w:lvlText w:val="%1.%2."/>
      <w:lvlJc w:val="left"/>
      <w:pPr>
        <w:ind w:left="660" w:hanging="660"/>
      </w:pPr>
      <w:rPr>
        <w:rFonts w:hint="default"/>
        <w:b/>
        <w:i/>
      </w:rPr>
    </w:lvl>
    <w:lvl w:ilvl="2">
      <w:start w:val="10"/>
      <w:numFmt w:val="decimal"/>
      <w:lvlText w:val="%1.%2.%3."/>
      <w:lvlJc w:val="left"/>
      <w:pPr>
        <w:ind w:left="720" w:hanging="720"/>
      </w:pPr>
      <w:rPr>
        <w:rFonts w:hint="default"/>
        <w:b w:val="0"/>
        <w:bCs w:val="0"/>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8" w15:restartNumberingAfterBreak="0">
    <w:nsid w:val="7B37359D"/>
    <w:multiLevelType w:val="multilevel"/>
    <w:tmpl w:val="FF806270"/>
    <w:lvl w:ilvl="0">
      <w:start w:val="3"/>
      <w:numFmt w:val="decimal"/>
      <w:lvlText w:val="%1."/>
      <w:lvlJc w:val="left"/>
      <w:pPr>
        <w:ind w:left="540" w:hanging="540"/>
      </w:pPr>
      <w:rPr>
        <w:rFonts w:eastAsiaTheme="minorHAnsi" w:cstheme="minorBidi" w:hint="default"/>
        <w:sz w:val="24"/>
      </w:rPr>
    </w:lvl>
    <w:lvl w:ilvl="1">
      <w:start w:val="6"/>
      <w:numFmt w:val="decimal"/>
      <w:lvlText w:val="%1.%2."/>
      <w:lvlJc w:val="left"/>
      <w:pPr>
        <w:ind w:left="1107" w:hanging="540"/>
      </w:pPr>
      <w:rPr>
        <w:rFonts w:eastAsiaTheme="minorHAnsi" w:cstheme="minorBidi" w:hint="default"/>
        <w:sz w:val="24"/>
      </w:rPr>
    </w:lvl>
    <w:lvl w:ilvl="2">
      <w:start w:val="3"/>
      <w:numFmt w:val="decimal"/>
      <w:lvlText w:val="%1.%2.%3."/>
      <w:lvlJc w:val="left"/>
      <w:pPr>
        <w:ind w:left="1854" w:hanging="720"/>
      </w:pPr>
      <w:rPr>
        <w:rFonts w:eastAsiaTheme="minorHAnsi" w:cstheme="minorBidi" w:hint="default"/>
        <w:sz w:val="24"/>
      </w:rPr>
    </w:lvl>
    <w:lvl w:ilvl="3">
      <w:start w:val="1"/>
      <w:numFmt w:val="decimal"/>
      <w:lvlText w:val="%1.%2.%3.%4."/>
      <w:lvlJc w:val="left"/>
      <w:pPr>
        <w:ind w:left="2421" w:hanging="720"/>
      </w:pPr>
      <w:rPr>
        <w:rFonts w:eastAsiaTheme="minorHAnsi" w:cstheme="minorBidi" w:hint="default"/>
        <w:sz w:val="24"/>
      </w:rPr>
    </w:lvl>
    <w:lvl w:ilvl="4">
      <w:start w:val="1"/>
      <w:numFmt w:val="decimal"/>
      <w:lvlText w:val="%1.%2.%3.%4.%5."/>
      <w:lvlJc w:val="left"/>
      <w:pPr>
        <w:ind w:left="3348" w:hanging="1080"/>
      </w:pPr>
      <w:rPr>
        <w:rFonts w:eastAsiaTheme="minorHAnsi" w:cstheme="minorBidi" w:hint="default"/>
        <w:sz w:val="24"/>
      </w:rPr>
    </w:lvl>
    <w:lvl w:ilvl="5">
      <w:start w:val="1"/>
      <w:numFmt w:val="decimal"/>
      <w:lvlText w:val="%1.%2.%3.%4.%5.%6."/>
      <w:lvlJc w:val="left"/>
      <w:pPr>
        <w:ind w:left="3915" w:hanging="1080"/>
      </w:pPr>
      <w:rPr>
        <w:rFonts w:eastAsiaTheme="minorHAnsi" w:cstheme="minorBidi" w:hint="default"/>
        <w:sz w:val="24"/>
      </w:rPr>
    </w:lvl>
    <w:lvl w:ilvl="6">
      <w:start w:val="1"/>
      <w:numFmt w:val="decimal"/>
      <w:lvlText w:val="%1.%2.%3.%4.%5.%6.%7."/>
      <w:lvlJc w:val="left"/>
      <w:pPr>
        <w:ind w:left="4842" w:hanging="1440"/>
      </w:pPr>
      <w:rPr>
        <w:rFonts w:eastAsiaTheme="minorHAnsi" w:cstheme="minorBidi" w:hint="default"/>
        <w:sz w:val="24"/>
      </w:rPr>
    </w:lvl>
    <w:lvl w:ilvl="7">
      <w:start w:val="1"/>
      <w:numFmt w:val="decimal"/>
      <w:lvlText w:val="%1.%2.%3.%4.%5.%6.%7.%8."/>
      <w:lvlJc w:val="left"/>
      <w:pPr>
        <w:ind w:left="5409" w:hanging="1440"/>
      </w:pPr>
      <w:rPr>
        <w:rFonts w:eastAsiaTheme="minorHAnsi" w:cstheme="minorBidi" w:hint="default"/>
        <w:sz w:val="24"/>
      </w:rPr>
    </w:lvl>
    <w:lvl w:ilvl="8">
      <w:start w:val="1"/>
      <w:numFmt w:val="decimal"/>
      <w:lvlText w:val="%1.%2.%3.%4.%5.%6.%7.%8.%9."/>
      <w:lvlJc w:val="left"/>
      <w:pPr>
        <w:ind w:left="6336" w:hanging="1800"/>
      </w:pPr>
      <w:rPr>
        <w:rFonts w:eastAsiaTheme="minorHAnsi" w:cstheme="minorBidi" w:hint="default"/>
        <w:sz w:val="24"/>
      </w:rPr>
    </w:lvl>
  </w:abstractNum>
  <w:abstractNum w:abstractNumId="19" w15:restartNumberingAfterBreak="0">
    <w:nsid w:val="7E8B6DCB"/>
    <w:multiLevelType w:val="hybridMultilevel"/>
    <w:tmpl w:val="A21C9BA6"/>
    <w:lvl w:ilvl="0" w:tplc="491C3B58">
      <w:start w:val="1"/>
      <w:numFmt w:val="decimal"/>
      <w:lvlText w:val="10.%1"/>
      <w:lvlJc w:val="left"/>
      <w:pPr>
        <w:ind w:left="360"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num w:numId="1" w16cid:durableId="1968584251">
    <w:abstractNumId w:val="16"/>
  </w:num>
  <w:num w:numId="2" w16cid:durableId="892890913">
    <w:abstractNumId w:val="8"/>
  </w:num>
  <w:num w:numId="3" w16cid:durableId="798305475">
    <w:abstractNumId w:val="13"/>
  </w:num>
  <w:num w:numId="4" w16cid:durableId="1064833919">
    <w:abstractNumId w:val="19"/>
  </w:num>
  <w:num w:numId="5" w16cid:durableId="617419341">
    <w:abstractNumId w:val="9"/>
  </w:num>
  <w:num w:numId="6" w16cid:durableId="506483811">
    <w:abstractNumId w:val="4"/>
  </w:num>
  <w:num w:numId="7" w16cid:durableId="1954436570">
    <w:abstractNumId w:val="14"/>
  </w:num>
  <w:num w:numId="8" w16cid:durableId="17239547">
    <w:abstractNumId w:val="11"/>
  </w:num>
  <w:num w:numId="9" w16cid:durableId="1046956395">
    <w:abstractNumId w:val="5"/>
  </w:num>
  <w:num w:numId="10" w16cid:durableId="776102781">
    <w:abstractNumId w:val="0"/>
  </w:num>
  <w:num w:numId="11" w16cid:durableId="321088398">
    <w:abstractNumId w:val="17"/>
  </w:num>
  <w:num w:numId="12" w16cid:durableId="2046787510">
    <w:abstractNumId w:val="2"/>
  </w:num>
  <w:num w:numId="13" w16cid:durableId="1850440640">
    <w:abstractNumId w:val="15"/>
  </w:num>
  <w:num w:numId="14" w16cid:durableId="253905476">
    <w:abstractNumId w:val="6"/>
  </w:num>
  <w:num w:numId="15" w16cid:durableId="837381852">
    <w:abstractNumId w:val="7"/>
  </w:num>
  <w:num w:numId="16" w16cid:durableId="1910771886">
    <w:abstractNumId w:val="12"/>
  </w:num>
  <w:num w:numId="17" w16cid:durableId="1365473026">
    <w:abstractNumId w:val="1"/>
  </w:num>
  <w:num w:numId="18" w16cid:durableId="1539510103">
    <w:abstractNumId w:val="10"/>
  </w:num>
  <w:num w:numId="19" w16cid:durableId="1315447288">
    <w:abstractNumId w:val="18"/>
  </w:num>
  <w:num w:numId="20" w16cid:durableId="602107308">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1CF"/>
    <w:rsid w:val="00000280"/>
    <w:rsid w:val="00000CFF"/>
    <w:rsid w:val="00001DD4"/>
    <w:rsid w:val="00002050"/>
    <w:rsid w:val="00002FB9"/>
    <w:rsid w:val="00006BE8"/>
    <w:rsid w:val="00011AA5"/>
    <w:rsid w:val="00012DBD"/>
    <w:rsid w:val="000142E0"/>
    <w:rsid w:val="000149F0"/>
    <w:rsid w:val="000218B9"/>
    <w:rsid w:val="00021A9F"/>
    <w:rsid w:val="000267E1"/>
    <w:rsid w:val="00026DF8"/>
    <w:rsid w:val="00031EFF"/>
    <w:rsid w:val="00040BF9"/>
    <w:rsid w:val="0004304D"/>
    <w:rsid w:val="00046FCE"/>
    <w:rsid w:val="00053035"/>
    <w:rsid w:val="0005349D"/>
    <w:rsid w:val="00053847"/>
    <w:rsid w:val="00062267"/>
    <w:rsid w:val="000735FB"/>
    <w:rsid w:val="00077766"/>
    <w:rsid w:val="00084405"/>
    <w:rsid w:val="00086B8C"/>
    <w:rsid w:val="00087BF9"/>
    <w:rsid w:val="00094E94"/>
    <w:rsid w:val="00096D9A"/>
    <w:rsid w:val="000A2339"/>
    <w:rsid w:val="000A5804"/>
    <w:rsid w:val="000B4B77"/>
    <w:rsid w:val="000C1F09"/>
    <w:rsid w:val="000C31AC"/>
    <w:rsid w:val="000C47C1"/>
    <w:rsid w:val="000C4B55"/>
    <w:rsid w:val="000C6447"/>
    <w:rsid w:val="000D2171"/>
    <w:rsid w:val="000D3C45"/>
    <w:rsid w:val="000D6208"/>
    <w:rsid w:val="000E4A7A"/>
    <w:rsid w:val="000E4DCC"/>
    <w:rsid w:val="000E5F1A"/>
    <w:rsid w:val="000E6108"/>
    <w:rsid w:val="000E7533"/>
    <w:rsid w:val="000F3EE2"/>
    <w:rsid w:val="000F571B"/>
    <w:rsid w:val="000F679C"/>
    <w:rsid w:val="000F7C3C"/>
    <w:rsid w:val="0010030A"/>
    <w:rsid w:val="001035A4"/>
    <w:rsid w:val="00111795"/>
    <w:rsid w:val="00115029"/>
    <w:rsid w:val="00117511"/>
    <w:rsid w:val="00117AA4"/>
    <w:rsid w:val="00121D41"/>
    <w:rsid w:val="00125231"/>
    <w:rsid w:val="00133ADA"/>
    <w:rsid w:val="0013455A"/>
    <w:rsid w:val="001376AA"/>
    <w:rsid w:val="00137BD0"/>
    <w:rsid w:val="00137DDF"/>
    <w:rsid w:val="0014432A"/>
    <w:rsid w:val="0014572D"/>
    <w:rsid w:val="00147C8E"/>
    <w:rsid w:val="0015178E"/>
    <w:rsid w:val="001527E3"/>
    <w:rsid w:val="00153C35"/>
    <w:rsid w:val="001641A3"/>
    <w:rsid w:val="00166DF1"/>
    <w:rsid w:val="00175C42"/>
    <w:rsid w:val="001835E9"/>
    <w:rsid w:val="00190E0A"/>
    <w:rsid w:val="001A0234"/>
    <w:rsid w:val="001A283A"/>
    <w:rsid w:val="001A6CAD"/>
    <w:rsid w:val="001B232F"/>
    <w:rsid w:val="001B4910"/>
    <w:rsid w:val="001B62F7"/>
    <w:rsid w:val="001C19A1"/>
    <w:rsid w:val="001C286D"/>
    <w:rsid w:val="001C4242"/>
    <w:rsid w:val="001C4BFD"/>
    <w:rsid w:val="001C4E53"/>
    <w:rsid w:val="001D253A"/>
    <w:rsid w:val="001E0CBC"/>
    <w:rsid w:val="001E0E9B"/>
    <w:rsid w:val="001E25C2"/>
    <w:rsid w:val="001E27AF"/>
    <w:rsid w:val="001E44CE"/>
    <w:rsid w:val="001E568F"/>
    <w:rsid w:val="001F23BB"/>
    <w:rsid w:val="001F301A"/>
    <w:rsid w:val="001F6ADF"/>
    <w:rsid w:val="001F7E75"/>
    <w:rsid w:val="00200811"/>
    <w:rsid w:val="0020532C"/>
    <w:rsid w:val="00212BC5"/>
    <w:rsid w:val="00214BEB"/>
    <w:rsid w:val="002151C9"/>
    <w:rsid w:val="00216D95"/>
    <w:rsid w:val="002177AE"/>
    <w:rsid w:val="00221B66"/>
    <w:rsid w:val="00227C7B"/>
    <w:rsid w:val="00232817"/>
    <w:rsid w:val="00232F9F"/>
    <w:rsid w:val="00233BCF"/>
    <w:rsid w:val="00236604"/>
    <w:rsid w:val="00242290"/>
    <w:rsid w:val="002422D3"/>
    <w:rsid w:val="00244424"/>
    <w:rsid w:val="0024679C"/>
    <w:rsid w:val="00246B7C"/>
    <w:rsid w:val="00251D19"/>
    <w:rsid w:val="00251E86"/>
    <w:rsid w:val="00252E81"/>
    <w:rsid w:val="002650FB"/>
    <w:rsid w:val="002653D6"/>
    <w:rsid w:val="0028772A"/>
    <w:rsid w:val="00294F9E"/>
    <w:rsid w:val="002957E5"/>
    <w:rsid w:val="002A1CE6"/>
    <w:rsid w:val="002A4DC6"/>
    <w:rsid w:val="002A5935"/>
    <w:rsid w:val="002B1C6F"/>
    <w:rsid w:val="002B2E9C"/>
    <w:rsid w:val="002B5530"/>
    <w:rsid w:val="002C07F5"/>
    <w:rsid w:val="002C1C50"/>
    <w:rsid w:val="002D2022"/>
    <w:rsid w:val="002E06B0"/>
    <w:rsid w:val="002E33CB"/>
    <w:rsid w:val="002E4B88"/>
    <w:rsid w:val="002E66D1"/>
    <w:rsid w:val="002F0EDF"/>
    <w:rsid w:val="002F1272"/>
    <w:rsid w:val="002F15E2"/>
    <w:rsid w:val="002F1AAD"/>
    <w:rsid w:val="002F2C5A"/>
    <w:rsid w:val="0030436C"/>
    <w:rsid w:val="00304D22"/>
    <w:rsid w:val="00305218"/>
    <w:rsid w:val="00305697"/>
    <w:rsid w:val="00305A7E"/>
    <w:rsid w:val="00310135"/>
    <w:rsid w:val="00312632"/>
    <w:rsid w:val="00313C3A"/>
    <w:rsid w:val="00316E85"/>
    <w:rsid w:val="003212EB"/>
    <w:rsid w:val="00327491"/>
    <w:rsid w:val="00330390"/>
    <w:rsid w:val="00331AB9"/>
    <w:rsid w:val="0033287F"/>
    <w:rsid w:val="00332D4A"/>
    <w:rsid w:val="00333730"/>
    <w:rsid w:val="0033509D"/>
    <w:rsid w:val="00335238"/>
    <w:rsid w:val="0034032B"/>
    <w:rsid w:val="003433A7"/>
    <w:rsid w:val="00345699"/>
    <w:rsid w:val="00345BDA"/>
    <w:rsid w:val="00345F07"/>
    <w:rsid w:val="003574DE"/>
    <w:rsid w:val="00360019"/>
    <w:rsid w:val="00360C93"/>
    <w:rsid w:val="003620E2"/>
    <w:rsid w:val="00362B98"/>
    <w:rsid w:val="003631CF"/>
    <w:rsid w:val="003667C1"/>
    <w:rsid w:val="00371040"/>
    <w:rsid w:val="00374A16"/>
    <w:rsid w:val="003772E7"/>
    <w:rsid w:val="00384E3E"/>
    <w:rsid w:val="0038550B"/>
    <w:rsid w:val="003856F1"/>
    <w:rsid w:val="00391B49"/>
    <w:rsid w:val="00391E94"/>
    <w:rsid w:val="00392EF8"/>
    <w:rsid w:val="0039343E"/>
    <w:rsid w:val="003A034A"/>
    <w:rsid w:val="003A42C1"/>
    <w:rsid w:val="003A6B81"/>
    <w:rsid w:val="003A7E33"/>
    <w:rsid w:val="003B59BD"/>
    <w:rsid w:val="003B7F8A"/>
    <w:rsid w:val="003C2310"/>
    <w:rsid w:val="003C6CE8"/>
    <w:rsid w:val="003C6E58"/>
    <w:rsid w:val="003D19C8"/>
    <w:rsid w:val="003D20B6"/>
    <w:rsid w:val="003D34B8"/>
    <w:rsid w:val="003D4013"/>
    <w:rsid w:val="003D5EC3"/>
    <w:rsid w:val="003D7B98"/>
    <w:rsid w:val="003E3BD6"/>
    <w:rsid w:val="003E577E"/>
    <w:rsid w:val="003E6AA2"/>
    <w:rsid w:val="003F61C2"/>
    <w:rsid w:val="00407706"/>
    <w:rsid w:val="0041011E"/>
    <w:rsid w:val="004152D3"/>
    <w:rsid w:val="00416A1E"/>
    <w:rsid w:val="00417DC6"/>
    <w:rsid w:val="00420021"/>
    <w:rsid w:val="0042605C"/>
    <w:rsid w:val="00427452"/>
    <w:rsid w:val="00432AAF"/>
    <w:rsid w:val="0043601C"/>
    <w:rsid w:val="0044251A"/>
    <w:rsid w:val="00443F71"/>
    <w:rsid w:val="00444717"/>
    <w:rsid w:val="004500E5"/>
    <w:rsid w:val="00454583"/>
    <w:rsid w:val="00457FB5"/>
    <w:rsid w:val="00466A37"/>
    <w:rsid w:val="00470187"/>
    <w:rsid w:val="00471366"/>
    <w:rsid w:val="004738AB"/>
    <w:rsid w:val="00475BC4"/>
    <w:rsid w:val="00486736"/>
    <w:rsid w:val="00487515"/>
    <w:rsid w:val="00487FCF"/>
    <w:rsid w:val="004968C9"/>
    <w:rsid w:val="004A3490"/>
    <w:rsid w:val="004A7063"/>
    <w:rsid w:val="004B212F"/>
    <w:rsid w:val="004B5164"/>
    <w:rsid w:val="004B7F20"/>
    <w:rsid w:val="004C2082"/>
    <w:rsid w:val="004C29DE"/>
    <w:rsid w:val="004C3AC6"/>
    <w:rsid w:val="004C403D"/>
    <w:rsid w:val="004D0593"/>
    <w:rsid w:val="004D0F36"/>
    <w:rsid w:val="004D1254"/>
    <w:rsid w:val="004D2B60"/>
    <w:rsid w:val="004D4FCD"/>
    <w:rsid w:val="004D579B"/>
    <w:rsid w:val="004E51A3"/>
    <w:rsid w:val="004E75BC"/>
    <w:rsid w:val="004F289D"/>
    <w:rsid w:val="004F3498"/>
    <w:rsid w:val="004F59EA"/>
    <w:rsid w:val="004F6818"/>
    <w:rsid w:val="004F702B"/>
    <w:rsid w:val="005043AC"/>
    <w:rsid w:val="00510648"/>
    <w:rsid w:val="005163C0"/>
    <w:rsid w:val="00523B37"/>
    <w:rsid w:val="0052426E"/>
    <w:rsid w:val="005319B3"/>
    <w:rsid w:val="005371EE"/>
    <w:rsid w:val="00540B8C"/>
    <w:rsid w:val="00543881"/>
    <w:rsid w:val="00544E4A"/>
    <w:rsid w:val="005454E2"/>
    <w:rsid w:val="00545AE9"/>
    <w:rsid w:val="00550566"/>
    <w:rsid w:val="00553725"/>
    <w:rsid w:val="00561DD9"/>
    <w:rsid w:val="00562C20"/>
    <w:rsid w:val="005652AD"/>
    <w:rsid w:val="00565BE2"/>
    <w:rsid w:val="005713B9"/>
    <w:rsid w:val="00577597"/>
    <w:rsid w:val="005776F8"/>
    <w:rsid w:val="00582E41"/>
    <w:rsid w:val="00584815"/>
    <w:rsid w:val="005866F0"/>
    <w:rsid w:val="005918F1"/>
    <w:rsid w:val="00595B2B"/>
    <w:rsid w:val="005A282D"/>
    <w:rsid w:val="005B1D91"/>
    <w:rsid w:val="005B30EF"/>
    <w:rsid w:val="005C174B"/>
    <w:rsid w:val="005C368B"/>
    <w:rsid w:val="005C3F92"/>
    <w:rsid w:val="005C4EB5"/>
    <w:rsid w:val="005D132A"/>
    <w:rsid w:val="005D2C7D"/>
    <w:rsid w:val="005D48B7"/>
    <w:rsid w:val="005D6C92"/>
    <w:rsid w:val="005E3E05"/>
    <w:rsid w:val="005E5A62"/>
    <w:rsid w:val="005E5FE7"/>
    <w:rsid w:val="005E785D"/>
    <w:rsid w:val="005F1A9A"/>
    <w:rsid w:val="005F4255"/>
    <w:rsid w:val="005F4C8F"/>
    <w:rsid w:val="005F52EF"/>
    <w:rsid w:val="005F54A1"/>
    <w:rsid w:val="005F57C3"/>
    <w:rsid w:val="00611A66"/>
    <w:rsid w:val="006128F1"/>
    <w:rsid w:val="0061359C"/>
    <w:rsid w:val="00615EF4"/>
    <w:rsid w:val="00615FC7"/>
    <w:rsid w:val="00616F54"/>
    <w:rsid w:val="00625632"/>
    <w:rsid w:val="00630C42"/>
    <w:rsid w:val="006340F7"/>
    <w:rsid w:val="0063416D"/>
    <w:rsid w:val="00635263"/>
    <w:rsid w:val="0064078C"/>
    <w:rsid w:val="006421A7"/>
    <w:rsid w:val="00643C0A"/>
    <w:rsid w:val="00646259"/>
    <w:rsid w:val="00652D62"/>
    <w:rsid w:val="006537C7"/>
    <w:rsid w:val="00660259"/>
    <w:rsid w:val="006642B6"/>
    <w:rsid w:val="00671724"/>
    <w:rsid w:val="0067446E"/>
    <w:rsid w:val="006767EA"/>
    <w:rsid w:val="006819C7"/>
    <w:rsid w:val="00683978"/>
    <w:rsid w:val="0069165B"/>
    <w:rsid w:val="006919A2"/>
    <w:rsid w:val="006923E8"/>
    <w:rsid w:val="00693780"/>
    <w:rsid w:val="006947CE"/>
    <w:rsid w:val="00694858"/>
    <w:rsid w:val="00694B8A"/>
    <w:rsid w:val="006A10CE"/>
    <w:rsid w:val="006A5F26"/>
    <w:rsid w:val="006A6B27"/>
    <w:rsid w:val="006B0B48"/>
    <w:rsid w:val="006B2749"/>
    <w:rsid w:val="006B6A66"/>
    <w:rsid w:val="006B6EA0"/>
    <w:rsid w:val="006C241B"/>
    <w:rsid w:val="006C5028"/>
    <w:rsid w:val="006D284B"/>
    <w:rsid w:val="006D6672"/>
    <w:rsid w:val="006D6ED6"/>
    <w:rsid w:val="006D6FB1"/>
    <w:rsid w:val="006E1836"/>
    <w:rsid w:val="006E1A9C"/>
    <w:rsid w:val="006E3B5E"/>
    <w:rsid w:val="006E3BA9"/>
    <w:rsid w:val="006F0065"/>
    <w:rsid w:val="006F130C"/>
    <w:rsid w:val="006F4C61"/>
    <w:rsid w:val="006F5136"/>
    <w:rsid w:val="0070019B"/>
    <w:rsid w:val="00701A2A"/>
    <w:rsid w:val="0071035F"/>
    <w:rsid w:val="0071512C"/>
    <w:rsid w:val="00717C62"/>
    <w:rsid w:val="00721126"/>
    <w:rsid w:val="00721B58"/>
    <w:rsid w:val="00723486"/>
    <w:rsid w:val="00724C05"/>
    <w:rsid w:val="00727F4F"/>
    <w:rsid w:val="0073104B"/>
    <w:rsid w:val="0073246A"/>
    <w:rsid w:val="00734139"/>
    <w:rsid w:val="00734E79"/>
    <w:rsid w:val="007357A4"/>
    <w:rsid w:val="00735ADE"/>
    <w:rsid w:val="0073673C"/>
    <w:rsid w:val="007367B1"/>
    <w:rsid w:val="00737286"/>
    <w:rsid w:val="00740DCF"/>
    <w:rsid w:val="007442C9"/>
    <w:rsid w:val="0075104B"/>
    <w:rsid w:val="00752668"/>
    <w:rsid w:val="00753B8C"/>
    <w:rsid w:val="00754A11"/>
    <w:rsid w:val="007551E3"/>
    <w:rsid w:val="00756266"/>
    <w:rsid w:val="00757AA2"/>
    <w:rsid w:val="007619BF"/>
    <w:rsid w:val="00762AF5"/>
    <w:rsid w:val="007632E1"/>
    <w:rsid w:val="007676F8"/>
    <w:rsid w:val="007701A7"/>
    <w:rsid w:val="007748AA"/>
    <w:rsid w:val="0077528E"/>
    <w:rsid w:val="007765FE"/>
    <w:rsid w:val="007824D3"/>
    <w:rsid w:val="0078488F"/>
    <w:rsid w:val="007862DA"/>
    <w:rsid w:val="00786B41"/>
    <w:rsid w:val="00792F45"/>
    <w:rsid w:val="007A0868"/>
    <w:rsid w:val="007A1C11"/>
    <w:rsid w:val="007A3421"/>
    <w:rsid w:val="007A4E5B"/>
    <w:rsid w:val="007A7D62"/>
    <w:rsid w:val="007B2B6B"/>
    <w:rsid w:val="007B2D4A"/>
    <w:rsid w:val="007B5056"/>
    <w:rsid w:val="007C12EF"/>
    <w:rsid w:val="007C3519"/>
    <w:rsid w:val="007C3C8D"/>
    <w:rsid w:val="007C6363"/>
    <w:rsid w:val="007D43BD"/>
    <w:rsid w:val="007D652A"/>
    <w:rsid w:val="007E0757"/>
    <w:rsid w:val="007E1C98"/>
    <w:rsid w:val="007E31D0"/>
    <w:rsid w:val="007E3FD3"/>
    <w:rsid w:val="007E6133"/>
    <w:rsid w:val="007E6411"/>
    <w:rsid w:val="007E6956"/>
    <w:rsid w:val="007E78FD"/>
    <w:rsid w:val="007F1553"/>
    <w:rsid w:val="00801EC5"/>
    <w:rsid w:val="00803230"/>
    <w:rsid w:val="0080429B"/>
    <w:rsid w:val="00805E9A"/>
    <w:rsid w:val="00811D01"/>
    <w:rsid w:val="00812A51"/>
    <w:rsid w:val="008201EC"/>
    <w:rsid w:val="00825959"/>
    <w:rsid w:val="00825E72"/>
    <w:rsid w:val="00842E0F"/>
    <w:rsid w:val="00843B77"/>
    <w:rsid w:val="00843E64"/>
    <w:rsid w:val="00843EBA"/>
    <w:rsid w:val="00852BE2"/>
    <w:rsid w:val="008531DD"/>
    <w:rsid w:val="00854AD5"/>
    <w:rsid w:val="00855D69"/>
    <w:rsid w:val="008631B8"/>
    <w:rsid w:val="008708D8"/>
    <w:rsid w:val="00871119"/>
    <w:rsid w:val="008733DB"/>
    <w:rsid w:val="00881BF7"/>
    <w:rsid w:val="0088503F"/>
    <w:rsid w:val="008857D2"/>
    <w:rsid w:val="00886651"/>
    <w:rsid w:val="00893343"/>
    <w:rsid w:val="008A043B"/>
    <w:rsid w:val="008A3C0E"/>
    <w:rsid w:val="008B1BFD"/>
    <w:rsid w:val="008B2678"/>
    <w:rsid w:val="008B3577"/>
    <w:rsid w:val="008B486C"/>
    <w:rsid w:val="008B6460"/>
    <w:rsid w:val="008C004E"/>
    <w:rsid w:val="008D0EEA"/>
    <w:rsid w:val="008D360C"/>
    <w:rsid w:val="008D48EB"/>
    <w:rsid w:val="008D585A"/>
    <w:rsid w:val="008D7D8F"/>
    <w:rsid w:val="008E1A43"/>
    <w:rsid w:val="008E31BA"/>
    <w:rsid w:val="008E5420"/>
    <w:rsid w:val="008F28AB"/>
    <w:rsid w:val="008F3FEB"/>
    <w:rsid w:val="008F4C61"/>
    <w:rsid w:val="008F55E5"/>
    <w:rsid w:val="00904A44"/>
    <w:rsid w:val="00906DB8"/>
    <w:rsid w:val="009077C4"/>
    <w:rsid w:val="00907EF7"/>
    <w:rsid w:val="009106E3"/>
    <w:rsid w:val="009242B0"/>
    <w:rsid w:val="00924826"/>
    <w:rsid w:val="009303FA"/>
    <w:rsid w:val="00931856"/>
    <w:rsid w:val="009318C7"/>
    <w:rsid w:val="009342B4"/>
    <w:rsid w:val="00935C23"/>
    <w:rsid w:val="00944C51"/>
    <w:rsid w:val="00952C35"/>
    <w:rsid w:val="00962B3F"/>
    <w:rsid w:val="0096618F"/>
    <w:rsid w:val="00966905"/>
    <w:rsid w:val="00967911"/>
    <w:rsid w:val="009703C8"/>
    <w:rsid w:val="00972F53"/>
    <w:rsid w:val="00974668"/>
    <w:rsid w:val="00977DAE"/>
    <w:rsid w:val="00980C28"/>
    <w:rsid w:val="0098368D"/>
    <w:rsid w:val="00986C27"/>
    <w:rsid w:val="009903BE"/>
    <w:rsid w:val="00990D74"/>
    <w:rsid w:val="0099129F"/>
    <w:rsid w:val="00994F8D"/>
    <w:rsid w:val="00996319"/>
    <w:rsid w:val="00996ACE"/>
    <w:rsid w:val="009A2B29"/>
    <w:rsid w:val="009B0877"/>
    <w:rsid w:val="009B155C"/>
    <w:rsid w:val="009B2BF2"/>
    <w:rsid w:val="009B370C"/>
    <w:rsid w:val="009C0AC7"/>
    <w:rsid w:val="009C1254"/>
    <w:rsid w:val="009C7EDE"/>
    <w:rsid w:val="009D664B"/>
    <w:rsid w:val="009E07E8"/>
    <w:rsid w:val="009E0916"/>
    <w:rsid w:val="009E0C76"/>
    <w:rsid w:val="009E44C9"/>
    <w:rsid w:val="009E512B"/>
    <w:rsid w:val="009E74B9"/>
    <w:rsid w:val="009F3896"/>
    <w:rsid w:val="009F4AF8"/>
    <w:rsid w:val="009F5186"/>
    <w:rsid w:val="009F7116"/>
    <w:rsid w:val="00A011ED"/>
    <w:rsid w:val="00A05055"/>
    <w:rsid w:val="00A07F86"/>
    <w:rsid w:val="00A12DD8"/>
    <w:rsid w:val="00A1717F"/>
    <w:rsid w:val="00A203DF"/>
    <w:rsid w:val="00A22CBC"/>
    <w:rsid w:val="00A23BD9"/>
    <w:rsid w:val="00A2448C"/>
    <w:rsid w:val="00A244D7"/>
    <w:rsid w:val="00A26BF1"/>
    <w:rsid w:val="00A26F3E"/>
    <w:rsid w:val="00A27D1E"/>
    <w:rsid w:val="00A27F2D"/>
    <w:rsid w:val="00A3442C"/>
    <w:rsid w:val="00A3687C"/>
    <w:rsid w:val="00A47044"/>
    <w:rsid w:val="00A51307"/>
    <w:rsid w:val="00A51D56"/>
    <w:rsid w:val="00A52CBD"/>
    <w:rsid w:val="00A57048"/>
    <w:rsid w:val="00A60DAD"/>
    <w:rsid w:val="00A62270"/>
    <w:rsid w:val="00A635C2"/>
    <w:rsid w:val="00A63C50"/>
    <w:rsid w:val="00A64206"/>
    <w:rsid w:val="00A650BC"/>
    <w:rsid w:val="00A66CE5"/>
    <w:rsid w:val="00A724EB"/>
    <w:rsid w:val="00A75199"/>
    <w:rsid w:val="00A8665B"/>
    <w:rsid w:val="00A86FA4"/>
    <w:rsid w:val="00A91EAB"/>
    <w:rsid w:val="00A944C5"/>
    <w:rsid w:val="00A95F04"/>
    <w:rsid w:val="00A96E70"/>
    <w:rsid w:val="00A96F79"/>
    <w:rsid w:val="00AA2BB9"/>
    <w:rsid w:val="00AA78D0"/>
    <w:rsid w:val="00AB6519"/>
    <w:rsid w:val="00AC118B"/>
    <w:rsid w:val="00AC6C6A"/>
    <w:rsid w:val="00AD0B36"/>
    <w:rsid w:val="00AD10D4"/>
    <w:rsid w:val="00AE0808"/>
    <w:rsid w:val="00AE3F1E"/>
    <w:rsid w:val="00AF0845"/>
    <w:rsid w:val="00AF0B8D"/>
    <w:rsid w:val="00AF1CFA"/>
    <w:rsid w:val="00AF35F0"/>
    <w:rsid w:val="00AF4FF8"/>
    <w:rsid w:val="00AF6267"/>
    <w:rsid w:val="00AF7B4B"/>
    <w:rsid w:val="00B016E2"/>
    <w:rsid w:val="00B01AA6"/>
    <w:rsid w:val="00B048C1"/>
    <w:rsid w:val="00B05373"/>
    <w:rsid w:val="00B0761A"/>
    <w:rsid w:val="00B147AD"/>
    <w:rsid w:val="00B14CB0"/>
    <w:rsid w:val="00B1749C"/>
    <w:rsid w:val="00B22162"/>
    <w:rsid w:val="00B23123"/>
    <w:rsid w:val="00B239B1"/>
    <w:rsid w:val="00B252F1"/>
    <w:rsid w:val="00B31B75"/>
    <w:rsid w:val="00B3472A"/>
    <w:rsid w:val="00B354A2"/>
    <w:rsid w:val="00B357FB"/>
    <w:rsid w:val="00B37DD3"/>
    <w:rsid w:val="00B40031"/>
    <w:rsid w:val="00B420AB"/>
    <w:rsid w:val="00B42986"/>
    <w:rsid w:val="00B465B3"/>
    <w:rsid w:val="00B478CF"/>
    <w:rsid w:val="00B47EC8"/>
    <w:rsid w:val="00B518B8"/>
    <w:rsid w:val="00B609BA"/>
    <w:rsid w:val="00B60D16"/>
    <w:rsid w:val="00B622D5"/>
    <w:rsid w:val="00B625DE"/>
    <w:rsid w:val="00B644E8"/>
    <w:rsid w:val="00B7072A"/>
    <w:rsid w:val="00B740CC"/>
    <w:rsid w:val="00B76A27"/>
    <w:rsid w:val="00B83D9F"/>
    <w:rsid w:val="00B847E6"/>
    <w:rsid w:val="00B85AB3"/>
    <w:rsid w:val="00B86540"/>
    <w:rsid w:val="00B90796"/>
    <w:rsid w:val="00B90A7C"/>
    <w:rsid w:val="00B92F25"/>
    <w:rsid w:val="00BA082E"/>
    <w:rsid w:val="00BA1404"/>
    <w:rsid w:val="00BA4E39"/>
    <w:rsid w:val="00BB0028"/>
    <w:rsid w:val="00BB51D6"/>
    <w:rsid w:val="00BB709A"/>
    <w:rsid w:val="00BC2051"/>
    <w:rsid w:val="00BC3A1D"/>
    <w:rsid w:val="00BC615C"/>
    <w:rsid w:val="00BD201C"/>
    <w:rsid w:val="00BD3257"/>
    <w:rsid w:val="00BD3798"/>
    <w:rsid w:val="00BE5B42"/>
    <w:rsid w:val="00BF20C7"/>
    <w:rsid w:val="00BF344E"/>
    <w:rsid w:val="00BF376D"/>
    <w:rsid w:val="00BF7C21"/>
    <w:rsid w:val="00C021D3"/>
    <w:rsid w:val="00C02E01"/>
    <w:rsid w:val="00C05216"/>
    <w:rsid w:val="00C06954"/>
    <w:rsid w:val="00C155FB"/>
    <w:rsid w:val="00C16455"/>
    <w:rsid w:val="00C16732"/>
    <w:rsid w:val="00C16896"/>
    <w:rsid w:val="00C2258A"/>
    <w:rsid w:val="00C25FDF"/>
    <w:rsid w:val="00C319F7"/>
    <w:rsid w:val="00C4033A"/>
    <w:rsid w:val="00C40A5F"/>
    <w:rsid w:val="00C4315F"/>
    <w:rsid w:val="00C47E83"/>
    <w:rsid w:val="00C521C4"/>
    <w:rsid w:val="00C537B9"/>
    <w:rsid w:val="00C5387B"/>
    <w:rsid w:val="00C54719"/>
    <w:rsid w:val="00C555A7"/>
    <w:rsid w:val="00C61630"/>
    <w:rsid w:val="00C62CFB"/>
    <w:rsid w:val="00C67979"/>
    <w:rsid w:val="00C70F04"/>
    <w:rsid w:val="00C71E3D"/>
    <w:rsid w:val="00C759A5"/>
    <w:rsid w:val="00C77435"/>
    <w:rsid w:val="00C806A6"/>
    <w:rsid w:val="00C80905"/>
    <w:rsid w:val="00C80C86"/>
    <w:rsid w:val="00C86BF0"/>
    <w:rsid w:val="00C8750C"/>
    <w:rsid w:val="00C87553"/>
    <w:rsid w:val="00C94F31"/>
    <w:rsid w:val="00CA01E6"/>
    <w:rsid w:val="00CA281D"/>
    <w:rsid w:val="00CA3419"/>
    <w:rsid w:val="00CA696A"/>
    <w:rsid w:val="00CA77F3"/>
    <w:rsid w:val="00CB377C"/>
    <w:rsid w:val="00CB72C5"/>
    <w:rsid w:val="00CC07B8"/>
    <w:rsid w:val="00CC12E2"/>
    <w:rsid w:val="00CC2214"/>
    <w:rsid w:val="00CD1345"/>
    <w:rsid w:val="00CD1C07"/>
    <w:rsid w:val="00CD1E8C"/>
    <w:rsid w:val="00CD40FC"/>
    <w:rsid w:val="00CD4B99"/>
    <w:rsid w:val="00CD6874"/>
    <w:rsid w:val="00CE0227"/>
    <w:rsid w:val="00CE0F9B"/>
    <w:rsid w:val="00CE1057"/>
    <w:rsid w:val="00CE3DD4"/>
    <w:rsid w:val="00CE5182"/>
    <w:rsid w:val="00CE62CB"/>
    <w:rsid w:val="00CF129D"/>
    <w:rsid w:val="00D065D1"/>
    <w:rsid w:val="00D06E4D"/>
    <w:rsid w:val="00D077B0"/>
    <w:rsid w:val="00D07F10"/>
    <w:rsid w:val="00D104D5"/>
    <w:rsid w:val="00D10CBC"/>
    <w:rsid w:val="00D1225D"/>
    <w:rsid w:val="00D14B49"/>
    <w:rsid w:val="00D213DF"/>
    <w:rsid w:val="00D25E5E"/>
    <w:rsid w:val="00D343F8"/>
    <w:rsid w:val="00D355E7"/>
    <w:rsid w:val="00D36060"/>
    <w:rsid w:val="00D40B8D"/>
    <w:rsid w:val="00D4568B"/>
    <w:rsid w:val="00D45856"/>
    <w:rsid w:val="00D45D1B"/>
    <w:rsid w:val="00D51AA7"/>
    <w:rsid w:val="00D5260E"/>
    <w:rsid w:val="00D61AB7"/>
    <w:rsid w:val="00D70173"/>
    <w:rsid w:val="00D71D8E"/>
    <w:rsid w:val="00D7277B"/>
    <w:rsid w:val="00D73917"/>
    <w:rsid w:val="00D74446"/>
    <w:rsid w:val="00D75EA9"/>
    <w:rsid w:val="00D81CC2"/>
    <w:rsid w:val="00D85A1B"/>
    <w:rsid w:val="00D9175B"/>
    <w:rsid w:val="00D97511"/>
    <w:rsid w:val="00DA1923"/>
    <w:rsid w:val="00DA3B7D"/>
    <w:rsid w:val="00DB394F"/>
    <w:rsid w:val="00DB5652"/>
    <w:rsid w:val="00DB7535"/>
    <w:rsid w:val="00DB7A43"/>
    <w:rsid w:val="00DC3A7F"/>
    <w:rsid w:val="00DD1B0D"/>
    <w:rsid w:val="00DD255F"/>
    <w:rsid w:val="00DD2951"/>
    <w:rsid w:val="00DD4E87"/>
    <w:rsid w:val="00DD522B"/>
    <w:rsid w:val="00DD71C2"/>
    <w:rsid w:val="00DD755C"/>
    <w:rsid w:val="00DE3424"/>
    <w:rsid w:val="00DE3F61"/>
    <w:rsid w:val="00DE7DC0"/>
    <w:rsid w:val="00DF03D7"/>
    <w:rsid w:val="00DF0AE4"/>
    <w:rsid w:val="00DF43DD"/>
    <w:rsid w:val="00E0119D"/>
    <w:rsid w:val="00E11B4F"/>
    <w:rsid w:val="00E12CCF"/>
    <w:rsid w:val="00E134D7"/>
    <w:rsid w:val="00E13994"/>
    <w:rsid w:val="00E23DA2"/>
    <w:rsid w:val="00E31401"/>
    <w:rsid w:val="00E32D3A"/>
    <w:rsid w:val="00E34F20"/>
    <w:rsid w:val="00E35449"/>
    <w:rsid w:val="00E41EE1"/>
    <w:rsid w:val="00E42BD3"/>
    <w:rsid w:val="00E43CA5"/>
    <w:rsid w:val="00E51EA7"/>
    <w:rsid w:val="00E5522A"/>
    <w:rsid w:val="00E56FFA"/>
    <w:rsid w:val="00E7090F"/>
    <w:rsid w:val="00E73EEA"/>
    <w:rsid w:val="00E75C02"/>
    <w:rsid w:val="00E76319"/>
    <w:rsid w:val="00E76359"/>
    <w:rsid w:val="00E8121F"/>
    <w:rsid w:val="00E84D89"/>
    <w:rsid w:val="00E904E4"/>
    <w:rsid w:val="00E912C4"/>
    <w:rsid w:val="00E92363"/>
    <w:rsid w:val="00E923C5"/>
    <w:rsid w:val="00E9254D"/>
    <w:rsid w:val="00E9500E"/>
    <w:rsid w:val="00E95071"/>
    <w:rsid w:val="00EA15F5"/>
    <w:rsid w:val="00EA2E6C"/>
    <w:rsid w:val="00EA4DF6"/>
    <w:rsid w:val="00EA54C6"/>
    <w:rsid w:val="00EB49E5"/>
    <w:rsid w:val="00EB512D"/>
    <w:rsid w:val="00EC198A"/>
    <w:rsid w:val="00EC4059"/>
    <w:rsid w:val="00ED01E2"/>
    <w:rsid w:val="00ED3195"/>
    <w:rsid w:val="00ED31C2"/>
    <w:rsid w:val="00ED3C17"/>
    <w:rsid w:val="00ED3DFD"/>
    <w:rsid w:val="00EE0EBA"/>
    <w:rsid w:val="00EE7C59"/>
    <w:rsid w:val="00EF1884"/>
    <w:rsid w:val="00EF2B5A"/>
    <w:rsid w:val="00EF6537"/>
    <w:rsid w:val="00F00D08"/>
    <w:rsid w:val="00F04DFF"/>
    <w:rsid w:val="00F06D4B"/>
    <w:rsid w:val="00F125CF"/>
    <w:rsid w:val="00F16D9B"/>
    <w:rsid w:val="00F20386"/>
    <w:rsid w:val="00F24811"/>
    <w:rsid w:val="00F24EE5"/>
    <w:rsid w:val="00F25AA1"/>
    <w:rsid w:val="00F26FAB"/>
    <w:rsid w:val="00F2730B"/>
    <w:rsid w:val="00F31280"/>
    <w:rsid w:val="00F32B38"/>
    <w:rsid w:val="00F43291"/>
    <w:rsid w:val="00F50535"/>
    <w:rsid w:val="00F51F17"/>
    <w:rsid w:val="00F521E4"/>
    <w:rsid w:val="00F526D8"/>
    <w:rsid w:val="00F556D2"/>
    <w:rsid w:val="00F5585B"/>
    <w:rsid w:val="00F6287F"/>
    <w:rsid w:val="00F62AAB"/>
    <w:rsid w:val="00F67464"/>
    <w:rsid w:val="00F71CE0"/>
    <w:rsid w:val="00F75BF6"/>
    <w:rsid w:val="00F770E9"/>
    <w:rsid w:val="00F81196"/>
    <w:rsid w:val="00F825DC"/>
    <w:rsid w:val="00F85510"/>
    <w:rsid w:val="00F87893"/>
    <w:rsid w:val="00F87F02"/>
    <w:rsid w:val="00F9105A"/>
    <w:rsid w:val="00F912D6"/>
    <w:rsid w:val="00F96B70"/>
    <w:rsid w:val="00FA3752"/>
    <w:rsid w:val="00FA467B"/>
    <w:rsid w:val="00FA59F7"/>
    <w:rsid w:val="00FB4B6D"/>
    <w:rsid w:val="00FB5ECA"/>
    <w:rsid w:val="00FC164E"/>
    <w:rsid w:val="00FC167F"/>
    <w:rsid w:val="00FC186C"/>
    <w:rsid w:val="00FC284A"/>
    <w:rsid w:val="00FC3A4C"/>
    <w:rsid w:val="00FC61EC"/>
    <w:rsid w:val="00FC6E7F"/>
    <w:rsid w:val="00FC70AA"/>
    <w:rsid w:val="00FD28D8"/>
    <w:rsid w:val="00FD291A"/>
    <w:rsid w:val="00FD5B50"/>
    <w:rsid w:val="00FD5D1A"/>
    <w:rsid w:val="00FD5E04"/>
    <w:rsid w:val="00FD6D93"/>
    <w:rsid w:val="00FE3391"/>
    <w:rsid w:val="00FE69E4"/>
    <w:rsid w:val="00FF2084"/>
    <w:rsid w:val="00FF5158"/>
    <w:rsid w:val="00FF53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61BCB9"/>
  <w15:docId w15:val="{067EEA05-5812-434C-9B2B-06726D565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6651"/>
  </w:style>
  <w:style w:type="paragraph" w:styleId="2">
    <w:name w:val="heading 2"/>
    <w:basedOn w:val="a"/>
    <w:next w:val="a"/>
    <w:link w:val="20"/>
    <w:uiPriority w:val="9"/>
    <w:unhideWhenUsed/>
    <w:qFormat/>
    <w:rsid w:val="007701A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631CF"/>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3631CF"/>
    <w:rPr>
      <w:rFonts w:ascii="Times New Roman" w:eastAsia="Calibri" w:hAnsi="Times New Roman" w:cs="Times New Roman"/>
      <w:sz w:val="20"/>
      <w:szCs w:val="20"/>
    </w:rPr>
  </w:style>
  <w:style w:type="character" w:styleId="a5">
    <w:name w:val="footnote reference"/>
    <w:uiPriority w:val="99"/>
    <w:semiHidden/>
    <w:unhideWhenUsed/>
    <w:rsid w:val="003631CF"/>
    <w:rPr>
      <w:vertAlign w:val="superscript"/>
    </w:rPr>
  </w:style>
  <w:style w:type="paragraph" w:styleId="a6">
    <w:name w:val="List Paragraph"/>
    <w:aliases w:val="HotarirePunct1"/>
    <w:basedOn w:val="a"/>
    <w:link w:val="a7"/>
    <w:uiPriority w:val="99"/>
    <w:qFormat/>
    <w:rsid w:val="0005349D"/>
    <w:pPr>
      <w:ind w:left="720"/>
      <w:contextualSpacing/>
    </w:pPr>
  </w:style>
  <w:style w:type="paragraph" w:styleId="a8">
    <w:name w:val="header"/>
    <w:basedOn w:val="a"/>
    <w:link w:val="a9"/>
    <w:uiPriority w:val="99"/>
    <w:unhideWhenUsed/>
    <w:rsid w:val="00E75C0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75C02"/>
  </w:style>
  <w:style w:type="paragraph" w:styleId="aa">
    <w:name w:val="footer"/>
    <w:basedOn w:val="a"/>
    <w:link w:val="ab"/>
    <w:uiPriority w:val="99"/>
    <w:unhideWhenUsed/>
    <w:rsid w:val="00E75C0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75C02"/>
  </w:style>
  <w:style w:type="character" w:customStyle="1" w:styleId="20">
    <w:name w:val="Заголовок 2 Знак"/>
    <w:basedOn w:val="a0"/>
    <w:link w:val="2"/>
    <w:uiPriority w:val="9"/>
    <w:rsid w:val="007701A7"/>
    <w:rPr>
      <w:rFonts w:asciiTheme="majorHAnsi" w:eastAsiaTheme="majorEastAsia" w:hAnsiTheme="majorHAnsi" w:cstheme="majorBidi"/>
      <w:b/>
      <w:bCs/>
      <w:color w:val="4F81BD" w:themeColor="accent1"/>
      <w:sz w:val="26"/>
      <w:szCs w:val="26"/>
    </w:rPr>
  </w:style>
  <w:style w:type="paragraph" w:styleId="HTML">
    <w:name w:val="HTML Preformatted"/>
    <w:basedOn w:val="a"/>
    <w:link w:val="HTML0"/>
    <w:rsid w:val="00305A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305A7E"/>
    <w:rPr>
      <w:rFonts w:ascii="Courier New" w:eastAsia="Times New Roman" w:hAnsi="Courier New" w:cs="Courier New"/>
      <w:sz w:val="20"/>
      <w:szCs w:val="20"/>
      <w:lang w:eastAsia="ru-RU"/>
    </w:rPr>
  </w:style>
  <w:style w:type="character" w:customStyle="1" w:styleId="jlqj4b">
    <w:name w:val="jlqj4b"/>
    <w:basedOn w:val="a0"/>
    <w:rsid w:val="004F702B"/>
  </w:style>
  <w:style w:type="paragraph" w:styleId="ac">
    <w:name w:val="Balloon Text"/>
    <w:basedOn w:val="a"/>
    <w:link w:val="ad"/>
    <w:uiPriority w:val="99"/>
    <w:semiHidden/>
    <w:unhideWhenUsed/>
    <w:rsid w:val="0071512C"/>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71512C"/>
    <w:rPr>
      <w:rFonts w:ascii="Tahoma" w:hAnsi="Tahoma" w:cs="Tahoma"/>
      <w:sz w:val="16"/>
      <w:szCs w:val="16"/>
    </w:rPr>
  </w:style>
  <w:style w:type="paragraph" w:styleId="ae">
    <w:name w:val="No Spacing"/>
    <w:uiPriority w:val="99"/>
    <w:qFormat/>
    <w:rsid w:val="00A91EAB"/>
    <w:pPr>
      <w:spacing w:after="0" w:line="240" w:lineRule="auto"/>
    </w:pPr>
    <w:rPr>
      <w:rFonts w:ascii="Calibri" w:eastAsia="Calibri" w:hAnsi="Calibri" w:cs="Times New Roman"/>
    </w:rPr>
  </w:style>
  <w:style w:type="character" w:styleId="af">
    <w:name w:val="Emphasis"/>
    <w:basedOn w:val="a0"/>
    <w:uiPriority w:val="20"/>
    <w:qFormat/>
    <w:rsid w:val="00944C51"/>
    <w:rPr>
      <w:i/>
      <w:iCs/>
    </w:rPr>
  </w:style>
  <w:style w:type="character" w:styleId="af0">
    <w:name w:val="Strong"/>
    <w:uiPriority w:val="22"/>
    <w:qFormat/>
    <w:rsid w:val="00944C51"/>
    <w:rPr>
      <w:b/>
      <w:bCs/>
    </w:rPr>
  </w:style>
  <w:style w:type="character" w:styleId="af1">
    <w:name w:val="annotation reference"/>
    <w:basedOn w:val="a0"/>
    <w:uiPriority w:val="99"/>
    <w:semiHidden/>
    <w:unhideWhenUsed/>
    <w:rsid w:val="00053035"/>
    <w:rPr>
      <w:sz w:val="16"/>
      <w:szCs w:val="16"/>
    </w:rPr>
  </w:style>
  <w:style w:type="paragraph" w:styleId="af2">
    <w:name w:val="annotation text"/>
    <w:basedOn w:val="a"/>
    <w:link w:val="af3"/>
    <w:uiPriority w:val="99"/>
    <w:unhideWhenUsed/>
    <w:rsid w:val="00053035"/>
    <w:pPr>
      <w:spacing w:line="240" w:lineRule="auto"/>
    </w:pPr>
    <w:rPr>
      <w:sz w:val="20"/>
      <w:szCs w:val="20"/>
    </w:rPr>
  </w:style>
  <w:style w:type="character" w:customStyle="1" w:styleId="af3">
    <w:name w:val="Текст примечания Знак"/>
    <w:basedOn w:val="a0"/>
    <w:link w:val="af2"/>
    <w:uiPriority w:val="99"/>
    <w:rsid w:val="00053035"/>
    <w:rPr>
      <w:sz w:val="20"/>
      <w:szCs w:val="20"/>
    </w:rPr>
  </w:style>
  <w:style w:type="paragraph" w:styleId="af4">
    <w:name w:val="annotation subject"/>
    <w:basedOn w:val="af2"/>
    <w:next w:val="af2"/>
    <w:link w:val="af5"/>
    <w:uiPriority w:val="99"/>
    <w:semiHidden/>
    <w:unhideWhenUsed/>
    <w:rsid w:val="00053035"/>
    <w:rPr>
      <w:b/>
      <w:bCs/>
    </w:rPr>
  </w:style>
  <w:style w:type="character" w:customStyle="1" w:styleId="af5">
    <w:name w:val="Тема примечания Знак"/>
    <w:basedOn w:val="af3"/>
    <w:link w:val="af4"/>
    <w:uiPriority w:val="99"/>
    <w:semiHidden/>
    <w:rsid w:val="00053035"/>
    <w:rPr>
      <w:b/>
      <w:bCs/>
      <w:sz w:val="20"/>
      <w:szCs w:val="20"/>
    </w:rPr>
  </w:style>
  <w:style w:type="table" w:styleId="af6">
    <w:name w:val="Table Grid"/>
    <w:basedOn w:val="a1"/>
    <w:uiPriority w:val="59"/>
    <w:rsid w:val="002177A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basedOn w:val="a0"/>
    <w:uiPriority w:val="99"/>
    <w:unhideWhenUsed/>
    <w:rsid w:val="005E785D"/>
    <w:rPr>
      <w:color w:val="0000FF" w:themeColor="hyperlink"/>
      <w:u w:val="single"/>
    </w:rPr>
  </w:style>
  <w:style w:type="character" w:styleId="af8">
    <w:name w:val="Unresolved Mention"/>
    <w:basedOn w:val="a0"/>
    <w:uiPriority w:val="99"/>
    <w:semiHidden/>
    <w:unhideWhenUsed/>
    <w:rsid w:val="005E785D"/>
    <w:rPr>
      <w:color w:val="605E5C"/>
      <w:shd w:val="clear" w:color="auto" w:fill="E1DFDD"/>
    </w:rPr>
  </w:style>
  <w:style w:type="character" w:customStyle="1" w:styleId="a7">
    <w:name w:val="Абзац списка Знак"/>
    <w:aliases w:val="HotarirePunct1 Знак"/>
    <w:link w:val="a6"/>
    <w:uiPriority w:val="99"/>
    <w:locked/>
    <w:rsid w:val="00C87553"/>
  </w:style>
  <w:style w:type="paragraph" w:styleId="af9">
    <w:name w:val="Revision"/>
    <w:hidden/>
    <w:uiPriority w:val="99"/>
    <w:semiHidden/>
    <w:rsid w:val="008D585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319704">
      <w:bodyDiv w:val="1"/>
      <w:marLeft w:val="0"/>
      <w:marRight w:val="0"/>
      <w:marTop w:val="0"/>
      <w:marBottom w:val="0"/>
      <w:divBdr>
        <w:top w:val="none" w:sz="0" w:space="0" w:color="auto"/>
        <w:left w:val="none" w:sz="0" w:space="0" w:color="auto"/>
        <w:bottom w:val="none" w:sz="0" w:space="0" w:color="auto"/>
        <w:right w:val="none" w:sz="0" w:space="0" w:color="auto"/>
      </w:divBdr>
    </w:div>
    <w:div w:id="248779005">
      <w:bodyDiv w:val="1"/>
      <w:marLeft w:val="0"/>
      <w:marRight w:val="0"/>
      <w:marTop w:val="0"/>
      <w:marBottom w:val="0"/>
      <w:divBdr>
        <w:top w:val="none" w:sz="0" w:space="0" w:color="auto"/>
        <w:left w:val="none" w:sz="0" w:space="0" w:color="auto"/>
        <w:bottom w:val="none" w:sz="0" w:space="0" w:color="auto"/>
        <w:right w:val="none" w:sz="0" w:space="0" w:color="auto"/>
      </w:divBdr>
    </w:div>
    <w:div w:id="347145303">
      <w:bodyDiv w:val="1"/>
      <w:marLeft w:val="0"/>
      <w:marRight w:val="0"/>
      <w:marTop w:val="0"/>
      <w:marBottom w:val="0"/>
      <w:divBdr>
        <w:top w:val="none" w:sz="0" w:space="0" w:color="auto"/>
        <w:left w:val="none" w:sz="0" w:space="0" w:color="auto"/>
        <w:bottom w:val="none" w:sz="0" w:space="0" w:color="auto"/>
        <w:right w:val="none" w:sz="0" w:space="0" w:color="auto"/>
      </w:divBdr>
    </w:div>
    <w:div w:id="513230251">
      <w:bodyDiv w:val="1"/>
      <w:marLeft w:val="0"/>
      <w:marRight w:val="0"/>
      <w:marTop w:val="0"/>
      <w:marBottom w:val="0"/>
      <w:divBdr>
        <w:top w:val="none" w:sz="0" w:space="0" w:color="auto"/>
        <w:left w:val="none" w:sz="0" w:space="0" w:color="auto"/>
        <w:bottom w:val="none" w:sz="0" w:space="0" w:color="auto"/>
        <w:right w:val="none" w:sz="0" w:space="0" w:color="auto"/>
      </w:divBdr>
    </w:div>
    <w:div w:id="946079963">
      <w:bodyDiv w:val="1"/>
      <w:marLeft w:val="0"/>
      <w:marRight w:val="0"/>
      <w:marTop w:val="0"/>
      <w:marBottom w:val="0"/>
      <w:divBdr>
        <w:top w:val="none" w:sz="0" w:space="0" w:color="auto"/>
        <w:left w:val="none" w:sz="0" w:space="0" w:color="auto"/>
        <w:bottom w:val="none" w:sz="0" w:space="0" w:color="auto"/>
        <w:right w:val="none" w:sz="0" w:space="0" w:color="auto"/>
      </w:divBdr>
    </w:div>
    <w:div w:id="978848426">
      <w:bodyDiv w:val="1"/>
      <w:marLeft w:val="0"/>
      <w:marRight w:val="0"/>
      <w:marTop w:val="0"/>
      <w:marBottom w:val="0"/>
      <w:divBdr>
        <w:top w:val="none" w:sz="0" w:space="0" w:color="auto"/>
        <w:left w:val="none" w:sz="0" w:space="0" w:color="auto"/>
        <w:bottom w:val="none" w:sz="0" w:space="0" w:color="auto"/>
        <w:right w:val="none" w:sz="0" w:space="0" w:color="auto"/>
      </w:divBdr>
    </w:div>
    <w:div w:id="1876845896">
      <w:bodyDiv w:val="1"/>
      <w:marLeft w:val="0"/>
      <w:marRight w:val="0"/>
      <w:marTop w:val="0"/>
      <w:marBottom w:val="0"/>
      <w:divBdr>
        <w:top w:val="none" w:sz="0" w:space="0" w:color="auto"/>
        <w:left w:val="none" w:sz="0" w:space="0" w:color="auto"/>
        <w:bottom w:val="none" w:sz="0" w:space="0" w:color="auto"/>
        <w:right w:val="none" w:sz="0" w:space="0" w:color="auto"/>
      </w:divBdr>
    </w:div>
    <w:div w:id="2079352530">
      <w:bodyDiv w:val="1"/>
      <w:marLeft w:val="0"/>
      <w:marRight w:val="0"/>
      <w:marTop w:val="0"/>
      <w:marBottom w:val="0"/>
      <w:divBdr>
        <w:top w:val="none" w:sz="0" w:space="0" w:color="auto"/>
        <w:left w:val="none" w:sz="0" w:space="0" w:color="auto"/>
        <w:bottom w:val="none" w:sz="0" w:space="0" w:color="auto"/>
        <w:right w:val="none" w:sz="0" w:space="0" w:color="auto"/>
      </w:divBdr>
    </w:div>
    <w:div w:id="2119326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43A570-C9ED-4A8C-9F2F-93192E149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5</Pages>
  <Words>1576</Words>
  <Characters>8988</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TeteleaRD</dc:creator>
  <cp:keywords/>
  <dc:description/>
  <cp:lastModifiedBy>GorgosCI</cp:lastModifiedBy>
  <cp:revision>21</cp:revision>
  <cp:lastPrinted>2024-11-06T12:12:00Z</cp:lastPrinted>
  <dcterms:created xsi:type="dcterms:W3CDTF">2024-11-06T07:32:00Z</dcterms:created>
  <dcterms:modified xsi:type="dcterms:W3CDTF">2024-11-06T12:23:00Z</dcterms:modified>
</cp:coreProperties>
</file>