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margin" w:tblpY="347"/>
        <w:tblW w:w="5457" w:type="pct"/>
        <w:tblLook w:val="04A0" w:firstRow="1" w:lastRow="0" w:firstColumn="1" w:lastColumn="0" w:noHBand="0" w:noVBand="1"/>
      </w:tblPr>
      <w:tblGrid>
        <w:gridCol w:w="3686"/>
        <w:gridCol w:w="2373"/>
        <w:gridCol w:w="1347"/>
        <w:gridCol w:w="1299"/>
        <w:gridCol w:w="667"/>
        <w:gridCol w:w="2491"/>
        <w:gridCol w:w="3008"/>
        <w:gridCol w:w="911"/>
        <w:gridCol w:w="250"/>
      </w:tblGrid>
      <w:tr w:rsidR="004B7B75" w:rsidRPr="000D1BB4" w14:paraId="48A6B4A5" w14:textId="77777777" w:rsidTr="00C346E0">
        <w:trPr>
          <w:gridAfter w:val="1"/>
          <w:wAfter w:w="78" w:type="pct"/>
          <w:trHeight w:val="697"/>
        </w:trPr>
        <w:tc>
          <w:tcPr>
            <w:tcW w:w="4922" w:type="pct"/>
            <w:gridSpan w:val="8"/>
            <w:vAlign w:val="center"/>
          </w:tcPr>
          <w:p w14:paraId="7CE767F2" w14:textId="4B6D77BF" w:rsidR="004B7B75" w:rsidRPr="00E810EF" w:rsidRDefault="004B7B75" w:rsidP="00C346E0">
            <w:pPr>
              <w:jc w:val="right"/>
              <w:rPr>
                <w:b/>
                <w:bCs/>
                <w:noProof w:val="0"/>
              </w:rPr>
            </w:pPr>
            <w:r>
              <w:rPr>
                <w:b/>
                <w:sz w:val="20"/>
                <w:szCs w:val="20"/>
              </w:rPr>
              <w:br w:type="page"/>
            </w:r>
            <w:bookmarkStart w:id="0" w:name="_Toc356920194"/>
            <w:bookmarkStart w:id="1" w:name="_Toc392180206"/>
            <w:bookmarkStart w:id="2" w:name="_Toc449539095"/>
            <w:r>
              <w:rPr>
                <w:b/>
                <w:sz w:val="20"/>
                <w:szCs w:val="20"/>
              </w:rPr>
              <w:t xml:space="preserve">                                                                                                                                                                                                                                      </w:t>
            </w:r>
            <w:r w:rsidRPr="00E810EF">
              <w:rPr>
                <w:b/>
                <w:bCs/>
                <w:noProof w:val="0"/>
              </w:rPr>
              <w:t>Anexa 1 la Ofertă</w:t>
            </w:r>
          </w:p>
          <w:p w14:paraId="34C75107" w14:textId="77777777" w:rsidR="00001F10" w:rsidRDefault="00001F10" w:rsidP="00C346E0">
            <w:pPr>
              <w:jc w:val="right"/>
              <w:rPr>
                <w:noProof w:val="0"/>
              </w:rPr>
            </w:pPr>
          </w:p>
          <w:p w14:paraId="0BAA9C2B" w14:textId="42616C92" w:rsidR="004B7B75" w:rsidRPr="000D1BB4" w:rsidRDefault="004B7B75" w:rsidP="00C346E0">
            <w:pPr>
              <w:jc w:val="right"/>
              <w:rPr>
                <w:noProof w:val="0"/>
              </w:rPr>
            </w:pPr>
            <w:r>
              <w:rPr>
                <w:noProof w:val="0"/>
              </w:rPr>
              <w:t>“____” _</w:t>
            </w:r>
            <w:r w:rsidR="00E810EF">
              <w:rPr>
                <w:noProof w:val="0"/>
              </w:rPr>
              <w:t>iunie</w:t>
            </w:r>
            <w:r>
              <w:rPr>
                <w:noProof w:val="0"/>
              </w:rPr>
              <w:t>_ 20</w:t>
            </w:r>
            <w:r w:rsidR="00E810EF">
              <w:rPr>
                <w:noProof w:val="0"/>
              </w:rPr>
              <w:t>26</w:t>
            </w:r>
            <w:r>
              <w:rPr>
                <w:noProof w:val="0"/>
              </w:rPr>
              <w:t>_</w:t>
            </w:r>
          </w:p>
          <w:p w14:paraId="6013DFDF" w14:textId="77777777" w:rsidR="008145E3" w:rsidRDefault="008145E3" w:rsidP="008145E3">
            <w:pPr>
              <w:pStyle w:val="Titlu2"/>
              <w:ind w:left="60"/>
            </w:pPr>
            <w:bookmarkStart w:id="3" w:name="_Hlk77771394"/>
          </w:p>
          <w:p w14:paraId="57C9AB6A" w14:textId="77777777" w:rsidR="008145E3" w:rsidRDefault="008145E3" w:rsidP="008145E3">
            <w:pPr>
              <w:pStyle w:val="Titlu2"/>
              <w:ind w:left="60"/>
            </w:pPr>
          </w:p>
          <w:p w14:paraId="2B35C3D6" w14:textId="28F65616" w:rsidR="004B7B75" w:rsidRPr="000D1BB4" w:rsidRDefault="004B7B75" w:rsidP="008145E3">
            <w:pPr>
              <w:pStyle w:val="Titlu2"/>
              <w:ind w:left="60"/>
              <w:rPr>
                <w:sz w:val="24"/>
              </w:rPr>
            </w:pPr>
            <w:r>
              <w:t>Specificații tehnice Lot nr. 4 – Echipament Studio Podcast</w:t>
            </w:r>
            <w:bookmarkEnd w:id="0"/>
            <w:bookmarkEnd w:id="1"/>
            <w:bookmarkEnd w:id="2"/>
            <w:bookmarkEnd w:id="3"/>
          </w:p>
        </w:tc>
      </w:tr>
      <w:tr w:rsidR="004B7B75" w:rsidRPr="000D1BB4" w14:paraId="4D06A2DC" w14:textId="77777777" w:rsidTr="00C346E0">
        <w:trPr>
          <w:gridAfter w:val="1"/>
          <w:wAfter w:w="78" w:type="pct"/>
        </w:trPr>
        <w:tc>
          <w:tcPr>
            <w:tcW w:w="4922" w:type="pct"/>
            <w:gridSpan w:val="8"/>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4B7B75" w:rsidRPr="000D1BB4" w14:paraId="756D6532"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3E6CF7DB" w14:textId="77777777" w:rsidR="004B7B75" w:rsidRPr="000D1BB4" w:rsidRDefault="004B7B75" w:rsidP="00C346E0">
                  <w:pPr>
                    <w:framePr w:hSpace="180" w:wrap="around" w:vAnchor="page" w:hAnchor="margin" w:y="347"/>
                    <w:jc w:val="center"/>
                  </w:pPr>
                  <w:r>
                    <w:rPr>
                      <w:i/>
                      <w:iCs/>
                    </w:rPr>
                    <w:t>[</w:t>
                  </w:r>
                  <w:r>
                    <w:rPr>
                      <w:i/>
                      <w:iCs/>
                      <w:sz w:val="22"/>
                      <w:szCs w:val="22"/>
                    </w:rPr>
                    <w:t>Acest tabel va fi completat de către ofertant în coloanele 2, 3, 4, 6, 7, iar de către autoritatea contractantă – în coloanele 1, 5,]</w:t>
                  </w:r>
                </w:p>
              </w:tc>
            </w:tr>
          </w:tbl>
          <w:p w14:paraId="00D02ACD" w14:textId="77777777" w:rsidR="004B7B75" w:rsidRPr="000D1BB4" w:rsidRDefault="004B7B75" w:rsidP="00C346E0">
            <w:pPr>
              <w:jc w:val="center"/>
            </w:pPr>
          </w:p>
        </w:tc>
      </w:tr>
      <w:tr w:rsidR="00C346E0" w:rsidRPr="000D1BB4" w14:paraId="05175B51" w14:textId="0C3C0E40" w:rsidTr="00C346E0">
        <w:trPr>
          <w:trHeight w:val="397"/>
        </w:trPr>
        <w:tc>
          <w:tcPr>
            <w:tcW w:w="1150" w:type="pct"/>
            <w:tcBorders>
              <w:top w:val="single" w:sz="4" w:space="0" w:color="auto"/>
              <w:left w:val="single" w:sz="4" w:space="0" w:color="auto"/>
              <w:bottom w:val="single" w:sz="4" w:space="0" w:color="auto"/>
              <w:right w:val="single" w:sz="4" w:space="0" w:color="auto"/>
            </w:tcBorders>
            <w:vAlign w:val="center"/>
          </w:tcPr>
          <w:p w14:paraId="12A2A818" w14:textId="2CCA313C" w:rsidR="00C346E0" w:rsidRPr="000D1BB4" w:rsidRDefault="00C346E0" w:rsidP="00C346E0">
            <w:r>
              <w:t>Numărul procedurii de achiziție:</w:t>
            </w:r>
          </w:p>
        </w:tc>
        <w:tc>
          <w:tcPr>
            <w:tcW w:w="3850" w:type="pct"/>
            <w:gridSpan w:val="8"/>
            <w:tcBorders>
              <w:top w:val="single" w:sz="4" w:space="0" w:color="auto"/>
              <w:left w:val="single" w:sz="4" w:space="0" w:color="auto"/>
              <w:bottom w:val="single" w:sz="4" w:space="0" w:color="auto"/>
              <w:right w:val="single" w:sz="4" w:space="0" w:color="auto"/>
            </w:tcBorders>
            <w:vAlign w:val="center"/>
          </w:tcPr>
          <w:p w14:paraId="76FB775A" w14:textId="77777777" w:rsidR="00C346E0" w:rsidRPr="000D1BB4" w:rsidRDefault="00C346E0" w:rsidP="00C346E0"/>
        </w:tc>
      </w:tr>
      <w:tr w:rsidR="00C346E0" w:rsidRPr="000D1BB4" w14:paraId="45BDDDBF" w14:textId="231FB542" w:rsidTr="00C346E0">
        <w:trPr>
          <w:trHeight w:val="397"/>
        </w:trPr>
        <w:tc>
          <w:tcPr>
            <w:tcW w:w="1150" w:type="pct"/>
            <w:tcBorders>
              <w:top w:val="single" w:sz="4" w:space="0" w:color="auto"/>
              <w:left w:val="single" w:sz="4" w:space="0" w:color="auto"/>
              <w:bottom w:val="single" w:sz="4" w:space="0" w:color="auto"/>
              <w:right w:val="single" w:sz="4" w:space="0" w:color="auto"/>
            </w:tcBorders>
            <w:vAlign w:val="center"/>
          </w:tcPr>
          <w:p w14:paraId="6C16E78C" w14:textId="1274D1B3" w:rsidR="00C346E0" w:rsidRPr="000D1BB4" w:rsidRDefault="00C346E0" w:rsidP="00C346E0">
            <w:r>
              <w:t>Obiectul achiziției:</w:t>
            </w:r>
          </w:p>
        </w:tc>
        <w:tc>
          <w:tcPr>
            <w:tcW w:w="3850" w:type="pct"/>
            <w:gridSpan w:val="8"/>
            <w:tcBorders>
              <w:top w:val="single" w:sz="4" w:space="0" w:color="auto"/>
              <w:left w:val="single" w:sz="4" w:space="0" w:color="auto"/>
              <w:bottom w:val="single" w:sz="4" w:space="0" w:color="auto"/>
              <w:right w:val="single" w:sz="4" w:space="0" w:color="auto"/>
            </w:tcBorders>
            <w:vAlign w:val="center"/>
          </w:tcPr>
          <w:p w14:paraId="12797501" w14:textId="77777777" w:rsidR="00C346E0" w:rsidRPr="000D1BB4" w:rsidRDefault="00C346E0" w:rsidP="00C346E0"/>
        </w:tc>
      </w:tr>
      <w:tr w:rsidR="00C346E0" w:rsidRPr="000D1BB4" w14:paraId="7AB34B05" w14:textId="057A1DDF" w:rsidTr="00C346E0">
        <w:trPr>
          <w:trHeight w:val="397"/>
        </w:trPr>
        <w:tc>
          <w:tcPr>
            <w:tcW w:w="1150" w:type="pct"/>
            <w:tcBorders>
              <w:top w:val="single" w:sz="4" w:space="0" w:color="auto"/>
              <w:left w:val="single" w:sz="4" w:space="0" w:color="auto"/>
              <w:bottom w:val="single" w:sz="4" w:space="0" w:color="auto"/>
              <w:right w:val="single" w:sz="4" w:space="0" w:color="auto"/>
            </w:tcBorders>
            <w:vAlign w:val="center"/>
          </w:tcPr>
          <w:p w14:paraId="0630016C" w14:textId="3DEC9DFE" w:rsidR="00C346E0" w:rsidRPr="000D1BB4" w:rsidRDefault="00C346E0" w:rsidP="00C346E0">
            <w:r>
              <w:t>Autoritate contractantă:</w:t>
            </w:r>
          </w:p>
        </w:tc>
        <w:tc>
          <w:tcPr>
            <w:tcW w:w="3850" w:type="pct"/>
            <w:gridSpan w:val="8"/>
            <w:tcBorders>
              <w:top w:val="single" w:sz="4" w:space="0" w:color="auto"/>
              <w:left w:val="single" w:sz="4" w:space="0" w:color="auto"/>
              <w:bottom w:val="single" w:sz="4" w:space="0" w:color="auto"/>
              <w:right w:val="single" w:sz="4" w:space="0" w:color="auto"/>
            </w:tcBorders>
            <w:vAlign w:val="center"/>
          </w:tcPr>
          <w:p w14:paraId="38D89E0C" w14:textId="77777777" w:rsidR="00C346E0" w:rsidRPr="000D1BB4" w:rsidRDefault="00C346E0" w:rsidP="00C346E0"/>
        </w:tc>
      </w:tr>
      <w:tr w:rsidR="004B7B75" w:rsidRPr="000D1BB4" w14:paraId="7FB87367" w14:textId="77777777" w:rsidTr="00C346E0">
        <w:trPr>
          <w:gridAfter w:val="1"/>
          <w:wAfter w:w="78" w:type="pct"/>
          <w:trHeight w:val="567"/>
        </w:trPr>
        <w:tc>
          <w:tcPr>
            <w:tcW w:w="2923" w:type="pct"/>
            <w:gridSpan w:val="5"/>
          </w:tcPr>
          <w:p w14:paraId="1FF0B3D7" w14:textId="77777777" w:rsidR="004B7B75" w:rsidRPr="000D1BB4" w:rsidRDefault="004B7B75" w:rsidP="00C346E0"/>
        </w:tc>
        <w:tc>
          <w:tcPr>
            <w:tcW w:w="1999" w:type="pct"/>
            <w:gridSpan w:val="3"/>
          </w:tcPr>
          <w:p w14:paraId="70301592" w14:textId="77777777" w:rsidR="004B7B75" w:rsidRPr="000D1BB4" w:rsidRDefault="004B7B75" w:rsidP="00C346E0"/>
        </w:tc>
      </w:tr>
      <w:tr w:rsidR="004B7B75" w:rsidRPr="000D1BB4" w14:paraId="74436B52" w14:textId="77777777" w:rsidTr="00C346E0">
        <w:trPr>
          <w:trHeight w:val="1043"/>
        </w:trPr>
        <w:tc>
          <w:tcPr>
            <w:tcW w:w="1150" w:type="pct"/>
            <w:tcBorders>
              <w:top w:val="single" w:sz="4" w:space="0" w:color="auto"/>
              <w:left w:val="single" w:sz="4" w:space="0" w:color="auto"/>
              <w:bottom w:val="single" w:sz="4" w:space="0" w:color="auto"/>
              <w:right w:val="single" w:sz="4" w:space="0" w:color="auto"/>
            </w:tcBorders>
          </w:tcPr>
          <w:p w14:paraId="62302FE0" w14:textId="77777777" w:rsidR="004B7B75" w:rsidRPr="000D1BB4" w:rsidRDefault="004B7B75" w:rsidP="00C346E0">
            <w:pPr>
              <w:jc w:val="center"/>
              <w:rPr>
                <w:b/>
                <w:sz w:val="20"/>
                <w:szCs w:val="20"/>
              </w:rPr>
            </w:pPr>
            <w:r>
              <w:rPr>
                <w:b/>
                <w:sz w:val="20"/>
                <w:szCs w:val="20"/>
              </w:rPr>
              <w:t xml:space="preserve">Denumirea bunurilor/serviciilor </w:t>
            </w:r>
          </w:p>
        </w:tc>
        <w:tc>
          <w:tcPr>
            <w:tcW w:w="740" w:type="pct"/>
            <w:tcBorders>
              <w:top w:val="single" w:sz="4" w:space="0" w:color="auto"/>
              <w:left w:val="single" w:sz="4" w:space="0" w:color="auto"/>
              <w:bottom w:val="single" w:sz="4" w:space="0" w:color="auto"/>
              <w:right w:val="single" w:sz="4" w:space="0" w:color="auto"/>
            </w:tcBorders>
          </w:tcPr>
          <w:p w14:paraId="6DA98F25" w14:textId="77777777" w:rsidR="004B7B75" w:rsidRPr="000D1BB4" w:rsidRDefault="004B7B75" w:rsidP="00C346E0">
            <w:pPr>
              <w:jc w:val="center"/>
              <w:rPr>
                <w:b/>
                <w:sz w:val="20"/>
                <w:szCs w:val="20"/>
              </w:rPr>
            </w:pPr>
            <w:r>
              <w:rPr>
                <w:b/>
                <w:sz w:val="20"/>
                <w:szCs w:val="20"/>
              </w:rPr>
              <w:t>Denumirea modelului bunului/serviciului</w:t>
            </w:r>
          </w:p>
        </w:tc>
        <w:tc>
          <w:tcPr>
            <w:tcW w:w="420" w:type="pct"/>
            <w:tcBorders>
              <w:top w:val="single" w:sz="4" w:space="0" w:color="auto"/>
              <w:left w:val="single" w:sz="4" w:space="0" w:color="auto"/>
              <w:bottom w:val="single" w:sz="4" w:space="0" w:color="auto"/>
              <w:right w:val="single" w:sz="4" w:space="0" w:color="auto"/>
            </w:tcBorders>
          </w:tcPr>
          <w:p w14:paraId="1CE5786D" w14:textId="77777777" w:rsidR="004B7B75" w:rsidRPr="000D1BB4" w:rsidRDefault="004B7B75" w:rsidP="00C346E0">
            <w:pPr>
              <w:jc w:val="center"/>
              <w:rPr>
                <w:b/>
                <w:sz w:val="20"/>
                <w:szCs w:val="20"/>
              </w:rPr>
            </w:pPr>
            <w:r>
              <w:rPr>
                <w:b/>
                <w:sz w:val="20"/>
                <w:szCs w:val="20"/>
              </w:rPr>
              <w:t>Țara de origine</w:t>
            </w:r>
          </w:p>
        </w:tc>
        <w:tc>
          <w:tcPr>
            <w:tcW w:w="405" w:type="pct"/>
            <w:tcBorders>
              <w:top w:val="single" w:sz="4" w:space="0" w:color="auto"/>
              <w:left w:val="single" w:sz="4" w:space="0" w:color="auto"/>
              <w:bottom w:val="single" w:sz="4" w:space="0" w:color="auto"/>
              <w:right w:val="single" w:sz="4" w:space="0" w:color="auto"/>
            </w:tcBorders>
          </w:tcPr>
          <w:p w14:paraId="2A49BC59" w14:textId="77777777" w:rsidR="004B7B75" w:rsidRPr="000D1BB4" w:rsidRDefault="004B7B75" w:rsidP="00C346E0">
            <w:pPr>
              <w:jc w:val="center"/>
              <w:rPr>
                <w:b/>
                <w:sz w:val="20"/>
                <w:szCs w:val="20"/>
              </w:rPr>
            </w:pPr>
            <w:r>
              <w:rPr>
                <w:b/>
                <w:sz w:val="20"/>
                <w:szCs w:val="20"/>
              </w:rPr>
              <w:t>Produ-cătorul</w:t>
            </w:r>
          </w:p>
        </w:tc>
        <w:tc>
          <w:tcPr>
            <w:tcW w:w="985" w:type="pct"/>
            <w:gridSpan w:val="2"/>
            <w:tcBorders>
              <w:top w:val="single" w:sz="4" w:space="0" w:color="auto"/>
              <w:left w:val="single" w:sz="4" w:space="0" w:color="auto"/>
              <w:bottom w:val="single" w:sz="4" w:space="0" w:color="auto"/>
              <w:right w:val="single" w:sz="4" w:space="0" w:color="auto"/>
            </w:tcBorders>
          </w:tcPr>
          <w:p w14:paraId="69CB787F" w14:textId="77777777" w:rsidR="004B7B75" w:rsidRPr="000D1BB4" w:rsidRDefault="004B7B75" w:rsidP="00C346E0">
            <w:pPr>
              <w:jc w:val="center"/>
              <w:rPr>
                <w:b/>
                <w:sz w:val="20"/>
                <w:szCs w:val="20"/>
              </w:rPr>
            </w:pPr>
            <w:r>
              <w:rPr>
                <w:b/>
                <w:sz w:val="20"/>
                <w:szCs w:val="20"/>
              </w:rPr>
              <w:t>Specificarea tehnică deplină solicitată de către autoritatea contractantă</w:t>
            </w:r>
          </w:p>
          <w:p w14:paraId="3DDA9BFE" w14:textId="77777777" w:rsidR="004B7B75" w:rsidRPr="000D1BB4" w:rsidRDefault="004B7B75" w:rsidP="00C346E0">
            <w:pPr>
              <w:jc w:val="center"/>
              <w:rPr>
                <w:sz w:val="20"/>
                <w:szCs w:val="20"/>
              </w:rPr>
            </w:pPr>
          </w:p>
        </w:tc>
        <w:tc>
          <w:tcPr>
            <w:tcW w:w="938" w:type="pct"/>
            <w:tcBorders>
              <w:top w:val="single" w:sz="4" w:space="0" w:color="auto"/>
              <w:left w:val="single" w:sz="4" w:space="0" w:color="auto"/>
              <w:bottom w:val="single" w:sz="4" w:space="0" w:color="auto"/>
              <w:right w:val="single" w:sz="4" w:space="0" w:color="auto"/>
            </w:tcBorders>
          </w:tcPr>
          <w:p w14:paraId="069F42C8" w14:textId="77777777" w:rsidR="004B7B75" w:rsidRPr="000D1BB4" w:rsidRDefault="004B7B75" w:rsidP="00C346E0">
            <w:pPr>
              <w:jc w:val="center"/>
              <w:rPr>
                <w:b/>
                <w:sz w:val="20"/>
                <w:szCs w:val="20"/>
              </w:rPr>
            </w:pPr>
            <w:r>
              <w:rPr>
                <w:b/>
                <w:sz w:val="20"/>
                <w:szCs w:val="20"/>
              </w:rPr>
              <w:t>Specificarea tehnică deplină propusă de către ofertant</w:t>
            </w:r>
          </w:p>
          <w:p w14:paraId="26D1AE87" w14:textId="77777777" w:rsidR="004B7B75" w:rsidRPr="000D1BB4" w:rsidRDefault="004B7B75" w:rsidP="00C346E0">
            <w:pPr>
              <w:jc w:val="center"/>
              <w:rPr>
                <w:b/>
                <w:sz w:val="20"/>
                <w:szCs w:val="20"/>
              </w:rPr>
            </w:pPr>
          </w:p>
        </w:tc>
        <w:tc>
          <w:tcPr>
            <w:tcW w:w="362" w:type="pct"/>
            <w:gridSpan w:val="2"/>
            <w:tcBorders>
              <w:top w:val="single" w:sz="4" w:space="0" w:color="auto"/>
              <w:left w:val="single" w:sz="4" w:space="0" w:color="auto"/>
              <w:bottom w:val="single" w:sz="4" w:space="0" w:color="auto"/>
              <w:right w:val="single" w:sz="4" w:space="0" w:color="auto"/>
            </w:tcBorders>
          </w:tcPr>
          <w:p w14:paraId="5521298A" w14:textId="77777777" w:rsidR="004B7B75" w:rsidRPr="000D1BB4" w:rsidRDefault="004B7B75" w:rsidP="00C346E0">
            <w:pPr>
              <w:jc w:val="center"/>
              <w:rPr>
                <w:b/>
                <w:sz w:val="20"/>
                <w:szCs w:val="20"/>
              </w:rPr>
            </w:pPr>
            <w:r>
              <w:rPr>
                <w:b/>
                <w:sz w:val="20"/>
                <w:szCs w:val="20"/>
              </w:rPr>
              <w:t>Standarde de referinţă</w:t>
            </w:r>
          </w:p>
        </w:tc>
      </w:tr>
      <w:tr w:rsidR="004B7B75" w:rsidRPr="000D1BB4" w14:paraId="6545F5AC" w14:textId="77777777" w:rsidTr="00C346E0">
        <w:trPr>
          <w:trHeight w:val="283"/>
        </w:trPr>
        <w:tc>
          <w:tcPr>
            <w:tcW w:w="1150" w:type="pct"/>
            <w:tcBorders>
              <w:top w:val="single" w:sz="4" w:space="0" w:color="auto"/>
              <w:left w:val="single" w:sz="4" w:space="0" w:color="auto"/>
              <w:bottom w:val="single" w:sz="4" w:space="0" w:color="auto"/>
              <w:right w:val="single" w:sz="4" w:space="0" w:color="auto"/>
            </w:tcBorders>
            <w:vAlign w:val="center"/>
          </w:tcPr>
          <w:p w14:paraId="597920F9" w14:textId="77777777" w:rsidR="004B7B75" w:rsidRPr="000D1BB4" w:rsidRDefault="004B7B75" w:rsidP="00C346E0">
            <w:pPr>
              <w:jc w:val="center"/>
              <w:rPr>
                <w:sz w:val="20"/>
                <w:szCs w:val="20"/>
              </w:rPr>
            </w:pPr>
            <w:r>
              <w:rPr>
                <w:sz w:val="20"/>
                <w:szCs w:val="20"/>
              </w:rPr>
              <w:t>1</w:t>
            </w:r>
          </w:p>
        </w:tc>
        <w:tc>
          <w:tcPr>
            <w:tcW w:w="740" w:type="pct"/>
            <w:tcBorders>
              <w:top w:val="single" w:sz="4" w:space="0" w:color="auto"/>
              <w:left w:val="single" w:sz="4" w:space="0" w:color="auto"/>
              <w:bottom w:val="single" w:sz="4" w:space="0" w:color="auto"/>
              <w:right w:val="single" w:sz="4" w:space="0" w:color="auto"/>
            </w:tcBorders>
            <w:vAlign w:val="center"/>
          </w:tcPr>
          <w:p w14:paraId="16F2D7C9" w14:textId="77777777" w:rsidR="004B7B75" w:rsidRPr="000D1BB4" w:rsidRDefault="004B7B75" w:rsidP="00C346E0">
            <w:pPr>
              <w:jc w:val="center"/>
              <w:rPr>
                <w:sz w:val="20"/>
                <w:szCs w:val="20"/>
              </w:rPr>
            </w:pPr>
            <w:r>
              <w:rPr>
                <w:sz w:val="20"/>
                <w:szCs w:val="20"/>
              </w:rPr>
              <w:t>2</w:t>
            </w:r>
          </w:p>
        </w:tc>
        <w:tc>
          <w:tcPr>
            <w:tcW w:w="420" w:type="pct"/>
            <w:tcBorders>
              <w:top w:val="single" w:sz="4" w:space="0" w:color="auto"/>
              <w:left w:val="single" w:sz="4" w:space="0" w:color="auto"/>
              <w:bottom w:val="single" w:sz="4" w:space="0" w:color="auto"/>
              <w:right w:val="single" w:sz="4" w:space="0" w:color="auto"/>
            </w:tcBorders>
            <w:vAlign w:val="center"/>
          </w:tcPr>
          <w:p w14:paraId="7D4D0000" w14:textId="77777777" w:rsidR="004B7B75" w:rsidRPr="000D1BB4" w:rsidRDefault="004B7B75" w:rsidP="00C346E0">
            <w:pPr>
              <w:jc w:val="center"/>
              <w:rPr>
                <w:sz w:val="20"/>
                <w:szCs w:val="20"/>
              </w:rPr>
            </w:pPr>
            <w:r>
              <w:rPr>
                <w:sz w:val="20"/>
                <w:szCs w:val="20"/>
              </w:rPr>
              <w:t>3</w:t>
            </w:r>
          </w:p>
        </w:tc>
        <w:tc>
          <w:tcPr>
            <w:tcW w:w="405" w:type="pct"/>
            <w:tcBorders>
              <w:top w:val="single" w:sz="4" w:space="0" w:color="auto"/>
              <w:left w:val="single" w:sz="4" w:space="0" w:color="auto"/>
              <w:bottom w:val="single" w:sz="4" w:space="0" w:color="auto"/>
              <w:right w:val="single" w:sz="4" w:space="0" w:color="auto"/>
            </w:tcBorders>
            <w:vAlign w:val="center"/>
          </w:tcPr>
          <w:p w14:paraId="0E05F2DE" w14:textId="77777777" w:rsidR="004B7B75" w:rsidRPr="000D1BB4" w:rsidRDefault="004B7B75" w:rsidP="00C346E0">
            <w:pPr>
              <w:jc w:val="center"/>
              <w:rPr>
                <w:sz w:val="20"/>
                <w:szCs w:val="20"/>
              </w:rPr>
            </w:pPr>
            <w:r>
              <w:rPr>
                <w:sz w:val="20"/>
                <w:szCs w:val="20"/>
              </w:rPr>
              <w:t>4</w:t>
            </w:r>
          </w:p>
        </w:tc>
        <w:tc>
          <w:tcPr>
            <w:tcW w:w="985" w:type="pct"/>
            <w:gridSpan w:val="2"/>
            <w:tcBorders>
              <w:top w:val="single" w:sz="4" w:space="0" w:color="auto"/>
              <w:left w:val="single" w:sz="4" w:space="0" w:color="auto"/>
              <w:bottom w:val="single" w:sz="4" w:space="0" w:color="auto"/>
              <w:right w:val="single" w:sz="4" w:space="0" w:color="auto"/>
            </w:tcBorders>
            <w:vAlign w:val="center"/>
          </w:tcPr>
          <w:p w14:paraId="1542F3A9" w14:textId="77777777" w:rsidR="004B7B75" w:rsidRPr="000D1BB4" w:rsidRDefault="004B7B75" w:rsidP="00C346E0">
            <w:pPr>
              <w:jc w:val="center"/>
              <w:rPr>
                <w:sz w:val="20"/>
                <w:szCs w:val="20"/>
              </w:rPr>
            </w:pPr>
            <w:r>
              <w:rPr>
                <w:sz w:val="20"/>
                <w:szCs w:val="20"/>
              </w:rPr>
              <w:t>5</w:t>
            </w:r>
          </w:p>
        </w:tc>
        <w:tc>
          <w:tcPr>
            <w:tcW w:w="938" w:type="pct"/>
            <w:tcBorders>
              <w:top w:val="single" w:sz="4" w:space="0" w:color="auto"/>
              <w:left w:val="single" w:sz="4" w:space="0" w:color="auto"/>
              <w:bottom w:val="single" w:sz="4" w:space="0" w:color="auto"/>
              <w:right w:val="single" w:sz="4" w:space="0" w:color="auto"/>
            </w:tcBorders>
          </w:tcPr>
          <w:p w14:paraId="448A5909" w14:textId="77777777" w:rsidR="004B7B75" w:rsidRPr="000D1BB4" w:rsidRDefault="004B7B75" w:rsidP="00C346E0">
            <w:pPr>
              <w:jc w:val="center"/>
              <w:rPr>
                <w:sz w:val="20"/>
                <w:szCs w:val="20"/>
              </w:rPr>
            </w:pPr>
            <w:r>
              <w:rPr>
                <w:sz w:val="20"/>
                <w:szCs w:val="20"/>
              </w:rPr>
              <w:t>6</w:t>
            </w:r>
          </w:p>
        </w:tc>
        <w:tc>
          <w:tcPr>
            <w:tcW w:w="362" w:type="pct"/>
            <w:gridSpan w:val="2"/>
            <w:tcBorders>
              <w:top w:val="single" w:sz="4" w:space="0" w:color="auto"/>
              <w:left w:val="single" w:sz="4" w:space="0" w:color="auto"/>
              <w:bottom w:val="single" w:sz="4" w:space="0" w:color="auto"/>
              <w:right w:val="single" w:sz="4" w:space="0" w:color="auto"/>
            </w:tcBorders>
            <w:vAlign w:val="center"/>
          </w:tcPr>
          <w:p w14:paraId="0A86826B" w14:textId="77777777" w:rsidR="004B7B75" w:rsidRPr="000D1BB4" w:rsidRDefault="004B7B75" w:rsidP="00C346E0">
            <w:pPr>
              <w:jc w:val="center"/>
              <w:rPr>
                <w:sz w:val="20"/>
                <w:szCs w:val="20"/>
              </w:rPr>
            </w:pPr>
            <w:r>
              <w:rPr>
                <w:sz w:val="20"/>
                <w:szCs w:val="20"/>
              </w:rPr>
              <w:t>7</w:t>
            </w:r>
          </w:p>
        </w:tc>
      </w:tr>
      <w:tr w:rsidR="004B7B75" w:rsidRPr="000D1BB4" w14:paraId="3792B64B" w14:textId="77777777" w:rsidTr="00C346E0">
        <w:trPr>
          <w:trHeight w:val="397"/>
        </w:trPr>
        <w:tc>
          <w:tcPr>
            <w:tcW w:w="1150" w:type="pct"/>
            <w:tcBorders>
              <w:top w:val="single" w:sz="4" w:space="0" w:color="auto"/>
              <w:left w:val="single" w:sz="4" w:space="0" w:color="auto"/>
              <w:bottom w:val="single" w:sz="4" w:space="0" w:color="auto"/>
              <w:right w:val="single" w:sz="4" w:space="0" w:color="auto"/>
            </w:tcBorders>
            <w:vAlign w:val="center"/>
          </w:tcPr>
          <w:p w14:paraId="47EEA72B" w14:textId="56057A45" w:rsidR="004B7B75" w:rsidRPr="000D1BB4" w:rsidRDefault="001B6AFD" w:rsidP="00C346E0">
            <w:pPr>
              <w:rPr>
                <w:b/>
                <w:sz w:val="20"/>
                <w:szCs w:val="20"/>
              </w:rPr>
            </w:pPr>
            <w:r>
              <w:rPr>
                <w:b/>
                <w:sz w:val="20"/>
                <w:szCs w:val="20"/>
              </w:rPr>
              <w:t>Lot 4 – Echipament Studio Podcast</w:t>
            </w:r>
          </w:p>
        </w:tc>
        <w:tc>
          <w:tcPr>
            <w:tcW w:w="740" w:type="pct"/>
            <w:tcBorders>
              <w:top w:val="single" w:sz="4" w:space="0" w:color="auto"/>
              <w:left w:val="single" w:sz="4" w:space="0" w:color="auto"/>
              <w:bottom w:val="single" w:sz="4" w:space="0" w:color="auto"/>
              <w:right w:val="single" w:sz="4" w:space="0" w:color="auto"/>
            </w:tcBorders>
            <w:vAlign w:val="center"/>
          </w:tcPr>
          <w:p w14:paraId="298FF4BD" w14:textId="77777777" w:rsidR="004B7B75" w:rsidRPr="000D1BB4" w:rsidRDefault="004B7B75" w:rsidP="00C346E0">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12ACC184" w14:textId="77777777" w:rsidR="004B7B75" w:rsidRPr="000D1BB4" w:rsidRDefault="004B7B75" w:rsidP="00C346E0">
            <w:pPr>
              <w:rPr>
                <w:sz w:val="20"/>
                <w:szCs w:val="20"/>
              </w:rPr>
            </w:pPr>
          </w:p>
        </w:tc>
        <w:tc>
          <w:tcPr>
            <w:tcW w:w="405" w:type="pct"/>
            <w:tcBorders>
              <w:top w:val="single" w:sz="4" w:space="0" w:color="auto"/>
              <w:left w:val="single" w:sz="4" w:space="0" w:color="auto"/>
              <w:bottom w:val="single" w:sz="4" w:space="0" w:color="auto"/>
              <w:right w:val="single" w:sz="4" w:space="0" w:color="auto"/>
            </w:tcBorders>
            <w:vAlign w:val="center"/>
          </w:tcPr>
          <w:p w14:paraId="0888AA0A" w14:textId="77777777" w:rsidR="004B7B75" w:rsidRPr="000D1BB4" w:rsidRDefault="004B7B75" w:rsidP="00C346E0">
            <w:pPr>
              <w:rPr>
                <w:sz w:val="20"/>
                <w:szCs w:val="20"/>
              </w:rPr>
            </w:pPr>
          </w:p>
        </w:tc>
        <w:tc>
          <w:tcPr>
            <w:tcW w:w="985" w:type="pct"/>
            <w:gridSpan w:val="2"/>
            <w:tcBorders>
              <w:top w:val="single" w:sz="4" w:space="0" w:color="auto"/>
              <w:left w:val="single" w:sz="4" w:space="0" w:color="auto"/>
              <w:bottom w:val="single" w:sz="4" w:space="0" w:color="auto"/>
              <w:right w:val="single" w:sz="4" w:space="0" w:color="auto"/>
            </w:tcBorders>
            <w:vAlign w:val="center"/>
          </w:tcPr>
          <w:p w14:paraId="7DF0073D" w14:textId="77777777" w:rsidR="004B7B75" w:rsidRPr="000D1BB4" w:rsidRDefault="004B7B75" w:rsidP="00C346E0">
            <w:pPr>
              <w:rPr>
                <w:sz w:val="20"/>
                <w:szCs w:val="20"/>
              </w:rPr>
            </w:pPr>
          </w:p>
        </w:tc>
        <w:tc>
          <w:tcPr>
            <w:tcW w:w="938" w:type="pct"/>
            <w:tcBorders>
              <w:top w:val="single" w:sz="4" w:space="0" w:color="auto"/>
              <w:left w:val="single" w:sz="4" w:space="0" w:color="auto"/>
              <w:bottom w:val="single" w:sz="4" w:space="0" w:color="auto"/>
              <w:right w:val="single" w:sz="4" w:space="0" w:color="auto"/>
            </w:tcBorders>
          </w:tcPr>
          <w:p w14:paraId="7C52A58B" w14:textId="77777777" w:rsidR="004B7B75" w:rsidRPr="000D1BB4" w:rsidRDefault="004B7B75" w:rsidP="00C346E0">
            <w:pPr>
              <w:rPr>
                <w:sz w:val="20"/>
                <w:szCs w:val="20"/>
              </w:rPr>
            </w:pPr>
          </w:p>
        </w:tc>
        <w:tc>
          <w:tcPr>
            <w:tcW w:w="362" w:type="pct"/>
            <w:gridSpan w:val="2"/>
            <w:tcBorders>
              <w:top w:val="single" w:sz="4" w:space="0" w:color="auto"/>
              <w:left w:val="single" w:sz="4" w:space="0" w:color="auto"/>
              <w:bottom w:val="single" w:sz="4" w:space="0" w:color="auto"/>
              <w:right w:val="single" w:sz="4" w:space="0" w:color="auto"/>
            </w:tcBorders>
            <w:vAlign w:val="center"/>
          </w:tcPr>
          <w:p w14:paraId="09A5C567" w14:textId="77777777" w:rsidR="004B7B75" w:rsidRPr="000D1BB4" w:rsidRDefault="004B7B75" w:rsidP="00C346E0">
            <w:pPr>
              <w:rPr>
                <w:sz w:val="20"/>
                <w:szCs w:val="20"/>
              </w:rPr>
            </w:pPr>
          </w:p>
        </w:tc>
      </w:tr>
      <w:tr w:rsidR="004B7B75" w14:paraId="7D9D0099" w14:textId="77777777" w:rsidTr="00C346E0">
        <w:trPr>
          <w:trHeight w:val="397"/>
        </w:trPr>
        <w:tc>
          <w:tcPr>
            <w:tcW w:w="1150" w:type="pct"/>
            <w:tcBorders>
              <w:top w:val="single" w:sz="4" w:space="0" w:color="auto"/>
              <w:left w:val="single" w:sz="4" w:space="0" w:color="auto"/>
              <w:bottom w:val="single" w:sz="4" w:space="0" w:color="auto"/>
              <w:right w:val="single" w:sz="4" w:space="0" w:color="auto"/>
            </w:tcBorders>
            <w:shd w:val="clear" w:color="auto" w:fill="EEF2F7"/>
            <w:vAlign w:val="center"/>
          </w:tcPr>
          <w:p w14:paraId="00100001" w14:textId="77777777" w:rsidR="004B7B75" w:rsidRDefault="004B7B75" w:rsidP="00C346E0">
            <w:pPr>
              <w:spacing w:before="40" w:after="40"/>
              <w:rPr>
                <w:sz w:val="18"/>
                <w:szCs w:val="18"/>
              </w:rPr>
            </w:pPr>
            <w:r>
              <w:rPr>
                <w:sz w:val="18"/>
                <w:szCs w:val="18"/>
              </w:rPr>
              <w:t>1. Recorder digital de voce (1 buc.)</w:t>
            </w:r>
          </w:p>
        </w:tc>
        <w:tc>
          <w:tcPr>
            <w:tcW w:w="740" w:type="pct"/>
            <w:tcBorders>
              <w:top w:val="single" w:sz="4" w:space="0" w:color="auto"/>
              <w:left w:val="single" w:sz="4" w:space="0" w:color="auto"/>
              <w:bottom w:val="single" w:sz="4" w:space="0" w:color="auto"/>
              <w:right w:val="single" w:sz="4" w:space="0" w:color="auto"/>
            </w:tcBorders>
            <w:shd w:val="clear" w:color="auto" w:fill="FFFDE7"/>
            <w:vAlign w:val="center"/>
          </w:tcPr>
          <w:p w14:paraId="00100002" w14:textId="77777777" w:rsidR="004B7B75" w:rsidRDefault="004B7B75" w:rsidP="00C346E0">
            <w:pPr>
              <w:spacing w:before="40" w:after="40"/>
              <w:rPr>
                <w:sz w:val="18"/>
                <w:szCs w:val="18"/>
              </w:rPr>
            </w:pPr>
          </w:p>
        </w:tc>
        <w:tc>
          <w:tcPr>
            <w:tcW w:w="420" w:type="pct"/>
            <w:tcBorders>
              <w:top w:val="single" w:sz="4" w:space="0" w:color="auto"/>
              <w:left w:val="single" w:sz="4" w:space="0" w:color="auto"/>
              <w:bottom w:val="single" w:sz="4" w:space="0" w:color="auto"/>
              <w:right w:val="single" w:sz="4" w:space="0" w:color="auto"/>
            </w:tcBorders>
            <w:shd w:val="clear" w:color="auto" w:fill="FFFDE7"/>
            <w:vAlign w:val="center"/>
          </w:tcPr>
          <w:p w14:paraId="00100003" w14:textId="77777777" w:rsidR="004B7B75" w:rsidRDefault="004B7B75" w:rsidP="00C346E0">
            <w:pPr>
              <w:spacing w:before="40" w:after="40"/>
              <w:rPr>
                <w:sz w:val="18"/>
                <w:szCs w:val="18"/>
              </w:rPr>
            </w:pPr>
          </w:p>
        </w:tc>
        <w:tc>
          <w:tcPr>
            <w:tcW w:w="405" w:type="pct"/>
            <w:tcBorders>
              <w:top w:val="single" w:sz="4" w:space="0" w:color="auto"/>
              <w:left w:val="single" w:sz="4" w:space="0" w:color="auto"/>
              <w:bottom w:val="single" w:sz="4" w:space="0" w:color="auto"/>
              <w:right w:val="single" w:sz="4" w:space="0" w:color="auto"/>
            </w:tcBorders>
            <w:shd w:val="clear" w:color="auto" w:fill="FFFDE7"/>
            <w:vAlign w:val="center"/>
          </w:tcPr>
          <w:p w14:paraId="00100004" w14:textId="77777777" w:rsidR="004B7B75" w:rsidRDefault="004B7B75" w:rsidP="00C346E0">
            <w:pPr>
              <w:spacing w:before="40" w:after="40"/>
              <w:rPr>
                <w:sz w:val="18"/>
                <w:szCs w:val="18"/>
              </w:rPr>
            </w:pPr>
          </w:p>
        </w:tc>
        <w:tc>
          <w:tcPr>
            <w:tcW w:w="985" w:type="pct"/>
            <w:gridSpan w:val="2"/>
            <w:tcBorders>
              <w:top w:val="single" w:sz="4" w:space="0" w:color="auto"/>
              <w:left w:val="single" w:sz="4" w:space="0" w:color="auto"/>
              <w:bottom w:val="single" w:sz="4" w:space="0" w:color="auto"/>
              <w:right w:val="single" w:sz="4" w:space="0" w:color="auto"/>
            </w:tcBorders>
            <w:shd w:val="clear" w:color="auto" w:fill="EEF2F7"/>
            <w:vAlign w:val="center"/>
          </w:tcPr>
          <w:p w14:paraId="00100005" w14:textId="77777777" w:rsidR="004B7B75" w:rsidRDefault="004B7B75" w:rsidP="00C346E0">
            <w:pPr>
              <w:spacing w:before="40" w:after="40"/>
              <w:rPr>
                <w:sz w:val="18"/>
                <w:szCs w:val="18"/>
              </w:rPr>
            </w:pPr>
            <w:r>
              <w:rPr>
                <w:sz w:val="18"/>
                <w:szCs w:val="18"/>
              </w:rPr>
              <w:t xml:space="preserve">Memorie internă min. 16 GB, ecran OLED. Funcție One Push Recording (înregistrare rapidă cu un buton), funcție Time Jump pentru navigare rapidă. Microfon stereo integrat cu reducere activă de zgomot. Formate înregistrare: MP3 și WAV. Autonomie baterie min. 21,5 ore în mod HQ. Port USB Type-C pentru transfer date/încărcare, jack </w:t>
            </w:r>
            <w:r>
              <w:rPr>
                <w:sz w:val="18"/>
                <w:szCs w:val="18"/>
              </w:rPr>
              <w:lastRenderedPageBreak/>
              <w:t>audio 3,5 mm pentru monitor/căști. Carcasă metalică robustă. Garanție min. 24 luni.</w:t>
            </w:r>
          </w:p>
        </w:tc>
        <w:tc>
          <w:tcPr>
            <w:tcW w:w="938" w:type="pct"/>
            <w:tcBorders>
              <w:top w:val="single" w:sz="4" w:space="0" w:color="auto"/>
              <w:left w:val="single" w:sz="4" w:space="0" w:color="auto"/>
              <w:bottom w:val="single" w:sz="4" w:space="0" w:color="auto"/>
              <w:right w:val="single" w:sz="4" w:space="0" w:color="auto"/>
            </w:tcBorders>
            <w:shd w:val="clear" w:color="auto" w:fill="FFFDE7"/>
            <w:vAlign w:val="center"/>
          </w:tcPr>
          <w:p w14:paraId="00100006" w14:textId="77777777" w:rsidR="004B7B75" w:rsidRDefault="004B7B75" w:rsidP="00C346E0">
            <w:pPr>
              <w:spacing w:before="40" w:after="40"/>
              <w:rPr>
                <w:sz w:val="18"/>
                <w:szCs w:val="18"/>
              </w:rPr>
            </w:pPr>
          </w:p>
        </w:tc>
        <w:tc>
          <w:tcPr>
            <w:tcW w:w="362" w:type="pct"/>
            <w:gridSpan w:val="2"/>
            <w:tcBorders>
              <w:top w:val="single" w:sz="4" w:space="0" w:color="auto"/>
              <w:left w:val="single" w:sz="4" w:space="0" w:color="auto"/>
              <w:bottom w:val="single" w:sz="4" w:space="0" w:color="auto"/>
              <w:right w:val="single" w:sz="4" w:space="0" w:color="auto"/>
            </w:tcBorders>
            <w:shd w:val="clear" w:color="auto" w:fill="FFFDE7"/>
            <w:vAlign w:val="center"/>
          </w:tcPr>
          <w:p w14:paraId="00100007" w14:textId="77777777" w:rsidR="004B7B75" w:rsidRDefault="004B7B75" w:rsidP="00C346E0">
            <w:pPr>
              <w:spacing w:before="40" w:after="40"/>
              <w:rPr>
                <w:sz w:val="18"/>
                <w:szCs w:val="18"/>
              </w:rPr>
            </w:pPr>
          </w:p>
        </w:tc>
      </w:tr>
      <w:tr w:rsidR="004B7B75" w14:paraId="2D0170EA" w14:textId="77777777" w:rsidTr="00C346E0">
        <w:trPr>
          <w:trHeight w:val="397"/>
        </w:trPr>
        <w:tc>
          <w:tcPr>
            <w:tcW w:w="1150" w:type="pct"/>
            <w:tcBorders>
              <w:top w:val="single" w:sz="4" w:space="0" w:color="auto"/>
              <w:left w:val="single" w:sz="4" w:space="0" w:color="auto"/>
              <w:bottom w:val="single" w:sz="4" w:space="0" w:color="auto"/>
              <w:right w:val="single" w:sz="4" w:space="0" w:color="auto"/>
            </w:tcBorders>
            <w:shd w:val="clear" w:color="auto" w:fill="EEF2F7"/>
            <w:vAlign w:val="center"/>
          </w:tcPr>
          <w:p w14:paraId="00100008" w14:textId="77777777" w:rsidR="004B7B75" w:rsidRDefault="004B7B75" w:rsidP="00C346E0">
            <w:pPr>
              <w:spacing w:before="40" w:after="40"/>
              <w:rPr>
                <w:sz w:val="18"/>
                <w:szCs w:val="18"/>
              </w:rPr>
            </w:pPr>
            <w:r>
              <w:rPr>
                <w:sz w:val="18"/>
                <w:szCs w:val="18"/>
              </w:rPr>
              <w:t>2. Căști podcast (2 buc.)</w:t>
            </w:r>
          </w:p>
        </w:tc>
        <w:tc>
          <w:tcPr>
            <w:tcW w:w="740" w:type="pct"/>
            <w:tcBorders>
              <w:top w:val="single" w:sz="4" w:space="0" w:color="auto"/>
              <w:left w:val="single" w:sz="4" w:space="0" w:color="auto"/>
              <w:bottom w:val="single" w:sz="4" w:space="0" w:color="auto"/>
              <w:right w:val="single" w:sz="4" w:space="0" w:color="auto"/>
            </w:tcBorders>
            <w:shd w:val="clear" w:color="auto" w:fill="FFFDE7"/>
            <w:vAlign w:val="center"/>
          </w:tcPr>
          <w:p w14:paraId="00100009" w14:textId="77777777" w:rsidR="004B7B75" w:rsidRDefault="004B7B75" w:rsidP="00C346E0">
            <w:pPr>
              <w:spacing w:before="40" w:after="40"/>
              <w:rPr>
                <w:sz w:val="18"/>
                <w:szCs w:val="18"/>
              </w:rPr>
            </w:pPr>
          </w:p>
        </w:tc>
        <w:tc>
          <w:tcPr>
            <w:tcW w:w="420" w:type="pct"/>
            <w:tcBorders>
              <w:top w:val="single" w:sz="4" w:space="0" w:color="auto"/>
              <w:left w:val="single" w:sz="4" w:space="0" w:color="auto"/>
              <w:bottom w:val="single" w:sz="4" w:space="0" w:color="auto"/>
              <w:right w:val="single" w:sz="4" w:space="0" w:color="auto"/>
            </w:tcBorders>
            <w:shd w:val="clear" w:color="auto" w:fill="FFFDE7"/>
            <w:vAlign w:val="center"/>
          </w:tcPr>
          <w:p w14:paraId="0010000A" w14:textId="77777777" w:rsidR="004B7B75" w:rsidRDefault="004B7B75" w:rsidP="00C346E0">
            <w:pPr>
              <w:spacing w:before="40" w:after="40"/>
              <w:rPr>
                <w:sz w:val="18"/>
                <w:szCs w:val="18"/>
              </w:rPr>
            </w:pPr>
          </w:p>
        </w:tc>
        <w:tc>
          <w:tcPr>
            <w:tcW w:w="405" w:type="pct"/>
            <w:tcBorders>
              <w:top w:val="single" w:sz="4" w:space="0" w:color="auto"/>
              <w:left w:val="single" w:sz="4" w:space="0" w:color="auto"/>
              <w:bottom w:val="single" w:sz="4" w:space="0" w:color="auto"/>
              <w:right w:val="single" w:sz="4" w:space="0" w:color="auto"/>
            </w:tcBorders>
            <w:shd w:val="clear" w:color="auto" w:fill="FFFDE7"/>
            <w:vAlign w:val="center"/>
          </w:tcPr>
          <w:p w14:paraId="0010000B" w14:textId="77777777" w:rsidR="004B7B75" w:rsidRDefault="004B7B75" w:rsidP="00C346E0">
            <w:pPr>
              <w:spacing w:before="40" w:after="40"/>
              <w:rPr>
                <w:sz w:val="18"/>
                <w:szCs w:val="18"/>
              </w:rPr>
            </w:pPr>
          </w:p>
        </w:tc>
        <w:tc>
          <w:tcPr>
            <w:tcW w:w="985" w:type="pct"/>
            <w:gridSpan w:val="2"/>
            <w:tcBorders>
              <w:top w:val="single" w:sz="4" w:space="0" w:color="auto"/>
              <w:left w:val="single" w:sz="4" w:space="0" w:color="auto"/>
              <w:bottom w:val="single" w:sz="4" w:space="0" w:color="auto"/>
              <w:right w:val="single" w:sz="4" w:space="0" w:color="auto"/>
            </w:tcBorders>
            <w:shd w:val="clear" w:color="auto" w:fill="EEF2F7"/>
            <w:vAlign w:val="center"/>
          </w:tcPr>
          <w:p w14:paraId="0010000C" w14:textId="77777777" w:rsidR="004B7B75" w:rsidRDefault="004B7B75" w:rsidP="00C346E0">
            <w:pPr>
              <w:spacing w:before="40" w:after="40"/>
              <w:rPr>
                <w:sz w:val="18"/>
                <w:szCs w:val="18"/>
              </w:rPr>
            </w:pPr>
            <w:r>
              <w:rPr>
                <w:sz w:val="18"/>
                <w:szCs w:val="18"/>
              </w:rPr>
              <w:t>Design over-ear (circumaural), culoare neagră. Pernuțe și bandă de susținere din eco-piele. Greutate aproximativă max. 250 g. Drivere dinamice de înaltă calitate. Impedanță: 32 Ω. Conector: cablu detașabil cu jack 3,5 mm + adaptor 6,3 mm inclus. Garanție min. 24 luni.</w:t>
            </w:r>
          </w:p>
        </w:tc>
        <w:tc>
          <w:tcPr>
            <w:tcW w:w="938" w:type="pct"/>
            <w:tcBorders>
              <w:top w:val="single" w:sz="4" w:space="0" w:color="auto"/>
              <w:left w:val="single" w:sz="4" w:space="0" w:color="auto"/>
              <w:bottom w:val="single" w:sz="4" w:space="0" w:color="auto"/>
              <w:right w:val="single" w:sz="4" w:space="0" w:color="auto"/>
            </w:tcBorders>
            <w:shd w:val="clear" w:color="auto" w:fill="FFFDE7"/>
            <w:vAlign w:val="center"/>
          </w:tcPr>
          <w:p w14:paraId="0010000D" w14:textId="77777777" w:rsidR="004B7B75" w:rsidRDefault="004B7B75" w:rsidP="00C346E0">
            <w:pPr>
              <w:spacing w:before="40" w:after="40"/>
              <w:rPr>
                <w:sz w:val="18"/>
                <w:szCs w:val="18"/>
              </w:rPr>
            </w:pPr>
          </w:p>
        </w:tc>
        <w:tc>
          <w:tcPr>
            <w:tcW w:w="362" w:type="pct"/>
            <w:gridSpan w:val="2"/>
            <w:tcBorders>
              <w:top w:val="single" w:sz="4" w:space="0" w:color="auto"/>
              <w:left w:val="single" w:sz="4" w:space="0" w:color="auto"/>
              <w:bottom w:val="single" w:sz="4" w:space="0" w:color="auto"/>
              <w:right w:val="single" w:sz="4" w:space="0" w:color="auto"/>
            </w:tcBorders>
            <w:shd w:val="clear" w:color="auto" w:fill="FFFDE7"/>
            <w:vAlign w:val="center"/>
          </w:tcPr>
          <w:p w14:paraId="0010000E" w14:textId="77777777" w:rsidR="004B7B75" w:rsidRDefault="004B7B75" w:rsidP="00C346E0">
            <w:pPr>
              <w:spacing w:before="40" w:after="40"/>
              <w:rPr>
                <w:sz w:val="18"/>
                <w:szCs w:val="18"/>
              </w:rPr>
            </w:pPr>
          </w:p>
        </w:tc>
      </w:tr>
      <w:tr w:rsidR="004B7B75" w14:paraId="2B558784" w14:textId="77777777" w:rsidTr="00C346E0">
        <w:trPr>
          <w:trHeight w:val="397"/>
        </w:trPr>
        <w:tc>
          <w:tcPr>
            <w:tcW w:w="1150" w:type="pct"/>
            <w:tcBorders>
              <w:top w:val="single" w:sz="4" w:space="0" w:color="auto"/>
              <w:left w:val="single" w:sz="4" w:space="0" w:color="auto"/>
              <w:bottom w:val="single" w:sz="4" w:space="0" w:color="auto"/>
              <w:right w:val="single" w:sz="4" w:space="0" w:color="auto"/>
            </w:tcBorders>
            <w:shd w:val="clear" w:color="auto" w:fill="EEF2F7"/>
            <w:vAlign w:val="center"/>
          </w:tcPr>
          <w:p w14:paraId="0010000F" w14:textId="77777777" w:rsidR="004B7B75" w:rsidRDefault="004B7B75" w:rsidP="00C346E0">
            <w:pPr>
              <w:spacing w:before="40" w:after="40"/>
              <w:rPr>
                <w:sz w:val="18"/>
                <w:szCs w:val="18"/>
              </w:rPr>
            </w:pPr>
            <w:r>
              <w:rPr>
                <w:sz w:val="18"/>
                <w:szCs w:val="18"/>
              </w:rPr>
              <w:t>3. Tripod cu lampă circulară (2 buc.)</w:t>
            </w:r>
          </w:p>
        </w:tc>
        <w:tc>
          <w:tcPr>
            <w:tcW w:w="740" w:type="pct"/>
            <w:tcBorders>
              <w:top w:val="single" w:sz="4" w:space="0" w:color="auto"/>
              <w:left w:val="single" w:sz="4" w:space="0" w:color="auto"/>
              <w:bottom w:val="single" w:sz="4" w:space="0" w:color="auto"/>
              <w:right w:val="single" w:sz="4" w:space="0" w:color="auto"/>
            </w:tcBorders>
            <w:shd w:val="clear" w:color="auto" w:fill="FFFDE7"/>
            <w:vAlign w:val="center"/>
          </w:tcPr>
          <w:p w14:paraId="00100010" w14:textId="77777777" w:rsidR="004B7B75" w:rsidRDefault="004B7B75" w:rsidP="00C346E0">
            <w:pPr>
              <w:spacing w:before="40" w:after="40"/>
              <w:rPr>
                <w:sz w:val="18"/>
                <w:szCs w:val="18"/>
              </w:rPr>
            </w:pPr>
          </w:p>
        </w:tc>
        <w:tc>
          <w:tcPr>
            <w:tcW w:w="420" w:type="pct"/>
            <w:tcBorders>
              <w:top w:val="single" w:sz="4" w:space="0" w:color="auto"/>
              <w:left w:val="single" w:sz="4" w:space="0" w:color="auto"/>
              <w:bottom w:val="single" w:sz="4" w:space="0" w:color="auto"/>
              <w:right w:val="single" w:sz="4" w:space="0" w:color="auto"/>
            </w:tcBorders>
            <w:shd w:val="clear" w:color="auto" w:fill="FFFDE7"/>
            <w:vAlign w:val="center"/>
          </w:tcPr>
          <w:p w14:paraId="00100011" w14:textId="77777777" w:rsidR="004B7B75" w:rsidRDefault="004B7B75" w:rsidP="00C346E0">
            <w:pPr>
              <w:spacing w:before="40" w:after="40"/>
              <w:rPr>
                <w:sz w:val="18"/>
                <w:szCs w:val="18"/>
              </w:rPr>
            </w:pPr>
          </w:p>
        </w:tc>
        <w:tc>
          <w:tcPr>
            <w:tcW w:w="405" w:type="pct"/>
            <w:tcBorders>
              <w:top w:val="single" w:sz="4" w:space="0" w:color="auto"/>
              <w:left w:val="single" w:sz="4" w:space="0" w:color="auto"/>
              <w:bottom w:val="single" w:sz="4" w:space="0" w:color="auto"/>
              <w:right w:val="single" w:sz="4" w:space="0" w:color="auto"/>
            </w:tcBorders>
            <w:shd w:val="clear" w:color="auto" w:fill="FFFDE7"/>
            <w:vAlign w:val="center"/>
          </w:tcPr>
          <w:p w14:paraId="00100012" w14:textId="77777777" w:rsidR="004B7B75" w:rsidRDefault="004B7B75" w:rsidP="00C346E0">
            <w:pPr>
              <w:spacing w:before="40" w:after="40"/>
              <w:rPr>
                <w:sz w:val="18"/>
                <w:szCs w:val="18"/>
              </w:rPr>
            </w:pPr>
          </w:p>
        </w:tc>
        <w:tc>
          <w:tcPr>
            <w:tcW w:w="985" w:type="pct"/>
            <w:gridSpan w:val="2"/>
            <w:tcBorders>
              <w:top w:val="single" w:sz="4" w:space="0" w:color="auto"/>
              <w:left w:val="single" w:sz="4" w:space="0" w:color="auto"/>
              <w:bottom w:val="single" w:sz="4" w:space="0" w:color="auto"/>
              <w:right w:val="single" w:sz="4" w:space="0" w:color="auto"/>
            </w:tcBorders>
            <w:shd w:val="clear" w:color="auto" w:fill="EEF2F7"/>
            <w:vAlign w:val="center"/>
          </w:tcPr>
          <w:p w14:paraId="00100013" w14:textId="77777777" w:rsidR="004B7B75" w:rsidRDefault="004B7B75" w:rsidP="00C346E0">
            <w:pPr>
              <w:spacing w:before="40" w:after="40"/>
              <w:rPr>
                <w:sz w:val="18"/>
                <w:szCs w:val="18"/>
              </w:rPr>
            </w:pPr>
            <w:r>
              <w:rPr>
                <w:sz w:val="18"/>
                <w:szCs w:val="18"/>
              </w:rPr>
              <w:t>Lampă circulară (ring light) RGB, diametru min. 30 cm (12 inch). Temperatură culoare reglabilă (RGB multicolor sau alb cald/rece). Intensitate luminoasă reglabilă. Trepied reglabil în înălțime. Suport pentru telefon/cameră inclus. Garanție min. 24 luni.</w:t>
            </w:r>
          </w:p>
        </w:tc>
        <w:tc>
          <w:tcPr>
            <w:tcW w:w="938" w:type="pct"/>
            <w:tcBorders>
              <w:top w:val="single" w:sz="4" w:space="0" w:color="auto"/>
              <w:left w:val="single" w:sz="4" w:space="0" w:color="auto"/>
              <w:bottom w:val="single" w:sz="4" w:space="0" w:color="auto"/>
              <w:right w:val="single" w:sz="4" w:space="0" w:color="auto"/>
            </w:tcBorders>
            <w:shd w:val="clear" w:color="auto" w:fill="FFFDE7"/>
            <w:vAlign w:val="center"/>
          </w:tcPr>
          <w:p w14:paraId="00100014" w14:textId="77777777" w:rsidR="004B7B75" w:rsidRDefault="004B7B75" w:rsidP="00C346E0">
            <w:pPr>
              <w:spacing w:before="40" w:after="40"/>
              <w:rPr>
                <w:sz w:val="18"/>
                <w:szCs w:val="18"/>
              </w:rPr>
            </w:pPr>
          </w:p>
        </w:tc>
        <w:tc>
          <w:tcPr>
            <w:tcW w:w="362" w:type="pct"/>
            <w:gridSpan w:val="2"/>
            <w:tcBorders>
              <w:top w:val="single" w:sz="4" w:space="0" w:color="auto"/>
              <w:left w:val="single" w:sz="4" w:space="0" w:color="auto"/>
              <w:bottom w:val="single" w:sz="4" w:space="0" w:color="auto"/>
              <w:right w:val="single" w:sz="4" w:space="0" w:color="auto"/>
            </w:tcBorders>
            <w:shd w:val="clear" w:color="auto" w:fill="FFFDE7"/>
            <w:vAlign w:val="center"/>
          </w:tcPr>
          <w:p w14:paraId="00100015" w14:textId="77777777" w:rsidR="004B7B75" w:rsidRDefault="004B7B75" w:rsidP="00C346E0">
            <w:pPr>
              <w:spacing w:before="40" w:after="40"/>
              <w:rPr>
                <w:sz w:val="18"/>
                <w:szCs w:val="18"/>
              </w:rPr>
            </w:pPr>
          </w:p>
        </w:tc>
      </w:tr>
      <w:tr w:rsidR="004B7B75" w14:paraId="0B3CA9E0" w14:textId="77777777" w:rsidTr="00C346E0">
        <w:trPr>
          <w:trHeight w:val="397"/>
        </w:trPr>
        <w:tc>
          <w:tcPr>
            <w:tcW w:w="1150" w:type="pct"/>
            <w:tcBorders>
              <w:top w:val="single" w:sz="4" w:space="0" w:color="auto"/>
              <w:left w:val="single" w:sz="4" w:space="0" w:color="auto"/>
              <w:bottom w:val="single" w:sz="4" w:space="0" w:color="auto"/>
              <w:right w:val="single" w:sz="4" w:space="0" w:color="auto"/>
            </w:tcBorders>
            <w:shd w:val="clear" w:color="auto" w:fill="EEF2F7"/>
            <w:vAlign w:val="center"/>
          </w:tcPr>
          <w:p w14:paraId="00100016" w14:textId="77777777" w:rsidR="004B7B75" w:rsidRDefault="004B7B75" w:rsidP="00C346E0">
            <w:pPr>
              <w:spacing w:before="40" w:after="40"/>
              <w:rPr>
                <w:sz w:val="18"/>
                <w:szCs w:val="18"/>
              </w:rPr>
            </w:pPr>
            <w:r>
              <w:rPr>
                <w:sz w:val="18"/>
                <w:szCs w:val="18"/>
              </w:rPr>
              <w:t>4. Aparat foto mirrorless (2 buc.)</w:t>
            </w:r>
          </w:p>
        </w:tc>
        <w:tc>
          <w:tcPr>
            <w:tcW w:w="740" w:type="pct"/>
            <w:tcBorders>
              <w:top w:val="single" w:sz="4" w:space="0" w:color="auto"/>
              <w:left w:val="single" w:sz="4" w:space="0" w:color="auto"/>
              <w:bottom w:val="single" w:sz="4" w:space="0" w:color="auto"/>
              <w:right w:val="single" w:sz="4" w:space="0" w:color="auto"/>
            </w:tcBorders>
            <w:shd w:val="clear" w:color="auto" w:fill="FFFDE7"/>
            <w:vAlign w:val="center"/>
          </w:tcPr>
          <w:p w14:paraId="00100017" w14:textId="77777777" w:rsidR="004B7B75" w:rsidRDefault="004B7B75" w:rsidP="00C346E0">
            <w:pPr>
              <w:spacing w:before="40" w:after="40"/>
              <w:rPr>
                <w:sz w:val="18"/>
                <w:szCs w:val="18"/>
              </w:rPr>
            </w:pPr>
          </w:p>
        </w:tc>
        <w:tc>
          <w:tcPr>
            <w:tcW w:w="420" w:type="pct"/>
            <w:tcBorders>
              <w:top w:val="single" w:sz="4" w:space="0" w:color="auto"/>
              <w:left w:val="single" w:sz="4" w:space="0" w:color="auto"/>
              <w:bottom w:val="single" w:sz="4" w:space="0" w:color="auto"/>
              <w:right w:val="single" w:sz="4" w:space="0" w:color="auto"/>
            </w:tcBorders>
            <w:shd w:val="clear" w:color="auto" w:fill="FFFDE7"/>
            <w:vAlign w:val="center"/>
          </w:tcPr>
          <w:p w14:paraId="00100018" w14:textId="77777777" w:rsidR="004B7B75" w:rsidRDefault="004B7B75" w:rsidP="00C346E0">
            <w:pPr>
              <w:spacing w:before="40" w:after="40"/>
              <w:rPr>
                <w:sz w:val="18"/>
                <w:szCs w:val="18"/>
              </w:rPr>
            </w:pPr>
          </w:p>
        </w:tc>
        <w:tc>
          <w:tcPr>
            <w:tcW w:w="405" w:type="pct"/>
            <w:tcBorders>
              <w:top w:val="single" w:sz="4" w:space="0" w:color="auto"/>
              <w:left w:val="single" w:sz="4" w:space="0" w:color="auto"/>
              <w:bottom w:val="single" w:sz="4" w:space="0" w:color="auto"/>
              <w:right w:val="single" w:sz="4" w:space="0" w:color="auto"/>
            </w:tcBorders>
            <w:shd w:val="clear" w:color="auto" w:fill="FFFDE7"/>
            <w:vAlign w:val="center"/>
          </w:tcPr>
          <w:p w14:paraId="00100019" w14:textId="77777777" w:rsidR="004B7B75" w:rsidRDefault="004B7B75" w:rsidP="00C346E0">
            <w:pPr>
              <w:spacing w:before="40" w:after="40"/>
              <w:rPr>
                <w:sz w:val="18"/>
                <w:szCs w:val="18"/>
              </w:rPr>
            </w:pPr>
          </w:p>
        </w:tc>
        <w:tc>
          <w:tcPr>
            <w:tcW w:w="985" w:type="pct"/>
            <w:gridSpan w:val="2"/>
            <w:tcBorders>
              <w:top w:val="single" w:sz="4" w:space="0" w:color="auto"/>
              <w:left w:val="single" w:sz="4" w:space="0" w:color="auto"/>
              <w:bottom w:val="single" w:sz="4" w:space="0" w:color="auto"/>
              <w:right w:val="single" w:sz="4" w:space="0" w:color="auto"/>
            </w:tcBorders>
            <w:shd w:val="clear" w:color="auto" w:fill="EEF2F7"/>
            <w:vAlign w:val="center"/>
          </w:tcPr>
          <w:p w14:paraId="0010001A" w14:textId="77777777" w:rsidR="004B7B75" w:rsidRDefault="004B7B75" w:rsidP="00C346E0">
            <w:pPr>
              <w:spacing w:before="40" w:after="40"/>
              <w:rPr>
                <w:sz w:val="18"/>
                <w:szCs w:val="18"/>
              </w:rPr>
            </w:pPr>
            <w:r>
              <w:rPr>
                <w:sz w:val="18"/>
                <w:szCs w:val="18"/>
              </w:rPr>
              <w:t>Senzor APS-C, dimensiune min. 22,3×14,9 mm, rezoluție min. 24 MP efectivi. Dimensiune maximă imagine: 6000×4000 px. Formate imagine: JPEG, RAW (C-RAW), HEIF. Ecran TFT color LCD tactil, articulat. Înregistrare video 4K UHD. Conectivitate Wi-Fi + Bluetooth. Obiectiv kit inclus: zoom 14–30 mm (sau echivalent), apertură f/4–6.3 IS. Kit complet: cameră + obiectiv + capac spate + husă protecție + stativ (trepied compact). Garanție min. 24 luni.</w:t>
            </w:r>
          </w:p>
        </w:tc>
        <w:tc>
          <w:tcPr>
            <w:tcW w:w="938" w:type="pct"/>
            <w:tcBorders>
              <w:top w:val="single" w:sz="4" w:space="0" w:color="auto"/>
              <w:left w:val="single" w:sz="4" w:space="0" w:color="auto"/>
              <w:bottom w:val="single" w:sz="4" w:space="0" w:color="auto"/>
              <w:right w:val="single" w:sz="4" w:space="0" w:color="auto"/>
            </w:tcBorders>
            <w:shd w:val="clear" w:color="auto" w:fill="FFFDE7"/>
            <w:vAlign w:val="center"/>
          </w:tcPr>
          <w:p w14:paraId="0010001B" w14:textId="77777777" w:rsidR="004B7B75" w:rsidRDefault="004B7B75" w:rsidP="00C346E0">
            <w:pPr>
              <w:spacing w:before="40" w:after="40"/>
              <w:rPr>
                <w:sz w:val="18"/>
                <w:szCs w:val="18"/>
              </w:rPr>
            </w:pPr>
          </w:p>
        </w:tc>
        <w:tc>
          <w:tcPr>
            <w:tcW w:w="362" w:type="pct"/>
            <w:gridSpan w:val="2"/>
            <w:tcBorders>
              <w:top w:val="single" w:sz="4" w:space="0" w:color="auto"/>
              <w:left w:val="single" w:sz="4" w:space="0" w:color="auto"/>
              <w:bottom w:val="single" w:sz="4" w:space="0" w:color="auto"/>
              <w:right w:val="single" w:sz="4" w:space="0" w:color="auto"/>
            </w:tcBorders>
            <w:shd w:val="clear" w:color="auto" w:fill="FFFDE7"/>
            <w:vAlign w:val="center"/>
          </w:tcPr>
          <w:p w14:paraId="0010001C" w14:textId="77777777" w:rsidR="004B7B75" w:rsidRDefault="004B7B75" w:rsidP="00C346E0">
            <w:pPr>
              <w:spacing w:before="40" w:after="40"/>
              <w:rPr>
                <w:sz w:val="18"/>
                <w:szCs w:val="18"/>
              </w:rPr>
            </w:pPr>
          </w:p>
        </w:tc>
      </w:tr>
      <w:tr w:rsidR="004B7B75" w14:paraId="314D9E76" w14:textId="77777777" w:rsidTr="00C346E0">
        <w:trPr>
          <w:trHeight w:val="397"/>
        </w:trPr>
        <w:tc>
          <w:tcPr>
            <w:tcW w:w="1150" w:type="pct"/>
            <w:tcBorders>
              <w:top w:val="single" w:sz="4" w:space="0" w:color="auto"/>
              <w:left w:val="single" w:sz="4" w:space="0" w:color="auto"/>
              <w:bottom w:val="single" w:sz="4" w:space="0" w:color="auto"/>
              <w:right w:val="single" w:sz="4" w:space="0" w:color="auto"/>
            </w:tcBorders>
            <w:shd w:val="clear" w:color="auto" w:fill="EEF2F7"/>
            <w:vAlign w:val="center"/>
          </w:tcPr>
          <w:p w14:paraId="0010001D" w14:textId="77777777" w:rsidR="004B7B75" w:rsidRDefault="004B7B75" w:rsidP="00C346E0">
            <w:pPr>
              <w:spacing w:before="40" w:after="40"/>
              <w:rPr>
                <w:sz w:val="18"/>
                <w:szCs w:val="18"/>
              </w:rPr>
            </w:pPr>
            <w:r>
              <w:rPr>
                <w:sz w:val="18"/>
                <w:szCs w:val="18"/>
              </w:rPr>
              <w:t>5. Microfon Kit studio podcast (2 buc.)</w:t>
            </w:r>
          </w:p>
        </w:tc>
        <w:tc>
          <w:tcPr>
            <w:tcW w:w="740" w:type="pct"/>
            <w:tcBorders>
              <w:top w:val="single" w:sz="4" w:space="0" w:color="auto"/>
              <w:left w:val="single" w:sz="4" w:space="0" w:color="auto"/>
              <w:bottom w:val="single" w:sz="4" w:space="0" w:color="auto"/>
              <w:right w:val="single" w:sz="4" w:space="0" w:color="auto"/>
            </w:tcBorders>
            <w:shd w:val="clear" w:color="auto" w:fill="FFFDE7"/>
            <w:vAlign w:val="center"/>
          </w:tcPr>
          <w:p w14:paraId="0010001E" w14:textId="77777777" w:rsidR="004B7B75" w:rsidRDefault="004B7B75" w:rsidP="00C346E0">
            <w:pPr>
              <w:spacing w:before="40" w:after="40"/>
              <w:rPr>
                <w:sz w:val="18"/>
                <w:szCs w:val="18"/>
              </w:rPr>
            </w:pPr>
          </w:p>
        </w:tc>
        <w:tc>
          <w:tcPr>
            <w:tcW w:w="420" w:type="pct"/>
            <w:tcBorders>
              <w:top w:val="single" w:sz="4" w:space="0" w:color="auto"/>
              <w:left w:val="single" w:sz="4" w:space="0" w:color="auto"/>
              <w:bottom w:val="single" w:sz="4" w:space="0" w:color="auto"/>
              <w:right w:val="single" w:sz="4" w:space="0" w:color="auto"/>
            </w:tcBorders>
            <w:shd w:val="clear" w:color="auto" w:fill="FFFDE7"/>
            <w:vAlign w:val="center"/>
          </w:tcPr>
          <w:p w14:paraId="0010001F" w14:textId="77777777" w:rsidR="004B7B75" w:rsidRDefault="004B7B75" w:rsidP="00C346E0">
            <w:pPr>
              <w:spacing w:before="40" w:after="40"/>
              <w:rPr>
                <w:sz w:val="18"/>
                <w:szCs w:val="18"/>
              </w:rPr>
            </w:pPr>
          </w:p>
        </w:tc>
        <w:tc>
          <w:tcPr>
            <w:tcW w:w="405" w:type="pct"/>
            <w:tcBorders>
              <w:top w:val="single" w:sz="4" w:space="0" w:color="auto"/>
              <w:left w:val="single" w:sz="4" w:space="0" w:color="auto"/>
              <w:bottom w:val="single" w:sz="4" w:space="0" w:color="auto"/>
              <w:right w:val="single" w:sz="4" w:space="0" w:color="auto"/>
            </w:tcBorders>
            <w:shd w:val="clear" w:color="auto" w:fill="FFFDE7"/>
            <w:vAlign w:val="center"/>
          </w:tcPr>
          <w:p w14:paraId="00100020" w14:textId="77777777" w:rsidR="004B7B75" w:rsidRDefault="004B7B75" w:rsidP="00C346E0">
            <w:pPr>
              <w:spacing w:before="40" w:after="40"/>
              <w:rPr>
                <w:sz w:val="18"/>
                <w:szCs w:val="18"/>
              </w:rPr>
            </w:pPr>
          </w:p>
        </w:tc>
        <w:tc>
          <w:tcPr>
            <w:tcW w:w="985" w:type="pct"/>
            <w:gridSpan w:val="2"/>
            <w:tcBorders>
              <w:top w:val="single" w:sz="4" w:space="0" w:color="auto"/>
              <w:left w:val="single" w:sz="4" w:space="0" w:color="auto"/>
              <w:bottom w:val="single" w:sz="4" w:space="0" w:color="auto"/>
              <w:right w:val="single" w:sz="4" w:space="0" w:color="auto"/>
            </w:tcBorders>
            <w:shd w:val="clear" w:color="auto" w:fill="EEF2F7"/>
            <w:vAlign w:val="center"/>
          </w:tcPr>
          <w:p w14:paraId="00100021" w14:textId="77777777" w:rsidR="004B7B75" w:rsidRDefault="004B7B75" w:rsidP="00C346E0">
            <w:pPr>
              <w:spacing w:before="40" w:after="40"/>
              <w:rPr>
                <w:sz w:val="18"/>
                <w:szCs w:val="18"/>
              </w:rPr>
            </w:pPr>
            <w:r>
              <w:rPr>
                <w:sz w:val="18"/>
                <w:szCs w:val="18"/>
              </w:rPr>
              <w:t xml:space="preserve">Tip: condensator USB, model polar cardioid. Capsulă condensatoare premium, diametru min. 13 mm. Rezoluție min. 24 biți/48 kHz. Interfață audio incorporată. Braț articulat de birou și suport anti-șoc (shock mount) incluse. </w:t>
            </w:r>
            <w:r>
              <w:rPr>
                <w:sz w:val="18"/>
                <w:szCs w:val="18"/>
              </w:rPr>
              <w:lastRenderedPageBreak/>
              <w:t>Cablu USB inclus. Garanție min. 24 luni.</w:t>
            </w:r>
          </w:p>
        </w:tc>
        <w:tc>
          <w:tcPr>
            <w:tcW w:w="938" w:type="pct"/>
            <w:tcBorders>
              <w:top w:val="single" w:sz="4" w:space="0" w:color="auto"/>
              <w:left w:val="single" w:sz="4" w:space="0" w:color="auto"/>
              <w:bottom w:val="single" w:sz="4" w:space="0" w:color="auto"/>
              <w:right w:val="single" w:sz="4" w:space="0" w:color="auto"/>
            </w:tcBorders>
            <w:shd w:val="clear" w:color="auto" w:fill="FFFDE7"/>
            <w:vAlign w:val="center"/>
          </w:tcPr>
          <w:p w14:paraId="00100022" w14:textId="77777777" w:rsidR="004B7B75" w:rsidRDefault="004B7B75" w:rsidP="00C346E0">
            <w:pPr>
              <w:spacing w:before="40" w:after="40"/>
              <w:rPr>
                <w:sz w:val="18"/>
                <w:szCs w:val="18"/>
              </w:rPr>
            </w:pPr>
          </w:p>
        </w:tc>
        <w:tc>
          <w:tcPr>
            <w:tcW w:w="362" w:type="pct"/>
            <w:gridSpan w:val="2"/>
            <w:tcBorders>
              <w:top w:val="single" w:sz="4" w:space="0" w:color="auto"/>
              <w:left w:val="single" w:sz="4" w:space="0" w:color="auto"/>
              <w:bottom w:val="single" w:sz="4" w:space="0" w:color="auto"/>
              <w:right w:val="single" w:sz="4" w:space="0" w:color="auto"/>
            </w:tcBorders>
            <w:shd w:val="clear" w:color="auto" w:fill="FFFDE7"/>
            <w:vAlign w:val="center"/>
          </w:tcPr>
          <w:p w14:paraId="00100023" w14:textId="77777777" w:rsidR="004B7B75" w:rsidRDefault="004B7B75" w:rsidP="00C346E0">
            <w:pPr>
              <w:spacing w:before="40" w:after="40"/>
              <w:rPr>
                <w:sz w:val="18"/>
                <w:szCs w:val="18"/>
              </w:rPr>
            </w:pPr>
          </w:p>
        </w:tc>
      </w:tr>
      <w:tr w:rsidR="004B7B75" w14:paraId="09C4F587" w14:textId="77777777" w:rsidTr="00C346E0">
        <w:trPr>
          <w:trHeight w:val="397"/>
        </w:trPr>
        <w:tc>
          <w:tcPr>
            <w:tcW w:w="1150" w:type="pct"/>
            <w:tcBorders>
              <w:top w:val="single" w:sz="4" w:space="0" w:color="auto"/>
              <w:left w:val="single" w:sz="4" w:space="0" w:color="auto"/>
              <w:bottom w:val="single" w:sz="4" w:space="0" w:color="auto"/>
              <w:right w:val="single" w:sz="4" w:space="0" w:color="auto"/>
            </w:tcBorders>
            <w:shd w:val="clear" w:color="auto" w:fill="EEF2F7"/>
            <w:vAlign w:val="center"/>
          </w:tcPr>
          <w:p w14:paraId="00100024" w14:textId="77777777" w:rsidR="004B7B75" w:rsidRDefault="004B7B75" w:rsidP="00C346E0">
            <w:pPr>
              <w:spacing w:before="40" w:after="40"/>
              <w:rPr>
                <w:sz w:val="18"/>
                <w:szCs w:val="18"/>
              </w:rPr>
            </w:pPr>
            <w:r>
              <w:rPr>
                <w:sz w:val="18"/>
                <w:szCs w:val="18"/>
              </w:rPr>
              <w:t>6. Lavalieră (2 buc.)</w:t>
            </w:r>
          </w:p>
        </w:tc>
        <w:tc>
          <w:tcPr>
            <w:tcW w:w="740" w:type="pct"/>
            <w:tcBorders>
              <w:top w:val="single" w:sz="4" w:space="0" w:color="auto"/>
              <w:left w:val="single" w:sz="4" w:space="0" w:color="auto"/>
              <w:bottom w:val="single" w:sz="4" w:space="0" w:color="auto"/>
              <w:right w:val="single" w:sz="4" w:space="0" w:color="auto"/>
            </w:tcBorders>
            <w:shd w:val="clear" w:color="auto" w:fill="FFFDE7"/>
            <w:vAlign w:val="center"/>
          </w:tcPr>
          <w:p w14:paraId="00100025" w14:textId="77777777" w:rsidR="004B7B75" w:rsidRDefault="004B7B75" w:rsidP="00C346E0">
            <w:pPr>
              <w:spacing w:before="40" w:after="40"/>
              <w:rPr>
                <w:sz w:val="18"/>
                <w:szCs w:val="18"/>
              </w:rPr>
            </w:pPr>
          </w:p>
        </w:tc>
        <w:tc>
          <w:tcPr>
            <w:tcW w:w="420" w:type="pct"/>
            <w:tcBorders>
              <w:top w:val="single" w:sz="4" w:space="0" w:color="auto"/>
              <w:left w:val="single" w:sz="4" w:space="0" w:color="auto"/>
              <w:bottom w:val="single" w:sz="4" w:space="0" w:color="auto"/>
              <w:right w:val="single" w:sz="4" w:space="0" w:color="auto"/>
            </w:tcBorders>
            <w:shd w:val="clear" w:color="auto" w:fill="FFFDE7"/>
            <w:vAlign w:val="center"/>
          </w:tcPr>
          <w:p w14:paraId="00100026" w14:textId="77777777" w:rsidR="004B7B75" w:rsidRDefault="004B7B75" w:rsidP="00C346E0">
            <w:pPr>
              <w:spacing w:before="40" w:after="40"/>
              <w:rPr>
                <w:sz w:val="18"/>
                <w:szCs w:val="18"/>
              </w:rPr>
            </w:pPr>
          </w:p>
        </w:tc>
        <w:tc>
          <w:tcPr>
            <w:tcW w:w="405" w:type="pct"/>
            <w:tcBorders>
              <w:top w:val="single" w:sz="4" w:space="0" w:color="auto"/>
              <w:left w:val="single" w:sz="4" w:space="0" w:color="auto"/>
              <w:bottom w:val="single" w:sz="4" w:space="0" w:color="auto"/>
              <w:right w:val="single" w:sz="4" w:space="0" w:color="auto"/>
            </w:tcBorders>
            <w:shd w:val="clear" w:color="auto" w:fill="FFFDE7"/>
            <w:vAlign w:val="center"/>
          </w:tcPr>
          <w:p w14:paraId="00100027" w14:textId="77777777" w:rsidR="004B7B75" w:rsidRDefault="004B7B75" w:rsidP="00C346E0">
            <w:pPr>
              <w:spacing w:before="40" w:after="40"/>
              <w:rPr>
                <w:sz w:val="18"/>
                <w:szCs w:val="18"/>
              </w:rPr>
            </w:pPr>
          </w:p>
        </w:tc>
        <w:tc>
          <w:tcPr>
            <w:tcW w:w="985" w:type="pct"/>
            <w:gridSpan w:val="2"/>
            <w:tcBorders>
              <w:top w:val="single" w:sz="4" w:space="0" w:color="auto"/>
              <w:left w:val="single" w:sz="4" w:space="0" w:color="auto"/>
              <w:bottom w:val="single" w:sz="4" w:space="0" w:color="auto"/>
              <w:right w:val="single" w:sz="4" w:space="0" w:color="auto"/>
            </w:tcBorders>
            <w:shd w:val="clear" w:color="auto" w:fill="EEF2F7"/>
            <w:vAlign w:val="center"/>
          </w:tcPr>
          <w:p w14:paraId="00100028" w14:textId="77777777" w:rsidR="004B7B75" w:rsidRDefault="004B7B75" w:rsidP="00C346E0">
            <w:pPr>
              <w:spacing w:before="40" w:after="40"/>
              <w:rPr>
                <w:sz w:val="18"/>
                <w:szCs w:val="18"/>
              </w:rPr>
            </w:pPr>
            <w:r>
              <w:rPr>
                <w:sz w:val="18"/>
                <w:szCs w:val="18"/>
              </w:rPr>
              <w:t>Microfon lavalieră profesional pentru audio/video de înaltă calitate. Model polar: omnidirecțional. Capsulă condensatoare, diametru 4,5 mm. Microfon miniatural imperceptibil. Conector TRS 3,5 mm. Include clemă de fixare și husă de protecție vânt. Garanție min. 24 luni.</w:t>
            </w:r>
          </w:p>
        </w:tc>
        <w:tc>
          <w:tcPr>
            <w:tcW w:w="938" w:type="pct"/>
            <w:tcBorders>
              <w:top w:val="single" w:sz="4" w:space="0" w:color="auto"/>
              <w:left w:val="single" w:sz="4" w:space="0" w:color="auto"/>
              <w:bottom w:val="single" w:sz="4" w:space="0" w:color="auto"/>
              <w:right w:val="single" w:sz="4" w:space="0" w:color="auto"/>
            </w:tcBorders>
            <w:shd w:val="clear" w:color="auto" w:fill="FFFDE7"/>
            <w:vAlign w:val="center"/>
          </w:tcPr>
          <w:p w14:paraId="00100029" w14:textId="77777777" w:rsidR="004B7B75" w:rsidRDefault="004B7B75" w:rsidP="00C346E0">
            <w:pPr>
              <w:spacing w:before="40" w:after="40"/>
              <w:rPr>
                <w:sz w:val="18"/>
                <w:szCs w:val="18"/>
              </w:rPr>
            </w:pPr>
          </w:p>
        </w:tc>
        <w:tc>
          <w:tcPr>
            <w:tcW w:w="362" w:type="pct"/>
            <w:gridSpan w:val="2"/>
            <w:tcBorders>
              <w:top w:val="single" w:sz="4" w:space="0" w:color="auto"/>
              <w:left w:val="single" w:sz="4" w:space="0" w:color="auto"/>
              <w:bottom w:val="single" w:sz="4" w:space="0" w:color="auto"/>
              <w:right w:val="single" w:sz="4" w:space="0" w:color="auto"/>
            </w:tcBorders>
            <w:shd w:val="clear" w:color="auto" w:fill="FFFDE7"/>
            <w:vAlign w:val="center"/>
          </w:tcPr>
          <w:p w14:paraId="0010002A" w14:textId="77777777" w:rsidR="004B7B75" w:rsidRDefault="004B7B75" w:rsidP="00C346E0">
            <w:pPr>
              <w:spacing w:before="40" w:after="40"/>
              <w:rPr>
                <w:sz w:val="18"/>
                <w:szCs w:val="18"/>
              </w:rPr>
            </w:pPr>
          </w:p>
        </w:tc>
      </w:tr>
      <w:tr w:rsidR="004B7B75" w:rsidRPr="000D1BB4" w14:paraId="16380E4C" w14:textId="77777777" w:rsidTr="00C346E0">
        <w:trPr>
          <w:trHeight w:val="397"/>
        </w:trPr>
        <w:tc>
          <w:tcPr>
            <w:tcW w:w="1150" w:type="pct"/>
            <w:tcBorders>
              <w:top w:val="single" w:sz="4" w:space="0" w:color="auto"/>
              <w:left w:val="single" w:sz="4" w:space="0" w:color="auto"/>
              <w:bottom w:val="single" w:sz="4" w:space="0" w:color="auto"/>
              <w:right w:val="single" w:sz="4" w:space="0" w:color="auto"/>
            </w:tcBorders>
            <w:vAlign w:val="center"/>
          </w:tcPr>
          <w:p w14:paraId="10FCE4B1" w14:textId="1C80D5CB" w:rsidR="004B7B75" w:rsidRPr="000D1BB4" w:rsidRDefault="004B7B75" w:rsidP="00C346E0">
            <w:pPr>
              <w:rPr>
                <w:b/>
                <w:sz w:val="20"/>
                <w:szCs w:val="20"/>
              </w:rPr>
            </w:pPr>
            <w:r>
              <w:rPr>
                <w:b/>
                <w:sz w:val="20"/>
                <w:szCs w:val="20"/>
              </w:rPr>
              <w:t>TOTAL Lot 4</w:t>
            </w:r>
          </w:p>
        </w:tc>
        <w:tc>
          <w:tcPr>
            <w:tcW w:w="740" w:type="pct"/>
            <w:tcBorders>
              <w:top w:val="single" w:sz="4" w:space="0" w:color="auto"/>
              <w:left w:val="single" w:sz="4" w:space="0" w:color="auto"/>
              <w:bottom w:val="single" w:sz="4" w:space="0" w:color="auto"/>
              <w:right w:val="single" w:sz="4" w:space="0" w:color="auto"/>
            </w:tcBorders>
            <w:vAlign w:val="center"/>
          </w:tcPr>
          <w:p w14:paraId="50DE23CE" w14:textId="77777777" w:rsidR="004B7B75" w:rsidRPr="000D1BB4" w:rsidRDefault="004B7B75" w:rsidP="00C346E0">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751076F1" w14:textId="77777777" w:rsidR="004B7B75" w:rsidRPr="000D1BB4" w:rsidRDefault="004B7B75" w:rsidP="00C346E0">
            <w:pPr>
              <w:rPr>
                <w:sz w:val="20"/>
                <w:szCs w:val="20"/>
              </w:rPr>
            </w:pPr>
          </w:p>
        </w:tc>
        <w:tc>
          <w:tcPr>
            <w:tcW w:w="405" w:type="pct"/>
            <w:tcBorders>
              <w:top w:val="single" w:sz="4" w:space="0" w:color="auto"/>
              <w:left w:val="single" w:sz="4" w:space="0" w:color="auto"/>
              <w:bottom w:val="single" w:sz="4" w:space="0" w:color="auto"/>
              <w:right w:val="single" w:sz="4" w:space="0" w:color="auto"/>
            </w:tcBorders>
            <w:vAlign w:val="center"/>
          </w:tcPr>
          <w:p w14:paraId="13AFE4FA" w14:textId="77777777" w:rsidR="004B7B75" w:rsidRPr="000D1BB4" w:rsidRDefault="004B7B75" w:rsidP="00C346E0">
            <w:pPr>
              <w:rPr>
                <w:sz w:val="20"/>
                <w:szCs w:val="20"/>
              </w:rPr>
            </w:pPr>
          </w:p>
        </w:tc>
        <w:tc>
          <w:tcPr>
            <w:tcW w:w="985" w:type="pct"/>
            <w:gridSpan w:val="2"/>
            <w:tcBorders>
              <w:top w:val="single" w:sz="4" w:space="0" w:color="auto"/>
              <w:left w:val="single" w:sz="4" w:space="0" w:color="auto"/>
              <w:bottom w:val="single" w:sz="4" w:space="0" w:color="auto"/>
              <w:right w:val="single" w:sz="4" w:space="0" w:color="auto"/>
            </w:tcBorders>
            <w:vAlign w:val="center"/>
          </w:tcPr>
          <w:p w14:paraId="5DF0142C" w14:textId="77777777" w:rsidR="004B7B75" w:rsidRPr="000D1BB4" w:rsidRDefault="004B7B75" w:rsidP="00C346E0">
            <w:pPr>
              <w:rPr>
                <w:sz w:val="20"/>
                <w:szCs w:val="20"/>
              </w:rPr>
            </w:pPr>
          </w:p>
        </w:tc>
        <w:tc>
          <w:tcPr>
            <w:tcW w:w="938" w:type="pct"/>
            <w:tcBorders>
              <w:top w:val="single" w:sz="4" w:space="0" w:color="auto"/>
              <w:left w:val="single" w:sz="4" w:space="0" w:color="auto"/>
              <w:bottom w:val="single" w:sz="4" w:space="0" w:color="auto"/>
              <w:right w:val="single" w:sz="4" w:space="0" w:color="auto"/>
            </w:tcBorders>
          </w:tcPr>
          <w:p w14:paraId="5E42D584" w14:textId="77777777" w:rsidR="004B7B75" w:rsidRPr="000D1BB4" w:rsidRDefault="004B7B75" w:rsidP="00C346E0">
            <w:pPr>
              <w:rPr>
                <w:sz w:val="20"/>
                <w:szCs w:val="20"/>
              </w:rPr>
            </w:pPr>
          </w:p>
        </w:tc>
        <w:tc>
          <w:tcPr>
            <w:tcW w:w="362" w:type="pct"/>
            <w:gridSpan w:val="2"/>
            <w:tcBorders>
              <w:top w:val="single" w:sz="4" w:space="0" w:color="auto"/>
              <w:left w:val="single" w:sz="4" w:space="0" w:color="auto"/>
              <w:bottom w:val="single" w:sz="4" w:space="0" w:color="auto"/>
              <w:right w:val="single" w:sz="4" w:space="0" w:color="auto"/>
            </w:tcBorders>
            <w:vAlign w:val="center"/>
          </w:tcPr>
          <w:p w14:paraId="45061A9F" w14:textId="77777777" w:rsidR="004B7B75" w:rsidRPr="000D1BB4" w:rsidRDefault="004B7B75" w:rsidP="00C346E0">
            <w:pPr>
              <w:rPr>
                <w:sz w:val="20"/>
                <w:szCs w:val="20"/>
              </w:rPr>
            </w:pPr>
          </w:p>
        </w:tc>
      </w:tr>
      <w:tr w:rsidR="004B7B75" w:rsidRPr="000D1BB4" w14:paraId="3F89E721" w14:textId="77777777" w:rsidTr="00C346E0">
        <w:trPr>
          <w:gridAfter w:val="1"/>
          <w:wAfter w:w="78" w:type="pct"/>
          <w:trHeight w:val="397"/>
        </w:trPr>
        <w:tc>
          <w:tcPr>
            <w:tcW w:w="4922" w:type="pct"/>
            <w:gridSpan w:val="8"/>
            <w:tcBorders>
              <w:top w:val="single" w:sz="4" w:space="0" w:color="auto"/>
            </w:tcBorders>
            <w:vAlign w:val="center"/>
          </w:tcPr>
          <w:tbl>
            <w:tblPr>
              <w:tblW w:w="0" w:type="auto"/>
              <w:tblLook w:val="04A0" w:firstRow="1" w:lastRow="0" w:firstColumn="1" w:lastColumn="0" w:noHBand="0" w:noVBand="1"/>
            </w:tblPr>
            <w:tblGrid>
              <w:gridCol w:w="5185"/>
              <w:gridCol w:w="5185"/>
              <w:gridCol w:w="5186"/>
            </w:tblGrid>
            <w:tr w:rsidR="008458E2" w14:paraId="6E169BFC" w14:textId="77777777" w:rsidTr="008458E2">
              <w:tc>
                <w:tcPr>
                  <w:tcW w:w="5185" w:type="dxa"/>
                </w:tcPr>
                <w:p w14:paraId="1E410E69" w14:textId="7ACD82DA" w:rsidR="008458E2" w:rsidRDefault="008458E2" w:rsidP="00C346E0">
                  <w:pPr>
                    <w:framePr w:hSpace="180" w:wrap="around" w:vAnchor="page" w:hAnchor="margin" w:y="347"/>
                    <w:rPr>
                      <w:bCs/>
                      <w:iCs/>
                    </w:rPr>
                  </w:pPr>
                  <w:r>
                    <w:rPr>
                      <w:bCs/>
                      <w:iCs/>
                    </w:rPr>
                    <w:t>Semnat: _____________________</w:t>
                  </w:r>
                </w:p>
              </w:tc>
              <w:tc>
                <w:tcPr>
                  <w:tcW w:w="5185" w:type="dxa"/>
                </w:tcPr>
                <w:p w14:paraId="40D295E1" w14:textId="3921E732" w:rsidR="008458E2" w:rsidRDefault="008458E2" w:rsidP="00C346E0">
                  <w:pPr>
                    <w:framePr w:hSpace="180" w:wrap="around" w:vAnchor="page" w:hAnchor="margin" w:y="347"/>
                    <w:rPr>
                      <w:bCs/>
                      <w:iCs/>
                    </w:rPr>
                  </w:pPr>
                  <w:r>
                    <w:rPr>
                      <w:bCs/>
                      <w:iCs/>
                    </w:rPr>
                    <w:t>Numele, Prenumele: _________________________________</w:t>
                  </w:r>
                </w:p>
              </w:tc>
              <w:tc>
                <w:tcPr>
                  <w:tcW w:w="5186" w:type="dxa"/>
                </w:tcPr>
                <w:p w14:paraId="69CCBA5E" w14:textId="64AF48B2" w:rsidR="008458E2" w:rsidRDefault="008458E2" w:rsidP="00C346E0">
                  <w:pPr>
                    <w:framePr w:hSpace="180" w:wrap="around" w:vAnchor="page" w:hAnchor="margin" w:y="347"/>
                    <w:rPr>
                      <w:bCs/>
                      <w:iCs/>
                    </w:rPr>
                  </w:pPr>
                  <w:r>
                    <w:rPr>
                      <w:bCs/>
                      <w:iCs/>
                    </w:rPr>
                    <w:t>În calitate de: ___________________</w:t>
                  </w:r>
                </w:p>
              </w:tc>
            </w:tr>
            <w:tr w:rsidR="008458E2" w14:paraId="6F6E700D" w14:textId="77777777" w:rsidTr="008458E2">
              <w:tc>
                <w:tcPr>
                  <w:tcW w:w="5185" w:type="dxa"/>
                </w:tcPr>
                <w:p w14:paraId="746B0BB4" w14:textId="3384C535" w:rsidR="008458E2" w:rsidRDefault="008458E2" w:rsidP="00C346E0">
                  <w:pPr>
                    <w:framePr w:hSpace="180" w:wrap="around" w:vAnchor="page" w:hAnchor="margin" w:y="347"/>
                    <w:rPr>
                      <w:bCs/>
                      <w:iCs/>
                    </w:rPr>
                  </w:pPr>
                  <w:r>
                    <w:rPr>
                      <w:bCs/>
                      <w:iCs/>
                    </w:rPr>
                    <w:t>Ofertantul: _____________________</w:t>
                  </w:r>
                </w:p>
              </w:tc>
              <w:tc>
                <w:tcPr>
                  <w:tcW w:w="5185" w:type="dxa"/>
                </w:tcPr>
                <w:p w14:paraId="49ACEDA7" w14:textId="078E555A" w:rsidR="008458E2" w:rsidRDefault="008458E2" w:rsidP="00C346E0">
                  <w:pPr>
                    <w:framePr w:hSpace="180" w:wrap="around" w:vAnchor="page" w:hAnchor="margin" w:y="347"/>
                    <w:rPr>
                      <w:bCs/>
                      <w:iCs/>
                    </w:rPr>
                  </w:pPr>
                  <w:r>
                    <w:rPr>
                      <w:bCs/>
                      <w:iCs/>
                    </w:rPr>
                    <w:t>Adresa: _________________________________</w:t>
                  </w:r>
                </w:p>
              </w:tc>
              <w:tc>
                <w:tcPr>
                  <w:tcW w:w="5186" w:type="dxa"/>
                </w:tcPr>
                <w:p w14:paraId="0A2603DA" w14:textId="77777777" w:rsidR="008458E2" w:rsidRDefault="008458E2" w:rsidP="00C346E0">
                  <w:pPr>
                    <w:framePr w:hSpace="180" w:wrap="around" w:vAnchor="page" w:hAnchor="margin" w:y="347"/>
                    <w:rPr>
                      <w:bCs/>
                      <w:iCs/>
                    </w:rPr>
                  </w:pPr>
                </w:p>
              </w:tc>
            </w:tr>
          </w:tbl>
          <w:p w14:paraId="2157C76A" w14:textId="77777777" w:rsidR="004B7B75" w:rsidRPr="000D1BB4" w:rsidRDefault="004B7B75" w:rsidP="00C346E0">
            <w:pPr>
              <w:rPr>
                <w:bCs/>
                <w:iCs/>
              </w:rPr>
            </w:pPr>
          </w:p>
        </w:tc>
      </w:tr>
    </w:tbl>
    <w:p w14:paraId="0943BCA2" w14:textId="77777777" w:rsidR="004B7B75" w:rsidRPr="000D1BB4" w:rsidRDefault="004B7B75" w:rsidP="00472556">
      <w:pPr>
        <w:framePr w:h="9923" w:hRule="exact" w:wrap="auto" w:hAnchor="text"/>
        <w:rPr>
          <w:b/>
          <w:noProof w:val="0"/>
        </w:rPr>
        <w:sectPr w:rsidR="004B7B75" w:rsidRPr="000D1BB4" w:rsidSect="004B7B75">
          <w:headerReference w:type="even" r:id="rId8"/>
          <w:headerReference w:type="default" r:id="rId9"/>
          <w:footerReference w:type="even" r:id="rId10"/>
          <w:footerReference w:type="default" r:id="rId11"/>
          <w:headerReference w:type="first" r:id="rId12"/>
          <w:footerReference w:type="first" r:id="rId13"/>
          <w:pgSz w:w="16838" w:h="11906"/>
          <w:pgMar w:top="993" w:right="1440" w:bottom="1440" w:left="709" w:header="708" w:footer="708" w:gutter="0"/>
          <w:cols w:space="708"/>
          <w:docGrid w:linePitch="360"/>
        </w:sectPr>
      </w:pPr>
    </w:p>
    <w:p w14:paraId="4F7B5838" w14:textId="77777777" w:rsidR="001543D7" w:rsidRPr="005908EE" w:rsidRDefault="001543D7">
      <w:pPr>
        <w:rPr>
          <w:lang w:val="ro-MD"/>
        </w:rPr>
      </w:pPr>
    </w:p>
    <w:sectPr w:rsidR="001543D7" w:rsidRPr="005908EE" w:rsidSect="00472556">
      <w:headerReference w:type="even" r:id="rId14"/>
      <w:headerReference w:type="default" r:id="rId15"/>
      <w:footerReference w:type="even" r:id="rId16"/>
      <w:footerReference w:type="default" r:id="rId17"/>
      <w:headerReference w:type="first" r:id="rId18"/>
      <w:footerReference w:type="first" r:id="rId19"/>
      <w:pgSz w:w="16838" w:h="11906" w:orient="landscape"/>
      <w:pgMar w:top="0" w:right="709"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5E271D" w14:textId="77777777" w:rsidR="00041282" w:rsidRDefault="00041282" w:rsidP="00A20ACF">
      <w:r>
        <w:separator/>
      </w:r>
    </w:p>
  </w:endnote>
  <w:endnote w:type="continuationSeparator" w:id="0">
    <w:p w14:paraId="5511DB6A" w14:textId="77777777" w:rsidR="00041282" w:rsidRDefault="0004128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D25FB5" w14:textId="77777777" w:rsidR="004B7B75" w:rsidRDefault="004B7B75">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4331B5" w14:textId="77777777" w:rsidR="004B7B75" w:rsidRDefault="004B7B75">
    <w:pPr>
      <w:pStyle w:val="Subsol"/>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B41930" w14:textId="77777777" w:rsidR="004B7B75" w:rsidRDefault="004B7B75">
    <w:pPr>
      <w:pStyle w:val="Subsol"/>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5D8DFA" w14:textId="77777777" w:rsidR="00E168DF" w:rsidRDefault="00E168DF">
    <w:pPr>
      <w:pStyle w:val="Subsol"/>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086A86" w14:textId="77777777" w:rsidR="00E168DF" w:rsidRDefault="00E168DF">
    <w:pPr>
      <w:pStyle w:val="Subsol"/>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314F45" w14:textId="77777777" w:rsidR="00E168DF" w:rsidRDefault="00E168DF">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F11390" w14:textId="77777777" w:rsidR="00041282" w:rsidRDefault="00041282" w:rsidP="00A20ACF">
      <w:r>
        <w:separator/>
      </w:r>
    </w:p>
  </w:footnote>
  <w:footnote w:type="continuationSeparator" w:id="0">
    <w:p w14:paraId="01A49A6B" w14:textId="77777777" w:rsidR="00041282" w:rsidRDefault="00041282" w:rsidP="00A20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A84D86" w14:textId="77777777" w:rsidR="004B7B75" w:rsidRDefault="004B7B75">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20C98" w14:textId="77777777" w:rsidR="000A435D" w:rsidRDefault="00000000">
    <w:pPr>
      <w:pBdr>
        <w:bottom w:val="single" w:sz="6" w:space="4" w:color="auto"/>
      </w:pBdr>
      <w:jc w:val="center"/>
    </w:pPr>
    <w:r>
      <w:drawing>
        <wp:inline distT="0" distB="0" distL="0" distR="0" wp14:anchorId="4334DCA1" wp14:editId="5E00E3DA">
          <wp:extent cx="5669280" cy="78315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project.jpeg"/>
                  <pic:cNvPicPr/>
                </pic:nvPicPr>
                <pic:blipFill>
                  <a:blip r:embed="rId1"/>
                  <a:stretch>
                    <a:fillRect/>
                  </a:stretch>
                </pic:blipFill>
                <pic:spPr>
                  <a:xfrm>
                    <a:off x="0" y="0"/>
                    <a:ext cx="5669280" cy="783156"/>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225233" w14:textId="77777777" w:rsidR="004B7B75" w:rsidRDefault="004B7B75">
    <w:pPr>
      <w:pStyle w:val="Ante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7E261F" w14:textId="77777777" w:rsidR="00E168DF" w:rsidRDefault="00E168DF">
    <w:pPr>
      <w:pStyle w:val="Antet"/>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1470F3" w14:textId="77777777" w:rsidR="00E168DF" w:rsidRDefault="00E168DF">
    <w:pPr>
      <w:pStyle w:val="Antet"/>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C06815" w14:textId="77777777" w:rsidR="00E168DF" w:rsidRDefault="00E168DF">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FFFFFFFF"/>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FFFFFFFF"/>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FFFFFFFF"/>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FFFFFFFF"/>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FFFFFFFF"/>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15:restartNumberingAfterBreak="0">
    <w:nsid w:val="2A721E48"/>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FFFFFFFF"/>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2B60348A"/>
    <w:multiLevelType w:val="hybridMultilevel"/>
    <w:tmpl w:val="FFFFFFFF"/>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15:restartNumberingAfterBreak="0">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2E7E4585"/>
    <w:multiLevelType w:val="hybridMultilevel"/>
    <w:tmpl w:val="FFFFFFFF"/>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15:restartNumberingAfterBreak="0">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0" w15:restartNumberingAfterBreak="0">
    <w:nsid w:val="390406C3"/>
    <w:multiLevelType w:val="hybridMultilevel"/>
    <w:tmpl w:val="B18E26D2"/>
    <w:lvl w:ilvl="0" w:tplc="CAB2AA82">
      <w:start w:val="1"/>
      <w:numFmt w:val="upperLetter"/>
      <w:lvlText w:val="%1."/>
      <w:lvlJc w:val="left"/>
      <w:pPr>
        <w:ind w:left="420" w:hanging="360"/>
      </w:pPr>
      <w:rPr>
        <w:rFonts w:hint="default"/>
        <w:sz w:val="26"/>
      </w:rPr>
    </w:lvl>
    <w:lvl w:ilvl="1" w:tplc="08180019" w:tentative="1">
      <w:start w:val="1"/>
      <w:numFmt w:val="lowerLetter"/>
      <w:lvlText w:val="%2."/>
      <w:lvlJc w:val="left"/>
      <w:pPr>
        <w:ind w:left="1140" w:hanging="360"/>
      </w:pPr>
    </w:lvl>
    <w:lvl w:ilvl="2" w:tplc="0818001B" w:tentative="1">
      <w:start w:val="1"/>
      <w:numFmt w:val="lowerRoman"/>
      <w:lvlText w:val="%3."/>
      <w:lvlJc w:val="right"/>
      <w:pPr>
        <w:ind w:left="1860" w:hanging="180"/>
      </w:pPr>
    </w:lvl>
    <w:lvl w:ilvl="3" w:tplc="0818000F" w:tentative="1">
      <w:start w:val="1"/>
      <w:numFmt w:val="decimal"/>
      <w:lvlText w:val="%4."/>
      <w:lvlJc w:val="left"/>
      <w:pPr>
        <w:ind w:left="2580" w:hanging="360"/>
      </w:pPr>
    </w:lvl>
    <w:lvl w:ilvl="4" w:tplc="08180019" w:tentative="1">
      <w:start w:val="1"/>
      <w:numFmt w:val="lowerLetter"/>
      <w:lvlText w:val="%5."/>
      <w:lvlJc w:val="left"/>
      <w:pPr>
        <w:ind w:left="3300" w:hanging="360"/>
      </w:pPr>
    </w:lvl>
    <w:lvl w:ilvl="5" w:tplc="0818001B" w:tentative="1">
      <w:start w:val="1"/>
      <w:numFmt w:val="lowerRoman"/>
      <w:lvlText w:val="%6."/>
      <w:lvlJc w:val="right"/>
      <w:pPr>
        <w:ind w:left="4020" w:hanging="180"/>
      </w:pPr>
    </w:lvl>
    <w:lvl w:ilvl="6" w:tplc="0818000F" w:tentative="1">
      <w:start w:val="1"/>
      <w:numFmt w:val="decimal"/>
      <w:lvlText w:val="%7."/>
      <w:lvlJc w:val="left"/>
      <w:pPr>
        <w:ind w:left="4740" w:hanging="360"/>
      </w:pPr>
    </w:lvl>
    <w:lvl w:ilvl="7" w:tplc="08180019" w:tentative="1">
      <w:start w:val="1"/>
      <w:numFmt w:val="lowerLetter"/>
      <w:lvlText w:val="%8."/>
      <w:lvlJc w:val="left"/>
      <w:pPr>
        <w:ind w:left="5460" w:hanging="360"/>
      </w:pPr>
    </w:lvl>
    <w:lvl w:ilvl="8" w:tplc="0818001B" w:tentative="1">
      <w:start w:val="1"/>
      <w:numFmt w:val="lowerRoman"/>
      <w:lvlText w:val="%9."/>
      <w:lvlJc w:val="right"/>
      <w:pPr>
        <w:ind w:left="6180" w:hanging="180"/>
      </w:pPr>
    </w:lvl>
  </w:abstractNum>
  <w:abstractNum w:abstractNumId="21" w15:restartNumberingAfterBreak="0">
    <w:nsid w:val="395C2CB3"/>
    <w:multiLevelType w:val="hybridMultilevel"/>
    <w:tmpl w:val="FFFFFFFF"/>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2" w15:restartNumberingAfterBreak="0">
    <w:nsid w:val="396A57BA"/>
    <w:multiLevelType w:val="multilevel"/>
    <w:tmpl w:val="FFFFFFFF"/>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3" w15:restartNumberingAfterBreak="0">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 w15:restartNumberingAfterBreak="0">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5" w15:restartNumberingAfterBreak="0">
    <w:nsid w:val="47DA3492"/>
    <w:multiLevelType w:val="multilevel"/>
    <w:tmpl w:val="FFFFFFFF"/>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6" w15:restartNumberingAfterBreak="0">
    <w:nsid w:val="4D4338CD"/>
    <w:multiLevelType w:val="hybridMultilevel"/>
    <w:tmpl w:val="FFFFFFFF"/>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7" w15:restartNumberingAfterBreak="0">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8" w15:restartNumberingAfterBreak="0">
    <w:nsid w:val="57227593"/>
    <w:multiLevelType w:val="hybridMultilevel"/>
    <w:tmpl w:val="FFFFFFFF"/>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9" w15:restartNumberingAfterBreak="0">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0"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1" w15:restartNumberingAfterBreak="0">
    <w:nsid w:val="5E3F72D6"/>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FFFFFFFF"/>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3" w15:restartNumberingAfterBreak="0">
    <w:nsid w:val="62A47004"/>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4" w15:restartNumberingAfterBreak="0">
    <w:nsid w:val="637A1DC4"/>
    <w:multiLevelType w:val="hybridMultilevel"/>
    <w:tmpl w:val="FFFFFFFF"/>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5"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FFFFFFFF"/>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7" w15:restartNumberingAfterBreak="0">
    <w:nsid w:val="7F507C5D"/>
    <w:multiLevelType w:val="hybridMultilevel"/>
    <w:tmpl w:val="FFFFFFFF"/>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1475412631">
    <w:abstractNumId w:val="32"/>
  </w:num>
  <w:num w:numId="2" w16cid:durableId="2051148868">
    <w:abstractNumId w:val="37"/>
  </w:num>
  <w:num w:numId="3" w16cid:durableId="949360589">
    <w:abstractNumId w:val="7"/>
  </w:num>
  <w:num w:numId="4" w16cid:durableId="1358239399">
    <w:abstractNumId w:val="11"/>
  </w:num>
  <w:num w:numId="5" w16cid:durableId="1077636082">
    <w:abstractNumId w:val="8"/>
  </w:num>
  <w:num w:numId="6" w16cid:durableId="2048985795">
    <w:abstractNumId w:val="34"/>
  </w:num>
  <w:num w:numId="7" w16cid:durableId="226886885">
    <w:abstractNumId w:val="3"/>
  </w:num>
  <w:num w:numId="8" w16cid:durableId="2144956056">
    <w:abstractNumId w:val="36"/>
  </w:num>
  <w:num w:numId="9" w16cid:durableId="52974571">
    <w:abstractNumId w:val="30"/>
  </w:num>
  <w:num w:numId="10" w16cid:durableId="739594006">
    <w:abstractNumId w:val="4"/>
  </w:num>
  <w:num w:numId="11" w16cid:durableId="1444880548">
    <w:abstractNumId w:val="13"/>
  </w:num>
  <w:num w:numId="12" w16cid:durableId="1486773476">
    <w:abstractNumId w:val="23"/>
  </w:num>
  <w:num w:numId="13" w16cid:durableId="1939286924">
    <w:abstractNumId w:val="17"/>
  </w:num>
  <w:num w:numId="14" w16cid:durableId="1268082252">
    <w:abstractNumId w:val="35"/>
  </w:num>
  <w:num w:numId="15" w16cid:durableId="1120536241">
    <w:abstractNumId w:val="5"/>
  </w:num>
  <w:num w:numId="16" w16cid:durableId="1495101382">
    <w:abstractNumId w:val="2"/>
  </w:num>
  <w:num w:numId="17" w16cid:durableId="1135678026">
    <w:abstractNumId w:val="16"/>
  </w:num>
  <w:num w:numId="18" w16cid:durableId="1338995769">
    <w:abstractNumId w:val="1"/>
  </w:num>
  <w:num w:numId="19" w16cid:durableId="145510274">
    <w:abstractNumId w:val="25"/>
  </w:num>
  <w:num w:numId="20" w16cid:durableId="104546323">
    <w:abstractNumId w:val="14"/>
  </w:num>
  <w:num w:numId="21" w16cid:durableId="1763329537">
    <w:abstractNumId w:val="31"/>
  </w:num>
  <w:num w:numId="22" w16cid:durableId="1202789821">
    <w:abstractNumId w:val="27"/>
  </w:num>
  <w:num w:numId="23" w16cid:durableId="136993417">
    <w:abstractNumId w:val="29"/>
  </w:num>
  <w:num w:numId="24" w16cid:durableId="41827895">
    <w:abstractNumId w:val="0"/>
  </w:num>
  <w:num w:numId="25" w16cid:durableId="1959876096">
    <w:abstractNumId w:val="19"/>
  </w:num>
  <w:num w:numId="26" w16cid:durableId="52121955">
    <w:abstractNumId w:val="37"/>
  </w:num>
  <w:num w:numId="27" w16cid:durableId="2007592901">
    <w:abstractNumId w:val="37"/>
  </w:num>
  <w:num w:numId="28" w16cid:durableId="519124089">
    <w:abstractNumId w:val="37"/>
  </w:num>
  <w:num w:numId="29" w16cid:durableId="1271352472">
    <w:abstractNumId w:val="28"/>
  </w:num>
  <w:num w:numId="30" w16cid:durableId="527067391">
    <w:abstractNumId w:val="37"/>
  </w:num>
  <w:num w:numId="31" w16cid:durableId="1137719552">
    <w:abstractNumId w:val="37"/>
  </w:num>
  <w:num w:numId="32" w16cid:durableId="78601574">
    <w:abstractNumId w:val="32"/>
    <w:lvlOverride w:ilvl="0">
      <w:startOverride w:val="1"/>
    </w:lvlOverride>
  </w:num>
  <w:num w:numId="33" w16cid:durableId="1717044951">
    <w:abstractNumId w:val="22"/>
  </w:num>
  <w:num w:numId="34" w16cid:durableId="126894105">
    <w:abstractNumId w:val="37"/>
  </w:num>
  <w:num w:numId="35" w16cid:durableId="1144666122">
    <w:abstractNumId w:val="37"/>
  </w:num>
  <w:num w:numId="36" w16cid:durableId="353503530">
    <w:abstractNumId w:val="37"/>
  </w:num>
  <w:num w:numId="37" w16cid:durableId="955332865">
    <w:abstractNumId w:val="37"/>
  </w:num>
  <w:num w:numId="38" w16cid:durableId="287392097">
    <w:abstractNumId w:val="33"/>
  </w:num>
  <w:num w:numId="39" w16cid:durableId="1465807249">
    <w:abstractNumId w:val="26"/>
  </w:num>
  <w:num w:numId="40" w16cid:durableId="622886450">
    <w:abstractNumId w:val="32"/>
    <w:lvlOverride w:ilvl="0">
      <w:startOverride w:val="2"/>
    </w:lvlOverride>
  </w:num>
  <w:num w:numId="41" w16cid:durableId="277833354">
    <w:abstractNumId w:val="37"/>
    <w:lvlOverride w:ilvl="0">
      <w:startOverride w:val="7"/>
    </w:lvlOverride>
  </w:num>
  <w:num w:numId="42" w16cid:durableId="2013796652">
    <w:abstractNumId w:val="37"/>
  </w:num>
  <w:num w:numId="43" w16cid:durableId="1555389652">
    <w:abstractNumId w:val="37"/>
  </w:num>
  <w:num w:numId="44" w16cid:durableId="1897163940">
    <w:abstractNumId w:val="37"/>
  </w:num>
  <w:num w:numId="45" w16cid:durableId="406148486">
    <w:abstractNumId w:val="15"/>
  </w:num>
  <w:num w:numId="46" w16cid:durableId="875973030">
    <w:abstractNumId w:val="12"/>
  </w:num>
  <w:num w:numId="47" w16cid:durableId="796680428">
    <w:abstractNumId w:val="18"/>
  </w:num>
  <w:num w:numId="48" w16cid:durableId="2141074432">
    <w:abstractNumId w:val="9"/>
  </w:num>
  <w:num w:numId="49" w16cid:durableId="533812604">
    <w:abstractNumId w:val="6"/>
  </w:num>
  <w:num w:numId="50" w16cid:durableId="1269236015">
    <w:abstractNumId w:val="21"/>
  </w:num>
  <w:num w:numId="51" w16cid:durableId="362902985">
    <w:abstractNumId w:val="37"/>
  </w:num>
  <w:num w:numId="52" w16cid:durableId="1755004665">
    <w:abstractNumId w:val="24"/>
  </w:num>
  <w:num w:numId="53" w16cid:durableId="391461740">
    <w:abstractNumId w:val="10"/>
  </w:num>
  <w:num w:numId="54" w16cid:durableId="1310590826">
    <w:abstractNumId w:val="37"/>
  </w:num>
  <w:num w:numId="55" w16cid:durableId="593511026">
    <w:abstractNumId w:val="37"/>
  </w:num>
  <w:num w:numId="56" w16cid:durableId="1144732405">
    <w:abstractNumId w:val="37"/>
  </w:num>
  <w:num w:numId="57" w16cid:durableId="1363363673">
    <w:abstractNumId w:val="2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1F10"/>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1282"/>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B59"/>
    <w:rsid w:val="00092E6C"/>
    <w:rsid w:val="00093056"/>
    <w:rsid w:val="000930AB"/>
    <w:rsid w:val="00093AE5"/>
    <w:rsid w:val="00096009"/>
    <w:rsid w:val="00096AB9"/>
    <w:rsid w:val="00097617"/>
    <w:rsid w:val="000A2D22"/>
    <w:rsid w:val="000A435D"/>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BB4"/>
    <w:rsid w:val="000D1C50"/>
    <w:rsid w:val="000D20B9"/>
    <w:rsid w:val="000D39C2"/>
    <w:rsid w:val="000D4064"/>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856"/>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3D7"/>
    <w:rsid w:val="00154B34"/>
    <w:rsid w:val="00156704"/>
    <w:rsid w:val="00156A6F"/>
    <w:rsid w:val="00160A28"/>
    <w:rsid w:val="00160DF3"/>
    <w:rsid w:val="0016369C"/>
    <w:rsid w:val="00164565"/>
    <w:rsid w:val="00164ED0"/>
    <w:rsid w:val="0016683B"/>
    <w:rsid w:val="001704FB"/>
    <w:rsid w:val="001706CD"/>
    <w:rsid w:val="001718AE"/>
    <w:rsid w:val="00172F6C"/>
    <w:rsid w:val="00174C61"/>
    <w:rsid w:val="00174E5F"/>
    <w:rsid w:val="00175A88"/>
    <w:rsid w:val="0017664F"/>
    <w:rsid w:val="00177A21"/>
    <w:rsid w:val="00181FAB"/>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B6AFD"/>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1733"/>
    <w:rsid w:val="00202B93"/>
    <w:rsid w:val="00202DF1"/>
    <w:rsid w:val="00203009"/>
    <w:rsid w:val="00204F07"/>
    <w:rsid w:val="00205404"/>
    <w:rsid w:val="00207416"/>
    <w:rsid w:val="002076FA"/>
    <w:rsid w:val="00207878"/>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6FC2"/>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0145"/>
    <w:rsid w:val="002514C3"/>
    <w:rsid w:val="00251B8A"/>
    <w:rsid w:val="002539DB"/>
    <w:rsid w:val="00260B38"/>
    <w:rsid w:val="002614DE"/>
    <w:rsid w:val="00261B25"/>
    <w:rsid w:val="00264637"/>
    <w:rsid w:val="00266F98"/>
    <w:rsid w:val="00267E8E"/>
    <w:rsid w:val="002739A1"/>
    <w:rsid w:val="00275D82"/>
    <w:rsid w:val="002767DE"/>
    <w:rsid w:val="00276D0B"/>
    <w:rsid w:val="00277895"/>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0E29"/>
    <w:rsid w:val="0041210D"/>
    <w:rsid w:val="00413058"/>
    <w:rsid w:val="00413218"/>
    <w:rsid w:val="004137E9"/>
    <w:rsid w:val="00413870"/>
    <w:rsid w:val="00414D81"/>
    <w:rsid w:val="00416B3E"/>
    <w:rsid w:val="004210B8"/>
    <w:rsid w:val="00422587"/>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2556"/>
    <w:rsid w:val="00473CA9"/>
    <w:rsid w:val="00474497"/>
    <w:rsid w:val="0047776F"/>
    <w:rsid w:val="00480208"/>
    <w:rsid w:val="00484113"/>
    <w:rsid w:val="004856C0"/>
    <w:rsid w:val="00485A35"/>
    <w:rsid w:val="0049123D"/>
    <w:rsid w:val="00491A3D"/>
    <w:rsid w:val="004967D7"/>
    <w:rsid w:val="00496AFA"/>
    <w:rsid w:val="004A1C90"/>
    <w:rsid w:val="004A4AF2"/>
    <w:rsid w:val="004A4E49"/>
    <w:rsid w:val="004A582E"/>
    <w:rsid w:val="004A695A"/>
    <w:rsid w:val="004A7FEE"/>
    <w:rsid w:val="004B0051"/>
    <w:rsid w:val="004B05F2"/>
    <w:rsid w:val="004B0F2F"/>
    <w:rsid w:val="004B16DD"/>
    <w:rsid w:val="004B349A"/>
    <w:rsid w:val="004B36EF"/>
    <w:rsid w:val="004B3BFB"/>
    <w:rsid w:val="004B42BC"/>
    <w:rsid w:val="004B4A55"/>
    <w:rsid w:val="004B7B7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592B"/>
    <w:rsid w:val="004D6702"/>
    <w:rsid w:val="004D6DBE"/>
    <w:rsid w:val="004E1B4E"/>
    <w:rsid w:val="004E25FB"/>
    <w:rsid w:val="004E4364"/>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7394"/>
    <w:rsid w:val="005908EE"/>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141C"/>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D78B1"/>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80C"/>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02F"/>
    <w:rsid w:val="00624185"/>
    <w:rsid w:val="00624618"/>
    <w:rsid w:val="00624F6F"/>
    <w:rsid w:val="00625C50"/>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171"/>
    <w:rsid w:val="006638BF"/>
    <w:rsid w:val="00663CEB"/>
    <w:rsid w:val="00666A9B"/>
    <w:rsid w:val="00667B1F"/>
    <w:rsid w:val="00667C91"/>
    <w:rsid w:val="006707C3"/>
    <w:rsid w:val="0067168F"/>
    <w:rsid w:val="0067204F"/>
    <w:rsid w:val="0067392B"/>
    <w:rsid w:val="00674E63"/>
    <w:rsid w:val="006755A1"/>
    <w:rsid w:val="0067797D"/>
    <w:rsid w:val="00680AC9"/>
    <w:rsid w:val="00680D8B"/>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657DF"/>
    <w:rsid w:val="0077101F"/>
    <w:rsid w:val="00771CA8"/>
    <w:rsid w:val="007721DB"/>
    <w:rsid w:val="00772553"/>
    <w:rsid w:val="0077336C"/>
    <w:rsid w:val="00773661"/>
    <w:rsid w:val="00773FE9"/>
    <w:rsid w:val="00774881"/>
    <w:rsid w:val="00776ADB"/>
    <w:rsid w:val="00777538"/>
    <w:rsid w:val="00780560"/>
    <w:rsid w:val="00781336"/>
    <w:rsid w:val="00785E49"/>
    <w:rsid w:val="00792182"/>
    <w:rsid w:val="007939DD"/>
    <w:rsid w:val="00794AA3"/>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29"/>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45E3"/>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8E2"/>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57BEE"/>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193D"/>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4BAB"/>
    <w:rsid w:val="009B5EEA"/>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224D"/>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8AF"/>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107"/>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29FC"/>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46E0"/>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5D23"/>
    <w:rsid w:val="00CA6963"/>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68DF"/>
    <w:rsid w:val="00E171D4"/>
    <w:rsid w:val="00E20F59"/>
    <w:rsid w:val="00E218E2"/>
    <w:rsid w:val="00E2259B"/>
    <w:rsid w:val="00E24512"/>
    <w:rsid w:val="00E2507D"/>
    <w:rsid w:val="00E272B9"/>
    <w:rsid w:val="00E27B27"/>
    <w:rsid w:val="00E27E68"/>
    <w:rsid w:val="00E30DD8"/>
    <w:rsid w:val="00E31263"/>
    <w:rsid w:val="00E319CD"/>
    <w:rsid w:val="00E31EDF"/>
    <w:rsid w:val="00E323BD"/>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2091"/>
    <w:rsid w:val="00E6012E"/>
    <w:rsid w:val="00E614FD"/>
    <w:rsid w:val="00E66C27"/>
    <w:rsid w:val="00E671F1"/>
    <w:rsid w:val="00E71268"/>
    <w:rsid w:val="00E7180A"/>
    <w:rsid w:val="00E71F7B"/>
    <w:rsid w:val="00E726CB"/>
    <w:rsid w:val="00E80759"/>
    <w:rsid w:val="00E809CF"/>
    <w:rsid w:val="00E80C5F"/>
    <w:rsid w:val="00E810E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59F"/>
    <w:rsid w:val="00FC1922"/>
    <w:rsid w:val="00FC360A"/>
    <w:rsid w:val="00FC4C14"/>
    <w:rsid w:val="00FC5749"/>
    <w:rsid w:val="00FC5A05"/>
    <w:rsid w:val="00FC5B6D"/>
    <w:rsid w:val="00FC7F87"/>
    <w:rsid w:val="00FD0E94"/>
    <w:rsid w:val="00FD225D"/>
    <w:rsid w:val="00FD4BC2"/>
    <w:rsid w:val="00FE0037"/>
    <w:rsid w:val="00FE09A9"/>
    <w:rsid w:val="00FE0CA0"/>
    <w:rsid w:val="00FE21A7"/>
    <w:rsid w:val="00FE2ED2"/>
    <w:rsid w:val="00FE5800"/>
    <w:rsid w:val="00FE6192"/>
    <w:rsid w:val="00FE6B60"/>
    <w:rsid w:val="00FE700E"/>
    <w:rsid w:val="00FF0E6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5F52D1F"/>
  <w14:defaultImageDpi w14:val="0"/>
  <w15:docId w15:val="{55F903F7-3F2C-4367-BD38-48C4C3F366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hAnsi="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locked/>
    <w:rsid w:val="00A20ACF"/>
    <w:rPr>
      <w:rFonts w:ascii="Times New Roman" w:hAnsi="Times New Roman" w:cs="Times New Roman"/>
      <w:b/>
      <w:sz w:val="24"/>
      <w:szCs w:val="24"/>
      <w:lang w:val="en-US" w:eastAsia="x-none"/>
    </w:rPr>
  </w:style>
  <w:style w:type="character" w:customStyle="1" w:styleId="Titlu2Caracter">
    <w:name w:val="Titlu 2 Caracter"/>
    <w:basedOn w:val="Fontdeparagrafimplicit"/>
    <w:link w:val="Titlu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Titlu3Caracter">
    <w:name w:val="Titlu 3 Caracter"/>
    <w:basedOn w:val="Fontdeparagrafimplicit"/>
    <w:link w:val="Titlu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uiPriority w:val="9"/>
    <w:locked/>
    <w:rsid w:val="00A20ACF"/>
    <w:rPr>
      <w:rFonts w:ascii="Baltica RR" w:hAnsi="Baltica RR" w:cs="Times New Roman"/>
      <w:b/>
      <w:sz w:val="20"/>
      <w:szCs w:val="20"/>
      <w:lang w:val="ro-RO" w:eastAsia="ru-RU"/>
    </w:rPr>
  </w:style>
  <w:style w:type="character" w:customStyle="1" w:styleId="Titlu5Caracter">
    <w:name w:val="Titlu 5 Caracter"/>
    <w:basedOn w:val="Fontdeparagrafimplicit"/>
    <w:link w:val="Titlu5"/>
    <w:uiPriority w:val="9"/>
    <w:locked/>
    <w:rsid w:val="00A20ACF"/>
    <w:rPr>
      <w:rFonts w:ascii="Times New Roman" w:hAnsi="Times New Roman" w:cs="Times New Roman"/>
      <w:sz w:val="20"/>
      <w:szCs w:val="20"/>
      <w:lang w:val="ro-RO" w:eastAsia="ru-RU"/>
    </w:rPr>
  </w:style>
  <w:style w:type="character" w:customStyle="1" w:styleId="Titlu8Caracter">
    <w:name w:val="Titlu 8 Caracter"/>
    <w:basedOn w:val="Fontdeparagrafimplicit"/>
    <w:link w:val="Titlu8"/>
    <w:uiPriority w:val="9"/>
    <w:semiHidden/>
    <w:locked/>
    <w:rsid w:val="00A20ACF"/>
    <w:rPr>
      <w:rFonts w:ascii="Calibri" w:hAnsi="Calibri" w:cs="Times New Roman"/>
      <w:i/>
      <w:iCs/>
      <w:sz w:val="24"/>
      <w:szCs w:val="24"/>
      <w:lang w:val="ro-RO" w:eastAsia="x-none"/>
    </w:rPr>
  </w:style>
  <w:style w:type="character" w:customStyle="1" w:styleId="Titlu9Caracter">
    <w:name w:val="Titlu 9 Caracter"/>
    <w:basedOn w:val="Fontdeparagrafimplicit"/>
    <w:link w:val="Titlu9"/>
    <w:uiPriority w:val="9"/>
    <w:semiHidden/>
    <w:locked/>
    <w:rsid w:val="00A20ACF"/>
    <w:rPr>
      <w:rFonts w:ascii="Cambria" w:hAnsi="Cambria" w:cs="Times New Roman"/>
      <w:lang w:val="ro-RO" w:eastAsia="x-none"/>
    </w:rPr>
  </w:style>
  <w:style w:type="character" w:styleId="Numrdepagin">
    <w:name w:val="page number"/>
    <w:basedOn w:val="Fontdeparagrafimplicit"/>
    <w:uiPriority w:val="99"/>
    <w:rsid w:val="00A20ACF"/>
    <w:rPr>
      <w:rFonts w:cs="Times New Roman"/>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locked/>
    <w:rsid w:val="00A20ACF"/>
    <w:rPr>
      <w:rFonts w:ascii="Times New Roman" w:hAnsi="Times New Roman" w:cs="Times New Roman"/>
      <w:noProof/>
      <w:sz w:val="24"/>
      <w:szCs w:val="24"/>
      <w:lang w:val="ro-RO"/>
    </w:rPr>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locked/>
    <w:rsid w:val="00A20ACF"/>
    <w:rPr>
      <w:rFonts w:ascii="Baltica RR" w:hAnsi="Baltica RR" w:cs="Times New Roman"/>
      <w:sz w:val="20"/>
      <w:szCs w:val="20"/>
      <w:lang w:val="ro-RO" w:eastAsia="x-none"/>
    </w:rPr>
  </w:style>
  <w:style w:type="paragraph" w:styleId="Subtitlu">
    <w:name w:val="Subtitle"/>
    <w:basedOn w:val="Normal"/>
    <w:link w:val="SubtitluCaracter"/>
    <w:uiPriority w:val="11"/>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uiPriority w:val="11"/>
    <w:locked/>
    <w:rsid w:val="00A20ACF"/>
    <w:rPr>
      <w:rFonts w:ascii="Times New Roman" w:hAnsi="Times New Roman" w:cs="Times New Roman"/>
      <w:b/>
      <w:sz w:val="20"/>
      <w:szCs w:val="20"/>
      <w:lang w:val="en-US" w:eastAsia="ru-RU"/>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locked/>
    <w:rsid w:val="00A20ACF"/>
    <w:rPr>
      <w:rFonts w:ascii="Times New Roman" w:hAnsi="Times New Roman" w:cs="Times New Roman"/>
      <w:sz w:val="20"/>
      <w:szCs w:val="20"/>
      <w:lang w:val="ru-RU"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locked/>
    <w:rsid w:val="00A20ACF"/>
    <w:rPr>
      <w:rFonts w:ascii="Times New Roman" w:hAnsi="Times New Roman" w:cs="Times New Roman"/>
      <w:sz w:val="20"/>
      <w:szCs w:val="20"/>
      <w:lang w:val="ro-RO" w:eastAsia="ru-RU"/>
    </w:rPr>
  </w:style>
  <w:style w:type="paragraph" w:styleId="Indentcorptext2">
    <w:name w:val="Body Text Indent 2"/>
    <w:basedOn w:val="Normal"/>
    <w:link w:val="Indentcorptext2Caracter"/>
    <w:uiPriority w:val="99"/>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uiPriority w:val="99"/>
    <w:locked/>
    <w:rsid w:val="00A20ACF"/>
    <w:rPr>
      <w:rFonts w:ascii="Baltica RR" w:hAnsi="Baltica RR" w:cs="Times New Roman"/>
      <w:sz w:val="20"/>
      <w:szCs w:val="20"/>
      <w:lang w:val="ro-RO"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locked/>
    <w:rsid w:val="00A20ACF"/>
    <w:rPr>
      <w:rFonts w:ascii="Baltica RR" w:hAnsi="Baltica RR" w:cs="Times New Roman"/>
      <w:sz w:val="20"/>
      <w:szCs w:val="20"/>
      <w:lang w:val="ro-RO"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locked/>
    <w:rsid w:val="00A20ACF"/>
    <w:rPr>
      <w:rFonts w:ascii="Tahoma"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uiPriority w:val="99"/>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uiPriority w:val="99"/>
    <w:locked/>
    <w:rsid w:val="00A20ACF"/>
    <w:rPr>
      <w:rFonts w:ascii="Times New Roman" w:hAnsi="Times New Roman" w:cs="Times New Roman"/>
      <w:sz w:val="16"/>
      <w:szCs w:val="16"/>
      <w:lang w:val="ro-RO" w:eastAsia="x-none"/>
    </w:rPr>
  </w:style>
  <w:style w:type="paragraph" w:customStyle="1" w:styleId="cp">
    <w:name w:val="cp"/>
    <w:basedOn w:val="Normal"/>
    <w:rsid w:val="00A20ACF"/>
    <w:pPr>
      <w:jc w:val="center"/>
    </w:pPr>
    <w:rPr>
      <w:b/>
      <w:bCs/>
      <w:noProof w:val="0"/>
      <w:lang w:eastAsia="ru-RU"/>
    </w:rPr>
  </w:style>
  <w:style w:type="character" w:styleId="Hyperlink">
    <w:name w:val="Hyperlink"/>
    <w:basedOn w:val="Fontdeparagrafimplicit"/>
    <w:uiPriority w:val="99"/>
    <w:rsid w:val="00A20ACF"/>
    <w:rPr>
      <w:rFonts w:cs="Times New Roman"/>
      <w:color w:val="0000FF"/>
      <w:u w:val="single"/>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uiPriority w:val="99"/>
    <w:locked/>
    <w:rsid w:val="00A20ACF"/>
    <w:rPr>
      <w:rFonts w:ascii="Times New Roman" w:hAnsi="Times New Roman" w:cs="Times New Roman"/>
      <w:sz w:val="20"/>
      <w:szCs w:val="20"/>
      <w:lang w:val="en-US" w:eastAsia="x-none"/>
    </w:rPr>
  </w:style>
  <w:style w:type="character" w:styleId="Referincomentariu">
    <w:name w:val="annotation reference"/>
    <w:basedOn w:val="Fontdeparagrafimplicit"/>
    <w:uiPriority w:val="99"/>
    <w:rsid w:val="00A20ACF"/>
    <w:rPr>
      <w:rFonts w:cs="Times New Roman"/>
      <w:sz w:val="16"/>
    </w:rPr>
  </w:style>
  <w:style w:type="character" w:styleId="Referinnotdesubsol">
    <w:name w:val="footnote reference"/>
    <w:basedOn w:val="Fontdeparagrafimplicit"/>
    <w:uiPriority w:val="99"/>
    <w:rsid w:val="00A20ACF"/>
    <w:rPr>
      <w:rFonts w:cs="Times New Roman"/>
      <w:vertAlign w:val="superscript"/>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locked/>
    <w:rsid w:val="00A20ACF"/>
    <w:rPr>
      <w:rFonts w:ascii="Times New Roman" w:hAnsi="Times New Roman" w:cs="Times New Roman"/>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A20ACF"/>
    <w:rPr>
      <w:b/>
      <w:bCs/>
    </w:rPr>
  </w:style>
  <w:style w:type="character" w:customStyle="1" w:styleId="SubiectComentariuCaracter">
    <w:name w:val="Subiect Comentariu Caracter"/>
    <w:basedOn w:val="TextcomentariuCaracter"/>
    <w:link w:val="SubiectComentariu"/>
    <w:uiPriority w:val="99"/>
    <w:locked/>
    <w:rsid w:val="00A20ACF"/>
    <w:rPr>
      <w:rFonts w:ascii="Times New Roman" w:hAnsi="Times New Roman" w:cs="Times New Roman"/>
      <w:b/>
      <w:bCs/>
      <w:sz w:val="20"/>
      <w:szCs w:val="20"/>
      <w:lang w:val="ru-RU" w:eastAsia="ru-RU"/>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locked/>
    <w:rsid w:val="00A20ACF"/>
    <w:rPr>
      <w:rFonts w:ascii="Consolas" w:hAnsi="Consolas" w:cs="Times New Roman"/>
      <w:noProof/>
      <w:sz w:val="20"/>
      <w:szCs w:val="20"/>
      <w:lang w:val="ro-RO"/>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paragraph" w:styleId="Legend">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rFonts w:cs="Times New Roman"/>
      <w:b/>
      <w:bCs/>
    </w:rPr>
  </w:style>
  <w:style w:type="paragraph" w:styleId="Revizuire">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hAnsi="Times New Roman"/>
      <w:sz w:val="24"/>
      <w:lang w:val="en-US" w:eastAsia="x-none"/>
    </w:rPr>
  </w:style>
  <w:style w:type="character" w:customStyle="1" w:styleId="UnresolvedMention1">
    <w:name w:val="Unresolved Mention1"/>
    <w:basedOn w:val="Fontdeparagrafimplicit"/>
    <w:uiPriority w:val="99"/>
    <w:semiHidden/>
    <w:unhideWhenUsed/>
    <w:rsid w:val="00554EE7"/>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3135322">
      <w:marLeft w:val="0"/>
      <w:marRight w:val="0"/>
      <w:marTop w:val="0"/>
      <w:marBottom w:val="0"/>
      <w:divBdr>
        <w:top w:val="none" w:sz="0" w:space="0" w:color="auto"/>
        <w:left w:val="none" w:sz="0" w:space="0" w:color="auto"/>
        <w:bottom w:val="none" w:sz="0" w:space="0" w:color="auto"/>
        <w:right w:val="none" w:sz="0" w:space="0" w:color="auto"/>
      </w:divBdr>
      <w:divsChild>
        <w:div w:id="433135324">
          <w:marLeft w:val="274"/>
          <w:marRight w:val="0"/>
          <w:marTop w:val="150"/>
          <w:marBottom w:val="0"/>
          <w:divBdr>
            <w:top w:val="none" w:sz="0" w:space="0" w:color="auto"/>
            <w:left w:val="none" w:sz="0" w:space="0" w:color="auto"/>
            <w:bottom w:val="none" w:sz="0" w:space="0" w:color="auto"/>
            <w:right w:val="none" w:sz="0" w:space="0" w:color="auto"/>
          </w:divBdr>
        </w:div>
      </w:divsChild>
    </w:div>
    <w:div w:id="433135323">
      <w:marLeft w:val="0"/>
      <w:marRight w:val="0"/>
      <w:marTop w:val="0"/>
      <w:marBottom w:val="0"/>
      <w:divBdr>
        <w:top w:val="none" w:sz="0" w:space="0" w:color="auto"/>
        <w:left w:val="none" w:sz="0" w:space="0" w:color="auto"/>
        <w:bottom w:val="none" w:sz="0" w:space="0" w:color="auto"/>
        <w:right w:val="none" w:sz="0" w:space="0" w:color="auto"/>
      </w:divBdr>
    </w:div>
    <w:div w:id="433135325">
      <w:marLeft w:val="0"/>
      <w:marRight w:val="0"/>
      <w:marTop w:val="0"/>
      <w:marBottom w:val="0"/>
      <w:divBdr>
        <w:top w:val="none" w:sz="0" w:space="0" w:color="auto"/>
        <w:left w:val="none" w:sz="0" w:space="0" w:color="auto"/>
        <w:bottom w:val="none" w:sz="0" w:space="0" w:color="auto"/>
        <w:right w:val="none" w:sz="0" w:space="0" w:color="auto"/>
      </w:divBdr>
    </w:div>
    <w:div w:id="433135326">
      <w:marLeft w:val="0"/>
      <w:marRight w:val="0"/>
      <w:marTop w:val="0"/>
      <w:marBottom w:val="0"/>
      <w:divBdr>
        <w:top w:val="none" w:sz="0" w:space="0" w:color="auto"/>
        <w:left w:val="none" w:sz="0" w:space="0" w:color="auto"/>
        <w:bottom w:val="none" w:sz="0" w:space="0" w:color="auto"/>
        <w:right w:val="none" w:sz="0" w:space="0" w:color="auto"/>
      </w:divBdr>
    </w:div>
    <w:div w:id="433135327">
      <w:marLeft w:val="0"/>
      <w:marRight w:val="0"/>
      <w:marTop w:val="0"/>
      <w:marBottom w:val="0"/>
      <w:divBdr>
        <w:top w:val="none" w:sz="0" w:space="0" w:color="auto"/>
        <w:left w:val="none" w:sz="0" w:space="0" w:color="auto"/>
        <w:bottom w:val="none" w:sz="0" w:space="0" w:color="auto"/>
        <w:right w:val="none" w:sz="0" w:space="0" w:color="auto"/>
      </w:divBdr>
    </w:div>
    <w:div w:id="433135328">
      <w:marLeft w:val="0"/>
      <w:marRight w:val="0"/>
      <w:marTop w:val="0"/>
      <w:marBottom w:val="0"/>
      <w:divBdr>
        <w:top w:val="none" w:sz="0" w:space="0" w:color="auto"/>
        <w:left w:val="none" w:sz="0" w:space="0" w:color="auto"/>
        <w:bottom w:val="none" w:sz="0" w:space="0" w:color="auto"/>
        <w:right w:val="none" w:sz="0" w:space="0" w:color="auto"/>
      </w:divBdr>
    </w:div>
    <w:div w:id="433135329">
      <w:marLeft w:val="0"/>
      <w:marRight w:val="0"/>
      <w:marTop w:val="0"/>
      <w:marBottom w:val="0"/>
      <w:divBdr>
        <w:top w:val="none" w:sz="0" w:space="0" w:color="auto"/>
        <w:left w:val="none" w:sz="0" w:space="0" w:color="auto"/>
        <w:bottom w:val="none" w:sz="0" w:space="0" w:color="auto"/>
        <w:right w:val="none" w:sz="0" w:space="0" w:color="auto"/>
      </w:divBdr>
    </w:div>
    <w:div w:id="433135330">
      <w:marLeft w:val="0"/>
      <w:marRight w:val="0"/>
      <w:marTop w:val="0"/>
      <w:marBottom w:val="0"/>
      <w:divBdr>
        <w:top w:val="none" w:sz="0" w:space="0" w:color="auto"/>
        <w:left w:val="none" w:sz="0" w:space="0" w:color="auto"/>
        <w:bottom w:val="none" w:sz="0" w:space="0" w:color="auto"/>
        <w:right w:val="none" w:sz="0" w:space="0" w:color="auto"/>
      </w:divBdr>
    </w:div>
    <w:div w:id="433135331">
      <w:marLeft w:val="0"/>
      <w:marRight w:val="0"/>
      <w:marTop w:val="0"/>
      <w:marBottom w:val="0"/>
      <w:divBdr>
        <w:top w:val="none" w:sz="0" w:space="0" w:color="auto"/>
        <w:left w:val="none" w:sz="0" w:space="0" w:color="auto"/>
        <w:bottom w:val="none" w:sz="0" w:space="0" w:color="auto"/>
        <w:right w:val="none" w:sz="0" w:space="0" w:color="auto"/>
      </w:divBdr>
    </w:div>
    <w:div w:id="433135332">
      <w:marLeft w:val="0"/>
      <w:marRight w:val="0"/>
      <w:marTop w:val="0"/>
      <w:marBottom w:val="0"/>
      <w:divBdr>
        <w:top w:val="none" w:sz="0" w:space="0" w:color="auto"/>
        <w:left w:val="none" w:sz="0" w:space="0" w:color="auto"/>
        <w:bottom w:val="none" w:sz="0" w:space="0" w:color="auto"/>
        <w:right w:val="none" w:sz="0" w:space="0" w:color="auto"/>
      </w:divBdr>
    </w:div>
    <w:div w:id="433135333">
      <w:marLeft w:val="0"/>
      <w:marRight w:val="0"/>
      <w:marTop w:val="0"/>
      <w:marBottom w:val="0"/>
      <w:divBdr>
        <w:top w:val="none" w:sz="0" w:space="0" w:color="auto"/>
        <w:left w:val="none" w:sz="0" w:space="0" w:color="auto"/>
        <w:bottom w:val="none" w:sz="0" w:space="0" w:color="auto"/>
        <w:right w:val="none" w:sz="0" w:space="0" w:color="auto"/>
      </w:divBdr>
    </w:div>
    <w:div w:id="43313533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2E61068-EFD4-41B3-B711-CA7F4924508D}">
  <we:reference id="wa200010453" version="1.0.0.1" store="en-US" storeType="OMEX"/>
  <we:alternateReferences>
    <we:reference id="WA200010453" version="1.0.0.1" store="" storeType="OMEX"/>
  </we:alternateReferences>
  <we:properties>
    <we:property name="claude.fileId" value="&quot;3d579b95-3567-4a77-a075-54ecae1134e4&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04B9B3-2ACC-4F10-8E76-230A9DD779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476</Words>
  <Characters>2765</Characters>
  <Application>Microsoft Office Word</Application>
  <DocSecurity>0</DocSecurity>
  <Lines>23</Lines>
  <Paragraphs>6</Paragraphs>
  <ScaleCrop>false</ScaleCrop>
  <HeadingPairs>
    <vt:vector size="2" baseType="variant">
      <vt:variant>
        <vt:lpstr>Titlu</vt:lpstr>
      </vt:variant>
      <vt:variant>
        <vt:i4>1</vt:i4>
      </vt:variant>
    </vt:vector>
  </HeadingPairs>
  <TitlesOfParts>
    <vt:vector size="1" baseType="lpstr">
      <vt:lpstr/>
    </vt:vector>
  </TitlesOfParts>
  <Company>Hewlett-Packard Company</Company>
  <LinksUpToDate>false</LinksUpToDate>
  <CharactersWithSpaces>3235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Valeriu Secaș</cp:lastModifiedBy>
  <cp:revision>4</cp:revision>
  <cp:lastPrinted>2021-03-10T09:12:00Z</cp:lastPrinted>
  <dcterms:created xsi:type="dcterms:W3CDTF">2026-05-21T09:06:00Z</dcterms:created>
  <dcterms:modified xsi:type="dcterms:W3CDTF">2026-05-21T19:25:00Z</dcterms:modified>
</cp:coreProperties>
</file>