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3C339C">
        <w:rPr>
          <w:b/>
          <w:sz w:val="24"/>
          <w:szCs w:val="24"/>
          <w:u w:val="single"/>
        </w:rPr>
        <w:t>Lapte</w:t>
      </w:r>
      <w:proofErr w:type="spellEnd"/>
      <w:r w:rsidR="003C339C">
        <w:rPr>
          <w:b/>
          <w:sz w:val="24"/>
          <w:szCs w:val="24"/>
          <w:u w:val="single"/>
        </w:rPr>
        <w:t xml:space="preserve"> 2,5 %, </w:t>
      </w:r>
      <w:proofErr w:type="spellStart"/>
      <w:r w:rsidR="003C339C">
        <w:rPr>
          <w:b/>
          <w:sz w:val="24"/>
          <w:szCs w:val="24"/>
          <w:u w:val="single"/>
        </w:rPr>
        <w:t>Ambalat</w:t>
      </w:r>
      <w:proofErr w:type="spellEnd"/>
      <w:r w:rsidR="00D94404" w:rsidRPr="00D94404">
        <w:rPr>
          <w:b/>
          <w:sz w:val="24"/>
          <w:szCs w:val="24"/>
          <w:u w:val="single"/>
        </w:rPr>
        <w:t>,</w:t>
      </w:r>
      <w:r w:rsidR="003C339C" w:rsidRPr="003C339C">
        <w:rPr>
          <w:b/>
          <w:sz w:val="24"/>
          <w:szCs w:val="24"/>
          <w:u w:val="single"/>
        </w:rPr>
        <w:t xml:space="preserve"> </w:t>
      </w:r>
      <w:r w:rsidR="003C339C" w:rsidRPr="00D94404">
        <w:rPr>
          <w:b/>
          <w:sz w:val="24"/>
          <w:szCs w:val="24"/>
          <w:u w:val="single"/>
        </w:rPr>
        <w:t>0</w:t>
      </w:r>
      <w:r w:rsidR="00D94404" w:rsidRPr="00D94404">
        <w:rPr>
          <w:b/>
          <w:sz w:val="24"/>
          <w:szCs w:val="24"/>
          <w:u w:val="single"/>
        </w:rPr>
        <w:t>5 l,</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4907C0" w:rsidRPr="00C20CED">
          <w:rPr>
            <w:rStyle w:val="Hyperlink"/>
            <w:sz w:val="24"/>
            <w:szCs w:val="24"/>
          </w:rPr>
          <w:t>jurist@inn.md</w:t>
        </w:r>
      </w:hyperlink>
      <w:r w:rsidR="009146FF" w:rsidRPr="004907C0">
        <w:rPr>
          <w:b/>
          <w:sz w:val="24"/>
          <w:szCs w:val="24"/>
          <w:lang w:eastAsia="ru-RU"/>
        </w:rPr>
        <w:t>;</w:t>
      </w:r>
      <w:r w:rsidR="004907C0">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9"/>
        <w:gridCol w:w="1711"/>
        <w:gridCol w:w="1170"/>
        <w:gridCol w:w="1258"/>
        <w:gridCol w:w="2250"/>
        <w:gridCol w:w="1297"/>
      </w:tblGrid>
      <w:tr w:rsidR="00452D63" w:rsidRPr="00B919CE" w:rsidTr="00D94404">
        <w:tc>
          <w:tcPr>
            <w:tcW w:w="329" w:type="pct"/>
            <w:vAlign w:val="center"/>
          </w:tcPr>
          <w:p w:rsidR="00850D1C" w:rsidRPr="00D94404" w:rsidRDefault="00850D1C" w:rsidP="00D94404">
            <w:pPr>
              <w:ind w:firstLine="0"/>
              <w:jc w:val="center"/>
              <w:rPr>
                <w:b/>
                <w:lang w:val="ro-RO"/>
              </w:rPr>
            </w:pPr>
            <w:r w:rsidRPr="00D94404">
              <w:rPr>
                <w:b/>
                <w:bCs/>
                <w:lang w:val="ro-RO" w:eastAsia="ru-RU"/>
              </w:rPr>
              <w:t>Nr.</w:t>
            </w:r>
            <w:r w:rsidRPr="00D94404">
              <w:rPr>
                <w:b/>
                <w:bCs/>
                <w:lang w:val="ro-RO" w:eastAsia="ru-RU"/>
              </w:rPr>
              <w:br/>
              <w:t>crt.</w:t>
            </w:r>
          </w:p>
        </w:tc>
        <w:tc>
          <w:tcPr>
            <w:tcW w:w="657" w:type="pct"/>
            <w:vAlign w:val="center"/>
          </w:tcPr>
          <w:p w:rsidR="00850D1C" w:rsidRPr="00D94404" w:rsidRDefault="00850D1C" w:rsidP="00D94404">
            <w:pPr>
              <w:ind w:firstLine="0"/>
              <w:jc w:val="center"/>
              <w:rPr>
                <w:b/>
                <w:lang w:val="ro-RO"/>
              </w:rPr>
            </w:pPr>
            <w:r w:rsidRPr="00D94404">
              <w:rPr>
                <w:b/>
                <w:bCs/>
                <w:lang w:val="ro-RO" w:eastAsia="ru-RU"/>
              </w:rPr>
              <w:t>Codul</w:t>
            </w:r>
            <w:r w:rsidRPr="00D94404">
              <w:rPr>
                <w:b/>
                <w:bCs/>
                <w:lang w:val="ro-RO" w:eastAsia="ru-RU"/>
              </w:rPr>
              <w:br/>
              <w:t>CPV</w:t>
            </w:r>
          </w:p>
        </w:tc>
        <w:tc>
          <w:tcPr>
            <w:tcW w:w="893" w:type="pct"/>
            <w:vAlign w:val="center"/>
          </w:tcPr>
          <w:p w:rsidR="00850D1C" w:rsidRPr="00D94404" w:rsidRDefault="00850D1C" w:rsidP="00D94404">
            <w:pPr>
              <w:ind w:firstLine="0"/>
              <w:jc w:val="center"/>
              <w:rPr>
                <w:b/>
                <w:lang w:val="ro-RO"/>
              </w:rPr>
            </w:pPr>
            <w:r w:rsidRPr="00D94404">
              <w:rPr>
                <w:b/>
                <w:bCs/>
                <w:lang w:val="ro-RO" w:eastAsia="ru-RU"/>
              </w:rPr>
              <w:t>Denumirea</w:t>
            </w:r>
            <w:r w:rsidRPr="00D94404">
              <w:rPr>
                <w:b/>
                <w:bCs/>
                <w:lang w:val="ro-RO" w:eastAsia="ru-RU"/>
              </w:rPr>
              <w:br/>
              <w:t>bunurilor</w:t>
            </w:r>
          </w:p>
        </w:tc>
        <w:tc>
          <w:tcPr>
            <w:tcW w:w="611" w:type="pct"/>
            <w:vAlign w:val="center"/>
          </w:tcPr>
          <w:p w:rsidR="00850D1C" w:rsidRPr="00D94404" w:rsidRDefault="00850D1C" w:rsidP="00D94404">
            <w:pPr>
              <w:ind w:firstLine="0"/>
              <w:jc w:val="center"/>
              <w:rPr>
                <w:b/>
                <w:lang w:val="ro-RO"/>
              </w:rPr>
            </w:pPr>
            <w:r w:rsidRPr="00D94404">
              <w:rPr>
                <w:b/>
                <w:bCs/>
                <w:lang w:val="ro-RO" w:eastAsia="ru-RU"/>
              </w:rPr>
              <w:t>Unitatea de</w:t>
            </w:r>
            <w:r w:rsidRPr="00D94404">
              <w:rPr>
                <w:b/>
                <w:bCs/>
                <w:lang w:val="ro-RO" w:eastAsia="ru-RU"/>
              </w:rPr>
              <w:br/>
              <w:t>măsură</w:t>
            </w:r>
          </w:p>
        </w:tc>
        <w:tc>
          <w:tcPr>
            <w:tcW w:w="657" w:type="pct"/>
            <w:vAlign w:val="center"/>
          </w:tcPr>
          <w:p w:rsidR="00850D1C" w:rsidRPr="00D94404" w:rsidRDefault="00850D1C" w:rsidP="00D94404">
            <w:pPr>
              <w:ind w:firstLine="0"/>
              <w:jc w:val="center"/>
              <w:rPr>
                <w:b/>
                <w:lang w:val="ro-RO"/>
              </w:rPr>
            </w:pPr>
            <w:r w:rsidRPr="00D94404">
              <w:rPr>
                <w:b/>
                <w:bCs/>
                <w:lang w:val="ro-RO" w:eastAsia="ru-RU"/>
              </w:rPr>
              <w:t>Cantitatea</w:t>
            </w:r>
          </w:p>
        </w:tc>
        <w:tc>
          <w:tcPr>
            <w:tcW w:w="1175" w:type="pct"/>
            <w:vAlign w:val="center"/>
          </w:tcPr>
          <w:p w:rsidR="00850D1C" w:rsidRPr="00D94404" w:rsidRDefault="00850D1C" w:rsidP="00D94404">
            <w:pPr>
              <w:ind w:firstLine="0"/>
              <w:jc w:val="center"/>
              <w:rPr>
                <w:b/>
                <w:lang w:val="ro-RO"/>
              </w:rPr>
            </w:pPr>
            <w:r w:rsidRPr="00D94404">
              <w:rPr>
                <w:b/>
                <w:bCs/>
                <w:lang w:val="ro-RO" w:eastAsia="ru-RU"/>
              </w:rPr>
              <w:t>Specificarea tehnică deplină solicitată, standardele de referinţă</w:t>
            </w:r>
          </w:p>
        </w:tc>
        <w:tc>
          <w:tcPr>
            <w:tcW w:w="677" w:type="pct"/>
            <w:vAlign w:val="center"/>
          </w:tcPr>
          <w:p w:rsidR="00850D1C" w:rsidRPr="00D94404" w:rsidRDefault="00850D1C" w:rsidP="00D94404">
            <w:pPr>
              <w:ind w:firstLine="0"/>
              <w:jc w:val="center"/>
              <w:rPr>
                <w:b/>
                <w:lang w:val="ro-RO" w:eastAsia="ru-RU"/>
              </w:rPr>
            </w:pPr>
            <w:r w:rsidRPr="00D94404">
              <w:rPr>
                <w:b/>
                <w:bCs/>
                <w:lang w:val="ro-RO" w:eastAsia="ru-RU"/>
              </w:rPr>
              <w:t>Valoarea estimată</w:t>
            </w:r>
            <w:r w:rsidR="00E33963" w:rsidRPr="00D94404">
              <w:rPr>
                <w:b/>
                <w:bCs/>
                <w:lang w:val="ro-RO" w:eastAsia="ru-RU"/>
              </w:rPr>
              <w:t xml:space="preserve"> fără TVA</w:t>
            </w:r>
          </w:p>
        </w:tc>
      </w:tr>
      <w:tr w:rsidR="00D94404" w:rsidRPr="00B919CE" w:rsidTr="00D94404">
        <w:tc>
          <w:tcPr>
            <w:tcW w:w="329" w:type="pct"/>
            <w:vAlign w:val="center"/>
          </w:tcPr>
          <w:p w:rsidR="00D94404" w:rsidRPr="00D94404" w:rsidRDefault="00D94404" w:rsidP="00D94404">
            <w:pPr>
              <w:ind w:firstLine="0"/>
              <w:jc w:val="center"/>
            </w:pPr>
            <w:r w:rsidRPr="00D94404">
              <w:t>1</w:t>
            </w:r>
          </w:p>
        </w:tc>
        <w:tc>
          <w:tcPr>
            <w:tcW w:w="657" w:type="pct"/>
            <w:vAlign w:val="center"/>
          </w:tcPr>
          <w:p w:rsidR="00D94404" w:rsidRPr="00D94404" w:rsidRDefault="00D94404" w:rsidP="00D94404">
            <w:pPr>
              <w:ind w:firstLine="0"/>
              <w:jc w:val="center"/>
            </w:pPr>
            <w:r w:rsidRPr="00D94404">
              <w:rPr>
                <w:color w:val="555555"/>
                <w:shd w:val="clear" w:color="auto" w:fill="FFFEEE"/>
              </w:rPr>
              <w:t>15511000-3</w:t>
            </w:r>
          </w:p>
        </w:tc>
        <w:tc>
          <w:tcPr>
            <w:tcW w:w="893" w:type="pct"/>
            <w:vAlign w:val="center"/>
          </w:tcPr>
          <w:p w:rsidR="00D94404" w:rsidRPr="003C339C" w:rsidRDefault="003C339C" w:rsidP="00D94404">
            <w:pPr>
              <w:ind w:firstLine="0"/>
              <w:jc w:val="center"/>
              <w:rPr>
                <w:color w:val="000000"/>
              </w:rPr>
            </w:pPr>
            <w:proofErr w:type="spellStart"/>
            <w:r w:rsidRPr="003C339C">
              <w:t>Lapte</w:t>
            </w:r>
            <w:proofErr w:type="spellEnd"/>
            <w:r w:rsidRPr="003C339C">
              <w:t xml:space="preserve"> 2,5 %, </w:t>
            </w:r>
            <w:proofErr w:type="spellStart"/>
            <w:r w:rsidRPr="003C339C">
              <w:t>Ambalat</w:t>
            </w:r>
            <w:proofErr w:type="spellEnd"/>
            <w:r w:rsidRPr="003C339C">
              <w:t>, 05 l</w:t>
            </w:r>
          </w:p>
        </w:tc>
        <w:tc>
          <w:tcPr>
            <w:tcW w:w="611" w:type="pct"/>
            <w:vAlign w:val="center"/>
          </w:tcPr>
          <w:p w:rsidR="00D94404" w:rsidRPr="00D94404" w:rsidRDefault="00D94404" w:rsidP="00D94404">
            <w:pPr>
              <w:ind w:firstLine="0"/>
              <w:jc w:val="center"/>
            </w:pPr>
            <w:proofErr w:type="spellStart"/>
            <w:r w:rsidRPr="00D94404">
              <w:t>Pachet</w:t>
            </w:r>
            <w:proofErr w:type="spellEnd"/>
            <w:r w:rsidRPr="00D94404">
              <w:t xml:space="preserve"> 0,5 l</w:t>
            </w:r>
          </w:p>
        </w:tc>
        <w:tc>
          <w:tcPr>
            <w:tcW w:w="657" w:type="pct"/>
            <w:vAlign w:val="center"/>
          </w:tcPr>
          <w:p w:rsidR="00D94404" w:rsidRPr="00D94404" w:rsidRDefault="00D94404" w:rsidP="004907C0">
            <w:pPr>
              <w:ind w:firstLine="0"/>
              <w:jc w:val="center"/>
            </w:pPr>
            <w:r w:rsidRPr="00D94404">
              <w:t>1</w:t>
            </w:r>
            <w:r w:rsidR="003C339C">
              <w:t>5</w:t>
            </w:r>
            <w:r w:rsidRPr="00D94404">
              <w:t xml:space="preserve"> </w:t>
            </w:r>
            <w:r w:rsidR="004907C0">
              <w:t>12</w:t>
            </w:r>
            <w:r w:rsidRPr="00D94404">
              <w:t>0</w:t>
            </w:r>
          </w:p>
        </w:tc>
        <w:tc>
          <w:tcPr>
            <w:tcW w:w="1175" w:type="pct"/>
            <w:vAlign w:val="center"/>
          </w:tcPr>
          <w:p w:rsidR="00D94404" w:rsidRPr="00D94404" w:rsidRDefault="003C339C" w:rsidP="00D94404">
            <w:pPr>
              <w:ind w:firstLine="0"/>
              <w:jc w:val="center"/>
              <w:rPr>
                <w:color w:val="000000"/>
              </w:rPr>
            </w:pPr>
            <w:proofErr w:type="spellStart"/>
            <w:r w:rsidRPr="003C339C">
              <w:t>Lapte</w:t>
            </w:r>
            <w:proofErr w:type="spellEnd"/>
            <w:r w:rsidRPr="003C339C">
              <w:t xml:space="preserve"> 2,5 %, </w:t>
            </w:r>
            <w:proofErr w:type="spellStart"/>
            <w:r w:rsidRPr="003C339C">
              <w:t>Ambalat</w:t>
            </w:r>
            <w:proofErr w:type="spellEnd"/>
            <w:r w:rsidRPr="003C339C">
              <w:t>, 05 l</w:t>
            </w:r>
          </w:p>
        </w:tc>
        <w:tc>
          <w:tcPr>
            <w:tcW w:w="677" w:type="pct"/>
            <w:vAlign w:val="center"/>
          </w:tcPr>
          <w:p w:rsidR="00D94404" w:rsidRPr="00D94404" w:rsidRDefault="00D94404" w:rsidP="004907C0">
            <w:pPr>
              <w:ind w:firstLine="0"/>
              <w:jc w:val="center"/>
              <w:rPr>
                <w:color w:val="000000"/>
              </w:rPr>
            </w:pPr>
            <w:r>
              <w:rPr>
                <w:color w:val="000000"/>
              </w:rPr>
              <w:t>1</w:t>
            </w:r>
            <w:r w:rsidR="003C339C">
              <w:rPr>
                <w:color w:val="000000"/>
              </w:rPr>
              <w:t>2</w:t>
            </w:r>
            <w:r w:rsidR="004907C0">
              <w:rPr>
                <w:color w:val="000000"/>
              </w:rPr>
              <w:t>6</w:t>
            </w:r>
            <w:r>
              <w:rPr>
                <w:color w:val="000000"/>
              </w:rPr>
              <w:t xml:space="preserve"> 000,00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D9440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D94404">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D94404">
        <w:rPr>
          <w:i/>
          <w:sz w:val="24"/>
          <w:szCs w:val="24"/>
          <w:u w:val="single"/>
        </w:rPr>
        <w:t>1</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4907C0">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4907C0">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lastRenderedPageBreak/>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B4330" w:rsidRPr="00454211" w:rsidRDefault="006B4330" w:rsidP="006B433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Pr="00454211">
              <w:rPr>
                <w:iCs/>
                <w:sz w:val="16"/>
                <w:szCs w:val="16"/>
                <w:lang w:val="en-US"/>
              </w:rPr>
              <w:t xml:space="preserve"> </w:t>
            </w:r>
            <w:proofErr w:type="spellStart"/>
            <w:r w:rsidRPr="00454211">
              <w:rPr>
                <w:iCs/>
                <w:sz w:val="16"/>
                <w:szCs w:val="16"/>
                <w:lang w:val="en-US"/>
              </w:rPr>
              <w:t>sau</w:t>
            </w:r>
            <w:proofErr w:type="spellEnd"/>
            <w:r w:rsidRPr="00454211">
              <w:rPr>
                <w:iCs/>
                <w:sz w:val="16"/>
                <w:szCs w:val="16"/>
                <w:lang w:val="en-US"/>
              </w:rPr>
              <w:t xml:space="preserve"> </w:t>
            </w:r>
            <w:proofErr w:type="spellStart"/>
            <w:r w:rsidRPr="00454211">
              <w:rPr>
                <w:iCs/>
                <w:sz w:val="16"/>
                <w:szCs w:val="16"/>
                <w:lang w:val="en-US"/>
              </w:rPr>
              <w:t>inofensivitate</w:t>
            </w:r>
            <w:proofErr w:type="spellEnd"/>
            <w:r w:rsidRPr="00454211">
              <w:rPr>
                <w:iCs/>
                <w:sz w:val="16"/>
                <w:szCs w:val="16"/>
                <w:lang w:val="en-US"/>
              </w:rPr>
              <w:t xml:space="preserve"> </w:t>
            </w:r>
            <w:proofErr w:type="spellStart"/>
            <w:r w:rsidRPr="00454211">
              <w:rPr>
                <w:iCs/>
                <w:sz w:val="16"/>
                <w:szCs w:val="16"/>
                <w:lang w:val="en-US"/>
              </w:rPr>
              <w:t>sau</w:t>
            </w:r>
            <w:proofErr w:type="spellEnd"/>
            <w:r w:rsidRPr="00454211">
              <w:rPr>
                <w:iCs/>
                <w:sz w:val="16"/>
                <w:szCs w:val="16"/>
                <w:lang w:val="en-US"/>
              </w:rPr>
              <w:t xml:space="preserve"> </w:t>
            </w:r>
            <w:proofErr w:type="spellStart"/>
            <w:r w:rsidRPr="00454211">
              <w:rPr>
                <w:iCs/>
                <w:sz w:val="16"/>
                <w:szCs w:val="16"/>
                <w:lang w:val="en-US"/>
              </w:rPr>
              <w:t>sanitar</w:t>
            </w:r>
            <w:proofErr w:type="spellEnd"/>
            <w:r w:rsidRPr="00454211">
              <w:rPr>
                <w:iCs/>
                <w:sz w:val="16"/>
                <w:szCs w:val="16"/>
                <w:lang w:val="en-US"/>
              </w:rPr>
              <w:t xml:space="preserve"> </w:t>
            </w:r>
            <w:proofErr w:type="spellStart"/>
            <w:r w:rsidRPr="00454211">
              <w:rPr>
                <w:iCs/>
                <w:sz w:val="16"/>
                <w:szCs w:val="16"/>
                <w:lang w:val="en-US"/>
              </w:rPr>
              <w:t>veterinar</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1A4BCC"/>
    <w:rsid w:val="001E455B"/>
    <w:rsid w:val="002020C6"/>
    <w:rsid w:val="003C339C"/>
    <w:rsid w:val="0043773F"/>
    <w:rsid w:val="00452D63"/>
    <w:rsid w:val="00471B74"/>
    <w:rsid w:val="004907C0"/>
    <w:rsid w:val="004A190E"/>
    <w:rsid w:val="004B5AA7"/>
    <w:rsid w:val="00592BB6"/>
    <w:rsid w:val="0063138E"/>
    <w:rsid w:val="006458D2"/>
    <w:rsid w:val="00663E34"/>
    <w:rsid w:val="006B4330"/>
    <w:rsid w:val="007977E4"/>
    <w:rsid w:val="00822A80"/>
    <w:rsid w:val="00850D1C"/>
    <w:rsid w:val="008B4701"/>
    <w:rsid w:val="008E7E2D"/>
    <w:rsid w:val="009146FF"/>
    <w:rsid w:val="00A03319"/>
    <w:rsid w:val="00B0423C"/>
    <w:rsid w:val="00B05A87"/>
    <w:rsid w:val="00B919CE"/>
    <w:rsid w:val="00BD636A"/>
    <w:rsid w:val="00C23FD1"/>
    <w:rsid w:val="00CB6A95"/>
    <w:rsid w:val="00D94404"/>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11</cp:revision>
  <cp:lastPrinted>2023-09-04T10:16:00Z</cp:lastPrinted>
  <dcterms:created xsi:type="dcterms:W3CDTF">2023-08-18T06:46:00Z</dcterms:created>
  <dcterms:modified xsi:type="dcterms:W3CDTF">2026-01-21T05:45:00Z</dcterms:modified>
</cp:coreProperties>
</file>