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283AE" w14:textId="77777777" w:rsidR="00736937" w:rsidRPr="00937BBA" w:rsidRDefault="00937BBA">
      <w:pPr>
        <w:keepNext/>
        <w:keepLines/>
        <w:jc w:val="center"/>
        <w:outlineLvl w:val="1"/>
        <w:rPr>
          <w:rFonts w:eastAsiaTheme="majorEastAsia"/>
          <w:b/>
          <w:sz w:val="28"/>
          <w:szCs w:val="28"/>
          <w:lang w:val="ro-MD"/>
        </w:rPr>
      </w:pPr>
      <w:bookmarkStart w:id="0" w:name="_Hlk77771358"/>
      <w:bookmarkStart w:id="1" w:name="_Hlk200015551"/>
      <w:r w:rsidRPr="00937BBA">
        <w:rPr>
          <w:rFonts w:eastAsiaTheme="majorEastAsia"/>
          <w:b/>
          <w:sz w:val="28"/>
          <w:szCs w:val="28"/>
          <w:lang w:val="ro-MD"/>
        </w:rPr>
        <w:t>CAIET DE SARCINI</w:t>
      </w:r>
      <w:bookmarkEnd w:id="0"/>
    </w:p>
    <w:p w14:paraId="3002724B" w14:textId="77777777" w:rsidR="00736937" w:rsidRPr="00937BBA" w:rsidRDefault="00937BBA">
      <w:pPr>
        <w:keepNext/>
        <w:keepLines/>
        <w:jc w:val="center"/>
        <w:outlineLvl w:val="1"/>
        <w:rPr>
          <w:rFonts w:eastAsiaTheme="majorEastAsia"/>
          <w:b/>
          <w:lang w:val="ro-MD"/>
        </w:rPr>
      </w:pPr>
      <w:r w:rsidRPr="00937BBA">
        <w:rPr>
          <w:rFonts w:eastAsiaTheme="majorEastAsia"/>
          <w:b/>
          <w:lang w:val="ro-MD"/>
        </w:rPr>
        <w:t>Servicii</w:t>
      </w:r>
    </w:p>
    <w:p w14:paraId="68E7770B" w14:textId="77777777" w:rsidR="00736937" w:rsidRPr="00937BBA" w:rsidRDefault="00736937">
      <w:pPr>
        <w:keepNext/>
        <w:keepLines/>
        <w:jc w:val="center"/>
        <w:outlineLvl w:val="1"/>
        <w:rPr>
          <w:rFonts w:eastAsiaTheme="majorEastAsia"/>
          <w:b/>
          <w:lang w:val="ro-MD"/>
        </w:rPr>
      </w:pPr>
    </w:p>
    <w:p w14:paraId="12CECBFF" w14:textId="56AC5B8C" w:rsidR="00736937" w:rsidRPr="00937BBA" w:rsidRDefault="00937BBA">
      <w:pPr>
        <w:spacing w:after="240"/>
        <w:jc w:val="both"/>
        <w:rPr>
          <w:bCs/>
          <w:sz w:val="20"/>
          <w:szCs w:val="20"/>
          <w:lang w:val="ro-MD"/>
        </w:rPr>
      </w:pPr>
      <w:r w:rsidRPr="00937BBA">
        <w:rPr>
          <w:b/>
          <w:lang w:val="ro-MD"/>
        </w:rPr>
        <w:t>Obiectul:</w:t>
      </w:r>
      <w:r w:rsidRPr="00937BBA">
        <w:rPr>
          <w:bCs/>
          <w:lang w:val="ro-MD"/>
        </w:rPr>
        <w:t xml:space="preserve"> S</w:t>
      </w:r>
      <w:r w:rsidRPr="00937BBA">
        <w:rPr>
          <w:bCs/>
          <w:color w:val="000000"/>
          <w:lang w:val="ro-MD"/>
        </w:rPr>
        <w:t xml:space="preserve">ervicii de control al calității lucrărilor de reabilitare energetică </w:t>
      </w:r>
      <w:bookmarkStart w:id="2" w:name="_Hlk209540073"/>
      <w:r w:rsidRPr="00937BBA">
        <w:rPr>
          <w:bCs/>
          <w:color w:val="000000"/>
          <w:lang w:val="ro-MD"/>
        </w:rPr>
        <w:t>a blocu</w:t>
      </w:r>
      <w:r w:rsidR="00217F8E">
        <w:rPr>
          <w:bCs/>
          <w:color w:val="000000"/>
          <w:lang w:val="ro-MD"/>
        </w:rPr>
        <w:t>lui</w:t>
      </w:r>
      <w:r w:rsidRPr="00937BBA">
        <w:rPr>
          <w:bCs/>
          <w:color w:val="000000"/>
          <w:lang w:val="ro-MD"/>
        </w:rPr>
        <w:t xml:space="preserve"> locativ din mun. Bălți, str. Independenței, 32 </w:t>
      </w:r>
      <w:bookmarkEnd w:id="2"/>
      <w:r w:rsidRPr="00937BBA">
        <w:rPr>
          <w:bCs/>
          <w:color w:val="000000"/>
          <w:lang w:val="ro-MD"/>
        </w:rPr>
        <w:t>(diriginte de șantier)</w:t>
      </w:r>
    </w:p>
    <w:p w14:paraId="2274B7CD" w14:textId="77777777" w:rsidR="00736937" w:rsidRPr="00937BBA" w:rsidRDefault="00937BBA">
      <w:pPr>
        <w:tabs>
          <w:tab w:val="left" w:pos="284"/>
          <w:tab w:val="right" w:pos="9531"/>
        </w:tabs>
        <w:spacing w:before="120"/>
        <w:jc w:val="both"/>
        <w:rPr>
          <w:b/>
          <w:lang w:val="ro-MD"/>
        </w:rPr>
      </w:pPr>
      <w:r w:rsidRPr="00937BBA">
        <w:rPr>
          <w:b/>
          <w:lang w:val="ro-MD"/>
        </w:rPr>
        <w:t xml:space="preserve">Autoritatea contractantă: </w:t>
      </w:r>
      <w:r w:rsidRPr="00937BBA">
        <w:rPr>
          <w:lang w:val="ro-MD"/>
        </w:rPr>
        <w:t>IP Centrul Național pentru Energie Durabilă</w:t>
      </w:r>
    </w:p>
    <w:p w14:paraId="72BBF5DB" w14:textId="77777777" w:rsidR="00736937" w:rsidRPr="00937BBA" w:rsidRDefault="00736937">
      <w:pPr>
        <w:keepNext/>
        <w:keepLines/>
        <w:outlineLvl w:val="1"/>
        <w:rPr>
          <w:rFonts w:eastAsiaTheme="majorEastAsia"/>
          <w:b/>
          <w:lang w:val="ro-MD"/>
        </w:rPr>
      </w:pPr>
    </w:p>
    <w:p w14:paraId="2FD3D037" w14:textId="656E6272" w:rsidR="00736937" w:rsidRPr="00937BBA" w:rsidRDefault="00937BBA">
      <w:pPr>
        <w:rPr>
          <w:b/>
          <w:lang w:val="ro-MD"/>
        </w:rPr>
      </w:pPr>
      <w:r w:rsidRPr="00937BBA">
        <w:rPr>
          <w:b/>
          <w:lang w:val="ro-MD"/>
        </w:rPr>
        <w:t>1. DESCRIERE GENERALĂ</w:t>
      </w:r>
    </w:p>
    <w:p w14:paraId="6BE798FB" w14:textId="77777777" w:rsidR="00736937" w:rsidRPr="00937BBA" w:rsidRDefault="00736937">
      <w:pPr>
        <w:jc w:val="both"/>
        <w:rPr>
          <w:bCs/>
          <w:lang w:val="ro-MD"/>
        </w:rPr>
      </w:pPr>
    </w:p>
    <w:p w14:paraId="09DF8A8F" w14:textId="71420112" w:rsidR="00736937" w:rsidRPr="00217F8E" w:rsidRDefault="00937BBA" w:rsidP="00BA7955">
      <w:pPr>
        <w:pStyle w:val="Default"/>
        <w:numPr>
          <w:ilvl w:val="1"/>
          <w:numId w:val="29"/>
        </w:numPr>
        <w:spacing w:after="240"/>
        <w:outlineLvl w:val="0"/>
        <w:rPr>
          <w:b/>
          <w:bCs/>
          <w:color w:val="FF0000"/>
          <w:lang w:val="ro-MD"/>
        </w:rPr>
      </w:pPr>
      <w:r w:rsidRPr="00217F8E">
        <w:rPr>
          <w:b/>
          <w:bCs/>
          <w:lang w:val="ro-MD"/>
        </w:rPr>
        <w:t>Beneficiar</w:t>
      </w:r>
      <w:r w:rsidR="005A1751">
        <w:rPr>
          <w:b/>
          <w:bCs/>
          <w:lang w:val="ro-MD"/>
        </w:rPr>
        <w:t xml:space="preserve"> final</w:t>
      </w:r>
      <w:r w:rsidR="00217F8E" w:rsidRPr="00217F8E">
        <w:rPr>
          <w:b/>
          <w:bCs/>
          <w:lang w:val="ro-MD"/>
        </w:rPr>
        <w:t xml:space="preserve">: </w:t>
      </w:r>
      <w:r w:rsidRPr="00217F8E">
        <w:rPr>
          <w:lang w:val="ro-MD"/>
        </w:rPr>
        <w:t>Asociația de Proprietari din Condominiu</w:t>
      </w:r>
      <w:r w:rsidRPr="00217F8E">
        <w:rPr>
          <w:b/>
          <w:bCs/>
          <w:lang w:val="ro-MD"/>
        </w:rPr>
        <w:t xml:space="preserve"> </w:t>
      </w:r>
      <w:r w:rsidRPr="00217F8E">
        <w:rPr>
          <w:lang w:val="ro-MD"/>
        </w:rPr>
        <w:t>APC A0300-0062.</w:t>
      </w:r>
    </w:p>
    <w:p w14:paraId="43DA6D2C" w14:textId="0C9B4388" w:rsidR="00736937" w:rsidRPr="00217F8E" w:rsidRDefault="00937BBA" w:rsidP="00217F8E">
      <w:pPr>
        <w:pStyle w:val="Default"/>
        <w:numPr>
          <w:ilvl w:val="1"/>
          <w:numId w:val="29"/>
        </w:numPr>
        <w:outlineLvl w:val="0"/>
        <w:rPr>
          <w:b/>
          <w:lang w:val="ro-MD"/>
        </w:rPr>
      </w:pPr>
      <w:r w:rsidRPr="00937BBA">
        <w:rPr>
          <w:b/>
          <w:lang w:val="ro-MD"/>
        </w:rPr>
        <w:t xml:space="preserve"> Locul executării lucrărilor/prestării serviciilor:</w:t>
      </w:r>
      <w:r w:rsidR="00217F8E">
        <w:rPr>
          <w:b/>
          <w:lang w:val="ro-MD"/>
        </w:rPr>
        <w:t xml:space="preserve"> </w:t>
      </w:r>
      <w:r w:rsidRPr="00217F8E">
        <w:rPr>
          <w:rFonts w:eastAsia="Times New Roman"/>
          <w:color w:val="000000" w:themeColor="text1"/>
          <w:lang w:val="ro-MD" w:eastAsia="ru-RU"/>
        </w:rPr>
        <w:t xml:space="preserve">mun. Bălți, str. Independenței nr. 32 </w:t>
      </w:r>
    </w:p>
    <w:p w14:paraId="2D9B00DC" w14:textId="77777777" w:rsidR="00736937" w:rsidRPr="00937BBA" w:rsidRDefault="00736937">
      <w:pPr>
        <w:jc w:val="both"/>
        <w:rPr>
          <w:color w:val="000000" w:themeColor="text1"/>
          <w:lang w:val="ro-MD"/>
        </w:rPr>
      </w:pPr>
    </w:p>
    <w:p w14:paraId="73EC9EC0" w14:textId="3DA55892" w:rsidR="00736937" w:rsidRPr="00217F8E" w:rsidRDefault="00937BBA" w:rsidP="005A1751">
      <w:pPr>
        <w:pStyle w:val="Default"/>
        <w:numPr>
          <w:ilvl w:val="1"/>
          <w:numId w:val="29"/>
        </w:numPr>
        <w:jc w:val="both"/>
        <w:outlineLvl w:val="0"/>
        <w:rPr>
          <w:b/>
          <w:bCs/>
          <w:lang w:val="ro-MD"/>
        </w:rPr>
      </w:pPr>
      <w:r w:rsidRPr="00937BBA">
        <w:rPr>
          <w:b/>
          <w:bCs/>
          <w:lang w:val="ro-MD"/>
        </w:rPr>
        <w:t xml:space="preserve"> Termenul de executare a lucrărilor pentru care se solicită servicii de control al calității:</w:t>
      </w:r>
      <w:r w:rsidR="00217F8E">
        <w:rPr>
          <w:b/>
          <w:bCs/>
          <w:lang w:val="ro-MD"/>
        </w:rPr>
        <w:t xml:space="preserve"> </w:t>
      </w:r>
      <w:r w:rsidRPr="00217F8E">
        <w:rPr>
          <w:b/>
          <w:lang w:val="ro-MD"/>
        </w:rPr>
        <w:t>180 de zile calendaristice</w:t>
      </w:r>
      <w:r w:rsidR="0009596C" w:rsidRPr="00217F8E">
        <w:rPr>
          <w:b/>
          <w:lang w:val="ro-MD"/>
        </w:rPr>
        <w:t>,</w:t>
      </w:r>
      <w:r w:rsidRPr="00217F8E">
        <w:rPr>
          <w:lang w:val="ro-MD"/>
        </w:rPr>
        <w:t xml:space="preserve"> după primirea ordinului de începere a execuției, emis de autoritatea contractantă.</w:t>
      </w:r>
    </w:p>
    <w:p w14:paraId="579325E2" w14:textId="77777777" w:rsidR="00736937" w:rsidRPr="00937BBA" w:rsidRDefault="00736937">
      <w:pPr>
        <w:ind w:left="360" w:hanging="360"/>
        <w:rPr>
          <w:bCs/>
          <w:lang w:val="ro-MD"/>
        </w:rPr>
      </w:pPr>
    </w:p>
    <w:p w14:paraId="43212BF0" w14:textId="3EA5938E" w:rsidR="00736937" w:rsidRPr="00937BBA" w:rsidRDefault="00937BBA" w:rsidP="00217F8E">
      <w:pPr>
        <w:pStyle w:val="Default"/>
        <w:numPr>
          <w:ilvl w:val="1"/>
          <w:numId w:val="29"/>
        </w:numPr>
        <w:jc w:val="both"/>
        <w:outlineLvl w:val="0"/>
        <w:rPr>
          <w:bCs/>
          <w:lang w:val="ro-MD"/>
        </w:rPr>
      </w:pPr>
      <w:r w:rsidRPr="00937BBA">
        <w:rPr>
          <w:b/>
          <w:bCs/>
          <w:lang w:val="ro-MD"/>
        </w:rPr>
        <w:t>Măsurile de reabilitare energetică a blocu</w:t>
      </w:r>
      <w:r w:rsidR="00217F8E">
        <w:rPr>
          <w:b/>
          <w:bCs/>
          <w:lang w:val="ro-MD"/>
        </w:rPr>
        <w:t>lui</w:t>
      </w:r>
      <w:r w:rsidRPr="00937BBA">
        <w:rPr>
          <w:b/>
          <w:bCs/>
          <w:lang w:val="ro-MD"/>
        </w:rPr>
        <w:t xml:space="preserve"> locati</w:t>
      </w:r>
      <w:r w:rsidR="00217F8E">
        <w:rPr>
          <w:b/>
          <w:bCs/>
          <w:lang w:val="ro-MD"/>
        </w:rPr>
        <w:t>v</w:t>
      </w:r>
      <w:r w:rsidRPr="00937BBA">
        <w:rPr>
          <w:b/>
          <w:bCs/>
          <w:lang w:val="ro-MD"/>
        </w:rPr>
        <w:t xml:space="preserve"> pentru care se solicită servicii de control al calității lucrărilor</w:t>
      </w:r>
      <w:r w:rsidR="0009596C">
        <w:rPr>
          <w:b/>
          <w:bCs/>
          <w:lang w:val="ro-MD"/>
        </w:rPr>
        <w:t xml:space="preserve"> de construcție (diriginte de șantier)</w:t>
      </w:r>
      <w:r w:rsidRPr="00937BBA">
        <w:rPr>
          <w:b/>
          <w:bCs/>
          <w:lang w:val="ro-MD"/>
        </w:rPr>
        <w:t>:</w:t>
      </w:r>
    </w:p>
    <w:p w14:paraId="5D64F8B7" w14:textId="69B20294" w:rsidR="00736937" w:rsidRPr="00217F8E" w:rsidRDefault="00736937">
      <w:pPr>
        <w:pStyle w:val="NoSpacing"/>
        <w:jc w:val="right"/>
        <w:rPr>
          <w:b/>
          <w:bCs/>
          <w:sz w:val="20"/>
          <w:szCs w:val="20"/>
          <w:lang w:val="ro-MD"/>
        </w:rPr>
      </w:pP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
        <w:gridCol w:w="8911"/>
      </w:tblGrid>
      <w:tr w:rsidR="00736937" w:rsidRPr="00937BBA" w14:paraId="0C523EDB" w14:textId="77777777" w:rsidTr="00CC020B">
        <w:tc>
          <w:tcPr>
            <w:tcW w:w="527" w:type="pct"/>
          </w:tcPr>
          <w:p w14:paraId="05A65FF9" w14:textId="0C5BFDCD" w:rsidR="00736937" w:rsidRPr="00937BBA" w:rsidRDefault="00937BBA">
            <w:pPr>
              <w:jc w:val="both"/>
              <w:rPr>
                <w:b/>
                <w:bCs/>
                <w:color w:val="000000" w:themeColor="text1"/>
                <w:lang w:val="ro-MD"/>
              </w:rPr>
            </w:pPr>
            <w:r w:rsidRPr="00937BBA">
              <w:rPr>
                <w:b/>
                <w:bCs/>
                <w:color w:val="000000" w:themeColor="text1"/>
                <w:lang w:val="ro-MD"/>
              </w:rPr>
              <w:t>Nr.</w:t>
            </w:r>
            <w:r w:rsidR="005A1751">
              <w:rPr>
                <w:b/>
                <w:bCs/>
                <w:color w:val="000000" w:themeColor="text1"/>
                <w:lang w:val="ro-MD"/>
              </w:rPr>
              <w:t xml:space="preserve"> d/o</w:t>
            </w:r>
          </w:p>
        </w:tc>
        <w:tc>
          <w:tcPr>
            <w:tcW w:w="4473" w:type="pct"/>
          </w:tcPr>
          <w:p w14:paraId="5ABC7E9D" w14:textId="77777777" w:rsidR="00736937" w:rsidRPr="00937BBA" w:rsidRDefault="00937BBA" w:rsidP="00217F8E">
            <w:pPr>
              <w:jc w:val="center"/>
              <w:rPr>
                <w:b/>
                <w:bCs/>
                <w:lang w:val="ro-MD"/>
              </w:rPr>
            </w:pPr>
            <w:r w:rsidRPr="00937BBA">
              <w:rPr>
                <w:b/>
                <w:bCs/>
                <w:lang w:val="ro-MD"/>
              </w:rPr>
              <w:t>Descriere măsură</w:t>
            </w:r>
          </w:p>
        </w:tc>
      </w:tr>
      <w:tr w:rsidR="00736937" w:rsidRPr="00937BBA" w14:paraId="622CCFC2" w14:textId="77777777" w:rsidTr="00CC020B">
        <w:tc>
          <w:tcPr>
            <w:tcW w:w="5000" w:type="pct"/>
            <w:gridSpan w:val="2"/>
          </w:tcPr>
          <w:p w14:paraId="4A4207AA" w14:textId="77777777" w:rsidR="00736937" w:rsidRPr="00937BBA" w:rsidRDefault="00937BBA">
            <w:pPr>
              <w:jc w:val="both"/>
              <w:rPr>
                <w:b/>
                <w:bCs/>
                <w:lang w:val="ro-MD"/>
              </w:rPr>
            </w:pPr>
            <w:r w:rsidRPr="00937BBA">
              <w:rPr>
                <w:b/>
                <w:bCs/>
                <w:lang w:val="ro-MD"/>
              </w:rPr>
              <w:t>Măsuri de eficiență energetică</w:t>
            </w:r>
          </w:p>
        </w:tc>
      </w:tr>
      <w:tr w:rsidR="00736937" w:rsidRPr="00937BBA" w14:paraId="660A1483" w14:textId="77777777" w:rsidTr="00CC020B">
        <w:tc>
          <w:tcPr>
            <w:tcW w:w="527" w:type="pct"/>
          </w:tcPr>
          <w:p w14:paraId="6C2B3EDC" w14:textId="77777777" w:rsidR="00736937" w:rsidRPr="00937BBA" w:rsidRDefault="00937BBA">
            <w:pPr>
              <w:jc w:val="both"/>
              <w:rPr>
                <w:lang w:val="ro-MD"/>
              </w:rPr>
            </w:pPr>
            <w:r w:rsidRPr="00937BBA">
              <w:rPr>
                <w:lang w:val="ro-MD"/>
              </w:rPr>
              <w:t>1</w:t>
            </w:r>
          </w:p>
        </w:tc>
        <w:tc>
          <w:tcPr>
            <w:tcW w:w="4473" w:type="pct"/>
          </w:tcPr>
          <w:p w14:paraId="521761A7" w14:textId="77777777" w:rsidR="00736937" w:rsidRPr="00937BBA" w:rsidRDefault="00937BBA">
            <w:pPr>
              <w:jc w:val="both"/>
              <w:rPr>
                <w:lang w:val="ro-MD"/>
              </w:rPr>
            </w:pPr>
            <w:r w:rsidRPr="00937BBA">
              <w:rPr>
                <w:color w:val="000000" w:themeColor="text1"/>
                <w:lang w:val="ro-MD"/>
              </w:rPr>
              <w:t>Izolarea termică și finisarea pereților exteriori</w:t>
            </w:r>
          </w:p>
        </w:tc>
      </w:tr>
    </w:tbl>
    <w:p w14:paraId="2BC1E56B" w14:textId="77777777" w:rsidR="00736937" w:rsidRPr="00937BBA" w:rsidRDefault="00736937">
      <w:pPr>
        <w:tabs>
          <w:tab w:val="left" w:pos="450"/>
        </w:tabs>
        <w:jc w:val="both"/>
        <w:rPr>
          <w:b/>
          <w:lang w:val="ro-MD"/>
        </w:rPr>
      </w:pPr>
    </w:p>
    <w:p w14:paraId="488B0F10" w14:textId="77777777" w:rsidR="00736937" w:rsidRPr="00937BBA" w:rsidRDefault="00937BBA">
      <w:pPr>
        <w:jc w:val="both"/>
        <w:rPr>
          <w:bCs/>
          <w:lang w:val="ro-MD"/>
        </w:rPr>
      </w:pPr>
      <w:r w:rsidRPr="00937BBA">
        <w:rPr>
          <w:b/>
          <w:lang w:val="ro-MD"/>
        </w:rPr>
        <w:t>1.5.</w:t>
      </w:r>
      <w:r w:rsidRPr="00937BBA">
        <w:rPr>
          <w:bCs/>
          <w:lang w:val="ro-MD"/>
        </w:rPr>
        <w:t xml:space="preserve"> Cerințele fundamentale aplicabile construcțiilor ce trebuie asigurate în urma verificării:</w:t>
      </w:r>
    </w:p>
    <w:p w14:paraId="19CDC6CF" w14:textId="77777777" w:rsidR="00736937" w:rsidRPr="00937BBA" w:rsidRDefault="00937BBA">
      <w:pPr>
        <w:pStyle w:val="ListParagraph"/>
        <w:numPr>
          <w:ilvl w:val="0"/>
          <w:numId w:val="5"/>
        </w:numPr>
        <w:ind w:left="810" w:hanging="270"/>
        <w:rPr>
          <w:bCs/>
          <w:lang w:val="ro-MD"/>
        </w:rPr>
      </w:pPr>
      <w:r w:rsidRPr="00937BBA">
        <w:rPr>
          <w:b/>
          <w:lang w:val="ro-MD"/>
        </w:rPr>
        <w:t>Cerința 1</w:t>
      </w:r>
      <w:r w:rsidRPr="00937BBA">
        <w:rPr>
          <w:bCs/>
          <w:lang w:val="ro-MD"/>
        </w:rPr>
        <w:t xml:space="preserve"> – Integritatea structurală a construcțiilor;</w:t>
      </w:r>
    </w:p>
    <w:p w14:paraId="0650BF8E" w14:textId="77777777" w:rsidR="00736937" w:rsidRPr="00937BBA" w:rsidRDefault="00937BBA">
      <w:pPr>
        <w:pStyle w:val="ListParagraph"/>
        <w:numPr>
          <w:ilvl w:val="0"/>
          <w:numId w:val="5"/>
        </w:numPr>
        <w:ind w:left="810" w:hanging="270"/>
        <w:rPr>
          <w:bCs/>
          <w:lang w:val="ro-MD"/>
        </w:rPr>
      </w:pPr>
      <w:r w:rsidRPr="00937BBA">
        <w:rPr>
          <w:b/>
          <w:lang w:val="ro-MD"/>
        </w:rPr>
        <w:t>Cerința 2</w:t>
      </w:r>
      <w:r w:rsidRPr="00937BBA">
        <w:rPr>
          <w:bCs/>
          <w:lang w:val="ro-MD"/>
        </w:rPr>
        <w:t xml:space="preserve"> – Protecția construcțiilor împotriva incendiilor;</w:t>
      </w:r>
    </w:p>
    <w:p w14:paraId="62D16195" w14:textId="1EB75311" w:rsidR="00736937" w:rsidRPr="00937BBA" w:rsidRDefault="00937BBA">
      <w:pPr>
        <w:pStyle w:val="ListParagraph"/>
        <w:numPr>
          <w:ilvl w:val="0"/>
          <w:numId w:val="5"/>
        </w:numPr>
        <w:ind w:left="810" w:hanging="270"/>
        <w:rPr>
          <w:bCs/>
          <w:lang w:val="ro-MD"/>
        </w:rPr>
      </w:pPr>
      <w:r w:rsidRPr="00937BBA">
        <w:rPr>
          <w:b/>
          <w:lang w:val="ro-MD"/>
        </w:rPr>
        <w:t>Cerința</w:t>
      </w:r>
      <w:r w:rsidR="005A1751">
        <w:rPr>
          <w:b/>
          <w:lang w:val="ro-MD"/>
        </w:rPr>
        <w:t xml:space="preserve"> </w:t>
      </w:r>
      <w:r w:rsidRPr="00937BBA">
        <w:rPr>
          <w:b/>
          <w:lang w:val="ro-MD"/>
        </w:rPr>
        <w:t>3</w:t>
      </w:r>
      <w:r w:rsidRPr="00937BBA">
        <w:rPr>
          <w:bCs/>
          <w:lang w:val="ro-MD"/>
        </w:rPr>
        <w:t xml:space="preserve"> – Protecția lucrătorilor și a utilizatorilor construcțiilor împotriva efectelor negative asupra condițiilor de igienă și a sănătății, determinate de construcții;</w:t>
      </w:r>
    </w:p>
    <w:p w14:paraId="15997769" w14:textId="77777777" w:rsidR="00736937" w:rsidRPr="00937BBA" w:rsidRDefault="00937BBA">
      <w:pPr>
        <w:pStyle w:val="ListParagraph"/>
        <w:numPr>
          <w:ilvl w:val="0"/>
          <w:numId w:val="5"/>
        </w:numPr>
        <w:ind w:left="810" w:hanging="270"/>
        <w:rPr>
          <w:bCs/>
          <w:lang w:val="ro-MD"/>
        </w:rPr>
      </w:pPr>
      <w:r w:rsidRPr="00937BBA">
        <w:rPr>
          <w:b/>
          <w:lang w:val="ro-MD"/>
        </w:rPr>
        <w:t>Cerința 4</w:t>
      </w:r>
      <w:r w:rsidRPr="00937BBA">
        <w:rPr>
          <w:bCs/>
          <w:lang w:val="ro-MD"/>
        </w:rPr>
        <w:t xml:space="preserve"> – Protecția lucrătorilor și utilizatorilor construcțiilor împotriva vătămărilor corporale, determinate de construcții;</w:t>
      </w:r>
    </w:p>
    <w:p w14:paraId="3B86A84C" w14:textId="77777777" w:rsidR="00736937" w:rsidRPr="00937BBA" w:rsidRDefault="00937BBA">
      <w:pPr>
        <w:pStyle w:val="ListParagraph"/>
        <w:numPr>
          <w:ilvl w:val="0"/>
          <w:numId w:val="5"/>
        </w:numPr>
        <w:ind w:left="810" w:hanging="270"/>
        <w:rPr>
          <w:bCs/>
          <w:lang w:val="ro-MD"/>
        </w:rPr>
      </w:pPr>
      <w:r w:rsidRPr="00937BBA">
        <w:rPr>
          <w:b/>
          <w:lang w:val="ro-MD"/>
        </w:rPr>
        <w:t>Cerința 5</w:t>
      </w:r>
      <w:r w:rsidRPr="00937BBA">
        <w:rPr>
          <w:bCs/>
          <w:lang w:val="ro-MD"/>
        </w:rPr>
        <w:t xml:space="preserve"> – Rezistența la propagarea sunetului și proprietățile acustice ale construcțiilor;</w:t>
      </w:r>
    </w:p>
    <w:p w14:paraId="37F34B72" w14:textId="77777777" w:rsidR="00736937" w:rsidRPr="00937BBA" w:rsidRDefault="00937BBA">
      <w:pPr>
        <w:pStyle w:val="ListParagraph"/>
        <w:numPr>
          <w:ilvl w:val="0"/>
          <w:numId w:val="5"/>
        </w:numPr>
        <w:ind w:left="810" w:hanging="270"/>
        <w:rPr>
          <w:bCs/>
          <w:lang w:val="ro-MD"/>
        </w:rPr>
      </w:pPr>
      <w:r w:rsidRPr="00937BBA">
        <w:rPr>
          <w:b/>
          <w:lang w:val="ro-MD"/>
        </w:rPr>
        <w:t>Cerința 6</w:t>
      </w:r>
      <w:r w:rsidRPr="00937BBA">
        <w:rPr>
          <w:bCs/>
          <w:lang w:val="ro-MD"/>
        </w:rPr>
        <w:t xml:space="preserve"> – Eficiența energetică și performanța termică a construcțiilor;</w:t>
      </w:r>
    </w:p>
    <w:p w14:paraId="0BA2141B" w14:textId="1593FAB1" w:rsidR="00736937" w:rsidRPr="00937BBA" w:rsidRDefault="00937BBA">
      <w:pPr>
        <w:pStyle w:val="ListParagraph"/>
        <w:numPr>
          <w:ilvl w:val="0"/>
          <w:numId w:val="5"/>
        </w:numPr>
        <w:ind w:left="810" w:hanging="270"/>
        <w:rPr>
          <w:bCs/>
          <w:lang w:val="ro-MD"/>
        </w:rPr>
      </w:pPr>
      <w:r w:rsidRPr="00937BBA">
        <w:rPr>
          <w:b/>
          <w:lang w:val="ro-MD"/>
        </w:rPr>
        <w:t>Cerința</w:t>
      </w:r>
      <w:r w:rsidR="009215C2">
        <w:rPr>
          <w:b/>
          <w:lang w:val="ro-MD"/>
        </w:rPr>
        <w:t xml:space="preserve"> </w:t>
      </w:r>
      <w:r w:rsidRPr="00937BBA">
        <w:rPr>
          <w:b/>
          <w:lang w:val="ro-MD"/>
        </w:rPr>
        <w:t>7</w:t>
      </w:r>
      <w:r w:rsidRPr="00937BBA">
        <w:rPr>
          <w:bCs/>
          <w:lang w:val="ro-MD"/>
        </w:rPr>
        <w:t xml:space="preserve"> – Prevenirea emisiilor periculoase în mediul ambiant, determinate de construcții;</w:t>
      </w:r>
    </w:p>
    <w:p w14:paraId="63EA126B" w14:textId="77777777" w:rsidR="00736937" w:rsidRPr="00937BBA" w:rsidRDefault="00937BBA">
      <w:pPr>
        <w:pStyle w:val="ListParagraph"/>
        <w:numPr>
          <w:ilvl w:val="0"/>
          <w:numId w:val="5"/>
        </w:numPr>
        <w:ind w:left="810" w:hanging="270"/>
        <w:rPr>
          <w:bCs/>
          <w:lang w:val="ro-MD"/>
        </w:rPr>
      </w:pPr>
      <w:r w:rsidRPr="00937BBA">
        <w:rPr>
          <w:b/>
          <w:lang w:val="ro-MD"/>
        </w:rPr>
        <w:t>Cerința 8</w:t>
      </w:r>
      <w:r w:rsidRPr="00937BBA">
        <w:rPr>
          <w:bCs/>
          <w:lang w:val="ro-MD"/>
        </w:rPr>
        <w:t xml:space="preserve"> – Utilizarea durabilă a resurselor naturale din care sunt realizate construcțiile.</w:t>
      </w:r>
    </w:p>
    <w:p w14:paraId="25D17F12" w14:textId="77777777" w:rsidR="00736937" w:rsidRPr="00937BBA" w:rsidRDefault="00736937">
      <w:pPr>
        <w:jc w:val="both"/>
        <w:rPr>
          <w:bCs/>
          <w:lang w:val="ro-MD"/>
        </w:rPr>
      </w:pPr>
    </w:p>
    <w:p w14:paraId="7104941A" w14:textId="39EF43DF" w:rsidR="00736937" w:rsidRPr="00090CA3" w:rsidRDefault="001804DA" w:rsidP="001804DA">
      <w:pPr>
        <w:pStyle w:val="ListParagraph"/>
        <w:numPr>
          <w:ilvl w:val="1"/>
          <w:numId w:val="31"/>
        </w:numPr>
        <w:spacing w:after="240"/>
        <w:rPr>
          <w:bCs/>
          <w:lang w:val="ro-MD"/>
        </w:rPr>
      </w:pPr>
      <w:r>
        <w:rPr>
          <w:bCs/>
          <w:lang w:val="ro-MD"/>
        </w:rPr>
        <w:t xml:space="preserve"> </w:t>
      </w:r>
      <w:r w:rsidR="00937BBA" w:rsidRPr="001804DA">
        <w:rPr>
          <w:bCs/>
          <w:lang w:val="ro-MD"/>
        </w:rPr>
        <w:t xml:space="preserve">În conformitate cu prevederile </w:t>
      </w:r>
      <w:r w:rsidR="00937BBA" w:rsidRPr="001804DA">
        <w:rPr>
          <w:b/>
          <w:lang w:val="ro-MD"/>
        </w:rPr>
        <w:t>art.</w:t>
      </w:r>
      <w:r w:rsidR="0009596C">
        <w:rPr>
          <w:b/>
          <w:lang w:val="ro-MD"/>
        </w:rPr>
        <w:t xml:space="preserve"> </w:t>
      </w:r>
      <w:r w:rsidRPr="001804DA">
        <w:rPr>
          <w:b/>
          <w:lang w:val="ro-MD"/>
        </w:rPr>
        <w:t xml:space="preserve">181, </w:t>
      </w:r>
      <w:r w:rsidR="00937BBA" w:rsidRPr="001804DA">
        <w:rPr>
          <w:b/>
          <w:lang w:val="ro-MD"/>
        </w:rPr>
        <w:t xml:space="preserve">182, 183, 184 </w:t>
      </w:r>
      <w:r w:rsidR="00937BBA" w:rsidRPr="001804DA">
        <w:rPr>
          <w:bCs/>
          <w:lang w:val="ro-MD"/>
        </w:rPr>
        <w:t xml:space="preserve">din </w:t>
      </w:r>
      <w:r w:rsidR="00937BBA" w:rsidRPr="001804DA">
        <w:rPr>
          <w:b/>
          <w:lang w:val="ro-MD"/>
        </w:rPr>
        <w:t>Codul Urbanismului și Construcțiilor nr.434/2023</w:t>
      </w:r>
      <w:r w:rsidR="00937BBA" w:rsidRPr="001804DA">
        <w:rPr>
          <w:bCs/>
          <w:lang w:val="ro-MD"/>
        </w:rPr>
        <w:t xml:space="preserve">, dirigintele de șantier  are următoarele </w:t>
      </w:r>
      <w:r w:rsidR="00937BBA" w:rsidRPr="001804DA">
        <w:rPr>
          <w:b/>
          <w:lang w:val="ro-MD"/>
        </w:rPr>
        <w:t xml:space="preserve">obligații și </w:t>
      </w:r>
      <w:r w:rsidR="00937BBA" w:rsidRPr="00090CA3">
        <w:rPr>
          <w:b/>
          <w:lang w:val="ro-MD"/>
        </w:rPr>
        <w:t>responsabilități</w:t>
      </w:r>
      <w:r w:rsidR="00937BBA" w:rsidRPr="00090CA3">
        <w:rPr>
          <w:bCs/>
          <w:lang w:val="ro-MD"/>
        </w:rPr>
        <w:t>:</w:t>
      </w:r>
    </w:p>
    <w:p w14:paraId="64011CC3" w14:textId="2C70430E" w:rsidR="001804DA" w:rsidRPr="00090CA3" w:rsidRDefault="001804DA" w:rsidP="001804DA">
      <w:pPr>
        <w:pStyle w:val="ListParagraph"/>
        <w:numPr>
          <w:ilvl w:val="0"/>
          <w:numId w:val="0"/>
        </w:numPr>
        <w:shd w:val="clear" w:color="auto" w:fill="FFFFFF"/>
        <w:ind w:left="360"/>
        <w:rPr>
          <w:rFonts w:eastAsia="Times New Roman"/>
          <w:b/>
          <w:bCs/>
          <w:lang w:val="ro-MD"/>
        </w:rPr>
      </w:pPr>
      <w:r w:rsidRPr="00090CA3">
        <w:rPr>
          <w:rFonts w:eastAsia="Times New Roman"/>
          <w:b/>
          <w:bCs/>
          <w:lang w:val="ro-MD"/>
        </w:rPr>
        <w:t>În perioada anterioară începerii execuției lucrărilor de construcții:</w:t>
      </w:r>
    </w:p>
    <w:p w14:paraId="0323E849" w14:textId="03AAF0E0"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existența autorizației de construire, corespunderea lucrărilor care urmează a fi executate cu cele indicate în autorizația de construire, precum și respectarea tuturor prevederilor autorizației de construire;</w:t>
      </w:r>
    </w:p>
    <w:p w14:paraId="1392D898" w14:textId="392D475A"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 xml:space="preserve">să predea executantului amplasamentul lucrărilor de bază, inclusiv reperele de nivelment, axele geodezice, alte elemente de adaptare la teren, și al celor de organizare a șantierului, informând </w:t>
      </w:r>
      <w:r w:rsidRPr="00090CA3">
        <w:rPr>
          <w:rFonts w:eastAsia="Times New Roman"/>
          <w:lang w:val="ro-MD"/>
        </w:rPr>
        <w:lastRenderedPageBreak/>
        <w:t>executantul despre existența pe amplasamentul respectiv a rețelelor sau lucrărilor, inclusiv subterane, și despre acțiunile cu privire la acestea, precum și măsurile necesare pentru evitarea prejudicierii vecinătăților;</w:t>
      </w:r>
    </w:p>
    <w:p w14:paraId="24D5635D" w14:textId="1BDB5ADA"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951AABF" w14:textId="2EB4458E"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dacă prevederile documentației de proiect corespund situației pe șantier și să sesizeze proiectantul privind eventualele neconcordanțe pentru soluționarea acestora;</w:t>
      </w:r>
    </w:p>
    <w:p w14:paraId="3D10318F" w14:textId="76B85FD6"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și să aprobe planul de control al calității execuției lucrărilor de construcții, întocmit de executant;</w:t>
      </w:r>
    </w:p>
    <w:p w14:paraId="4580DB6C" w14:textId="77777777"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întocmească propriul plan de control al calității execuției lucrărilor de construcții și să îl aducă la cunoștința executantului;</w:t>
      </w:r>
    </w:p>
    <w:p w14:paraId="04178385" w14:textId="2FD97C43"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existența și valabilitatea tuturor avizelor, acordurilor, precum și a modului de îndeplinire a condițiilor impuse de acestea în documentația de proiect.</w:t>
      </w:r>
    </w:p>
    <w:p w14:paraId="5F848347" w14:textId="77777777" w:rsidR="001804DA" w:rsidRDefault="001804DA">
      <w:pPr>
        <w:ind w:firstLine="540"/>
        <w:jc w:val="both"/>
        <w:rPr>
          <w:b/>
          <w:lang w:val="ro-MD"/>
        </w:rPr>
      </w:pPr>
    </w:p>
    <w:p w14:paraId="57B29CFC" w14:textId="7B6EAA34" w:rsidR="00736937" w:rsidRPr="00937BBA" w:rsidRDefault="00937BBA" w:rsidP="00CC020B">
      <w:pPr>
        <w:jc w:val="both"/>
        <w:rPr>
          <w:b/>
          <w:lang w:val="ro-MD"/>
        </w:rPr>
      </w:pPr>
      <w:r w:rsidRPr="00937BBA">
        <w:rPr>
          <w:b/>
          <w:lang w:val="ro-MD"/>
        </w:rPr>
        <w:t>În perioada de execuție a lucrărilor de construcții:</w:t>
      </w:r>
    </w:p>
    <w:p w14:paraId="7A3D4CFB" w14:textId="77777777" w:rsidR="00736937" w:rsidRPr="00937BBA" w:rsidRDefault="00937BBA">
      <w:pPr>
        <w:pStyle w:val="ListParagraph"/>
        <w:numPr>
          <w:ilvl w:val="0"/>
          <w:numId w:val="9"/>
        </w:numPr>
        <w:ind w:left="810" w:hanging="270"/>
        <w:rPr>
          <w:bCs/>
          <w:lang w:val="ro-MD"/>
        </w:rPr>
      </w:pPr>
      <w:r w:rsidRPr="00937BBA">
        <w:rPr>
          <w:bCs/>
          <w:lang w:val="ro-MD"/>
        </w:rPr>
        <w:t xml:space="preserve">să admită execuția lucrărilor de construcții numai în baza documentației de proiect, elaborate și verificate conform prevederilor codului sau în baza caietelor de sarcini elaborate de specialiști atestați în </w:t>
      </w:r>
      <w:r w:rsidRPr="00937BBA">
        <w:rPr>
          <w:bCs/>
          <w:i/>
          <w:iCs/>
          <w:lang w:val="ro-MD"/>
        </w:rPr>
        <w:t xml:space="preserve"> </w:t>
      </w:r>
      <w:r w:rsidRPr="00937BBA">
        <w:rPr>
          <w:bCs/>
          <w:lang w:val="ro-MD"/>
        </w:rPr>
        <w:t>construcții, precum și a documentației de deviz (art.150, alin. 11 din CUC nr.434/2023);</w:t>
      </w:r>
    </w:p>
    <w:p w14:paraId="1CBF266E" w14:textId="77777777" w:rsidR="00736937" w:rsidRPr="00937BBA" w:rsidRDefault="00937BBA">
      <w:pPr>
        <w:pStyle w:val="ListParagraph"/>
        <w:numPr>
          <w:ilvl w:val="0"/>
          <w:numId w:val="9"/>
        </w:numPr>
        <w:ind w:left="810" w:hanging="270"/>
        <w:rPr>
          <w:bCs/>
          <w:lang w:val="ro-MD"/>
        </w:rPr>
      </w:pPr>
      <w:r w:rsidRPr="00937BBA">
        <w:rPr>
          <w:bCs/>
          <w:lang w:val="ro-MD"/>
        </w:rPr>
        <w:t>să urmărească și să verifice, pe toată durata execuției, calitatea lucrărilor, corespunderea acestora cu proiectul de execuție, cu normativele tehnice în construcții, cu prescripțiile tehnice și dispozițiile de șantier ale investitorului;</w:t>
      </w:r>
    </w:p>
    <w:p w14:paraId="6C321D81" w14:textId="77777777" w:rsidR="00736937" w:rsidRPr="00937BBA" w:rsidRDefault="00937BBA">
      <w:pPr>
        <w:pStyle w:val="ListParagraph"/>
        <w:numPr>
          <w:ilvl w:val="0"/>
          <w:numId w:val="9"/>
        </w:numPr>
        <w:ind w:left="810" w:hanging="270"/>
        <w:rPr>
          <w:bCs/>
          <w:lang w:val="ro-MD"/>
        </w:rPr>
      </w:pPr>
      <w:r w:rsidRPr="00937BBA">
        <w:rPr>
          <w:bCs/>
          <w:lang w:val="ro-MD"/>
        </w:rPr>
        <w:t>să verifice și să semneze, procesele-verbale de recepție a lucrărilor ajunse la faze determinante și să autorizeze continuarea lucrărilor;</w:t>
      </w:r>
    </w:p>
    <w:p w14:paraId="59A2CC02" w14:textId="77777777" w:rsidR="00736937" w:rsidRPr="00937BBA" w:rsidRDefault="00937BBA">
      <w:pPr>
        <w:pStyle w:val="ListParagraph"/>
        <w:numPr>
          <w:ilvl w:val="0"/>
          <w:numId w:val="9"/>
        </w:numPr>
        <w:ind w:left="810" w:hanging="270"/>
        <w:rPr>
          <w:bCs/>
          <w:lang w:val="ro-MD"/>
        </w:rPr>
      </w:pPr>
      <w:r w:rsidRPr="00937BBA">
        <w:rPr>
          <w:bCs/>
          <w:lang w:val="ro-MD"/>
        </w:rPr>
        <w:t>să verifice și să semneze procese-verbale de recepție a lucrărilor care devin ascunse, întocmite de executant, și să autorizeze continuarea lucrărilor;</w:t>
      </w:r>
    </w:p>
    <w:p w14:paraId="5579432A" w14:textId="77777777" w:rsidR="00736937" w:rsidRPr="00937BBA" w:rsidRDefault="00937BBA">
      <w:pPr>
        <w:pStyle w:val="ListParagraph"/>
        <w:numPr>
          <w:ilvl w:val="0"/>
          <w:numId w:val="9"/>
        </w:numPr>
        <w:ind w:left="810" w:hanging="270"/>
        <w:rPr>
          <w:bCs/>
          <w:lang w:val="ro-MD"/>
        </w:rPr>
      </w:pPr>
      <w:r w:rsidRPr="00937BBA">
        <w:rPr>
          <w:bCs/>
          <w:lang w:val="ro-MD"/>
        </w:rPr>
        <w:t>să urmărească ca lucrările să fie continuate numai după recepția lucrărilor care devin ascunse sau ajunse la faze determinante și să urmărească realizarea eventualelor măsuri dispuse prin procesul-verbal de recepție;</w:t>
      </w:r>
    </w:p>
    <w:p w14:paraId="28128551" w14:textId="77777777" w:rsidR="00736937" w:rsidRPr="00937BBA" w:rsidRDefault="00937BBA">
      <w:pPr>
        <w:pStyle w:val="ListParagraph"/>
        <w:numPr>
          <w:ilvl w:val="0"/>
          <w:numId w:val="9"/>
        </w:numPr>
        <w:ind w:left="810" w:hanging="270"/>
        <w:rPr>
          <w:bCs/>
          <w:lang w:val="ro-MD"/>
        </w:rPr>
      </w:pPr>
      <w:r w:rsidRPr="00937BBA">
        <w:rPr>
          <w:bCs/>
          <w:lang w:val="ro-MD"/>
        </w:rPr>
        <w:t>să pună la dispoziția organelor de control toate documentele necesare pentru verificarea respectării prevederilor prezentului cod și să urmărească realizarea, în termenele stabilite, a măsurilor dispuse prin actele de control;</w:t>
      </w:r>
    </w:p>
    <w:p w14:paraId="69912CD8" w14:textId="77777777" w:rsidR="00736937" w:rsidRPr="00937BBA" w:rsidRDefault="00937BBA">
      <w:pPr>
        <w:pStyle w:val="ListParagraph"/>
        <w:numPr>
          <w:ilvl w:val="0"/>
          <w:numId w:val="9"/>
        </w:numPr>
        <w:ind w:left="810" w:hanging="270"/>
        <w:rPr>
          <w:bCs/>
          <w:lang w:val="ro-MD"/>
        </w:rPr>
      </w:pPr>
      <w:r w:rsidRPr="00937BBA">
        <w:rPr>
          <w:bCs/>
          <w:lang w:val="ro-MD"/>
        </w:rPr>
        <w:t>să nu permită execuția lucrărilor de către persoane care nu au fost autorizate conform prevederilor codului și să admită la execuția lucrărilor numai lucrători calificați și care dețin acte ce atestă calificarea acestora, conform nomenclatorului lucrărilor de construcții aprobat de Guvern;</w:t>
      </w:r>
    </w:p>
    <w:p w14:paraId="0172520F" w14:textId="77777777" w:rsidR="00736937" w:rsidRPr="00937BBA" w:rsidRDefault="00937BBA">
      <w:pPr>
        <w:pStyle w:val="ListParagraph"/>
        <w:numPr>
          <w:ilvl w:val="0"/>
          <w:numId w:val="9"/>
        </w:numPr>
        <w:ind w:left="810" w:hanging="270"/>
        <w:rPr>
          <w:bCs/>
          <w:lang w:val="ro-MD"/>
        </w:rPr>
      </w:pPr>
      <w:r w:rsidRPr="00937BBA">
        <w:rPr>
          <w:bCs/>
          <w:lang w:val="ro-MD"/>
        </w:rPr>
        <w:t>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 în cazul produselor și procedeelor noi;</w:t>
      </w:r>
    </w:p>
    <w:p w14:paraId="19C2B908" w14:textId="77777777" w:rsidR="00736937" w:rsidRPr="00937BBA" w:rsidRDefault="00937BBA">
      <w:pPr>
        <w:pStyle w:val="ListParagraph"/>
        <w:numPr>
          <w:ilvl w:val="0"/>
          <w:numId w:val="9"/>
        </w:numPr>
        <w:ind w:left="810" w:hanging="270"/>
        <w:rPr>
          <w:bCs/>
          <w:lang w:val="ro-MD"/>
        </w:rPr>
      </w:pPr>
      <w:r w:rsidRPr="00937BBA">
        <w:rPr>
          <w:bCs/>
          <w:lang w:val="ro-MD"/>
        </w:rPr>
        <w:t>să transmită sesizările proprii și ale participanților la realizarea construcției privind neconformitățile identificate în procesul execuției acesteia;</w:t>
      </w:r>
    </w:p>
    <w:p w14:paraId="5E41287E" w14:textId="77777777" w:rsidR="00736937" w:rsidRPr="00937BBA" w:rsidRDefault="00937BBA">
      <w:pPr>
        <w:pStyle w:val="ListParagraph"/>
        <w:numPr>
          <w:ilvl w:val="0"/>
          <w:numId w:val="9"/>
        </w:numPr>
        <w:ind w:left="810" w:hanging="270"/>
        <w:rPr>
          <w:bCs/>
          <w:lang w:val="ro-MD"/>
        </w:rPr>
      </w:pPr>
      <w:r w:rsidRPr="00937BBA">
        <w:rPr>
          <w:bCs/>
          <w:lang w:val="ro-MD"/>
        </w:rPr>
        <w:lastRenderedPageBreak/>
        <w:t>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4BB6526" w14:textId="77777777" w:rsidR="00736937" w:rsidRPr="00937BBA" w:rsidRDefault="00937BBA">
      <w:pPr>
        <w:pStyle w:val="ListParagraph"/>
        <w:numPr>
          <w:ilvl w:val="0"/>
          <w:numId w:val="9"/>
        </w:numPr>
        <w:ind w:left="810" w:hanging="270"/>
        <w:rPr>
          <w:bCs/>
          <w:lang w:val="ro-MD"/>
        </w:rPr>
      </w:pPr>
      <w:r w:rsidRPr="00937BBA">
        <w:rPr>
          <w:bCs/>
          <w:lang w:val="ro-MD"/>
        </w:rPr>
        <w:t>să permită reluarea lucrărilor prevăzute la lit. i) doar după remedierea neconformităților respective în baza soluțiilor elaborate de proiectant și avizate de verificatorul de proiecte atestat sau în baza soluțiilor elaborate de un expert tehnic atestat;</w:t>
      </w:r>
    </w:p>
    <w:p w14:paraId="242405E0" w14:textId="77777777" w:rsidR="00736937" w:rsidRPr="00937BBA" w:rsidRDefault="00937BBA">
      <w:pPr>
        <w:pStyle w:val="ListParagraph"/>
        <w:numPr>
          <w:ilvl w:val="0"/>
          <w:numId w:val="9"/>
        </w:numPr>
        <w:ind w:left="810" w:hanging="270"/>
        <w:rPr>
          <w:bCs/>
          <w:lang w:val="ro-MD"/>
        </w:rPr>
      </w:pPr>
      <w:r w:rsidRPr="00937BBA">
        <w:rPr>
          <w:bCs/>
          <w:lang w:val="ro-MD"/>
        </w:rPr>
        <w:t>să întocmească și să completeze, în procesul execuției, Cartea tehnică a construcției și să verifice completarea de către executant a capitolului B al Cărții tehnice a construcției, conform prevederilor codului.</w:t>
      </w:r>
    </w:p>
    <w:p w14:paraId="15021627" w14:textId="77777777" w:rsidR="00736937" w:rsidRPr="00937BBA" w:rsidRDefault="00736937">
      <w:pPr>
        <w:ind w:left="810"/>
        <w:rPr>
          <w:bCs/>
          <w:lang w:val="ro-MD"/>
        </w:rPr>
      </w:pPr>
    </w:p>
    <w:p w14:paraId="0C189D5A" w14:textId="77777777" w:rsidR="00736937" w:rsidRPr="00937BBA" w:rsidRDefault="00937BBA" w:rsidP="00CC020B">
      <w:pPr>
        <w:jc w:val="both"/>
        <w:rPr>
          <w:b/>
          <w:lang w:val="ro-MD"/>
        </w:rPr>
      </w:pPr>
      <w:r w:rsidRPr="00937BBA">
        <w:rPr>
          <w:b/>
          <w:lang w:val="ro-MD"/>
        </w:rPr>
        <w:t>În perioada de recepție a lucrărilor de construcții:</w:t>
      </w:r>
    </w:p>
    <w:p w14:paraId="27594E9A" w14:textId="77777777" w:rsidR="00736937" w:rsidRPr="00937BBA" w:rsidRDefault="00937BBA">
      <w:pPr>
        <w:pStyle w:val="ListParagraph"/>
        <w:numPr>
          <w:ilvl w:val="0"/>
          <w:numId w:val="10"/>
        </w:numPr>
        <w:ind w:left="810"/>
        <w:rPr>
          <w:bCs/>
          <w:lang w:val="ro-MD"/>
        </w:rPr>
      </w:pPr>
      <w:r w:rsidRPr="00937BBA">
        <w:rPr>
          <w:bCs/>
          <w:lang w:val="ro-MD"/>
        </w:rPr>
        <w:t>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939AC" w14:textId="77777777" w:rsidR="00736937" w:rsidRPr="00937BBA" w:rsidRDefault="00937BBA">
      <w:pPr>
        <w:pStyle w:val="ListParagraph"/>
        <w:numPr>
          <w:ilvl w:val="0"/>
          <w:numId w:val="10"/>
        </w:numPr>
        <w:ind w:left="810"/>
        <w:rPr>
          <w:bCs/>
          <w:lang w:val="ro-MD"/>
        </w:rPr>
      </w:pPr>
      <w:r w:rsidRPr="00937BBA">
        <w:rPr>
          <w:bCs/>
          <w:lang w:val="ro-MD"/>
        </w:rPr>
        <w:t>să controleze realizarea tuturor măsurilor dispuse de comisia de recepție;</w:t>
      </w:r>
    </w:p>
    <w:p w14:paraId="50963926" w14:textId="77777777" w:rsidR="00736937" w:rsidRPr="00937BBA" w:rsidRDefault="00937BBA">
      <w:pPr>
        <w:pStyle w:val="ListParagraph"/>
        <w:numPr>
          <w:ilvl w:val="0"/>
          <w:numId w:val="10"/>
        </w:numPr>
        <w:ind w:left="810"/>
        <w:rPr>
          <w:bCs/>
          <w:lang w:val="ro-MD"/>
        </w:rPr>
      </w:pPr>
      <w:r w:rsidRPr="00937BBA">
        <w:rPr>
          <w:bCs/>
          <w:lang w:val="ro-MD"/>
        </w:rPr>
        <w:t>să participe la activitatea comisiei de recepție și să întocmească procesele-verbale de recepție a construcțiilor, a lucrărilor de construcții;</w:t>
      </w:r>
    </w:p>
    <w:p w14:paraId="2E1B5374" w14:textId="77777777" w:rsidR="00736937" w:rsidRPr="00937BBA" w:rsidRDefault="00937BBA">
      <w:pPr>
        <w:pStyle w:val="ListParagraph"/>
        <w:numPr>
          <w:ilvl w:val="0"/>
          <w:numId w:val="10"/>
        </w:numPr>
        <w:ind w:left="810"/>
        <w:rPr>
          <w:bCs/>
          <w:lang w:val="ro-MD"/>
        </w:rPr>
      </w:pPr>
      <w:r w:rsidRPr="00937BBA">
        <w:rPr>
          <w:bCs/>
          <w:lang w:val="ro-MD"/>
        </w:rPr>
        <w:t>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695D4B26" w14:textId="77777777" w:rsidR="00736937" w:rsidRPr="00937BBA" w:rsidRDefault="00937BBA">
      <w:pPr>
        <w:pStyle w:val="ListParagraph"/>
        <w:numPr>
          <w:ilvl w:val="0"/>
          <w:numId w:val="10"/>
        </w:numPr>
        <w:ind w:left="810"/>
        <w:rPr>
          <w:bCs/>
          <w:lang w:val="ro-MD"/>
        </w:rPr>
      </w:pPr>
      <w:r w:rsidRPr="00937BBA">
        <w:rPr>
          <w:bCs/>
          <w:lang w:val="ro-MD"/>
        </w:rPr>
        <w:t>să completeze Cartea tehnică a construcției cu toate documentele prevăzute de cod, astfel încât aceasta să reflecte situația la zi a construcției și, în același timp, istoricul realizării acesteia;</w:t>
      </w:r>
    </w:p>
    <w:p w14:paraId="3B18F1FB" w14:textId="77777777" w:rsidR="00736937" w:rsidRPr="00937BBA" w:rsidRDefault="00937BBA">
      <w:pPr>
        <w:pStyle w:val="ListParagraph"/>
        <w:numPr>
          <w:ilvl w:val="0"/>
          <w:numId w:val="10"/>
        </w:numPr>
        <w:ind w:left="810"/>
        <w:rPr>
          <w:bCs/>
          <w:u w:val="single"/>
          <w:lang w:val="ro-MD"/>
        </w:rPr>
      </w:pPr>
      <w:r w:rsidRPr="00937BBA">
        <w:rPr>
          <w:bCs/>
          <w:lang w:val="ro-MD"/>
        </w:rPr>
        <w:t>să predea investitorului sau proprietarului toată documentația tehnică și economică a construcției, împreună cu Cartea tehnică a construcției</w:t>
      </w:r>
      <w:r w:rsidRPr="00937BBA">
        <w:rPr>
          <w:bCs/>
          <w:u w:val="single"/>
          <w:lang w:val="ro-MD"/>
        </w:rPr>
        <w:t>.</w:t>
      </w:r>
    </w:p>
    <w:p w14:paraId="470809B8" w14:textId="77777777" w:rsidR="00736937" w:rsidRPr="00937BBA" w:rsidRDefault="00736937">
      <w:pPr>
        <w:jc w:val="both"/>
        <w:rPr>
          <w:bCs/>
          <w:u w:val="single"/>
          <w:lang w:val="ro-MD"/>
        </w:rPr>
      </w:pPr>
    </w:p>
    <w:p w14:paraId="1A69A206" w14:textId="77777777" w:rsidR="00736937" w:rsidRPr="00937BBA" w:rsidRDefault="00937BBA">
      <w:pPr>
        <w:ind w:firstLine="450"/>
        <w:jc w:val="both"/>
        <w:rPr>
          <w:bCs/>
          <w:u w:val="single"/>
          <w:lang w:val="ro-MD"/>
        </w:rPr>
      </w:pPr>
      <w:r w:rsidRPr="00937BBA">
        <w:rPr>
          <w:b/>
          <w:lang w:val="ro-MD"/>
        </w:rPr>
        <w:t>Pe durata termenului de garanție:</w:t>
      </w:r>
    </w:p>
    <w:p w14:paraId="61799346" w14:textId="77777777" w:rsidR="00736937" w:rsidRPr="00937BBA" w:rsidRDefault="00937BBA">
      <w:pPr>
        <w:pStyle w:val="ListParagraph"/>
        <w:numPr>
          <w:ilvl w:val="0"/>
          <w:numId w:val="11"/>
        </w:numPr>
        <w:ind w:left="810"/>
        <w:rPr>
          <w:bCs/>
          <w:lang w:val="ro-MD"/>
        </w:rPr>
      </w:pPr>
      <w:r w:rsidRPr="00937BBA">
        <w:rPr>
          <w:bCs/>
          <w:lang w:val="ro-MD"/>
        </w:rPr>
        <w:t>să urmărească realizarea de către factorii implicați a observațiilor, remedierilor și completărilor, indicate în procesul-verbal de recepție a construcției;</w:t>
      </w:r>
    </w:p>
    <w:p w14:paraId="1013CF21" w14:textId="77777777" w:rsidR="00736937" w:rsidRPr="00937BBA" w:rsidRDefault="00937BBA">
      <w:pPr>
        <w:pStyle w:val="ListParagraph"/>
        <w:numPr>
          <w:ilvl w:val="0"/>
          <w:numId w:val="11"/>
        </w:numPr>
        <w:ind w:left="810"/>
        <w:rPr>
          <w:bCs/>
          <w:lang w:val="ro-MD"/>
        </w:rPr>
      </w:pPr>
      <w:r w:rsidRPr="00937BBA">
        <w:rPr>
          <w:bCs/>
          <w:lang w:val="ro-MD"/>
        </w:rPr>
        <w:t>să urmărească, comportarea în exploatare a construcției și a instalațiilor aferente acesteia;</w:t>
      </w:r>
    </w:p>
    <w:p w14:paraId="62FDF1A3" w14:textId="77777777" w:rsidR="00736937" w:rsidRPr="00937BBA" w:rsidRDefault="00937BBA">
      <w:pPr>
        <w:pStyle w:val="ListParagraph"/>
        <w:numPr>
          <w:ilvl w:val="0"/>
          <w:numId w:val="11"/>
        </w:numPr>
        <w:ind w:left="810"/>
        <w:rPr>
          <w:bCs/>
          <w:lang w:val="ro-MD"/>
        </w:rPr>
      </w:pPr>
      <w:r w:rsidRPr="00937BBA">
        <w:rPr>
          <w:bCs/>
          <w:lang w:val="ro-MD"/>
        </w:rPr>
        <w:t>să dispună înlăturarea de către executant a tuturor neajunsurilor și defectelor apărute pe durata termenului de garanție;</w:t>
      </w:r>
    </w:p>
    <w:p w14:paraId="432BF373" w14:textId="77777777" w:rsidR="00736937" w:rsidRPr="00937BBA" w:rsidRDefault="00937BBA">
      <w:pPr>
        <w:pStyle w:val="ListParagraph"/>
        <w:numPr>
          <w:ilvl w:val="0"/>
          <w:numId w:val="11"/>
        </w:numPr>
        <w:ind w:left="810"/>
        <w:rPr>
          <w:bCs/>
          <w:lang w:val="ro-MD"/>
        </w:rPr>
      </w:pPr>
      <w:r w:rsidRPr="00937BBA">
        <w:rPr>
          <w:bCs/>
          <w:lang w:val="ro-MD"/>
        </w:rPr>
        <w:t>să întocmească procese-verbale de înlăturare a neajunsurilor și a defectelor, pe durata termenului de garanție;</w:t>
      </w:r>
    </w:p>
    <w:p w14:paraId="08275893" w14:textId="77777777" w:rsidR="00736937" w:rsidRPr="00937BBA" w:rsidRDefault="00937BBA">
      <w:pPr>
        <w:pStyle w:val="ListParagraph"/>
        <w:numPr>
          <w:ilvl w:val="0"/>
          <w:numId w:val="11"/>
        </w:numPr>
        <w:ind w:left="810"/>
        <w:rPr>
          <w:bCs/>
          <w:lang w:val="ro-MD"/>
        </w:rPr>
      </w:pPr>
      <w:r w:rsidRPr="00937BBA">
        <w:rPr>
          <w:bCs/>
          <w:lang w:val="ro-MD"/>
        </w:rPr>
        <w:t>să întocmească procesul-verbal privind expirarea termenului de garanție după semnarea procesului-verbal de înlăturare a neajunsurilor și a defectelor.</w:t>
      </w:r>
    </w:p>
    <w:p w14:paraId="687DB20D" w14:textId="77777777" w:rsidR="00736937" w:rsidRPr="00937BBA" w:rsidRDefault="00736937">
      <w:pPr>
        <w:jc w:val="both"/>
        <w:rPr>
          <w:b/>
          <w:lang w:val="ro-MD"/>
        </w:rPr>
      </w:pPr>
    </w:p>
    <w:p w14:paraId="392494D5" w14:textId="33DF765E" w:rsidR="00736937" w:rsidRPr="00937BBA" w:rsidRDefault="00937BBA">
      <w:pPr>
        <w:jc w:val="both"/>
        <w:rPr>
          <w:bCs/>
          <w:lang w:val="ro-MD"/>
        </w:rPr>
      </w:pPr>
      <w:r w:rsidRPr="00937BBA">
        <w:rPr>
          <w:b/>
          <w:lang w:val="ro-MD"/>
        </w:rPr>
        <w:t>1.7.</w:t>
      </w:r>
      <w:r w:rsidRPr="00937BBA">
        <w:rPr>
          <w:bCs/>
          <w:lang w:val="ro-MD"/>
        </w:rPr>
        <w:t xml:space="preserve"> Pe lângă obligațiile și responsabilitățile menționate la</w:t>
      </w:r>
      <w:r w:rsidRPr="001804DA">
        <w:rPr>
          <w:bCs/>
          <w:lang w:val="ro-MD"/>
        </w:rPr>
        <w:t xml:space="preserve"> </w:t>
      </w:r>
      <w:r w:rsidRPr="0009596C">
        <w:rPr>
          <w:b/>
          <w:lang w:val="ro-MD"/>
        </w:rPr>
        <w:t>pct.1.</w:t>
      </w:r>
      <w:r w:rsidR="001804DA" w:rsidRPr="0009596C">
        <w:rPr>
          <w:b/>
          <w:lang w:val="ro-MD"/>
        </w:rPr>
        <w:t>6</w:t>
      </w:r>
      <w:r w:rsidRPr="001804DA">
        <w:rPr>
          <w:bCs/>
          <w:lang w:val="ro-MD"/>
        </w:rPr>
        <w:t xml:space="preserve">, </w:t>
      </w:r>
      <w:r w:rsidRPr="00937BBA">
        <w:rPr>
          <w:bCs/>
          <w:lang w:val="ro-MD"/>
        </w:rPr>
        <w:t>dirigintele de șantier va asigura:</w:t>
      </w:r>
    </w:p>
    <w:p w14:paraId="4B6E8FBC" w14:textId="77777777" w:rsidR="00736937" w:rsidRPr="00937BBA" w:rsidRDefault="00937BBA">
      <w:pPr>
        <w:pStyle w:val="ListParagraph"/>
        <w:numPr>
          <w:ilvl w:val="0"/>
          <w:numId w:val="19"/>
        </w:numPr>
        <w:shd w:val="clear" w:color="auto" w:fill="FFFFFF" w:themeFill="background1"/>
        <w:ind w:left="810" w:hanging="251"/>
        <w:rPr>
          <w:lang w:val="ro-MD" w:eastAsia="ru-RU"/>
        </w:rPr>
      </w:pPr>
      <w:r w:rsidRPr="00937BBA">
        <w:rPr>
          <w:color w:val="000000" w:themeColor="text1"/>
          <w:lang w:val="ro-MD" w:eastAsia="ru-RU"/>
        </w:rPr>
        <w:t>Verificarea corespunderii lucrărilor cu Cerințele</w:t>
      </w:r>
      <w:r w:rsidRPr="00937BBA">
        <w:rPr>
          <w:rFonts w:ascii="Inter" w:eastAsiaTheme="minorHAnsi" w:hAnsi="Inter" w:cstheme="minorBidi"/>
          <w:color w:val="000000"/>
          <w:sz w:val="20"/>
          <w:szCs w:val="20"/>
          <w:lang w:val="ro-MD"/>
          <w14:ligatures w14:val="standardContextual"/>
        </w:rPr>
        <w:t xml:space="preserve"> </w:t>
      </w:r>
      <w:r w:rsidRPr="00937BBA">
        <w:rPr>
          <w:color w:val="000000" w:themeColor="text1"/>
          <w:lang w:val="ro-MD" w:eastAsia="ru-RU"/>
        </w:rPr>
        <w:t xml:space="preserve">minime de calitate ale materialelor, echipamentelor; </w:t>
      </w:r>
    </w:p>
    <w:p w14:paraId="6B8D0FC3" w14:textId="711BB7BA" w:rsidR="00736937" w:rsidRPr="00937BBA" w:rsidRDefault="00937BBA">
      <w:pPr>
        <w:pStyle w:val="ListParagraph"/>
        <w:numPr>
          <w:ilvl w:val="0"/>
          <w:numId w:val="19"/>
        </w:numPr>
        <w:shd w:val="clear" w:color="auto" w:fill="FFFFFF" w:themeFill="background1"/>
        <w:ind w:left="810" w:hanging="251"/>
        <w:rPr>
          <w:color w:val="000000" w:themeColor="text1"/>
          <w:lang w:val="ro-MD" w:eastAsia="ru-RU"/>
        </w:rPr>
      </w:pPr>
      <w:r w:rsidRPr="00937BBA">
        <w:rPr>
          <w:lang w:val="ro-MD" w:eastAsia="ru-RU"/>
        </w:rPr>
        <w:t>Efectuarea vizitei la șantier</w:t>
      </w:r>
      <w:r w:rsidR="005A1751">
        <w:rPr>
          <w:lang w:val="ro-MD" w:eastAsia="ru-RU"/>
        </w:rPr>
        <w:t>ul</w:t>
      </w:r>
      <w:r w:rsidRPr="00937BBA">
        <w:rPr>
          <w:lang w:val="ro-MD" w:eastAsia="ru-RU"/>
        </w:rPr>
        <w:t xml:space="preserve"> de lucru (</w:t>
      </w:r>
      <w:r>
        <w:rPr>
          <w:lang w:val="ro-MD" w:eastAsia="ru-RU"/>
        </w:rPr>
        <w:t>bloc</w:t>
      </w:r>
      <w:r w:rsidR="005A1751">
        <w:rPr>
          <w:lang w:val="ro-MD" w:eastAsia="ru-RU"/>
        </w:rPr>
        <w:t>ul</w:t>
      </w:r>
      <w:r>
        <w:rPr>
          <w:lang w:val="ro-MD" w:eastAsia="ru-RU"/>
        </w:rPr>
        <w:t xml:space="preserve"> locativ</w:t>
      </w:r>
      <w:r w:rsidRPr="00937BBA">
        <w:rPr>
          <w:lang w:val="ro-MD" w:eastAsia="ru-RU"/>
        </w:rPr>
        <w:t xml:space="preserve"> unde se execută lucrări</w:t>
      </w:r>
      <w:r w:rsidR="0009596C">
        <w:rPr>
          <w:lang w:val="ro-MD" w:eastAsia="ru-RU"/>
        </w:rPr>
        <w:t>le</w:t>
      </w:r>
      <w:r w:rsidRPr="00937BBA">
        <w:rPr>
          <w:lang w:val="ro-MD" w:eastAsia="ru-RU"/>
        </w:rPr>
        <w:t xml:space="preserve">) cel </w:t>
      </w:r>
      <w:r w:rsidRPr="00937BBA">
        <w:rPr>
          <w:color w:val="000000" w:themeColor="text1"/>
          <w:lang w:val="ro-MD" w:eastAsia="ru-RU"/>
        </w:rPr>
        <w:t xml:space="preserve">puțin de </w:t>
      </w:r>
      <w:r w:rsidRPr="00937BBA">
        <w:rPr>
          <w:b/>
          <w:bCs/>
          <w:color w:val="000000" w:themeColor="text1"/>
          <w:lang w:val="ro-MD" w:eastAsia="ru-RU"/>
        </w:rPr>
        <w:t xml:space="preserve">1 dată pe săptămână, </w:t>
      </w:r>
      <w:r w:rsidRPr="00937BBA">
        <w:rPr>
          <w:color w:val="000000" w:themeColor="text1"/>
          <w:lang w:val="ro-MD" w:eastAsia="ru-RU"/>
        </w:rPr>
        <w:t>inclusiv la solicitarea Autorității Contractante sau Beneficiarului final (</w:t>
      </w:r>
      <w:r>
        <w:rPr>
          <w:color w:val="000000" w:themeColor="text1"/>
          <w:lang w:val="ro-MD" w:eastAsia="ru-RU"/>
        </w:rPr>
        <w:t>Asociați</w:t>
      </w:r>
      <w:r w:rsidR="001804DA">
        <w:rPr>
          <w:color w:val="000000" w:themeColor="text1"/>
          <w:lang w:val="ro-MD" w:eastAsia="ru-RU"/>
        </w:rPr>
        <w:t>ei</w:t>
      </w:r>
      <w:r>
        <w:rPr>
          <w:color w:val="000000" w:themeColor="text1"/>
          <w:lang w:val="ro-MD" w:eastAsia="ru-RU"/>
        </w:rPr>
        <w:t xml:space="preserve"> de</w:t>
      </w:r>
      <w:r w:rsidR="00952678">
        <w:rPr>
          <w:color w:val="000000" w:themeColor="text1"/>
          <w:lang w:val="ro-MD" w:eastAsia="ru-RU"/>
        </w:rPr>
        <w:t xml:space="preserve"> P</w:t>
      </w:r>
      <w:r>
        <w:rPr>
          <w:color w:val="000000" w:themeColor="text1"/>
          <w:lang w:val="ro-MD" w:eastAsia="ru-RU"/>
        </w:rPr>
        <w:t xml:space="preserve">roprietari </w:t>
      </w:r>
      <w:r w:rsidR="00952678">
        <w:rPr>
          <w:color w:val="000000" w:themeColor="text1"/>
          <w:lang w:val="ro-MD" w:eastAsia="ru-RU"/>
        </w:rPr>
        <w:t>din</w:t>
      </w:r>
      <w:r>
        <w:rPr>
          <w:color w:val="000000" w:themeColor="text1"/>
          <w:lang w:val="ro-MD" w:eastAsia="ru-RU"/>
        </w:rPr>
        <w:t xml:space="preserve"> Condominiu</w:t>
      </w:r>
      <w:r w:rsidRPr="00937BBA">
        <w:rPr>
          <w:color w:val="000000" w:themeColor="text1"/>
          <w:lang w:val="ro-MD" w:eastAsia="ru-RU"/>
        </w:rPr>
        <w:t>), după o coordonare preventivă cu Autoritatea Contractantă</w:t>
      </w:r>
      <w:r w:rsidR="0029140B">
        <w:rPr>
          <w:color w:val="000000" w:themeColor="text1"/>
          <w:lang w:val="ro-MD" w:eastAsia="ru-RU"/>
        </w:rPr>
        <w:t>;</w:t>
      </w:r>
    </w:p>
    <w:p w14:paraId="7646DAB5" w14:textId="77777777" w:rsidR="00736937" w:rsidRPr="00937BBA" w:rsidRDefault="00937BBA">
      <w:pPr>
        <w:pStyle w:val="ListParagraph"/>
        <w:numPr>
          <w:ilvl w:val="0"/>
          <w:numId w:val="19"/>
        </w:numPr>
        <w:shd w:val="clear" w:color="auto" w:fill="FFFFFF" w:themeFill="background1"/>
        <w:ind w:left="810" w:hanging="251"/>
        <w:rPr>
          <w:color w:val="000000" w:themeColor="text1"/>
          <w:lang w:val="ro-MD" w:eastAsia="ru-RU"/>
        </w:rPr>
      </w:pPr>
      <w:r w:rsidRPr="00937BBA">
        <w:rPr>
          <w:color w:val="000000" w:themeColor="text1"/>
          <w:lang w:val="ro-MD" w:eastAsia="ru-RU"/>
        </w:rPr>
        <w:lastRenderedPageBreak/>
        <w:t xml:space="preserve">Verificarea volumelor și prețului lucrărilor executate și </w:t>
      </w:r>
      <w:r w:rsidRPr="00937BBA">
        <w:rPr>
          <w:color w:val="000000" w:themeColor="text1"/>
          <w:lang w:val="ro-MD"/>
        </w:rPr>
        <w:t xml:space="preserve">prezentate spre </w:t>
      </w:r>
      <w:r w:rsidRPr="00937BBA">
        <w:rPr>
          <w:color w:val="000000" w:themeColor="text1"/>
          <w:lang w:val="ro-MD" w:eastAsia="ru-RU"/>
        </w:rPr>
        <w:t>plată de către Antreprenor (corespunderea acestora cu oferta), precum si verificarea corectitudinii întocmirii proceselor verbale de recepție a lucrărilor executate și contrasemnarea acestora;</w:t>
      </w:r>
    </w:p>
    <w:p w14:paraId="17415328" w14:textId="77777777" w:rsidR="00736937" w:rsidRPr="00937BBA" w:rsidRDefault="00937BBA">
      <w:pPr>
        <w:numPr>
          <w:ilvl w:val="0"/>
          <w:numId w:val="19"/>
        </w:numPr>
        <w:ind w:left="810" w:hanging="251"/>
        <w:jc w:val="both"/>
        <w:rPr>
          <w:color w:val="000000" w:themeColor="text1"/>
          <w:lang w:val="ro-MD"/>
        </w:rPr>
      </w:pPr>
      <w:r w:rsidRPr="00937BBA">
        <w:rPr>
          <w:color w:val="000000" w:themeColor="text1"/>
          <w:lang w:val="ro-MD"/>
        </w:rPr>
        <w:t xml:space="preserve">Asistență tehnică Autorității Contractante în cazul depistării unor lucrări suplimentare/ascunse neprevăzute inițial și necesitatea modificării contractului de antrepriză supravegheat; </w:t>
      </w:r>
    </w:p>
    <w:p w14:paraId="401FF3AF" w14:textId="77777777" w:rsidR="00736937" w:rsidRPr="00937BBA" w:rsidRDefault="00937BBA">
      <w:pPr>
        <w:numPr>
          <w:ilvl w:val="0"/>
          <w:numId w:val="19"/>
        </w:numPr>
        <w:spacing w:after="240"/>
        <w:ind w:left="810" w:hanging="251"/>
        <w:jc w:val="both"/>
        <w:rPr>
          <w:color w:val="000000"/>
          <w:lang w:val="ro-MD"/>
        </w:rPr>
      </w:pPr>
      <w:r w:rsidRPr="00937BBA">
        <w:rPr>
          <w:color w:val="000000" w:themeColor="text1"/>
          <w:lang w:val="ro-MD" w:eastAsia="ru-RU"/>
        </w:rPr>
        <w:t xml:space="preserve">Prezentarea rapoartelor săptămânale (fiecare zi de luni) cu privire la lucrările </w:t>
      </w:r>
      <w:r w:rsidRPr="00937BBA">
        <w:rPr>
          <w:lang w:val="ro-MD" w:eastAsia="ru-RU"/>
        </w:rPr>
        <w:t xml:space="preserve">executate, calitatea acestora și concluziile pentru perioada raportată, întocmite pentru fiecare obiect în parte, conform modelului din </w:t>
      </w:r>
      <w:r w:rsidRPr="00937BBA">
        <w:rPr>
          <w:b/>
          <w:bCs/>
          <w:i/>
          <w:iCs/>
          <w:lang w:val="ro-MD" w:eastAsia="ru-RU"/>
        </w:rPr>
        <w:t>Anexa nr.1</w:t>
      </w:r>
      <w:r w:rsidRPr="00937BBA">
        <w:rPr>
          <w:lang w:val="ro-MD" w:eastAsia="ru-RU"/>
        </w:rPr>
        <w:t xml:space="preserve"> a Caietului de sarcini;</w:t>
      </w:r>
    </w:p>
    <w:p w14:paraId="24D4455C" w14:textId="77777777" w:rsidR="00736937" w:rsidRPr="00937BBA" w:rsidRDefault="00937BBA">
      <w:pPr>
        <w:pStyle w:val="ListParagraph"/>
        <w:numPr>
          <w:ilvl w:val="0"/>
          <w:numId w:val="4"/>
        </w:numPr>
        <w:tabs>
          <w:tab w:val="clear" w:pos="1134"/>
        </w:tabs>
        <w:ind w:left="270" w:hanging="270"/>
        <w:rPr>
          <w:b/>
          <w:lang w:val="ro-MD"/>
        </w:rPr>
      </w:pPr>
      <w:bookmarkStart w:id="3" w:name="_Hlk65747910"/>
      <w:r w:rsidRPr="00937BBA">
        <w:rPr>
          <w:b/>
          <w:lang w:val="ro-MD"/>
        </w:rPr>
        <w:t xml:space="preserve">Reglementări tehnice </w:t>
      </w:r>
      <w:proofErr w:type="spellStart"/>
      <w:r w:rsidRPr="00937BBA">
        <w:rPr>
          <w:b/>
          <w:lang w:val="ro-MD"/>
        </w:rPr>
        <w:t>şi</w:t>
      </w:r>
      <w:proofErr w:type="spellEnd"/>
      <w:r w:rsidRPr="00937BBA">
        <w:rPr>
          <w:b/>
          <w:lang w:val="ro-MD"/>
        </w:rPr>
        <w:t xml:space="preserve"> standarde utilizate:</w:t>
      </w:r>
    </w:p>
    <w:p w14:paraId="7E75AA84" w14:textId="77777777" w:rsidR="00736937" w:rsidRPr="00937BBA" w:rsidRDefault="00937BBA" w:rsidP="00011DCB">
      <w:pPr>
        <w:pStyle w:val="ListParagraph"/>
        <w:numPr>
          <w:ilvl w:val="0"/>
          <w:numId w:val="18"/>
        </w:numPr>
        <w:spacing w:before="120"/>
        <w:rPr>
          <w:color w:val="000000" w:themeColor="text1"/>
          <w:lang w:val="ro-MD"/>
        </w:rPr>
      </w:pPr>
      <w:r w:rsidRPr="00937BBA">
        <w:rPr>
          <w:color w:val="000000" w:themeColor="text1"/>
          <w:lang w:val="ro-MD"/>
        </w:rPr>
        <w:t>Actele legislative, documentelor normative și standardelor corespunzătoare, ale R. Moldova privind lucrările de construcție, printre care:</w:t>
      </w:r>
    </w:p>
    <w:p w14:paraId="031B90D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Codul Urbanismului și Construcțiilor nr. 434/2023;</w:t>
      </w:r>
    </w:p>
    <w:p w14:paraId="538FC6B1"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Legea nr. 139 din 19.07.2018 privind eficiența energetică;</w:t>
      </w:r>
    </w:p>
    <w:p w14:paraId="4DC65E8D"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Legea nr. 282 din  05.10.2023 privind performanța energetică a clădirilor;</w:t>
      </w:r>
    </w:p>
    <w:p w14:paraId="4E26276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186 din 10.07.2008 privind securitatea și sănătatea în muncă;</w:t>
      </w:r>
    </w:p>
    <w:p w14:paraId="28C3897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209 din 29.07.2016 privind deșeurile;</w:t>
      </w:r>
    </w:p>
    <w:p w14:paraId="707E7B2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color w:val="000000" w:themeColor="text1"/>
          <w:lang w:val="ro-MD"/>
        </w:rPr>
        <w:t>NCM A.05.01:2025 Executarea și recepția construcțiilor. Regulament privind procedura de recepție a lucrărilor/construcțiilor execuția cărora este admisă fără certificat de urbanism pentru proiectare și fără autorizație de construire;</w:t>
      </w:r>
    </w:p>
    <w:p w14:paraId="3F47022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A.08.01:2016 Organizarea construcțiilor;</w:t>
      </w:r>
    </w:p>
    <w:p w14:paraId="222A3F3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E.04.01:2017 Protecția termică a clădirilor;</w:t>
      </w:r>
    </w:p>
    <w:p w14:paraId="49C767BC"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C.04.03:2015 Învelitori. Norme de aplicare;</w:t>
      </w:r>
    </w:p>
    <w:p w14:paraId="01E379D5"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C.04.05:2016 Acoperiri de izolare și finisare;</w:t>
      </w:r>
    </w:p>
    <w:p w14:paraId="0EC58E63"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E.04.02-2013 Reguli tehnice de execuție a sistemelor de termoizolație exterioară și interioară a clădirii;</w:t>
      </w:r>
    </w:p>
    <w:p w14:paraId="4BF433AC"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E.04.04-2005 Executarea lucrărilor de izolare, protecție </w:t>
      </w:r>
      <w:proofErr w:type="spellStart"/>
      <w:r w:rsidRPr="00937BBA">
        <w:rPr>
          <w:lang w:val="ro-MD"/>
        </w:rPr>
        <w:t>şi</w:t>
      </w:r>
      <w:proofErr w:type="spellEnd"/>
      <w:r w:rsidRPr="00937BBA">
        <w:rPr>
          <w:lang w:val="ro-MD"/>
        </w:rPr>
        <w:t xml:space="preserve"> finisare în construcții;</w:t>
      </w:r>
    </w:p>
    <w:p w14:paraId="726F37C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E.04.07-2014 Hidroizolarea părților subterane ale clădirilor și construcțiilor. Recomandări pentru proiectare;</w:t>
      </w:r>
    </w:p>
    <w:p w14:paraId="0C158493"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E.03.02-2014 Protecția împotriva incendiilor a clădirilor și instalațiilor;</w:t>
      </w:r>
    </w:p>
    <w:p w14:paraId="308BB792"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A.08.02:2014 Securitatea și sănătatea muncii în construcții;</w:t>
      </w:r>
    </w:p>
    <w:p w14:paraId="7B0E306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E.04.02:2014 Protecția contra zgomotului;</w:t>
      </w:r>
    </w:p>
    <w:p w14:paraId="6A63F3D9"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L.01.01-2012 Reguli de determinare a valorii obiectivelor de construcții;</w:t>
      </w:r>
    </w:p>
    <w:p w14:paraId="178EC59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bookmarkStart w:id="4" w:name="_Hlk188963279"/>
      <w:r w:rsidRPr="00937BBA">
        <w:rPr>
          <w:lang w:val="ro-MD"/>
        </w:rPr>
        <w:t>CP E.04.02:2013 Reguli tehnice de execuție a sistemelor de termoizolație exterioară și interioară a clădirii;</w:t>
      </w:r>
    </w:p>
    <w:p w14:paraId="5B3F1210"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E 04.04: 2005 Executarea lucrărilor de izolare, </w:t>
      </w:r>
      <w:proofErr w:type="spellStart"/>
      <w:r w:rsidRPr="00937BBA">
        <w:rPr>
          <w:lang w:val="ro-MD"/>
        </w:rPr>
        <w:t>protecţie</w:t>
      </w:r>
      <w:proofErr w:type="spellEnd"/>
      <w:r w:rsidRPr="00937BBA">
        <w:rPr>
          <w:lang w:val="ro-MD"/>
        </w:rPr>
        <w:t xml:space="preserve"> și finisare în construcții;</w:t>
      </w:r>
    </w:p>
    <w:p w14:paraId="1DA4D25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A.08.11:2015 </w:t>
      </w:r>
      <w:bookmarkEnd w:id="4"/>
      <w:r w:rsidRPr="00937BBA">
        <w:rPr>
          <w:lang w:val="ro-MD"/>
        </w:rPr>
        <w:t>Executarea lucrărilor de construcții la înălțime. Cerințe generale de securitate;</w:t>
      </w:r>
    </w:p>
    <w:p w14:paraId="57264E5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E.03.01:2019 Siguranța la incendii. Asigurarea rezistenței la foc a construcțiilor;</w:t>
      </w:r>
    </w:p>
    <w:p w14:paraId="7398274F"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A.08.01:96 Instrucțiuni de verificare a calității și de recepție a lucrărilor ascunse și/sau în fazele determinante la construcții și instalații aferente;</w:t>
      </w:r>
    </w:p>
    <w:p w14:paraId="2F28FB62"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lastRenderedPageBreak/>
        <w:t>CP A.09.04-2014 Gestionarea deșeurilor din construcții și demolări;</w:t>
      </w:r>
    </w:p>
    <w:p w14:paraId="5240B7D7" w14:textId="77777777" w:rsidR="00736937" w:rsidRPr="00937BBA" w:rsidRDefault="00937BBA" w:rsidP="00011DCB">
      <w:pPr>
        <w:pStyle w:val="ListParagraph"/>
        <w:numPr>
          <w:ilvl w:val="0"/>
          <w:numId w:val="16"/>
        </w:numPr>
        <w:tabs>
          <w:tab w:val="clear" w:pos="1134"/>
        </w:tabs>
        <w:spacing w:before="120"/>
        <w:ind w:left="1080" w:hanging="283"/>
        <w:rPr>
          <w:color w:val="000000" w:themeColor="text1"/>
          <w:lang w:val="ro-MD"/>
        </w:rPr>
      </w:pPr>
      <w:r w:rsidRPr="00937BBA">
        <w:rPr>
          <w:lang w:val="ro-MD"/>
        </w:rPr>
        <w:t>CP E.04.08-2015 Blocuri de ferestre și uși din PVC. Lucrări de instalare;</w:t>
      </w:r>
    </w:p>
    <w:p w14:paraId="17D999C3"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7" w:anchor="." w:tooltip="https://shop.standard.md/ro/standard_details/329213#." w:history="1">
        <w:r w:rsidR="00937BBA" w:rsidRPr="00937BBA">
          <w:rPr>
            <w:rStyle w:val="Hyperlink"/>
            <w:color w:val="000000" w:themeColor="text1"/>
            <w:lang w:val="ro-MD"/>
          </w:rPr>
          <w:t>SM EN 13164+A1:2016</w:t>
        </w:r>
      </w:hyperlink>
      <w:r w:rsidR="00937BBA" w:rsidRPr="00937BBA">
        <w:rPr>
          <w:color w:val="000000" w:themeColor="text1"/>
          <w:lang w:val="ro-MD"/>
        </w:rPr>
        <w:t xml:space="preserve"> Produse termoizolante pentru clădiri. Produse fabricate din spumă de polistiren extrudat (XPS). </w:t>
      </w:r>
      <w:proofErr w:type="spellStart"/>
      <w:r w:rsidR="00937BBA" w:rsidRPr="00937BBA">
        <w:rPr>
          <w:color w:val="000000" w:themeColor="text1"/>
          <w:lang w:val="ro-MD"/>
        </w:rPr>
        <w:t>Specificaţie</w:t>
      </w:r>
      <w:proofErr w:type="spellEnd"/>
      <w:r w:rsidR="00937BBA" w:rsidRPr="00937BBA">
        <w:rPr>
          <w:color w:val="000000" w:themeColor="text1"/>
          <w:lang w:val="ro-MD"/>
        </w:rPr>
        <w:t>.</w:t>
      </w:r>
    </w:p>
    <w:p w14:paraId="11EC7B79"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8" w:anchor="." w:tooltip="https://shop.standard.md/ro/standard_details/329211#." w:history="1">
        <w:r w:rsidR="00937BBA" w:rsidRPr="00937BBA">
          <w:rPr>
            <w:rStyle w:val="Hyperlink"/>
            <w:color w:val="000000" w:themeColor="text1"/>
            <w:lang w:val="ro-MD"/>
          </w:rPr>
          <w:t>SM EN 13162+A1:2016</w:t>
        </w:r>
      </w:hyperlink>
      <w:r w:rsidR="00937BBA" w:rsidRPr="00937BBA">
        <w:rPr>
          <w:color w:val="000000" w:themeColor="text1"/>
          <w:lang w:val="ro-MD"/>
        </w:rPr>
        <w:t xml:space="preserve"> Produse termoizolante pentru clădiri. Produse fabricate din vată minerală (MW). </w:t>
      </w:r>
      <w:proofErr w:type="spellStart"/>
      <w:r w:rsidR="00937BBA" w:rsidRPr="00937BBA">
        <w:rPr>
          <w:color w:val="000000" w:themeColor="text1"/>
          <w:lang w:val="ro-MD"/>
        </w:rPr>
        <w:t>Specificaţie</w:t>
      </w:r>
      <w:proofErr w:type="spellEnd"/>
      <w:r w:rsidR="00937BBA" w:rsidRPr="00937BBA">
        <w:rPr>
          <w:color w:val="000000" w:themeColor="text1"/>
          <w:lang w:val="ro-MD"/>
        </w:rPr>
        <w:t>;</w:t>
      </w:r>
    </w:p>
    <w:p w14:paraId="38499C30"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9" w:anchor="." w:tooltip="https://shop.standard.md/ro/standard_details/609844#." w:history="1">
        <w:r w:rsidR="00937BBA" w:rsidRPr="00937BBA">
          <w:rPr>
            <w:rStyle w:val="Hyperlink"/>
            <w:color w:val="000000" w:themeColor="text1"/>
            <w:lang w:val="ro-MD"/>
          </w:rPr>
          <w:t>SM EN 14064:2019</w:t>
        </w:r>
      </w:hyperlink>
      <w:r w:rsidR="00937BBA" w:rsidRPr="00937BBA">
        <w:rPr>
          <w:color w:val="000000" w:themeColor="text1"/>
          <w:lang w:val="ro-MD"/>
        </w:rPr>
        <w:t xml:space="preserve"> Produse termoizolante destinate utilizării la clădiri. </w:t>
      </w:r>
      <w:proofErr w:type="spellStart"/>
      <w:r w:rsidR="00937BBA" w:rsidRPr="00937BBA">
        <w:rPr>
          <w:color w:val="000000" w:themeColor="text1"/>
          <w:lang w:val="ro-MD"/>
        </w:rPr>
        <w:t>Izolaţie</w:t>
      </w:r>
      <w:proofErr w:type="spellEnd"/>
      <w:r w:rsidR="00937BBA" w:rsidRPr="00937BBA">
        <w:rPr>
          <w:color w:val="000000" w:themeColor="text1"/>
          <w:lang w:val="ro-MD"/>
        </w:rPr>
        <w:t xml:space="preserve"> termică formată în </w:t>
      </w:r>
      <w:proofErr w:type="spellStart"/>
      <w:r w:rsidR="00937BBA" w:rsidRPr="00937BBA">
        <w:rPr>
          <w:color w:val="000000" w:themeColor="text1"/>
          <w:lang w:val="ro-MD"/>
        </w:rPr>
        <w:t>situ</w:t>
      </w:r>
      <w:proofErr w:type="spellEnd"/>
      <w:r w:rsidR="00937BBA" w:rsidRPr="00937BBA">
        <w:rPr>
          <w:color w:val="000000" w:themeColor="text1"/>
          <w:lang w:val="ro-MD"/>
        </w:rPr>
        <w:t xml:space="preserve"> pe bază de vată minerală (MW).</w:t>
      </w:r>
    </w:p>
    <w:p w14:paraId="7AF99EFF"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10" w:tooltip="https://shop.standard.md/ro/standard_details/391827" w:history="1">
        <w:r w:rsidR="00937BBA" w:rsidRPr="00937BBA">
          <w:rPr>
            <w:rStyle w:val="Hyperlink"/>
            <w:color w:val="000000" w:themeColor="text1"/>
            <w:lang w:val="ro-MD"/>
          </w:rPr>
          <w:t>SM EN 14064-2:2017</w:t>
        </w:r>
      </w:hyperlink>
      <w:r w:rsidR="00937BBA" w:rsidRPr="00937BBA">
        <w:rPr>
          <w:color w:val="000000" w:themeColor="text1"/>
          <w:lang w:val="ro-MD"/>
        </w:rPr>
        <w:t xml:space="preserve"> Produse termoizolante pentru clădiri. </w:t>
      </w:r>
      <w:proofErr w:type="spellStart"/>
      <w:r w:rsidR="00937BBA" w:rsidRPr="00937BBA">
        <w:rPr>
          <w:color w:val="000000" w:themeColor="text1"/>
          <w:lang w:val="ro-MD"/>
        </w:rPr>
        <w:t>Izolaţie</w:t>
      </w:r>
      <w:proofErr w:type="spellEnd"/>
      <w:r w:rsidR="00937BBA" w:rsidRPr="00937BBA">
        <w:rPr>
          <w:color w:val="000000" w:themeColor="text1"/>
          <w:lang w:val="ro-MD"/>
        </w:rPr>
        <w:t xml:space="preserve"> termică formată in </w:t>
      </w:r>
      <w:proofErr w:type="spellStart"/>
      <w:r w:rsidR="00937BBA" w:rsidRPr="00937BBA">
        <w:rPr>
          <w:color w:val="000000" w:themeColor="text1"/>
          <w:lang w:val="ro-MD"/>
        </w:rPr>
        <w:t>situ</w:t>
      </w:r>
      <w:proofErr w:type="spellEnd"/>
      <w:r w:rsidR="00937BBA" w:rsidRPr="00937BBA">
        <w:rPr>
          <w:color w:val="000000" w:themeColor="text1"/>
          <w:lang w:val="ro-MD"/>
        </w:rPr>
        <w:t xml:space="preserve"> pe bază de vată minerală (MW) în vrac. Partea 2: </w:t>
      </w:r>
      <w:proofErr w:type="spellStart"/>
      <w:r w:rsidR="00937BBA" w:rsidRPr="00937BBA">
        <w:rPr>
          <w:color w:val="000000" w:themeColor="text1"/>
          <w:lang w:val="ro-MD"/>
        </w:rPr>
        <w:t>Specificaţie</w:t>
      </w:r>
      <w:proofErr w:type="spellEnd"/>
      <w:r w:rsidR="00937BBA" w:rsidRPr="00937BBA">
        <w:rPr>
          <w:color w:val="000000" w:themeColor="text1"/>
          <w:lang w:val="ro-MD"/>
        </w:rPr>
        <w:t xml:space="preserve"> pentru produsele instalate.</w:t>
      </w:r>
    </w:p>
    <w:p w14:paraId="2C4CC0E4"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11" w:anchor="." w:tooltip="https://shop.standard.md/ro/standard_details/471595#." w:history="1">
        <w:r w:rsidR="00937BBA" w:rsidRPr="00937BBA">
          <w:rPr>
            <w:rStyle w:val="Hyperlink"/>
            <w:color w:val="000000" w:themeColor="text1"/>
            <w:lang w:val="ro-MD"/>
          </w:rPr>
          <w:t>SM EN 12004-1,2:2017</w:t>
        </w:r>
      </w:hyperlink>
      <w:r w:rsidR="00937BBA" w:rsidRPr="00937BBA">
        <w:rPr>
          <w:color w:val="000000" w:themeColor="text1"/>
          <w:lang w:val="ro-MD"/>
        </w:rPr>
        <w:t xml:space="preserve"> Adezivi pentru plăci ceramice.</w:t>
      </w:r>
    </w:p>
    <w:p w14:paraId="1790B875"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12" w:anchor="." w:tooltip="https://shop.standard.md/ro/standard_details/662796#." w:history="1">
        <w:r w:rsidR="00937BBA" w:rsidRPr="00937BBA">
          <w:rPr>
            <w:rStyle w:val="Hyperlink"/>
            <w:color w:val="auto"/>
            <w:lang w:val="ro-MD"/>
          </w:rPr>
          <w:t>SM EN 12608:2024</w:t>
        </w:r>
      </w:hyperlink>
      <w:r w:rsidR="00937BBA" w:rsidRPr="00937BBA">
        <w:rPr>
          <w:lang w:val="ro-MD"/>
        </w:rPr>
        <w:t xml:space="preserve"> </w:t>
      </w:r>
      <w:proofErr w:type="spellStart"/>
      <w:r w:rsidR="00937BBA" w:rsidRPr="00937BBA">
        <w:rPr>
          <w:color w:val="000000" w:themeColor="text1"/>
          <w:lang w:val="ro-MD"/>
        </w:rPr>
        <w:t>Profile</w:t>
      </w:r>
      <w:proofErr w:type="spellEnd"/>
      <w:r w:rsidR="00937BBA" w:rsidRPr="00937BBA">
        <w:rPr>
          <w:color w:val="000000" w:themeColor="text1"/>
          <w:lang w:val="ro-MD"/>
        </w:rPr>
        <w:t xml:space="preserve"> de poli(clorură de vinil) </w:t>
      </w:r>
      <w:proofErr w:type="spellStart"/>
      <w:r w:rsidR="00937BBA" w:rsidRPr="00937BBA">
        <w:rPr>
          <w:color w:val="000000" w:themeColor="text1"/>
          <w:lang w:val="ro-MD"/>
        </w:rPr>
        <w:t>neplastifiată</w:t>
      </w:r>
      <w:proofErr w:type="spellEnd"/>
      <w:r w:rsidR="00937BBA" w:rsidRPr="00937BBA">
        <w:rPr>
          <w:color w:val="000000" w:themeColor="text1"/>
          <w:lang w:val="ro-MD"/>
        </w:rPr>
        <w:t xml:space="preserve"> (PVC-U) pentru fabricarea ferestrelor </w:t>
      </w:r>
      <w:proofErr w:type="spellStart"/>
      <w:r w:rsidR="00937BBA" w:rsidRPr="00937BBA">
        <w:rPr>
          <w:color w:val="000000" w:themeColor="text1"/>
          <w:lang w:val="ro-MD"/>
        </w:rPr>
        <w:t>şi</w:t>
      </w:r>
      <w:proofErr w:type="spellEnd"/>
      <w:r w:rsidR="00937BBA" w:rsidRPr="00937BBA">
        <w:rPr>
          <w:color w:val="000000" w:themeColor="text1"/>
          <w:lang w:val="ro-MD"/>
        </w:rPr>
        <w:t xml:space="preserve"> </w:t>
      </w:r>
      <w:proofErr w:type="spellStart"/>
      <w:r w:rsidR="00937BBA" w:rsidRPr="00937BBA">
        <w:rPr>
          <w:color w:val="000000" w:themeColor="text1"/>
          <w:lang w:val="ro-MD"/>
        </w:rPr>
        <w:t>uşilor</w:t>
      </w:r>
      <w:proofErr w:type="spellEnd"/>
      <w:r w:rsidR="00937BBA" w:rsidRPr="00937BBA">
        <w:rPr>
          <w:color w:val="000000" w:themeColor="text1"/>
          <w:lang w:val="ro-MD"/>
        </w:rPr>
        <w:t xml:space="preserve">. Clasificare, </w:t>
      </w:r>
      <w:proofErr w:type="spellStart"/>
      <w:r w:rsidR="00937BBA" w:rsidRPr="00937BBA">
        <w:rPr>
          <w:color w:val="000000" w:themeColor="text1"/>
          <w:lang w:val="ro-MD"/>
        </w:rPr>
        <w:t>cerinţe</w:t>
      </w:r>
      <w:proofErr w:type="spellEnd"/>
      <w:r w:rsidR="00937BBA" w:rsidRPr="00937BBA">
        <w:rPr>
          <w:color w:val="000000" w:themeColor="text1"/>
          <w:lang w:val="ro-MD"/>
        </w:rPr>
        <w:t xml:space="preserve"> </w:t>
      </w:r>
      <w:proofErr w:type="spellStart"/>
      <w:r w:rsidR="00937BBA" w:rsidRPr="00937BBA">
        <w:rPr>
          <w:color w:val="000000" w:themeColor="text1"/>
          <w:lang w:val="ro-MD"/>
        </w:rPr>
        <w:t>şi</w:t>
      </w:r>
      <w:proofErr w:type="spellEnd"/>
      <w:r w:rsidR="00937BBA" w:rsidRPr="00937BBA">
        <w:rPr>
          <w:color w:val="000000" w:themeColor="text1"/>
          <w:lang w:val="ro-MD"/>
        </w:rPr>
        <w:t xml:space="preserve"> metode de încercare.</w:t>
      </w:r>
    </w:p>
    <w:p w14:paraId="26011AE0" w14:textId="77777777" w:rsidR="00736937" w:rsidRPr="00937BBA" w:rsidRDefault="00CC020B" w:rsidP="00011DCB">
      <w:pPr>
        <w:pStyle w:val="ListParagraph"/>
        <w:numPr>
          <w:ilvl w:val="0"/>
          <w:numId w:val="16"/>
        </w:numPr>
        <w:tabs>
          <w:tab w:val="clear" w:pos="1134"/>
        </w:tabs>
        <w:spacing w:before="60"/>
        <w:ind w:left="1080" w:hanging="283"/>
        <w:rPr>
          <w:color w:val="000000" w:themeColor="text1"/>
          <w:lang w:val="ro-MD"/>
        </w:rPr>
      </w:pPr>
      <w:hyperlink r:id="rId13" w:tooltip="https://shop.standard.md/ro/standard_details/609799" w:history="1">
        <w:r w:rsidR="00937BBA" w:rsidRPr="00937BBA">
          <w:rPr>
            <w:rStyle w:val="Hyperlink"/>
            <w:color w:val="auto"/>
            <w:lang w:val="ro-MD"/>
          </w:rPr>
          <w:t>SM EN 13501-1:2019</w:t>
        </w:r>
      </w:hyperlink>
      <w:r w:rsidR="00937BBA" w:rsidRPr="00937BBA">
        <w:rPr>
          <w:lang w:val="ro-MD"/>
        </w:rPr>
        <w:t xml:space="preserve"> C</w:t>
      </w:r>
      <w:r w:rsidR="00937BBA" w:rsidRPr="00937BBA">
        <w:rPr>
          <w:color w:val="000000" w:themeColor="text1"/>
          <w:lang w:val="ro-MD"/>
        </w:rPr>
        <w:t xml:space="preserve">lasificare la foc a produselor </w:t>
      </w:r>
      <w:proofErr w:type="spellStart"/>
      <w:r w:rsidR="00937BBA" w:rsidRPr="00937BBA">
        <w:rPr>
          <w:color w:val="000000" w:themeColor="text1"/>
          <w:lang w:val="ro-MD"/>
        </w:rPr>
        <w:t>şi</w:t>
      </w:r>
      <w:proofErr w:type="spellEnd"/>
      <w:r w:rsidR="00937BBA" w:rsidRPr="00937BBA">
        <w:rPr>
          <w:color w:val="000000" w:themeColor="text1"/>
          <w:lang w:val="ro-MD"/>
        </w:rPr>
        <w:t xml:space="preserve"> elementelor de </w:t>
      </w:r>
      <w:proofErr w:type="spellStart"/>
      <w:r w:rsidR="00937BBA" w:rsidRPr="00937BBA">
        <w:rPr>
          <w:color w:val="000000" w:themeColor="text1"/>
          <w:lang w:val="ro-MD"/>
        </w:rPr>
        <w:t>construcţie</w:t>
      </w:r>
      <w:proofErr w:type="spellEnd"/>
      <w:r w:rsidR="00937BBA" w:rsidRPr="00937BBA">
        <w:rPr>
          <w:color w:val="000000" w:themeColor="text1"/>
          <w:lang w:val="ro-MD"/>
        </w:rPr>
        <w:t xml:space="preserve">. Partea 1: Clasificare folosind rezultatele încercărilor de </w:t>
      </w:r>
      <w:proofErr w:type="spellStart"/>
      <w:r w:rsidR="00937BBA" w:rsidRPr="00937BBA">
        <w:rPr>
          <w:color w:val="000000" w:themeColor="text1"/>
          <w:lang w:val="ro-MD"/>
        </w:rPr>
        <w:t>reacţie</w:t>
      </w:r>
      <w:proofErr w:type="spellEnd"/>
      <w:r w:rsidR="00937BBA" w:rsidRPr="00937BBA">
        <w:rPr>
          <w:color w:val="000000" w:themeColor="text1"/>
          <w:lang w:val="ro-MD"/>
        </w:rPr>
        <w:t xml:space="preserve"> la foc.</w:t>
      </w:r>
    </w:p>
    <w:p w14:paraId="1370C9F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proofErr w:type="spellStart"/>
      <w:r w:rsidRPr="00937BBA">
        <w:rPr>
          <w:lang w:val="ro-MD"/>
        </w:rPr>
        <w:t>SNiP</w:t>
      </w:r>
      <w:proofErr w:type="spellEnd"/>
      <w:r w:rsidRPr="00937BBA">
        <w:rPr>
          <w:lang w:val="ro-MD"/>
        </w:rPr>
        <w:t xml:space="preserve"> 2.01.01-82 </w:t>
      </w:r>
      <w:proofErr w:type="spellStart"/>
      <w:r w:rsidRPr="00937BBA">
        <w:rPr>
          <w:lang w:val="ro-MD"/>
        </w:rPr>
        <w:t>Строительная</w:t>
      </w:r>
      <w:proofErr w:type="spellEnd"/>
      <w:r w:rsidRPr="00937BBA">
        <w:rPr>
          <w:lang w:val="ro-MD"/>
        </w:rPr>
        <w:t xml:space="preserve"> </w:t>
      </w:r>
      <w:proofErr w:type="spellStart"/>
      <w:r w:rsidRPr="00937BBA">
        <w:rPr>
          <w:lang w:val="ro-MD"/>
        </w:rPr>
        <w:t>климатология</w:t>
      </w:r>
      <w:proofErr w:type="spellEnd"/>
      <w:r w:rsidRPr="00937BBA">
        <w:rPr>
          <w:lang w:val="ro-MD"/>
        </w:rPr>
        <w:t xml:space="preserve"> и </w:t>
      </w:r>
      <w:proofErr w:type="spellStart"/>
      <w:r w:rsidRPr="00937BBA">
        <w:rPr>
          <w:lang w:val="ro-MD"/>
        </w:rPr>
        <w:t>геофизика</w:t>
      </w:r>
      <w:proofErr w:type="spellEnd"/>
      <w:r w:rsidRPr="00937BBA">
        <w:rPr>
          <w:lang w:val="ro-MD"/>
        </w:rPr>
        <w:t>.</w:t>
      </w:r>
    </w:p>
    <w:p w14:paraId="7CED018F" w14:textId="77777777" w:rsidR="00736937" w:rsidRPr="00937BBA" w:rsidRDefault="00736937" w:rsidP="00011DCB">
      <w:pPr>
        <w:spacing w:line="276" w:lineRule="auto"/>
        <w:jc w:val="both"/>
        <w:rPr>
          <w:b/>
          <w:iCs/>
          <w:lang w:val="ro-MD"/>
        </w:rPr>
      </w:pPr>
    </w:p>
    <w:p w14:paraId="2B61D3C5" w14:textId="77777777" w:rsidR="00736937" w:rsidRPr="00937BBA" w:rsidRDefault="00736937">
      <w:pPr>
        <w:jc w:val="both"/>
        <w:rPr>
          <w:b/>
          <w:iCs/>
          <w:lang w:val="ro-MD"/>
        </w:rPr>
      </w:pPr>
    </w:p>
    <w:p w14:paraId="6305FA1E" w14:textId="77777777" w:rsidR="00736937" w:rsidRPr="00937BBA" w:rsidRDefault="00736937">
      <w:pPr>
        <w:jc w:val="both"/>
        <w:rPr>
          <w:b/>
          <w:iCs/>
          <w:lang w:val="ro-MD"/>
        </w:rPr>
      </w:pPr>
    </w:p>
    <w:p w14:paraId="77592AA9" w14:textId="77777777" w:rsidR="00736937" w:rsidRPr="00937BBA" w:rsidRDefault="00937BBA">
      <w:pPr>
        <w:jc w:val="both"/>
        <w:rPr>
          <w:b/>
          <w:iCs/>
          <w:lang w:val="ro-MD"/>
        </w:rPr>
      </w:pPr>
      <w:r w:rsidRPr="00937BBA">
        <w:rPr>
          <w:b/>
          <w:iCs/>
          <w:lang w:val="ro-MD"/>
        </w:rPr>
        <w:t>Președintele grupului de lucru</w:t>
      </w:r>
    </w:p>
    <w:bookmarkEnd w:id="1"/>
    <w:bookmarkEnd w:id="3"/>
    <w:p w14:paraId="32C68676" w14:textId="77777777" w:rsidR="00736937" w:rsidRPr="00937BBA" w:rsidRDefault="00736937">
      <w:pPr>
        <w:jc w:val="both"/>
        <w:rPr>
          <w:b/>
          <w:iCs/>
          <w:lang w:val="ro-MD"/>
        </w:rPr>
      </w:pPr>
    </w:p>
    <w:p w14:paraId="05213A75" w14:textId="77777777" w:rsidR="00736937" w:rsidRPr="00937BBA" w:rsidRDefault="00937BBA">
      <w:pPr>
        <w:jc w:val="both"/>
        <w:rPr>
          <w:b/>
          <w:iCs/>
          <w:lang w:val="ro-MD"/>
        </w:rPr>
      </w:pPr>
      <w:r w:rsidRPr="00937BBA">
        <w:rPr>
          <w:b/>
          <w:iCs/>
          <w:lang w:val="ro-MD"/>
        </w:rPr>
        <w:t xml:space="preserve">ARSENII Lucia </w:t>
      </w:r>
    </w:p>
    <w:p w14:paraId="66CC48F5" w14:textId="77777777" w:rsidR="00736937" w:rsidRPr="00937BBA" w:rsidRDefault="00937BBA">
      <w:pPr>
        <w:spacing w:after="160" w:line="259" w:lineRule="auto"/>
        <w:rPr>
          <w:b/>
          <w:iCs/>
          <w:lang w:val="ro-MD"/>
        </w:rPr>
      </w:pPr>
      <w:r w:rsidRPr="00937BBA">
        <w:rPr>
          <w:b/>
          <w:iCs/>
          <w:lang w:val="ro-MD"/>
        </w:rPr>
        <w:br w:type="page" w:clear="all"/>
      </w:r>
    </w:p>
    <w:p w14:paraId="4617D085" w14:textId="77777777" w:rsidR="00736937" w:rsidRPr="00937BBA" w:rsidRDefault="00937BBA">
      <w:pPr>
        <w:jc w:val="right"/>
        <w:rPr>
          <w:b/>
          <w:i/>
          <w:iCs/>
          <w:lang w:val="ro-MD"/>
        </w:rPr>
      </w:pPr>
      <w:r w:rsidRPr="00937BBA">
        <w:rPr>
          <w:b/>
          <w:i/>
          <w:iCs/>
          <w:lang w:val="ro-MD"/>
        </w:rPr>
        <w:lastRenderedPageBreak/>
        <w:t>Anexa nr.1</w:t>
      </w:r>
    </w:p>
    <w:p w14:paraId="1AA75F47" w14:textId="77777777" w:rsidR="00736937" w:rsidRPr="00937BBA" w:rsidRDefault="00736937">
      <w:pPr>
        <w:jc w:val="right"/>
        <w:rPr>
          <w:b/>
          <w:i/>
          <w:iCs/>
          <w:lang w:val="ro-MD"/>
        </w:rPr>
      </w:pPr>
    </w:p>
    <w:p w14:paraId="21FEDBEB" w14:textId="77777777" w:rsidR="00736937" w:rsidRPr="00937BBA" w:rsidRDefault="00736937">
      <w:pPr>
        <w:jc w:val="right"/>
        <w:rPr>
          <w:b/>
          <w:i/>
          <w:iCs/>
          <w:sz w:val="28"/>
          <w:szCs w:val="28"/>
          <w:lang w:val="ro-MD"/>
        </w:rPr>
      </w:pPr>
    </w:p>
    <w:p w14:paraId="494797E5" w14:textId="77777777" w:rsidR="00736937" w:rsidRPr="00937BBA" w:rsidRDefault="00937BBA">
      <w:pPr>
        <w:jc w:val="center"/>
        <w:rPr>
          <w:b/>
          <w:sz w:val="28"/>
          <w:szCs w:val="28"/>
          <w:lang w:val="ro-MD"/>
        </w:rPr>
      </w:pPr>
      <w:r w:rsidRPr="00937BBA">
        <w:rPr>
          <w:b/>
          <w:sz w:val="28"/>
          <w:szCs w:val="28"/>
          <w:lang w:val="ro-MD"/>
        </w:rPr>
        <w:t>RAPORT NARATIV DE CONTROL AL CALITĂȚII</w:t>
      </w:r>
    </w:p>
    <w:p w14:paraId="5A9AF7A5" w14:textId="77777777" w:rsidR="00736937" w:rsidRPr="00937BBA" w:rsidRDefault="00736937">
      <w:pPr>
        <w:jc w:val="center"/>
        <w:rPr>
          <w:b/>
          <w:lang w:val="ro-MD"/>
        </w:rPr>
      </w:pPr>
    </w:p>
    <w:p w14:paraId="061B4B6A" w14:textId="1840822A" w:rsidR="00736937" w:rsidRPr="00937BBA" w:rsidRDefault="00937BBA">
      <w:pPr>
        <w:rPr>
          <w:lang w:val="ro-MD"/>
        </w:rPr>
      </w:pPr>
      <w:r w:rsidRPr="00937BBA">
        <w:rPr>
          <w:lang w:val="ro-MD"/>
        </w:rPr>
        <w:t>Privind lucrările executate de către antreprenorul ______________________</w:t>
      </w:r>
      <w:r w:rsidR="009F7A24">
        <w:rPr>
          <w:lang w:val="ro-MD"/>
        </w:rPr>
        <w:t>_____</w:t>
      </w:r>
      <w:r w:rsidRPr="00937BBA">
        <w:rPr>
          <w:lang w:val="ro-MD"/>
        </w:rPr>
        <w:t>________________</w:t>
      </w:r>
    </w:p>
    <w:p w14:paraId="6028C625" w14:textId="2040DD8B" w:rsidR="00736937" w:rsidRPr="00937BBA" w:rsidRDefault="00937BBA">
      <w:pPr>
        <w:ind w:left="4320" w:firstLine="720"/>
        <w:rPr>
          <w:i/>
          <w:sz w:val="16"/>
          <w:szCs w:val="16"/>
          <w:lang w:val="ro-MD"/>
        </w:rPr>
      </w:pPr>
      <w:r w:rsidRPr="00937BBA">
        <w:rPr>
          <w:i/>
          <w:sz w:val="16"/>
          <w:szCs w:val="16"/>
          <w:lang w:val="ro-MD"/>
        </w:rPr>
        <w:t xml:space="preserve">          </w:t>
      </w:r>
      <w:r w:rsidR="009F7A24">
        <w:rPr>
          <w:i/>
          <w:sz w:val="16"/>
          <w:szCs w:val="16"/>
          <w:lang w:val="ro-MD"/>
        </w:rPr>
        <w:t xml:space="preserve">          </w:t>
      </w:r>
      <w:r w:rsidRPr="00937BBA">
        <w:rPr>
          <w:i/>
          <w:sz w:val="16"/>
          <w:szCs w:val="16"/>
          <w:lang w:val="ro-MD"/>
        </w:rPr>
        <w:t xml:space="preserve"> (denumirea entității executante a lucrărilor)</w:t>
      </w:r>
    </w:p>
    <w:p w14:paraId="174672D4" w14:textId="73C2C552" w:rsidR="00736937" w:rsidRPr="00937BBA" w:rsidRDefault="00937BBA">
      <w:pPr>
        <w:rPr>
          <w:lang w:val="ro-MD"/>
        </w:rPr>
      </w:pPr>
      <w:r w:rsidRPr="00937BBA">
        <w:rPr>
          <w:lang w:val="ro-MD"/>
        </w:rPr>
        <w:t xml:space="preserve">desemnat conform contractului de antrepriză </w:t>
      </w:r>
      <w:r w:rsidRPr="00937BBA">
        <w:rPr>
          <w:color w:val="000000" w:themeColor="text1"/>
          <w:lang w:val="ro-MD"/>
        </w:rPr>
        <w:t>_____________</w:t>
      </w:r>
      <w:r w:rsidRPr="00937BBA">
        <w:rPr>
          <w:lang w:val="ro-MD"/>
        </w:rPr>
        <w:t>________________</w:t>
      </w:r>
      <w:r w:rsidR="009F7A24">
        <w:rPr>
          <w:lang w:val="ro-MD"/>
        </w:rPr>
        <w:t>_____</w:t>
      </w:r>
      <w:r w:rsidRPr="00937BBA">
        <w:rPr>
          <w:lang w:val="ro-MD"/>
        </w:rPr>
        <w:t>____________</w:t>
      </w:r>
    </w:p>
    <w:p w14:paraId="04AFEC63" w14:textId="0D97030F" w:rsidR="00736937" w:rsidRPr="00937BBA" w:rsidRDefault="00937BBA">
      <w:pPr>
        <w:ind w:left="3600" w:firstLine="720"/>
        <w:rPr>
          <w:i/>
          <w:lang w:val="ro-MD"/>
        </w:rPr>
      </w:pPr>
      <w:r w:rsidRPr="00937BBA">
        <w:rPr>
          <w:i/>
          <w:sz w:val="16"/>
          <w:szCs w:val="16"/>
          <w:lang w:val="ro-MD"/>
        </w:rPr>
        <w:t xml:space="preserve">        </w:t>
      </w:r>
      <w:r w:rsidR="009F7A24">
        <w:rPr>
          <w:i/>
          <w:sz w:val="16"/>
          <w:szCs w:val="16"/>
          <w:lang w:val="ro-MD"/>
        </w:rPr>
        <w:t xml:space="preserve">  </w:t>
      </w:r>
      <w:r w:rsidRPr="00937BBA">
        <w:rPr>
          <w:i/>
          <w:sz w:val="16"/>
          <w:szCs w:val="16"/>
          <w:lang w:val="ro-MD"/>
        </w:rPr>
        <w:t xml:space="preserve"> (nr. și data contractului de antrepriză încheiat cu antreprenorul)</w:t>
      </w:r>
    </w:p>
    <w:p w14:paraId="6C0C3C5F" w14:textId="6E4D5C31" w:rsidR="00736937" w:rsidRPr="00937BBA" w:rsidRDefault="00937BBA">
      <w:pPr>
        <w:rPr>
          <w:lang w:val="ro-MD"/>
        </w:rPr>
      </w:pPr>
      <w:r w:rsidRPr="00937BBA">
        <w:rPr>
          <w:lang w:val="ro-MD"/>
        </w:rPr>
        <w:t>în cadrul obiectului______________________________________________</w:t>
      </w:r>
      <w:r w:rsidR="009F7A24">
        <w:rPr>
          <w:lang w:val="ro-MD"/>
        </w:rPr>
        <w:t>_____</w:t>
      </w:r>
      <w:r w:rsidRPr="00937BBA">
        <w:rPr>
          <w:lang w:val="ro-MD"/>
        </w:rPr>
        <w:t>________________</w:t>
      </w:r>
    </w:p>
    <w:p w14:paraId="2C75015F" w14:textId="63A9BFBF" w:rsidR="00736937" w:rsidRPr="00937BBA" w:rsidRDefault="009F7A24">
      <w:pPr>
        <w:ind w:left="4248" w:firstLine="708"/>
        <w:rPr>
          <w:i/>
          <w:sz w:val="16"/>
          <w:szCs w:val="16"/>
          <w:lang w:val="ro-MD"/>
        </w:rPr>
      </w:pPr>
      <w:r>
        <w:rPr>
          <w:i/>
          <w:sz w:val="16"/>
          <w:szCs w:val="16"/>
          <w:lang w:val="ro-MD"/>
        </w:rPr>
        <w:t xml:space="preserve">       </w:t>
      </w:r>
      <w:r w:rsidR="00937BBA" w:rsidRPr="00937BBA">
        <w:rPr>
          <w:i/>
          <w:sz w:val="16"/>
          <w:szCs w:val="16"/>
          <w:lang w:val="ro-MD"/>
        </w:rPr>
        <w:t>( denumirea obiectului)</w:t>
      </w:r>
    </w:p>
    <w:p w14:paraId="1FC272E7" w14:textId="77777777" w:rsidR="00736937" w:rsidRPr="00937BBA" w:rsidRDefault="00736937">
      <w:pPr>
        <w:rPr>
          <w:lang w:val="ro-MD"/>
        </w:rPr>
      </w:pPr>
    </w:p>
    <w:p w14:paraId="01BED626" w14:textId="77777777" w:rsidR="00736937" w:rsidRPr="00217F8E" w:rsidRDefault="00937BBA">
      <w:pPr>
        <w:pStyle w:val="ListParagraph"/>
        <w:numPr>
          <w:ilvl w:val="0"/>
          <w:numId w:val="20"/>
        </w:numPr>
        <w:tabs>
          <w:tab w:val="clear" w:pos="1134"/>
        </w:tabs>
        <w:spacing w:after="240"/>
        <w:ind w:left="270" w:hanging="270"/>
        <w:contextualSpacing/>
        <w:rPr>
          <w:color w:val="000000" w:themeColor="text1"/>
          <w:lang w:val="ro-MD"/>
        </w:rPr>
      </w:pPr>
      <w:r w:rsidRPr="00937BBA">
        <w:rPr>
          <w:color w:val="000000" w:themeColor="text1"/>
          <w:lang w:val="ro-MD"/>
        </w:rPr>
        <w:t xml:space="preserve">Raportul se referă la executarea lucrărilor de construcție de către antreprenor pentru perioada </w:t>
      </w:r>
      <w:r w:rsidRPr="00217F8E">
        <w:rPr>
          <w:lang w:val="ro-MD"/>
        </w:rPr>
        <w:t>_______________</w:t>
      </w:r>
      <w:r w:rsidRPr="00217F8E">
        <w:rPr>
          <w:color w:val="000000" w:themeColor="text1"/>
          <w:lang w:val="ro-MD"/>
        </w:rPr>
        <w:t xml:space="preserve"> 20</w:t>
      </w:r>
      <w:r w:rsidRPr="00217F8E">
        <w:rPr>
          <w:lang w:val="ro-MD"/>
        </w:rPr>
        <w:t>__.</w:t>
      </w:r>
    </w:p>
    <w:p w14:paraId="112A1532" w14:textId="77777777" w:rsidR="00736937" w:rsidRPr="00937BBA" w:rsidRDefault="00736937">
      <w:pPr>
        <w:pStyle w:val="ListParagraph"/>
        <w:numPr>
          <w:ilvl w:val="0"/>
          <w:numId w:val="0"/>
        </w:numPr>
        <w:tabs>
          <w:tab w:val="clear" w:pos="1134"/>
        </w:tabs>
        <w:spacing w:after="240"/>
        <w:ind w:left="270"/>
        <w:contextualSpacing/>
        <w:rPr>
          <w:color w:val="000000" w:themeColor="text1"/>
          <w:lang w:val="ro-MD"/>
        </w:rPr>
      </w:pPr>
    </w:p>
    <w:p w14:paraId="167BEB26" w14:textId="77777777" w:rsidR="00736937" w:rsidRPr="00937BBA" w:rsidRDefault="00937BBA">
      <w:pPr>
        <w:pStyle w:val="ListParagraph"/>
        <w:numPr>
          <w:ilvl w:val="0"/>
          <w:numId w:val="20"/>
        </w:numPr>
        <w:tabs>
          <w:tab w:val="clear" w:pos="1134"/>
        </w:tabs>
        <w:spacing w:before="240" w:after="240"/>
        <w:ind w:left="270" w:hanging="270"/>
        <w:contextualSpacing/>
        <w:rPr>
          <w:b/>
          <w:bCs/>
          <w:color w:val="000000" w:themeColor="text1"/>
          <w:lang w:val="ro-MD"/>
        </w:rPr>
      </w:pPr>
      <w:r w:rsidRPr="00937BBA">
        <w:rPr>
          <w:b/>
          <w:bCs/>
          <w:color w:val="000000" w:themeColor="text1"/>
          <w:lang w:val="ro-MD"/>
        </w:rPr>
        <w:t>Graficul vizitelor efectuate:</w:t>
      </w:r>
    </w:p>
    <w:tbl>
      <w:tblPr>
        <w:tblStyle w:val="TableGrid"/>
        <w:tblW w:w="5000" w:type="pct"/>
        <w:tblLook w:val="04A0" w:firstRow="1" w:lastRow="0" w:firstColumn="1" w:lastColumn="0" w:noHBand="0" w:noVBand="1"/>
      </w:tblPr>
      <w:tblGrid>
        <w:gridCol w:w="1050"/>
        <w:gridCol w:w="8911"/>
      </w:tblGrid>
      <w:tr w:rsidR="00736937" w:rsidRPr="00937BBA" w14:paraId="453FE78B" w14:textId="77777777">
        <w:tc>
          <w:tcPr>
            <w:tcW w:w="527" w:type="pct"/>
            <w:shd w:val="clear" w:color="auto" w:fill="007350"/>
            <w:vAlign w:val="center"/>
          </w:tcPr>
          <w:p w14:paraId="2AF8BBF7" w14:textId="77777777" w:rsidR="00736937" w:rsidRPr="00937BBA" w:rsidRDefault="00937BBA">
            <w:pPr>
              <w:jc w:val="center"/>
              <w:rPr>
                <w:b/>
                <w:bCs/>
                <w:color w:val="FFFFFF" w:themeColor="background1"/>
                <w:lang w:val="ro-MD"/>
              </w:rPr>
            </w:pPr>
            <w:r w:rsidRPr="00937BBA">
              <w:rPr>
                <w:b/>
                <w:bCs/>
                <w:color w:val="FFFFFF" w:themeColor="background1"/>
                <w:lang w:val="ro-MD"/>
              </w:rPr>
              <w:t>Nr. d/o</w:t>
            </w:r>
          </w:p>
        </w:tc>
        <w:tc>
          <w:tcPr>
            <w:tcW w:w="4473" w:type="pct"/>
            <w:shd w:val="clear" w:color="auto" w:fill="007350"/>
            <w:vAlign w:val="center"/>
          </w:tcPr>
          <w:p w14:paraId="234FBE2F" w14:textId="77777777" w:rsidR="00736937" w:rsidRPr="00937BBA" w:rsidRDefault="00937BBA">
            <w:pPr>
              <w:jc w:val="center"/>
              <w:rPr>
                <w:b/>
                <w:bCs/>
                <w:color w:val="FFFFFF" w:themeColor="background1"/>
                <w:lang w:val="ro-MD"/>
              </w:rPr>
            </w:pPr>
            <w:r w:rsidRPr="00937BBA">
              <w:rPr>
                <w:b/>
                <w:bCs/>
                <w:color w:val="FFFFFF" w:themeColor="background1"/>
                <w:lang w:val="ro-MD"/>
              </w:rPr>
              <w:t>Data, ora vizitei</w:t>
            </w:r>
          </w:p>
        </w:tc>
      </w:tr>
      <w:tr w:rsidR="00736937" w:rsidRPr="00937BBA" w14:paraId="2267890C" w14:textId="77777777">
        <w:tc>
          <w:tcPr>
            <w:tcW w:w="527" w:type="pct"/>
            <w:vAlign w:val="center"/>
          </w:tcPr>
          <w:p w14:paraId="3FA28A80" w14:textId="77777777" w:rsidR="00736937" w:rsidRPr="00937BBA" w:rsidRDefault="00937BBA">
            <w:pPr>
              <w:jc w:val="center"/>
              <w:rPr>
                <w:b/>
                <w:bCs/>
                <w:color w:val="000000" w:themeColor="text1"/>
                <w:lang w:val="ro-MD"/>
              </w:rPr>
            </w:pPr>
            <w:r w:rsidRPr="00937BBA">
              <w:rPr>
                <w:b/>
                <w:bCs/>
                <w:color w:val="000000" w:themeColor="text1"/>
                <w:lang w:val="ro-MD"/>
              </w:rPr>
              <w:t>1.</w:t>
            </w:r>
          </w:p>
        </w:tc>
        <w:tc>
          <w:tcPr>
            <w:tcW w:w="4473" w:type="pct"/>
            <w:vAlign w:val="center"/>
          </w:tcPr>
          <w:p w14:paraId="59A82385" w14:textId="77777777" w:rsidR="00736937" w:rsidRPr="00937BBA" w:rsidRDefault="00736937">
            <w:pPr>
              <w:jc w:val="both"/>
              <w:rPr>
                <w:color w:val="000000" w:themeColor="text1"/>
                <w:lang w:val="ro-MD"/>
              </w:rPr>
            </w:pPr>
          </w:p>
        </w:tc>
      </w:tr>
      <w:tr w:rsidR="00736937" w:rsidRPr="00937BBA" w14:paraId="3EDB5239" w14:textId="77777777">
        <w:tc>
          <w:tcPr>
            <w:tcW w:w="527" w:type="pct"/>
            <w:vAlign w:val="center"/>
          </w:tcPr>
          <w:p w14:paraId="79016221" w14:textId="77777777" w:rsidR="00736937" w:rsidRPr="00937BBA" w:rsidRDefault="00937BBA">
            <w:pPr>
              <w:jc w:val="center"/>
              <w:rPr>
                <w:b/>
                <w:bCs/>
                <w:color w:val="000000" w:themeColor="text1"/>
                <w:lang w:val="ro-MD"/>
              </w:rPr>
            </w:pPr>
            <w:r w:rsidRPr="00937BBA">
              <w:rPr>
                <w:b/>
                <w:bCs/>
                <w:color w:val="000000" w:themeColor="text1"/>
                <w:lang w:val="ro-MD"/>
              </w:rPr>
              <w:t>2.</w:t>
            </w:r>
          </w:p>
        </w:tc>
        <w:tc>
          <w:tcPr>
            <w:tcW w:w="4473" w:type="pct"/>
            <w:vAlign w:val="center"/>
          </w:tcPr>
          <w:p w14:paraId="451E84D9" w14:textId="77777777" w:rsidR="00736937" w:rsidRPr="00937BBA" w:rsidRDefault="00736937">
            <w:pPr>
              <w:jc w:val="both"/>
              <w:rPr>
                <w:color w:val="000000" w:themeColor="text1"/>
                <w:lang w:val="ro-MD"/>
              </w:rPr>
            </w:pPr>
          </w:p>
        </w:tc>
      </w:tr>
      <w:tr w:rsidR="00736937" w:rsidRPr="00937BBA" w14:paraId="090657D2" w14:textId="77777777">
        <w:tc>
          <w:tcPr>
            <w:tcW w:w="527" w:type="pct"/>
            <w:vAlign w:val="center"/>
          </w:tcPr>
          <w:p w14:paraId="7EEE22EE" w14:textId="77777777" w:rsidR="00736937" w:rsidRPr="00937BBA" w:rsidRDefault="00937BBA">
            <w:pPr>
              <w:jc w:val="center"/>
              <w:rPr>
                <w:b/>
                <w:bCs/>
                <w:color w:val="000000" w:themeColor="text1"/>
                <w:lang w:val="ro-MD"/>
              </w:rPr>
            </w:pPr>
            <w:r w:rsidRPr="00937BBA">
              <w:rPr>
                <w:b/>
                <w:bCs/>
                <w:color w:val="000000" w:themeColor="text1"/>
                <w:lang w:val="ro-MD"/>
              </w:rPr>
              <w:t>...</w:t>
            </w:r>
          </w:p>
        </w:tc>
        <w:tc>
          <w:tcPr>
            <w:tcW w:w="4473" w:type="pct"/>
            <w:vAlign w:val="center"/>
          </w:tcPr>
          <w:p w14:paraId="10BEF694" w14:textId="77777777" w:rsidR="00736937" w:rsidRPr="00937BBA" w:rsidRDefault="00736937">
            <w:pPr>
              <w:jc w:val="both"/>
              <w:rPr>
                <w:color w:val="000000" w:themeColor="text1"/>
                <w:lang w:val="ro-MD"/>
              </w:rPr>
            </w:pPr>
          </w:p>
        </w:tc>
      </w:tr>
    </w:tbl>
    <w:p w14:paraId="5363D4C7" w14:textId="77777777" w:rsidR="00736937" w:rsidRPr="00937BBA" w:rsidRDefault="00736937">
      <w:pPr>
        <w:jc w:val="both"/>
        <w:rPr>
          <w:color w:val="000000" w:themeColor="text1"/>
          <w:lang w:val="ro-MD"/>
        </w:rPr>
      </w:pPr>
    </w:p>
    <w:p w14:paraId="37E6A6B1" w14:textId="77777777" w:rsidR="00736937" w:rsidRPr="00937BBA" w:rsidRDefault="00937BBA">
      <w:pPr>
        <w:pStyle w:val="ListParagraph"/>
        <w:numPr>
          <w:ilvl w:val="0"/>
          <w:numId w:val="20"/>
        </w:numPr>
        <w:tabs>
          <w:tab w:val="clear" w:pos="1134"/>
        </w:tabs>
        <w:ind w:left="270" w:hanging="270"/>
        <w:contextualSpacing/>
        <w:rPr>
          <w:b/>
          <w:bCs/>
          <w:color w:val="000000" w:themeColor="text1"/>
          <w:lang w:val="ro-MD"/>
        </w:rPr>
      </w:pPr>
      <w:r w:rsidRPr="00937BBA">
        <w:rPr>
          <w:b/>
          <w:bCs/>
          <w:color w:val="000000" w:themeColor="text1"/>
          <w:lang w:val="ro-MD"/>
        </w:rPr>
        <w:t>Lucrările executate de antreprenor în perioada vizată:</w:t>
      </w:r>
    </w:p>
    <w:p w14:paraId="2695AA52" w14:textId="77777777" w:rsidR="00736937" w:rsidRPr="00937BBA" w:rsidRDefault="00736937">
      <w:pPr>
        <w:pStyle w:val="ListParagraph"/>
        <w:numPr>
          <w:ilvl w:val="0"/>
          <w:numId w:val="0"/>
        </w:numPr>
        <w:tabs>
          <w:tab w:val="clear" w:pos="1134"/>
        </w:tabs>
        <w:ind w:left="270"/>
        <w:contextualSpacing/>
        <w:rPr>
          <w:b/>
          <w:bCs/>
          <w:color w:val="000000" w:themeColor="text1"/>
          <w:lang w:val="ro-MD"/>
        </w:rPr>
      </w:pPr>
    </w:p>
    <w:tbl>
      <w:tblPr>
        <w:tblStyle w:val="TableGrid"/>
        <w:tblW w:w="5000" w:type="pct"/>
        <w:tblLook w:val="04A0" w:firstRow="1" w:lastRow="0" w:firstColumn="1" w:lastColumn="0" w:noHBand="0" w:noVBand="1"/>
      </w:tblPr>
      <w:tblGrid>
        <w:gridCol w:w="1146"/>
        <w:gridCol w:w="4090"/>
        <w:gridCol w:w="4725"/>
      </w:tblGrid>
      <w:tr w:rsidR="0029140B" w:rsidRPr="00937BBA" w14:paraId="318001E3" w14:textId="77777777" w:rsidTr="009F2066">
        <w:tc>
          <w:tcPr>
            <w:tcW w:w="575" w:type="pct"/>
            <w:shd w:val="clear" w:color="auto" w:fill="007350"/>
            <w:vAlign w:val="center"/>
          </w:tcPr>
          <w:p w14:paraId="56B3D358"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Nr. d/o</w:t>
            </w:r>
          </w:p>
        </w:tc>
        <w:tc>
          <w:tcPr>
            <w:tcW w:w="2053" w:type="pct"/>
            <w:shd w:val="clear" w:color="auto" w:fill="007350"/>
            <w:vAlign w:val="center"/>
          </w:tcPr>
          <w:p w14:paraId="169DC7F7"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 xml:space="preserve">Lucrarea executată </w:t>
            </w:r>
          </w:p>
        </w:tc>
        <w:tc>
          <w:tcPr>
            <w:tcW w:w="2372" w:type="pct"/>
            <w:shd w:val="clear" w:color="auto" w:fill="007350"/>
            <w:vAlign w:val="center"/>
          </w:tcPr>
          <w:p w14:paraId="3E0D0E45"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Volumul/ Ponderea executată</w:t>
            </w:r>
          </w:p>
          <w:p w14:paraId="15E9481B" w14:textId="77777777" w:rsidR="0029140B" w:rsidRPr="00937BBA" w:rsidRDefault="0029140B">
            <w:pPr>
              <w:pStyle w:val="ListParagraph"/>
              <w:numPr>
                <w:ilvl w:val="0"/>
                <w:numId w:val="0"/>
              </w:numPr>
              <w:jc w:val="center"/>
              <w:rPr>
                <w:i/>
                <w:iCs/>
                <w:color w:val="FFFFFF" w:themeColor="background1"/>
                <w:lang w:val="ro-MD"/>
              </w:rPr>
            </w:pPr>
            <w:r w:rsidRPr="00937BBA">
              <w:rPr>
                <w:i/>
                <w:iCs/>
                <w:color w:val="FFFFFF" w:themeColor="background1"/>
                <w:sz w:val="20"/>
                <w:szCs w:val="20"/>
                <w:lang w:val="ro-MD"/>
              </w:rPr>
              <w:t>(se va indica fie volumul exact, fie procentul din volumul total executat)</w:t>
            </w:r>
          </w:p>
        </w:tc>
      </w:tr>
      <w:tr w:rsidR="0029140B" w:rsidRPr="00937BBA" w14:paraId="410B7760" w14:textId="77777777" w:rsidTr="009F2066">
        <w:tc>
          <w:tcPr>
            <w:tcW w:w="575" w:type="pct"/>
            <w:vAlign w:val="center"/>
          </w:tcPr>
          <w:p w14:paraId="16D51F49"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1.</w:t>
            </w:r>
          </w:p>
        </w:tc>
        <w:tc>
          <w:tcPr>
            <w:tcW w:w="2053" w:type="pct"/>
            <w:vAlign w:val="center"/>
          </w:tcPr>
          <w:p w14:paraId="5A5C0002"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1679284B" w14:textId="77777777" w:rsidR="0029140B" w:rsidRPr="00937BBA" w:rsidRDefault="0029140B">
            <w:pPr>
              <w:pStyle w:val="ListParagraph"/>
              <w:numPr>
                <w:ilvl w:val="0"/>
                <w:numId w:val="0"/>
              </w:numPr>
              <w:rPr>
                <w:b/>
                <w:bCs/>
                <w:color w:val="000000" w:themeColor="text1"/>
                <w:lang w:val="ro-MD"/>
              </w:rPr>
            </w:pPr>
          </w:p>
        </w:tc>
      </w:tr>
      <w:tr w:rsidR="0029140B" w:rsidRPr="00937BBA" w14:paraId="5F7649DA" w14:textId="77777777" w:rsidTr="009F2066">
        <w:tc>
          <w:tcPr>
            <w:tcW w:w="575" w:type="pct"/>
            <w:vAlign w:val="center"/>
          </w:tcPr>
          <w:p w14:paraId="6FEF6534"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2.</w:t>
            </w:r>
          </w:p>
        </w:tc>
        <w:tc>
          <w:tcPr>
            <w:tcW w:w="2053" w:type="pct"/>
            <w:vAlign w:val="center"/>
          </w:tcPr>
          <w:p w14:paraId="02D47BA5"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2C9807F7" w14:textId="77777777" w:rsidR="0029140B" w:rsidRPr="00937BBA" w:rsidRDefault="0029140B">
            <w:pPr>
              <w:pStyle w:val="ListParagraph"/>
              <w:numPr>
                <w:ilvl w:val="0"/>
                <w:numId w:val="0"/>
              </w:numPr>
              <w:rPr>
                <w:b/>
                <w:bCs/>
                <w:color w:val="000000" w:themeColor="text1"/>
                <w:lang w:val="ro-MD"/>
              </w:rPr>
            </w:pPr>
          </w:p>
        </w:tc>
      </w:tr>
      <w:tr w:rsidR="0029140B" w:rsidRPr="00937BBA" w14:paraId="571FFAAE" w14:textId="77777777" w:rsidTr="009F2066">
        <w:tc>
          <w:tcPr>
            <w:tcW w:w="575" w:type="pct"/>
            <w:vAlign w:val="center"/>
          </w:tcPr>
          <w:p w14:paraId="57FC06BD"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w:t>
            </w:r>
          </w:p>
        </w:tc>
        <w:tc>
          <w:tcPr>
            <w:tcW w:w="2053" w:type="pct"/>
            <w:vAlign w:val="center"/>
          </w:tcPr>
          <w:p w14:paraId="33BDDFC1"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163DACEF" w14:textId="77777777" w:rsidR="0029140B" w:rsidRPr="00937BBA" w:rsidRDefault="0029140B">
            <w:pPr>
              <w:pStyle w:val="ListParagraph"/>
              <w:numPr>
                <w:ilvl w:val="0"/>
                <w:numId w:val="0"/>
              </w:numPr>
              <w:rPr>
                <w:b/>
                <w:bCs/>
                <w:color w:val="000000" w:themeColor="text1"/>
                <w:lang w:val="ro-MD"/>
              </w:rPr>
            </w:pPr>
          </w:p>
        </w:tc>
      </w:tr>
    </w:tbl>
    <w:p w14:paraId="00E0C559" w14:textId="77777777" w:rsidR="00736937" w:rsidRPr="00937BBA" w:rsidRDefault="00937BBA">
      <w:pPr>
        <w:pStyle w:val="ListParagraph"/>
        <w:numPr>
          <w:ilvl w:val="0"/>
          <w:numId w:val="20"/>
        </w:numPr>
        <w:tabs>
          <w:tab w:val="clear" w:pos="1134"/>
        </w:tabs>
        <w:spacing w:before="240" w:after="240"/>
        <w:ind w:left="270"/>
        <w:contextualSpacing/>
        <w:rPr>
          <w:b/>
          <w:bCs/>
          <w:color w:val="000000" w:themeColor="text1"/>
          <w:lang w:val="ro-MD"/>
        </w:rPr>
      </w:pPr>
      <w:r w:rsidRPr="00937BBA">
        <w:rPr>
          <w:b/>
          <w:bCs/>
          <w:color w:val="000000" w:themeColor="text1"/>
          <w:lang w:val="ro-MD"/>
        </w:rPr>
        <w:t xml:space="preserve">Procese verbale de verificare a calității lucrărilor care devin ascunse/ la faze determinante semnate în perioada vizată </w:t>
      </w:r>
      <w:r w:rsidRPr="00937BBA">
        <w:rPr>
          <w:i/>
          <w:iCs/>
          <w:color w:val="000000" w:themeColor="text1"/>
          <w:lang w:val="ro-MD"/>
        </w:rPr>
        <w:t>(se va completa doar în cazul în care s-au semnat astfel de documente)</w:t>
      </w:r>
      <w:r w:rsidRPr="00937BBA">
        <w:rPr>
          <w:color w:val="000000" w:themeColor="text1"/>
          <w:lang w:val="ro-MD"/>
        </w:rPr>
        <w:t>:</w:t>
      </w:r>
    </w:p>
    <w:p w14:paraId="49FF9C88" w14:textId="77777777" w:rsidR="00736937" w:rsidRPr="00937BBA" w:rsidRDefault="00736937">
      <w:pPr>
        <w:pStyle w:val="ListParagraph"/>
        <w:numPr>
          <w:ilvl w:val="0"/>
          <w:numId w:val="0"/>
        </w:numPr>
        <w:tabs>
          <w:tab w:val="clear" w:pos="1134"/>
        </w:tabs>
        <w:spacing w:before="240" w:after="240"/>
        <w:ind w:left="270"/>
        <w:contextualSpacing/>
        <w:rPr>
          <w:b/>
          <w:bCs/>
          <w:color w:val="000000" w:themeColor="text1"/>
          <w:lang w:val="ro-MD"/>
        </w:rPr>
      </w:pPr>
    </w:p>
    <w:tbl>
      <w:tblPr>
        <w:tblStyle w:val="TableGrid"/>
        <w:tblW w:w="5000" w:type="pct"/>
        <w:tblLook w:val="04A0" w:firstRow="1" w:lastRow="0" w:firstColumn="1" w:lastColumn="0" w:noHBand="0" w:noVBand="1"/>
      </w:tblPr>
      <w:tblGrid>
        <w:gridCol w:w="858"/>
        <w:gridCol w:w="3166"/>
        <w:gridCol w:w="2590"/>
        <w:gridCol w:w="3347"/>
      </w:tblGrid>
      <w:tr w:rsidR="00736937" w:rsidRPr="00937BBA" w14:paraId="7D66A1AB" w14:textId="77777777">
        <w:tc>
          <w:tcPr>
            <w:tcW w:w="430" w:type="pct"/>
            <w:shd w:val="clear" w:color="auto" w:fill="007350"/>
            <w:vAlign w:val="center"/>
          </w:tcPr>
          <w:p w14:paraId="6E24E5E5"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Nr. d/o</w:t>
            </w:r>
          </w:p>
        </w:tc>
        <w:tc>
          <w:tcPr>
            <w:tcW w:w="1589" w:type="pct"/>
            <w:shd w:val="clear" w:color="auto" w:fill="007350"/>
            <w:vAlign w:val="center"/>
          </w:tcPr>
          <w:p w14:paraId="18947B5A"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Procesul verbal semnat</w:t>
            </w:r>
          </w:p>
          <w:p w14:paraId="134CFA99" w14:textId="77777777" w:rsidR="00736937" w:rsidRPr="00937BBA" w:rsidRDefault="00937BBA">
            <w:pPr>
              <w:pStyle w:val="ListParagraph"/>
              <w:numPr>
                <w:ilvl w:val="0"/>
                <w:numId w:val="0"/>
              </w:numPr>
              <w:jc w:val="center"/>
              <w:rPr>
                <w:i/>
                <w:iCs/>
                <w:color w:val="FFFFFF" w:themeColor="background1"/>
                <w:lang w:val="ro-MD"/>
              </w:rPr>
            </w:pPr>
            <w:r w:rsidRPr="00937BBA">
              <w:rPr>
                <w:i/>
                <w:iCs/>
                <w:color w:val="FFFFFF" w:themeColor="background1"/>
                <w:sz w:val="20"/>
                <w:szCs w:val="20"/>
                <w:lang w:val="ro-MD"/>
              </w:rPr>
              <w:t>(lucrări ascunse/faze determinante)</w:t>
            </w:r>
          </w:p>
        </w:tc>
        <w:tc>
          <w:tcPr>
            <w:tcW w:w="1300" w:type="pct"/>
            <w:shd w:val="clear" w:color="auto" w:fill="007350"/>
            <w:vAlign w:val="center"/>
          </w:tcPr>
          <w:p w14:paraId="0B367D54" w14:textId="77777777" w:rsidR="00736937" w:rsidRPr="00937BBA" w:rsidRDefault="00937BBA">
            <w:pPr>
              <w:pStyle w:val="ListParagraph"/>
              <w:ind w:left="0"/>
              <w:jc w:val="center"/>
              <w:rPr>
                <w:b/>
                <w:bCs/>
                <w:color w:val="FFFFFF" w:themeColor="background1"/>
                <w:lang w:val="ro-MD"/>
              </w:rPr>
            </w:pPr>
            <w:r w:rsidRPr="00937BBA">
              <w:rPr>
                <w:b/>
                <w:bCs/>
                <w:color w:val="FFFFFF" w:themeColor="background1"/>
                <w:lang w:val="ro-MD"/>
              </w:rPr>
              <w:t>Numărul procesului si data semnării</w:t>
            </w:r>
          </w:p>
        </w:tc>
        <w:tc>
          <w:tcPr>
            <w:tcW w:w="1680" w:type="pct"/>
            <w:shd w:val="clear" w:color="auto" w:fill="007350"/>
            <w:vAlign w:val="center"/>
          </w:tcPr>
          <w:p w14:paraId="4472A667"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Lucrarea verificată și recepționată</w:t>
            </w:r>
          </w:p>
        </w:tc>
      </w:tr>
      <w:tr w:rsidR="00736937" w:rsidRPr="00937BBA" w14:paraId="30191961" w14:textId="77777777">
        <w:tc>
          <w:tcPr>
            <w:tcW w:w="430" w:type="pct"/>
            <w:vAlign w:val="center"/>
          </w:tcPr>
          <w:p w14:paraId="65551EAC"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1.</w:t>
            </w:r>
          </w:p>
        </w:tc>
        <w:tc>
          <w:tcPr>
            <w:tcW w:w="1589" w:type="pct"/>
          </w:tcPr>
          <w:p w14:paraId="0D868893" w14:textId="77777777" w:rsidR="00736937" w:rsidRPr="00937BBA" w:rsidRDefault="00736937">
            <w:pPr>
              <w:pStyle w:val="ListParagraph"/>
              <w:numPr>
                <w:ilvl w:val="0"/>
                <w:numId w:val="0"/>
              </w:numPr>
              <w:rPr>
                <w:b/>
                <w:bCs/>
                <w:color w:val="000000" w:themeColor="text1"/>
                <w:lang w:val="ro-MD"/>
              </w:rPr>
            </w:pPr>
          </w:p>
        </w:tc>
        <w:tc>
          <w:tcPr>
            <w:tcW w:w="1300" w:type="pct"/>
          </w:tcPr>
          <w:p w14:paraId="7D322BF1" w14:textId="77777777" w:rsidR="00736937" w:rsidRPr="00937BBA" w:rsidRDefault="00736937">
            <w:pPr>
              <w:pStyle w:val="ListParagraph"/>
              <w:numPr>
                <w:ilvl w:val="0"/>
                <w:numId w:val="0"/>
              </w:numPr>
              <w:rPr>
                <w:b/>
                <w:bCs/>
                <w:color w:val="000000" w:themeColor="text1"/>
                <w:lang w:val="ro-MD"/>
              </w:rPr>
            </w:pPr>
          </w:p>
        </w:tc>
        <w:tc>
          <w:tcPr>
            <w:tcW w:w="1680" w:type="pct"/>
          </w:tcPr>
          <w:p w14:paraId="08CCB3C4" w14:textId="77777777" w:rsidR="00736937" w:rsidRPr="00937BBA" w:rsidRDefault="00736937">
            <w:pPr>
              <w:pStyle w:val="ListParagraph"/>
              <w:numPr>
                <w:ilvl w:val="0"/>
                <w:numId w:val="0"/>
              </w:numPr>
              <w:rPr>
                <w:b/>
                <w:bCs/>
                <w:color w:val="000000" w:themeColor="text1"/>
                <w:lang w:val="ro-MD"/>
              </w:rPr>
            </w:pPr>
          </w:p>
        </w:tc>
      </w:tr>
      <w:tr w:rsidR="00736937" w:rsidRPr="00937BBA" w14:paraId="541F7777" w14:textId="77777777">
        <w:tc>
          <w:tcPr>
            <w:tcW w:w="430" w:type="pct"/>
            <w:vAlign w:val="center"/>
          </w:tcPr>
          <w:p w14:paraId="4DEF7A66"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2.</w:t>
            </w:r>
          </w:p>
        </w:tc>
        <w:tc>
          <w:tcPr>
            <w:tcW w:w="1589" w:type="pct"/>
          </w:tcPr>
          <w:p w14:paraId="773784ED" w14:textId="77777777" w:rsidR="00736937" w:rsidRPr="00937BBA" w:rsidRDefault="00736937">
            <w:pPr>
              <w:pStyle w:val="ListParagraph"/>
              <w:numPr>
                <w:ilvl w:val="0"/>
                <w:numId w:val="0"/>
              </w:numPr>
              <w:rPr>
                <w:b/>
                <w:bCs/>
                <w:color w:val="000000" w:themeColor="text1"/>
                <w:lang w:val="ro-MD"/>
              </w:rPr>
            </w:pPr>
          </w:p>
        </w:tc>
        <w:tc>
          <w:tcPr>
            <w:tcW w:w="1300" w:type="pct"/>
          </w:tcPr>
          <w:p w14:paraId="27F36B30" w14:textId="77777777" w:rsidR="00736937" w:rsidRPr="00937BBA" w:rsidRDefault="00736937">
            <w:pPr>
              <w:pStyle w:val="ListParagraph"/>
              <w:numPr>
                <w:ilvl w:val="0"/>
                <w:numId w:val="0"/>
              </w:numPr>
              <w:rPr>
                <w:b/>
                <w:bCs/>
                <w:color w:val="000000" w:themeColor="text1"/>
                <w:lang w:val="ro-MD"/>
              </w:rPr>
            </w:pPr>
          </w:p>
        </w:tc>
        <w:tc>
          <w:tcPr>
            <w:tcW w:w="1680" w:type="pct"/>
          </w:tcPr>
          <w:p w14:paraId="4063EA47" w14:textId="77777777" w:rsidR="00736937" w:rsidRPr="00937BBA" w:rsidRDefault="00736937">
            <w:pPr>
              <w:pStyle w:val="ListParagraph"/>
              <w:numPr>
                <w:ilvl w:val="0"/>
                <w:numId w:val="0"/>
              </w:numPr>
              <w:rPr>
                <w:b/>
                <w:bCs/>
                <w:color w:val="000000" w:themeColor="text1"/>
                <w:lang w:val="ro-MD"/>
              </w:rPr>
            </w:pPr>
          </w:p>
        </w:tc>
      </w:tr>
      <w:tr w:rsidR="00736937" w:rsidRPr="00937BBA" w14:paraId="6ED19954" w14:textId="77777777">
        <w:tc>
          <w:tcPr>
            <w:tcW w:w="430" w:type="pct"/>
            <w:vAlign w:val="center"/>
          </w:tcPr>
          <w:p w14:paraId="5636E99E"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w:t>
            </w:r>
          </w:p>
        </w:tc>
        <w:tc>
          <w:tcPr>
            <w:tcW w:w="1589" w:type="pct"/>
          </w:tcPr>
          <w:p w14:paraId="13AD46FD" w14:textId="77777777" w:rsidR="00736937" w:rsidRPr="00937BBA" w:rsidRDefault="00736937">
            <w:pPr>
              <w:pStyle w:val="ListParagraph"/>
              <w:numPr>
                <w:ilvl w:val="0"/>
                <w:numId w:val="0"/>
              </w:numPr>
              <w:rPr>
                <w:b/>
                <w:bCs/>
                <w:color w:val="000000" w:themeColor="text1"/>
                <w:lang w:val="ro-MD"/>
              </w:rPr>
            </w:pPr>
          </w:p>
        </w:tc>
        <w:tc>
          <w:tcPr>
            <w:tcW w:w="1300" w:type="pct"/>
          </w:tcPr>
          <w:p w14:paraId="798923A9" w14:textId="77777777" w:rsidR="00736937" w:rsidRPr="00937BBA" w:rsidRDefault="00736937">
            <w:pPr>
              <w:pStyle w:val="ListParagraph"/>
              <w:numPr>
                <w:ilvl w:val="0"/>
                <w:numId w:val="0"/>
              </w:numPr>
              <w:rPr>
                <w:b/>
                <w:bCs/>
                <w:color w:val="000000" w:themeColor="text1"/>
                <w:lang w:val="ro-MD"/>
              </w:rPr>
            </w:pPr>
          </w:p>
        </w:tc>
        <w:tc>
          <w:tcPr>
            <w:tcW w:w="1680" w:type="pct"/>
          </w:tcPr>
          <w:p w14:paraId="1D29FCBD" w14:textId="77777777" w:rsidR="00736937" w:rsidRPr="00937BBA" w:rsidRDefault="00736937">
            <w:pPr>
              <w:pStyle w:val="ListParagraph"/>
              <w:numPr>
                <w:ilvl w:val="0"/>
                <w:numId w:val="0"/>
              </w:numPr>
              <w:rPr>
                <w:b/>
                <w:bCs/>
                <w:color w:val="000000" w:themeColor="text1"/>
                <w:lang w:val="ro-MD"/>
              </w:rPr>
            </w:pPr>
          </w:p>
        </w:tc>
      </w:tr>
    </w:tbl>
    <w:p w14:paraId="79F40DF8" w14:textId="77777777" w:rsidR="00736937" w:rsidRPr="00937BBA" w:rsidRDefault="00736937">
      <w:pPr>
        <w:jc w:val="both"/>
        <w:rPr>
          <w:color w:val="000000" w:themeColor="text1"/>
          <w:lang w:val="ro-MD"/>
        </w:rPr>
      </w:pPr>
    </w:p>
    <w:p w14:paraId="22C8D703" w14:textId="77777777" w:rsidR="00736937" w:rsidRPr="00937BBA" w:rsidRDefault="00937BBA">
      <w:pPr>
        <w:pStyle w:val="ListParagraph"/>
        <w:numPr>
          <w:ilvl w:val="0"/>
          <w:numId w:val="20"/>
        </w:numPr>
        <w:tabs>
          <w:tab w:val="clear" w:pos="1134"/>
        </w:tabs>
        <w:ind w:left="360"/>
        <w:contextualSpacing/>
        <w:rPr>
          <w:b/>
          <w:bCs/>
          <w:color w:val="000000" w:themeColor="text1"/>
          <w:lang w:val="ro-MD"/>
        </w:rPr>
      </w:pPr>
      <w:r w:rsidRPr="00937BBA">
        <w:rPr>
          <w:b/>
          <w:bCs/>
          <w:color w:val="000000" w:themeColor="text1"/>
          <w:lang w:val="ro-MD"/>
        </w:rPr>
        <w:t xml:space="preserve">Constatările făcute: </w:t>
      </w:r>
    </w:p>
    <w:p w14:paraId="0DED4192"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Lucrările </w:t>
      </w:r>
      <w:r w:rsidRPr="00937BBA">
        <w:rPr>
          <w:i/>
          <w:color w:val="000000" w:themeColor="text1"/>
          <w:u w:val="single"/>
          <w:lang w:val="ro-MD"/>
        </w:rPr>
        <w:t>au fost / nu au fost</w:t>
      </w:r>
      <w:r w:rsidRPr="00937BBA">
        <w:rPr>
          <w:color w:val="000000" w:themeColor="text1"/>
          <w:lang w:val="ro-MD"/>
        </w:rPr>
        <w:t xml:space="preserve"> executate calitativ și în conformitate cu prevederile Codului Urbanismului și Construcțiilor nr.434/2023, reglementărilor tehnice și altor acte normative în vigoare</w:t>
      </w:r>
      <w:r w:rsidRPr="00937BBA">
        <w:rPr>
          <w:bCs/>
          <w:color w:val="000000" w:themeColor="text1"/>
          <w:lang w:val="ro-MD" w:eastAsia="ro-RO"/>
        </w:rPr>
        <w:t>.</w:t>
      </w:r>
    </w:p>
    <w:p w14:paraId="61F92959"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i/>
          <w:color w:val="000000" w:themeColor="text1"/>
          <w:u w:val="single"/>
          <w:lang w:val="ro-MD"/>
        </w:rPr>
        <w:t>A fost /nu a fost</w:t>
      </w:r>
      <w:r w:rsidRPr="00937BBA">
        <w:rPr>
          <w:color w:val="000000" w:themeColor="text1"/>
          <w:lang w:val="ro-MD"/>
        </w:rPr>
        <w:t xml:space="preserve"> respectat proiectul de execuție, Caietul de sarcini și devizul de cheltuieli aferent obiectului.</w:t>
      </w:r>
    </w:p>
    <w:p w14:paraId="2EB414B9"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În Cartea tehnică </w:t>
      </w:r>
      <w:r w:rsidRPr="00937BBA">
        <w:rPr>
          <w:i/>
          <w:color w:val="000000" w:themeColor="text1"/>
          <w:u w:val="single"/>
          <w:lang w:val="ro-MD"/>
        </w:rPr>
        <w:t>au fost / nu au fost</w:t>
      </w:r>
      <w:r w:rsidRPr="00937BBA">
        <w:rPr>
          <w:color w:val="000000" w:themeColor="text1"/>
          <w:lang w:val="ro-MD"/>
        </w:rPr>
        <w:t xml:space="preserve"> consemnate lucrările și volumele executate.</w:t>
      </w:r>
    </w:p>
    <w:p w14:paraId="4D8BCB6F"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Certificatele de conformitate a materialelor utilizate sunt </w:t>
      </w:r>
      <w:r w:rsidRPr="00937BBA">
        <w:rPr>
          <w:i/>
          <w:color w:val="000000" w:themeColor="text1"/>
          <w:u w:val="single"/>
          <w:lang w:val="ro-MD"/>
        </w:rPr>
        <w:t>prezente / absente</w:t>
      </w:r>
      <w:r w:rsidRPr="00937BBA">
        <w:rPr>
          <w:color w:val="000000" w:themeColor="text1"/>
          <w:lang w:val="ro-MD"/>
        </w:rPr>
        <w:t xml:space="preserve"> și </w:t>
      </w:r>
      <w:r w:rsidRPr="00937BBA">
        <w:rPr>
          <w:i/>
          <w:iCs/>
          <w:color w:val="000000" w:themeColor="text1"/>
          <w:u w:val="single"/>
          <w:lang w:val="ro-MD"/>
        </w:rPr>
        <w:t xml:space="preserve">corespund/ nu corespund </w:t>
      </w:r>
      <w:r w:rsidRPr="00937BBA">
        <w:rPr>
          <w:color w:val="000000" w:themeColor="text1"/>
          <w:lang w:val="ro-MD"/>
        </w:rPr>
        <w:t xml:space="preserve">cerințelor stipulate în contractul de antrepriză. </w:t>
      </w:r>
    </w:p>
    <w:p w14:paraId="07082D15" w14:textId="77777777" w:rsidR="00736937" w:rsidRPr="00937BBA" w:rsidRDefault="00937BBA">
      <w:pPr>
        <w:pStyle w:val="ListParagraph"/>
        <w:numPr>
          <w:ilvl w:val="0"/>
          <w:numId w:val="21"/>
        </w:numPr>
        <w:tabs>
          <w:tab w:val="clear" w:pos="1134"/>
        </w:tabs>
        <w:contextualSpacing/>
        <w:rPr>
          <w:i/>
          <w:iCs/>
          <w:color w:val="000000" w:themeColor="text1"/>
          <w:lang w:val="ro-MD"/>
        </w:rPr>
      </w:pPr>
      <w:r w:rsidRPr="00937BBA">
        <w:rPr>
          <w:color w:val="000000" w:themeColor="text1"/>
          <w:lang w:val="ro-MD"/>
        </w:rPr>
        <w:lastRenderedPageBreak/>
        <w:t xml:space="preserve">Încercări de laborator </w:t>
      </w:r>
      <w:r w:rsidRPr="00937BBA">
        <w:rPr>
          <w:i/>
          <w:color w:val="000000" w:themeColor="text1"/>
          <w:u w:val="single"/>
          <w:lang w:val="ro-MD"/>
        </w:rPr>
        <w:t>se solicită / nu se solicită</w:t>
      </w:r>
      <w:r w:rsidRPr="00937BBA">
        <w:rPr>
          <w:color w:val="000000" w:themeColor="text1"/>
          <w:lang w:val="ro-MD"/>
        </w:rPr>
        <w:t xml:space="preserve">. </w:t>
      </w:r>
      <w:r w:rsidRPr="00937BBA">
        <w:rPr>
          <w:i/>
          <w:iCs/>
          <w:color w:val="000000" w:themeColor="text1"/>
          <w:lang w:val="ro-MD"/>
        </w:rPr>
        <w:t>(în caz că se solicită, se va indica pentru care materiale de construcție)</w:t>
      </w:r>
    </w:p>
    <w:p w14:paraId="5FB6243E" w14:textId="77777777" w:rsidR="00736937" w:rsidRPr="00937BBA" w:rsidRDefault="00736937">
      <w:pPr>
        <w:rPr>
          <w:b/>
          <w:color w:val="000000" w:themeColor="text1"/>
          <w:lang w:val="ro-MD"/>
        </w:rPr>
      </w:pPr>
    </w:p>
    <w:p w14:paraId="69993F67" w14:textId="77777777" w:rsidR="00736937" w:rsidRPr="00937BBA" w:rsidRDefault="00937BBA">
      <w:pPr>
        <w:rPr>
          <w:b/>
          <w:color w:val="000000" w:themeColor="text1"/>
          <w:lang w:val="ro-MD"/>
        </w:rPr>
      </w:pPr>
      <w:r w:rsidRPr="00937BBA">
        <w:rPr>
          <w:b/>
          <w:color w:val="000000" w:themeColor="text1"/>
          <w:lang w:val="ro-MD"/>
        </w:rPr>
        <w:t>Declar pe propria răspundere că datele menționate în prezentul raport sunt veridice.</w:t>
      </w:r>
    </w:p>
    <w:p w14:paraId="37224D4D" w14:textId="77777777" w:rsidR="00736937" w:rsidRPr="00937BBA" w:rsidRDefault="00736937">
      <w:pPr>
        <w:rPr>
          <w:color w:val="000000" w:themeColor="text1"/>
          <w:lang w:val="ro-MD"/>
        </w:rPr>
      </w:pPr>
    </w:p>
    <w:p w14:paraId="39FC589E" w14:textId="77777777" w:rsidR="00736937" w:rsidRPr="00937BBA" w:rsidRDefault="00736937">
      <w:pPr>
        <w:rPr>
          <w:b/>
          <w:color w:val="000000" w:themeColor="text1"/>
          <w:lang w:val="ro-MD"/>
        </w:rPr>
      </w:pPr>
    </w:p>
    <w:p w14:paraId="20E0707B" w14:textId="05591829" w:rsidR="00736937" w:rsidRPr="00937BBA" w:rsidRDefault="00937BBA">
      <w:pPr>
        <w:rPr>
          <w:color w:val="000000" w:themeColor="text1"/>
          <w:lang w:val="ro-MD"/>
        </w:rPr>
      </w:pPr>
      <w:r w:rsidRPr="00937BBA">
        <w:rPr>
          <w:b/>
          <w:bCs/>
          <w:color w:val="000000" w:themeColor="text1"/>
          <w:lang w:val="ro-MD"/>
        </w:rPr>
        <w:t xml:space="preserve">Diriginte de </w:t>
      </w:r>
      <w:r w:rsidR="009215C2" w:rsidRPr="00937BBA">
        <w:rPr>
          <w:b/>
          <w:bCs/>
          <w:color w:val="000000" w:themeColor="text1"/>
          <w:lang w:val="ro-MD"/>
        </w:rPr>
        <w:t>șantier</w:t>
      </w:r>
      <w:r w:rsidR="00905FC9">
        <w:rPr>
          <w:b/>
          <w:bCs/>
          <w:color w:val="000000" w:themeColor="text1"/>
          <w:lang w:val="ro-MD"/>
        </w:rPr>
        <w:t xml:space="preserve"> </w:t>
      </w:r>
      <w:r w:rsidRPr="00937BBA">
        <w:rPr>
          <w:color w:val="000000" w:themeColor="text1"/>
          <w:lang w:val="ro-MD"/>
        </w:rPr>
        <w:t xml:space="preserve"> _______________________________      L.Ș.</w:t>
      </w:r>
    </w:p>
    <w:p w14:paraId="5D47D24F" w14:textId="77777777" w:rsidR="00736937" w:rsidRPr="00937BBA" w:rsidRDefault="00937BBA">
      <w:pPr>
        <w:ind w:left="2124" w:firstLine="708"/>
        <w:rPr>
          <w:i/>
          <w:color w:val="000000" w:themeColor="text1"/>
          <w:vertAlign w:val="superscript"/>
          <w:lang w:val="ro-MD"/>
        </w:rPr>
      </w:pPr>
      <w:r w:rsidRPr="00937BBA">
        <w:rPr>
          <w:i/>
          <w:color w:val="000000" w:themeColor="text1"/>
          <w:vertAlign w:val="superscript"/>
          <w:lang w:val="ro-MD"/>
        </w:rPr>
        <w:t>(numele prenumele, semnătura)</w:t>
      </w:r>
    </w:p>
    <w:p w14:paraId="275C004F" w14:textId="77777777" w:rsidR="00736937" w:rsidRPr="00937BBA" w:rsidRDefault="00736937">
      <w:pPr>
        <w:ind w:right="-4"/>
        <w:rPr>
          <w:lang w:val="ro-MD"/>
        </w:rPr>
      </w:pPr>
    </w:p>
    <w:p w14:paraId="0F84A7DA" w14:textId="77777777" w:rsidR="00736937" w:rsidRPr="00937BBA" w:rsidRDefault="00736937">
      <w:pPr>
        <w:ind w:right="-4"/>
        <w:rPr>
          <w:lang w:val="ro-MD"/>
        </w:rPr>
      </w:pPr>
    </w:p>
    <w:p w14:paraId="6F27FECE" w14:textId="77777777" w:rsidR="00736937" w:rsidRPr="00937BBA" w:rsidRDefault="00937BBA">
      <w:pPr>
        <w:ind w:right="-4"/>
        <w:rPr>
          <w:lang w:val="ro-MD"/>
        </w:rPr>
      </w:pPr>
      <w:r w:rsidRPr="00937BBA">
        <w:rPr>
          <w:lang w:val="ro-MD"/>
        </w:rPr>
        <w:t>”_____” _______________ 20___</w:t>
      </w:r>
    </w:p>
    <w:p w14:paraId="6C670FE8" w14:textId="77777777" w:rsidR="00736937" w:rsidRPr="00937BBA" w:rsidRDefault="00736937">
      <w:pPr>
        <w:jc w:val="both"/>
        <w:rPr>
          <w:b/>
          <w:color w:val="000000" w:themeColor="text1"/>
          <w:lang w:val="ro-MD"/>
        </w:rPr>
      </w:pPr>
    </w:p>
    <w:p w14:paraId="48DA26D9" w14:textId="77777777" w:rsidR="00736937" w:rsidRPr="00937BBA" w:rsidRDefault="00736937">
      <w:pPr>
        <w:pStyle w:val="Heading2"/>
        <w:spacing w:before="0"/>
        <w:jc w:val="right"/>
        <w:rPr>
          <w:i/>
          <w:sz w:val="20"/>
          <w:szCs w:val="20"/>
          <w:lang w:val="ro-MD"/>
        </w:rPr>
      </w:pPr>
    </w:p>
    <w:p w14:paraId="74113E80" w14:textId="77777777" w:rsidR="00736937" w:rsidRPr="00937BBA" w:rsidRDefault="00736937">
      <w:pPr>
        <w:rPr>
          <w:lang w:val="ro-MD"/>
        </w:rPr>
      </w:pPr>
    </w:p>
    <w:p w14:paraId="5497B560" w14:textId="77777777" w:rsidR="00736937" w:rsidRPr="00937BBA" w:rsidRDefault="00736937">
      <w:pPr>
        <w:rPr>
          <w:lang w:val="ro-MD"/>
        </w:rPr>
      </w:pPr>
    </w:p>
    <w:p w14:paraId="5B160DE6" w14:textId="77777777" w:rsidR="00736937" w:rsidRPr="00937BBA" w:rsidRDefault="00736937">
      <w:pPr>
        <w:rPr>
          <w:lang w:val="ro-MD"/>
        </w:rPr>
      </w:pPr>
    </w:p>
    <w:p w14:paraId="78200B37" w14:textId="77777777" w:rsidR="00736937" w:rsidRPr="00937BBA" w:rsidRDefault="00736937">
      <w:pPr>
        <w:jc w:val="center"/>
        <w:rPr>
          <w:b/>
          <w:sz w:val="28"/>
          <w:szCs w:val="28"/>
          <w:lang w:val="ro-MD"/>
        </w:rPr>
      </w:pPr>
    </w:p>
    <w:p w14:paraId="005B34F2" w14:textId="77777777" w:rsidR="00736937" w:rsidRPr="00937BBA" w:rsidRDefault="00736937">
      <w:pPr>
        <w:rPr>
          <w:b/>
          <w:i/>
          <w:iCs/>
          <w:lang w:val="ro-MD"/>
        </w:rPr>
      </w:pPr>
    </w:p>
    <w:sectPr w:rsidR="00736937" w:rsidRPr="00937BBA" w:rsidSect="00E14D5E">
      <w:footerReference w:type="default" r:id="rId14"/>
      <w:headerReference w:type="first" r:id="rId15"/>
      <w:pgSz w:w="12240" w:h="15840"/>
      <w:pgMar w:top="1134" w:right="851"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ECFB2" w14:textId="77777777" w:rsidR="00736937" w:rsidRDefault="00937BBA">
      <w:r>
        <w:separator/>
      </w:r>
    </w:p>
  </w:endnote>
  <w:endnote w:type="continuationSeparator" w:id="0">
    <w:p w14:paraId="50829E01" w14:textId="77777777" w:rsidR="00736937" w:rsidRDefault="0093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nte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896172"/>
      <w:docPartObj>
        <w:docPartGallery w:val="Page Numbers (Bottom of Page)"/>
        <w:docPartUnique/>
      </w:docPartObj>
    </w:sdtPr>
    <w:sdtEndPr>
      <w:rPr>
        <w:noProof/>
      </w:rPr>
    </w:sdtEndPr>
    <w:sdtContent>
      <w:p w14:paraId="65B154E2" w14:textId="5A729422" w:rsidR="00F455DA" w:rsidRDefault="00F455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85A808" w14:textId="77777777" w:rsidR="00F455DA" w:rsidRDefault="00F45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60758" w14:textId="77777777" w:rsidR="00736937" w:rsidRDefault="00937BBA">
      <w:r>
        <w:separator/>
      </w:r>
    </w:p>
  </w:footnote>
  <w:footnote w:type="continuationSeparator" w:id="0">
    <w:p w14:paraId="359488BF" w14:textId="77777777" w:rsidR="00736937" w:rsidRDefault="0093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4"/>
      <w:gridCol w:w="4124"/>
      <w:gridCol w:w="2023"/>
    </w:tblGrid>
    <w:tr w:rsidR="00736937" w14:paraId="3E6431F2" w14:textId="77777777">
      <w:tc>
        <w:tcPr>
          <w:tcW w:w="1928" w:type="pct"/>
          <w:vAlign w:val="center"/>
        </w:tcPr>
        <w:p w14:paraId="28A511E1" w14:textId="77777777" w:rsidR="00736937" w:rsidRDefault="00937BBA">
          <w:pPr>
            <w:spacing w:before="100" w:beforeAutospacing="1" w:after="100" w:afterAutospacing="1"/>
          </w:pPr>
          <w:r>
            <w:t xml:space="preserve">     </w:t>
          </w:r>
          <w:bookmarkStart w:id="5" w:name="_Hlk163544789"/>
          <w:r>
            <w:rPr>
              <w:noProof/>
            </w:rPr>
            <mc:AlternateContent>
              <mc:Choice Requires="wpg">
                <w:drawing>
                  <wp:inline distT="0" distB="0" distL="0" distR="0" wp14:anchorId="202F3CD7" wp14:editId="4F3DD70D">
                    <wp:extent cx="1001864" cy="581065"/>
                    <wp:effectExtent l="0" t="0" r="825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78" w:type="pct"/>
          <w:vAlign w:val="center"/>
        </w:tcPr>
        <w:p w14:paraId="5FABB463" w14:textId="77777777" w:rsidR="00736937" w:rsidRDefault="00937BBA">
          <w:pPr>
            <w:pStyle w:val="NormalWeb"/>
          </w:pPr>
          <w:r>
            <w:t xml:space="preserve">          </w:t>
          </w:r>
          <w:bookmarkEnd w:id="5"/>
        </w:p>
      </w:tc>
      <w:tc>
        <w:tcPr>
          <w:tcW w:w="994" w:type="pct"/>
          <w:vAlign w:val="center"/>
        </w:tcPr>
        <w:p w14:paraId="59341706" w14:textId="77777777" w:rsidR="00736937" w:rsidRDefault="00937BBA">
          <w:pPr>
            <w:pStyle w:val="Header"/>
            <w:jc w:val="right"/>
          </w:pPr>
          <w:r>
            <w:rPr>
              <w:noProof/>
            </w:rPr>
            <mc:AlternateContent>
              <mc:Choice Requires="wpg">
                <w:drawing>
                  <wp:inline distT="0" distB="0" distL="0" distR="0" wp14:anchorId="126FEA7D" wp14:editId="6A836BF0">
                    <wp:extent cx="1284907" cy="469127"/>
                    <wp:effectExtent l="0" t="0" r="0" b="762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4DCF8EB" w14:textId="77777777" w:rsidR="00736937" w:rsidRDefault="00736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A25"/>
    <w:multiLevelType w:val="multilevel"/>
    <w:tmpl w:val="5C2A152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3D12A4B"/>
    <w:multiLevelType w:val="multilevel"/>
    <w:tmpl w:val="83A82DA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292F2F"/>
    <w:multiLevelType w:val="hybridMultilevel"/>
    <w:tmpl w:val="9D741A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53748"/>
    <w:multiLevelType w:val="multilevel"/>
    <w:tmpl w:val="F32A1264"/>
    <w:lvl w:ilvl="0">
      <w:start w:val="1"/>
      <w:numFmt w:val="decimal"/>
      <w:pStyle w:val="ListParagraph"/>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169117A"/>
    <w:multiLevelType w:val="multilevel"/>
    <w:tmpl w:val="3762217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17EF7440"/>
    <w:multiLevelType w:val="multilevel"/>
    <w:tmpl w:val="0F3A9BF6"/>
    <w:lvl w:ilvl="0">
      <w:start w:val="1"/>
      <w:numFmt w:val="decimal"/>
      <w:lvlText w:val="%1."/>
      <w:lvlJc w:val="left"/>
      <w:pPr>
        <w:ind w:left="720" w:hanging="360"/>
      </w:pPr>
      <w:rPr>
        <w:rFonts w:hint="default"/>
        <w:b/>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95057D7"/>
    <w:multiLevelType w:val="multilevel"/>
    <w:tmpl w:val="522A73A0"/>
    <w:lvl w:ilvl="0">
      <w:start w:val="1"/>
      <w:numFmt w:val="lowerLetter"/>
      <w:lvlText w:val="%1)"/>
      <w:lvlJc w:val="left"/>
      <w:pPr>
        <w:ind w:left="782" w:hanging="360"/>
      </w:pPr>
    </w:lvl>
    <w:lvl w:ilvl="1">
      <w:start w:val="1"/>
      <w:numFmt w:val="lowerLetter"/>
      <w:lvlText w:val="%2."/>
      <w:lvlJc w:val="left"/>
      <w:pPr>
        <w:ind w:left="1502" w:hanging="360"/>
      </w:pPr>
    </w:lvl>
    <w:lvl w:ilvl="2">
      <w:start w:val="1"/>
      <w:numFmt w:val="lowerRoman"/>
      <w:lvlText w:val="%3."/>
      <w:lvlJc w:val="right"/>
      <w:pPr>
        <w:ind w:left="2222" w:hanging="180"/>
      </w:pPr>
    </w:lvl>
    <w:lvl w:ilvl="3">
      <w:start w:val="1"/>
      <w:numFmt w:val="decimal"/>
      <w:lvlText w:val="%4."/>
      <w:lvlJc w:val="left"/>
      <w:pPr>
        <w:ind w:left="2942" w:hanging="360"/>
      </w:pPr>
    </w:lvl>
    <w:lvl w:ilvl="4">
      <w:start w:val="1"/>
      <w:numFmt w:val="lowerLetter"/>
      <w:lvlText w:val="%5."/>
      <w:lvlJc w:val="left"/>
      <w:pPr>
        <w:ind w:left="3662" w:hanging="360"/>
      </w:pPr>
    </w:lvl>
    <w:lvl w:ilvl="5">
      <w:start w:val="1"/>
      <w:numFmt w:val="lowerRoman"/>
      <w:lvlText w:val="%6."/>
      <w:lvlJc w:val="right"/>
      <w:pPr>
        <w:ind w:left="4382" w:hanging="180"/>
      </w:pPr>
    </w:lvl>
    <w:lvl w:ilvl="6">
      <w:start w:val="1"/>
      <w:numFmt w:val="decimal"/>
      <w:lvlText w:val="%7."/>
      <w:lvlJc w:val="left"/>
      <w:pPr>
        <w:ind w:left="5102" w:hanging="360"/>
      </w:pPr>
    </w:lvl>
    <w:lvl w:ilvl="7">
      <w:start w:val="1"/>
      <w:numFmt w:val="lowerLetter"/>
      <w:lvlText w:val="%8."/>
      <w:lvlJc w:val="left"/>
      <w:pPr>
        <w:ind w:left="5822" w:hanging="360"/>
      </w:pPr>
    </w:lvl>
    <w:lvl w:ilvl="8">
      <w:start w:val="1"/>
      <w:numFmt w:val="lowerRoman"/>
      <w:lvlText w:val="%9."/>
      <w:lvlJc w:val="right"/>
      <w:pPr>
        <w:ind w:left="6542" w:hanging="180"/>
      </w:pPr>
    </w:lvl>
  </w:abstractNum>
  <w:abstractNum w:abstractNumId="7" w15:restartNumberingAfterBreak="0">
    <w:nsid w:val="19F04389"/>
    <w:multiLevelType w:val="multilevel"/>
    <w:tmpl w:val="8AC071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331A36"/>
    <w:multiLevelType w:val="multilevel"/>
    <w:tmpl w:val="71125B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6679EA"/>
    <w:multiLevelType w:val="multilevel"/>
    <w:tmpl w:val="BC78FF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BB41B4"/>
    <w:multiLevelType w:val="multilevel"/>
    <w:tmpl w:val="A334A6A6"/>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067948"/>
    <w:multiLevelType w:val="multilevel"/>
    <w:tmpl w:val="FF004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5C70C7"/>
    <w:multiLevelType w:val="multilevel"/>
    <w:tmpl w:val="B48841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D517E9"/>
    <w:multiLevelType w:val="multilevel"/>
    <w:tmpl w:val="EA8E0C5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47AF4EF5"/>
    <w:multiLevelType w:val="multilevel"/>
    <w:tmpl w:val="AD8C7D14"/>
    <w:lvl w:ilvl="0">
      <w:start w:val="1"/>
      <w:numFmt w:val="upperRoman"/>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0C72D38"/>
    <w:multiLevelType w:val="multilevel"/>
    <w:tmpl w:val="00480B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46C6A22"/>
    <w:multiLevelType w:val="multilevel"/>
    <w:tmpl w:val="E36E8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754150"/>
    <w:multiLevelType w:val="multilevel"/>
    <w:tmpl w:val="B92C7FA6"/>
    <w:lvl w:ilvl="0">
      <w:start w:val="3"/>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15:restartNumberingAfterBreak="0">
    <w:nsid w:val="563044E4"/>
    <w:multiLevelType w:val="multilevel"/>
    <w:tmpl w:val="4CBACE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AB763BB"/>
    <w:multiLevelType w:val="multilevel"/>
    <w:tmpl w:val="41C6BFA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004D90"/>
    <w:multiLevelType w:val="multilevel"/>
    <w:tmpl w:val="BC48C2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CD94023"/>
    <w:multiLevelType w:val="multilevel"/>
    <w:tmpl w:val="8E9470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155BD8"/>
    <w:multiLevelType w:val="multilevel"/>
    <w:tmpl w:val="605E7B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CB058C"/>
    <w:multiLevelType w:val="multilevel"/>
    <w:tmpl w:val="DB18C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E57724"/>
    <w:multiLevelType w:val="multilevel"/>
    <w:tmpl w:val="F5D23F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F7518FA"/>
    <w:multiLevelType w:val="multilevel"/>
    <w:tmpl w:val="A8F691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24202C"/>
    <w:multiLevelType w:val="multilevel"/>
    <w:tmpl w:val="EC1ED1A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8936405"/>
    <w:multiLevelType w:val="multilevel"/>
    <w:tmpl w:val="AB485340"/>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A1C62F1"/>
    <w:multiLevelType w:val="multilevel"/>
    <w:tmpl w:val="0D0AAB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29"/>
  </w:num>
  <w:num w:numId="5">
    <w:abstractNumId w:val="8"/>
  </w:num>
  <w:num w:numId="6">
    <w:abstractNumId w:val="28"/>
  </w:num>
  <w:num w:numId="7">
    <w:abstractNumId w:val="13"/>
  </w:num>
  <w:num w:numId="8">
    <w:abstractNumId w:val="4"/>
  </w:num>
  <w:num w:numId="9">
    <w:abstractNumId w:val="27"/>
  </w:num>
  <w:num w:numId="10">
    <w:abstractNumId w:val="17"/>
  </w:num>
  <w:num w:numId="11">
    <w:abstractNumId w:val="12"/>
  </w:num>
  <w:num w:numId="12">
    <w:abstractNumId w:val="14"/>
  </w:num>
  <w:num w:numId="13">
    <w:abstractNumId w:val="30"/>
  </w:num>
  <w:num w:numId="14">
    <w:abstractNumId w:val="23"/>
  </w:num>
  <w:num w:numId="15">
    <w:abstractNumId w:val="6"/>
  </w:num>
  <w:num w:numId="16">
    <w:abstractNumId w:val="0"/>
  </w:num>
  <w:num w:numId="17">
    <w:abstractNumId w:val="10"/>
  </w:num>
  <w:num w:numId="18">
    <w:abstractNumId w:val="1"/>
  </w:num>
  <w:num w:numId="19">
    <w:abstractNumId w:val="21"/>
  </w:num>
  <w:num w:numId="20">
    <w:abstractNumId w:val="25"/>
  </w:num>
  <w:num w:numId="21">
    <w:abstractNumId w:val="15"/>
  </w:num>
  <w:num w:numId="22">
    <w:abstractNumId w:val="16"/>
  </w:num>
  <w:num w:numId="23">
    <w:abstractNumId w:val="19"/>
  </w:num>
  <w:num w:numId="24">
    <w:abstractNumId w:val="26"/>
  </w:num>
  <w:num w:numId="25">
    <w:abstractNumId w:val="22"/>
  </w:num>
  <w:num w:numId="26">
    <w:abstractNumId w:val="24"/>
  </w:num>
  <w:num w:numId="27">
    <w:abstractNumId w:val="9"/>
  </w:num>
  <w:num w:numId="28">
    <w:abstractNumId w:val="11"/>
  </w:num>
  <w:num w:numId="29">
    <w:abstractNumId w:val="7"/>
  </w:num>
  <w:num w:numId="30">
    <w:abstractNumId w:val="2"/>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937"/>
    <w:rsid w:val="00011DCB"/>
    <w:rsid w:val="00090CA3"/>
    <w:rsid w:val="0009596C"/>
    <w:rsid w:val="001804DA"/>
    <w:rsid w:val="00217F8E"/>
    <w:rsid w:val="0029140B"/>
    <w:rsid w:val="002B229E"/>
    <w:rsid w:val="004F2706"/>
    <w:rsid w:val="005A1751"/>
    <w:rsid w:val="00736937"/>
    <w:rsid w:val="00905FC9"/>
    <w:rsid w:val="009215C2"/>
    <w:rsid w:val="00937BBA"/>
    <w:rsid w:val="00952678"/>
    <w:rsid w:val="009F2066"/>
    <w:rsid w:val="009F7A24"/>
    <w:rsid w:val="00CC020B"/>
    <w:rsid w:val="00D03C25"/>
    <w:rsid w:val="00E14D5E"/>
    <w:rsid w:val="00E5407E"/>
    <w:rsid w:val="00F45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25B7"/>
  <w15:docId w15:val="{89A14DAA-C612-4257-9E36-1FA53BD2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SimSun" w:hAnsi="Times New Roman" w:cs="Times New Roman"/>
      <w:sz w:val="24"/>
      <w:szCs w:val="24"/>
      <w:lang w:val="ro-RO"/>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pPr>
      <w:keepNext/>
      <w:keepLines/>
      <w:spacing w:before="360" w:after="80"/>
      <w:outlineLvl w:val="1"/>
    </w:pPr>
    <w:rPr>
      <w:rFonts w:eastAsia="Times New Roman"/>
      <w:b/>
      <w:sz w:val="36"/>
      <w:szCs w:val="36"/>
      <w:lang w:val="ru-RU" w:eastAsia="ru-RU"/>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ListParagraph">
    <w:name w:val="List Paragraph"/>
    <w:basedOn w:val="Normal"/>
    <w:link w:val="ListParagraphChar"/>
    <w:uiPriority w:val="34"/>
    <w:qFormat/>
    <w:pPr>
      <w:numPr>
        <w:numId w:val="1"/>
      </w:numPr>
      <w:tabs>
        <w:tab w:val="left" w:pos="1134"/>
      </w:tabs>
      <w:jc w:val="both"/>
    </w:pPr>
    <w:rPr>
      <w:lang w:val="en-US"/>
    </w:rPr>
  </w:style>
  <w:style w:type="character" w:customStyle="1" w:styleId="ListParagraphChar">
    <w:name w:val="List Paragraph Char"/>
    <w:link w:val="ListParagraph"/>
    <w:uiPriority w:val="34"/>
    <w:qFormat/>
    <w:rPr>
      <w:rFonts w:ascii="Times New Roman" w:eastAsia="SimSun" w:hAnsi="Times New Roman" w:cs="Times New Roman"/>
      <w:sz w:val="24"/>
      <w:szCs w:val="24"/>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SimSun" w:hAnsi="Times New Roman" w:cs="Times New Roman"/>
      <w:sz w:val="24"/>
      <w:szCs w:val="24"/>
      <w:lang w:val="ro-RO"/>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SimSun" w:hAnsi="Times New Roman" w:cs="Times New Roman"/>
      <w:sz w:val="24"/>
      <w:szCs w:val="24"/>
      <w:lang w:val="ro-RO"/>
    </w:rPr>
  </w:style>
  <w:style w:type="paragraph" w:styleId="CommentText">
    <w:name w:val="annotation text"/>
    <w:basedOn w:val="Normal"/>
    <w:link w:val="CommentTextChar"/>
    <w:uiPriority w:val="99"/>
    <w:unhideWhenUsed/>
    <w:rPr>
      <w:rFonts w:ascii="Inter" w:eastAsiaTheme="minorHAnsi" w:hAnsi="Inter" w:cstheme="minorBidi"/>
      <w:sz w:val="20"/>
      <w:szCs w:val="20"/>
      <w14:ligatures w14:val="standardContextual"/>
    </w:rPr>
  </w:style>
  <w:style w:type="character" w:customStyle="1" w:styleId="CommentTextChar">
    <w:name w:val="Comment Text Char"/>
    <w:basedOn w:val="DefaultParagraphFont"/>
    <w:link w:val="CommentText"/>
    <w:uiPriority w:val="99"/>
    <w:rPr>
      <w:rFonts w:ascii="Inter" w:hAnsi="Inter"/>
      <w:sz w:val="20"/>
      <w:szCs w:val="20"/>
      <w:lang w:val="ro-RO"/>
      <w14:ligatures w14:val="standardContextual"/>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rPr>
      <w:rFonts w:ascii="Times New Roman" w:eastAsia="Times New Roman" w:hAnsi="Times New Roman" w:cs="Times New Roman"/>
      <w:b/>
      <w:sz w:val="36"/>
      <w:szCs w:val="3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ro-RO"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uiPriority w:val="99"/>
    <w:semiHidden/>
    <w:unhideWhenUsed/>
    <w:rPr>
      <w:rFonts w:ascii="Times New Roman" w:eastAsia="SimSun" w:hAnsi="Times New Roman" w:cs="Times New Roman"/>
      <w:b/>
      <w:bCs/>
      <w14:ligatures w14:val="none"/>
    </w:rPr>
  </w:style>
  <w:style w:type="character" w:customStyle="1" w:styleId="CommentSubjectChar">
    <w:name w:val="Comment Subject Char"/>
    <w:basedOn w:val="CommentTextChar"/>
    <w:link w:val="CommentSubject"/>
    <w:uiPriority w:val="99"/>
    <w:semiHidden/>
    <w:rPr>
      <w:rFonts w:ascii="Times New Roman" w:eastAsia="SimSun" w:hAnsi="Times New Roman" w:cs="Times New Roman"/>
      <w:b/>
      <w:bCs/>
      <w:sz w:val="20"/>
      <w:szCs w:val="20"/>
      <w:lang w:val="ro-RO"/>
      <w14:ligatures w14:val="standardContextual"/>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eastAsia="Times New Roman"/>
      <w:lang w:val="en-US"/>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NoSpacing">
    <w:name w:val="No Spacing"/>
    <w:uiPriority w:val="1"/>
    <w:qFormat/>
    <w:pPr>
      <w:spacing w:after="0" w:line="240" w:lineRule="auto"/>
    </w:pPr>
    <w:rPr>
      <w:rFonts w:ascii="Times New Roman" w:eastAsia="SimSu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42945">
      <w:bodyDiv w:val="1"/>
      <w:marLeft w:val="0"/>
      <w:marRight w:val="0"/>
      <w:marTop w:val="0"/>
      <w:marBottom w:val="0"/>
      <w:divBdr>
        <w:top w:val="none" w:sz="0" w:space="0" w:color="auto"/>
        <w:left w:val="none" w:sz="0" w:space="0" w:color="auto"/>
        <w:bottom w:val="none" w:sz="0" w:space="0" w:color="auto"/>
        <w:right w:val="none" w:sz="0" w:space="0" w:color="auto"/>
      </w:divBdr>
    </w:div>
    <w:div w:id="1172767593">
      <w:bodyDiv w:val="1"/>
      <w:marLeft w:val="0"/>
      <w:marRight w:val="0"/>
      <w:marTop w:val="0"/>
      <w:marBottom w:val="0"/>
      <w:divBdr>
        <w:top w:val="none" w:sz="0" w:space="0" w:color="auto"/>
        <w:left w:val="none" w:sz="0" w:space="0" w:color="auto"/>
        <w:bottom w:val="none" w:sz="0" w:space="0" w:color="auto"/>
        <w:right w:val="none" w:sz="0" w:space="0" w:color="auto"/>
      </w:divBdr>
    </w:div>
    <w:div w:id="194179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329211" TargetMode="External"/><Relationship Id="rId13" Type="http://schemas.openxmlformats.org/officeDocument/2006/relationships/hyperlink" Target="https://shop.standard.md/ro/standard_details/609799" TargetMode="External"/><Relationship Id="rId3" Type="http://schemas.openxmlformats.org/officeDocument/2006/relationships/settings" Target="settings.xml"/><Relationship Id="rId7" Type="http://schemas.openxmlformats.org/officeDocument/2006/relationships/hyperlink" Target="https://shop.standard.md/ro/standard_details/329213" TargetMode="External"/><Relationship Id="rId12" Type="http://schemas.openxmlformats.org/officeDocument/2006/relationships/hyperlink" Target="https://shop.standard.md/ro/standard_details/66279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hop.standard.md/ro/standard_details/47159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hop.standard.md/ro/standard_details/391827" TargetMode="External"/><Relationship Id="rId4" Type="http://schemas.openxmlformats.org/officeDocument/2006/relationships/webSettings" Target="webSettings.xml"/><Relationship Id="rId9" Type="http://schemas.openxmlformats.org/officeDocument/2006/relationships/hyperlink" Target="https://shop.standard.md/ro/standard_details/609844"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7</Pages>
  <Words>2393</Words>
  <Characters>13881</Characters>
  <Application>Microsoft Office Word</Application>
  <DocSecurity>0</DocSecurity>
  <Lines>115</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Chirtoacă</dc:creator>
  <cp:keywords/>
  <dc:description/>
  <cp:lastModifiedBy>Catalina Chirtoaca</cp:lastModifiedBy>
  <cp:revision>66</cp:revision>
  <cp:lastPrinted>2025-12-23T09:58:00Z</cp:lastPrinted>
  <dcterms:created xsi:type="dcterms:W3CDTF">2025-06-04T13:02:00Z</dcterms:created>
  <dcterms:modified xsi:type="dcterms:W3CDTF">2025-12-23T09:59:00Z</dcterms:modified>
</cp:coreProperties>
</file>