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7ED" w:rsidRDefault="008327ED" w:rsidP="008327ED">
      <w:pPr>
        <w:spacing w:before="120"/>
        <w:jc w:val="center"/>
        <w:outlineLvl w:val="0"/>
        <w:rPr>
          <w:b/>
          <w:sz w:val="28"/>
          <w:szCs w:val="28"/>
          <w:lang w:val="ro-RO"/>
        </w:rPr>
      </w:pPr>
      <w:bookmarkStart w:id="0" w:name="_Hlk77770922"/>
      <w:bookmarkStart w:id="1" w:name="_Hlk154097055"/>
      <w:r w:rsidRPr="008327ED">
        <w:rPr>
          <w:b/>
          <w:sz w:val="28"/>
          <w:szCs w:val="28"/>
          <w:lang w:val="ro-RO"/>
        </w:rPr>
        <w:t xml:space="preserve">ANUNȚ DE PARTICIPARE </w:t>
      </w:r>
      <w:bookmarkEnd w:id="0"/>
    </w:p>
    <w:p w:rsidR="00275110" w:rsidRPr="00663CA4" w:rsidRDefault="00275110" w:rsidP="00663CA4">
      <w:pPr>
        <w:shd w:val="clear" w:color="auto" w:fill="FFFFFF"/>
        <w:spacing w:before="120"/>
        <w:rPr>
          <w:b/>
          <w:sz w:val="24"/>
          <w:szCs w:val="24"/>
          <w:lang w:val="it-IT"/>
        </w:rPr>
      </w:pPr>
      <w:r w:rsidRPr="00275110">
        <w:rPr>
          <w:b/>
          <w:sz w:val="24"/>
          <w:szCs w:val="24"/>
          <w:lang w:val="it-IT"/>
        </w:rPr>
        <w:t xml:space="preserve">privind achiziționarea </w:t>
      </w:r>
      <w:r w:rsidRPr="00275110">
        <w:rPr>
          <w:b/>
          <w:sz w:val="24"/>
          <w:szCs w:val="24"/>
          <w:shd w:val="clear" w:color="auto" w:fill="FFFFFF"/>
          <w:lang w:val="it-IT"/>
        </w:rPr>
        <w:t>_____</w:t>
      </w:r>
      <w:r w:rsidR="00540F03">
        <w:rPr>
          <w:rFonts w:eastAsia="Calibri"/>
          <w:b/>
          <w:sz w:val="24"/>
          <w:szCs w:val="24"/>
          <w:u w:val="single"/>
          <w:lang w:val="ro-RO" w:eastAsia="en-US"/>
        </w:rPr>
        <w:t>Produse alimentare pentru sem</w:t>
      </w:r>
      <w:r w:rsidRPr="00275110">
        <w:rPr>
          <w:rFonts w:eastAsia="Calibri"/>
          <w:b/>
          <w:sz w:val="24"/>
          <w:szCs w:val="24"/>
          <w:u w:val="single"/>
          <w:lang w:val="ro-RO" w:eastAsia="en-US"/>
        </w:rPr>
        <w:t xml:space="preserve">estrul </w:t>
      </w:r>
      <w:r w:rsidR="00E03C52">
        <w:rPr>
          <w:rFonts w:eastAsia="Calibri"/>
          <w:b/>
          <w:sz w:val="24"/>
          <w:szCs w:val="24"/>
          <w:u w:val="single"/>
          <w:lang w:val="ro-RO" w:eastAsia="en-US"/>
        </w:rPr>
        <w:t>I</w:t>
      </w:r>
      <w:r w:rsidRPr="00275110">
        <w:rPr>
          <w:rFonts w:eastAsia="Calibri"/>
          <w:b/>
          <w:sz w:val="24"/>
          <w:szCs w:val="24"/>
          <w:u w:val="single"/>
          <w:lang w:val="ro-RO" w:eastAsia="en-US"/>
        </w:rPr>
        <w:t xml:space="preserve"> 202</w:t>
      </w:r>
      <w:r w:rsidR="005D31F9">
        <w:rPr>
          <w:rFonts w:eastAsia="Calibri"/>
          <w:b/>
          <w:sz w:val="24"/>
          <w:szCs w:val="24"/>
          <w:u w:val="single"/>
          <w:lang w:val="ro-RO" w:eastAsia="en-US"/>
        </w:rPr>
        <w:t>6</w:t>
      </w:r>
      <w:r w:rsidRPr="00275110">
        <w:rPr>
          <w:b/>
          <w:sz w:val="24"/>
          <w:szCs w:val="24"/>
          <w:shd w:val="clear" w:color="auto" w:fill="FFFFFF"/>
          <w:lang w:val="it-IT"/>
        </w:rPr>
        <w:t xml:space="preserve">________   </w:t>
      </w:r>
      <w:r w:rsidRPr="00275110">
        <w:rPr>
          <w:b/>
          <w:sz w:val="24"/>
          <w:szCs w:val="24"/>
          <w:shd w:val="clear" w:color="auto" w:fill="FFFFFF"/>
          <w:lang w:val="it-IT"/>
        </w:rPr>
        <w:br/>
      </w:r>
      <w:r w:rsidRPr="00275110">
        <w:rPr>
          <w:szCs w:val="24"/>
          <w:lang w:val="it-IT"/>
        </w:rPr>
        <w:t xml:space="preserve">                                                                                (se indică obiectul achiziției)</w:t>
      </w:r>
      <w:r w:rsidRPr="00275110">
        <w:rPr>
          <w:b/>
          <w:sz w:val="24"/>
          <w:szCs w:val="24"/>
          <w:lang w:val="it-IT"/>
        </w:rPr>
        <w:br/>
        <w:t>prin procedura de achiziție________</w:t>
      </w:r>
      <w:r w:rsidRPr="00275110">
        <w:rPr>
          <w:b/>
          <w:sz w:val="24"/>
          <w:szCs w:val="24"/>
          <w:u w:val="single"/>
          <w:lang w:val="it-IT"/>
        </w:rPr>
        <w:t>Cererea ofertelor de preţuri</w:t>
      </w:r>
      <w:r w:rsidRPr="00275110">
        <w:rPr>
          <w:b/>
          <w:sz w:val="24"/>
          <w:szCs w:val="24"/>
          <w:lang w:val="it-IT"/>
        </w:rPr>
        <w:t>_______________</w:t>
      </w:r>
      <w:r w:rsidRPr="00275110">
        <w:rPr>
          <w:b/>
          <w:sz w:val="24"/>
          <w:szCs w:val="24"/>
          <w:lang w:val="it-IT"/>
        </w:rPr>
        <w:br/>
      </w:r>
      <w:r w:rsidRPr="00275110">
        <w:rPr>
          <w:szCs w:val="24"/>
          <w:lang w:val="it-IT"/>
        </w:rPr>
        <w:t xml:space="preserve">                                                                                (tipul procedurii de achiziție)</w:t>
      </w:r>
    </w:p>
    <w:p w:rsidR="00275110" w:rsidRPr="00275110" w:rsidRDefault="00275110" w:rsidP="00275110">
      <w:pPr>
        <w:numPr>
          <w:ilvl w:val="0"/>
          <w:numId w:val="1"/>
        </w:numPr>
        <w:shd w:val="clear" w:color="auto" w:fill="FFFFFF"/>
        <w:tabs>
          <w:tab w:val="left" w:pos="284"/>
          <w:tab w:val="right" w:pos="9531"/>
        </w:tabs>
        <w:spacing w:before="120"/>
        <w:ind w:left="284" w:hanging="284"/>
        <w:rPr>
          <w:b/>
          <w:sz w:val="24"/>
          <w:szCs w:val="24"/>
          <w:lang w:val="en-US"/>
        </w:rPr>
      </w:pPr>
      <w:r w:rsidRPr="00275110">
        <w:rPr>
          <w:b/>
          <w:sz w:val="24"/>
          <w:szCs w:val="24"/>
          <w:lang w:val="en-US"/>
        </w:rPr>
        <w:t>Denumirea</w:t>
      </w:r>
      <w:r w:rsidRPr="00275110">
        <w:rPr>
          <w:b/>
          <w:sz w:val="24"/>
          <w:szCs w:val="24"/>
          <w:lang w:val="ro-RO"/>
        </w:rPr>
        <w:t xml:space="preserve"> </w:t>
      </w:r>
      <w:r w:rsidRPr="00275110">
        <w:rPr>
          <w:b/>
          <w:sz w:val="24"/>
          <w:szCs w:val="24"/>
          <w:lang w:val="en-US"/>
        </w:rPr>
        <w:t>autorității</w:t>
      </w:r>
      <w:r w:rsidRPr="00275110">
        <w:rPr>
          <w:b/>
          <w:sz w:val="24"/>
          <w:szCs w:val="24"/>
          <w:lang w:val="ro-RO"/>
        </w:rPr>
        <w:t xml:space="preserve"> </w:t>
      </w:r>
      <w:r w:rsidRPr="00275110">
        <w:rPr>
          <w:b/>
          <w:sz w:val="24"/>
          <w:szCs w:val="24"/>
          <w:lang w:val="en-US"/>
        </w:rPr>
        <w:t>contractante: __</w:t>
      </w:r>
      <w:r w:rsidRPr="00275110">
        <w:rPr>
          <w:b/>
          <w:sz w:val="24"/>
          <w:szCs w:val="24"/>
          <w:u w:val="single"/>
          <w:lang w:val="ro-RO"/>
        </w:rPr>
        <w:t>IMSP Spitalul Raional Călăraşi</w:t>
      </w:r>
      <w:r w:rsidRPr="00275110">
        <w:rPr>
          <w:b/>
          <w:sz w:val="24"/>
          <w:szCs w:val="24"/>
          <w:lang w:val="en-US"/>
        </w:rPr>
        <w:t>________</w:t>
      </w:r>
    </w:p>
    <w:p w:rsidR="00275110" w:rsidRPr="00275110" w:rsidRDefault="00275110" w:rsidP="00275110">
      <w:pPr>
        <w:numPr>
          <w:ilvl w:val="0"/>
          <w:numId w:val="1"/>
        </w:numPr>
        <w:shd w:val="clear" w:color="auto" w:fill="FFFFFF"/>
        <w:tabs>
          <w:tab w:val="left" w:pos="284"/>
          <w:tab w:val="right" w:pos="9531"/>
        </w:tabs>
        <w:spacing w:before="120"/>
        <w:ind w:left="284" w:hanging="284"/>
        <w:rPr>
          <w:b/>
          <w:sz w:val="24"/>
          <w:szCs w:val="24"/>
        </w:rPr>
      </w:pPr>
      <w:r w:rsidRPr="00275110">
        <w:rPr>
          <w:b/>
          <w:sz w:val="24"/>
          <w:szCs w:val="24"/>
        </w:rPr>
        <w:t>IDNO:</w:t>
      </w:r>
      <w:r w:rsidRPr="00275110">
        <w:rPr>
          <w:b/>
          <w:sz w:val="24"/>
          <w:szCs w:val="24"/>
          <w:shd w:val="clear" w:color="auto" w:fill="FFFFFF"/>
        </w:rPr>
        <w:t>____</w:t>
      </w:r>
      <w:r w:rsidRPr="00275110">
        <w:rPr>
          <w:b/>
          <w:sz w:val="24"/>
          <w:szCs w:val="24"/>
          <w:u w:val="single"/>
          <w:shd w:val="clear" w:color="auto" w:fill="FFFFFF"/>
          <w:lang w:val="ro-RO"/>
        </w:rPr>
        <w:t>1003609150317</w:t>
      </w:r>
      <w:r w:rsidRPr="00275110">
        <w:rPr>
          <w:b/>
          <w:sz w:val="24"/>
          <w:szCs w:val="24"/>
          <w:shd w:val="clear" w:color="auto" w:fill="FFFFFF"/>
        </w:rPr>
        <w:t>______________________________________________</w:t>
      </w:r>
    </w:p>
    <w:p w:rsidR="00275110" w:rsidRPr="00275110" w:rsidRDefault="00275110" w:rsidP="00275110">
      <w:pPr>
        <w:numPr>
          <w:ilvl w:val="0"/>
          <w:numId w:val="1"/>
        </w:numPr>
        <w:shd w:val="clear" w:color="auto" w:fill="FFFFFF"/>
        <w:tabs>
          <w:tab w:val="left" w:pos="284"/>
          <w:tab w:val="right" w:pos="9531"/>
        </w:tabs>
        <w:spacing w:before="120"/>
        <w:ind w:left="284" w:hanging="284"/>
        <w:rPr>
          <w:b/>
          <w:sz w:val="24"/>
          <w:szCs w:val="24"/>
          <w:lang w:val="en-US"/>
        </w:rPr>
      </w:pPr>
      <w:r w:rsidRPr="00275110">
        <w:rPr>
          <w:b/>
          <w:sz w:val="24"/>
          <w:szCs w:val="24"/>
          <w:lang w:val="en-US"/>
        </w:rPr>
        <w:t>Adresa</w:t>
      </w:r>
      <w:r w:rsidRPr="00275110">
        <w:rPr>
          <w:b/>
          <w:sz w:val="24"/>
          <w:szCs w:val="24"/>
          <w:shd w:val="clear" w:color="auto" w:fill="FFFFFF"/>
          <w:lang w:val="en-US"/>
        </w:rPr>
        <w:t>__</w:t>
      </w:r>
      <w:r w:rsidRPr="00275110">
        <w:rPr>
          <w:b/>
          <w:sz w:val="24"/>
          <w:szCs w:val="24"/>
          <w:u w:val="single"/>
          <w:shd w:val="clear" w:color="auto" w:fill="FFFFFF"/>
          <w:lang w:val="ro-RO"/>
        </w:rPr>
        <w:t>or. Călăraşi str. N. Testemiţanu 59</w:t>
      </w:r>
      <w:r w:rsidRPr="00275110">
        <w:rPr>
          <w:b/>
          <w:sz w:val="24"/>
          <w:szCs w:val="24"/>
          <w:shd w:val="clear" w:color="auto" w:fill="FFFFFF"/>
          <w:lang w:val="en-US"/>
        </w:rPr>
        <w:t>________________________________</w:t>
      </w:r>
    </w:p>
    <w:p w:rsidR="00275110" w:rsidRPr="00275110" w:rsidRDefault="00275110" w:rsidP="00275110">
      <w:pPr>
        <w:numPr>
          <w:ilvl w:val="0"/>
          <w:numId w:val="1"/>
        </w:numPr>
        <w:shd w:val="clear" w:color="auto" w:fill="FFFFFF"/>
        <w:tabs>
          <w:tab w:val="left" w:pos="284"/>
          <w:tab w:val="right" w:pos="9531"/>
        </w:tabs>
        <w:spacing w:before="120"/>
        <w:ind w:left="284" w:hanging="284"/>
        <w:rPr>
          <w:b/>
          <w:sz w:val="24"/>
          <w:szCs w:val="24"/>
        </w:rPr>
      </w:pPr>
      <w:r w:rsidRPr="00275110">
        <w:rPr>
          <w:b/>
          <w:sz w:val="24"/>
          <w:szCs w:val="24"/>
        </w:rPr>
        <w:t>Numărul</w:t>
      </w:r>
      <w:r w:rsidRPr="00275110">
        <w:rPr>
          <w:b/>
          <w:sz w:val="24"/>
          <w:szCs w:val="24"/>
          <w:lang w:val="ro-RO"/>
        </w:rPr>
        <w:t xml:space="preserve"> </w:t>
      </w:r>
      <w:r w:rsidRPr="00275110">
        <w:rPr>
          <w:b/>
          <w:sz w:val="24"/>
          <w:szCs w:val="24"/>
        </w:rPr>
        <w:t>de</w:t>
      </w:r>
      <w:r w:rsidRPr="00275110">
        <w:rPr>
          <w:b/>
          <w:sz w:val="24"/>
          <w:szCs w:val="24"/>
          <w:lang w:val="ro-RO"/>
        </w:rPr>
        <w:t xml:space="preserve"> </w:t>
      </w:r>
      <w:r w:rsidRPr="00275110">
        <w:rPr>
          <w:b/>
          <w:sz w:val="24"/>
          <w:szCs w:val="24"/>
        </w:rPr>
        <w:t xml:space="preserve">telefon/fax: </w:t>
      </w:r>
      <w:r w:rsidRPr="00275110">
        <w:rPr>
          <w:b/>
          <w:sz w:val="24"/>
          <w:szCs w:val="24"/>
          <w:shd w:val="clear" w:color="auto" w:fill="FFFFFF"/>
        </w:rPr>
        <w:t>_____</w:t>
      </w:r>
      <w:r w:rsidRPr="00275110">
        <w:rPr>
          <w:b/>
          <w:sz w:val="24"/>
          <w:szCs w:val="24"/>
          <w:u w:val="single"/>
          <w:shd w:val="clear" w:color="auto" w:fill="FFFFFF"/>
          <w:lang w:val="ro-RO"/>
        </w:rPr>
        <w:t>0244/2-24-48</w:t>
      </w:r>
      <w:r w:rsidRPr="00275110">
        <w:rPr>
          <w:b/>
          <w:sz w:val="24"/>
          <w:szCs w:val="24"/>
          <w:shd w:val="clear" w:color="auto" w:fill="FFFFFF"/>
        </w:rPr>
        <w:t>_</w:t>
      </w:r>
      <w:r w:rsidRPr="00275110">
        <w:rPr>
          <w:b/>
          <w:sz w:val="24"/>
          <w:szCs w:val="24"/>
          <w:shd w:val="clear" w:color="auto" w:fill="FFFFFF"/>
          <w:lang w:val="ro-RO"/>
        </w:rPr>
        <w:t>__</w:t>
      </w:r>
      <w:r w:rsidRPr="00275110">
        <w:rPr>
          <w:b/>
          <w:sz w:val="24"/>
          <w:szCs w:val="24"/>
          <w:shd w:val="clear" w:color="auto" w:fill="FFFFFF"/>
        </w:rPr>
        <w:t>_____________________________</w:t>
      </w:r>
      <w:r w:rsidRPr="00275110">
        <w:rPr>
          <w:b/>
          <w:sz w:val="24"/>
          <w:szCs w:val="24"/>
          <w:shd w:val="clear" w:color="auto" w:fill="FFFFFF"/>
        </w:rPr>
        <w:softHyphen/>
      </w:r>
      <w:r w:rsidRPr="00275110">
        <w:rPr>
          <w:b/>
          <w:sz w:val="24"/>
          <w:szCs w:val="24"/>
          <w:shd w:val="clear" w:color="auto" w:fill="FFFFFF"/>
        </w:rPr>
        <w:softHyphen/>
      </w:r>
    </w:p>
    <w:p w:rsidR="00275110" w:rsidRPr="00275110" w:rsidRDefault="00275110" w:rsidP="00275110">
      <w:pPr>
        <w:numPr>
          <w:ilvl w:val="0"/>
          <w:numId w:val="1"/>
        </w:numPr>
        <w:shd w:val="clear" w:color="auto" w:fill="FFFFFF"/>
        <w:tabs>
          <w:tab w:val="left" w:pos="284"/>
          <w:tab w:val="right" w:pos="9531"/>
        </w:tabs>
        <w:spacing w:before="120"/>
        <w:ind w:left="284" w:hanging="284"/>
        <w:rPr>
          <w:b/>
          <w:sz w:val="24"/>
          <w:szCs w:val="24"/>
          <w:lang w:val="it-IT"/>
        </w:rPr>
      </w:pPr>
      <w:r w:rsidRPr="00275110">
        <w:rPr>
          <w:b/>
          <w:sz w:val="24"/>
          <w:szCs w:val="24"/>
          <w:lang w:val="it-IT"/>
        </w:rPr>
        <w:t xml:space="preserve">Adresa de e-mail și pagina web oficială ale autorității contractante: </w:t>
      </w:r>
    </w:p>
    <w:p w:rsidR="00275110" w:rsidRPr="00275110" w:rsidRDefault="00275110" w:rsidP="00275110">
      <w:pPr>
        <w:shd w:val="clear" w:color="auto" w:fill="FFFFFF"/>
        <w:tabs>
          <w:tab w:val="left" w:pos="284"/>
          <w:tab w:val="right" w:pos="9531"/>
        </w:tabs>
        <w:spacing w:before="120"/>
        <w:ind w:left="284"/>
        <w:rPr>
          <w:sz w:val="24"/>
          <w:szCs w:val="24"/>
          <w:lang w:val="it-IT"/>
        </w:rPr>
      </w:pPr>
      <w:r w:rsidRPr="00275110">
        <w:rPr>
          <w:b/>
          <w:sz w:val="24"/>
          <w:szCs w:val="24"/>
          <w:shd w:val="clear" w:color="auto" w:fill="FFFFFF"/>
          <w:lang w:val="it-IT"/>
        </w:rPr>
        <w:t>__</w:t>
      </w:r>
      <w:r w:rsidRPr="00275110">
        <w:rPr>
          <w:noProof/>
          <w:szCs w:val="24"/>
          <w:lang w:val="ro-RO" w:eastAsia="en-US"/>
        </w:rPr>
        <w:t xml:space="preserve"> </w:t>
      </w:r>
      <w:r w:rsidRPr="00275110">
        <w:rPr>
          <w:noProof/>
          <w:sz w:val="24"/>
          <w:szCs w:val="24"/>
          <w:u w:val="single"/>
          <w:lang w:val="ro-RO" w:eastAsia="en-US"/>
        </w:rPr>
        <w:t>srcalarasi@ms.md</w:t>
      </w:r>
      <w:r w:rsidRPr="00275110">
        <w:rPr>
          <w:sz w:val="24"/>
          <w:szCs w:val="24"/>
          <w:u w:val="single"/>
          <w:shd w:val="clear" w:color="auto" w:fill="FFFFFF"/>
          <w:lang w:val="it-IT"/>
        </w:rPr>
        <w:t xml:space="preserve"> __</w:t>
      </w:r>
      <w:r w:rsidRPr="00275110">
        <w:rPr>
          <w:noProof/>
          <w:sz w:val="24"/>
          <w:szCs w:val="24"/>
          <w:u w:val="single"/>
          <w:lang w:val="ro-RO" w:eastAsia="en-US"/>
        </w:rPr>
        <w:t xml:space="preserve"> </w:t>
      </w:r>
      <w:hyperlink r:id="rId8" w:history="1">
        <w:r w:rsidRPr="00275110">
          <w:rPr>
            <w:noProof/>
            <w:color w:val="0000FF"/>
            <w:sz w:val="24"/>
            <w:szCs w:val="24"/>
            <w:u w:val="single"/>
            <w:lang w:val="ro-RO" w:eastAsia="en-US"/>
          </w:rPr>
          <w:t>www.srcalaras.ms.md</w:t>
        </w:r>
        <w:r w:rsidRPr="00275110">
          <w:rPr>
            <w:b/>
            <w:color w:val="0000FF"/>
            <w:sz w:val="24"/>
            <w:szCs w:val="24"/>
            <w:u w:val="single"/>
            <w:shd w:val="clear" w:color="auto" w:fill="FFFFFF"/>
            <w:lang w:val="it-IT"/>
          </w:rPr>
          <w:t>________</w:t>
        </w:r>
      </w:hyperlink>
      <w:r w:rsidRPr="00275110">
        <w:rPr>
          <w:b/>
          <w:sz w:val="24"/>
          <w:szCs w:val="24"/>
          <w:shd w:val="clear" w:color="auto" w:fill="FFFFFF"/>
          <w:lang w:val="it-IT"/>
        </w:rPr>
        <w:t xml:space="preserve"> </w:t>
      </w:r>
    </w:p>
    <w:p w:rsidR="00275110" w:rsidRPr="00275110" w:rsidRDefault="00275110" w:rsidP="00275110">
      <w:pPr>
        <w:numPr>
          <w:ilvl w:val="0"/>
          <w:numId w:val="1"/>
        </w:numPr>
        <w:shd w:val="clear" w:color="auto" w:fill="FFFFFF"/>
        <w:tabs>
          <w:tab w:val="left" w:pos="284"/>
          <w:tab w:val="right" w:pos="9531"/>
        </w:tabs>
        <w:spacing w:before="120"/>
        <w:ind w:left="288" w:hanging="288"/>
        <w:jc w:val="both"/>
        <w:rPr>
          <w:b/>
          <w:sz w:val="24"/>
          <w:szCs w:val="24"/>
          <w:lang w:val="it-IT"/>
        </w:rPr>
      </w:pPr>
      <w:r w:rsidRPr="00275110">
        <w:rPr>
          <w:b/>
          <w:sz w:val="24"/>
          <w:szCs w:val="24"/>
          <w:lang w:val="it-IT"/>
        </w:rPr>
        <w:t xml:space="preserve">Adresa de e-mail sau pagina web oficială de la care se va putea obține accesul la documentația de atribuire: </w:t>
      </w:r>
      <w:r w:rsidRPr="00275110">
        <w:rPr>
          <w:b/>
          <w:i/>
          <w:sz w:val="24"/>
          <w:szCs w:val="24"/>
          <w:lang w:val="it-IT"/>
        </w:rPr>
        <w:t>documentația de atribuire este anexată în cadrul procedurii în SIA RSAP</w:t>
      </w:r>
    </w:p>
    <w:p w:rsidR="00275110" w:rsidRPr="00275110" w:rsidRDefault="00275110" w:rsidP="00275110">
      <w:pPr>
        <w:numPr>
          <w:ilvl w:val="0"/>
          <w:numId w:val="1"/>
        </w:numPr>
        <w:shd w:val="clear" w:color="auto" w:fill="FFFFFF"/>
        <w:tabs>
          <w:tab w:val="left" w:pos="284"/>
          <w:tab w:val="right" w:pos="9531"/>
        </w:tabs>
        <w:spacing w:before="120"/>
        <w:ind w:left="288" w:hanging="288"/>
        <w:rPr>
          <w:b/>
          <w:sz w:val="24"/>
          <w:szCs w:val="24"/>
          <w:lang w:val="it-IT"/>
        </w:rPr>
      </w:pPr>
      <w:r w:rsidRPr="00275110">
        <w:rPr>
          <w:b/>
          <w:sz w:val="24"/>
          <w:szCs w:val="24"/>
          <w:lang w:val="it-IT"/>
        </w:rPr>
        <w:t>Tipul autorității contractante și obiectul principal de activitate (dacă este cazul, mențiunea că autoritatea contractantă este o autoritate centrală de achiziție sau că achiziția implică o altă formă de achiziție comună): ___</w:t>
      </w:r>
      <w:r w:rsidRPr="00275110">
        <w:rPr>
          <w:b/>
          <w:sz w:val="24"/>
          <w:szCs w:val="24"/>
          <w:u w:val="single"/>
          <w:lang w:val="it-IT"/>
        </w:rPr>
        <w:t>instituţie publică</w:t>
      </w:r>
      <w:r w:rsidRPr="00275110">
        <w:rPr>
          <w:b/>
          <w:sz w:val="24"/>
          <w:szCs w:val="24"/>
          <w:lang w:val="it-IT"/>
        </w:rPr>
        <w:t>_______</w:t>
      </w:r>
    </w:p>
    <w:p w:rsidR="00275110" w:rsidRDefault="00275110" w:rsidP="00275110">
      <w:pPr>
        <w:numPr>
          <w:ilvl w:val="0"/>
          <w:numId w:val="1"/>
        </w:numPr>
        <w:shd w:val="clear" w:color="auto" w:fill="FFFFFF"/>
        <w:tabs>
          <w:tab w:val="left" w:pos="284"/>
          <w:tab w:val="right" w:pos="426"/>
        </w:tabs>
        <w:spacing w:before="120"/>
        <w:ind w:left="284" w:hanging="284"/>
        <w:jc w:val="both"/>
        <w:rPr>
          <w:b/>
          <w:sz w:val="24"/>
          <w:szCs w:val="24"/>
          <w:lang w:val="it-IT"/>
        </w:rPr>
      </w:pPr>
      <w:r w:rsidRPr="00275110">
        <w:rPr>
          <w:b/>
          <w:sz w:val="24"/>
          <w:szCs w:val="24"/>
          <w:lang w:val="it-IT"/>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19"/>
        <w:gridCol w:w="2399"/>
        <w:gridCol w:w="10"/>
        <w:gridCol w:w="993"/>
        <w:gridCol w:w="1134"/>
        <w:gridCol w:w="2268"/>
        <w:gridCol w:w="1715"/>
      </w:tblGrid>
      <w:tr w:rsidR="003E38F3" w:rsidRPr="00CB6F8D" w:rsidTr="00AC134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shd w:val="clear" w:color="auto" w:fill="FFFFFF"/>
              <w:spacing w:before="120"/>
              <w:jc w:val="center"/>
              <w:rPr>
                <w:b/>
              </w:rPr>
            </w:pPr>
            <w:bookmarkStart w:id="2" w:name="_Hlk154097293"/>
            <w:r w:rsidRPr="003E38F3">
              <w:rPr>
                <w:b/>
              </w:rPr>
              <w:t>Nr. d/o</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shd w:val="clear" w:color="auto" w:fill="FFFFFF"/>
              <w:spacing w:before="120"/>
              <w:jc w:val="center"/>
              <w:rPr>
                <w:b/>
              </w:rPr>
            </w:pPr>
            <w:r w:rsidRPr="003E38F3">
              <w:rPr>
                <w:b/>
              </w:rPr>
              <w:t>Cod CPV</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shd w:val="clear" w:color="auto" w:fill="FFFFFF"/>
              <w:spacing w:before="120"/>
              <w:jc w:val="center"/>
              <w:rPr>
                <w:b/>
                <w:lang w:val="it-IT"/>
              </w:rPr>
            </w:pPr>
            <w:r w:rsidRPr="003E38F3">
              <w:rPr>
                <w:b/>
                <w:lang w:val="it-IT"/>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shd w:val="clear" w:color="auto" w:fill="FFFFFF"/>
              <w:spacing w:before="120"/>
              <w:jc w:val="center"/>
              <w:rPr>
                <w:b/>
              </w:rPr>
            </w:pPr>
            <w:r w:rsidRPr="003E38F3">
              <w:rPr>
                <w:b/>
              </w:rPr>
              <w:t>Unitateade</w:t>
            </w:r>
            <w:r w:rsidRPr="003E38F3">
              <w:rPr>
                <w:b/>
                <w:lang w:val="ro-RO"/>
              </w:rPr>
              <w:t xml:space="preserve"> </w:t>
            </w:r>
            <w:r w:rsidRPr="003E38F3">
              <w:rPr>
                <w:b/>
              </w:rPr>
              <w:t>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shd w:val="clear" w:color="auto" w:fill="FFFFFF"/>
              <w:spacing w:before="120"/>
              <w:jc w:val="center"/>
              <w:rPr>
                <w:b/>
              </w:rPr>
            </w:pPr>
            <w:r w:rsidRPr="003E38F3">
              <w:rPr>
                <w:b/>
              </w:rPr>
              <w:t>Cantitatea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shd w:val="clear" w:color="auto" w:fill="FFFFFF"/>
              <w:spacing w:before="120"/>
              <w:jc w:val="center"/>
              <w:rPr>
                <w:b/>
                <w:lang w:val="it-IT"/>
              </w:rPr>
            </w:pPr>
            <w:r w:rsidRPr="003E38F3">
              <w:rPr>
                <w:b/>
                <w:lang w:val="it-IT"/>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3E38F3" w:rsidRPr="003E38F3" w:rsidRDefault="003E38F3" w:rsidP="003E38F3">
            <w:pPr>
              <w:shd w:val="clear" w:color="auto" w:fill="FFFFFF"/>
              <w:spacing w:before="120"/>
              <w:jc w:val="center"/>
              <w:rPr>
                <w:b/>
                <w:lang w:val="it-IT"/>
              </w:rPr>
            </w:pPr>
            <w:r w:rsidRPr="003E38F3">
              <w:rPr>
                <w:b/>
                <w:lang w:val="it-IT"/>
              </w:rPr>
              <w:t>Valoarea estimată</w:t>
            </w:r>
            <w:r w:rsidRPr="003E38F3">
              <w:rPr>
                <w:b/>
                <w:lang w:val="it-IT"/>
              </w:rPr>
              <w:br/>
              <w:t>(se va indica pentru fiecare lot în parte)</w:t>
            </w:r>
          </w:p>
        </w:tc>
      </w:tr>
      <w:tr w:rsidR="003E38F3" w:rsidRPr="003E38F3"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ind w:left="-57" w:right="-57"/>
              <w:jc w:val="right"/>
              <w:rPr>
                <w:noProof/>
                <w:color w:val="FF0000"/>
                <w:sz w:val="18"/>
                <w:szCs w:val="18"/>
                <w:lang w:val="en-US" w:eastAsia="en-US"/>
              </w:rPr>
            </w:pPr>
            <w:r w:rsidRPr="003E38F3">
              <w:rPr>
                <w:noProof/>
                <w:color w:val="FF0000"/>
                <w:sz w:val="18"/>
                <w:szCs w:val="18"/>
                <w:lang w:val="en-US"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ind w:left="-57" w:right="-57"/>
              <w:jc w:val="center"/>
              <w:rPr>
                <w:b/>
                <w:noProof/>
                <w:sz w:val="24"/>
                <w:szCs w:val="24"/>
                <w:lang w:val="en-US" w:eastAsia="en-US"/>
              </w:rPr>
            </w:pPr>
            <w:r w:rsidRPr="003E38F3">
              <w:rPr>
                <w:b/>
                <w:noProof/>
                <w:sz w:val="24"/>
                <w:szCs w:val="24"/>
                <w:lang w:val="en-US" w:eastAsia="en-US"/>
              </w:rPr>
              <w:t>Lotul 1 Produse lactate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spacing w:before="120"/>
              <w:jc w:val="center"/>
              <w:rPr>
                <w:noProof/>
                <w:sz w:val="24"/>
                <w:szCs w:val="24"/>
                <w:lang w:val="ro-RO"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spacing w:before="120"/>
              <w:jc w:val="center"/>
              <w:rPr>
                <w:noProof/>
                <w:sz w:val="24"/>
                <w:szCs w:val="24"/>
                <w:lang w:val="ro-RO"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spacing w:before="120"/>
              <w:jc w:val="center"/>
              <w:rPr>
                <w:noProof/>
                <w:sz w:val="16"/>
                <w:szCs w:val="16"/>
                <w:lang w:val="ro-RO"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3E38F3" w:rsidRPr="00FE3256" w:rsidRDefault="00335402" w:rsidP="001E5737">
            <w:pPr>
              <w:spacing w:before="120"/>
              <w:jc w:val="center"/>
              <w:rPr>
                <w:b/>
                <w:noProof/>
                <w:sz w:val="24"/>
                <w:szCs w:val="24"/>
                <w:lang w:val="en-US" w:eastAsia="en-US"/>
              </w:rPr>
            </w:pPr>
            <w:r>
              <w:rPr>
                <w:b/>
                <w:noProof/>
                <w:sz w:val="24"/>
                <w:szCs w:val="24"/>
                <w:lang w:val="en-US" w:eastAsia="en-US"/>
              </w:rPr>
              <w:t>297 5</w:t>
            </w:r>
            <w:r w:rsidR="00D21138">
              <w:rPr>
                <w:b/>
                <w:noProof/>
                <w:sz w:val="24"/>
                <w:szCs w:val="24"/>
                <w:lang w:val="en-US" w:eastAsia="en-US"/>
              </w:rPr>
              <w:t>0</w:t>
            </w:r>
            <w:r w:rsidR="0037104B">
              <w:rPr>
                <w:b/>
                <w:noProof/>
                <w:sz w:val="24"/>
                <w:szCs w:val="24"/>
                <w:lang w:val="en-US" w:eastAsia="en-US"/>
              </w:rPr>
              <w:t>0</w:t>
            </w:r>
            <w:r w:rsidR="003E38F3" w:rsidRPr="00FE3256">
              <w:rPr>
                <w:b/>
                <w:noProof/>
                <w:sz w:val="24"/>
                <w:szCs w:val="24"/>
                <w:lang w:val="en-US" w:eastAsia="en-US"/>
              </w:rPr>
              <w:t>,00</w:t>
            </w:r>
          </w:p>
        </w:tc>
      </w:tr>
      <w:tr w:rsidR="00085E61" w:rsidRPr="00085E61" w:rsidTr="00085E6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en-US" w:eastAsia="en-US"/>
              </w:rPr>
            </w:pPr>
            <w:r w:rsidRPr="003E38F3">
              <w:rPr>
                <w:noProof/>
                <w:sz w:val="18"/>
                <w:szCs w:val="18"/>
                <w:lang w:val="en-US"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rPr>
                <w:noProof/>
                <w:sz w:val="24"/>
                <w:szCs w:val="24"/>
                <w:lang w:val="ro-RO" w:eastAsia="en-US"/>
              </w:rPr>
            </w:pPr>
            <w:r w:rsidRPr="003E38F3">
              <w:rPr>
                <w:noProof/>
                <w:sz w:val="24"/>
                <w:szCs w:val="24"/>
                <w:lang w:val="ro-RO" w:eastAsia="en-US"/>
              </w:rPr>
              <w:t>Lapte 2,5%</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24"/>
                <w:szCs w:val="24"/>
                <w:lang w:val="en-US" w:eastAsia="en-US"/>
              </w:rPr>
            </w:pPr>
            <w:r w:rsidRPr="003E38F3">
              <w:rPr>
                <w:noProof/>
                <w:color w:val="000000"/>
                <w:sz w:val="24"/>
                <w:szCs w:val="24"/>
                <w:lang w:val="en-US" w:eastAsia="en-US"/>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Default="005D31F9" w:rsidP="00085E61">
            <w:pPr>
              <w:jc w:val="right"/>
              <w:rPr>
                <w:lang w:val="en-US" w:eastAsia="en-US"/>
              </w:rPr>
            </w:pPr>
            <w:r>
              <w:t>76</w:t>
            </w:r>
            <w:r w:rsidR="00085E61">
              <w:t>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noProof/>
                <w:sz w:val="16"/>
                <w:szCs w:val="16"/>
                <w:lang w:val="it-IT" w:eastAsia="en-US"/>
              </w:rPr>
            </w:pPr>
            <w:r w:rsidRPr="003E38F3">
              <w:rPr>
                <w:noProof/>
                <w:sz w:val="16"/>
                <w:szCs w:val="16"/>
                <w:lang w:val="it-IT" w:eastAsia="en-US"/>
              </w:rPr>
              <w:t xml:space="preserve">HG 611 din 05.07.2010, pasterizat grasime 2,5% în pachete de polietilenă </w:t>
            </w:r>
            <w:smartTag w:uri="urn:schemas-microsoft-com:office:smarttags" w:element="metricconverter">
              <w:smartTagPr>
                <w:attr w:name="ProductID" w:val="1,0 L"/>
              </w:smartTagPr>
              <w:r w:rsidRPr="003E38F3">
                <w:rPr>
                  <w:noProof/>
                  <w:sz w:val="16"/>
                  <w:szCs w:val="16"/>
                  <w:lang w:val="it-IT" w:eastAsia="en-US"/>
                </w:rPr>
                <w:t>1,0 L</w:t>
              </w:r>
            </w:smartTag>
            <w:r w:rsidRPr="003E38F3">
              <w:rPr>
                <w:noProof/>
                <w:sz w:val="16"/>
                <w:szCs w:val="16"/>
                <w:lang w:val="it-IT" w:eastAsia="en-US"/>
              </w:rPr>
              <w:t xml:space="preserve"> ,Livrarea 3ori/sapt. (1,3,5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rPr>
                <w:noProof/>
                <w:color w:val="000000"/>
                <w:sz w:val="24"/>
                <w:szCs w:val="24"/>
                <w:lang w:val="en-US" w:eastAsia="en-US"/>
              </w:rPr>
            </w:pPr>
          </w:p>
        </w:tc>
      </w:tr>
      <w:tr w:rsidR="00085E61" w:rsidRPr="00CB6F8D" w:rsidTr="00085E6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en-US" w:eastAsia="en-US"/>
              </w:rPr>
            </w:pPr>
            <w:r w:rsidRPr="003E38F3">
              <w:rPr>
                <w:noProof/>
                <w:sz w:val="18"/>
                <w:szCs w:val="18"/>
                <w:lang w:val="en-US" w:eastAsia="en-US"/>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i/>
                <w:iCs/>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rPr>
                <w:noProof/>
                <w:sz w:val="24"/>
                <w:szCs w:val="24"/>
                <w:lang w:val="ro-RO" w:eastAsia="en-US"/>
              </w:rPr>
            </w:pPr>
            <w:r w:rsidRPr="003E38F3">
              <w:rPr>
                <w:noProof/>
                <w:sz w:val="24"/>
                <w:szCs w:val="24"/>
                <w:lang w:val="ro-RO" w:eastAsia="en-US"/>
              </w:rPr>
              <w:t>Chefir 2,5%</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24"/>
                <w:szCs w:val="24"/>
                <w:lang w:val="en-US" w:eastAsia="en-US"/>
              </w:rPr>
            </w:pPr>
            <w:r w:rsidRPr="003E38F3">
              <w:rPr>
                <w:noProof/>
                <w:color w:val="000000"/>
                <w:sz w:val="24"/>
                <w:szCs w:val="24"/>
                <w:lang w:val="en-US" w:eastAsia="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085E61" w:rsidRDefault="00335402" w:rsidP="005D31F9">
            <w:pPr>
              <w:jc w:val="right"/>
            </w:pPr>
            <w:r>
              <w:rPr>
                <w:lang w:val="ro-MD"/>
              </w:rPr>
              <w:t>65</w:t>
            </w:r>
            <w:r w:rsidR="00085E61">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335402">
            <w:pPr>
              <w:ind w:left="-57" w:right="-57"/>
              <w:jc w:val="center"/>
              <w:rPr>
                <w:noProof/>
                <w:color w:val="000000"/>
                <w:sz w:val="16"/>
                <w:szCs w:val="16"/>
                <w:lang w:val="it-IT" w:eastAsia="en-US"/>
              </w:rPr>
            </w:pPr>
            <w:r w:rsidRPr="003E38F3">
              <w:rPr>
                <w:noProof/>
                <w:color w:val="000000"/>
                <w:sz w:val="16"/>
                <w:szCs w:val="16"/>
                <w:lang w:val="fr-FR" w:eastAsia="en-US"/>
              </w:rPr>
              <w:t xml:space="preserve">HG nr.611 din 05.07.2010. 2,5 % grăsime Sac de polit.0,5kg. </w:t>
            </w:r>
            <w:r w:rsidR="00335402">
              <w:rPr>
                <w:noProof/>
                <w:color w:val="000000"/>
                <w:sz w:val="16"/>
                <w:szCs w:val="16"/>
                <w:lang w:val="it-IT" w:eastAsia="en-US"/>
              </w:rPr>
              <w:t>Livrarea 1</w:t>
            </w:r>
            <w:r w:rsidRPr="003E38F3">
              <w:rPr>
                <w:noProof/>
                <w:color w:val="000000"/>
                <w:sz w:val="16"/>
                <w:szCs w:val="16"/>
                <w:lang w:val="it-IT" w:eastAsia="en-US"/>
              </w:rPr>
              <w:t>/săpt (</w:t>
            </w:r>
            <w:r w:rsidR="00335402">
              <w:rPr>
                <w:noProof/>
                <w:color w:val="000000"/>
                <w:sz w:val="16"/>
                <w:szCs w:val="16"/>
                <w:lang w:val="it-IT" w:eastAsia="en-US"/>
              </w:rPr>
              <w:t>1</w:t>
            </w:r>
            <w:r w:rsidRPr="003E38F3">
              <w:rPr>
                <w:noProof/>
                <w:color w:val="000000"/>
                <w:sz w:val="16"/>
                <w:szCs w:val="16"/>
                <w:lang w:val="it-IT" w:eastAsia="en-US"/>
              </w:rPr>
              <w:t xml:space="preserve">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rPr>
                <w:noProof/>
                <w:color w:val="000000"/>
                <w:sz w:val="24"/>
                <w:szCs w:val="24"/>
                <w:lang w:val="en-US" w:eastAsia="en-US"/>
              </w:rPr>
            </w:pPr>
          </w:p>
        </w:tc>
      </w:tr>
      <w:tr w:rsidR="00085E61" w:rsidRPr="00CB6F8D" w:rsidTr="00510BA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en-US" w:eastAsia="en-US"/>
              </w:rPr>
            </w:pPr>
            <w:r w:rsidRPr="003E38F3">
              <w:rPr>
                <w:noProof/>
                <w:sz w:val="18"/>
                <w:szCs w:val="18"/>
                <w:lang w:val="en-US" w:eastAsia="en-US"/>
              </w:rPr>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rPr>
                <w:noProof/>
                <w:sz w:val="24"/>
                <w:szCs w:val="24"/>
                <w:lang w:val="ro-RO" w:eastAsia="en-US"/>
              </w:rPr>
            </w:pPr>
            <w:r w:rsidRPr="003E38F3">
              <w:rPr>
                <w:noProof/>
                <w:sz w:val="24"/>
                <w:szCs w:val="24"/>
                <w:lang w:val="ro-RO" w:eastAsia="en-US"/>
              </w:rPr>
              <w:t>Brînză de vaci 9%</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24"/>
                <w:szCs w:val="24"/>
                <w:lang w:val="en-US" w:eastAsia="en-US"/>
              </w:rPr>
            </w:pPr>
            <w:r w:rsidRPr="003E38F3">
              <w:rPr>
                <w:noProof/>
                <w:color w:val="000000"/>
                <w:sz w:val="24"/>
                <w:szCs w:val="24"/>
                <w:lang w:val="en-US" w:eastAsia="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085E61" w:rsidRDefault="00085E61" w:rsidP="00085E61">
            <w:pPr>
              <w:jc w:val="right"/>
            </w:pPr>
            <w:r>
              <w:t>1000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noProof/>
                <w:sz w:val="16"/>
                <w:szCs w:val="16"/>
                <w:lang w:val="it-IT" w:eastAsia="en-US"/>
              </w:rPr>
            </w:pPr>
            <w:r w:rsidRPr="003E38F3">
              <w:rPr>
                <w:noProof/>
                <w:sz w:val="16"/>
                <w:szCs w:val="16"/>
                <w:lang w:val="it-IT" w:eastAsia="en-US"/>
              </w:rPr>
              <w:t xml:space="preserve">HG 611 din 05.07.2010.Grasime 9%, pungă de 0.5 kg ;Livrarea 3 ori/sapt.(1,3,5 zi din </w:t>
            </w:r>
            <w:r w:rsidRPr="003E38F3">
              <w:rPr>
                <w:noProof/>
                <w:sz w:val="16"/>
                <w:szCs w:val="16"/>
                <w:lang w:val="it-IT" w:eastAsia="en-US"/>
              </w:rPr>
              <w:br/>
              <w:t>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rPr>
                <w:noProof/>
                <w:color w:val="000000"/>
                <w:sz w:val="24"/>
                <w:szCs w:val="24"/>
                <w:lang w:val="en-US" w:eastAsia="en-US"/>
              </w:rPr>
            </w:pPr>
          </w:p>
        </w:tc>
      </w:tr>
      <w:tr w:rsidR="00085E61" w:rsidRPr="00CB6F8D" w:rsidTr="00510BA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en-US" w:eastAsia="en-US"/>
              </w:rPr>
            </w:pPr>
            <w:r w:rsidRPr="003E38F3">
              <w:rPr>
                <w:noProof/>
                <w:sz w:val="18"/>
                <w:szCs w:val="18"/>
                <w:lang w:val="en-US" w:eastAsia="en-US"/>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rPr>
                <w:noProof/>
                <w:sz w:val="24"/>
                <w:szCs w:val="24"/>
                <w:lang w:val="ro-RO" w:eastAsia="en-US"/>
              </w:rPr>
            </w:pPr>
            <w:r w:rsidRPr="003E38F3">
              <w:rPr>
                <w:noProof/>
                <w:sz w:val="24"/>
                <w:szCs w:val="24"/>
                <w:lang w:val="ro-RO" w:eastAsia="en-US"/>
              </w:rPr>
              <w:t>Smîntînă 10%</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24"/>
                <w:szCs w:val="24"/>
                <w:lang w:val="en-US" w:eastAsia="en-US"/>
              </w:rPr>
            </w:pPr>
            <w:r w:rsidRPr="003E38F3">
              <w:rPr>
                <w:noProof/>
                <w:color w:val="000000"/>
                <w:sz w:val="24"/>
                <w:szCs w:val="24"/>
                <w:lang w:val="en-US" w:eastAsia="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085E61" w:rsidRDefault="005D31F9" w:rsidP="00335402">
            <w:pPr>
              <w:jc w:val="right"/>
            </w:pPr>
            <w:r>
              <w:t>4</w:t>
            </w:r>
            <w:r w:rsidR="00335402">
              <w:rPr>
                <w:lang w:val="ro-MD"/>
              </w:rPr>
              <w:t>0</w:t>
            </w:r>
            <w:r w:rsidR="00085E61">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16"/>
                <w:szCs w:val="16"/>
                <w:lang w:val="en-US" w:eastAsia="en-US"/>
              </w:rPr>
            </w:pPr>
            <w:r w:rsidRPr="003E38F3">
              <w:rPr>
                <w:noProof/>
                <w:sz w:val="16"/>
                <w:szCs w:val="16"/>
                <w:lang w:val="it-IT" w:eastAsia="en-US"/>
              </w:rPr>
              <w:t>HG 611 din 05.07.2010, Pachete-</w:t>
            </w:r>
            <w:smartTag w:uri="urn:schemas-microsoft-com:office:smarttags" w:element="metricconverter">
              <w:smartTagPr>
                <w:attr w:name="ProductID" w:val="0,5 kg"/>
              </w:smartTagPr>
              <w:r w:rsidRPr="003E38F3">
                <w:rPr>
                  <w:noProof/>
                  <w:sz w:val="16"/>
                  <w:szCs w:val="16"/>
                  <w:lang w:val="it-IT" w:eastAsia="en-US"/>
                </w:rPr>
                <w:t>0,5 kg</w:t>
              </w:r>
            </w:smartTag>
            <w:r w:rsidRPr="003E38F3">
              <w:rPr>
                <w:noProof/>
                <w:sz w:val="16"/>
                <w:szCs w:val="16"/>
                <w:lang w:val="it-IT" w:eastAsia="en-US"/>
              </w:rPr>
              <w:t xml:space="preserve">, grasime 10%, . .Livrarea 3 ori/sapt. </w:t>
            </w:r>
            <w:r w:rsidRPr="003E38F3">
              <w:rPr>
                <w:noProof/>
                <w:sz w:val="16"/>
                <w:szCs w:val="16"/>
                <w:lang w:val="en-US" w:eastAsia="en-US"/>
              </w:rPr>
              <w:t>(1,3,5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rPr>
                <w:noProof/>
                <w:color w:val="000000"/>
                <w:sz w:val="24"/>
                <w:szCs w:val="24"/>
                <w:lang w:val="en-US" w:eastAsia="en-US"/>
              </w:rPr>
            </w:pPr>
          </w:p>
        </w:tc>
      </w:tr>
      <w:tr w:rsidR="00085E61" w:rsidRPr="003E38F3" w:rsidTr="00510BA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en-US" w:eastAsia="en-US"/>
              </w:rPr>
            </w:pPr>
            <w:r w:rsidRPr="003E38F3">
              <w:rPr>
                <w:noProof/>
                <w:sz w:val="18"/>
                <w:szCs w:val="18"/>
                <w:lang w:val="en-US" w:eastAsia="en-US"/>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rPr>
                <w:noProof/>
                <w:sz w:val="24"/>
                <w:szCs w:val="24"/>
                <w:lang w:val="ro-RO" w:eastAsia="en-US"/>
              </w:rPr>
            </w:pPr>
            <w:r w:rsidRPr="003E38F3">
              <w:rPr>
                <w:noProof/>
                <w:sz w:val="24"/>
                <w:szCs w:val="24"/>
                <w:lang w:val="ro-RO" w:eastAsia="en-US"/>
              </w:rPr>
              <w:t>Unt de vacă 72,5%</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24"/>
                <w:szCs w:val="24"/>
                <w:lang w:val="en-US" w:eastAsia="en-US"/>
              </w:rPr>
            </w:pPr>
            <w:r w:rsidRPr="003E38F3">
              <w:rPr>
                <w:noProof/>
                <w:color w:val="000000"/>
                <w:sz w:val="24"/>
                <w:szCs w:val="24"/>
                <w:lang w:val="en-US" w:eastAsia="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085E61" w:rsidRDefault="00085E61" w:rsidP="005D31F9">
            <w:pPr>
              <w:jc w:val="right"/>
            </w:pPr>
            <w:r>
              <w:t>8</w:t>
            </w:r>
            <w:r w:rsidR="005D31F9">
              <w:rPr>
                <w:lang w:val="ro-MD"/>
              </w:rPr>
              <w:t>5</w:t>
            </w:r>
            <w: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16"/>
                <w:szCs w:val="16"/>
                <w:lang w:val="ro-RO" w:eastAsia="en-US"/>
              </w:rPr>
            </w:pPr>
            <w:r w:rsidRPr="003E38F3">
              <w:rPr>
                <w:noProof/>
                <w:sz w:val="16"/>
                <w:szCs w:val="16"/>
                <w:lang w:val="ro-RO" w:eastAsia="en-US"/>
              </w:rPr>
              <w:t xml:space="preserve">HG nr.611 din 05.07.2010 .Din smîntînă dulce nesărat 72,5% grăsîme, </w:t>
            </w:r>
            <w:r w:rsidRPr="003E38F3">
              <w:rPr>
                <w:noProof/>
                <w:sz w:val="16"/>
                <w:szCs w:val="16"/>
                <w:lang w:val="ro-RO" w:eastAsia="en-US"/>
              </w:rPr>
              <w:br/>
              <w:t xml:space="preserve">fără adaus de grăsimi vegetal Ambalaj de </w:t>
            </w:r>
            <w:smartTag w:uri="urn:schemas-microsoft-com:office:smarttags" w:element="metricconverter">
              <w:smartTagPr>
                <w:attr w:name="ProductID" w:val="4 kg"/>
              </w:smartTagPr>
              <w:r w:rsidRPr="003E38F3">
                <w:rPr>
                  <w:noProof/>
                  <w:sz w:val="16"/>
                  <w:szCs w:val="16"/>
                  <w:lang w:val="ro-RO" w:eastAsia="en-US"/>
                </w:rPr>
                <w:t>4 kg</w:t>
              </w:r>
            </w:smartTag>
            <w:r w:rsidRPr="003E38F3">
              <w:rPr>
                <w:noProof/>
                <w:sz w:val="16"/>
                <w:szCs w:val="16"/>
                <w:lang w:val="ro-RO" w:eastAsia="en-US"/>
              </w:rPr>
              <w:t xml:space="preserve"> . </w:t>
            </w:r>
            <w:r w:rsidRPr="003E38F3">
              <w:rPr>
                <w:noProof/>
                <w:sz w:val="16"/>
                <w:szCs w:val="16"/>
                <w:lang w:val="it-IT" w:eastAsia="en-US"/>
              </w:rPr>
              <w:t xml:space="preserve">Livrarea  </w:t>
            </w:r>
            <w:r w:rsidRPr="003E38F3">
              <w:rPr>
                <w:noProof/>
                <w:sz w:val="16"/>
                <w:szCs w:val="16"/>
                <w:lang w:val="ro-RO" w:eastAsia="en-US"/>
              </w:rPr>
              <w:t xml:space="preserve">2 </w:t>
            </w:r>
            <w:r w:rsidRPr="003E38F3">
              <w:rPr>
                <w:noProof/>
                <w:sz w:val="16"/>
                <w:szCs w:val="16"/>
                <w:lang w:val="it-IT" w:eastAsia="en-US"/>
              </w:rPr>
              <w:t>ori/sapt.(1,5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rPr>
                <w:noProof/>
                <w:color w:val="000000"/>
                <w:sz w:val="24"/>
                <w:szCs w:val="24"/>
                <w:lang w:val="it-IT" w:eastAsia="en-US"/>
              </w:rPr>
            </w:pPr>
          </w:p>
        </w:tc>
      </w:tr>
      <w:tr w:rsidR="00085E61" w:rsidRPr="00CB6F8D" w:rsidTr="00510BA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en-US" w:eastAsia="en-US"/>
              </w:rPr>
            </w:pPr>
            <w:r w:rsidRPr="003E38F3">
              <w:rPr>
                <w:noProof/>
                <w:sz w:val="18"/>
                <w:szCs w:val="18"/>
                <w:lang w:val="en-US" w:eastAsia="en-US"/>
              </w:rPr>
              <w:t>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noProof/>
                <w:sz w:val="16"/>
                <w:szCs w:val="16"/>
                <w:lang w:val="en-US" w:eastAsia="en-US"/>
              </w:rPr>
            </w:pPr>
            <w:r w:rsidRPr="003E38F3">
              <w:rPr>
                <w:noProof/>
                <w:sz w:val="16"/>
                <w:szCs w:val="16"/>
                <w:lang w:val="en-US"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rPr>
                <w:noProof/>
                <w:sz w:val="24"/>
                <w:szCs w:val="24"/>
                <w:lang w:val="ro-RO" w:eastAsia="en-US"/>
              </w:rPr>
            </w:pPr>
            <w:r w:rsidRPr="003E38F3">
              <w:rPr>
                <w:noProof/>
                <w:sz w:val="24"/>
                <w:szCs w:val="24"/>
                <w:lang w:val="en-US" w:eastAsia="en-US"/>
              </w:rPr>
              <w:t>Ca</w:t>
            </w:r>
            <w:r w:rsidRPr="003E38F3">
              <w:rPr>
                <w:noProof/>
                <w:sz w:val="24"/>
                <w:szCs w:val="24"/>
                <w:lang w:val="ro-RO" w:eastAsia="en-US"/>
              </w:rPr>
              <w:t>şcaval</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24"/>
                <w:szCs w:val="24"/>
                <w:lang w:val="en-US" w:eastAsia="en-US"/>
              </w:rPr>
            </w:pPr>
            <w:r w:rsidRPr="003E38F3">
              <w:rPr>
                <w:noProof/>
                <w:color w:val="000000"/>
                <w:sz w:val="24"/>
                <w:szCs w:val="24"/>
                <w:lang w:val="en-US" w:eastAsia="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085E61" w:rsidRPr="005D31F9" w:rsidRDefault="00335402" w:rsidP="00085E61">
            <w:pPr>
              <w:jc w:val="right"/>
              <w:rPr>
                <w:lang w:val="ro-MD"/>
              </w:rPr>
            </w:pPr>
            <w:r>
              <w:rPr>
                <w:lang w:val="ro-MD"/>
              </w:rPr>
              <w:t>1</w:t>
            </w:r>
            <w:r w:rsidR="005D31F9">
              <w:rPr>
                <w:lang w:val="ro-MD"/>
              </w:rPr>
              <w:t>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6"/>
                <w:szCs w:val="16"/>
                <w:lang w:val="en-US" w:eastAsia="en-US"/>
              </w:rPr>
            </w:pPr>
            <w:r w:rsidRPr="003E38F3">
              <w:rPr>
                <w:noProof/>
                <w:sz w:val="16"/>
                <w:szCs w:val="16"/>
                <w:lang w:val="en-US" w:eastAsia="en-US"/>
              </w:rPr>
              <w:t>45% grăsime cu luvrarea 1/săptămînă Ambalaj de 5 kg</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rPr>
                <w:noProof/>
                <w:color w:val="000000"/>
                <w:sz w:val="24"/>
                <w:szCs w:val="24"/>
                <w:lang w:val="it-IT" w:eastAsia="en-US"/>
              </w:rPr>
            </w:pPr>
          </w:p>
        </w:tc>
      </w:tr>
      <w:tr w:rsidR="00085E61" w:rsidRPr="003E38F3"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right"/>
              <w:rPr>
                <w:noProof/>
                <w:color w:val="FF0000"/>
                <w:sz w:val="24"/>
                <w:szCs w:val="24"/>
                <w:lang w:val="it-IT" w:eastAsia="en-US"/>
              </w:rPr>
            </w:pPr>
            <w:r w:rsidRPr="003E38F3">
              <w:rPr>
                <w:noProof/>
                <w:color w:val="FF0000"/>
                <w:sz w:val="24"/>
                <w:szCs w:val="24"/>
                <w:lang w:val="it-IT" w:eastAsia="en-US"/>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b/>
                <w:noProof/>
                <w:sz w:val="24"/>
                <w:szCs w:val="24"/>
                <w:lang w:val="it-IT" w:eastAsia="en-US"/>
              </w:rPr>
            </w:pPr>
            <w:r w:rsidRPr="003E38F3">
              <w:rPr>
                <w:noProof/>
                <w:sz w:val="16"/>
                <w:szCs w:val="16"/>
                <w:lang w:val="it-IT"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24"/>
                <w:szCs w:val="24"/>
                <w:lang w:val="it-IT" w:eastAsia="en-US"/>
              </w:rPr>
            </w:pPr>
            <w:r w:rsidRPr="003E38F3">
              <w:rPr>
                <w:noProof/>
                <w:color w:val="000000"/>
                <w:sz w:val="24"/>
                <w:szCs w:val="24"/>
                <w:lang w:val="it-IT" w:eastAsia="en-US"/>
              </w:rPr>
              <w:t>Lotul 2</w:t>
            </w:r>
          </w:p>
          <w:p w:rsidR="00085E61" w:rsidRPr="001967CB" w:rsidRDefault="00085E61" w:rsidP="00085E61">
            <w:pPr>
              <w:jc w:val="center"/>
              <w:rPr>
                <w:b/>
                <w:noProof/>
                <w:sz w:val="24"/>
                <w:szCs w:val="24"/>
                <w:lang w:eastAsia="en-US"/>
              </w:rPr>
            </w:pPr>
            <w:r w:rsidRPr="003E38F3">
              <w:rPr>
                <w:b/>
                <w:noProof/>
                <w:sz w:val="24"/>
                <w:szCs w:val="24"/>
                <w:lang w:val="it-IT" w:eastAsia="en-US"/>
              </w:rPr>
              <w:t xml:space="preserve">Carne </w:t>
            </w:r>
            <w:r>
              <w:rPr>
                <w:b/>
                <w:noProof/>
                <w:sz w:val="24"/>
                <w:szCs w:val="24"/>
                <w:lang w:val="it-IT" w:eastAsia="en-US"/>
              </w:rPr>
              <w:t>de pasăre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FF0000"/>
                <w:sz w:val="24"/>
                <w:szCs w:val="24"/>
                <w:lang w:val="it-IT"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FF0000"/>
                <w:sz w:val="24"/>
                <w:szCs w:val="24"/>
                <w:lang w:val="it-IT"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rPr>
                <w:noProof/>
                <w:color w:val="FF0000"/>
                <w:sz w:val="16"/>
                <w:szCs w:val="16"/>
                <w:lang w:val="it-IT"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085E61" w:rsidRPr="00FE3256" w:rsidRDefault="00335402" w:rsidP="00335402">
            <w:pPr>
              <w:spacing w:before="120"/>
              <w:jc w:val="center"/>
              <w:rPr>
                <w:b/>
                <w:noProof/>
                <w:sz w:val="24"/>
                <w:szCs w:val="24"/>
                <w:lang w:val="ro-RO" w:eastAsia="en-US"/>
              </w:rPr>
            </w:pPr>
            <w:r>
              <w:rPr>
                <w:b/>
                <w:noProof/>
                <w:sz w:val="24"/>
                <w:szCs w:val="24"/>
                <w:lang w:val="ro-RO" w:eastAsia="en-US"/>
              </w:rPr>
              <w:t>115</w:t>
            </w:r>
            <w:r w:rsidR="00085E61">
              <w:rPr>
                <w:b/>
                <w:noProof/>
                <w:sz w:val="24"/>
                <w:szCs w:val="24"/>
                <w:lang w:val="ro-RO" w:eastAsia="en-US"/>
              </w:rPr>
              <w:t xml:space="preserve"> </w:t>
            </w:r>
            <w:r>
              <w:rPr>
                <w:b/>
                <w:noProof/>
                <w:sz w:val="24"/>
                <w:szCs w:val="24"/>
                <w:lang w:val="ro-RO" w:eastAsia="en-US"/>
              </w:rPr>
              <w:t>4</w:t>
            </w:r>
            <w:r w:rsidR="00D21138">
              <w:rPr>
                <w:b/>
                <w:noProof/>
                <w:sz w:val="24"/>
                <w:szCs w:val="24"/>
                <w:lang w:val="ro-RO" w:eastAsia="en-US"/>
              </w:rPr>
              <w:t>00</w:t>
            </w:r>
            <w:r w:rsidR="00085E61" w:rsidRPr="00FE3256">
              <w:rPr>
                <w:b/>
                <w:noProof/>
                <w:sz w:val="24"/>
                <w:szCs w:val="24"/>
                <w:lang w:val="ro-RO" w:eastAsia="en-US"/>
              </w:rPr>
              <w:t>,00</w:t>
            </w:r>
          </w:p>
        </w:tc>
      </w:tr>
      <w:tr w:rsidR="00085E61" w:rsidRPr="00CB6F8D" w:rsidTr="00510BA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it-IT" w:eastAsia="en-US"/>
              </w:rPr>
            </w:pPr>
            <w:r w:rsidRPr="003E38F3">
              <w:rPr>
                <w:noProof/>
                <w:sz w:val="18"/>
                <w:szCs w:val="18"/>
                <w:lang w:val="it-IT"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noProof/>
                <w:sz w:val="24"/>
                <w:szCs w:val="24"/>
                <w:lang w:val="it-IT" w:eastAsia="en-US"/>
              </w:rPr>
            </w:pPr>
            <w:r w:rsidRPr="003E38F3">
              <w:rPr>
                <w:noProof/>
                <w:sz w:val="16"/>
                <w:szCs w:val="16"/>
                <w:lang w:val="it-IT"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rPr>
                <w:noProof/>
                <w:sz w:val="24"/>
                <w:szCs w:val="24"/>
                <w:lang w:val="fr-FR" w:eastAsia="en-US"/>
              </w:rPr>
            </w:pPr>
            <w:r>
              <w:rPr>
                <w:noProof/>
                <w:sz w:val="24"/>
                <w:szCs w:val="24"/>
                <w:lang w:val="fr-FR" w:eastAsia="en-US"/>
              </w:rPr>
              <w:t>Șold</w:t>
            </w:r>
            <w:r w:rsidRPr="003E38F3">
              <w:rPr>
                <w:noProof/>
                <w:sz w:val="24"/>
                <w:szCs w:val="24"/>
                <w:lang w:val="fr-FR" w:eastAsia="en-US"/>
              </w:rPr>
              <w:t xml:space="preserve"> de găină cu fierbere rapidă</w:t>
            </w:r>
            <w:r>
              <w:rPr>
                <w:noProof/>
                <w:sz w:val="24"/>
                <w:szCs w:val="24"/>
                <w:lang w:val="fr-FR" w:eastAsia="en-US"/>
              </w:rPr>
              <w:t xml:space="preserve"> (fără spate 150-170gr/buc.)</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24"/>
                <w:szCs w:val="24"/>
                <w:lang w:val="pt-BR" w:eastAsia="en-US"/>
              </w:rPr>
            </w:pPr>
            <w:r w:rsidRPr="003E38F3">
              <w:rPr>
                <w:noProof/>
                <w:color w:val="000000"/>
                <w:sz w:val="24"/>
                <w:szCs w:val="24"/>
                <w:lang w:val="pt-BR" w:eastAsia="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Default="001E5737" w:rsidP="001E5737">
            <w:pPr>
              <w:jc w:val="right"/>
              <w:rPr>
                <w:lang w:val="en-US" w:eastAsia="en-US"/>
              </w:rPr>
            </w:pPr>
            <w:r>
              <w:t>9</w:t>
            </w:r>
            <w:r w:rsidR="00085E61">
              <w:t>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rPr>
                <w:noProof/>
                <w:color w:val="000000"/>
                <w:sz w:val="16"/>
                <w:szCs w:val="16"/>
                <w:lang w:val="en-US" w:eastAsia="en-US"/>
              </w:rPr>
            </w:pPr>
            <w:r>
              <w:rPr>
                <w:noProof/>
                <w:sz w:val="16"/>
                <w:szCs w:val="16"/>
                <w:lang w:val="ro-RO" w:eastAsia="en-US"/>
              </w:rPr>
              <w:t xml:space="preserve">Congelate </w:t>
            </w:r>
            <w:r w:rsidRPr="003E38F3">
              <w:rPr>
                <w:noProof/>
                <w:sz w:val="16"/>
                <w:szCs w:val="16"/>
                <w:lang w:val="en-US" w:eastAsia="en-US"/>
              </w:rPr>
              <w:t xml:space="preserve"> cu  ferbere rapidă, calitatea superioară, în ambalaj de </w:t>
            </w:r>
            <w:smartTag w:uri="urn:schemas-microsoft-com:office:smarttags" w:element="metricconverter">
              <w:smartTagPr>
                <w:attr w:name="ProductID" w:val="1 kg"/>
              </w:smartTagPr>
              <w:r w:rsidRPr="003E38F3">
                <w:rPr>
                  <w:noProof/>
                  <w:sz w:val="16"/>
                  <w:szCs w:val="16"/>
                  <w:lang w:val="en-US" w:eastAsia="en-US"/>
                </w:rPr>
                <w:t>1 kg</w:t>
              </w:r>
            </w:smartTag>
            <w:r w:rsidRPr="003E38F3">
              <w:rPr>
                <w:noProof/>
                <w:sz w:val="16"/>
                <w:szCs w:val="16"/>
                <w:lang w:val="en-US" w:eastAsia="en-US"/>
              </w:rPr>
              <w:t>, Livrarea de 2 /pe saptamana ,de la producator  autohton</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rPr>
                <w:noProof/>
                <w:color w:val="000000"/>
                <w:sz w:val="24"/>
                <w:szCs w:val="24"/>
                <w:lang w:val="en-US" w:eastAsia="en-US"/>
              </w:rPr>
            </w:pPr>
          </w:p>
        </w:tc>
      </w:tr>
      <w:tr w:rsidR="00085E61" w:rsidRPr="00CB6F8D" w:rsidTr="00510BA6">
        <w:trPr>
          <w:trHeight w:val="27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it-IT" w:eastAsia="en-US"/>
              </w:rPr>
            </w:pPr>
            <w:r w:rsidRPr="003E38F3">
              <w:rPr>
                <w:noProof/>
                <w:sz w:val="18"/>
                <w:szCs w:val="18"/>
                <w:lang w:val="it-IT" w:eastAsia="en-US"/>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noProof/>
                <w:sz w:val="16"/>
                <w:szCs w:val="16"/>
                <w:lang w:val="it-IT" w:eastAsia="en-US"/>
              </w:rPr>
            </w:pPr>
            <w:r w:rsidRPr="003E38F3">
              <w:rPr>
                <w:noProof/>
                <w:sz w:val="16"/>
                <w:szCs w:val="16"/>
                <w:lang w:val="it-IT"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rPr>
                <w:noProof/>
                <w:sz w:val="24"/>
                <w:szCs w:val="24"/>
                <w:lang w:val="fr-FR" w:eastAsia="en-US"/>
              </w:rPr>
            </w:pPr>
            <w:r w:rsidRPr="003E38F3">
              <w:rPr>
                <w:noProof/>
                <w:sz w:val="24"/>
                <w:szCs w:val="24"/>
                <w:lang w:val="fr-FR" w:eastAsia="en-US"/>
              </w:rPr>
              <w:t xml:space="preserve">Piept de găină </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24"/>
                <w:szCs w:val="24"/>
                <w:lang w:val="it-IT" w:eastAsia="en-US"/>
              </w:rPr>
            </w:pPr>
            <w:r w:rsidRPr="003E38F3">
              <w:rPr>
                <w:noProof/>
                <w:color w:val="000000"/>
                <w:sz w:val="24"/>
                <w:szCs w:val="24"/>
                <w:lang w:val="it-IT" w:eastAsia="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085E61" w:rsidRDefault="00335402" w:rsidP="00085E61">
            <w:pPr>
              <w:jc w:val="right"/>
            </w:pPr>
            <w:r>
              <w:rPr>
                <w:lang w:val="ro-MD"/>
              </w:rPr>
              <w:t>120</w:t>
            </w:r>
            <w:r w:rsidR="00085E61">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rPr>
                <w:noProof/>
                <w:color w:val="000000"/>
                <w:sz w:val="16"/>
                <w:szCs w:val="16"/>
                <w:lang w:val="en-US" w:eastAsia="en-US"/>
              </w:rPr>
            </w:pPr>
            <w:r>
              <w:rPr>
                <w:noProof/>
                <w:sz w:val="16"/>
                <w:szCs w:val="16"/>
                <w:lang w:val="ro-RO" w:eastAsia="en-US"/>
              </w:rPr>
              <w:t>Congelat</w:t>
            </w:r>
            <w:r w:rsidRPr="003E38F3">
              <w:rPr>
                <w:noProof/>
                <w:sz w:val="16"/>
                <w:szCs w:val="16"/>
                <w:lang w:val="en-US" w:eastAsia="en-US"/>
              </w:rPr>
              <w:t xml:space="preserve"> cu  ferbere rapidă, calitatea superioară, în ambalaj de </w:t>
            </w:r>
            <w:smartTag w:uri="urn:schemas-microsoft-com:office:smarttags" w:element="metricconverter">
              <w:smartTagPr>
                <w:attr w:name="ProductID" w:val="1 kg"/>
              </w:smartTagPr>
              <w:r w:rsidRPr="003E38F3">
                <w:rPr>
                  <w:noProof/>
                  <w:sz w:val="16"/>
                  <w:szCs w:val="16"/>
                  <w:lang w:val="en-US" w:eastAsia="en-US"/>
                </w:rPr>
                <w:t>1 kg</w:t>
              </w:r>
            </w:smartTag>
            <w:r w:rsidRPr="003E38F3">
              <w:rPr>
                <w:noProof/>
                <w:sz w:val="16"/>
                <w:szCs w:val="16"/>
                <w:lang w:val="en-US" w:eastAsia="en-US"/>
              </w:rPr>
              <w:t>, Livrarea de 2 /pe saptamana ,de la producator  autohton</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rPr>
                <w:noProof/>
                <w:color w:val="000000"/>
                <w:sz w:val="24"/>
                <w:szCs w:val="24"/>
                <w:lang w:val="en-US" w:eastAsia="en-US"/>
              </w:rPr>
            </w:pPr>
          </w:p>
        </w:tc>
      </w:tr>
      <w:tr w:rsidR="00085E61" w:rsidRPr="001967CB"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it-IT" w:eastAsia="en-US"/>
              </w:rPr>
            </w:pPr>
            <w:r>
              <w:rPr>
                <w:noProof/>
                <w:color w:val="FF0000"/>
                <w:sz w:val="24"/>
                <w:szCs w:val="24"/>
                <w:lang w:val="it-IT" w:eastAsia="en-US"/>
              </w:rPr>
              <w:lastRenderedPageBreak/>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noProof/>
                <w:sz w:val="16"/>
                <w:szCs w:val="16"/>
                <w:lang w:val="it-IT" w:eastAsia="en-US"/>
              </w:rPr>
            </w:pP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ind w:left="-57" w:right="-57"/>
              <w:jc w:val="center"/>
              <w:rPr>
                <w:noProof/>
                <w:color w:val="000000"/>
                <w:sz w:val="24"/>
                <w:szCs w:val="24"/>
                <w:lang w:val="it-IT" w:eastAsia="en-US"/>
              </w:rPr>
            </w:pPr>
            <w:r>
              <w:rPr>
                <w:noProof/>
                <w:color w:val="000000"/>
                <w:sz w:val="24"/>
                <w:szCs w:val="24"/>
                <w:lang w:val="it-IT" w:eastAsia="en-US"/>
              </w:rPr>
              <w:t>Lotul 3</w:t>
            </w:r>
          </w:p>
          <w:p w:rsidR="00085E61" w:rsidRPr="003E38F3" w:rsidRDefault="00085E61" w:rsidP="00085E61">
            <w:pPr>
              <w:rPr>
                <w:noProof/>
                <w:sz w:val="24"/>
                <w:szCs w:val="24"/>
                <w:lang w:val="fr-FR" w:eastAsia="en-US"/>
              </w:rPr>
            </w:pPr>
            <w:r w:rsidRPr="003E38F3">
              <w:rPr>
                <w:b/>
                <w:noProof/>
                <w:sz w:val="24"/>
                <w:szCs w:val="24"/>
                <w:lang w:val="it-IT" w:eastAsia="en-US"/>
              </w:rPr>
              <w:t xml:space="preserve">Carne </w:t>
            </w:r>
            <w:r>
              <w:rPr>
                <w:b/>
                <w:noProof/>
                <w:sz w:val="24"/>
                <w:szCs w:val="24"/>
                <w:lang w:val="it-IT" w:eastAsia="en-US"/>
              </w:rPr>
              <w:t>de vită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24"/>
                <w:szCs w:val="24"/>
                <w:lang w:val="it-IT"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85E61" w:rsidRDefault="00085E61" w:rsidP="00085E61">
            <w:pPr>
              <w:jc w:val="right"/>
              <w:rPr>
                <w:noProof/>
                <w:sz w:val="24"/>
                <w:szCs w:val="24"/>
                <w:lang w:val="ro-RO"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rPr>
                <w:noProof/>
                <w:sz w:val="16"/>
                <w:szCs w:val="16"/>
                <w:lang w:val="en-US"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085E61" w:rsidRPr="00FE3256" w:rsidRDefault="00D21138" w:rsidP="00D21138">
            <w:pPr>
              <w:rPr>
                <w:b/>
                <w:noProof/>
                <w:color w:val="000000"/>
                <w:sz w:val="24"/>
                <w:szCs w:val="24"/>
                <w:lang w:val="en-US" w:eastAsia="en-US"/>
              </w:rPr>
            </w:pPr>
            <w:r>
              <w:rPr>
                <w:b/>
                <w:noProof/>
                <w:color w:val="000000"/>
                <w:sz w:val="24"/>
                <w:szCs w:val="24"/>
                <w:lang w:val="en-US" w:eastAsia="en-US"/>
              </w:rPr>
              <w:t>5</w:t>
            </w:r>
            <w:r w:rsidR="001E5737">
              <w:rPr>
                <w:b/>
                <w:noProof/>
                <w:color w:val="000000"/>
                <w:sz w:val="24"/>
                <w:szCs w:val="24"/>
                <w:lang w:val="en-US" w:eastAsia="en-US"/>
              </w:rPr>
              <w:t>4</w:t>
            </w:r>
            <w:r w:rsidR="00085E61" w:rsidRPr="00FE3256">
              <w:rPr>
                <w:b/>
                <w:noProof/>
                <w:color w:val="000000"/>
                <w:sz w:val="24"/>
                <w:szCs w:val="24"/>
                <w:lang w:val="en-US" w:eastAsia="en-US"/>
              </w:rPr>
              <w:t> </w:t>
            </w:r>
            <w:r w:rsidR="001E5737">
              <w:rPr>
                <w:b/>
                <w:noProof/>
                <w:color w:val="000000"/>
                <w:sz w:val="24"/>
                <w:szCs w:val="24"/>
                <w:lang w:val="en-US" w:eastAsia="en-US"/>
              </w:rPr>
              <w:t>0</w:t>
            </w:r>
            <w:r>
              <w:rPr>
                <w:b/>
                <w:noProof/>
                <w:color w:val="000000"/>
                <w:sz w:val="24"/>
                <w:szCs w:val="24"/>
                <w:lang w:val="en-US" w:eastAsia="en-US"/>
              </w:rPr>
              <w:t>00</w:t>
            </w:r>
            <w:r w:rsidR="00085E61" w:rsidRPr="00FE3256">
              <w:rPr>
                <w:b/>
                <w:noProof/>
                <w:color w:val="000000"/>
                <w:sz w:val="24"/>
                <w:szCs w:val="24"/>
                <w:lang w:val="en-US" w:eastAsia="en-US"/>
              </w:rPr>
              <w:t>,00</w:t>
            </w:r>
          </w:p>
        </w:tc>
      </w:tr>
      <w:tr w:rsidR="00085E61" w:rsidRPr="00CB6F8D"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en-US" w:eastAsia="en-US"/>
              </w:rPr>
            </w:pPr>
            <w:r>
              <w:rPr>
                <w:noProof/>
                <w:sz w:val="18"/>
                <w:szCs w:val="18"/>
                <w:lang w:val="en-US"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i/>
                <w:iCs/>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pt-BR" w:eastAsia="en-US"/>
              </w:rPr>
            </w:pPr>
            <w:r w:rsidRPr="003E38F3">
              <w:rPr>
                <w:noProof/>
                <w:sz w:val="24"/>
                <w:szCs w:val="24"/>
                <w:lang w:val="pt-BR" w:eastAsia="en-US"/>
              </w:rPr>
              <w:t>Carne de vită fără os</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24"/>
                <w:szCs w:val="24"/>
                <w:lang w:val="pt-BR" w:eastAsia="en-US"/>
              </w:rPr>
            </w:pPr>
            <w:r w:rsidRPr="003E38F3">
              <w:rPr>
                <w:noProof/>
                <w:sz w:val="24"/>
                <w:szCs w:val="24"/>
                <w:lang w:val="pt-BR" w:eastAsia="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1E5737">
            <w:pPr>
              <w:jc w:val="right"/>
              <w:rPr>
                <w:rFonts w:ascii="Arial" w:hAnsi="Arial" w:cs="Arial"/>
                <w:noProof/>
                <w:lang w:val="ro-RO" w:eastAsia="en-US"/>
              </w:rPr>
            </w:pPr>
            <w:r>
              <w:rPr>
                <w:rFonts w:ascii="Arial" w:hAnsi="Arial" w:cs="Arial"/>
                <w:noProof/>
                <w:lang w:val="ro-RO" w:eastAsia="en-US"/>
              </w:rPr>
              <w:t>5</w:t>
            </w:r>
            <w:r w:rsidR="001E5737">
              <w:rPr>
                <w:rFonts w:ascii="Arial" w:hAnsi="Arial" w:cs="Arial"/>
                <w:noProof/>
                <w:lang w:val="ro-RO" w:eastAsia="en-US"/>
              </w:rPr>
              <w:t>5</w:t>
            </w:r>
            <w:r>
              <w:rPr>
                <w:rFonts w:ascii="Arial" w:hAnsi="Arial" w:cs="Arial"/>
                <w:noProof/>
                <w:lang w:val="ro-RO" w:eastAsia="en-US"/>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rPr>
                <w:noProof/>
                <w:color w:val="FF0000"/>
                <w:sz w:val="16"/>
                <w:szCs w:val="16"/>
                <w:lang w:val="pt-BR" w:eastAsia="en-US"/>
              </w:rPr>
            </w:pPr>
            <w:r w:rsidRPr="003E38F3">
              <w:rPr>
                <w:noProof/>
                <w:sz w:val="16"/>
                <w:szCs w:val="16"/>
                <w:lang w:val="pt-BR" w:eastAsia="en-US"/>
              </w:rPr>
              <w:t xml:space="preserve">Gost 696-04, 10 muschi fără os proaspat, refrigerat amb. 5,0kg de cal. superioară, cutii Livrare </w:t>
            </w:r>
            <w:r>
              <w:rPr>
                <w:noProof/>
                <w:sz w:val="16"/>
                <w:szCs w:val="16"/>
                <w:lang w:val="pt-BR" w:eastAsia="en-US"/>
              </w:rPr>
              <w:t>1</w:t>
            </w:r>
            <w:r w:rsidRPr="003E38F3">
              <w:rPr>
                <w:noProof/>
                <w:sz w:val="16"/>
                <w:szCs w:val="16"/>
                <w:lang w:val="pt-BR" w:eastAsia="en-US"/>
              </w:rPr>
              <w:t>/săptămînă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FE3256" w:rsidRDefault="00085E61" w:rsidP="00085E61">
            <w:pPr>
              <w:rPr>
                <w:b/>
                <w:noProof/>
                <w:sz w:val="24"/>
                <w:szCs w:val="24"/>
                <w:lang w:val="en-US" w:eastAsia="en-US"/>
              </w:rPr>
            </w:pPr>
          </w:p>
        </w:tc>
      </w:tr>
      <w:tr w:rsidR="00085E61" w:rsidRPr="003E38F3"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F3EC4" w:rsidP="00085E61">
            <w:pPr>
              <w:ind w:left="-57" w:right="-57"/>
              <w:jc w:val="right"/>
              <w:rPr>
                <w:b/>
                <w:noProof/>
                <w:color w:val="FF0000"/>
                <w:sz w:val="24"/>
                <w:szCs w:val="24"/>
                <w:lang w:val="pt-BR" w:eastAsia="en-US"/>
              </w:rPr>
            </w:pPr>
            <w:r>
              <w:rPr>
                <w:b/>
                <w:noProof/>
                <w:color w:val="FF0000"/>
                <w:sz w:val="24"/>
                <w:szCs w:val="24"/>
                <w:lang w:val="pt-BR" w:eastAsia="en-US"/>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b/>
                <w:noProof/>
                <w:sz w:val="24"/>
                <w:szCs w:val="24"/>
                <w:lang w:val="pt-BR" w:eastAsia="en-US"/>
              </w:rPr>
            </w:pPr>
            <w:r w:rsidRPr="003E38F3">
              <w:rPr>
                <w:noProof/>
                <w:sz w:val="16"/>
                <w:szCs w:val="16"/>
                <w:lang w:val="pt-BR"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b/>
                <w:noProof/>
                <w:sz w:val="24"/>
                <w:szCs w:val="24"/>
                <w:lang w:val="pt-BR" w:eastAsia="en-US"/>
              </w:rPr>
            </w:pPr>
            <w:r w:rsidRPr="003E38F3">
              <w:rPr>
                <w:noProof/>
                <w:sz w:val="24"/>
                <w:szCs w:val="24"/>
                <w:lang w:val="pt-BR" w:eastAsia="en-US"/>
              </w:rPr>
              <w:t xml:space="preserve">Lotul </w:t>
            </w:r>
            <w:r w:rsidR="000F3EC4">
              <w:rPr>
                <w:noProof/>
                <w:sz w:val="24"/>
                <w:szCs w:val="24"/>
                <w:lang w:val="pt-BR" w:eastAsia="en-US"/>
              </w:rPr>
              <w:t>4</w:t>
            </w:r>
            <w:r w:rsidRPr="003E38F3">
              <w:rPr>
                <w:noProof/>
                <w:sz w:val="24"/>
                <w:szCs w:val="24"/>
                <w:lang w:val="pt-BR" w:eastAsia="en-US"/>
              </w:rPr>
              <w:t xml:space="preserve"> </w:t>
            </w:r>
            <w:r w:rsidRPr="003E38F3">
              <w:rPr>
                <w:b/>
                <w:noProof/>
                <w:sz w:val="24"/>
                <w:szCs w:val="24"/>
                <w:lang w:val="pt-BR" w:eastAsia="en-US"/>
              </w:rPr>
              <w:t>Produse de morărit</w:t>
            </w:r>
          </w:p>
          <w:p w:rsidR="00085E61" w:rsidRPr="003E38F3" w:rsidRDefault="00085E61" w:rsidP="00085E61">
            <w:pPr>
              <w:ind w:left="-57" w:right="-57"/>
              <w:rPr>
                <w:noProof/>
                <w:color w:val="FF0000"/>
                <w:sz w:val="24"/>
                <w:szCs w:val="24"/>
                <w:lang w:val="pt-BR" w:eastAsia="en-US"/>
              </w:rPr>
            </w:pP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FF0000"/>
                <w:sz w:val="24"/>
                <w:szCs w:val="24"/>
                <w:lang w:val="pt-BR"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FF0000"/>
                <w:sz w:val="24"/>
                <w:szCs w:val="24"/>
                <w:lang w:val="pt-BR"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rPr>
                <w:noProof/>
                <w:color w:val="FF0000"/>
                <w:sz w:val="16"/>
                <w:szCs w:val="16"/>
                <w:lang w:val="pt-BR"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085E61" w:rsidRPr="00FE3256" w:rsidRDefault="001E5737" w:rsidP="001E5737">
            <w:pPr>
              <w:spacing w:before="120"/>
              <w:jc w:val="center"/>
              <w:rPr>
                <w:b/>
                <w:noProof/>
                <w:sz w:val="24"/>
                <w:szCs w:val="24"/>
                <w:lang w:val="ro-RO" w:eastAsia="en-US"/>
              </w:rPr>
            </w:pPr>
            <w:r>
              <w:rPr>
                <w:b/>
                <w:noProof/>
                <w:sz w:val="24"/>
                <w:szCs w:val="24"/>
                <w:lang w:val="ro-RO" w:eastAsia="en-US"/>
              </w:rPr>
              <w:t>8</w:t>
            </w:r>
            <w:r w:rsidR="00085E61" w:rsidRPr="00FE3256">
              <w:rPr>
                <w:b/>
                <w:noProof/>
                <w:sz w:val="24"/>
                <w:szCs w:val="24"/>
                <w:lang w:val="ro-RO" w:eastAsia="en-US"/>
              </w:rPr>
              <w:t xml:space="preserve"> </w:t>
            </w:r>
            <w:r>
              <w:rPr>
                <w:b/>
                <w:noProof/>
                <w:sz w:val="24"/>
                <w:szCs w:val="24"/>
                <w:lang w:val="ro-RO" w:eastAsia="en-US"/>
              </w:rPr>
              <w:t>0</w:t>
            </w:r>
            <w:r w:rsidR="00D21138">
              <w:rPr>
                <w:b/>
                <w:noProof/>
                <w:sz w:val="24"/>
                <w:szCs w:val="24"/>
                <w:lang w:val="ro-RO" w:eastAsia="en-US"/>
              </w:rPr>
              <w:t>0</w:t>
            </w:r>
            <w:r w:rsidR="00085E61">
              <w:rPr>
                <w:b/>
                <w:noProof/>
                <w:sz w:val="24"/>
                <w:szCs w:val="24"/>
                <w:lang w:val="ro-RO" w:eastAsia="en-US"/>
              </w:rPr>
              <w:t>0</w:t>
            </w:r>
            <w:r w:rsidR="00085E61" w:rsidRPr="00FE3256">
              <w:rPr>
                <w:b/>
                <w:noProof/>
                <w:sz w:val="24"/>
                <w:szCs w:val="24"/>
                <w:lang w:val="ro-RO" w:eastAsia="en-US"/>
              </w:rPr>
              <w:t>,00</w:t>
            </w:r>
          </w:p>
        </w:tc>
      </w:tr>
      <w:tr w:rsidR="00085E61" w:rsidRPr="00CB6F8D" w:rsidTr="00510BA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pt-BR" w:eastAsia="en-US"/>
              </w:rPr>
            </w:pPr>
            <w:r w:rsidRPr="003E38F3">
              <w:rPr>
                <w:noProof/>
                <w:sz w:val="18"/>
                <w:szCs w:val="18"/>
                <w:lang w:val="pt-BR"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noProof/>
                <w:sz w:val="24"/>
                <w:szCs w:val="24"/>
                <w:lang w:val="pt-BR" w:eastAsia="en-US"/>
              </w:rPr>
            </w:pPr>
            <w:r w:rsidRPr="003E38F3">
              <w:rPr>
                <w:noProof/>
                <w:sz w:val="16"/>
                <w:szCs w:val="16"/>
                <w:lang w:val="pt-BR"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pt-BR" w:eastAsia="en-US"/>
              </w:rPr>
            </w:pPr>
            <w:r w:rsidRPr="003E38F3">
              <w:rPr>
                <w:noProof/>
                <w:sz w:val="24"/>
                <w:szCs w:val="24"/>
                <w:lang w:val="pt-BR" w:eastAsia="en-US"/>
              </w:rPr>
              <w:t>Crupă de griş</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24"/>
                <w:szCs w:val="24"/>
                <w:lang w:val="pt-BR" w:eastAsia="en-US"/>
              </w:rPr>
            </w:pPr>
            <w:r w:rsidRPr="003E38F3">
              <w:rPr>
                <w:noProof/>
                <w:color w:val="000000"/>
                <w:sz w:val="24"/>
                <w:szCs w:val="24"/>
                <w:lang w:val="pt-BR" w:eastAsia="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Default="001E5737" w:rsidP="001E5737">
            <w:pPr>
              <w:jc w:val="right"/>
              <w:rPr>
                <w:rFonts w:ascii="Arial" w:hAnsi="Arial" w:cs="Arial"/>
                <w:lang w:val="en-US" w:eastAsia="en-US"/>
              </w:rPr>
            </w:pPr>
            <w:r>
              <w:rPr>
                <w:rFonts w:ascii="Arial" w:hAnsi="Arial" w:cs="Arial"/>
              </w:rPr>
              <w:t>25</w:t>
            </w:r>
            <w:r w:rsidR="00085E61">
              <w:rPr>
                <w:rFonts w:ascii="Arial" w:hAnsi="Arial" w:cs="Arial"/>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noProof/>
                <w:sz w:val="16"/>
                <w:szCs w:val="16"/>
                <w:lang w:val="en-US" w:eastAsia="en-US"/>
              </w:rPr>
            </w:pPr>
            <w:r w:rsidRPr="003E38F3">
              <w:rPr>
                <w:noProof/>
                <w:sz w:val="16"/>
                <w:szCs w:val="16"/>
                <w:lang w:val="pt-BR" w:eastAsia="en-US"/>
              </w:rPr>
              <w:t>HG nr.520 din 22.06.2010 ; ambalaj saci d</w:t>
            </w:r>
            <w:r w:rsidRPr="003E38F3">
              <w:rPr>
                <w:noProof/>
                <w:sz w:val="16"/>
                <w:szCs w:val="16"/>
                <w:lang w:val="en-US" w:eastAsia="en-US"/>
              </w:rPr>
              <w:t xml:space="preserve">e </w:t>
            </w:r>
            <w:smartTag w:uri="urn:schemas-microsoft-com:office:smarttags" w:element="metricconverter">
              <w:smartTagPr>
                <w:attr w:name="ProductID" w:val="25 kg"/>
              </w:smartTagPr>
              <w:r w:rsidRPr="003E38F3">
                <w:rPr>
                  <w:noProof/>
                  <w:sz w:val="16"/>
                  <w:szCs w:val="16"/>
                  <w:lang w:val="en-US" w:eastAsia="en-US"/>
                </w:rPr>
                <w:t>25 kg</w:t>
              </w:r>
            </w:smartTag>
            <w:r w:rsidRPr="003E38F3">
              <w:rPr>
                <w:noProof/>
                <w:sz w:val="16"/>
                <w:szCs w:val="16"/>
                <w:lang w:val="en-US" w:eastAsia="en-US"/>
              </w:rPr>
              <w:t>, Livrarea 2 / 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en-US" w:eastAsia="en-US"/>
              </w:rPr>
            </w:pPr>
          </w:p>
        </w:tc>
      </w:tr>
      <w:tr w:rsidR="00085E61" w:rsidRPr="00CB6F8D" w:rsidTr="00510BA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pt-BR" w:eastAsia="en-US"/>
              </w:rPr>
            </w:pPr>
            <w:r w:rsidRPr="003E38F3">
              <w:rPr>
                <w:noProof/>
                <w:sz w:val="18"/>
                <w:szCs w:val="18"/>
                <w:lang w:val="pt-BR" w:eastAsia="en-US"/>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ro-RO" w:eastAsia="en-US"/>
              </w:rPr>
            </w:pPr>
            <w:r w:rsidRPr="003E38F3">
              <w:rPr>
                <w:noProof/>
                <w:sz w:val="24"/>
                <w:szCs w:val="24"/>
                <w:lang w:val="ro-RO" w:eastAsia="en-US"/>
              </w:rPr>
              <w:t>Fulgi de ovăs</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24"/>
                <w:szCs w:val="24"/>
                <w:lang w:val="pt-BR" w:eastAsia="en-US"/>
              </w:rPr>
            </w:pPr>
            <w:r w:rsidRPr="003E38F3">
              <w:rPr>
                <w:noProof/>
                <w:sz w:val="24"/>
                <w:szCs w:val="24"/>
                <w:lang w:val="pt-BR" w:eastAsia="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085E61" w:rsidRDefault="001E5737" w:rsidP="00085E61">
            <w:pPr>
              <w:jc w:val="right"/>
              <w:rPr>
                <w:rFonts w:ascii="Arial" w:hAnsi="Arial" w:cs="Arial"/>
              </w:rPr>
            </w:pPr>
            <w:r>
              <w:rPr>
                <w:rFonts w:ascii="Arial" w:hAnsi="Arial" w:cs="Arial"/>
              </w:rPr>
              <w:t>2</w:t>
            </w:r>
            <w:r w:rsidR="000F3EC4">
              <w:rPr>
                <w:rFonts w:ascii="Arial" w:hAnsi="Arial" w:cs="Arial"/>
              </w:rPr>
              <w:t>5</w:t>
            </w:r>
            <w:r w:rsidR="00085E61">
              <w:rPr>
                <w:rFonts w:ascii="Arial" w:hAnsi="Arial" w:cs="Arial"/>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noProof/>
                <w:sz w:val="16"/>
                <w:szCs w:val="16"/>
                <w:lang w:val="en-US" w:eastAsia="en-US"/>
              </w:rPr>
            </w:pPr>
            <w:r w:rsidRPr="003E38F3">
              <w:rPr>
                <w:noProof/>
                <w:sz w:val="16"/>
                <w:szCs w:val="16"/>
                <w:lang w:val="en-US" w:eastAsia="en-US"/>
              </w:rPr>
              <w:t xml:space="preserve">c/sup, fără impurități, Ambalaj în saci </w:t>
            </w:r>
            <w:smartTag w:uri="urn:schemas-microsoft-com:office:smarttags" w:element="metricconverter">
              <w:smartTagPr>
                <w:attr w:name="ProductID" w:val="25 kg"/>
              </w:smartTagPr>
              <w:r w:rsidRPr="003E38F3">
                <w:rPr>
                  <w:noProof/>
                  <w:sz w:val="16"/>
                  <w:szCs w:val="16"/>
                  <w:lang w:val="en-US" w:eastAsia="en-US"/>
                </w:rPr>
                <w:t>25 kg</w:t>
              </w:r>
            </w:smartTag>
            <w:r w:rsidRPr="003E38F3">
              <w:rPr>
                <w:noProof/>
                <w:sz w:val="16"/>
                <w:szCs w:val="16"/>
                <w:lang w:val="en-US" w:eastAsia="en-US"/>
              </w:rPr>
              <w:t xml:space="preserve"> , Livrarea 1/luna, livrare lunară GOST 21149-93 </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en-US" w:eastAsia="en-US"/>
              </w:rPr>
            </w:pPr>
          </w:p>
        </w:tc>
      </w:tr>
      <w:tr w:rsidR="00085E61" w:rsidRPr="00085E61" w:rsidTr="00510BA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pt-BR" w:eastAsia="en-US"/>
              </w:rPr>
            </w:pPr>
            <w:r w:rsidRPr="003E38F3">
              <w:rPr>
                <w:noProof/>
                <w:sz w:val="18"/>
                <w:szCs w:val="18"/>
                <w:lang w:val="pt-BR" w:eastAsia="en-US"/>
              </w:rPr>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ro-RO" w:eastAsia="en-US"/>
              </w:rPr>
            </w:pPr>
            <w:r w:rsidRPr="003E38F3">
              <w:rPr>
                <w:noProof/>
                <w:sz w:val="24"/>
                <w:szCs w:val="24"/>
                <w:lang w:val="ro-RO" w:eastAsia="en-US"/>
              </w:rPr>
              <w:t>Crupă de porumb</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24"/>
                <w:szCs w:val="24"/>
                <w:lang w:val="pt-BR" w:eastAsia="en-US"/>
              </w:rPr>
            </w:pPr>
            <w:r w:rsidRPr="003E38F3">
              <w:rPr>
                <w:noProof/>
                <w:color w:val="000000"/>
                <w:sz w:val="24"/>
                <w:szCs w:val="24"/>
                <w:lang w:val="pt-BR" w:eastAsia="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085E61" w:rsidRDefault="00085E61" w:rsidP="00085E61">
            <w:pPr>
              <w:jc w:val="right"/>
              <w:rPr>
                <w:rFonts w:ascii="Arial" w:hAnsi="Arial" w:cs="Arial"/>
              </w:rPr>
            </w:pPr>
            <w:r>
              <w:rPr>
                <w:rFonts w:ascii="Arial" w:hAnsi="Arial" w:cs="Arial"/>
              </w:rPr>
              <w:t>350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noProof/>
                <w:sz w:val="16"/>
                <w:szCs w:val="16"/>
                <w:lang w:val="en-US" w:eastAsia="en-US"/>
              </w:rPr>
            </w:pPr>
            <w:r w:rsidRPr="003E38F3">
              <w:rPr>
                <w:noProof/>
                <w:sz w:val="16"/>
                <w:szCs w:val="16"/>
                <w:lang w:val="en-US" w:eastAsia="en-US"/>
              </w:rPr>
              <w:t xml:space="preserve">HG nr. 520 din 22.06.2010, ambalaj saci de </w:t>
            </w:r>
            <w:smartTag w:uri="urn:schemas-microsoft-com:office:smarttags" w:element="metricconverter">
              <w:smartTagPr>
                <w:attr w:name="ProductID" w:val="25 kg"/>
              </w:smartTagPr>
              <w:r w:rsidRPr="003E38F3">
                <w:rPr>
                  <w:noProof/>
                  <w:sz w:val="16"/>
                  <w:szCs w:val="16"/>
                  <w:lang w:val="en-US" w:eastAsia="en-US"/>
                </w:rPr>
                <w:t>25 kg</w:t>
              </w:r>
            </w:smartTag>
            <w:r w:rsidRPr="003E38F3">
              <w:rPr>
                <w:noProof/>
                <w:sz w:val="16"/>
                <w:szCs w:val="16"/>
                <w:lang w:val="en-US" w:eastAsia="en-US"/>
              </w:rPr>
              <w:t>. Livrarea 1/lună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en-US" w:eastAsia="en-US"/>
              </w:rPr>
            </w:pPr>
          </w:p>
        </w:tc>
      </w:tr>
      <w:tr w:rsidR="00085E61" w:rsidRPr="003E38F3" w:rsidTr="00510BA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pt-BR" w:eastAsia="en-US"/>
              </w:rPr>
            </w:pPr>
            <w:r w:rsidRPr="003E38F3">
              <w:rPr>
                <w:noProof/>
                <w:sz w:val="18"/>
                <w:szCs w:val="18"/>
                <w:lang w:val="pt-BR" w:eastAsia="en-US"/>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pt-BR" w:eastAsia="en-US"/>
              </w:rPr>
            </w:pPr>
            <w:r w:rsidRPr="003E38F3">
              <w:rPr>
                <w:noProof/>
                <w:sz w:val="24"/>
                <w:szCs w:val="24"/>
                <w:lang w:val="pt-BR" w:eastAsia="en-US"/>
              </w:rPr>
              <w:t>Făină de grîu cal. Superioară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24"/>
                <w:szCs w:val="24"/>
                <w:lang w:val="pt-BR" w:eastAsia="en-US"/>
              </w:rPr>
            </w:pPr>
            <w:r w:rsidRPr="003E38F3">
              <w:rPr>
                <w:noProof/>
                <w:sz w:val="24"/>
                <w:szCs w:val="24"/>
                <w:lang w:val="pt-BR" w:eastAsia="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085E61" w:rsidRDefault="001E5737" w:rsidP="00085E61">
            <w:pPr>
              <w:jc w:val="right"/>
              <w:rPr>
                <w:rFonts w:ascii="Arial" w:hAnsi="Arial" w:cs="Arial"/>
              </w:rPr>
            </w:pPr>
            <w:r>
              <w:rPr>
                <w:rFonts w:ascii="Arial" w:hAnsi="Arial" w:cs="Arial"/>
                <w:lang w:val="ro-MD"/>
              </w:rPr>
              <w:t>2</w:t>
            </w:r>
            <w:r w:rsidR="00085E61">
              <w:rPr>
                <w:rFonts w:ascii="Arial" w:hAnsi="Arial" w:cs="Arial"/>
              </w:rPr>
              <w:t>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noProof/>
                <w:sz w:val="16"/>
                <w:szCs w:val="16"/>
                <w:lang w:val="ro-RO" w:eastAsia="en-US"/>
              </w:rPr>
            </w:pPr>
            <w:r w:rsidRPr="003E38F3">
              <w:rPr>
                <w:noProof/>
                <w:sz w:val="16"/>
                <w:szCs w:val="16"/>
                <w:lang w:val="ro-RO" w:eastAsia="en-US"/>
              </w:rPr>
              <w:t>faina de grâu pentru panificație c/superioară,culoare albă, cu miros specific făinii, fără miros străin. fără impurități minerale, fără scrâșnet la mestecare. Umeditatea maxima de 15%, Ambalaj Saci,25-50kg ,Livrarea 1/lună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ro-RO" w:eastAsia="en-US"/>
              </w:rPr>
            </w:pPr>
          </w:p>
        </w:tc>
      </w:tr>
      <w:tr w:rsidR="00085E61" w:rsidRPr="003E38F3"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F3EC4" w:rsidP="00085E61">
            <w:pPr>
              <w:ind w:left="-57" w:right="-57"/>
              <w:jc w:val="right"/>
              <w:rPr>
                <w:noProof/>
                <w:color w:val="FF0000"/>
                <w:sz w:val="18"/>
                <w:szCs w:val="18"/>
                <w:lang w:val="ro-RO" w:eastAsia="en-US"/>
              </w:rPr>
            </w:pPr>
            <w:r>
              <w:rPr>
                <w:noProof/>
                <w:color w:val="FF0000"/>
                <w:sz w:val="18"/>
                <w:szCs w:val="18"/>
                <w:lang w:val="ro-RO" w:eastAsia="en-US"/>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b/>
                <w:noProof/>
                <w:sz w:val="24"/>
                <w:szCs w:val="24"/>
                <w:lang w:val="ro-RO" w:eastAsia="en-US"/>
              </w:rPr>
            </w:pPr>
            <w:r w:rsidRPr="003E38F3">
              <w:rPr>
                <w:noProof/>
                <w:sz w:val="24"/>
                <w:szCs w:val="24"/>
                <w:lang w:val="ro-RO" w:eastAsia="en-US"/>
              </w:rPr>
              <w:t xml:space="preserve">Lotul </w:t>
            </w:r>
            <w:r w:rsidR="000F3EC4">
              <w:rPr>
                <w:noProof/>
                <w:sz w:val="24"/>
                <w:szCs w:val="24"/>
                <w:lang w:val="ro-RO" w:eastAsia="en-US"/>
              </w:rPr>
              <w:t>5</w:t>
            </w:r>
            <w:r w:rsidRPr="003E38F3">
              <w:rPr>
                <w:noProof/>
                <w:sz w:val="24"/>
                <w:szCs w:val="24"/>
                <w:lang w:val="ro-RO" w:eastAsia="en-US"/>
              </w:rPr>
              <w:t xml:space="preserve"> </w:t>
            </w:r>
            <w:r w:rsidRPr="003E38F3">
              <w:rPr>
                <w:b/>
                <w:noProof/>
                <w:sz w:val="24"/>
                <w:szCs w:val="24"/>
                <w:lang w:val="ro-RO" w:eastAsia="en-US"/>
              </w:rPr>
              <w:t>Cereale</w:t>
            </w:r>
          </w:p>
          <w:p w:rsidR="00085E61" w:rsidRPr="003E38F3" w:rsidRDefault="00085E61" w:rsidP="00085E61">
            <w:pPr>
              <w:ind w:left="-57" w:right="-57"/>
              <w:rPr>
                <w:noProof/>
                <w:color w:val="FF0000"/>
                <w:sz w:val="24"/>
                <w:szCs w:val="24"/>
                <w:lang w:val="ro-RO" w:eastAsia="en-US"/>
              </w:rPr>
            </w:pP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FF0000"/>
                <w:sz w:val="24"/>
                <w:szCs w:val="24"/>
                <w:lang w:val="pt-BR"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jc w:val="center"/>
              <w:rPr>
                <w:noProof/>
                <w:sz w:val="24"/>
                <w:szCs w:val="24"/>
                <w:lang w:val="ro-RO"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16"/>
                <w:szCs w:val="16"/>
                <w:lang w:val="en-US"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085E61" w:rsidRPr="001909F0" w:rsidRDefault="00085E61" w:rsidP="00D21138">
            <w:pPr>
              <w:spacing w:before="120"/>
              <w:jc w:val="center"/>
              <w:rPr>
                <w:b/>
                <w:noProof/>
                <w:sz w:val="24"/>
                <w:szCs w:val="24"/>
                <w:lang w:val="ro-RO" w:eastAsia="en-US"/>
              </w:rPr>
            </w:pPr>
            <w:r w:rsidRPr="001909F0">
              <w:rPr>
                <w:b/>
                <w:noProof/>
                <w:sz w:val="24"/>
                <w:szCs w:val="24"/>
                <w:lang w:val="ro-RO" w:eastAsia="en-US"/>
              </w:rPr>
              <w:t>2</w:t>
            </w:r>
            <w:r w:rsidR="00D21138">
              <w:rPr>
                <w:b/>
                <w:noProof/>
                <w:sz w:val="24"/>
                <w:szCs w:val="24"/>
                <w:lang w:val="ro-RO" w:eastAsia="en-US"/>
              </w:rPr>
              <w:t>5</w:t>
            </w:r>
            <w:r>
              <w:rPr>
                <w:b/>
                <w:noProof/>
                <w:sz w:val="24"/>
                <w:szCs w:val="24"/>
                <w:lang w:val="ro-RO" w:eastAsia="en-US"/>
              </w:rPr>
              <w:t xml:space="preserve"> </w:t>
            </w:r>
            <w:r w:rsidR="000F3EC4">
              <w:rPr>
                <w:b/>
                <w:noProof/>
                <w:sz w:val="24"/>
                <w:szCs w:val="24"/>
                <w:lang w:val="ro-RO" w:eastAsia="en-US"/>
              </w:rPr>
              <w:t>5</w:t>
            </w:r>
            <w:r w:rsidR="00D21138">
              <w:rPr>
                <w:b/>
                <w:noProof/>
                <w:sz w:val="24"/>
                <w:szCs w:val="24"/>
                <w:lang w:val="ro-RO" w:eastAsia="en-US"/>
              </w:rPr>
              <w:t>00</w:t>
            </w:r>
            <w:r w:rsidRPr="001909F0">
              <w:rPr>
                <w:b/>
                <w:noProof/>
                <w:sz w:val="24"/>
                <w:szCs w:val="24"/>
                <w:lang w:val="ro-RO" w:eastAsia="en-US"/>
              </w:rPr>
              <w:t>,00</w:t>
            </w:r>
          </w:p>
        </w:tc>
      </w:tr>
      <w:tr w:rsidR="00085E61" w:rsidRPr="00CB6F8D" w:rsidTr="00085E6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ro-RO" w:eastAsia="en-US"/>
              </w:rPr>
            </w:pPr>
            <w:r w:rsidRPr="003E38F3">
              <w:rPr>
                <w:noProof/>
                <w:sz w:val="18"/>
                <w:szCs w:val="18"/>
                <w:lang w:val="ro-RO"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ro-RO" w:eastAsia="en-US"/>
              </w:rPr>
            </w:pPr>
            <w:r w:rsidRPr="003E38F3">
              <w:rPr>
                <w:noProof/>
                <w:sz w:val="24"/>
                <w:szCs w:val="24"/>
                <w:lang w:val="ro-RO" w:eastAsia="en-US"/>
              </w:rPr>
              <w:t>Crupe de grîu</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24"/>
                <w:szCs w:val="24"/>
                <w:lang w:val="pt-BR" w:eastAsia="en-US"/>
              </w:rPr>
            </w:pPr>
            <w:r w:rsidRPr="003E38F3">
              <w:rPr>
                <w:noProof/>
                <w:color w:val="000000"/>
                <w:sz w:val="24"/>
                <w:szCs w:val="24"/>
                <w:lang w:val="pt-BR" w:eastAsia="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1E5737" w:rsidRDefault="001E5737" w:rsidP="001E5737">
            <w:pPr>
              <w:jc w:val="right"/>
              <w:rPr>
                <w:rFonts w:ascii="Arial" w:hAnsi="Arial" w:cs="Arial"/>
                <w:lang w:val="ro-MD" w:eastAsia="en-US"/>
              </w:rPr>
            </w:pPr>
            <w:r>
              <w:rPr>
                <w:rFonts w:ascii="Arial" w:hAnsi="Arial" w:cs="Arial"/>
              </w:rPr>
              <w:t>3</w:t>
            </w:r>
            <w:r>
              <w:rPr>
                <w:rFonts w:ascii="Arial" w:hAnsi="Arial" w:cs="Arial"/>
                <w:lang w:val="ro-MD"/>
              </w:rPr>
              <w:t>25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noProof/>
                <w:sz w:val="16"/>
                <w:szCs w:val="16"/>
                <w:lang w:val="en-US" w:eastAsia="en-US"/>
              </w:rPr>
            </w:pPr>
            <w:r w:rsidRPr="003E38F3">
              <w:rPr>
                <w:noProof/>
                <w:sz w:val="16"/>
                <w:szCs w:val="16"/>
                <w:lang w:val="en-US" w:eastAsia="en-US"/>
              </w:rPr>
              <w:t>c/sup, fără impurități. Ambalaj saci</w:t>
            </w:r>
            <w:r w:rsidRPr="003E38F3">
              <w:rPr>
                <w:noProof/>
                <w:sz w:val="16"/>
                <w:szCs w:val="16"/>
                <w:lang w:val="en-US" w:eastAsia="en-US"/>
              </w:rPr>
              <w:br/>
              <w:t xml:space="preserve"> de </w:t>
            </w:r>
            <w:smartTag w:uri="urn:schemas-microsoft-com:office:smarttags" w:element="metricconverter">
              <w:smartTagPr>
                <w:attr w:name="ProductID" w:val="25 kg"/>
              </w:smartTagPr>
              <w:r w:rsidRPr="003E38F3">
                <w:rPr>
                  <w:noProof/>
                  <w:sz w:val="16"/>
                  <w:szCs w:val="16"/>
                  <w:lang w:val="en-US" w:eastAsia="en-US"/>
                </w:rPr>
                <w:t>25 kg</w:t>
              </w:r>
            </w:smartTag>
            <w:r w:rsidRPr="003E38F3">
              <w:rPr>
                <w:noProof/>
                <w:sz w:val="16"/>
                <w:szCs w:val="16"/>
                <w:lang w:val="en-US" w:eastAsia="en-US"/>
              </w:rPr>
              <w:t>, Livrarea 2/luna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en-US" w:eastAsia="en-US"/>
              </w:rPr>
            </w:pPr>
          </w:p>
        </w:tc>
      </w:tr>
      <w:tr w:rsidR="00085E61" w:rsidRPr="00CB6F8D" w:rsidTr="00085E6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pt-BR" w:eastAsia="en-US"/>
              </w:rPr>
            </w:pPr>
            <w:r w:rsidRPr="003E38F3">
              <w:rPr>
                <w:noProof/>
                <w:sz w:val="18"/>
                <w:szCs w:val="18"/>
                <w:lang w:val="pt-BR" w:eastAsia="en-US"/>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ro-RO" w:eastAsia="en-US"/>
              </w:rPr>
            </w:pPr>
            <w:r w:rsidRPr="003E38F3">
              <w:rPr>
                <w:noProof/>
                <w:sz w:val="24"/>
                <w:szCs w:val="24"/>
                <w:lang w:val="ro-RO" w:eastAsia="en-US"/>
              </w:rPr>
              <w:t>Crupe de orz</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24"/>
                <w:szCs w:val="24"/>
                <w:lang w:val="pt-BR" w:eastAsia="en-US"/>
              </w:rPr>
            </w:pPr>
            <w:r w:rsidRPr="003E38F3">
              <w:rPr>
                <w:noProof/>
                <w:sz w:val="24"/>
                <w:szCs w:val="24"/>
                <w:lang w:val="pt-BR" w:eastAsia="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085E61" w:rsidRDefault="00085E61" w:rsidP="006F783A">
            <w:pPr>
              <w:jc w:val="right"/>
              <w:rPr>
                <w:rFonts w:ascii="Arial" w:hAnsi="Arial" w:cs="Arial"/>
              </w:rPr>
            </w:pPr>
            <w:r>
              <w:rPr>
                <w:rFonts w:ascii="Arial" w:hAnsi="Arial" w:cs="Arial"/>
              </w:rPr>
              <w:t>4</w:t>
            </w:r>
            <w:r w:rsidR="006F783A">
              <w:rPr>
                <w:rFonts w:ascii="Arial" w:hAnsi="Arial" w:cs="Arial"/>
                <w:lang w:val="ro-MD"/>
              </w:rPr>
              <w:t>0</w:t>
            </w:r>
            <w:r>
              <w:rPr>
                <w:rFonts w:ascii="Arial" w:hAnsi="Arial" w:cs="Arial"/>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noProof/>
                <w:sz w:val="16"/>
                <w:szCs w:val="16"/>
                <w:lang w:val="en-US" w:eastAsia="en-US"/>
              </w:rPr>
            </w:pPr>
            <w:r w:rsidRPr="003E38F3">
              <w:rPr>
                <w:noProof/>
                <w:sz w:val="16"/>
                <w:szCs w:val="16"/>
                <w:lang w:val="en-US" w:eastAsia="en-US"/>
              </w:rPr>
              <w:t xml:space="preserve">c/sup, fără impurități .Ambalaj saci de </w:t>
            </w:r>
            <w:smartTag w:uri="urn:schemas-microsoft-com:office:smarttags" w:element="metricconverter">
              <w:smartTagPr>
                <w:attr w:name="ProductID" w:val="25 kg"/>
              </w:smartTagPr>
              <w:r w:rsidRPr="003E38F3">
                <w:rPr>
                  <w:noProof/>
                  <w:sz w:val="16"/>
                  <w:szCs w:val="16"/>
                  <w:lang w:val="en-US" w:eastAsia="en-US"/>
                </w:rPr>
                <w:t>25 kg</w:t>
              </w:r>
            </w:smartTag>
            <w:r w:rsidRPr="003E38F3">
              <w:rPr>
                <w:noProof/>
                <w:sz w:val="16"/>
                <w:szCs w:val="16"/>
                <w:lang w:val="en-US" w:eastAsia="en-US"/>
              </w:rPr>
              <w:t>, Livrarea 2/luna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en-US" w:eastAsia="en-US"/>
              </w:rPr>
            </w:pPr>
          </w:p>
        </w:tc>
      </w:tr>
      <w:tr w:rsidR="00085E61" w:rsidRPr="00CB6F8D" w:rsidTr="00085E6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pt-BR" w:eastAsia="en-US"/>
              </w:rPr>
            </w:pPr>
            <w:r w:rsidRPr="003E38F3">
              <w:rPr>
                <w:noProof/>
                <w:sz w:val="18"/>
                <w:szCs w:val="18"/>
                <w:lang w:val="pt-BR" w:eastAsia="en-US"/>
              </w:rPr>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ro-RO" w:eastAsia="en-US"/>
              </w:rPr>
            </w:pPr>
            <w:r w:rsidRPr="003E38F3">
              <w:rPr>
                <w:noProof/>
                <w:sz w:val="24"/>
                <w:szCs w:val="24"/>
                <w:lang w:val="ro-RO" w:eastAsia="en-US"/>
              </w:rPr>
              <w:t>Crupe de mei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24"/>
                <w:szCs w:val="24"/>
                <w:lang w:val="pt-BR" w:eastAsia="en-US"/>
              </w:rPr>
            </w:pPr>
            <w:r w:rsidRPr="003E38F3">
              <w:rPr>
                <w:noProof/>
                <w:color w:val="000000"/>
                <w:sz w:val="24"/>
                <w:szCs w:val="24"/>
                <w:lang w:val="pt-BR" w:eastAsia="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085E61" w:rsidRDefault="006F783A" w:rsidP="00085E61">
            <w:pPr>
              <w:jc w:val="right"/>
              <w:rPr>
                <w:rFonts w:ascii="Arial" w:hAnsi="Arial" w:cs="Arial"/>
              </w:rPr>
            </w:pPr>
            <w:r>
              <w:rPr>
                <w:rFonts w:ascii="Arial" w:hAnsi="Arial" w:cs="Arial"/>
              </w:rPr>
              <w:t>32</w:t>
            </w:r>
            <w:r w:rsidR="00085E61">
              <w:rPr>
                <w:rFonts w:ascii="Arial" w:hAnsi="Arial" w:cs="Arial"/>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16"/>
                <w:szCs w:val="16"/>
                <w:lang w:val="en-US" w:eastAsia="en-US"/>
              </w:rPr>
            </w:pPr>
            <w:r w:rsidRPr="003E38F3">
              <w:rPr>
                <w:noProof/>
                <w:sz w:val="16"/>
                <w:szCs w:val="16"/>
                <w:lang w:val="en-US" w:eastAsia="en-US"/>
              </w:rPr>
              <w:t xml:space="preserve">c/sup, fără impurități ,ambalaj saci de </w:t>
            </w:r>
            <w:smartTag w:uri="urn:schemas-microsoft-com:office:smarttags" w:element="metricconverter">
              <w:smartTagPr>
                <w:attr w:name="ProductID" w:val="25 kg"/>
              </w:smartTagPr>
              <w:r w:rsidRPr="003E38F3">
                <w:rPr>
                  <w:noProof/>
                  <w:sz w:val="16"/>
                  <w:szCs w:val="16"/>
                  <w:lang w:val="en-US" w:eastAsia="en-US"/>
                </w:rPr>
                <w:t>25 kg</w:t>
              </w:r>
            </w:smartTag>
            <w:r w:rsidRPr="003E38F3">
              <w:rPr>
                <w:noProof/>
                <w:sz w:val="16"/>
                <w:szCs w:val="16"/>
                <w:lang w:val="en-US" w:eastAsia="en-US"/>
              </w:rPr>
              <w:t>, Livrarea 1/luna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jc w:val="center"/>
              <w:rPr>
                <w:rFonts w:eastAsia="Calibri"/>
                <w:noProof/>
                <w:color w:val="000000"/>
                <w:sz w:val="24"/>
                <w:szCs w:val="24"/>
                <w:lang w:val="en-US" w:eastAsia="en-US"/>
              </w:rPr>
            </w:pPr>
          </w:p>
        </w:tc>
      </w:tr>
      <w:tr w:rsidR="00085E61" w:rsidRPr="00085E61" w:rsidTr="00085E6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pt-BR" w:eastAsia="en-US"/>
              </w:rPr>
            </w:pPr>
            <w:r w:rsidRPr="003E38F3">
              <w:rPr>
                <w:noProof/>
                <w:sz w:val="18"/>
                <w:szCs w:val="18"/>
                <w:lang w:val="pt-BR" w:eastAsia="en-US"/>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ro-RO" w:eastAsia="en-US"/>
              </w:rPr>
            </w:pPr>
            <w:r w:rsidRPr="003E38F3">
              <w:rPr>
                <w:noProof/>
                <w:sz w:val="24"/>
                <w:szCs w:val="24"/>
                <w:lang w:val="ro-RO" w:eastAsia="en-US"/>
              </w:rPr>
              <w:t>Crupe de arpacaş</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24"/>
                <w:szCs w:val="24"/>
                <w:lang w:val="pt-BR" w:eastAsia="en-US"/>
              </w:rPr>
            </w:pPr>
            <w:r w:rsidRPr="003E38F3">
              <w:rPr>
                <w:noProof/>
                <w:sz w:val="24"/>
                <w:szCs w:val="24"/>
                <w:lang w:val="pt-BR" w:eastAsia="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085E61" w:rsidRDefault="00085E61" w:rsidP="00085E61">
            <w:pPr>
              <w:jc w:val="right"/>
              <w:rPr>
                <w:rFonts w:ascii="Arial" w:hAnsi="Arial" w:cs="Arial"/>
              </w:rPr>
            </w:pPr>
            <w:r>
              <w:rPr>
                <w:rFonts w:ascii="Arial" w:hAnsi="Arial" w:cs="Arial"/>
              </w:rPr>
              <w:t>250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16"/>
                <w:szCs w:val="16"/>
                <w:lang w:val="en-US" w:eastAsia="en-US"/>
              </w:rPr>
            </w:pPr>
            <w:r w:rsidRPr="003E38F3">
              <w:rPr>
                <w:noProof/>
                <w:sz w:val="16"/>
                <w:szCs w:val="16"/>
                <w:lang w:val="en-US" w:eastAsia="en-US"/>
              </w:rPr>
              <w:t xml:space="preserve">c/sup, fără impurități ,ambalaj saci de </w:t>
            </w:r>
            <w:smartTag w:uri="urn:schemas-microsoft-com:office:smarttags" w:element="metricconverter">
              <w:smartTagPr>
                <w:attr w:name="ProductID" w:val="25 kg"/>
              </w:smartTagPr>
              <w:r w:rsidRPr="003E38F3">
                <w:rPr>
                  <w:noProof/>
                  <w:sz w:val="16"/>
                  <w:szCs w:val="16"/>
                  <w:lang w:val="en-US" w:eastAsia="en-US"/>
                </w:rPr>
                <w:t>25 kg</w:t>
              </w:r>
            </w:smartTag>
            <w:r w:rsidRPr="003E38F3">
              <w:rPr>
                <w:noProof/>
                <w:sz w:val="16"/>
                <w:szCs w:val="16"/>
                <w:lang w:val="en-US" w:eastAsia="en-US"/>
              </w:rPr>
              <w:t>. Livrarea 1/lună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jc w:val="center"/>
              <w:rPr>
                <w:rFonts w:eastAsia="Calibri"/>
                <w:noProof/>
                <w:color w:val="000000"/>
                <w:sz w:val="24"/>
                <w:szCs w:val="24"/>
                <w:lang w:val="en-US" w:eastAsia="en-US"/>
              </w:rPr>
            </w:pPr>
          </w:p>
        </w:tc>
      </w:tr>
      <w:tr w:rsidR="00085E61" w:rsidRPr="00CB6F8D" w:rsidTr="00085E6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pt-BR" w:eastAsia="en-US"/>
              </w:rPr>
            </w:pPr>
            <w:r w:rsidRPr="003E38F3">
              <w:rPr>
                <w:noProof/>
                <w:sz w:val="18"/>
                <w:szCs w:val="18"/>
                <w:lang w:val="pt-BR" w:eastAsia="en-US"/>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ro-RO" w:eastAsia="en-US"/>
              </w:rPr>
            </w:pPr>
            <w:r w:rsidRPr="003E38F3">
              <w:rPr>
                <w:noProof/>
                <w:sz w:val="24"/>
                <w:szCs w:val="24"/>
                <w:lang w:val="ro-RO" w:eastAsia="en-US"/>
              </w:rPr>
              <w:t>Hrişcă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24"/>
                <w:szCs w:val="24"/>
                <w:lang w:val="pt-BR" w:eastAsia="en-US"/>
              </w:rPr>
            </w:pPr>
            <w:r w:rsidRPr="003E38F3">
              <w:rPr>
                <w:noProof/>
                <w:color w:val="000000"/>
                <w:sz w:val="24"/>
                <w:szCs w:val="24"/>
                <w:lang w:val="pt-BR" w:eastAsia="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085E61" w:rsidRDefault="00085E61" w:rsidP="00085E61">
            <w:pPr>
              <w:jc w:val="right"/>
              <w:rPr>
                <w:rFonts w:ascii="Arial" w:hAnsi="Arial" w:cs="Arial"/>
              </w:rPr>
            </w:pPr>
            <w:r>
              <w:rPr>
                <w:rFonts w:ascii="Arial" w:hAnsi="Arial" w:cs="Arial"/>
              </w:rPr>
              <w:t>300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16"/>
                <w:szCs w:val="16"/>
                <w:lang w:val="en-US" w:eastAsia="en-US"/>
              </w:rPr>
            </w:pPr>
            <w:r w:rsidRPr="003E38F3">
              <w:rPr>
                <w:noProof/>
                <w:sz w:val="16"/>
                <w:szCs w:val="16"/>
                <w:lang w:val="en-US" w:eastAsia="en-US"/>
              </w:rPr>
              <w:t xml:space="preserve">boabe intregi, aspectul de bob sănătos, Fara corpuri straine în ambalaj </w:t>
            </w:r>
            <w:r w:rsidRPr="003E38F3">
              <w:rPr>
                <w:noProof/>
                <w:sz w:val="16"/>
                <w:szCs w:val="16"/>
                <w:lang w:val="en-US" w:eastAsia="en-US"/>
              </w:rPr>
              <w:br/>
              <w:t xml:space="preserve">cîte </w:t>
            </w:r>
            <w:smartTag w:uri="urn:schemas-microsoft-com:office:smarttags" w:element="metricconverter">
              <w:smartTagPr>
                <w:attr w:name="ProductID" w:val="25 kg"/>
              </w:smartTagPr>
              <w:r w:rsidRPr="003E38F3">
                <w:rPr>
                  <w:noProof/>
                  <w:sz w:val="16"/>
                  <w:szCs w:val="16"/>
                  <w:lang w:val="en-US" w:eastAsia="en-US"/>
                </w:rPr>
                <w:t>25 kg</w:t>
              </w:r>
            </w:smartTag>
            <w:r w:rsidRPr="003E38F3">
              <w:rPr>
                <w:noProof/>
                <w:sz w:val="16"/>
                <w:szCs w:val="16"/>
                <w:lang w:val="en-US" w:eastAsia="en-US"/>
              </w:rPr>
              <w:t xml:space="preserve"> saci.Livrarea 2/pe 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en-US" w:eastAsia="en-US"/>
              </w:rPr>
            </w:pPr>
          </w:p>
        </w:tc>
      </w:tr>
      <w:tr w:rsidR="00085E61" w:rsidRPr="00085E61" w:rsidTr="00085E6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pt-BR" w:eastAsia="en-US"/>
              </w:rPr>
            </w:pPr>
            <w:r w:rsidRPr="003E38F3">
              <w:rPr>
                <w:noProof/>
                <w:sz w:val="18"/>
                <w:szCs w:val="18"/>
                <w:lang w:val="pt-BR" w:eastAsia="en-US"/>
              </w:rPr>
              <w:t>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ro-RO" w:eastAsia="en-US"/>
              </w:rPr>
            </w:pPr>
            <w:r w:rsidRPr="003E38F3">
              <w:rPr>
                <w:noProof/>
                <w:sz w:val="24"/>
                <w:szCs w:val="24"/>
                <w:lang w:val="ro-RO" w:eastAsia="en-US"/>
              </w:rPr>
              <w:t>Orez boabe întregi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24"/>
                <w:szCs w:val="24"/>
                <w:lang w:val="pt-BR" w:eastAsia="en-US"/>
              </w:rPr>
            </w:pPr>
            <w:r w:rsidRPr="003E38F3">
              <w:rPr>
                <w:noProof/>
                <w:sz w:val="24"/>
                <w:szCs w:val="24"/>
                <w:lang w:val="pt-BR" w:eastAsia="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085E61" w:rsidRDefault="006F783A" w:rsidP="00085E61">
            <w:pPr>
              <w:jc w:val="right"/>
              <w:rPr>
                <w:rFonts w:ascii="Arial" w:hAnsi="Arial" w:cs="Arial"/>
              </w:rPr>
            </w:pPr>
            <w:r>
              <w:rPr>
                <w:rFonts w:ascii="Arial" w:hAnsi="Arial" w:cs="Arial"/>
              </w:rPr>
              <w:t>4</w:t>
            </w:r>
            <w:r w:rsidR="00085E61">
              <w:rPr>
                <w:rFonts w:ascii="Arial" w:hAnsi="Arial" w:cs="Arial"/>
              </w:rPr>
              <w:t>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16"/>
                <w:szCs w:val="16"/>
                <w:lang w:val="en-US" w:eastAsia="en-US"/>
              </w:rPr>
            </w:pPr>
            <w:r w:rsidRPr="003E38F3">
              <w:rPr>
                <w:noProof/>
                <w:sz w:val="16"/>
                <w:szCs w:val="16"/>
                <w:lang w:val="pt-BR" w:eastAsia="en-US"/>
              </w:rPr>
              <w:t xml:space="preserve">aspectul de bob sănătos, boabe întregi ,complet decorticat, , Fara </w:t>
            </w:r>
            <w:r w:rsidRPr="003E38F3">
              <w:rPr>
                <w:noProof/>
                <w:sz w:val="16"/>
                <w:szCs w:val="16"/>
                <w:lang w:val="pt-BR" w:eastAsia="en-US"/>
              </w:rPr>
              <w:br/>
              <w:t xml:space="preserve">corpuri straine. </w:t>
            </w:r>
            <w:r w:rsidRPr="003E38F3">
              <w:rPr>
                <w:noProof/>
                <w:sz w:val="16"/>
                <w:szCs w:val="16"/>
                <w:lang w:val="en-US" w:eastAsia="en-US"/>
              </w:rPr>
              <w:t xml:space="preserve">Amb.saci. cite </w:t>
            </w:r>
            <w:smartTag w:uri="urn:schemas-microsoft-com:office:smarttags" w:element="metricconverter">
              <w:smartTagPr>
                <w:attr w:name="ProductID" w:val="25 kg"/>
              </w:smartTagPr>
              <w:r w:rsidRPr="003E38F3">
                <w:rPr>
                  <w:noProof/>
                  <w:sz w:val="16"/>
                  <w:szCs w:val="16"/>
                  <w:lang w:val="en-US" w:eastAsia="en-US"/>
                </w:rPr>
                <w:t>25 kg</w:t>
              </w:r>
            </w:smartTag>
            <w:r w:rsidRPr="003E38F3">
              <w:rPr>
                <w:noProof/>
                <w:sz w:val="16"/>
                <w:szCs w:val="16"/>
                <w:lang w:val="en-US" w:eastAsia="en-US"/>
              </w:rPr>
              <w:t xml:space="preserve">. </w:t>
            </w:r>
            <w:r w:rsidRPr="003E38F3">
              <w:rPr>
                <w:noProof/>
                <w:sz w:val="16"/>
                <w:szCs w:val="16"/>
                <w:lang w:val="en-US" w:eastAsia="en-US"/>
              </w:rPr>
              <w:br/>
              <w:t>.Livrarea 2/pe 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en-US" w:eastAsia="en-US"/>
              </w:rPr>
            </w:pPr>
          </w:p>
        </w:tc>
      </w:tr>
      <w:tr w:rsidR="00085E61" w:rsidRPr="00CB6F8D" w:rsidTr="00085E6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pt-BR" w:eastAsia="en-US"/>
              </w:rPr>
            </w:pPr>
            <w:r w:rsidRPr="003E38F3">
              <w:rPr>
                <w:noProof/>
                <w:sz w:val="18"/>
                <w:szCs w:val="18"/>
                <w:lang w:val="pt-BR" w:eastAsia="en-US"/>
              </w:rPr>
              <w:t>7</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ro-RO" w:eastAsia="en-US"/>
              </w:rPr>
            </w:pPr>
            <w:r w:rsidRPr="003E38F3">
              <w:rPr>
                <w:noProof/>
                <w:sz w:val="24"/>
                <w:szCs w:val="24"/>
                <w:lang w:val="ro-RO" w:eastAsia="en-US"/>
              </w:rPr>
              <w:t>Fasole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24"/>
                <w:szCs w:val="24"/>
                <w:lang w:val="pt-BR" w:eastAsia="en-US"/>
              </w:rPr>
            </w:pPr>
            <w:r w:rsidRPr="003E38F3">
              <w:rPr>
                <w:noProof/>
                <w:color w:val="000000"/>
                <w:sz w:val="24"/>
                <w:szCs w:val="24"/>
                <w:lang w:val="pt-BR" w:eastAsia="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085E61" w:rsidRDefault="006F783A" w:rsidP="00085E61">
            <w:pPr>
              <w:jc w:val="right"/>
              <w:rPr>
                <w:rFonts w:ascii="Arial" w:hAnsi="Arial" w:cs="Arial"/>
              </w:rPr>
            </w:pPr>
            <w:r>
              <w:rPr>
                <w:rFonts w:ascii="Arial" w:hAnsi="Arial" w:cs="Arial"/>
                <w:lang w:val="ro-MD"/>
              </w:rPr>
              <w:t>10</w:t>
            </w:r>
            <w:r w:rsidR="00085E61">
              <w:rPr>
                <w:rFonts w:ascii="Arial" w:hAnsi="Arial" w:cs="Arial"/>
              </w:rPr>
              <w:t>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rPr>
                <w:noProof/>
                <w:sz w:val="16"/>
                <w:szCs w:val="16"/>
                <w:lang w:val="pt-BR" w:eastAsia="en-US"/>
              </w:rPr>
            </w:pPr>
            <w:r w:rsidRPr="003E38F3">
              <w:rPr>
                <w:noProof/>
                <w:sz w:val="16"/>
                <w:szCs w:val="16"/>
                <w:lang w:val="pt-BR" w:eastAsia="en-US"/>
              </w:rPr>
              <w:t>Întreagă. Ambalaj 1kg,. Livrare 1/lună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en-US" w:eastAsia="en-US"/>
              </w:rPr>
            </w:pPr>
          </w:p>
        </w:tc>
      </w:tr>
      <w:tr w:rsidR="00085E61" w:rsidRPr="00064A96" w:rsidTr="00085E6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pt-BR" w:eastAsia="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ro-RO" w:eastAsia="en-US"/>
              </w:rPr>
            </w:pPr>
            <w:r>
              <w:rPr>
                <w:noProof/>
                <w:sz w:val="24"/>
                <w:szCs w:val="24"/>
                <w:lang w:val="ro-RO" w:eastAsia="en-US"/>
              </w:rPr>
              <w:t>Linte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24"/>
                <w:szCs w:val="24"/>
                <w:lang w:val="pt-BR" w:eastAsia="en-US"/>
              </w:rPr>
            </w:pPr>
            <w:r w:rsidRPr="003E38F3">
              <w:rPr>
                <w:noProof/>
                <w:color w:val="000000"/>
                <w:sz w:val="24"/>
                <w:szCs w:val="24"/>
                <w:lang w:val="pt-BR" w:eastAsia="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085E61" w:rsidRDefault="006F783A" w:rsidP="00085E61">
            <w:pPr>
              <w:jc w:val="right"/>
              <w:rPr>
                <w:rFonts w:ascii="Arial" w:hAnsi="Arial" w:cs="Arial"/>
              </w:rPr>
            </w:pPr>
            <w:r>
              <w:rPr>
                <w:rFonts w:ascii="Arial" w:hAnsi="Arial" w:cs="Arial"/>
              </w:rPr>
              <w:t>7</w:t>
            </w:r>
            <w:r w:rsidR="00085E61">
              <w:rPr>
                <w:rFonts w:ascii="Arial" w:hAnsi="Arial" w:cs="Arial"/>
              </w:rPr>
              <w:t>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rPr>
                <w:noProof/>
                <w:sz w:val="16"/>
                <w:szCs w:val="16"/>
                <w:lang w:val="pt-BR" w:eastAsia="en-US"/>
              </w:rPr>
            </w:pPr>
            <w:r w:rsidRPr="003E38F3">
              <w:rPr>
                <w:noProof/>
                <w:sz w:val="16"/>
                <w:szCs w:val="16"/>
                <w:lang w:val="pt-BR" w:eastAsia="en-US"/>
              </w:rPr>
              <w:t xml:space="preserve"> Ambalaj 1kg,. Livrare 1/lună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en-US" w:eastAsia="en-US"/>
              </w:rPr>
            </w:pPr>
          </w:p>
        </w:tc>
      </w:tr>
      <w:tr w:rsidR="00085E61" w:rsidRPr="00CB6F8D" w:rsidTr="00085E6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pt-BR" w:eastAsia="en-US"/>
              </w:rPr>
            </w:pPr>
            <w:r w:rsidRPr="003E38F3">
              <w:rPr>
                <w:noProof/>
                <w:sz w:val="18"/>
                <w:szCs w:val="18"/>
                <w:lang w:val="pt-BR" w:eastAsia="en-US"/>
              </w:rPr>
              <w:t>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ro-RO" w:eastAsia="en-US"/>
              </w:rPr>
            </w:pPr>
            <w:r w:rsidRPr="003E38F3">
              <w:rPr>
                <w:noProof/>
                <w:sz w:val="24"/>
                <w:szCs w:val="24"/>
                <w:lang w:val="ro-RO" w:eastAsia="en-US"/>
              </w:rPr>
              <w:t>Mazăre uscată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24"/>
                <w:szCs w:val="24"/>
                <w:lang w:val="pt-BR" w:eastAsia="en-US"/>
              </w:rPr>
            </w:pPr>
            <w:r w:rsidRPr="003E38F3">
              <w:rPr>
                <w:noProof/>
                <w:sz w:val="24"/>
                <w:szCs w:val="24"/>
                <w:lang w:val="pt-BR" w:eastAsia="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085E61" w:rsidRDefault="006F783A" w:rsidP="00085E61">
            <w:pPr>
              <w:jc w:val="right"/>
              <w:rPr>
                <w:rFonts w:ascii="Arial" w:hAnsi="Arial" w:cs="Arial"/>
              </w:rPr>
            </w:pPr>
            <w:r>
              <w:rPr>
                <w:rFonts w:ascii="Arial" w:hAnsi="Arial" w:cs="Arial"/>
              </w:rPr>
              <w:t>22</w:t>
            </w:r>
            <w:r w:rsidR="00085E61">
              <w:rPr>
                <w:rFonts w:ascii="Arial" w:hAnsi="Arial" w:cs="Arial"/>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16"/>
                <w:szCs w:val="16"/>
                <w:lang w:val="en-US" w:eastAsia="en-US"/>
              </w:rPr>
            </w:pPr>
            <w:r w:rsidRPr="003E38F3">
              <w:rPr>
                <w:noProof/>
                <w:sz w:val="16"/>
                <w:szCs w:val="16"/>
                <w:lang w:val="en-US" w:eastAsia="en-US"/>
              </w:rPr>
              <w:t>Boabe Întreji în ambalaj saci de 25kg ,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en-US" w:eastAsia="en-US"/>
              </w:rPr>
            </w:pPr>
          </w:p>
        </w:tc>
      </w:tr>
      <w:tr w:rsidR="00085E61" w:rsidRPr="003E38F3"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F3EC4" w:rsidP="00085E61">
            <w:pPr>
              <w:ind w:left="-57" w:right="-57"/>
              <w:jc w:val="right"/>
              <w:rPr>
                <w:noProof/>
                <w:color w:val="FF0000"/>
                <w:sz w:val="18"/>
                <w:szCs w:val="18"/>
                <w:lang w:val="pt-BR" w:eastAsia="en-US"/>
              </w:rPr>
            </w:pPr>
            <w:r>
              <w:rPr>
                <w:noProof/>
                <w:color w:val="FF0000"/>
                <w:sz w:val="18"/>
                <w:szCs w:val="18"/>
                <w:lang w:val="pt-BR" w:eastAsia="en-US"/>
              </w:rPr>
              <w:t>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F3EC4">
            <w:pPr>
              <w:rPr>
                <w:noProof/>
                <w:sz w:val="24"/>
                <w:szCs w:val="24"/>
                <w:lang w:val="ro-RO" w:eastAsia="en-US"/>
              </w:rPr>
            </w:pPr>
            <w:r w:rsidRPr="003E38F3">
              <w:rPr>
                <w:noProof/>
                <w:sz w:val="24"/>
                <w:szCs w:val="24"/>
                <w:lang w:val="ro-RO" w:eastAsia="en-US"/>
              </w:rPr>
              <w:t xml:space="preserve">Lotul </w:t>
            </w:r>
            <w:r w:rsidR="000F3EC4">
              <w:rPr>
                <w:noProof/>
                <w:sz w:val="24"/>
                <w:szCs w:val="24"/>
                <w:lang w:val="ro-RO" w:eastAsia="en-US"/>
              </w:rPr>
              <w:t>6</w:t>
            </w:r>
            <w:r w:rsidRPr="003E38F3">
              <w:rPr>
                <w:noProof/>
                <w:sz w:val="24"/>
                <w:szCs w:val="24"/>
                <w:lang w:val="ro-RO" w:eastAsia="en-US"/>
              </w:rPr>
              <w:t xml:space="preserve"> </w:t>
            </w:r>
            <w:r w:rsidRPr="003E38F3">
              <w:rPr>
                <w:b/>
                <w:noProof/>
                <w:sz w:val="24"/>
                <w:szCs w:val="24"/>
                <w:lang w:val="ro-RO" w:eastAsia="en-US"/>
              </w:rPr>
              <w:t>Paste făinoase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FF0000"/>
                <w:sz w:val="24"/>
                <w:szCs w:val="24"/>
                <w:lang w:val="pt-BR"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jc w:val="center"/>
              <w:rPr>
                <w:noProof/>
                <w:sz w:val="24"/>
                <w:szCs w:val="24"/>
                <w:lang w:val="ro-RO"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16"/>
                <w:szCs w:val="16"/>
                <w:lang w:val="en-US"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085E61" w:rsidRPr="00062D24" w:rsidRDefault="00085E61" w:rsidP="000F3EC4">
            <w:pPr>
              <w:spacing w:before="120"/>
              <w:jc w:val="center"/>
              <w:rPr>
                <w:b/>
                <w:noProof/>
                <w:sz w:val="24"/>
                <w:szCs w:val="24"/>
                <w:lang w:val="ro-RO" w:eastAsia="en-US"/>
              </w:rPr>
            </w:pPr>
            <w:r>
              <w:rPr>
                <w:b/>
                <w:noProof/>
                <w:sz w:val="24"/>
                <w:szCs w:val="24"/>
                <w:lang w:val="ro-RO" w:eastAsia="en-US"/>
              </w:rPr>
              <w:t>3</w:t>
            </w:r>
            <w:r w:rsidRPr="00062D24">
              <w:rPr>
                <w:b/>
                <w:noProof/>
                <w:sz w:val="24"/>
                <w:szCs w:val="24"/>
                <w:lang w:val="ro-RO" w:eastAsia="en-US"/>
              </w:rPr>
              <w:t xml:space="preserve"> </w:t>
            </w:r>
            <w:r w:rsidR="000F3EC4">
              <w:rPr>
                <w:b/>
                <w:noProof/>
                <w:sz w:val="24"/>
                <w:szCs w:val="24"/>
                <w:lang w:val="ro-RO" w:eastAsia="en-US"/>
              </w:rPr>
              <w:t>0</w:t>
            </w:r>
            <w:r w:rsidR="00F26F94">
              <w:rPr>
                <w:b/>
                <w:noProof/>
                <w:sz w:val="24"/>
                <w:szCs w:val="24"/>
                <w:lang w:val="ro-RO" w:eastAsia="en-US"/>
              </w:rPr>
              <w:t>0</w:t>
            </w:r>
            <w:r>
              <w:rPr>
                <w:b/>
                <w:noProof/>
                <w:sz w:val="24"/>
                <w:szCs w:val="24"/>
                <w:lang w:val="ro-RO" w:eastAsia="en-US"/>
              </w:rPr>
              <w:t>0</w:t>
            </w:r>
            <w:r w:rsidRPr="00062D24">
              <w:rPr>
                <w:b/>
                <w:noProof/>
                <w:sz w:val="24"/>
                <w:szCs w:val="24"/>
                <w:lang w:val="ro-RO" w:eastAsia="en-US"/>
              </w:rPr>
              <w:t>,00</w:t>
            </w:r>
          </w:p>
        </w:tc>
      </w:tr>
      <w:tr w:rsidR="00085E61" w:rsidRPr="006F783A" w:rsidTr="00085E6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pt-BR" w:eastAsia="en-US"/>
              </w:rPr>
            </w:pPr>
            <w:r w:rsidRPr="003E38F3">
              <w:rPr>
                <w:noProof/>
                <w:sz w:val="18"/>
                <w:szCs w:val="18"/>
                <w:lang w:val="pt-BR"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ro-RO" w:eastAsia="en-US"/>
              </w:rPr>
            </w:pPr>
            <w:r w:rsidRPr="003E38F3">
              <w:rPr>
                <w:noProof/>
                <w:sz w:val="24"/>
                <w:szCs w:val="24"/>
                <w:lang w:val="ro-RO" w:eastAsia="en-US"/>
              </w:rPr>
              <w:t>Paste făinoase (în asortiment)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24"/>
                <w:szCs w:val="24"/>
                <w:lang w:val="pt-BR" w:eastAsia="en-US"/>
              </w:rPr>
            </w:pPr>
            <w:r w:rsidRPr="003E38F3">
              <w:rPr>
                <w:noProof/>
                <w:color w:val="000000"/>
                <w:sz w:val="24"/>
                <w:szCs w:val="24"/>
                <w:lang w:val="pt-BR" w:eastAsia="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Default="006F783A" w:rsidP="00085E61">
            <w:pPr>
              <w:jc w:val="right"/>
              <w:rPr>
                <w:rFonts w:ascii="Arial" w:hAnsi="Arial" w:cs="Arial"/>
                <w:lang w:val="en-US" w:eastAsia="en-US"/>
              </w:rPr>
            </w:pPr>
            <w:r>
              <w:rPr>
                <w:rFonts w:ascii="Arial" w:hAnsi="Arial" w:cs="Arial"/>
              </w:rPr>
              <w:t>33</w:t>
            </w:r>
            <w:r w:rsidR="00085E61">
              <w:rPr>
                <w:rFonts w:ascii="Arial" w:hAnsi="Arial" w:cs="Arial"/>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6F783A">
            <w:pPr>
              <w:rPr>
                <w:noProof/>
                <w:sz w:val="16"/>
                <w:szCs w:val="16"/>
                <w:lang w:val="it-IT" w:eastAsia="en-US"/>
              </w:rPr>
            </w:pPr>
            <w:r w:rsidRPr="003E38F3">
              <w:rPr>
                <w:noProof/>
                <w:sz w:val="16"/>
                <w:szCs w:val="16"/>
                <w:lang w:val="it-IT" w:eastAsia="en-US"/>
              </w:rPr>
              <w:t xml:space="preserve">HG nr.775 din 03.07.2007 .Figurate calitate </w:t>
            </w:r>
            <w:r w:rsidR="006F783A">
              <w:rPr>
                <w:noProof/>
                <w:sz w:val="16"/>
                <w:szCs w:val="16"/>
                <w:lang w:val="it-IT" w:eastAsia="en-US"/>
              </w:rPr>
              <w:t>superioară</w:t>
            </w:r>
            <w:r w:rsidRPr="003E38F3">
              <w:rPr>
                <w:noProof/>
                <w:sz w:val="16"/>
                <w:szCs w:val="16"/>
                <w:lang w:val="it-IT" w:eastAsia="en-US"/>
              </w:rPr>
              <w:t>,</w:t>
            </w:r>
            <w:r w:rsidR="006F783A">
              <w:rPr>
                <w:noProof/>
                <w:sz w:val="16"/>
                <w:szCs w:val="16"/>
                <w:lang w:val="it-IT" w:eastAsia="en-US"/>
              </w:rPr>
              <w:t xml:space="preserve"> </w:t>
            </w:r>
            <w:r w:rsidRPr="003E38F3">
              <w:rPr>
                <w:noProof/>
                <w:sz w:val="16"/>
                <w:szCs w:val="16"/>
                <w:lang w:val="it-IT" w:eastAsia="en-US"/>
              </w:rPr>
              <w:t>amb.</w:t>
            </w:r>
            <w:r>
              <w:rPr>
                <w:noProof/>
                <w:sz w:val="16"/>
                <w:szCs w:val="16"/>
                <w:lang w:val="it-IT" w:eastAsia="en-US"/>
              </w:rPr>
              <w:t xml:space="preserve"> 5kg.</w:t>
            </w:r>
            <w:r w:rsidRPr="003E38F3">
              <w:rPr>
                <w:noProof/>
                <w:sz w:val="16"/>
                <w:szCs w:val="16"/>
                <w:lang w:val="it-IT" w:eastAsia="en-US"/>
              </w:rPr>
              <w:t xml:space="preserve"> Cutii, Livrarea 2/pe 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en-US" w:eastAsia="en-US"/>
              </w:rPr>
            </w:pPr>
          </w:p>
        </w:tc>
      </w:tr>
      <w:tr w:rsidR="00085E61" w:rsidRPr="006F783A" w:rsidTr="00085E6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pt-BR" w:eastAsia="en-US"/>
              </w:rPr>
            </w:pPr>
            <w:r>
              <w:rPr>
                <w:noProof/>
                <w:sz w:val="18"/>
                <w:szCs w:val="18"/>
                <w:lang w:val="pt-BR" w:eastAsia="en-US"/>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ro-RO" w:eastAsia="en-US"/>
              </w:rPr>
            </w:pPr>
            <w:r>
              <w:rPr>
                <w:noProof/>
                <w:sz w:val="24"/>
                <w:szCs w:val="24"/>
                <w:lang w:val="ro-RO" w:eastAsia="en-US"/>
              </w:rPr>
              <w:t>Paste făinoase (spicușor</w:t>
            </w:r>
            <w:r w:rsidRPr="003E38F3">
              <w:rPr>
                <w:noProof/>
                <w:sz w:val="24"/>
                <w:szCs w:val="24"/>
                <w:lang w:val="ro-RO" w:eastAsia="en-US"/>
              </w:rPr>
              <w: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24"/>
                <w:szCs w:val="24"/>
                <w:lang w:val="pt-BR" w:eastAsia="en-US"/>
              </w:rPr>
            </w:pPr>
            <w:r w:rsidRPr="003E38F3">
              <w:rPr>
                <w:noProof/>
                <w:color w:val="000000"/>
                <w:sz w:val="24"/>
                <w:szCs w:val="24"/>
                <w:lang w:val="pt-BR" w:eastAsia="en-US"/>
              </w:rPr>
              <w:t>Kg</w:t>
            </w:r>
          </w:p>
        </w:tc>
        <w:tc>
          <w:tcPr>
            <w:tcW w:w="1134" w:type="dxa"/>
            <w:tcBorders>
              <w:top w:val="nil"/>
              <w:left w:val="single" w:sz="4" w:space="0" w:color="auto"/>
              <w:bottom w:val="single" w:sz="4" w:space="0" w:color="auto"/>
              <w:right w:val="single" w:sz="4" w:space="0" w:color="auto"/>
            </w:tcBorders>
            <w:shd w:val="clear" w:color="auto" w:fill="auto"/>
            <w:vAlign w:val="bottom"/>
          </w:tcPr>
          <w:p w:rsidR="00085E61" w:rsidRPr="006F783A" w:rsidRDefault="00085E61" w:rsidP="00085E61">
            <w:pPr>
              <w:jc w:val="right"/>
              <w:rPr>
                <w:rFonts w:ascii="Arial" w:hAnsi="Arial" w:cs="Arial"/>
                <w:color w:val="000000"/>
                <w:lang w:val="en-US"/>
              </w:rPr>
            </w:pPr>
            <w:r w:rsidRPr="006F783A">
              <w:rPr>
                <w:rFonts w:ascii="Arial" w:hAnsi="Arial" w:cs="Arial"/>
                <w:color w:val="000000"/>
                <w:lang w:val="en-US"/>
              </w:rPr>
              <w:t>30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6F783A">
            <w:pPr>
              <w:rPr>
                <w:noProof/>
                <w:sz w:val="16"/>
                <w:szCs w:val="16"/>
                <w:lang w:val="it-IT" w:eastAsia="en-US"/>
              </w:rPr>
            </w:pPr>
            <w:r w:rsidRPr="00085E61">
              <w:rPr>
                <w:noProof/>
                <w:sz w:val="16"/>
                <w:szCs w:val="16"/>
                <w:lang w:val="it-IT" w:eastAsia="en-US"/>
              </w:rPr>
              <w:t xml:space="preserve">HG nr.775 </w:t>
            </w:r>
            <w:r>
              <w:rPr>
                <w:noProof/>
                <w:sz w:val="16"/>
                <w:szCs w:val="16"/>
                <w:lang w:val="it-IT" w:eastAsia="en-US"/>
              </w:rPr>
              <w:t>din 03.07.2007, spicusor</w:t>
            </w:r>
            <w:r w:rsidRPr="00085E61">
              <w:rPr>
                <w:noProof/>
                <w:sz w:val="16"/>
                <w:szCs w:val="16"/>
                <w:lang w:val="it-IT" w:eastAsia="en-US"/>
              </w:rPr>
              <w:t xml:space="preserve"> </w:t>
            </w:r>
            <w:r w:rsidR="006F783A">
              <w:rPr>
                <w:noProof/>
                <w:sz w:val="16"/>
                <w:szCs w:val="16"/>
                <w:lang w:val="it-IT" w:eastAsia="en-US"/>
              </w:rPr>
              <w:t>calitate superioară</w:t>
            </w:r>
            <w:r w:rsidRPr="00085E61">
              <w:rPr>
                <w:noProof/>
                <w:sz w:val="16"/>
                <w:szCs w:val="16"/>
                <w:lang w:val="it-IT" w:eastAsia="en-US"/>
              </w:rPr>
              <w:t>,</w:t>
            </w:r>
            <w:r w:rsidR="006F783A">
              <w:rPr>
                <w:noProof/>
                <w:sz w:val="16"/>
                <w:szCs w:val="16"/>
                <w:lang w:val="it-IT" w:eastAsia="en-US"/>
              </w:rPr>
              <w:t xml:space="preserve"> </w:t>
            </w:r>
            <w:r w:rsidRPr="00085E61">
              <w:rPr>
                <w:noProof/>
                <w:sz w:val="16"/>
                <w:szCs w:val="16"/>
                <w:lang w:val="it-IT" w:eastAsia="en-US"/>
              </w:rPr>
              <w:t xml:space="preserve">amb. </w:t>
            </w:r>
            <w:r>
              <w:rPr>
                <w:noProof/>
                <w:sz w:val="16"/>
                <w:szCs w:val="16"/>
                <w:lang w:val="it-IT" w:eastAsia="en-US"/>
              </w:rPr>
              <w:t>1</w:t>
            </w:r>
            <w:r w:rsidRPr="00085E61">
              <w:rPr>
                <w:noProof/>
                <w:sz w:val="16"/>
                <w:szCs w:val="16"/>
                <w:lang w:val="it-IT" w:eastAsia="en-US"/>
              </w:rPr>
              <w:t>kg. Cutii, Livrarea 2/pe 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en-US" w:eastAsia="en-US"/>
              </w:rPr>
            </w:pPr>
          </w:p>
        </w:tc>
      </w:tr>
      <w:tr w:rsidR="00085E61" w:rsidRPr="00062D24"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F3EC4" w:rsidP="00085E61">
            <w:pPr>
              <w:ind w:left="-57" w:right="-57"/>
              <w:jc w:val="right"/>
              <w:rPr>
                <w:noProof/>
                <w:color w:val="FF0000"/>
                <w:sz w:val="18"/>
                <w:szCs w:val="18"/>
                <w:lang w:val="pt-BR" w:eastAsia="en-US"/>
              </w:rPr>
            </w:pPr>
            <w:r>
              <w:rPr>
                <w:noProof/>
                <w:color w:val="FF0000"/>
                <w:sz w:val="18"/>
                <w:szCs w:val="18"/>
                <w:lang w:val="pt-BR" w:eastAsia="en-US"/>
              </w:rPr>
              <w:t>7</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F3EC4">
            <w:pPr>
              <w:rPr>
                <w:noProof/>
                <w:sz w:val="24"/>
                <w:szCs w:val="24"/>
                <w:lang w:val="ro-RO" w:eastAsia="en-US"/>
              </w:rPr>
            </w:pPr>
            <w:r w:rsidRPr="003E38F3">
              <w:rPr>
                <w:noProof/>
                <w:sz w:val="24"/>
                <w:szCs w:val="24"/>
                <w:lang w:val="ro-RO" w:eastAsia="en-US"/>
              </w:rPr>
              <w:t xml:space="preserve">Lotul </w:t>
            </w:r>
            <w:r w:rsidR="000F3EC4">
              <w:rPr>
                <w:noProof/>
                <w:sz w:val="24"/>
                <w:szCs w:val="24"/>
                <w:lang w:val="ro-RO" w:eastAsia="en-US"/>
              </w:rPr>
              <w:t>7</w:t>
            </w:r>
            <w:r w:rsidRPr="003E38F3">
              <w:rPr>
                <w:noProof/>
                <w:sz w:val="24"/>
                <w:szCs w:val="24"/>
                <w:lang w:val="ro-RO" w:eastAsia="en-US"/>
              </w:rPr>
              <w:t xml:space="preserve"> </w:t>
            </w:r>
            <w:r w:rsidR="007D70F8">
              <w:rPr>
                <w:b/>
                <w:noProof/>
                <w:sz w:val="24"/>
                <w:szCs w:val="24"/>
                <w:lang w:val="ro-RO" w:eastAsia="en-US"/>
              </w:rPr>
              <w:t>Produse de panificație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FF0000"/>
                <w:sz w:val="24"/>
                <w:szCs w:val="24"/>
                <w:lang w:val="pt-BR"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jc w:val="center"/>
              <w:rPr>
                <w:noProof/>
                <w:sz w:val="24"/>
                <w:szCs w:val="24"/>
                <w:lang w:val="ro-RO"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16"/>
                <w:szCs w:val="16"/>
                <w:lang w:val="en-US"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085E61" w:rsidRPr="00062D24" w:rsidRDefault="000F3EC4" w:rsidP="00470521">
            <w:pPr>
              <w:spacing w:before="120"/>
              <w:jc w:val="center"/>
              <w:rPr>
                <w:b/>
                <w:noProof/>
                <w:sz w:val="24"/>
                <w:szCs w:val="24"/>
                <w:lang w:val="ro-RO" w:eastAsia="en-US"/>
              </w:rPr>
            </w:pPr>
            <w:r>
              <w:rPr>
                <w:b/>
                <w:noProof/>
                <w:sz w:val="24"/>
                <w:szCs w:val="24"/>
                <w:lang w:val="ro-RO" w:eastAsia="en-US"/>
              </w:rPr>
              <w:t>6</w:t>
            </w:r>
            <w:r w:rsidR="00470521">
              <w:rPr>
                <w:b/>
                <w:noProof/>
                <w:sz w:val="24"/>
                <w:szCs w:val="24"/>
                <w:lang w:val="ro-RO" w:eastAsia="en-US"/>
              </w:rPr>
              <w:t>0</w:t>
            </w:r>
            <w:r w:rsidR="00085E61">
              <w:rPr>
                <w:b/>
                <w:noProof/>
                <w:sz w:val="24"/>
                <w:szCs w:val="24"/>
                <w:lang w:val="ro-RO" w:eastAsia="en-US"/>
              </w:rPr>
              <w:t xml:space="preserve"> </w:t>
            </w:r>
            <w:r w:rsidR="00470521">
              <w:rPr>
                <w:b/>
                <w:noProof/>
                <w:sz w:val="24"/>
                <w:szCs w:val="24"/>
                <w:lang w:val="ro-RO" w:eastAsia="en-US"/>
              </w:rPr>
              <w:t>0</w:t>
            </w:r>
            <w:r w:rsidR="00F26F94">
              <w:rPr>
                <w:b/>
                <w:noProof/>
                <w:sz w:val="24"/>
                <w:szCs w:val="24"/>
                <w:lang w:val="ro-RO" w:eastAsia="en-US"/>
              </w:rPr>
              <w:t>00,00</w:t>
            </w:r>
          </w:p>
        </w:tc>
      </w:tr>
      <w:tr w:rsidR="00085E61" w:rsidRPr="00CB6F8D" w:rsidTr="00085E6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pt-BR" w:eastAsia="en-US"/>
              </w:rPr>
            </w:pPr>
            <w:r w:rsidRPr="003E38F3">
              <w:rPr>
                <w:noProof/>
                <w:sz w:val="18"/>
                <w:szCs w:val="18"/>
                <w:lang w:val="pt-BR"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ro-RO" w:eastAsia="en-US"/>
              </w:rPr>
            </w:pPr>
            <w:r w:rsidRPr="003E38F3">
              <w:rPr>
                <w:noProof/>
                <w:sz w:val="24"/>
                <w:szCs w:val="24"/>
                <w:lang w:val="ro-RO" w:eastAsia="en-US"/>
              </w:rPr>
              <w:t>Pâine - calitate superioară din fîină de grîu</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24"/>
                <w:szCs w:val="24"/>
                <w:lang w:val="pt-BR" w:eastAsia="en-US"/>
              </w:rPr>
            </w:pPr>
            <w:r w:rsidRPr="003E38F3">
              <w:rPr>
                <w:noProof/>
                <w:color w:val="000000"/>
                <w:sz w:val="24"/>
                <w:szCs w:val="24"/>
                <w:lang w:val="pt-BR" w:eastAsia="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Default="006F783A" w:rsidP="00085E61">
            <w:pPr>
              <w:jc w:val="right"/>
              <w:rPr>
                <w:rFonts w:ascii="Arial" w:hAnsi="Arial" w:cs="Arial"/>
                <w:color w:val="000000"/>
                <w:lang w:val="en-US" w:eastAsia="en-US"/>
              </w:rPr>
            </w:pPr>
            <w:r>
              <w:rPr>
                <w:rFonts w:ascii="Arial" w:hAnsi="Arial" w:cs="Arial"/>
                <w:color w:val="000000"/>
                <w:lang w:val="ro-MD"/>
              </w:rPr>
              <w:t>38</w:t>
            </w:r>
            <w:r w:rsidR="00085E61">
              <w:rPr>
                <w:rFonts w:ascii="Arial" w:hAnsi="Arial" w:cs="Arial"/>
                <w:color w:val="000000"/>
              </w:rPr>
              <w:t>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16"/>
                <w:szCs w:val="16"/>
                <w:lang w:val="en-US" w:eastAsia="en-US"/>
              </w:rPr>
            </w:pPr>
            <w:r w:rsidRPr="003E38F3">
              <w:rPr>
                <w:noProof/>
                <w:sz w:val="16"/>
                <w:szCs w:val="16"/>
                <w:lang w:val="en-US" w:eastAsia="en-US"/>
              </w:rPr>
              <w:t>HG 775 din 03.07.2007 , franzele max 500 gr din făină de grîu albă calitatea superioară, feliată -ambalată, Livrarea zilnic</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en-US" w:eastAsia="en-US"/>
              </w:rPr>
            </w:pPr>
          </w:p>
        </w:tc>
      </w:tr>
      <w:tr w:rsidR="00085E61" w:rsidRPr="00945E68" w:rsidTr="00085E6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pt-BR" w:eastAsia="en-US"/>
              </w:rPr>
            </w:pPr>
            <w:r w:rsidRPr="003E38F3">
              <w:rPr>
                <w:noProof/>
                <w:sz w:val="18"/>
                <w:szCs w:val="18"/>
                <w:lang w:val="pt-BR" w:eastAsia="en-US"/>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ro-RO" w:eastAsia="en-US"/>
              </w:rPr>
            </w:pPr>
            <w:r w:rsidRPr="003E38F3">
              <w:rPr>
                <w:noProof/>
                <w:sz w:val="24"/>
                <w:szCs w:val="24"/>
                <w:lang w:val="ro-RO" w:eastAsia="en-US"/>
              </w:rPr>
              <w:t>Pâine - calitatea 1 neagră de secară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24"/>
                <w:szCs w:val="24"/>
                <w:lang w:val="pt-BR" w:eastAsia="en-US"/>
              </w:rPr>
            </w:pPr>
            <w:r w:rsidRPr="003E38F3">
              <w:rPr>
                <w:noProof/>
                <w:sz w:val="24"/>
                <w:szCs w:val="24"/>
                <w:lang w:val="pt-BR" w:eastAsia="en-US"/>
              </w:rPr>
              <w:t>kg</w:t>
            </w:r>
          </w:p>
        </w:tc>
        <w:tc>
          <w:tcPr>
            <w:tcW w:w="1134" w:type="dxa"/>
            <w:tcBorders>
              <w:top w:val="nil"/>
              <w:left w:val="single" w:sz="4" w:space="0" w:color="auto"/>
              <w:bottom w:val="single" w:sz="4" w:space="0" w:color="auto"/>
              <w:right w:val="single" w:sz="4" w:space="0" w:color="auto"/>
            </w:tcBorders>
            <w:shd w:val="clear" w:color="auto" w:fill="auto"/>
            <w:vAlign w:val="bottom"/>
          </w:tcPr>
          <w:p w:rsidR="00085E61" w:rsidRDefault="006F783A" w:rsidP="00085E61">
            <w:pPr>
              <w:jc w:val="right"/>
              <w:rPr>
                <w:rFonts w:ascii="Arial" w:hAnsi="Arial" w:cs="Arial"/>
                <w:color w:val="000000"/>
              </w:rPr>
            </w:pPr>
            <w:r>
              <w:rPr>
                <w:rFonts w:ascii="Arial" w:hAnsi="Arial" w:cs="Arial"/>
                <w:color w:val="000000"/>
                <w:lang w:val="ro-MD"/>
              </w:rPr>
              <w:t>8</w:t>
            </w:r>
            <w:r w:rsidR="00085E61">
              <w:rPr>
                <w:rFonts w:ascii="Arial" w:hAnsi="Arial" w:cs="Arial"/>
                <w:color w:val="000000"/>
              </w:rPr>
              <w:t>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16"/>
                <w:szCs w:val="16"/>
                <w:lang w:val="it-IT" w:eastAsia="en-US"/>
              </w:rPr>
            </w:pPr>
            <w:r w:rsidRPr="003E38F3">
              <w:rPr>
                <w:noProof/>
                <w:sz w:val="16"/>
                <w:szCs w:val="16"/>
                <w:lang w:val="it-IT" w:eastAsia="en-US"/>
              </w:rPr>
              <w:t>HG 775 din 03.07.2007 ,franzele max de 500 gr calitatea I din secară, feliată - ambalată. Livrarea zilnic</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085E61" w:rsidRPr="003E38F3" w:rsidRDefault="00085E61" w:rsidP="00085E61">
            <w:pPr>
              <w:rPr>
                <w:noProof/>
                <w:sz w:val="24"/>
                <w:szCs w:val="24"/>
                <w:lang w:val="en-US" w:eastAsia="en-US"/>
              </w:rPr>
            </w:pPr>
          </w:p>
        </w:tc>
      </w:tr>
      <w:tr w:rsidR="00FA20C2" w:rsidRPr="00085E61" w:rsidTr="008825F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A20C2" w:rsidRPr="008825F4" w:rsidRDefault="000F3EC4" w:rsidP="00FA20C2">
            <w:pPr>
              <w:ind w:left="-57" w:right="-57"/>
              <w:jc w:val="center"/>
              <w:rPr>
                <w:noProof/>
                <w:color w:val="FF0000"/>
                <w:sz w:val="18"/>
                <w:szCs w:val="18"/>
                <w:lang w:val="pt-BR" w:eastAsia="en-US"/>
              </w:rPr>
            </w:pPr>
            <w:r>
              <w:rPr>
                <w:noProof/>
                <w:color w:val="FF0000"/>
                <w:sz w:val="18"/>
                <w:szCs w:val="18"/>
                <w:lang w:val="pt-BR" w:eastAsia="en-US"/>
              </w:rPr>
              <w:lastRenderedPageBreak/>
              <w:t>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A20C2" w:rsidRPr="003E38F3" w:rsidRDefault="00FA20C2" w:rsidP="00FA20C2">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FA20C2" w:rsidRPr="003E38F3" w:rsidRDefault="000F3EC4" w:rsidP="008825F4">
            <w:pPr>
              <w:rPr>
                <w:noProof/>
                <w:sz w:val="24"/>
                <w:szCs w:val="24"/>
                <w:lang w:val="ro-RO" w:eastAsia="en-US"/>
              </w:rPr>
            </w:pPr>
            <w:r>
              <w:rPr>
                <w:noProof/>
                <w:sz w:val="24"/>
                <w:szCs w:val="24"/>
                <w:lang w:val="ro-RO" w:eastAsia="en-US"/>
              </w:rPr>
              <w:t>Lotul 8</w:t>
            </w:r>
            <w:r w:rsidR="00FA20C2" w:rsidRPr="003E38F3">
              <w:rPr>
                <w:noProof/>
                <w:sz w:val="24"/>
                <w:szCs w:val="24"/>
                <w:lang w:val="ro-RO" w:eastAsia="en-US"/>
              </w:rPr>
              <w:t xml:space="preserve"> </w:t>
            </w:r>
            <w:r w:rsidR="00FA20C2" w:rsidRPr="003E38F3">
              <w:rPr>
                <w:b/>
                <w:noProof/>
                <w:sz w:val="24"/>
                <w:szCs w:val="24"/>
                <w:lang w:val="ro-RO" w:eastAsia="en-US"/>
              </w:rPr>
              <w:t>Biscuiţi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0C2" w:rsidRPr="003E38F3" w:rsidRDefault="00FA20C2" w:rsidP="00FA20C2">
            <w:pPr>
              <w:ind w:left="-57" w:right="-57"/>
              <w:jc w:val="center"/>
              <w:rPr>
                <w:noProof/>
                <w:sz w:val="24"/>
                <w:szCs w:val="24"/>
                <w:lang w:val="pt-BR"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FA20C2" w:rsidRPr="003E38F3" w:rsidRDefault="00FA20C2" w:rsidP="00FA20C2">
            <w:pPr>
              <w:jc w:val="right"/>
              <w:rPr>
                <w:rFonts w:ascii="Arial" w:hAnsi="Arial" w:cs="Arial"/>
                <w:noProof/>
                <w:lang w:val="ro-RO"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A20C2" w:rsidRPr="003E38F3" w:rsidRDefault="00FA20C2" w:rsidP="00FA20C2">
            <w:pPr>
              <w:ind w:left="-57" w:right="-57"/>
              <w:rPr>
                <w:noProof/>
                <w:color w:val="000000"/>
                <w:sz w:val="16"/>
                <w:szCs w:val="16"/>
                <w:lang w:val="en-US"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FA20C2" w:rsidRPr="005C0854" w:rsidRDefault="000F3EC4" w:rsidP="000F3EC4">
            <w:pPr>
              <w:spacing w:before="120"/>
              <w:jc w:val="center"/>
              <w:rPr>
                <w:b/>
                <w:noProof/>
                <w:sz w:val="24"/>
                <w:szCs w:val="24"/>
                <w:lang w:val="ro-RO" w:eastAsia="en-US"/>
              </w:rPr>
            </w:pPr>
            <w:r>
              <w:rPr>
                <w:b/>
                <w:noProof/>
                <w:sz w:val="24"/>
                <w:szCs w:val="24"/>
                <w:lang w:val="ro-RO" w:eastAsia="en-US"/>
              </w:rPr>
              <w:t>7</w:t>
            </w:r>
            <w:r w:rsidR="00FA20C2" w:rsidRPr="005C0854">
              <w:rPr>
                <w:b/>
                <w:noProof/>
                <w:sz w:val="24"/>
                <w:szCs w:val="24"/>
                <w:lang w:val="ro-RO" w:eastAsia="en-US"/>
              </w:rPr>
              <w:t xml:space="preserve"> </w:t>
            </w:r>
            <w:r>
              <w:rPr>
                <w:b/>
                <w:noProof/>
                <w:sz w:val="24"/>
                <w:szCs w:val="24"/>
                <w:lang w:val="ro-RO" w:eastAsia="en-US"/>
              </w:rPr>
              <w:t>2</w:t>
            </w:r>
            <w:r w:rsidR="00FA20C2">
              <w:rPr>
                <w:b/>
                <w:noProof/>
                <w:sz w:val="24"/>
                <w:szCs w:val="24"/>
                <w:lang w:val="ro-RO" w:eastAsia="en-US"/>
              </w:rPr>
              <w:t>00</w:t>
            </w:r>
            <w:r w:rsidR="00FA20C2" w:rsidRPr="005C0854">
              <w:rPr>
                <w:b/>
                <w:noProof/>
                <w:sz w:val="24"/>
                <w:szCs w:val="24"/>
                <w:lang w:val="ro-RO" w:eastAsia="en-US"/>
              </w:rPr>
              <w:t>,00</w:t>
            </w:r>
          </w:p>
        </w:tc>
      </w:tr>
      <w:tr w:rsidR="00FA20C2" w:rsidRPr="000663EF" w:rsidTr="008825F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A20C2" w:rsidRDefault="008825F4" w:rsidP="00FA20C2">
            <w:pPr>
              <w:ind w:left="-57" w:right="-57"/>
              <w:jc w:val="center"/>
              <w:rPr>
                <w:noProof/>
                <w:sz w:val="18"/>
                <w:szCs w:val="18"/>
                <w:lang w:val="pt-BR" w:eastAsia="en-US"/>
              </w:rPr>
            </w:pPr>
            <w:r>
              <w:rPr>
                <w:noProof/>
                <w:sz w:val="18"/>
                <w:szCs w:val="18"/>
                <w:lang w:val="pt-BR"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A20C2" w:rsidRPr="003E38F3" w:rsidRDefault="00FA20C2" w:rsidP="00FA20C2">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FA20C2" w:rsidRPr="003E38F3" w:rsidRDefault="00FA20C2" w:rsidP="00FA20C2">
            <w:pPr>
              <w:rPr>
                <w:noProof/>
                <w:sz w:val="24"/>
                <w:szCs w:val="24"/>
                <w:lang w:val="ro-RO" w:eastAsia="en-US"/>
              </w:rPr>
            </w:pPr>
            <w:r w:rsidRPr="003E38F3">
              <w:rPr>
                <w:noProof/>
                <w:sz w:val="24"/>
                <w:szCs w:val="24"/>
                <w:lang w:val="ro-RO" w:eastAsia="en-US"/>
              </w:rPr>
              <w:t xml:space="preserve">Biscuiţi </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0C2" w:rsidRPr="003E38F3" w:rsidRDefault="00FA20C2" w:rsidP="00FA20C2">
            <w:pPr>
              <w:ind w:left="-57" w:right="-57"/>
              <w:jc w:val="center"/>
              <w:rPr>
                <w:noProof/>
                <w:sz w:val="24"/>
                <w:szCs w:val="24"/>
                <w:lang w:val="pt-BR" w:eastAsia="en-US"/>
              </w:rPr>
            </w:pPr>
            <w:r w:rsidRPr="003E38F3">
              <w:rPr>
                <w:noProof/>
                <w:sz w:val="24"/>
                <w:szCs w:val="24"/>
                <w:lang w:val="pt-BR" w:eastAsia="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FA20C2" w:rsidRPr="003E38F3" w:rsidRDefault="00CB6F8D" w:rsidP="00956573">
            <w:pPr>
              <w:jc w:val="right"/>
              <w:rPr>
                <w:rFonts w:ascii="Arial" w:hAnsi="Arial" w:cs="Arial"/>
                <w:noProof/>
                <w:lang w:val="ro-RO" w:eastAsia="en-US"/>
              </w:rPr>
            </w:pPr>
            <w:r>
              <w:rPr>
                <w:rFonts w:ascii="Arial" w:hAnsi="Arial" w:cs="Arial"/>
                <w:noProof/>
                <w:lang w:val="ro-RO" w:eastAsia="en-US"/>
              </w:rPr>
              <w:t>30</w:t>
            </w:r>
            <w:r w:rsidR="00FA20C2">
              <w:rPr>
                <w:rFonts w:ascii="Arial" w:hAnsi="Arial" w:cs="Arial"/>
                <w:noProof/>
                <w:lang w:val="ro-RO" w:eastAsia="en-US"/>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A20C2" w:rsidRPr="003E38F3" w:rsidRDefault="00FA20C2" w:rsidP="000663EF">
            <w:pPr>
              <w:ind w:left="-57" w:right="-57"/>
              <w:rPr>
                <w:noProof/>
                <w:color w:val="000000"/>
                <w:sz w:val="16"/>
                <w:szCs w:val="16"/>
                <w:lang w:val="en-US" w:eastAsia="en-US"/>
              </w:rPr>
            </w:pPr>
            <w:r w:rsidRPr="003E38F3">
              <w:rPr>
                <w:noProof/>
                <w:sz w:val="16"/>
                <w:szCs w:val="16"/>
                <w:lang w:val="pt-BR" w:eastAsia="en-US"/>
              </w:rPr>
              <w:t>Dulci</w:t>
            </w:r>
            <w:r w:rsidRPr="003E38F3">
              <w:rPr>
                <w:noProof/>
                <w:sz w:val="16"/>
                <w:szCs w:val="16"/>
                <w:lang w:val="en-US" w:eastAsia="en-US"/>
              </w:rPr>
              <w:t xml:space="preserve"> , </w:t>
            </w:r>
            <w:r w:rsidRPr="003E38F3">
              <w:rPr>
                <w:noProof/>
                <w:sz w:val="16"/>
                <w:szCs w:val="16"/>
                <w:lang w:val="pt-BR" w:eastAsia="en-US"/>
              </w:rPr>
              <w:t>sub</w:t>
            </w:r>
            <w:r w:rsidRPr="003E38F3">
              <w:rPr>
                <w:noProof/>
                <w:sz w:val="16"/>
                <w:szCs w:val="16"/>
                <w:lang w:val="en-US" w:eastAsia="en-US"/>
              </w:rPr>
              <w:t xml:space="preserve"> </w:t>
            </w:r>
            <w:r w:rsidRPr="003E38F3">
              <w:rPr>
                <w:noProof/>
                <w:sz w:val="16"/>
                <w:szCs w:val="16"/>
                <w:lang w:val="pt-BR" w:eastAsia="en-US"/>
              </w:rPr>
              <w:t>forma</w:t>
            </w:r>
            <w:r w:rsidRPr="003E38F3">
              <w:rPr>
                <w:noProof/>
                <w:sz w:val="16"/>
                <w:szCs w:val="16"/>
                <w:lang w:val="en-US" w:eastAsia="en-US"/>
              </w:rPr>
              <w:t xml:space="preserve"> </w:t>
            </w:r>
            <w:r w:rsidRPr="003E38F3">
              <w:rPr>
                <w:noProof/>
                <w:sz w:val="16"/>
                <w:szCs w:val="16"/>
                <w:lang w:val="pt-BR" w:eastAsia="en-US"/>
              </w:rPr>
              <w:t>de</w:t>
            </w:r>
            <w:r w:rsidRPr="003E38F3">
              <w:rPr>
                <w:noProof/>
                <w:sz w:val="16"/>
                <w:szCs w:val="16"/>
                <w:lang w:val="en-US" w:eastAsia="en-US"/>
              </w:rPr>
              <w:t xml:space="preserve"> </w:t>
            </w:r>
            <w:r w:rsidRPr="003E38F3">
              <w:rPr>
                <w:noProof/>
                <w:sz w:val="16"/>
                <w:szCs w:val="16"/>
                <w:lang w:val="pt-BR" w:eastAsia="en-US"/>
              </w:rPr>
              <w:t>placute</w:t>
            </w:r>
            <w:r w:rsidRPr="003E38F3">
              <w:rPr>
                <w:noProof/>
                <w:sz w:val="16"/>
                <w:szCs w:val="16"/>
                <w:lang w:val="en-US" w:eastAsia="en-US"/>
              </w:rPr>
              <w:t xml:space="preserve"> </w:t>
            </w:r>
            <w:r w:rsidRPr="003E38F3">
              <w:rPr>
                <w:noProof/>
                <w:sz w:val="16"/>
                <w:szCs w:val="16"/>
                <w:lang w:val="pt-BR" w:eastAsia="en-US"/>
              </w:rPr>
              <w:t>dreptunghiulare</w:t>
            </w:r>
            <w:r w:rsidRPr="003E38F3">
              <w:rPr>
                <w:noProof/>
                <w:sz w:val="16"/>
                <w:szCs w:val="16"/>
                <w:lang w:val="en-US" w:eastAsia="en-US"/>
              </w:rPr>
              <w:t xml:space="preserve"> </w:t>
            </w:r>
            <w:r w:rsidR="000663EF">
              <w:rPr>
                <w:noProof/>
                <w:sz w:val="16"/>
                <w:szCs w:val="16"/>
                <w:lang w:val="en-US" w:eastAsia="en-US"/>
              </w:rPr>
              <w:t>,</w:t>
            </w:r>
            <w:r w:rsidRPr="003E38F3">
              <w:rPr>
                <w:noProof/>
                <w:sz w:val="16"/>
                <w:szCs w:val="16"/>
                <w:lang w:val="en-US" w:eastAsia="en-US"/>
              </w:rPr>
              <w:t xml:space="preserve"> </w:t>
            </w:r>
            <w:r w:rsidRPr="003E38F3">
              <w:rPr>
                <w:noProof/>
                <w:sz w:val="16"/>
                <w:szCs w:val="16"/>
                <w:lang w:val="pt-BR" w:eastAsia="en-US"/>
              </w:rPr>
              <w:t>amb</w:t>
            </w:r>
            <w:r w:rsidRPr="003E38F3">
              <w:rPr>
                <w:noProof/>
                <w:sz w:val="16"/>
                <w:szCs w:val="16"/>
                <w:lang w:val="en-US" w:eastAsia="en-US"/>
              </w:rPr>
              <w:t>. Cutii 5kg. Livrarea 1/săpt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FA20C2" w:rsidRPr="005C0854" w:rsidRDefault="00FA20C2" w:rsidP="00FA20C2">
            <w:pPr>
              <w:spacing w:before="120"/>
              <w:jc w:val="center"/>
              <w:rPr>
                <w:b/>
                <w:noProof/>
                <w:sz w:val="24"/>
                <w:szCs w:val="24"/>
                <w:lang w:val="ro-RO" w:eastAsia="en-US"/>
              </w:rPr>
            </w:pPr>
          </w:p>
        </w:tc>
      </w:tr>
      <w:tr w:rsidR="00680E76" w:rsidRPr="000663EF"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0F3EC4" w:rsidP="000F3EC4">
            <w:pPr>
              <w:ind w:left="-57" w:right="-57"/>
              <w:jc w:val="right"/>
              <w:rPr>
                <w:noProof/>
                <w:color w:val="FF0000"/>
                <w:sz w:val="18"/>
                <w:szCs w:val="18"/>
                <w:lang w:val="pt-BR" w:eastAsia="en-US"/>
              </w:rPr>
            </w:pPr>
            <w:r>
              <w:rPr>
                <w:noProof/>
                <w:color w:val="FF0000"/>
                <w:sz w:val="18"/>
                <w:szCs w:val="18"/>
                <w:lang w:val="pt-BR" w:eastAsia="en-US"/>
              </w:rPr>
              <w:t>9</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0F3EC4">
            <w:pPr>
              <w:rPr>
                <w:noProof/>
                <w:sz w:val="24"/>
                <w:szCs w:val="24"/>
                <w:lang w:val="ro-RO" w:eastAsia="en-US"/>
              </w:rPr>
            </w:pPr>
            <w:r w:rsidRPr="003E38F3">
              <w:rPr>
                <w:noProof/>
                <w:sz w:val="24"/>
                <w:szCs w:val="24"/>
                <w:lang w:val="ro-RO" w:eastAsia="en-US"/>
              </w:rPr>
              <w:t xml:space="preserve">Lotul </w:t>
            </w:r>
            <w:r w:rsidR="000F3EC4">
              <w:rPr>
                <w:noProof/>
                <w:sz w:val="24"/>
                <w:szCs w:val="24"/>
                <w:lang w:val="ro-RO" w:eastAsia="en-US"/>
              </w:rPr>
              <w:t>9</w:t>
            </w:r>
            <w:r w:rsidRPr="003E38F3">
              <w:rPr>
                <w:noProof/>
                <w:sz w:val="24"/>
                <w:szCs w:val="24"/>
                <w:lang w:val="ro-RO" w:eastAsia="en-US"/>
              </w:rPr>
              <w:t xml:space="preserve"> </w:t>
            </w:r>
            <w:r w:rsidRPr="003E38F3">
              <w:rPr>
                <w:b/>
                <w:noProof/>
                <w:sz w:val="24"/>
                <w:szCs w:val="24"/>
                <w:lang w:val="ro-RO" w:eastAsia="en-US"/>
              </w:rPr>
              <w:t>Peşte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color w:val="FF0000"/>
                <w:sz w:val="24"/>
                <w:szCs w:val="24"/>
                <w:lang w:val="pt-BR"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jc w:val="center"/>
              <w:rPr>
                <w:noProof/>
                <w:sz w:val="24"/>
                <w:szCs w:val="24"/>
                <w:lang w:val="ro-RO"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color w:val="000000"/>
                <w:sz w:val="16"/>
                <w:szCs w:val="16"/>
                <w:lang w:val="en-US"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680E76" w:rsidP="00680E76">
            <w:pPr>
              <w:spacing w:before="120"/>
              <w:jc w:val="center"/>
              <w:rPr>
                <w:b/>
                <w:noProof/>
                <w:sz w:val="24"/>
                <w:szCs w:val="24"/>
                <w:lang w:val="ro-RO" w:eastAsia="en-US"/>
              </w:rPr>
            </w:pPr>
            <w:r>
              <w:rPr>
                <w:b/>
                <w:noProof/>
                <w:sz w:val="24"/>
                <w:szCs w:val="24"/>
                <w:lang w:val="ro-RO" w:eastAsia="en-US"/>
              </w:rPr>
              <w:t>50</w:t>
            </w:r>
            <w:r w:rsidRPr="005C0854">
              <w:rPr>
                <w:b/>
                <w:noProof/>
                <w:sz w:val="24"/>
                <w:szCs w:val="24"/>
                <w:lang w:val="ro-RO" w:eastAsia="en-US"/>
              </w:rPr>
              <w:t xml:space="preserve"> </w:t>
            </w:r>
            <w:r>
              <w:rPr>
                <w:b/>
                <w:noProof/>
                <w:sz w:val="24"/>
                <w:szCs w:val="24"/>
                <w:lang w:val="ro-RO" w:eastAsia="en-US"/>
              </w:rPr>
              <w:t>000</w:t>
            </w:r>
            <w:r w:rsidRPr="005C0854">
              <w:rPr>
                <w:b/>
                <w:noProof/>
                <w:sz w:val="24"/>
                <w:szCs w:val="24"/>
                <w:lang w:val="ro-RO" w:eastAsia="en-US"/>
              </w:rPr>
              <w:t>,00</w:t>
            </w:r>
          </w:p>
        </w:tc>
      </w:tr>
      <w:tr w:rsidR="00680E76" w:rsidRPr="00CB6F8D"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18"/>
                <w:szCs w:val="18"/>
                <w:lang w:val="pt-BR" w:eastAsia="en-US"/>
              </w:rPr>
            </w:pPr>
            <w:r w:rsidRPr="003E38F3">
              <w:rPr>
                <w:noProof/>
                <w:sz w:val="18"/>
                <w:szCs w:val="18"/>
                <w:lang w:val="pt-BR"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rPr>
                <w:noProof/>
                <w:sz w:val="24"/>
                <w:szCs w:val="24"/>
                <w:lang w:val="en-US" w:eastAsia="en-US"/>
              </w:rPr>
            </w:pPr>
            <w:r>
              <w:rPr>
                <w:noProof/>
                <w:sz w:val="24"/>
                <w:szCs w:val="24"/>
                <w:lang w:val="en-US" w:eastAsia="en-US"/>
              </w:rPr>
              <w:t>Peşte congelat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pt-BR" w:eastAsia="en-US"/>
              </w:rPr>
            </w:pPr>
            <w:r w:rsidRPr="003E38F3">
              <w:rPr>
                <w:noProof/>
                <w:sz w:val="24"/>
                <w:szCs w:val="24"/>
                <w:lang w:val="pt-BR" w:eastAsia="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jc w:val="right"/>
              <w:rPr>
                <w:rFonts w:ascii="Arial" w:hAnsi="Arial" w:cs="Arial"/>
                <w:noProof/>
                <w:lang w:val="ro-RO" w:eastAsia="en-US"/>
              </w:rPr>
            </w:pPr>
            <w:r>
              <w:rPr>
                <w:rFonts w:ascii="Arial" w:hAnsi="Arial" w:cs="Arial"/>
                <w:noProof/>
                <w:lang w:val="ro-RO" w:eastAsia="en-US"/>
              </w:rPr>
              <w:t>1000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6F783A" w:rsidRDefault="00680E76" w:rsidP="00680E76">
            <w:pPr>
              <w:ind w:left="-57" w:right="-57"/>
              <w:rPr>
                <w:noProof/>
                <w:sz w:val="16"/>
                <w:szCs w:val="16"/>
                <w:lang w:val="en-US" w:eastAsia="en-US"/>
              </w:rPr>
            </w:pPr>
            <w:r w:rsidRPr="006F783A">
              <w:rPr>
                <w:noProof/>
                <w:sz w:val="16"/>
                <w:szCs w:val="16"/>
                <w:lang w:val="en-US" w:eastAsia="en-US"/>
              </w:rPr>
              <w:t xml:space="preserve">Peste oceanic Hec Hubbsi-Molocinii, Trunchi, </w:t>
            </w:r>
            <w:r w:rsidRPr="006F783A">
              <w:rPr>
                <w:noProof/>
                <w:sz w:val="16"/>
                <w:szCs w:val="16"/>
                <w:lang w:val="en-US" w:eastAsia="en-US"/>
              </w:rPr>
              <w:br/>
              <w:t>Fără cap, coada, consistența nedeformabilă,fara miros strain,</w:t>
            </w:r>
            <w:r w:rsidRPr="006F783A">
              <w:rPr>
                <w:noProof/>
                <w:sz w:val="16"/>
                <w:szCs w:val="16"/>
                <w:lang w:val="en-US" w:eastAsia="en-US"/>
              </w:rPr>
              <w:br/>
              <w:t xml:space="preserve"> ambalaj 10-20 kg în cutii de carton sau pelicula , calitatea </w:t>
            </w:r>
            <w:r w:rsidRPr="006F783A">
              <w:rPr>
                <w:noProof/>
                <w:sz w:val="16"/>
                <w:szCs w:val="16"/>
                <w:lang w:val="en-US" w:eastAsia="en-US"/>
              </w:rPr>
              <w:br/>
              <w:t xml:space="preserve">superioară, greutatea unui pește,100-200 ge un peste pentru </w:t>
            </w:r>
            <w:r w:rsidRPr="006F783A">
              <w:rPr>
                <w:noProof/>
                <w:sz w:val="16"/>
                <w:szCs w:val="16"/>
                <w:lang w:val="en-US" w:eastAsia="en-US"/>
              </w:rPr>
              <w:br/>
              <w:t>consum fara restrictii ,etichetat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680E76" w:rsidP="00680E76">
            <w:pPr>
              <w:spacing w:before="120"/>
              <w:jc w:val="center"/>
              <w:rPr>
                <w:b/>
                <w:noProof/>
                <w:sz w:val="24"/>
                <w:szCs w:val="24"/>
                <w:lang w:val="ro-RO" w:eastAsia="en-US"/>
              </w:rPr>
            </w:pPr>
          </w:p>
        </w:tc>
      </w:tr>
      <w:tr w:rsidR="00680E76" w:rsidRPr="003E38F3"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133F3E" w:rsidP="000F3EC4">
            <w:pPr>
              <w:ind w:left="-57" w:right="-57"/>
              <w:jc w:val="right"/>
              <w:rPr>
                <w:noProof/>
                <w:color w:val="FF0000"/>
                <w:sz w:val="18"/>
                <w:szCs w:val="18"/>
                <w:lang w:val="ro-RO" w:eastAsia="en-US"/>
              </w:rPr>
            </w:pPr>
            <w:r>
              <w:rPr>
                <w:noProof/>
                <w:color w:val="FF0000"/>
                <w:sz w:val="18"/>
                <w:szCs w:val="18"/>
                <w:lang w:val="ro-RO" w:eastAsia="en-US"/>
              </w:rPr>
              <w:t>1</w:t>
            </w:r>
            <w:r w:rsidR="000F3EC4">
              <w:rPr>
                <w:noProof/>
                <w:color w:val="FF0000"/>
                <w:sz w:val="18"/>
                <w:szCs w:val="18"/>
                <w:lang w:val="ro-RO" w:eastAsia="en-US"/>
              </w:rPr>
              <w:t>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A22CC6">
            <w:pPr>
              <w:rPr>
                <w:noProof/>
                <w:sz w:val="24"/>
                <w:szCs w:val="24"/>
                <w:lang w:val="ro-RO" w:eastAsia="en-US"/>
              </w:rPr>
            </w:pPr>
            <w:r w:rsidRPr="003E38F3">
              <w:rPr>
                <w:noProof/>
                <w:sz w:val="24"/>
                <w:szCs w:val="24"/>
                <w:lang w:val="ro-RO" w:eastAsia="en-US"/>
              </w:rPr>
              <w:t xml:space="preserve">Lotul </w:t>
            </w:r>
            <w:r>
              <w:rPr>
                <w:noProof/>
                <w:sz w:val="24"/>
                <w:szCs w:val="24"/>
                <w:lang w:val="ro-RO" w:eastAsia="en-US"/>
              </w:rPr>
              <w:t>1</w:t>
            </w:r>
            <w:r w:rsidR="000F3EC4">
              <w:rPr>
                <w:noProof/>
                <w:sz w:val="24"/>
                <w:szCs w:val="24"/>
                <w:lang w:val="ro-RO" w:eastAsia="en-US"/>
              </w:rPr>
              <w:t>0</w:t>
            </w:r>
            <w:r w:rsidRPr="003E38F3">
              <w:rPr>
                <w:noProof/>
                <w:sz w:val="24"/>
                <w:szCs w:val="24"/>
                <w:lang w:val="ro-RO" w:eastAsia="en-US"/>
              </w:rPr>
              <w:t xml:space="preserve"> </w:t>
            </w:r>
            <w:r w:rsidRPr="003E38F3">
              <w:rPr>
                <w:b/>
                <w:noProof/>
                <w:sz w:val="24"/>
                <w:szCs w:val="24"/>
                <w:lang w:val="ro-RO" w:eastAsia="en-US"/>
              </w:rPr>
              <w:t>Ouă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pt-BR"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jc w:val="right"/>
              <w:rPr>
                <w:rFonts w:ascii="Arial" w:hAnsi="Arial" w:cs="Arial"/>
                <w:noProof/>
                <w:lang w:val="ro-RO"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color w:val="000000"/>
                <w:sz w:val="16"/>
                <w:szCs w:val="16"/>
                <w:lang w:val="en-US"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680E76" w:rsidP="00956573">
            <w:pPr>
              <w:spacing w:before="120"/>
              <w:jc w:val="center"/>
              <w:rPr>
                <w:b/>
                <w:noProof/>
                <w:sz w:val="24"/>
                <w:szCs w:val="24"/>
                <w:lang w:val="ro-RO" w:eastAsia="en-US"/>
              </w:rPr>
            </w:pPr>
            <w:r>
              <w:rPr>
                <w:b/>
                <w:noProof/>
                <w:sz w:val="24"/>
                <w:szCs w:val="24"/>
                <w:lang w:val="ro-RO" w:eastAsia="en-US"/>
              </w:rPr>
              <w:t>1</w:t>
            </w:r>
            <w:r w:rsidR="00956573">
              <w:rPr>
                <w:b/>
                <w:noProof/>
                <w:sz w:val="24"/>
                <w:szCs w:val="24"/>
                <w:lang w:val="ro-RO" w:eastAsia="en-US"/>
              </w:rPr>
              <w:t>3</w:t>
            </w:r>
            <w:r>
              <w:rPr>
                <w:b/>
                <w:noProof/>
                <w:sz w:val="24"/>
                <w:szCs w:val="24"/>
                <w:lang w:val="ro-RO" w:eastAsia="en-US"/>
              </w:rPr>
              <w:t xml:space="preserve"> 000</w:t>
            </w:r>
            <w:r w:rsidRPr="005C0854">
              <w:rPr>
                <w:b/>
                <w:noProof/>
                <w:sz w:val="24"/>
                <w:szCs w:val="24"/>
                <w:lang w:val="ro-RO" w:eastAsia="en-US"/>
              </w:rPr>
              <w:t>,00</w:t>
            </w:r>
          </w:p>
        </w:tc>
      </w:tr>
      <w:tr w:rsidR="00680E76" w:rsidRPr="00CB6F8D"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18"/>
                <w:szCs w:val="18"/>
                <w:lang w:val="ro-RO" w:eastAsia="en-US"/>
              </w:rPr>
            </w:pPr>
            <w:r w:rsidRPr="003E38F3">
              <w:rPr>
                <w:noProof/>
                <w:sz w:val="18"/>
                <w:szCs w:val="18"/>
                <w:lang w:val="ro-RO"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rPr>
                <w:noProof/>
                <w:sz w:val="24"/>
                <w:szCs w:val="24"/>
                <w:lang w:val="ro-RO" w:eastAsia="en-US"/>
              </w:rPr>
            </w:pPr>
            <w:r w:rsidRPr="003E38F3">
              <w:rPr>
                <w:noProof/>
                <w:sz w:val="24"/>
                <w:szCs w:val="24"/>
                <w:lang w:val="ro-RO" w:eastAsia="en-US"/>
              </w:rPr>
              <w:t>Ouă dietice de găină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pt-BR" w:eastAsia="en-US"/>
              </w:rPr>
            </w:pPr>
            <w:r w:rsidRPr="003E38F3">
              <w:rPr>
                <w:noProof/>
                <w:sz w:val="24"/>
                <w:szCs w:val="24"/>
                <w:lang w:val="pt-BR" w:eastAsia="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956573" w:rsidP="00680E76">
            <w:pPr>
              <w:jc w:val="right"/>
              <w:rPr>
                <w:rFonts w:ascii="Arial" w:hAnsi="Arial" w:cs="Arial"/>
                <w:noProof/>
                <w:lang w:val="ro-RO" w:eastAsia="en-US"/>
              </w:rPr>
            </w:pPr>
            <w:r>
              <w:rPr>
                <w:rFonts w:ascii="Arial" w:hAnsi="Arial" w:cs="Arial"/>
                <w:noProof/>
                <w:lang w:val="ro-RO" w:eastAsia="en-US"/>
              </w:rPr>
              <w:t>60</w:t>
            </w:r>
            <w:r w:rsidR="00680E76">
              <w:rPr>
                <w:rFonts w:ascii="Arial" w:hAnsi="Arial" w:cs="Arial"/>
                <w:noProof/>
                <w:lang w:val="ro-RO" w:eastAsia="en-US"/>
              </w:rPr>
              <w:t>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rPr>
                <w:noProof/>
                <w:color w:val="000000"/>
                <w:sz w:val="16"/>
                <w:szCs w:val="16"/>
                <w:lang w:val="en-US" w:eastAsia="en-US"/>
              </w:rPr>
            </w:pPr>
            <w:r w:rsidRPr="003E38F3">
              <w:rPr>
                <w:noProof/>
                <w:sz w:val="16"/>
                <w:szCs w:val="16"/>
                <w:lang w:val="en-US" w:eastAsia="en-US"/>
              </w:rPr>
              <w:t>de găină dietice ,cu greutatea de nu mai putin de 50gr./buc.curate intregi, si marcate cu stampila vizibila ,in cutii speciale pentru produsul respectiv: calitatea superioara ce corespunde standartelor de referinta categoria BSM- 89,HG 1208,221,520.livrarea săptămânal</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680E76" w:rsidP="00680E76">
            <w:pPr>
              <w:spacing w:before="120"/>
              <w:jc w:val="center"/>
              <w:rPr>
                <w:b/>
                <w:noProof/>
                <w:sz w:val="24"/>
                <w:szCs w:val="24"/>
                <w:lang w:val="ro-RO" w:eastAsia="en-US"/>
              </w:rPr>
            </w:pPr>
          </w:p>
        </w:tc>
      </w:tr>
      <w:tr w:rsidR="00680E76" w:rsidRPr="003E38F3"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0F3EC4">
            <w:pPr>
              <w:ind w:left="-57" w:right="-57"/>
              <w:jc w:val="right"/>
              <w:rPr>
                <w:noProof/>
                <w:color w:val="FF0000"/>
                <w:sz w:val="18"/>
                <w:szCs w:val="18"/>
                <w:lang w:val="pt-BR" w:eastAsia="en-US"/>
              </w:rPr>
            </w:pPr>
            <w:r w:rsidRPr="003E38F3">
              <w:rPr>
                <w:noProof/>
                <w:color w:val="FF0000"/>
                <w:sz w:val="18"/>
                <w:szCs w:val="18"/>
                <w:lang w:val="pt-BR" w:eastAsia="en-US"/>
              </w:rPr>
              <w:t>1</w:t>
            </w:r>
            <w:r w:rsidR="000F3EC4">
              <w:rPr>
                <w:noProof/>
                <w:color w:val="FF0000"/>
                <w:sz w:val="18"/>
                <w:szCs w:val="18"/>
                <w:lang w:val="pt-BR"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0F3EC4">
            <w:pPr>
              <w:rPr>
                <w:noProof/>
                <w:sz w:val="24"/>
                <w:szCs w:val="24"/>
                <w:lang w:val="ro-RO" w:eastAsia="en-US"/>
              </w:rPr>
            </w:pPr>
            <w:r w:rsidRPr="003E38F3">
              <w:rPr>
                <w:noProof/>
                <w:sz w:val="24"/>
                <w:szCs w:val="24"/>
                <w:lang w:val="ro-RO" w:eastAsia="en-US"/>
              </w:rPr>
              <w:t>Lotul 1</w:t>
            </w:r>
            <w:r w:rsidR="000F3EC4">
              <w:rPr>
                <w:noProof/>
                <w:sz w:val="24"/>
                <w:szCs w:val="24"/>
                <w:lang w:val="ro-RO" w:eastAsia="en-US"/>
              </w:rPr>
              <w:t>1</w:t>
            </w:r>
            <w:r w:rsidRPr="003E38F3">
              <w:rPr>
                <w:noProof/>
                <w:sz w:val="24"/>
                <w:szCs w:val="24"/>
                <w:lang w:val="ro-RO" w:eastAsia="en-US"/>
              </w:rPr>
              <w:t xml:space="preserve"> </w:t>
            </w:r>
            <w:r w:rsidRPr="003E38F3">
              <w:rPr>
                <w:b/>
                <w:noProof/>
                <w:sz w:val="24"/>
                <w:szCs w:val="24"/>
                <w:lang w:val="ro-RO" w:eastAsia="en-US"/>
              </w:rPr>
              <w:t>Ulei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pt-BR"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jc w:val="right"/>
              <w:rPr>
                <w:rFonts w:ascii="Arial" w:hAnsi="Arial" w:cs="Arial"/>
                <w:noProof/>
                <w:lang w:val="ro-RO"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rPr>
                <w:noProof/>
                <w:color w:val="000000"/>
                <w:sz w:val="16"/>
                <w:szCs w:val="16"/>
                <w:lang w:val="en-US"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680E76" w:rsidP="00956573">
            <w:pPr>
              <w:spacing w:before="120"/>
              <w:jc w:val="center"/>
              <w:rPr>
                <w:b/>
                <w:noProof/>
                <w:sz w:val="24"/>
                <w:szCs w:val="24"/>
                <w:lang w:val="ro-RO" w:eastAsia="en-US"/>
              </w:rPr>
            </w:pPr>
            <w:r>
              <w:rPr>
                <w:b/>
                <w:noProof/>
                <w:sz w:val="24"/>
                <w:szCs w:val="24"/>
                <w:lang w:val="ro-RO" w:eastAsia="en-US"/>
              </w:rPr>
              <w:t>1</w:t>
            </w:r>
            <w:r w:rsidR="00956573">
              <w:rPr>
                <w:b/>
                <w:noProof/>
                <w:sz w:val="24"/>
                <w:szCs w:val="24"/>
                <w:lang w:val="ro-RO" w:eastAsia="en-US"/>
              </w:rPr>
              <w:t>2</w:t>
            </w:r>
            <w:r w:rsidRPr="005C0854">
              <w:rPr>
                <w:b/>
                <w:noProof/>
                <w:sz w:val="24"/>
                <w:szCs w:val="24"/>
                <w:lang w:val="ro-RO" w:eastAsia="en-US"/>
              </w:rPr>
              <w:t> </w:t>
            </w:r>
            <w:r>
              <w:rPr>
                <w:b/>
                <w:noProof/>
                <w:sz w:val="24"/>
                <w:szCs w:val="24"/>
                <w:lang w:val="ro-RO" w:eastAsia="en-US"/>
              </w:rPr>
              <w:t>000</w:t>
            </w:r>
            <w:r w:rsidRPr="005C0854">
              <w:rPr>
                <w:b/>
                <w:noProof/>
                <w:sz w:val="24"/>
                <w:szCs w:val="24"/>
                <w:lang w:val="ro-RO" w:eastAsia="en-US"/>
              </w:rPr>
              <w:t>,00</w:t>
            </w:r>
          </w:p>
        </w:tc>
      </w:tr>
      <w:tr w:rsidR="00680E76" w:rsidRPr="006B2369"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18"/>
                <w:szCs w:val="18"/>
                <w:lang w:val="pt-BR" w:eastAsia="en-US"/>
              </w:rPr>
            </w:pPr>
            <w:r w:rsidRPr="003E38F3">
              <w:rPr>
                <w:noProof/>
                <w:sz w:val="18"/>
                <w:szCs w:val="18"/>
                <w:lang w:val="pt-BR"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rPr>
                <w:noProof/>
                <w:sz w:val="24"/>
                <w:szCs w:val="24"/>
                <w:lang w:val="pt-BR" w:eastAsia="en-US"/>
              </w:rPr>
            </w:pPr>
            <w:r w:rsidRPr="003E38F3">
              <w:rPr>
                <w:noProof/>
                <w:sz w:val="24"/>
                <w:szCs w:val="24"/>
                <w:lang w:val="pt-BR" w:eastAsia="en-US"/>
              </w:rPr>
              <w:t>Ulei vegetal de floarea soarelui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pt-BR" w:eastAsia="en-US"/>
              </w:rPr>
            </w:pPr>
            <w:r w:rsidRPr="003E38F3">
              <w:rPr>
                <w:noProof/>
                <w:sz w:val="24"/>
                <w:szCs w:val="24"/>
                <w:lang w:val="pt-BR" w:eastAsia="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jc w:val="right"/>
              <w:rPr>
                <w:rFonts w:ascii="Arial" w:hAnsi="Arial" w:cs="Arial"/>
                <w:noProof/>
                <w:lang w:val="ro-RO" w:eastAsia="en-US"/>
              </w:rPr>
            </w:pPr>
            <w:r>
              <w:rPr>
                <w:rFonts w:ascii="Arial" w:hAnsi="Arial" w:cs="Arial"/>
                <w:noProof/>
                <w:lang w:val="ro-RO" w:eastAsia="en-US"/>
              </w:rPr>
              <w:t>450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rPr>
                <w:noProof/>
                <w:color w:val="000000"/>
                <w:sz w:val="16"/>
                <w:szCs w:val="16"/>
                <w:lang w:val="en-US" w:eastAsia="en-US"/>
              </w:rPr>
            </w:pPr>
            <w:r w:rsidRPr="003E38F3">
              <w:rPr>
                <w:noProof/>
                <w:sz w:val="16"/>
                <w:szCs w:val="16"/>
                <w:lang w:val="en-US" w:eastAsia="en-US"/>
              </w:rPr>
              <w:t xml:space="preserve">Vegetal din floarea soarelui rafinat , dezodorizat,amb. în butelii-sticle </w:t>
            </w:r>
            <w:r w:rsidRPr="003E38F3">
              <w:rPr>
                <w:noProof/>
                <w:sz w:val="16"/>
                <w:szCs w:val="16"/>
                <w:lang w:val="en-US" w:eastAsia="en-US"/>
              </w:rPr>
              <w:br/>
              <w:t xml:space="preserve">de </w:t>
            </w:r>
            <w:smartTag w:uri="urn:schemas-microsoft-com:office:smarttags" w:element="metricconverter">
              <w:smartTagPr>
                <w:attr w:name="ProductID" w:val="5 L"/>
              </w:smartTagPr>
              <w:r w:rsidRPr="003E38F3">
                <w:rPr>
                  <w:noProof/>
                  <w:sz w:val="16"/>
                  <w:szCs w:val="16"/>
                  <w:lang w:val="en-US" w:eastAsia="en-US"/>
                </w:rPr>
                <w:t>5 L</w:t>
              </w:r>
            </w:smartTag>
            <w:r w:rsidRPr="003E38F3">
              <w:rPr>
                <w:noProof/>
                <w:sz w:val="16"/>
                <w:szCs w:val="16"/>
                <w:lang w:val="en-US" w:eastAsia="en-US"/>
              </w:rPr>
              <w:t xml:space="preserve"> , HG nr.434 sdin 27.05.2010, HG nr.520 din 22.06.2010 . </w:t>
            </w:r>
            <w:r w:rsidRPr="003E38F3">
              <w:rPr>
                <w:noProof/>
                <w:sz w:val="16"/>
                <w:szCs w:val="16"/>
                <w:lang w:val="en-US" w:eastAsia="en-US"/>
              </w:rPr>
              <w:br/>
              <w:t>.Livrarea 2/pe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680E76" w:rsidP="00680E76">
            <w:pPr>
              <w:spacing w:before="120"/>
              <w:jc w:val="center"/>
              <w:rPr>
                <w:b/>
                <w:noProof/>
                <w:sz w:val="24"/>
                <w:szCs w:val="24"/>
                <w:lang w:val="ro-RO" w:eastAsia="en-US"/>
              </w:rPr>
            </w:pPr>
          </w:p>
        </w:tc>
      </w:tr>
      <w:tr w:rsidR="00680E76" w:rsidRPr="003E38F3"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0F3EC4">
            <w:pPr>
              <w:ind w:left="-57" w:right="-57"/>
              <w:jc w:val="right"/>
              <w:rPr>
                <w:noProof/>
                <w:color w:val="FF0000"/>
                <w:sz w:val="18"/>
                <w:szCs w:val="18"/>
                <w:lang w:val="pt-BR" w:eastAsia="en-US"/>
              </w:rPr>
            </w:pPr>
            <w:r w:rsidRPr="003E38F3">
              <w:rPr>
                <w:noProof/>
                <w:color w:val="FF0000"/>
                <w:sz w:val="18"/>
                <w:szCs w:val="18"/>
                <w:lang w:val="pt-BR" w:eastAsia="en-US"/>
              </w:rPr>
              <w:t>1</w:t>
            </w:r>
            <w:r w:rsidR="000F3EC4">
              <w:rPr>
                <w:noProof/>
                <w:color w:val="FF0000"/>
                <w:sz w:val="18"/>
                <w:szCs w:val="18"/>
                <w:lang w:val="pt-BR" w:eastAsia="en-US"/>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0F3EC4">
            <w:pPr>
              <w:rPr>
                <w:noProof/>
                <w:sz w:val="24"/>
                <w:szCs w:val="24"/>
                <w:lang w:val="ro-RO" w:eastAsia="en-US"/>
              </w:rPr>
            </w:pPr>
            <w:r>
              <w:rPr>
                <w:noProof/>
                <w:sz w:val="24"/>
                <w:szCs w:val="24"/>
                <w:lang w:val="ro-RO" w:eastAsia="en-US"/>
              </w:rPr>
              <w:t>Lotul 1</w:t>
            </w:r>
            <w:r w:rsidR="000F3EC4">
              <w:rPr>
                <w:noProof/>
                <w:sz w:val="24"/>
                <w:szCs w:val="24"/>
                <w:lang w:val="ro-RO" w:eastAsia="en-US"/>
              </w:rPr>
              <w:t>2</w:t>
            </w:r>
            <w:r w:rsidRPr="003E38F3">
              <w:rPr>
                <w:noProof/>
                <w:sz w:val="24"/>
                <w:szCs w:val="24"/>
                <w:lang w:val="ro-RO" w:eastAsia="en-US"/>
              </w:rPr>
              <w:t xml:space="preserve"> </w:t>
            </w:r>
            <w:r w:rsidRPr="003E38F3">
              <w:rPr>
                <w:b/>
                <w:noProof/>
                <w:sz w:val="24"/>
                <w:szCs w:val="24"/>
                <w:lang w:val="ro-RO" w:eastAsia="en-US"/>
              </w:rPr>
              <w:t>Zahăr</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pt-BR"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jc w:val="right"/>
              <w:rPr>
                <w:rFonts w:ascii="Arial" w:hAnsi="Arial" w:cs="Arial"/>
                <w:noProof/>
                <w:lang w:val="ro-RO"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color w:val="000000"/>
                <w:sz w:val="16"/>
                <w:szCs w:val="16"/>
                <w:lang w:val="en-US"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680E76" w:rsidP="00956573">
            <w:pPr>
              <w:spacing w:before="120"/>
              <w:jc w:val="center"/>
              <w:rPr>
                <w:b/>
                <w:noProof/>
                <w:sz w:val="24"/>
                <w:szCs w:val="24"/>
                <w:lang w:val="ro-RO" w:eastAsia="en-US"/>
              </w:rPr>
            </w:pPr>
            <w:r w:rsidRPr="005C0854">
              <w:rPr>
                <w:b/>
                <w:noProof/>
                <w:sz w:val="24"/>
                <w:szCs w:val="24"/>
                <w:lang w:val="ro-RO" w:eastAsia="en-US"/>
              </w:rPr>
              <w:t>1</w:t>
            </w:r>
            <w:r w:rsidR="00956573">
              <w:rPr>
                <w:b/>
                <w:noProof/>
                <w:sz w:val="24"/>
                <w:szCs w:val="24"/>
                <w:lang w:val="ro-RO" w:eastAsia="en-US"/>
              </w:rPr>
              <w:t>4</w:t>
            </w:r>
            <w:r w:rsidRPr="005C0854">
              <w:rPr>
                <w:b/>
                <w:noProof/>
                <w:sz w:val="24"/>
                <w:szCs w:val="24"/>
                <w:lang w:val="ro-RO" w:eastAsia="en-US"/>
              </w:rPr>
              <w:t xml:space="preserve"> </w:t>
            </w:r>
            <w:r w:rsidR="00956573">
              <w:rPr>
                <w:b/>
                <w:noProof/>
                <w:sz w:val="24"/>
                <w:szCs w:val="24"/>
                <w:lang w:val="ro-RO" w:eastAsia="en-US"/>
              </w:rPr>
              <w:t>0</w:t>
            </w:r>
            <w:r>
              <w:rPr>
                <w:b/>
                <w:noProof/>
                <w:sz w:val="24"/>
                <w:szCs w:val="24"/>
                <w:lang w:val="ro-RO" w:eastAsia="en-US"/>
              </w:rPr>
              <w:t>00</w:t>
            </w:r>
            <w:r w:rsidRPr="005C0854">
              <w:rPr>
                <w:b/>
                <w:noProof/>
                <w:sz w:val="24"/>
                <w:szCs w:val="24"/>
                <w:lang w:val="ro-RO" w:eastAsia="en-US"/>
              </w:rPr>
              <w:t>,00</w:t>
            </w:r>
          </w:p>
        </w:tc>
      </w:tr>
      <w:tr w:rsidR="00680E76" w:rsidRPr="00CB6F8D"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18"/>
                <w:szCs w:val="18"/>
                <w:lang w:val="pt-BR" w:eastAsia="en-US"/>
              </w:rPr>
            </w:pPr>
            <w:r w:rsidRPr="003E38F3">
              <w:rPr>
                <w:noProof/>
                <w:sz w:val="18"/>
                <w:szCs w:val="18"/>
                <w:lang w:val="pt-BR"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rPr>
                <w:noProof/>
                <w:sz w:val="24"/>
                <w:szCs w:val="24"/>
                <w:lang w:val="ro-RO" w:eastAsia="en-US"/>
              </w:rPr>
            </w:pPr>
            <w:r w:rsidRPr="003E38F3">
              <w:rPr>
                <w:noProof/>
                <w:sz w:val="24"/>
                <w:szCs w:val="24"/>
                <w:lang w:val="ro-RO" w:eastAsia="en-US"/>
              </w:rPr>
              <w:t>Zahăr</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pt-BR" w:eastAsia="en-US"/>
              </w:rPr>
            </w:pPr>
            <w:r w:rsidRPr="003E38F3">
              <w:rPr>
                <w:noProof/>
                <w:sz w:val="24"/>
                <w:szCs w:val="24"/>
                <w:lang w:val="pt-BR" w:eastAsia="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956573" w:rsidP="00956573">
            <w:pPr>
              <w:jc w:val="right"/>
              <w:rPr>
                <w:rFonts w:ascii="Arial" w:hAnsi="Arial" w:cs="Arial"/>
                <w:noProof/>
                <w:lang w:val="ro-RO" w:eastAsia="en-US"/>
              </w:rPr>
            </w:pPr>
            <w:r>
              <w:rPr>
                <w:rFonts w:ascii="Arial" w:hAnsi="Arial" w:cs="Arial"/>
                <w:noProof/>
                <w:lang w:val="ro-RO" w:eastAsia="en-US"/>
              </w:rPr>
              <w:t>85</w:t>
            </w:r>
            <w:r w:rsidR="00680E76">
              <w:rPr>
                <w:rFonts w:ascii="Arial" w:hAnsi="Arial" w:cs="Arial"/>
                <w:noProof/>
                <w:lang w:val="ro-RO" w:eastAsia="en-US"/>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rPr>
                <w:noProof/>
                <w:color w:val="000000"/>
                <w:sz w:val="16"/>
                <w:szCs w:val="16"/>
                <w:lang w:val="en-US" w:eastAsia="en-US"/>
              </w:rPr>
            </w:pPr>
            <w:r w:rsidRPr="003E38F3">
              <w:rPr>
                <w:noProof/>
                <w:sz w:val="16"/>
                <w:szCs w:val="16"/>
                <w:lang w:val="en-US" w:eastAsia="en-US"/>
              </w:rPr>
              <w:t>HG nr.774 din 03.07.2007, HG nr.520 din 22.06.2010, HG nr.1191din</w:t>
            </w:r>
            <w:r w:rsidRPr="003E38F3">
              <w:rPr>
                <w:noProof/>
                <w:sz w:val="16"/>
                <w:szCs w:val="16"/>
                <w:lang w:val="en-US" w:eastAsia="en-US"/>
              </w:rPr>
              <w:br/>
              <w:t>23.12.2010 Saci 50kg, ,Livrarea de 2/lună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680E76" w:rsidP="00680E76">
            <w:pPr>
              <w:spacing w:before="120"/>
              <w:jc w:val="center"/>
              <w:rPr>
                <w:b/>
                <w:noProof/>
                <w:sz w:val="24"/>
                <w:szCs w:val="24"/>
                <w:lang w:val="ro-RO" w:eastAsia="en-US"/>
              </w:rPr>
            </w:pPr>
          </w:p>
        </w:tc>
      </w:tr>
      <w:tr w:rsidR="00680E76" w:rsidRPr="003E38F3"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133F3E" w:rsidP="000F3EC4">
            <w:pPr>
              <w:ind w:left="-57" w:right="-57"/>
              <w:jc w:val="right"/>
              <w:rPr>
                <w:noProof/>
                <w:color w:val="FF0000"/>
                <w:sz w:val="18"/>
                <w:szCs w:val="18"/>
                <w:lang w:val="pt-BR" w:eastAsia="en-US"/>
              </w:rPr>
            </w:pPr>
            <w:r>
              <w:rPr>
                <w:noProof/>
                <w:color w:val="FF0000"/>
                <w:sz w:val="18"/>
                <w:szCs w:val="18"/>
                <w:lang w:val="pt-BR" w:eastAsia="en-US"/>
              </w:rPr>
              <w:t>1</w:t>
            </w:r>
            <w:r w:rsidR="000F3EC4">
              <w:rPr>
                <w:noProof/>
                <w:color w:val="FF0000"/>
                <w:sz w:val="18"/>
                <w:szCs w:val="18"/>
                <w:lang w:val="pt-BR" w:eastAsia="en-US"/>
              </w:rPr>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0F3EC4">
            <w:pPr>
              <w:rPr>
                <w:noProof/>
                <w:sz w:val="24"/>
                <w:szCs w:val="24"/>
                <w:lang w:val="ro-RO" w:eastAsia="en-US"/>
              </w:rPr>
            </w:pPr>
            <w:r w:rsidRPr="003E38F3">
              <w:rPr>
                <w:noProof/>
                <w:sz w:val="24"/>
                <w:szCs w:val="24"/>
                <w:lang w:val="ro-RO" w:eastAsia="en-US"/>
              </w:rPr>
              <w:t>Lotul 1</w:t>
            </w:r>
            <w:r w:rsidR="000F3EC4">
              <w:rPr>
                <w:noProof/>
                <w:sz w:val="24"/>
                <w:szCs w:val="24"/>
                <w:lang w:val="ro-RO" w:eastAsia="en-US"/>
              </w:rPr>
              <w:t>3</w:t>
            </w:r>
            <w:r w:rsidRPr="003E38F3">
              <w:rPr>
                <w:noProof/>
                <w:sz w:val="24"/>
                <w:szCs w:val="24"/>
                <w:lang w:val="ro-RO" w:eastAsia="en-US"/>
              </w:rPr>
              <w:t xml:space="preserve"> </w:t>
            </w:r>
            <w:r>
              <w:rPr>
                <w:b/>
                <w:noProof/>
                <w:sz w:val="24"/>
                <w:szCs w:val="24"/>
                <w:lang w:val="ro-RO" w:eastAsia="en-US"/>
              </w:rPr>
              <w:t>Borș acru praf</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pt-BR"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jc w:val="right"/>
              <w:rPr>
                <w:rFonts w:ascii="Arial" w:hAnsi="Arial" w:cs="Arial"/>
                <w:noProof/>
                <w:lang w:val="ro-RO"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noProof/>
                <w:sz w:val="16"/>
                <w:szCs w:val="16"/>
                <w:lang w:val="ro-RO"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956573" w:rsidP="00956573">
            <w:pPr>
              <w:spacing w:before="120"/>
              <w:jc w:val="center"/>
              <w:rPr>
                <w:b/>
                <w:noProof/>
                <w:sz w:val="24"/>
                <w:szCs w:val="24"/>
                <w:lang w:val="ro-RO" w:eastAsia="en-US"/>
              </w:rPr>
            </w:pPr>
            <w:r>
              <w:rPr>
                <w:b/>
                <w:noProof/>
                <w:sz w:val="24"/>
                <w:szCs w:val="24"/>
                <w:lang w:val="ro-RO" w:eastAsia="en-US"/>
              </w:rPr>
              <w:t>3</w:t>
            </w:r>
            <w:r w:rsidR="00680E76" w:rsidRPr="005C0854">
              <w:rPr>
                <w:b/>
                <w:noProof/>
                <w:sz w:val="24"/>
                <w:szCs w:val="24"/>
                <w:lang w:val="ro-RO" w:eastAsia="en-US"/>
              </w:rPr>
              <w:t xml:space="preserve"> </w:t>
            </w:r>
            <w:r>
              <w:rPr>
                <w:b/>
                <w:noProof/>
                <w:sz w:val="24"/>
                <w:szCs w:val="24"/>
                <w:lang w:val="ro-RO" w:eastAsia="en-US"/>
              </w:rPr>
              <w:t>0</w:t>
            </w:r>
            <w:r w:rsidR="00680E76">
              <w:rPr>
                <w:b/>
                <w:noProof/>
                <w:sz w:val="24"/>
                <w:szCs w:val="24"/>
                <w:lang w:val="ro-RO" w:eastAsia="en-US"/>
              </w:rPr>
              <w:t>0</w:t>
            </w:r>
            <w:r w:rsidR="00680E76" w:rsidRPr="005C0854">
              <w:rPr>
                <w:b/>
                <w:noProof/>
                <w:sz w:val="24"/>
                <w:szCs w:val="24"/>
                <w:lang w:val="ro-RO" w:eastAsia="en-US"/>
              </w:rPr>
              <w:t>0,00</w:t>
            </w:r>
          </w:p>
        </w:tc>
      </w:tr>
      <w:tr w:rsidR="00680E76" w:rsidRPr="00956573"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18"/>
                <w:szCs w:val="18"/>
                <w:lang w:val="pt-BR" w:eastAsia="en-US"/>
              </w:rPr>
            </w:pPr>
            <w:r w:rsidRPr="003E38F3">
              <w:rPr>
                <w:noProof/>
                <w:sz w:val="18"/>
                <w:szCs w:val="18"/>
                <w:lang w:val="pt-BR"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rPr>
                <w:noProof/>
                <w:sz w:val="24"/>
                <w:szCs w:val="24"/>
                <w:lang w:val="ro-RO" w:eastAsia="en-US"/>
              </w:rPr>
            </w:pPr>
            <w:r>
              <w:rPr>
                <w:noProof/>
                <w:sz w:val="24"/>
                <w:szCs w:val="24"/>
                <w:lang w:val="ro-RO" w:eastAsia="en-US"/>
              </w:rPr>
              <w:t>Borș acru praf</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pt-BR" w:eastAsia="en-US"/>
              </w:rPr>
            </w:pPr>
            <w:r w:rsidRPr="003E38F3">
              <w:rPr>
                <w:noProof/>
                <w:sz w:val="24"/>
                <w:szCs w:val="24"/>
                <w:lang w:val="pt-BR" w:eastAsia="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956573" w:rsidP="00956573">
            <w:pPr>
              <w:jc w:val="right"/>
              <w:rPr>
                <w:rFonts w:ascii="Arial" w:hAnsi="Arial" w:cs="Arial"/>
                <w:noProof/>
                <w:lang w:val="ro-RO" w:eastAsia="en-US"/>
              </w:rPr>
            </w:pPr>
            <w:r>
              <w:rPr>
                <w:rFonts w:ascii="Arial" w:hAnsi="Arial" w:cs="Arial"/>
                <w:noProof/>
                <w:lang w:val="ro-RO" w:eastAsia="en-US"/>
              </w:rPr>
              <w:t>35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noProof/>
                <w:sz w:val="16"/>
                <w:szCs w:val="16"/>
                <w:lang w:val="pt-BR" w:eastAsia="en-US"/>
              </w:rPr>
            </w:pPr>
            <w:r w:rsidRPr="003E38F3">
              <w:rPr>
                <w:noProof/>
                <w:sz w:val="16"/>
                <w:szCs w:val="16"/>
                <w:lang w:val="pt-BR" w:eastAsia="en-US"/>
              </w:rPr>
              <w:t xml:space="preserve">ambalaj de </w:t>
            </w:r>
            <w:r>
              <w:rPr>
                <w:noProof/>
                <w:sz w:val="16"/>
                <w:szCs w:val="16"/>
                <w:lang w:val="pt-BR" w:eastAsia="en-US"/>
              </w:rPr>
              <w:t xml:space="preserve">la </w:t>
            </w:r>
            <w:r w:rsidRPr="003E38F3">
              <w:rPr>
                <w:noProof/>
                <w:sz w:val="16"/>
                <w:szCs w:val="16"/>
                <w:lang w:val="pt-BR" w:eastAsia="en-US"/>
              </w:rPr>
              <w:t>0,</w:t>
            </w:r>
            <w:r>
              <w:rPr>
                <w:noProof/>
                <w:sz w:val="16"/>
                <w:szCs w:val="16"/>
                <w:lang w:val="pt-BR" w:eastAsia="en-US"/>
              </w:rPr>
              <w:t>1 pînă la 0,160</w:t>
            </w:r>
            <w:r w:rsidRPr="003E38F3">
              <w:rPr>
                <w:noProof/>
                <w:sz w:val="16"/>
                <w:szCs w:val="16"/>
                <w:lang w:val="pt-BR" w:eastAsia="en-US"/>
              </w:rPr>
              <w:t xml:space="preserve"> kg, HG nr.520 din 22.06.2010.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680E76" w:rsidP="00680E76">
            <w:pPr>
              <w:spacing w:before="120"/>
              <w:jc w:val="center"/>
              <w:rPr>
                <w:b/>
                <w:noProof/>
                <w:sz w:val="24"/>
                <w:szCs w:val="24"/>
                <w:lang w:val="ro-RO" w:eastAsia="en-US"/>
              </w:rPr>
            </w:pPr>
          </w:p>
        </w:tc>
      </w:tr>
      <w:tr w:rsidR="00680E76" w:rsidRPr="003E38F3"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133F3E" w:rsidP="007E5510">
            <w:pPr>
              <w:ind w:left="-57" w:right="-57"/>
              <w:jc w:val="right"/>
              <w:rPr>
                <w:noProof/>
                <w:color w:val="FF0000"/>
                <w:sz w:val="18"/>
                <w:szCs w:val="18"/>
                <w:lang w:val="pt-BR" w:eastAsia="en-US"/>
              </w:rPr>
            </w:pPr>
            <w:r>
              <w:rPr>
                <w:noProof/>
                <w:color w:val="FF0000"/>
                <w:sz w:val="18"/>
                <w:szCs w:val="18"/>
                <w:lang w:val="pt-BR" w:eastAsia="en-US"/>
              </w:rPr>
              <w:t>1</w:t>
            </w:r>
            <w:r w:rsidR="007E5510">
              <w:rPr>
                <w:noProof/>
                <w:color w:val="FF0000"/>
                <w:sz w:val="18"/>
                <w:szCs w:val="18"/>
                <w:lang w:val="pt-BR" w:eastAsia="en-US"/>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7E5510">
            <w:pPr>
              <w:rPr>
                <w:noProof/>
                <w:sz w:val="24"/>
                <w:szCs w:val="24"/>
                <w:lang w:val="ro-RO" w:eastAsia="en-US"/>
              </w:rPr>
            </w:pPr>
            <w:r w:rsidRPr="003E38F3">
              <w:rPr>
                <w:noProof/>
                <w:sz w:val="24"/>
                <w:szCs w:val="24"/>
                <w:lang w:val="ro-RO" w:eastAsia="en-US"/>
              </w:rPr>
              <w:t>Lotul 1</w:t>
            </w:r>
            <w:r w:rsidR="007E5510">
              <w:rPr>
                <w:noProof/>
                <w:sz w:val="24"/>
                <w:szCs w:val="24"/>
                <w:lang w:val="ro-RO" w:eastAsia="en-US"/>
              </w:rPr>
              <w:t>4</w:t>
            </w:r>
            <w:r w:rsidRPr="003E38F3">
              <w:rPr>
                <w:noProof/>
                <w:sz w:val="24"/>
                <w:szCs w:val="24"/>
                <w:lang w:val="ro-RO" w:eastAsia="en-US"/>
              </w:rPr>
              <w:t xml:space="preserve"> </w:t>
            </w:r>
            <w:r w:rsidRPr="003E38F3">
              <w:rPr>
                <w:b/>
                <w:noProof/>
                <w:sz w:val="24"/>
                <w:szCs w:val="24"/>
                <w:lang w:val="ro-RO" w:eastAsia="en-US"/>
              </w:rPr>
              <w:t xml:space="preserve">Sare </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pt-BR"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jc w:val="right"/>
              <w:rPr>
                <w:rFonts w:ascii="Arial" w:hAnsi="Arial" w:cs="Arial"/>
                <w:noProof/>
                <w:lang w:val="ro-RO"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color w:val="000000"/>
                <w:sz w:val="16"/>
                <w:szCs w:val="16"/>
                <w:lang w:val="en-US"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680E76" w:rsidP="00680E76">
            <w:pPr>
              <w:spacing w:before="120"/>
              <w:jc w:val="center"/>
              <w:rPr>
                <w:b/>
                <w:noProof/>
                <w:sz w:val="24"/>
                <w:szCs w:val="24"/>
                <w:lang w:val="ro-RO" w:eastAsia="en-US"/>
              </w:rPr>
            </w:pPr>
            <w:r w:rsidRPr="005C0854">
              <w:rPr>
                <w:b/>
                <w:noProof/>
                <w:sz w:val="24"/>
                <w:szCs w:val="24"/>
                <w:lang w:val="ro-RO" w:eastAsia="en-US"/>
              </w:rPr>
              <w:t xml:space="preserve">1 </w:t>
            </w:r>
            <w:r w:rsidR="00956573">
              <w:rPr>
                <w:b/>
                <w:noProof/>
                <w:sz w:val="24"/>
                <w:szCs w:val="24"/>
                <w:lang w:val="ro-RO" w:eastAsia="en-US"/>
              </w:rPr>
              <w:t>0</w:t>
            </w:r>
            <w:r>
              <w:rPr>
                <w:b/>
                <w:noProof/>
                <w:sz w:val="24"/>
                <w:szCs w:val="24"/>
                <w:lang w:val="ro-RO" w:eastAsia="en-US"/>
              </w:rPr>
              <w:t>00</w:t>
            </w:r>
            <w:r w:rsidRPr="005C0854">
              <w:rPr>
                <w:b/>
                <w:noProof/>
                <w:sz w:val="24"/>
                <w:szCs w:val="24"/>
                <w:lang w:val="ro-RO" w:eastAsia="en-US"/>
              </w:rPr>
              <w:t>,00</w:t>
            </w:r>
          </w:p>
        </w:tc>
      </w:tr>
      <w:tr w:rsidR="00680E76" w:rsidRPr="00CB6F8D"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18"/>
                <w:szCs w:val="18"/>
                <w:lang w:val="pt-BR" w:eastAsia="en-US"/>
              </w:rPr>
            </w:pPr>
            <w:r w:rsidRPr="003E38F3">
              <w:rPr>
                <w:noProof/>
                <w:sz w:val="18"/>
                <w:szCs w:val="18"/>
                <w:lang w:val="pt-BR"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rPr>
                <w:noProof/>
                <w:sz w:val="24"/>
                <w:szCs w:val="24"/>
                <w:lang w:val="ro-RO" w:eastAsia="en-US"/>
              </w:rPr>
            </w:pPr>
            <w:r w:rsidRPr="003E38F3">
              <w:rPr>
                <w:noProof/>
                <w:sz w:val="24"/>
                <w:szCs w:val="24"/>
                <w:lang w:val="ro-RO" w:eastAsia="en-US"/>
              </w:rPr>
              <w:t>Sare alimentară iodată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pt-BR" w:eastAsia="en-US"/>
              </w:rPr>
            </w:pPr>
            <w:r w:rsidRPr="003E38F3">
              <w:rPr>
                <w:noProof/>
                <w:sz w:val="24"/>
                <w:szCs w:val="24"/>
                <w:lang w:val="pt-BR" w:eastAsia="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956573" w:rsidP="00680E76">
            <w:pPr>
              <w:jc w:val="right"/>
              <w:rPr>
                <w:rFonts w:ascii="Arial" w:hAnsi="Arial" w:cs="Arial"/>
                <w:noProof/>
                <w:lang w:val="ro-RO" w:eastAsia="en-US"/>
              </w:rPr>
            </w:pPr>
            <w:r>
              <w:rPr>
                <w:rFonts w:ascii="Arial" w:hAnsi="Arial" w:cs="Arial"/>
                <w:noProof/>
                <w:lang w:val="ro-RO" w:eastAsia="en-US"/>
              </w:rPr>
              <w:t>22</w:t>
            </w:r>
            <w:r w:rsidR="00680E76">
              <w:rPr>
                <w:rFonts w:ascii="Arial" w:hAnsi="Arial" w:cs="Arial"/>
                <w:noProof/>
                <w:lang w:val="ro-RO" w:eastAsia="en-US"/>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noProof/>
                <w:sz w:val="16"/>
                <w:szCs w:val="16"/>
                <w:lang w:val="en-US" w:eastAsia="en-US"/>
              </w:rPr>
            </w:pPr>
            <w:r w:rsidRPr="003E38F3">
              <w:rPr>
                <w:noProof/>
                <w:sz w:val="16"/>
                <w:szCs w:val="16"/>
                <w:lang w:val="en-GB" w:eastAsia="en-US"/>
              </w:rPr>
              <w:t xml:space="preserve"> </w:t>
            </w:r>
            <w:r w:rsidRPr="003E38F3">
              <w:rPr>
                <w:noProof/>
                <w:sz w:val="16"/>
                <w:szCs w:val="16"/>
                <w:lang w:val="en-US" w:eastAsia="en-US"/>
              </w:rPr>
              <w:t>Iodata granulata Amb.cutii de1kg , Livrarea 1/luna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680E76" w:rsidP="00680E76">
            <w:pPr>
              <w:spacing w:before="120"/>
              <w:jc w:val="center"/>
              <w:rPr>
                <w:b/>
                <w:noProof/>
                <w:sz w:val="24"/>
                <w:szCs w:val="24"/>
                <w:lang w:val="ro-RO" w:eastAsia="en-US"/>
              </w:rPr>
            </w:pPr>
          </w:p>
        </w:tc>
      </w:tr>
      <w:tr w:rsidR="00680E76" w:rsidRPr="003E38F3"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133F3E" w:rsidP="007E5510">
            <w:pPr>
              <w:ind w:left="-57" w:right="-57"/>
              <w:jc w:val="right"/>
              <w:rPr>
                <w:noProof/>
                <w:color w:val="FF0000"/>
                <w:sz w:val="18"/>
                <w:szCs w:val="18"/>
                <w:lang w:val="pt-BR" w:eastAsia="en-US"/>
              </w:rPr>
            </w:pPr>
            <w:r>
              <w:rPr>
                <w:noProof/>
                <w:color w:val="FF0000"/>
                <w:sz w:val="18"/>
                <w:szCs w:val="18"/>
                <w:lang w:val="pt-BR" w:eastAsia="en-US"/>
              </w:rPr>
              <w:t>1</w:t>
            </w:r>
            <w:r w:rsidR="007E5510">
              <w:rPr>
                <w:noProof/>
                <w:color w:val="FF0000"/>
                <w:sz w:val="18"/>
                <w:szCs w:val="18"/>
                <w:lang w:val="pt-BR" w:eastAsia="en-US"/>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7E5510">
            <w:pPr>
              <w:rPr>
                <w:noProof/>
                <w:sz w:val="24"/>
                <w:szCs w:val="24"/>
                <w:lang w:val="ro-RO" w:eastAsia="en-US"/>
              </w:rPr>
            </w:pPr>
            <w:r w:rsidRPr="003E38F3">
              <w:rPr>
                <w:noProof/>
                <w:sz w:val="24"/>
                <w:szCs w:val="24"/>
                <w:lang w:val="ro-RO" w:eastAsia="en-US"/>
              </w:rPr>
              <w:t>Lodul 1</w:t>
            </w:r>
            <w:r w:rsidR="007E5510">
              <w:rPr>
                <w:noProof/>
                <w:sz w:val="24"/>
                <w:szCs w:val="24"/>
                <w:lang w:val="ro-RO" w:eastAsia="en-US"/>
              </w:rPr>
              <w:t>5</w:t>
            </w:r>
            <w:r w:rsidRPr="003E38F3">
              <w:rPr>
                <w:noProof/>
                <w:sz w:val="24"/>
                <w:szCs w:val="24"/>
                <w:lang w:val="ro-RO" w:eastAsia="en-US"/>
              </w:rPr>
              <w:t xml:space="preserve"> </w:t>
            </w:r>
            <w:r w:rsidRPr="003E38F3">
              <w:rPr>
                <w:b/>
                <w:noProof/>
                <w:sz w:val="24"/>
                <w:szCs w:val="24"/>
                <w:lang w:val="ro-RO" w:eastAsia="en-US"/>
              </w:rPr>
              <w:t>Frunză de dafin</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pt-BR"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jc w:val="right"/>
              <w:rPr>
                <w:rFonts w:ascii="Arial" w:hAnsi="Arial" w:cs="Arial"/>
                <w:noProof/>
                <w:lang w:val="ro-RO"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noProof/>
                <w:sz w:val="16"/>
                <w:szCs w:val="16"/>
                <w:lang w:val="ro-RO"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956573" w:rsidP="00680E76">
            <w:pPr>
              <w:spacing w:before="120"/>
              <w:jc w:val="center"/>
              <w:rPr>
                <w:b/>
                <w:noProof/>
                <w:sz w:val="24"/>
                <w:szCs w:val="24"/>
                <w:lang w:val="ro-RO" w:eastAsia="en-US"/>
              </w:rPr>
            </w:pPr>
            <w:r>
              <w:rPr>
                <w:b/>
                <w:noProof/>
                <w:sz w:val="24"/>
                <w:szCs w:val="24"/>
                <w:lang w:val="ro-RO" w:eastAsia="en-US"/>
              </w:rPr>
              <w:t>3</w:t>
            </w:r>
            <w:r w:rsidR="00680E76">
              <w:rPr>
                <w:b/>
                <w:noProof/>
                <w:sz w:val="24"/>
                <w:szCs w:val="24"/>
                <w:lang w:val="ro-RO" w:eastAsia="en-US"/>
              </w:rPr>
              <w:t>50</w:t>
            </w:r>
            <w:r w:rsidR="00680E76" w:rsidRPr="005C0854">
              <w:rPr>
                <w:b/>
                <w:noProof/>
                <w:sz w:val="24"/>
                <w:szCs w:val="24"/>
                <w:lang w:val="ro-RO" w:eastAsia="en-US"/>
              </w:rPr>
              <w:t>.00</w:t>
            </w:r>
          </w:p>
        </w:tc>
      </w:tr>
      <w:tr w:rsidR="00680E76" w:rsidRPr="009B35E0"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18"/>
                <w:szCs w:val="18"/>
                <w:lang w:val="pt-BR" w:eastAsia="en-US"/>
              </w:rPr>
            </w:pPr>
            <w:r w:rsidRPr="003E38F3">
              <w:rPr>
                <w:noProof/>
                <w:sz w:val="18"/>
                <w:szCs w:val="18"/>
                <w:lang w:val="pt-BR"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rPr>
                <w:noProof/>
                <w:sz w:val="24"/>
                <w:szCs w:val="24"/>
                <w:lang w:val="ro-RO" w:eastAsia="en-US"/>
              </w:rPr>
            </w:pPr>
            <w:r w:rsidRPr="003E38F3">
              <w:rPr>
                <w:noProof/>
                <w:sz w:val="24"/>
                <w:szCs w:val="24"/>
                <w:lang w:val="ro-RO" w:eastAsia="en-US"/>
              </w:rPr>
              <w:t>Frunză de dafin</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pt-BR" w:eastAsia="en-US"/>
              </w:rPr>
            </w:pPr>
            <w:r w:rsidRPr="003E38F3">
              <w:rPr>
                <w:noProof/>
                <w:sz w:val="24"/>
                <w:szCs w:val="24"/>
                <w:lang w:val="pt-BR" w:eastAsia="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jc w:val="right"/>
              <w:rPr>
                <w:rFonts w:ascii="Arial" w:hAnsi="Arial" w:cs="Arial"/>
                <w:noProof/>
                <w:lang w:val="ro-RO" w:eastAsia="en-US"/>
              </w:rPr>
            </w:pPr>
            <w:r>
              <w:rPr>
                <w:rFonts w:ascii="Arial" w:hAnsi="Arial" w:cs="Arial"/>
                <w:noProof/>
                <w:lang w:val="ro-RO" w:eastAsia="en-US"/>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noProof/>
                <w:sz w:val="16"/>
                <w:szCs w:val="16"/>
                <w:lang w:val="en-US" w:eastAsia="en-US"/>
              </w:rPr>
            </w:pPr>
            <w:r w:rsidRPr="003E38F3">
              <w:rPr>
                <w:noProof/>
                <w:sz w:val="16"/>
                <w:szCs w:val="16"/>
                <w:lang w:val="en-US" w:eastAsia="en-US"/>
              </w:rPr>
              <w:t>Frunze uscate, ambalat în pachete de polietilena 10 gr-20gr, HG nr. 520 din 22.06.2010.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680E76" w:rsidP="00680E76">
            <w:pPr>
              <w:spacing w:before="120"/>
              <w:jc w:val="center"/>
              <w:rPr>
                <w:b/>
                <w:noProof/>
                <w:sz w:val="24"/>
                <w:szCs w:val="24"/>
                <w:lang w:val="ro-RO" w:eastAsia="en-US"/>
              </w:rPr>
            </w:pPr>
          </w:p>
        </w:tc>
      </w:tr>
      <w:tr w:rsidR="00680E76" w:rsidRPr="003E38F3"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7E5510">
            <w:pPr>
              <w:ind w:left="-57" w:right="-57"/>
              <w:jc w:val="right"/>
              <w:rPr>
                <w:noProof/>
                <w:color w:val="FF0000"/>
                <w:sz w:val="18"/>
                <w:szCs w:val="18"/>
                <w:lang w:val="pt-BR" w:eastAsia="en-US"/>
              </w:rPr>
            </w:pPr>
            <w:r w:rsidRPr="003E38F3">
              <w:rPr>
                <w:noProof/>
                <w:color w:val="FF0000"/>
                <w:sz w:val="18"/>
                <w:szCs w:val="18"/>
                <w:lang w:val="pt-BR" w:eastAsia="en-US"/>
              </w:rPr>
              <w:t>1</w:t>
            </w:r>
            <w:r w:rsidR="007E5510">
              <w:rPr>
                <w:noProof/>
                <w:color w:val="FF0000"/>
                <w:sz w:val="18"/>
                <w:szCs w:val="18"/>
                <w:lang w:val="pt-BR" w:eastAsia="en-US"/>
              </w:rPr>
              <w:t>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7E5510">
            <w:pPr>
              <w:rPr>
                <w:noProof/>
                <w:sz w:val="24"/>
                <w:szCs w:val="24"/>
                <w:lang w:val="ro-RO" w:eastAsia="en-US"/>
              </w:rPr>
            </w:pPr>
            <w:r>
              <w:rPr>
                <w:noProof/>
                <w:sz w:val="24"/>
                <w:szCs w:val="24"/>
                <w:lang w:val="ro-RO" w:eastAsia="en-US"/>
              </w:rPr>
              <w:t>Lotul 1</w:t>
            </w:r>
            <w:r w:rsidR="007E5510">
              <w:rPr>
                <w:noProof/>
                <w:sz w:val="24"/>
                <w:szCs w:val="24"/>
                <w:lang w:val="ro-RO" w:eastAsia="en-US"/>
              </w:rPr>
              <w:t>6</w:t>
            </w:r>
            <w:r w:rsidRPr="003E38F3">
              <w:rPr>
                <w:noProof/>
                <w:sz w:val="24"/>
                <w:szCs w:val="24"/>
                <w:lang w:val="ro-RO" w:eastAsia="en-US"/>
              </w:rPr>
              <w:t xml:space="preserve"> </w:t>
            </w:r>
            <w:r w:rsidRPr="003E38F3">
              <w:rPr>
                <w:b/>
                <w:noProof/>
                <w:sz w:val="24"/>
                <w:szCs w:val="24"/>
                <w:lang w:val="ro-RO" w:eastAsia="en-US"/>
              </w:rPr>
              <w:t>Piper negru măcinat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pt-BR"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jc w:val="right"/>
              <w:rPr>
                <w:rFonts w:ascii="Arial" w:hAnsi="Arial" w:cs="Arial"/>
                <w:noProof/>
                <w:lang w:val="ro-RO"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color w:val="000000"/>
                <w:sz w:val="16"/>
                <w:szCs w:val="16"/>
                <w:lang w:val="en-US"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956573" w:rsidP="00680E76">
            <w:pPr>
              <w:spacing w:before="120"/>
              <w:jc w:val="center"/>
              <w:rPr>
                <w:b/>
                <w:noProof/>
                <w:sz w:val="24"/>
                <w:szCs w:val="24"/>
                <w:lang w:val="ro-RO" w:eastAsia="en-US"/>
              </w:rPr>
            </w:pPr>
            <w:r>
              <w:rPr>
                <w:b/>
                <w:noProof/>
                <w:sz w:val="24"/>
                <w:szCs w:val="24"/>
                <w:lang w:val="ro-RO" w:eastAsia="en-US"/>
              </w:rPr>
              <w:t>30</w:t>
            </w:r>
            <w:r w:rsidR="00680E76">
              <w:rPr>
                <w:b/>
                <w:noProof/>
                <w:sz w:val="24"/>
                <w:szCs w:val="24"/>
                <w:lang w:val="ro-RO" w:eastAsia="en-US"/>
              </w:rPr>
              <w:t>0</w:t>
            </w:r>
            <w:r w:rsidR="00680E76" w:rsidRPr="005C0854">
              <w:rPr>
                <w:b/>
                <w:noProof/>
                <w:sz w:val="24"/>
                <w:szCs w:val="24"/>
                <w:lang w:val="ro-RO" w:eastAsia="en-US"/>
              </w:rPr>
              <w:t>,00</w:t>
            </w:r>
          </w:p>
        </w:tc>
      </w:tr>
      <w:tr w:rsidR="00680E76" w:rsidRPr="00CB6F8D"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18"/>
                <w:szCs w:val="18"/>
                <w:lang w:val="pt-BR" w:eastAsia="en-US"/>
              </w:rPr>
            </w:pPr>
            <w:r w:rsidRPr="003E38F3">
              <w:rPr>
                <w:noProof/>
                <w:sz w:val="18"/>
                <w:szCs w:val="18"/>
                <w:lang w:val="pt-BR"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rPr>
                <w:noProof/>
                <w:sz w:val="24"/>
                <w:szCs w:val="24"/>
                <w:lang w:val="ro-RO" w:eastAsia="en-US"/>
              </w:rPr>
            </w:pPr>
            <w:r w:rsidRPr="003E38F3">
              <w:rPr>
                <w:noProof/>
                <w:sz w:val="24"/>
                <w:szCs w:val="24"/>
                <w:lang w:val="ro-RO" w:eastAsia="en-US"/>
              </w:rPr>
              <w:t>Piper negru măcinat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pt-BR" w:eastAsia="en-US"/>
              </w:rPr>
            </w:pPr>
            <w:r w:rsidRPr="003E38F3">
              <w:rPr>
                <w:noProof/>
                <w:sz w:val="24"/>
                <w:szCs w:val="24"/>
                <w:lang w:val="pt-BR" w:eastAsia="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jc w:val="right"/>
              <w:rPr>
                <w:rFonts w:ascii="Arial" w:hAnsi="Arial" w:cs="Arial"/>
                <w:noProof/>
                <w:lang w:val="ro-RO" w:eastAsia="en-US"/>
              </w:rPr>
            </w:pPr>
            <w:r>
              <w:rPr>
                <w:rFonts w:ascii="Arial" w:hAnsi="Arial" w:cs="Arial"/>
                <w:noProof/>
                <w:lang w:val="ro-RO" w:eastAsia="en-US"/>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noProof/>
                <w:sz w:val="16"/>
                <w:szCs w:val="16"/>
                <w:lang w:val="en-US" w:eastAsia="en-US"/>
              </w:rPr>
            </w:pPr>
            <w:r w:rsidRPr="003E38F3">
              <w:rPr>
                <w:noProof/>
                <w:sz w:val="16"/>
                <w:szCs w:val="16"/>
                <w:lang w:val="en-US" w:eastAsia="en-US"/>
              </w:rPr>
              <w:t>negru macinat, ambalat în pachetede polietilena 10 gr-20gr. , HG nr.520 din22.06.2010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680E76" w:rsidP="00680E76">
            <w:pPr>
              <w:spacing w:before="120"/>
              <w:jc w:val="center"/>
              <w:rPr>
                <w:b/>
                <w:noProof/>
                <w:sz w:val="24"/>
                <w:szCs w:val="24"/>
                <w:lang w:val="ro-RO" w:eastAsia="en-US"/>
              </w:rPr>
            </w:pPr>
          </w:p>
        </w:tc>
      </w:tr>
      <w:tr w:rsidR="00680E76" w:rsidRPr="003E38F3"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133F3E" w:rsidP="007E5510">
            <w:pPr>
              <w:ind w:left="-57" w:right="-57"/>
              <w:jc w:val="right"/>
              <w:rPr>
                <w:noProof/>
                <w:color w:val="FF0000"/>
                <w:sz w:val="18"/>
                <w:szCs w:val="18"/>
                <w:lang w:val="pt-BR" w:eastAsia="en-US"/>
              </w:rPr>
            </w:pPr>
            <w:r>
              <w:rPr>
                <w:noProof/>
                <w:color w:val="FF0000"/>
                <w:sz w:val="18"/>
                <w:szCs w:val="18"/>
                <w:lang w:val="pt-BR" w:eastAsia="en-US"/>
              </w:rPr>
              <w:t>1</w:t>
            </w:r>
            <w:r w:rsidR="007E5510">
              <w:rPr>
                <w:noProof/>
                <w:color w:val="FF0000"/>
                <w:sz w:val="18"/>
                <w:szCs w:val="18"/>
                <w:lang w:val="pt-BR" w:eastAsia="en-US"/>
              </w:rPr>
              <w:t>7</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7E5510">
            <w:pPr>
              <w:rPr>
                <w:noProof/>
                <w:sz w:val="24"/>
                <w:szCs w:val="24"/>
                <w:lang w:val="ro-RO" w:eastAsia="en-US"/>
              </w:rPr>
            </w:pPr>
            <w:r>
              <w:rPr>
                <w:noProof/>
                <w:sz w:val="24"/>
                <w:szCs w:val="24"/>
                <w:lang w:val="ro-RO" w:eastAsia="en-US"/>
              </w:rPr>
              <w:t>Lotul 1</w:t>
            </w:r>
            <w:r w:rsidR="007E5510">
              <w:rPr>
                <w:noProof/>
                <w:sz w:val="24"/>
                <w:szCs w:val="24"/>
                <w:lang w:val="ro-RO" w:eastAsia="en-US"/>
              </w:rPr>
              <w:t>7</w:t>
            </w:r>
            <w:r w:rsidRPr="003E38F3">
              <w:rPr>
                <w:noProof/>
                <w:sz w:val="24"/>
                <w:szCs w:val="24"/>
                <w:lang w:val="ro-RO" w:eastAsia="en-US"/>
              </w:rPr>
              <w:t xml:space="preserve">: </w:t>
            </w:r>
            <w:r w:rsidRPr="003E38F3">
              <w:rPr>
                <w:b/>
                <w:noProof/>
                <w:sz w:val="24"/>
                <w:szCs w:val="24"/>
                <w:lang w:val="ro-RO" w:eastAsia="en-US"/>
              </w:rPr>
              <w:t>Oţet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pt-BR"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jc w:val="right"/>
              <w:rPr>
                <w:rFonts w:ascii="Arial" w:hAnsi="Arial" w:cs="Arial"/>
                <w:noProof/>
                <w:lang w:val="ro-RO"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noProof/>
                <w:sz w:val="16"/>
                <w:szCs w:val="16"/>
                <w:lang w:val="ro-RO"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ED3A1E" w:rsidP="00680E76">
            <w:pPr>
              <w:spacing w:before="120"/>
              <w:jc w:val="center"/>
              <w:rPr>
                <w:b/>
                <w:noProof/>
                <w:sz w:val="24"/>
                <w:szCs w:val="24"/>
                <w:lang w:val="ro-RO" w:eastAsia="en-US"/>
              </w:rPr>
            </w:pPr>
            <w:r>
              <w:rPr>
                <w:b/>
                <w:noProof/>
                <w:sz w:val="24"/>
                <w:szCs w:val="24"/>
                <w:lang w:val="ro-RO" w:eastAsia="en-US"/>
              </w:rPr>
              <w:t>1</w:t>
            </w:r>
            <w:r w:rsidR="00680E76">
              <w:rPr>
                <w:b/>
                <w:noProof/>
                <w:sz w:val="24"/>
                <w:szCs w:val="24"/>
                <w:lang w:val="ro-RO" w:eastAsia="en-US"/>
              </w:rPr>
              <w:t>5</w:t>
            </w:r>
            <w:r w:rsidR="00680E76" w:rsidRPr="005C0854">
              <w:rPr>
                <w:b/>
                <w:noProof/>
                <w:sz w:val="24"/>
                <w:szCs w:val="24"/>
                <w:lang w:val="ro-RO" w:eastAsia="en-US"/>
              </w:rPr>
              <w:t>0,00</w:t>
            </w:r>
          </w:p>
        </w:tc>
      </w:tr>
      <w:tr w:rsidR="00680E76" w:rsidRPr="0051317C"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18"/>
                <w:szCs w:val="18"/>
                <w:lang w:val="pt-BR" w:eastAsia="en-US"/>
              </w:rPr>
            </w:pPr>
            <w:r w:rsidRPr="003E38F3">
              <w:rPr>
                <w:noProof/>
                <w:sz w:val="18"/>
                <w:szCs w:val="18"/>
                <w:lang w:val="pt-BR"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rPr>
                <w:noProof/>
                <w:sz w:val="24"/>
                <w:szCs w:val="24"/>
                <w:lang w:val="ro-RO" w:eastAsia="en-US"/>
              </w:rPr>
            </w:pPr>
            <w:r w:rsidRPr="003E38F3">
              <w:rPr>
                <w:noProof/>
                <w:sz w:val="24"/>
                <w:szCs w:val="24"/>
                <w:lang w:val="ro-RO" w:eastAsia="en-US"/>
              </w:rPr>
              <w:t>Oţet de masă 6%</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pt-BR" w:eastAsia="en-US"/>
              </w:rPr>
            </w:pPr>
            <w:r w:rsidRPr="003E38F3">
              <w:rPr>
                <w:noProof/>
                <w:sz w:val="24"/>
                <w:szCs w:val="24"/>
                <w:lang w:val="pt-BR" w:eastAsia="en-US"/>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ED3A1E" w:rsidP="00680E76">
            <w:pPr>
              <w:jc w:val="right"/>
              <w:rPr>
                <w:rFonts w:ascii="Arial" w:hAnsi="Arial" w:cs="Arial"/>
                <w:noProof/>
                <w:lang w:val="ro-RO" w:eastAsia="en-US"/>
              </w:rPr>
            </w:pPr>
            <w:r>
              <w:rPr>
                <w:rFonts w:ascii="Arial" w:hAnsi="Arial" w:cs="Arial"/>
                <w:noProof/>
                <w:lang w:val="ro-RO" w:eastAsia="en-US"/>
              </w:rPr>
              <w:t>30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noProof/>
                <w:sz w:val="16"/>
                <w:szCs w:val="16"/>
                <w:lang w:val="en-US" w:eastAsia="en-US"/>
              </w:rPr>
            </w:pPr>
            <w:r w:rsidRPr="003E38F3">
              <w:rPr>
                <w:noProof/>
                <w:sz w:val="16"/>
                <w:szCs w:val="16"/>
                <w:lang w:val="en-US" w:eastAsia="en-US"/>
              </w:rPr>
              <w:t xml:space="preserve">6% alimentar , ambalat in sticle de </w:t>
            </w:r>
            <w:smartTag w:uri="urn:schemas-microsoft-com:office:smarttags" w:element="metricconverter">
              <w:smartTagPr>
                <w:attr w:name="ProductID" w:val="1 L"/>
              </w:smartTagPr>
              <w:r w:rsidRPr="003E38F3">
                <w:rPr>
                  <w:noProof/>
                  <w:sz w:val="16"/>
                  <w:szCs w:val="16"/>
                  <w:lang w:val="en-US" w:eastAsia="en-US"/>
                </w:rPr>
                <w:t>1 L</w:t>
              </w:r>
            </w:smartTag>
            <w:r w:rsidRPr="003E38F3">
              <w:rPr>
                <w:noProof/>
                <w:sz w:val="16"/>
                <w:szCs w:val="16"/>
                <w:lang w:val="en-US" w:eastAsia="en-US"/>
              </w:rPr>
              <w:t xml:space="preserve"> sticle, HG nr.520 din</w:t>
            </w:r>
            <w:r w:rsidRPr="003E38F3">
              <w:rPr>
                <w:noProof/>
                <w:sz w:val="16"/>
                <w:szCs w:val="16"/>
                <w:lang w:val="en-US" w:eastAsia="en-US"/>
              </w:rPr>
              <w:br/>
              <w:t>22.06.2010.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680E76" w:rsidP="00680E76">
            <w:pPr>
              <w:spacing w:before="120"/>
              <w:jc w:val="center"/>
              <w:rPr>
                <w:b/>
                <w:noProof/>
                <w:sz w:val="24"/>
                <w:szCs w:val="24"/>
                <w:lang w:val="ro-RO" w:eastAsia="en-US"/>
              </w:rPr>
            </w:pPr>
          </w:p>
        </w:tc>
      </w:tr>
      <w:tr w:rsidR="00680E76" w:rsidRPr="003E38F3"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7E5510" w:rsidP="007E5510">
            <w:pPr>
              <w:ind w:left="-57" w:right="-57"/>
              <w:jc w:val="right"/>
              <w:rPr>
                <w:noProof/>
                <w:color w:val="FF0000"/>
                <w:sz w:val="18"/>
                <w:szCs w:val="18"/>
                <w:lang w:val="pt-BR" w:eastAsia="en-US"/>
              </w:rPr>
            </w:pPr>
            <w:r>
              <w:rPr>
                <w:noProof/>
                <w:color w:val="FF0000"/>
                <w:sz w:val="18"/>
                <w:szCs w:val="18"/>
                <w:lang w:val="pt-BR" w:eastAsia="en-US"/>
              </w:rPr>
              <w:t>18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7E5510" w:rsidP="007E5510">
            <w:pPr>
              <w:rPr>
                <w:noProof/>
                <w:sz w:val="24"/>
                <w:szCs w:val="24"/>
                <w:lang w:val="ro-RO" w:eastAsia="en-US"/>
              </w:rPr>
            </w:pPr>
            <w:r>
              <w:rPr>
                <w:noProof/>
                <w:sz w:val="24"/>
                <w:szCs w:val="24"/>
                <w:lang w:val="ro-RO" w:eastAsia="en-US"/>
              </w:rPr>
              <w:t>Lotul 18</w:t>
            </w:r>
            <w:r w:rsidR="00680E76" w:rsidRPr="003E38F3">
              <w:rPr>
                <w:noProof/>
                <w:sz w:val="24"/>
                <w:szCs w:val="24"/>
                <w:lang w:val="ro-RO" w:eastAsia="en-US"/>
              </w:rPr>
              <w:t xml:space="preserve">: </w:t>
            </w:r>
            <w:r w:rsidR="00680E76" w:rsidRPr="003E38F3">
              <w:rPr>
                <w:b/>
                <w:noProof/>
                <w:sz w:val="24"/>
                <w:szCs w:val="24"/>
                <w:lang w:val="ro-RO" w:eastAsia="en-US"/>
              </w:rPr>
              <w:t>Condiment cu gust de găină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fr-FR"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jc w:val="right"/>
              <w:rPr>
                <w:rFonts w:ascii="Arial" w:hAnsi="Arial" w:cs="Arial"/>
                <w:noProof/>
                <w:lang w:val="ro-RO"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noProof/>
                <w:sz w:val="16"/>
                <w:szCs w:val="16"/>
                <w:lang w:val="ro-RO"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ED3A1E" w:rsidP="00680E76">
            <w:pPr>
              <w:spacing w:before="120"/>
              <w:jc w:val="center"/>
              <w:rPr>
                <w:b/>
                <w:noProof/>
                <w:sz w:val="24"/>
                <w:szCs w:val="24"/>
                <w:lang w:val="ro-RO" w:eastAsia="en-US"/>
              </w:rPr>
            </w:pPr>
            <w:r>
              <w:rPr>
                <w:b/>
                <w:noProof/>
                <w:sz w:val="24"/>
                <w:szCs w:val="24"/>
                <w:lang w:val="ro-RO" w:eastAsia="en-US"/>
              </w:rPr>
              <w:t>1</w:t>
            </w:r>
            <w:r w:rsidR="00680E76">
              <w:rPr>
                <w:b/>
                <w:noProof/>
                <w:sz w:val="24"/>
                <w:szCs w:val="24"/>
                <w:lang w:val="ro-RO" w:eastAsia="en-US"/>
              </w:rPr>
              <w:t>5</w:t>
            </w:r>
            <w:r>
              <w:rPr>
                <w:b/>
                <w:noProof/>
                <w:sz w:val="24"/>
                <w:szCs w:val="24"/>
                <w:lang w:val="ro-RO" w:eastAsia="en-US"/>
              </w:rPr>
              <w:t>0</w:t>
            </w:r>
            <w:r w:rsidR="00680E76">
              <w:rPr>
                <w:b/>
                <w:noProof/>
                <w:sz w:val="24"/>
                <w:szCs w:val="24"/>
                <w:lang w:val="ro-RO" w:eastAsia="en-US"/>
              </w:rPr>
              <w:t>0</w:t>
            </w:r>
            <w:r w:rsidR="00680E76" w:rsidRPr="005C0854">
              <w:rPr>
                <w:b/>
                <w:noProof/>
                <w:sz w:val="24"/>
                <w:szCs w:val="24"/>
                <w:lang w:val="ro-RO" w:eastAsia="en-US"/>
              </w:rPr>
              <w:t>,00</w:t>
            </w:r>
          </w:p>
        </w:tc>
      </w:tr>
      <w:tr w:rsidR="00680E76" w:rsidRPr="00CB6F8D"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18"/>
                <w:szCs w:val="18"/>
                <w:lang w:val="pt-BR" w:eastAsia="en-US"/>
              </w:rPr>
            </w:pPr>
            <w:r w:rsidRPr="003E38F3">
              <w:rPr>
                <w:noProof/>
                <w:sz w:val="18"/>
                <w:szCs w:val="18"/>
                <w:lang w:val="pt-BR"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rPr>
                <w:noProof/>
                <w:sz w:val="24"/>
                <w:szCs w:val="24"/>
                <w:lang w:val="fr-FR" w:eastAsia="en-US"/>
              </w:rPr>
            </w:pPr>
            <w:r w:rsidRPr="003E38F3">
              <w:rPr>
                <w:noProof/>
                <w:sz w:val="24"/>
                <w:szCs w:val="24"/>
                <w:lang w:val="fr-FR" w:eastAsia="en-US"/>
              </w:rPr>
              <w:t>Condiment cu gust de găină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fr-FR" w:eastAsia="en-US"/>
              </w:rPr>
            </w:pPr>
            <w:r w:rsidRPr="003E38F3">
              <w:rPr>
                <w:noProof/>
                <w:sz w:val="24"/>
                <w:szCs w:val="24"/>
                <w:lang w:val="fr-FR" w:eastAsia="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ED3A1E" w:rsidP="00ED3A1E">
            <w:pPr>
              <w:jc w:val="right"/>
              <w:rPr>
                <w:rFonts w:ascii="Arial" w:hAnsi="Arial" w:cs="Arial"/>
                <w:noProof/>
                <w:lang w:val="ro-RO" w:eastAsia="en-US"/>
              </w:rPr>
            </w:pPr>
            <w:r>
              <w:rPr>
                <w:rFonts w:ascii="Arial" w:hAnsi="Arial" w:cs="Arial"/>
                <w:noProof/>
                <w:lang w:val="ro-RO" w:eastAsia="en-US"/>
              </w:rPr>
              <w:t>24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noProof/>
                <w:sz w:val="16"/>
                <w:szCs w:val="16"/>
                <w:lang w:val="pt-BR" w:eastAsia="en-US"/>
              </w:rPr>
            </w:pPr>
            <w:r w:rsidRPr="003E38F3">
              <w:rPr>
                <w:noProof/>
                <w:sz w:val="16"/>
                <w:szCs w:val="16"/>
                <w:lang w:val="pt-BR" w:eastAsia="en-US"/>
              </w:rPr>
              <w:t xml:space="preserve">Pachete de </w:t>
            </w:r>
            <w:r>
              <w:rPr>
                <w:noProof/>
                <w:sz w:val="16"/>
                <w:szCs w:val="16"/>
                <w:lang w:val="pt-BR" w:eastAsia="en-US"/>
              </w:rPr>
              <w:t>0,075-</w:t>
            </w:r>
            <w:r w:rsidRPr="003E38F3">
              <w:rPr>
                <w:noProof/>
                <w:sz w:val="16"/>
                <w:szCs w:val="16"/>
                <w:lang w:val="pt-BR" w:eastAsia="en-US"/>
              </w:rPr>
              <w:t>0,09kg. Livrarea 1/pe lună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3E38F3" w:rsidRDefault="00680E76" w:rsidP="00680E76">
            <w:pPr>
              <w:spacing w:before="120"/>
              <w:jc w:val="center"/>
              <w:rPr>
                <w:noProof/>
                <w:sz w:val="24"/>
                <w:szCs w:val="24"/>
                <w:lang w:val="ro-RO" w:eastAsia="en-US"/>
              </w:rPr>
            </w:pPr>
          </w:p>
        </w:tc>
      </w:tr>
      <w:tr w:rsidR="00680E76" w:rsidRPr="003E38F3"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7E5510" w:rsidP="00680E76">
            <w:pPr>
              <w:ind w:left="-57" w:right="-57"/>
              <w:jc w:val="right"/>
              <w:rPr>
                <w:noProof/>
                <w:color w:val="FF0000"/>
                <w:sz w:val="18"/>
                <w:szCs w:val="18"/>
                <w:lang w:val="pt-BR" w:eastAsia="en-US"/>
              </w:rPr>
            </w:pPr>
            <w:r>
              <w:rPr>
                <w:noProof/>
                <w:color w:val="FF0000"/>
                <w:sz w:val="18"/>
                <w:szCs w:val="18"/>
                <w:lang w:val="pt-BR" w:eastAsia="en-US"/>
              </w:rPr>
              <w:lastRenderedPageBreak/>
              <w:t>19</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7E5510" w:rsidP="007E5510">
            <w:pPr>
              <w:rPr>
                <w:noProof/>
                <w:sz w:val="24"/>
                <w:szCs w:val="24"/>
                <w:lang w:val="ro-RO" w:eastAsia="en-US"/>
              </w:rPr>
            </w:pPr>
            <w:r>
              <w:rPr>
                <w:noProof/>
                <w:sz w:val="24"/>
                <w:szCs w:val="24"/>
                <w:lang w:val="ro-RO" w:eastAsia="en-US"/>
              </w:rPr>
              <w:t>Lotul 19</w:t>
            </w:r>
            <w:r w:rsidR="00680E76" w:rsidRPr="003E38F3">
              <w:rPr>
                <w:noProof/>
                <w:sz w:val="24"/>
                <w:szCs w:val="24"/>
                <w:lang w:val="ro-RO" w:eastAsia="en-US"/>
              </w:rPr>
              <w:t xml:space="preserve">: </w:t>
            </w:r>
            <w:r w:rsidR="00680E76" w:rsidRPr="003E38F3">
              <w:rPr>
                <w:b/>
                <w:noProof/>
                <w:sz w:val="24"/>
                <w:szCs w:val="24"/>
                <w:lang w:val="ro-RO" w:eastAsia="en-US"/>
              </w:rPr>
              <w:t>Pesmeţi pentru pesmiţeală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fr-FR"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jc w:val="right"/>
              <w:rPr>
                <w:rFonts w:ascii="Arial" w:hAnsi="Arial" w:cs="Arial"/>
                <w:noProof/>
                <w:lang w:val="ro-RO"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color w:val="000000"/>
                <w:sz w:val="16"/>
                <w:szCs w:val="16"/>
                <w:lang w:val="fr-FR"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0F3EC4" w:rsidP="00680E76">
            <w:pPr>
              <w:spacing w:before="120"/>
              <w:jc w:val="center"/>
              <w:rPr>
                <w:b/>
                <w:noProof/>
                <w:sz w:val="24"/>
                <w:szCs w:val="24"/>
                <w:lang w:val="ro-RO" w:eastAsia="en-US"/>
              </w:rPr>
            </w:pPr>
            <w:r>
              <w:rPr>
                <w:b/>
                <w:noProof/>
                <w:sz w:val="24"/>
                <w:szCs w:val="24"/>
                <w:lang w:val="ro-RO" w:eastAsia="en-US"/>
              </w:rPr>
              <w:t>40</w:t>
            </w:r>
            <w:r w:rsidR="00680E76" w:rsidRPr="005C0854">
              <w:rPr>
                <w:b/>
                <w:noProof/>
                <w:sz w:val="24"/>
                <w:szCs w:val="24"/>
                <w:lang w:val="ro-RO" w:eastAsia="en-US"/>
              </w:rPr>
              <w:t>0,00</w:t>
            </w:r>
          </w:p>
        </w:tc>
      </w:tr>
      <w:tr w:rsidR="00680E76" w:rsidRPr="00CB6F8D"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18"/>
                <w:szCs w:val="18"/>
                <w:lang w:val="pt-BR" w:eastAsia="en-US"/>
              </w:rPr>
            </w:pPr>
            <w:r w:rsidRPr="003E38F3">
              <w:rPr>
                <w:noProof/>
                <w:sz w:val="18"/>
                <w:szCs w:val="18"/>
                <w:lang w:val="pt-BR"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rPr>
                <w:noProof/>
                <w:sz w:val="24"/>
                <w:szCs w:val="24"/>
                <w:lang w:val="ro-RO" w:eastAsia="en-US"/>
              </w:rPr>
            </w:pPr>
            <w:r w:rsidRPr="003E38F3">
              <w:rPr>
                <w:noProof/>
                <w:sz w:val="24"/>
                <w:szCs w:val="24"/>
                <w:lang w:val="ro-RO" w:eastAsia="en-US"/>
              </w:rPr>
              <w:t>Pesmeţi pentru pesmiţeală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fr-FR" w:eastAsia="en-US"/>
              </w:rPr>
            </w:pPr>
            <w:r w:rsidRPr="003E38F3">
              <w:rPr>
                <w:noProof/>
                <w:sz w:val="24"/>
                <w:szCs w:val="24"/>
                <w:lang w:val="fr-FR" w:eastAsia="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ED3A1E" w:rsidP="00680E76">
            <w:pPr>
              <w:jc w:val="right"/>
              <w:rPr>
                <w:rFonts w:ascii="Arial" w:hAnsi="Arial" w:cs="Arial"/>
                <w:noProof/>
                <w:lang w:val="ro-RO" w:eastAsia="en-US"/>
              </w:rPr>
            </w:pPr>
            <w:r>
              <w:rPr>
                <w:rFonts w:ascii="Arial" w:hAnsi="Arial" w:cs="Arial"/>
                <w:noProof/>
                <w:lang w:val="ro-RO" w:eastAsia="en-US"/>
              </w:rPr>
              <w:t>10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noProof/>
                <w:sz w:val="16"/>
                <w:szCs w:val="16"/>
                <w:lang w:val="pt-BR" w:eastAsia="en-US"/>
              </w:rPr>
            </w:pPr>
            <w:r w:rsidRPr="003E38F3">
              <w:rPr>
                <w:noProof/>
                <w:sz w:val="16"/>
                <w:szCs w:val="16"/>
                <w:lang w:val="pt-BR" w:eastAsia="en-US"/>
              </w:rPr>
              <w:t>Pachete de 0,2kg. Livrarea 1/pe lună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680E76" w:rsidP="00680E76">
            <w:pPr>
              <w:spacing w:before="120"/>
              <w:jc w:val="center"/>
              <w:rPr>
                <w:b/>
                <w:noProof/>
                <w:sz w:val="24"/>
                <w:szCs w:val="24"/>
                <w:lang w:val="ro-RO" w:eastAsia="en-US"/>
              </w:rPr>
            </w:pPr>
          </w:p>
        </w:tc>
      </w:tr>
      <w:tr w:rsidR="00680E76" w:rsidRPr="003E38F3"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right"/>
              <w:rPr>
                <w:noProof/>
                <w:color w:val="FF0000"/>
                <w:sz w:val="18"/>
                <w:szCs w:val="18"/>
                <w:lang w:val="pt-BR" w:eastAsia="en-US"/>
              </w:rPr>
            </w:pPr>
            <w:r w:rsidRPr="003E38F3">
              <w:rPr>
                <w:noProof/>
                <w:color w:val="FF0000"/>
                <w:sz w:val="18"/>
                <w:szCs w:val="18"/>
                <w:lang w:val="pt-BR" w:eastAsia="en-US"/>
              </w:rPr>
              <w:t>2</w:t>
            </w:r>
            <w:r w:rsidR="000663EF">
              <w:rPr>
                <w:noProof/>
                <w:color w:val="FF0000"/>
                <w:sz w:val="18"/>
                <w:szCs w:val="18"/>
                <w:lang w:val="pt-BR" w:eastAsia="en-US"/>
              </w:rPr>
              <w:t>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0663EF">
            <w:pPr>
              <w:rPr>
                <w:noProof/>
                <w:sz w:val="24"/>
                <w:szCs w:val="24"/>
                <w:lang w:val="ro-RO" w:eastAsia="en-US"/>
              </w:rPr>
            </w:pPr>
            <w:r w:rsidRPr="003E38F3">
              <w:rPr>
                <w:noProof/>
                <w:sz w:val="24"/>
                <w:szCs w:val="24"/>
                <w:lang w:val="ro-RO" w:eastAsia="en-US"/>
              </w:rPr>
              <w:t>Lotul 2</w:t>
            </w:r>
            <w:r w:rsidR="000663EF">
              <w:rPr>
                <w:noProof/>
                <w:sz w:val="24"/>
                <w:szCs w:val="24"/>
                <w:lang w:val="ro-RO" w:eastAsia="en-US"/>
              </w:rPr>
              <w:t>0</w:t>
            </w:r>
            <w:r w:rsidRPr="003E38F3">
              <w:rPr>
                <w:noProof/>
                <w:sz w:val="24"/>
                <w:szCs w:val="24"/>
                <w:lang w:val="ro-RO" w:eastAsia="en-US"/>
              </w:rPr>
              <w:t xml:space="preserve">: </w:t>
            </w:r>
            <w:r w:rsidRPr="003E38F3">
              <w:rPr>
                <w:b/>
                <w:noProof/>
                <w:sz w:val="24"/>
                <w:szCs w:val="24"/>
                <w:lang w:val="ro-RO" w:eastAsia="en-US"/>
              </w:rPr>
              <w:t>Mazăre verde conservată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fr-FR"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jc w:val="right"/>
              <w:rPr>
                <w:rFonts w:ascii="Arial" w:hAnsi="Arial" w:cs="Arial"/>
                <w:noProof/>
                <w:lang w:val="ro-RO"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noProof/>
                <w:sz w:val="16"/>
                <w:szCs w:val="16"/>
                <w:lang w:val="ro-RO"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7E5510" w:rsidP="007E5510">
            <w:pPr>
              <w:spacing w:before="120"/>
              <w:jc w:val="center"/>
              <w:rPr>
                <w:b/>
                <w:noProof/>
                <w:sz w:val="24"/>
                <w:szCs w:val="24"/>
                <w:lang w:val="ro-RO" w:eastAsia="en-US"/>
              </w:rPr>
            </w:pPr>
            <w:r>
              <w:rPr>
                <w:b/>
                <w:noProof/>
                <w:sz w:val="24"/>
                <w:szCs w:val="24"/>
                <w:lang w:val="ro-RO" w:eastAsia="en-US"/>
              </w:rPr>
              <w:t>3</w:t>
            </w:r>
            <w:r w:rsidR="00680E76" w:rsidRPr="005C0854">
              <w:rPr>
                <w:b/>
                <w:noProof/>
                <w:sz w:val="24"/>
                <w:szCs w:val="24"/>
                <w:lang w:val="ro-RO" w:eastAsia="en-US"/>
              </w:rPr>
              <w:t xml:space="preserve"> </w:t>
            </w:r>
            <w:r>
              <w:rPr>
                <w:b/>
                <w:noProof/>
                <w:sz w:val="24"/>
                <w:szCs w:val="24"/>
                <w:lang w:val="ro-RO" w:eastAsia="en-US"/>
              </w:rPr>
              <w:t>0</w:t>
            </w:r>
            <w:r w:rsidR="00680E76">
              <w:rPr>
                <w:b/>
                <w:noProof/>
                <w:sz w:val="24"/>
                <w:szCs w:val="24"/>
                <w:lang w:val="ro-RO" w:eastAsia="en-US"/>
              </w:rPr>
              <w:t>00</w:t>
            </w:r>
            <w:r w:rsidR="00680E76" w:rsidRPr="005C0854">
              <w:rPr>
                <w:b/>
                <w:noProof/>
                <w:sz w:val="24"/>
                <w:szCs w:val="24"/>
                <w:lang w:val="ro-RO" w:eastAsia="en-US"/>
              </w:rPr>
              <w:t>,00</w:t>
            </w:r>
          </w:p>
        </w:tc>
      </w:tr>
      <w:tr w:rsidR="00680E76" w:rsidRPr="00CB6F8D"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18"/>
                <w:szCs w:val="18"/>
                <w:lang w:val="pt-BR" w:eastAsia="en-US"/>
              </w:rPr>
            </w:pPr>
            <w:r w:rsidRPr="003E38F3">
              <w:rPr>
                <w:noProof/>
                <w:sz w:val="18"/>
                <w:szCs w:val="18"/>
                <w:lang w:val="pt-BR"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rPr>
                <w:noProof/>
                <w:sz w:val="24"/>
                <w:szCs w:val="24"/>
                <w:lang w:val="ro-RO" w:eastAsia="en-US"/>
              </w:rPr>
            </w:pPr>
            <w:r w:rsidRPr="003E38F3">
              <w:rPr>
                <w:noProof/>
                <w:sz w:val="24"/>
                <w:szCs w:val="24"/>
                <w:lang w:val="ro-RO" w:eastAsia="en-US"/>
              </w:rPr>
              <w:t>Mazăre verde conservată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fr-FR" w:eastAsia="en-US"/>
              </w:rPr>
            </w:pPr>
            <w:r w:rsidRPr="003E38F3">
              <w:rPr>
                <w:noProof/>
                <w:sz w:val="24"/>
                <w:szCs w:val="24"/>
                <w:lang w:val="fr-FR" w:eastAsia="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ED3A1E" w:rsidP="007E5510">
            <w:pPr>
              <w:jc w:val="right"/>
              <w:rPr>
                <w:rFonts w:ascii="Arial" w:hAnsi="Arial" w:cs="Arial"/>
                <w:noProof/>
                <w:lang w:val="ro-RO" w:eastAsia="en-US"/>
              </w:rPr>
            </w:pPr>
            <w:r>
              <w:rPr>
                <w:rFonts w:ascii="Arial" w:hAnsi="Arial" w:cs="Arial"/>
                <w:noProof/>
                <w:lang w:val="ro-RO" w:eastAsia="en-US"/>
              </w:rPr>
              <w:t>1</w:t>
            </w:r>
            <w:r w:rsidR="007E5510">
              <w:rPr>
                <w:rFonts w:ascii="Arial" w:hAnsi="Arial" w:cs="Arial"/>
                <w:noProof/>
                <w:lang w:val="ro-RO" w:eastAsia="en-US"/>
              </w:rPr>
              <w:t>5</w:t>
            </w:r>
            <w:r>
              <w:rPr>
                <w:rFonts w:ascii="Arial" w:hAnsi="Arial" w:cs="Arial"/>
                <w:noProof/>
                <w:lang w:val="ro-RO" w:eastAsia="en-US"/>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noProof/>
                <w:sz w:val="16"/>
                <w:szCs w:val="16"/>
                <w:lang w:val="it-IT" w:eastAsia="en-US"/>
              </w:rPr>
            </w:pPr>
            <w:r w:rsidRPr="003E38F3">
              <w:rPr>
                <w:noProof/>
                <w:sz w:val="16"/>
                <w:szCs w:val="16"/>
                <w:lang w:val="it-IT" w:eastAsia="en-US"/>
              </w:rPr>
              <w:t xml:space="preserve">Verde conservata, amb. in Borcane 680gr.Livrarea 1/pe luna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680E76" w:rsidP="00680E76">
            <w:pPr>
              <w:spacing w:before="120"/>
              <w:jc w:val="center"/>
              <w:rPr>
                <w:b/>
                <w:noProof/>
                <w:sz w:val="24"/>
                <w:szCs w:val="24"/>
                <w:lang w:val="ro-RO" w:eastAsia="en-US"/>
              </w:rPr>
            </w:pPr>
          </w:p>
        </w:tc>
      </w:tr>
      <w:tr w:rsidR="00680E76" w:rsidRPr="003E38F3"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133F3E" w:rsidP="000663EF">
            <w:pPr>
              <w:ind w:left="-57" w:right="-57"/>
              <w:jc w:val="right"/>
              <w:rPr>
                <w:noProof/>
                <w:color w:val="FF0000"/>
                <w:sz w:val="18"/>
                <w:szCs w:val="18"/>
                <w:lang w:val="pt-BR" w:eastAsia="en-US"/>
              </w:rPr>
            </w:pPr>
            <w:r>
              <w:rPr>
                <w:noProof/>
                <w:color w:val="FF0000"/>
                <w:sz w:val="18"/>
                <w:szCs w:val="18"/>
                <w:lang w:val="pt-BR" w:eastAsia="en-US"/>
              </w:rPr>
              <w:t>2</w:t>
            </w:r>
            <w:r w:rsidR="000663EF">
              <w:rPr>
                <w:noProof/>
                <w:color w:val="FF0000"/>
                <w:sz w:val="18"/>
                <w:szCs w:val="18"/>
                <w:lang w:val="pt-BR"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0663EF">
            <w:pPr>
              <w:rPr>
                <w:noProof/>
                <w:sz w:val="24"/>
                <w:szCs w:val="24"/>
                <w:lang w:val="ro-RO" w:eastAsia="en-US"/>
              </w:rPr>
            </w:pPr>
            <w:r w:rsidRPr="003E38F3">
              <w:rPr>
                <w:noProof/>
                <w:sz w:val="24"/>
                <w:szCs w:val="24"/>
                <w:lang w:val="ro-RO" w:eastAsia="en-US"/>
              </w:rPr>
              <w:t>Lotul 2</w:t>
            </w:r>
            <w:r w:rsidR="000663EF">
              <w:rPr>
                <w:noProof/>
                <w:sz w:val="24"/>
                <w:szCs w:val="24"/>
                <w:lang w:val="ro-RO" w:eastAsia="en-US"/>
              </w:rPr>
              <w:t>1</w:t>
            </w:r>
            <w:r w:rsidRPr="003E38F3">
              <w:rPr>
                <w:noProof/>
                <w:sz w:val="24"/>
                <w:szCs w:val="24"/>
                <w:lang w:val="ro-RO" w:eastAsia="en-US"/>
              </w:rPr>
              <w:t xml:space="preserve">: </w:t>
            </w:r>
            <w:r w:rsidRPr="003E38F3">
              <w:rPr>
                <w:b/>
                <w:noProof/>
                <w:sz w:val="24"/>
                <w:szCs w:val="24"/>
                <w:lang w:val="ro-RO" w:eastAsia="en-US"/>
              </w:rPr>
              <w:t>Pastă de roşii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fr-FR"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jc w:val="right"/>
              <w:rPr>
                <w:rFonts w:ascii="Arial" w:hAnsi="Arial" w:cs="Arial"/>
                <w:noProof/>
                <w:lang w:val="ro-RO"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color w:val="000000"/>
                <w:sz w:val="16"/>
                <w:szCs w:val="16"/>
                <w:lang w:val="fr-FR"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ED3A1E" w:rsidP="00680E76">
            <w:pPr>
              <w:spacing w:before="120"/>
              <w:jc w:val="center"/>
              <w:rPr>
                <w:b/>
                <w:noProof/>
                <w:sz w:val="24"/>
                <w:szCs w:val="24"/>
                <w:lang w:val="ro-RO" w:eastAsia="en-US"/>
              </w:rPr>
            </w:pPr>
            <w:r>
              <w:rPr>
                <w:b/>
                <w:noProof/>
                <w:sz w:val="24"/>
                <w:szCs w:val="24"/>
                <w:lang w:val="ro-RO" w:eastAsia="en-US"/>
              </w:rPr>
              <w:t>3</w:t>
            </w:r>
            <w:r w:rsidR="00680E76">
              <w:rPr>
                <w:b/>
                <w:noProof/>
                <w:sz w:val="24"/>
                <w:szCs w:val="24"/>
                <w:lang w:val="ro-RO" w:eastAsia="en-US"/>
              </w:rPr>
              <w:t>000</w:t>
            </w:r>
            <w:r w:rsidR="00680E76" w:rsidRPr="005C0854">
              <w:rPr>
                <w:b/>
                <w:noProof/>
                <w:sz w:val="24"/>
                <w:szCs w:val="24"/>
                <w:lang w:val="ro-RO" w:eastAsia="en-US"/>
              </w:rPr>
              <w:t>,00</w:t>
            </w:r>
          </w:p>
        </w:tc>
      </w:tr>
      <w:tr w:rsidR="00680E76" w:rsidRPr="00CB6F8D"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18"/>
                <w:szCs w:val="18"/>
                <w:lang w:val="pt-BR" w:eastAsia="en-US"/>
              </w:rPr>
            </w:pPr>
            <w:r w:rsidRPr="003E38F3">
              <w:rPr>
                <w:noProof/>
                <w:sz w:val="18"/>
                <w:szCs w:val="18"/>
                <w:lang w:val="pt-BR"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rPr>
                <w:noProof/>
                <w:sz w:val="24"/>
                <w:szCs w:val="24"/>
                <w:lang w:val="ro-RO" w:eastAsia="en-US"/>
              </w:rPr>
            </w:pPr>
            <w:r w:rsidRPr="003E38F3">
              <w:rPr>
                <w:noProof/>
                <w:sz w:val="24"/>
                <w:szCs w:val="24"/>
                <w:lang w:val="ro-RO" w:eastAsia="en-US"/>
              </w:rPr>
              <w:t>Pastă de roşii 25%</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fr-FR" w:eastAsia="en-US"/>
              </w:rPr>
            </w:pPr>
            <w:r>
              <w:rPr>
                <w:noProof/>
                <w:sz w:val="24"/>
                <w:szCs w:val="24"/>
                <w:lang w:val="fr-FR" w:eastAsia="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485F7E">
            <w:pPr>
              <w:jc w:val="right"/>
              <w:rPr>
                <w:rFonts w:ascii="Arial" w:hAnsi="Arial" w:cs="Arial"/>
                <w:noProof/>
                <w:lang w:val="ro-RO" w:eastAsia="en-US"/>
              </w:rPr>
            </w:pPr>
            <w:r>
              <w:rPr>
                <w:rFonts w:ascii="Arial" w:hAnsi="Arial" w:cs="Arial"/>
                <w:noProof/>
                <w:lang w:val="ro-RO" w:eastAsia="en-US"/>
              </w:rPr>
              <w:t>1</w:t>
            </w:r>
            <w:r w:rsidR="00485F7E">
              <w:rPr>
                <w:rFonts w:ascii="Arial" w:hAnsi="Arial" w:cs="Arial"/>
                <w:noProof/>
                <w:lang w:val="ro-RO" w:eastAsia="en-US"/>
              </w:rPr>
              <w:t>0</w:t>
            </w:r>
            <w:r>
              <w:rPr>
                <w:rFonts w:ascii="Arial" w:hAnsi="Arial" w:cs="Arial"/>
                <w:noProof/>
                <w:lang w:val="ro-RO" w:eastAsia="en-US"/>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noProof/>
                <w:sz w:val="16"/>
                <w:szCs w:val="16"/>
                <w:lang w:val="en-US" w:eastAsia="en-US"/>
              </w:rPr>
            </w:pPr>
            <w:r w:rsidRPr="003E38F3">
              <w:rPr>
                <w:noProof/>
                <w:sz w:val="16"/>
                <w:szCs w:val="16"/>
                <w:lang w:val="en-US" w:eastAsia="en-US"/>
              </w:rPr>
              <w:t>De 25%, calitatea I în borcane cu greutatea</w:t>
            </w:r>
            <w:r w:rsidRPr="003E38F3">
              <w:rPr>
                <w:noProof/>
                <w:sz w:val="16"/>
                <w:szCs w:val="16"/>
                <w:lang w:val="en-US" w:eastAsia="en-US"/>
              </w:rPr>
              <w:br/>
              <w:t xml:space="preserve"> de 680 gr,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680E76" w:rsidP="00680E76">
            <w:pPr>
              <w:spacing w:before="120"/>
              <w:jc w:val="center"/>
              <w:rPr>
                <w:b/>
                <w:noProof/>
                <w:sz w:val="24"/>
                <w:szCs w:val="24"/>
                <w:lang w:val="ro-RO" w:eastAsia="en-US"/>
              </w:rPr>
            </w:pPr>
          </w:p>
        </w:tc>
      </w:tr>
      <w:tr w:rsidR="00680E76" w:rsidRPr="003E38F3"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0663EF">
            <w:pPr>
              <w:ind w:left="-57" w:right="-57"/>
              <w:jc w:val="right"/>
              <w:rPr>
                <w:noProof/>
                <w:color w:val="FF0000"/>
                <w:sz w:val="18"/>
                <w:szCs w:val="18"/>
                <w:lang w:val="pt-BR" w:eastAsia="en-US"/>
              </w:rPr>
            </w:pPr>
            <w:r w:rsidRPr="003E38F3">
              <w:rPr>
                <w:noProof/>
                <w:color w:val="FF0000"/>
                <w:sz w:val="18"/>
                <w:szCs w:val="18"/>
                <w:lang w:val="pt-BR" w:eastAsia="en-US"/>
              </w:rPr>
              <w:t>2</w:t>
            </w:r>
            <w:r w:rsidR="000663EF">
              <w:rPr>
                <w:noProof/>
                <w:color w:val="FF0000"/>
                <w:sz w:val="18"/>
                <w:szCs w:val="18"/>
                <w:lang w:val="pt-BR" w:eastAsia="en-US"/>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0663EF">
            <w:pPr>
              <w:rPr>
                <w:noProof/>
                <w:sz w:val="24"/>
                <w:szCs w:val="24"/>
                <w:lang w:val="ro-RO" w:eastAsia="en-US"/>
              </w:rPr>
            </w:pPr>
            <w:r w:rsidRPr="003E38F3">
              <w:rPr>
                <w:noProof/>
                <w:sz w:val="24"/>
                <w:szCs w:val="24"/>
                <w:lang w:val="ro-RO" w:eastAsia="en-US"/>
              </w:rPr>
              <w:t>Lotul 2</w:t>
            </w:r>
            <w:r w:rsidR="000663EF">
              <w:rPr>
                <w:noProof/>
                <w:sz w:val="24"/>
                <w:szCs w:val="24"/>
                <w:lang w:val="ro-RO" w:eastAsia="en-US"/>
              </w:rPr>
              <w:t>2</w:t>
            </w:r>
            <w:r w:rsidRPr="003E38F3">
              <w:rPr>
                <w:b/>
                <w:noProof/>
                <w:sz w:val="24"/>
                <w:szCs w:val="24"/>
                <w:lang w:val="ro-RO" w:eastAsia="en-US"/>
              </w:rPr>
              <w:t>: Magiun</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fr-FR"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jc w:val="right"/>
              <w:rPr>
                <w:rFonts w:ascii="Arial" w:hAnsi="Arial" w:cs="Arial"/>
                <w:noProof/>
                <w:lang w:val="ro-RO"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color w:val="000000"/>
                <w:sz w:val="16"/>
                <w:szCs w:val="16"/>
                <w:lang w:val="fr-FR"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9F7A19" w:rsidP="009F7A19">
            <w:pPr>
              <w:spacing w:before="120"/>
              <w:jc w:val="center"/>
              <w:rPr>
                <w:b/>
                <w:noProof/>
                <w:sz w:val="24"/>
                <w:szCs w:val="24"/>
                <w:lang w:val="ro-RO" w:eastAsia="en-US"/>
              </w:rPr>
            </w:pPr>
            <w:r>
              <w:rPr>
                <w:b/>
                <w:noProof/>
                <w:sz w:val="24"/>
                <w:szCs w:val="24"/>
                <w:lang w:val="ro-RO" w:eastAsia="en-US"/>
              </w:rPr>
              <w:t>4</w:t>
            </w:r>
            <w:r w:rsidR="00680E76" w:rsidRPr="005C0854">
              <w:rPr>
                <w:b/>
                <w:noProof/>
                <w:sz w:val="24"/>
                <w:szCs w:val="24"/>
                <w:lang w:val="ro-RO" w:eastAsia="en-US"/>
              </w:rPr>
              <w:t xml:space="preserve"> </w:t>
            </w:r>
            <w:r>
              <w:rPr>
                <w:b/>
                <w:noProof/>
                <w:sz w:val="24"/>
                <w:szCs w:val="24"/>
                <w:lang w:val="ro-RO" w:eastAsia="en-US"/>
              </w:rPr>
              <w:t>2</w:t>
            </w:r>
            <w:r w:rsidR="00680E76">
              <w:rPr>
                <w:b/>
                <w:noProof/>
                <w:sz w:val="24"/>
                <w:szCs w:val="24"/>
                <w:lang w:val="ro-RO" w:eastAsia="en-US"/>
              </w:rPr>
              <w:t>0</w:t>
            </w:r>
            <w:r w:rsidR="00680E76" w:rsidRPr="005C0854">
              <w:rPr>
                <w:b/>
                <w:noProof/>
                <w:sz w:val="24"/>
                <w:szCs w:val="24"/>
                <w:lang w:val="ro-RO" w:eastAsia="en-US"/>
              </w:rPr>
              <w:t>0,00</w:t>
            </w:r>
          </w:p>
        </w:tc>
      </w:tr>
      <w:tr w:rsidR="00680E76" w:rsidRPr="00CB6F8D"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18"/>
                <w:szCs w:val="18"/>
                <w:lang w:val="pt-BR" w:eastAsia="en-US"/>
              </w:rPr>
            </w:pPr>
            <w:r w:rsidRPr="003E38F3">
              <w:rPr>
                <w:noProof/>
                <w:sz w:val="18"/>
                <w:szCs w:val="18"/>
                <w:lang w:val="pt-BR"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rPr>
                <w:noProof/>
                <w:sz w:val="24"/>
                <w:szCs w:val="24"/>
                <w:lang w:val="ro-RO" w:eastAsia="en-US"/>
              </w:rPr>
            </w:pPr>
            <w:r w:rsidRPr="003E38F3">
              <w:rPr>
                <w:noProof/>
                <w:sz w:val="24"/>
                <w:szCs w:val="24"/>
                <w:lang w:val="ro-RO" w:eastAsia="en-US"/>
              </w:rPr>
              <w:t>Magiun asorti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fr-FR" w:eastAsia="en-US"/>
              </w:rPr>
            </w:pPr>
            <w:r w:rsidRPr="003E38F3">
              <w:rPr>
                <w:noProof/>
                <w:sz w:val="24"/>
                <w:szCs w:val="24"/>
                <w:lang w:val="fr-FR" w:eastAsia="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9F7A19" w:rsidP="00680E76">
            <w:pPr>
              <w:jc w:val="right"/>
              <w:rPr>
                <w:rFonts w:ascii="Arial" w:hAnsi="Arial" w:cs="Arial"/>
                <w:noProof/>
                <w:lang w:val="ro-RO" w:eastAsia="en-US"/>
              </w:rPr>
            </w:pPr>
            <w:r>
              <w:rPr>
                <w:rFonts w:ascii="Arial" w:hAnsi="Arial" w:cs="Arial"/>
                <w:noProof/>
                <w:lang w:val="ro-RO" w:eastAsia="en-US"/>
              </w:rPr>
              <w:t>1</w:t>
            </w:r>
            <w:r w:rsidR="00680E76">
              <w:rPr>
                <w:rFonts w:ascii="Arial" w:hAnsi="Arial" w:cs="Arial"/>
                <w:noProof/>
                <w:lang w:val="ro-RO" w:eastAsia="en-US"/>
              </w:rPr>
              <w:t>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noProof/>
                <w:sz w:val="16"/>
                <w:szCs w:val="16"/>
                <w:lang w:val="it-IT" w:eastAsia="en-US"/>
              </w:rPr>
            </w:pPr>
            <w:r w:rsidRPr="003E38F3">
              <w:rPr>
                <w:noProof/>
                <w:sz w:val="16"/>
                <w:szCs w:val="16"/>
                <w:lang w:val="it-IT" w:eastAsia="en-US"/>
              </w:rPr>
              <w:t xml:space="preserve">Din fructe ,amb.Borcane pana la </w:t>
            </w:r>
            <w:smartTag w:uri="urn:schemas-microsoft-com:office:smarttags" w:element="metricconverter">
              <w:smartTagPr>
                <w:attr w:name="ProductID" w:val="0,8 kg"/>
              </w:smartTagPr>
              <w:r w:rsidRPr="003E38F3">
                <w:rPr>
                  <w:noProof/>
                  <w:sz w:val="16"/>
                  <w:szCs w:val="16"/>
                  <w:lang w:val="it-IT" w:eastAsia="en-US"/>
                </w:rPr>
                <w:t>0,8 kg</w:t>
              </w:r>
            </w:smartTag>
            <w:r w:rsidRPr="003E38F3">
              <w:rPr>
                <w:noProof/>
                <w:sz w:val="16"/>
                <w:szCs w:val="16"/>
                <w:lang w:val="it-IT" w:eastAsia="en-US"/>
              </w:rPr>
              <w:t xml:space="preserve"> . HG nr.216 din 27.02.2008 .</w:t>
            </w:r>
            <w:r w:rsidRPr="003E38F3">
              <w:rPr>
                <w:noProof/>
                <w:sz w:val="16"/>
                <w:szCs w:val="16"/>
                <w:lang w:val="it-IT" w:eastAsia="en-US"/>
              </w:rPr>
              <w:br/>
              <w:t>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680E76" w:rsidP="00680E76">
            <w:pPr>
              <w:spacing w:before="120"/>
              <w:jc w:val="center"/>
              <w:rPr>
                <w:b/>
                <w:noProof/>
                <w:sz w:val="24"/>
                <w:szCs w:val="24"/>
                <w:lang w:val="ro-RO" w:eastAsia="en-US"/>
              </w:rPr>
            </w:pPr>
          </w:p>
        </w:tc>
      </w:tr>
      <w:tr w:rsidR="00680E76" w:rsidRPr="003E38F3"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0663EF">
            <w:pPr>
              <w:ind w:left="-57" w:right="-57"/>
              <w:jc w:val="right"/>
              <w:rPr>
                <w:noProof/>
                <w:color w:val="FF0000"/>
                <w:sz w:val="18"/>
                <w:szCs w:val="18"/>
                <w:lang w:val="pt-BR" w:eastAsia="en-US"/>
              </w:rPr>
            </w:pPr>
            <w:r w:rsidRPr="003E38F3">
              <w:rPr>
                <w:noProof/>
                <w:color w:val="FF0000"/>
                <w:sz w:val="18"/>
                <w:szCs w:val="18"/>
                <w:lang w:val="pt-BR" w:eastAsia="en-US"/>
              </w:rPr>
              <w:t>2</w:t>
            </w:r>
            <w:r w:rsidR="000663EF">
              <w:rPr>
                <w:noProof/>
                <w:color w:val="FF0000"/>
                <w:sz w:val="18"/>
                <w:szCs w:val="18"/>
                <w:lang w:val="pt-BR" w:eastAsia="en-US"/>
              </w:rPr>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0663EF">
            <w:pPr>
              <w:rPr>
                <w:noProof/>
                <w:sz w:val="24"/>
                <w:szCs w:val="24"/>
                <w:lang w:val="ro-RO" w:eastAsia="en-US"/>
              </w:rPr>
            </w:pPr>
            <w:r w:rsidRPr="003E38F3">
              <w:rPr>
                <w:noProof/>
                <w:sz w:val="24"/>
                <w:szCs w:val="24"/>
                <w:lang w:val="ro-RO" w:eastAsia="en-US"/>
              </w:rPr>
              <w:t>Lotul 2</w:t>
            </w:r>
            <w:r w:rsidR="000663EF">
              <w:rPr>
                <w:noProof/>
                <w:sz w:val="24"/>
                <w:szCs w:val="24"/>
                <w:lang w:val="ro-RO" w:eastAsia="en-US"/>
              </w:rPr>
              <w:t>3</w:t>
            </w:r>
            <w:r w:rsidRPr="003E38F3">
              <w:rPr>
                <w:noProof/>
                <w:sz w:val="24"/>
                <w:szCs w:val="24"/>
                <w:lang w:val="ro-RO" w:eastAsia="en-US"/>
              </w:rPr>
              <w:t xml:space="preserve">: </w:t>
            </w:r>
            <w:r w:rsidRPr="003E38F3">
              <w:rPr>
                <w:b/>
                <w:noProof/>
                <w:sz w:val="24"/>
                <w:szCs w:val="24"/>
                <w:lang w:val="ro-RO" w:eastAsia="en-US"/>
              </w:rPr>
              <w:t>Ceai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fr-FR"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jc w:val="right"/>
              <w:rPr>
                <w:rFonts w:ascii="Arial" w:hAnsi="Arial" w:cs="Arial"/>
                <w:noProof/>
                <w:lang w:val="ro-RO"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noProof/>
                <w:sz w:val="16"/>
                <w:szCs w:val="16"/>
                <w:lang w:val="ro-RO"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680E76" w:rsidP="009F7A19">
            <w:pPr>
              <w:spacing w:before="120"/>
              <w:jc w:val="center"/>
              <w:rPr>
                <w:b/>
                <w:noProof/>
                <w:sz w:val="24"/>
                <w:szCs w:val="24"/>
                <w:lang w:val="ro-RO" w:eastAsia="en-US"/>
              </w:rPr>
            </w:pPr>
            <w:r>
              <w:rPr>
                <w:b/>
                <w:noProof/>
                <w:sz w:val="24"/>
                <w:szCs w:val="24"/>
                <w:lang w:val="ro-RO" w:eastAsia="en-US"/>
              </w:rPr>
              <w:t>1</w:t>
            </w:r>
            <w:r w:rsidR="009F7A19">
              <w:rPr>
                <w:b/>
                <w:noProof/>
                <w:sz w:val="24"/>
                <w:szCs w:val="24"/>
                <w:lang w:val="ro-RO" w:eastAsia="en-US"/>
              </w:rPr>
              <w:t>1</w:t>
            </w:r>
            <w:r>
              <w:rPr>
                <w:b/>
                <w:noProof/>
                <w:sz w:val="24"/>
                <w:szCs w:val="24"/>
                <w:lang w:val="ro-RO" w:eastAsia="en-US"/>
              </w:rPr>
              <w:t xml:space="preserve"> 000</w:t>
            </w:r>
            <w:r w:rsidRPr="005C0854">
              <w:rPr>
                <w:b/>
                <w:noProof/>
                <w:sz w:val="24"/>
                <w:szCs w:val="24"/>
                <w:lang w:val="ro-RO" w:eastAsia="en-US"/>
              </w:rPr>
              <w:t>,00</w:t>
            </w:r>
          </w:p>
        </w:tc>
      </w:tr>
      <w:tr w:rsidR="00680E76" w:rsidRPr="000663EF"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18"/>
                <w:szCs w:val="18"/>
                <w:lang w:val="pt-BR" w:eastAsia="en-US"/>
              </w:rPr>
            </w:pPr>
            <w:r w:rsidRPr="003E38F3">
              <w:rPr>
                <w:noProof/>
                <w:sz w:val="18"/>
                <w:szCs w:val="18"/>
                <w:lang w:val="pt-BR"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rPr>
                <w:noProof/>
                <w:sz w:val="24"/>
                <w:szCs w:val="24"/>
                <w:lang w:val="ro-RO" w:eastAsia="en-US"/>
              </w:rPr>
            </w:pPr>
            <w:r w:rsidRPr="003E38F3">
              <w:rPr>
                <w:noProof/>
                <w:sz w:val="24"/>
                <w:szCs w:val="24"/>
                <w:lang w:val="ro-RO" w:eastAsia="en-US"/>
              </w:rPr>
              <w:t>Ceai negru</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fr-FR" w:eastAsia="en-US"/>
              </w:rPr>
            </w:pPr>
            <w:r w:rsidRPr="003E38F3">
              <w:rPr>
                <w:noProof/>
                <w:sz w:val="24"/>
                <w:szCs w:val="24"/>
                <w:lang w:val="fr-FR" w:eastAsia="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485F7E" w:rsidP="009F7A19">
            <w:pPr>
              <w:jc w:val="right"/>
              <w:rPr>
                <w:rFonts w:ascii="Arial" w:hAnsi="Arial" w:cs="Arial"/>
                <w:noProof/>
                <w:lang w:val="ro-RO" w:eastAsia="en-US"/>
              </w:rPr>
            </w:pPr>
            <w:r>
              <w:rPr>
                <w:rFonts w:ascii="Arial" w:hAnsi="Arial" w:cs="Arial"/>
                <w:noProof/>
                <w:lang w:val="ro-RO" w:eastAsia="en-US"/>
              </w:rPr>
              <w:t>6</w:t>
            </w:r>
            <w:r w:rsidR="009F7A19">
              <w:rPr>
                <w:rFonts w:ascii="Arial" w:hAnsi="Arial" w:cs="Arial"/>
                <w:noProof/>
                <w:lang w:val="ro-RO" w:eastAsia="en-US"/>
              </w:rPr>
              <w:t>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9F7A19" w:rsidP="009F7A19">
            <w:pPr>
              <w:rPr>
                <w:noProof/>
                <w:sz w:val="16"/>
                <w:szCs w:val="16"/>
                <w:lang w:val="pt-BR" w:eastAsia="en-US"/>
              </w:rPr>
            </w:pPr>
            <w:r>
              <w:rPr>
                <w:noProof/>
                <w:sz w:val="16"/>
                <w:szCs w:val="16"/>
                <w:lang w:val="pt-BR" w:eastAsia="en-US"/>
              </w:rPr>
              <w:t>(ambalaj de</w:t>
            </w:r>
            <w:r w:rsidR="000663EF">
              <w:rPr>
                <w:noProof/>
                <w:sz w:val="16"/>
                <w:szCs w:val="16"/>
                <w:lang w:val="pt-BR" w:eastAsia="en-US"/>
              </w:rPr>
              <w:t xml:space="preserve"> </w:t>
            </w:r>
            <w:r w:rsidR="00680E76" w:rsidRPr="003E38F3">
              <w:rPr>
                <w:noProof/>
                <w:sz w:val="16"/>
                <w:szCs w:val="16"/>
                <w:lang w:val="pt-BR" w:eastAsia="en-US"/>
              </w:rPr>
              <w:t>10</w:t>
            </w:r>
            <w:r>
              <w:rPr>
                <w:noProof/>
                <w:sz w:val="16"/>
                <w:szCs w:val="16"/>
                <w:lang w:val="pt-BR" w:eastAsia="en-US"/>
              </w:rPr>
              <w:t>0-200 gr.calitatea superioara</w:t>
            </w:r>
            <w:r w:rsidR="00680E76" w:rsidRPr="003E38F3">
              <w:rPr>
                <w:noProof/>
                <w:sz w:val="16"/>
                <w:szCs w:val="16"/>
                <w:lang w:val="pt-BR" w:eastAsia="en-US"/>
              </w:rPr>
              <w:t>, Livrarea 1/pe luna. HG nr.520 din 22.06.2010.</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680E76" w:rsidP="00680E76">
            <w:pPr>
              <w:spacing w:before="120"/>
              <w:jc w:val="center"/>
              <w:rPr>
                <w:b/>
                <w:noProof/>
                <w:sz w:val="24"/>
                <w:szCs w:val="24"/>
                <w:lang w:val="ro-RO" w:eastAsia="en-US"/>
              </w:rPr>
            </w:pPr>
          </w:p>
        </w:tc>
      </w:tr>
      <w:tr w:rsidR="00680E76" w:rsidRPr="003E38F3"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133F3E">
            <w:pPr>
              <w:ind w:left="-57" w:right="-57"/>
              <w:jc w:val="center"/>
              <w:rPr>
                <w:noProof/>
                <w:color w:val="FF6600"/>
                <w:sz w:val="18"/>
                <w:szCs w:val="18"/>
                <w:lang w:val="pt-BR" w:eastAsia="en-US"/>
              </w:rPr>
            </w:pPr>
            <w:r>
              <w:rPr>
                <w:noProof/>
                <w:color w:val="FF6600"/>
                <w:sz w:val="18"/>
                <w:szCs w:val="18"/>
                <w:lang w:val="pt-BR" w:eastAsia="en-US"/>
              </w:rPr>
              <w:t>2</w:t>
            </w:r>
            <w:r w:rsidR="00BD328F">
              <w:rPr>
                <w:noProof/>
                <w:color w:val="FF6600"/>
                <w:sz w:val="18"/>
                <w:szCs w:val="18"/>
                <w:lang w:val="pt-BR" w:eastAsia="en-US"/>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BD328F">
            <w:pPr>
              <w:rPr>
                <w:noProof/>
                <w:sz w:val="24"/>
                <w:szCs w:val="24"/>
                <w:lang w:val="ro-RO" w:eastAsia="en-US"/>
              </w:rPr>
            </w:pPr>
            <w:r>
              <w:rPr>
                <w:noProof/>
                <w:sz w:val="24"/>
                <w:szCs w:val="24"/>
                <w:lang w:val="ro-RO" w:eastAsia="en-US"/>
              </w:rPr>
              <w:t>Lotul 2</w:t>
            </w:r>
            <w:r w:rsidR="00BD328F">
              <w:rPr>
                <w:noProof/>
                <w:sz w:val="24"/>
                <w:szCs w:val="24"/>
                <w:lang w:val="ro-RO" w:eastAsia="en-US"/>
              </w:rPr>
              <w:t>4</w:t>
            </w:r>
            <w:r w:rsidRPr="003E38F3">
              <w:rPr>
                <w:noProof/>
                <w:sz w:val="24"/>
                <w:szCs w:val="24"/>
                <w:lang w:val="ro-RO" w:eastAsia="en-US"/>
              </w:rPr>
              <w:t xml:space="preserve">: </w:t>
            </w:r>
            <w:r w:rsidRPr="003E38F3">
              <w:rPr>
                <w:b/>
                <w:noProof/>
                <w:sz w:val="24"/>
                <w:szCs w:val="24"/>
                <w:lang w:val="ro-RO" w:eastAsia="en-US"/>
              </w:rPr>
              <w:t>Cacao praf</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fr-FR"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jc w:val="right"/>
              <w:rPr>
                <w:rFonts w:ascii="Arial" w:hAnsi="Arial" w:cs="Arial"/>
                <w:noProof/>
                <w:lang w:val="ro-RO"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noProof/>
                <w:sz w:val="16"/>
                <w:szCs w:val="16"/>
                <w:lang w:val="pt-BR"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9F7A19" w:rsidP="009F7A19">
            <w:pPr>
              <w:spacing w:before="120"/>
              <w:jc w:val="center"/>
              <w:rPr>
                <w:b/>
                <w:noProof/>
                <w:sz w:val="24"/>
                <w:szCs w:val="24"/>
                <w:lang w:val="ro-RO" w:eastAsia="en-US"/>
              </w:rPr>
            </w:pPr>
            <w:r>
              <w:rPr>
                <w:b/>
                <w:noProof/>
                <w:sz w:val="24"/>
                <w:szCs w:val="24"/>
                <w:lang w:val="ro-RO" w:eastAsia="en-US"/>
              </w:rPr>
              <w:t>2</w:t>
            </w:r>
            <w:r w:rsidR="00680E76" w:rsidRPr="005C0854">
              <w:rPr>
                <w:b/>
                <w:noProof/>
                <w:sz w:val="24"/>
                <w:szCs w:val="24"/>
                <w:lang w:val="ro-RO" w:eastAsia="en-US"/>
              </w:rPr>
              <w:t xml:space="preserve"> </w:t>
            </w:r>
            <w:r>
              <w:rPr>
                <w:b/>
                <w:noProof/>
                <w:sz w:val="24"/>
                <w:szCs w:val="24"/>
                <w:lang w:val="ro-RO" w:eastAsia="en-US"/>
              </w:rPr>
              <w:t>00</w:t>
            </w:r>
            <w:r w:rsidR="00680E76" w:rsidRPr="005C0854">
              <w:rPr>
                <w:b/>
                <w:noProof/>
                <w:sz w:val="24"/>
                <w:szCs w:val="24"/>
                <w:lang w:val="ro-RO" w:eastAsia="en-US"/>
              </w:rPr>
              <w:t>0,00</w:t>
            </w:r>
          </w:p>
        </w:tc>
      </w:tr>
      <w:tr w:rsidR="00680E76" w:rsidRPr="00CB6F8D"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18"/>
                <w:szCs w:val="18"/>
                <w:lang w:val="pt-BR" w:eastAsia="en-US"/>
              </w:rPr>
            </w:pPr>
            <w:r w:rsidRPr="003E38F3">
              <w:rPr>
                <w:noProof/>
                <w:sz w:val="18"/>
                <w:szCs w:val="18"/>
                <w:lang w:val="pt-BR"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rPr>
                <w:noProof/>
                <w:sz w:val="24"/>
                <w:szCs w:val="24"/>
                <w:lang w:val="ro-RO" w:eastAsia="en-US"/>
              </w:rPr>
            </w:pPr>
            <w:r w:rsidRPr="003E38F3">
              <w:rPr>
                <w:noProof/>
                <w:sz w:val="24"/>
                <w:szCs w:val="24"/>
                <w:lang w:val="ro-RO" w:eastAsia="en-US"/>
              </w:rPr>
              <w:t>Cacao praf</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fr-FR" w:eastAsia="en-US"/>
              </w:rPr>
            </w:pPr>
            <w:r w:rsidRPr="003E38F3">
              <w:rPr>
                <w:noProof/>
                <w:sz w:val="24"/>
                <w:szCs w:val="24"/>
                <w:lang w:val="fr-FR" w:eastAsia="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9F7A19" w:rsidP="009F7A19">
            <w:pPr>
              <w:jc w:val="right"/>
              <w:rPr>
                <w:rFonts w:ascii="Arial" w:hAnsi="Arial" w:cs="Arial"/>
                <w:noProof/>
                <w:lang w:val="ro-RO" w:eastAsia="en-US"/>
              </w:rPr>
            </w:pPr>
            <w:r>
              <w:rPr>
                <w:rFonts w:ascii="Arial" w:hAnsi="Arial" w:cs="Arial"/>
                <w:noProof/>
                <w:lang w:val="ro-RO" w:eastAsia="en-US"/>
              </w:rPr>
              <w:t>20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noProof/>
                <w:sz w:val="16"/>
                <w:szCs w:val="16"/>
                <w:lang w:val="pt-BR" w:eastAsia="en-US"/>
              </w:rPr>
            </w:pPr>
            <w:r w:rsidRPr="003E38F3">
              <w:rPr>
                <w:noProof/>
                <w:sz w:val="16"/>
                <w:szCs w:val="16"/>
                <w:lang w:val="en-US" w:eastAsia="en-US"/>
              </w:rPr>
              <w:t>naturală, fara adaos, ambalată in pachet de hârtie a câte 100 gr, livrare lunară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680E76" w:rsidP="00680E76">
            <w:pPr>
              <w:spacing w:before="120"/>
              <w:jc w:val="center"/>
              <w:rPr>
                <w:b/>
                <w:noProof/>
                <w:sz w:val="24"/>
                <w:szCs w:val="24"/>
                <w:lang w:val="ro-RO" w:eastAsia="en-US"/>
              </w:rPr>
            </w:pPr>
          </w:p>
        </w:tc>
      </w:tr>
      <w:tr w:rsidR="00680E76" w:rsidRPr="003E38F3"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BD328F" w:rsidP="00680E76">
            <w:pPr>
              <w:ind w:left="-57" w:right="-57"/>
              <w:jc w:val="center"/>
              <w:rPr>
                <w:noProof/>
                <w:color w:val="FF6600"/>
                <w:sz w:val="18"/>
                <w:szCs w:val="18"/>
                <w:lang w:val="pt-BR" w:eastAsia="en-US"/>
              </w:rPr>
            </w:pPr>
            <w:r>
              <w:rPr>
                <w:noProof/>
                <w:color w:val="FF6600"/>
                <w:sz w:val="18"/>
                <w:szCs w:val="18"/>
                <w:lang w:val="pt-BR" w:eastAsia="en-US"/>
              </w:rPr>
              <w:t>25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BD328F">
            <w:pPr>
              <w:rPr>
                <w:noProof/>
                <w:sz w:val="24"/>
                <w:szCs w:val="24"/>
                <w:lang w:val="ro-RO" w:eastAsia="en-US"/>
              </w:rPr>
            </w:pPr>
            <w:r>
              <w:rPr>
                <w:noProof/>
                <w:sz w:val="24"/>
                <w:szCs w:val="24"/>
                <w:lang w:val="ro-RO" w:eastAsia="en-US"/>
              </w:rPr>
              <w:t>Lotul 2</w:t>
            </w:r>
            <w:r w:rsidR="00BD328F">
              <w:rPr>
                <w:noProof/>
                <w:sz w:val="24"/>
                <w:szCs w:val="24"/>
                <w:lang w:val="ro-RO" w:eastAsia="en-US"/>
              </w:rPr>
              <w:t>5</w:t>
            </w:r>
            <w:r w:rsidRPr="003E38F3">
              <w:rPr>
                <w:noProof/>
                <w:sz w:val="24"/>
                <w:szCs w:val="24"/>
                <w:lang w:val="ro-RO" w:eastAsia="en-US"/>
              </w:rPr>
              <w:t xml:space="preserve">: </w:t>
            </w:r>
            <w:r w:rsidRPr="003E38F3">
              <w:rPr>
                <w:b/>
                <w:noProof/>
                <w:sz w:val="24"/>
                <w:szCs w:val="24"/>
                <w:lang w:val="ro-RO" w:eastAsia="en-US"/>
              </w:rPr>
              <w:t>Fructe uscate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fr-FR"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jc w:val="right"/>
              <w:rPr>
                <w:rFonts w:ascii="Arial" w:hAnsi="Arial" w:cs="Arial"/>
                <w:noProof/>
                <w:lang w:val="ro-RO"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noProof/>
                <w:sz w:val="16"/>
                <w:szCs w:val="16"/>
                <w:lang w:val="ro-RO"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680E76" w:rsidP="00680E76">
            <w:pPr>
              <w:spacing w:before="120"/>
              <w:jc w:val="center"/>
              <w:rPr>
                <w:b/>
                <w:noProof/>
                <w:sz w:val="24"/>
                <w:szCs w:val="24"/>
                <w:lang w:val="ro-RO" w:eastAsia="en-US"/>
              </w:rPr>
            </w:pPr>
            <w:r>
              <w:rPr>
                <w:b/>
                <w:noProof/>
                <w:sz w:val="24"/>
                <w:szCs w:val="24"/>
                <w:lang w:val="ro-RO" w:eastAsia="en-US"/>
              </w:rPr>
              <w:t>3</w:t>
            </w:r>
            <w:r w:rsidRPr="005C0854">
              <w:rPr>
                <w:b/>
                <w:noProof/>
                <w:sz w:val="24"/>
                <w:szCs w:val="24"/>
                <w:lang w:val="ro-RO" w:eastAsia="en-US"/>
              </w:rPr>
              <w:t xml:space="preserve"> </w:t>
            </w:r>
            <w:r w:rsidR="00485F7E">
              <w:rPr>
                <w:b/>
                <w:noProof/>
                <w:sz w:val="24"/>
                <w:szCs w:val="24"/>
                <w:lang w:val="ro-RO" w:eastAsia="en-US"/>
              </w:rPr>
              <w:t>5</w:t>
            </w:r>
            <w:r>
              <w:rPr>
                <w:b/>
                <w:noProof/>
                <w:sz w:val="24"/>
                <w:szCs w:val="24"/>
                <w:lang w:val="ro-RO" w:eastAsia="en-US"/>
              </w:rPr>
              <w:t>00</w:t>
            </w:r>
            <w:r w:rsidRPr="005C0854">
              <w:rPr>
                <w:b/>
                <w:noProof/>
                <w:sz w:val="24"/>
                <w:szCs w:val="24"/>
                <w:lang w:val="ro-RO" w:eastAsia="en-US"/>
              </w:rPr>
              <w:t>,00</w:t>
            </w:r>
          </w:p>
        </w:tc>
      </w:tr>
      <w:tr w:rsidR="00680E76" w:rsidRPr="00CB6F8D"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18"/>
                <w:szCs w:val="18"/>
                <w:lang w:val="pt-BR" w:eastAsia="en-US"/>
              </w:rPr>
            </w:pPr>
            <w:r w:rsidRPr="003E38F3">
              <w:rPr>
                <w:noProof/>
                <w:sz w:val="18"/>
                <w:szCs w:val="18"/>
                <w:lang w:val="pt-BR"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rPr>
                <w:noProof/>
                <w:sz w:val="24"/>
                <w:szCs w:val="24"/>
                <w:lang w:val="ro-RO" w:eastAsia="en-US"/>
              </w:rPr>
            </w:pPr>
            <w:r w:rsidRPr="003E38F3">
              <w:rPr>
                <w:noProof/>
                <w:sz w:val="24"/>
                <w:szCs w:val="24"/>
                <w:lang w:val="ro-RO" w:eastAsia="en-US"/>
              </w:rPr>
              <w:t>Fructe uscate în asortiment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fr-FR" w:eastAsia="en-US"/>
              </w:rPr>
            </w:pPr>
            <w:r w:rsidRPr="003E38F3">
              <w:rPr>
                <w:noProof/>
                <w:sz w:val="24"/>
                <w:szCs w:val="24"/>
                <w:lang w:val="fr-FR" w:eastAsia="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485F7E" w:rsidP="00680E76">
            <w:pPr>
              <w:jc w:val="right"/>
              <w:rPr>
                <w:rFonts w:ascii="Arial" w:hAnsi="Arial" w:cs="Arial"/>
                <w:noProof/>
                <w:lang w:val="ro-RO" w:eastAsia="en-US"/>
              </w:rPr>
            </w:pPr>
            <w:r>
              <w:rPr>
                <w:rFonts w:ascii="Arial" w:hAnsi="Arial" w:cs="Arial"/>
                <w:noProof/>
                <w:lang w:val="ro-RO" w:eastAsia="en-US"/>
              </w:rPr>
              <w:t>8</w:t>
            </w:r>
            <w:r w:rsidR="00680E76">
              <w:rPr>
                <w:rFonts w:ascii="Arial" w:hAnsi="Arial" w:cs="Arial"/>
                <w:noProof/>
                <w:lang w:val="ro-RO" w:eastAsia="en-US"/>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noProof/>
                <w:sz w:val="16"/>
                <w:szCs w:val="16"/>
                <w:lang w:val="it-IT" w:eastAsia="en-US"/>
              </w:rPr>
            </w:pPr>
            <w:r w:rsidRPr="003E38F3">
              <w:rPr>
                <w:noProof/>
                <w:sz w:val="16"/>
                <w:szCs w:val="16"/>
                <w:lang w:val="en-US" w:eastAsia="en-US"/>
              </w:rPr>
              <w:t>Mere, pere, prune (ambalaj</w:t>
            </w:r>
            <w:r w:rsidRPr="003E38F3">
              <w:rPr>
                <w:noProof/>
                <w:sz w:val="16"/>
                <w:szCs w:val="16"/>
                <w:lang w:val="it-IT" w:eastAsia="en-US"/>
              </w:rPr>
              <w:t xml:space="preserve"> </w:t>
            </w:r>
            <w:r w:rsidRPr="003E38F3">
              <w:rPr>
                <w:noProof/>
                <w:sz w:val="16"/>
                <w:szCs w:val="16"/>
                <w:lang w:val="en-US" w:eastAsia="en-US"/>
              </w:rPr>
              <w:t>5kg), HG nr. 1523 din29.12.2007</w:t>
            </w:r>
            <w:r w:rsidRPr="003E38F3">
              <w:rPr>
                <w:noProof/>
                <w:sz w:val="16"/>
                <w:szCs w:val="16"/>
                <w:lang w:val="it-IT" w:eastAsia="en-US"/>
              </w:rPr>
              <w:t xml:space="preserve"> SM 248:2004 liv1/luna,a mbalate in pachet de polietilena cal superioara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680E76" w:rsidP="00680E76">
            <w:pPr>
              <w:spacing w:before="120"/>
              <w:jc w:val="center"/>
              <w:rPr>
                <w:b/>
                <w:noProof/>
                <w:sz w:val="24"/>
                <w:szCs w:val="24"/>
                <w:lang w:val="ro-RO" w:eastAsia="en-US"/>
              </w:rPr>
            </w:pPr>
          </w:p>
        </w:tc>
      </w:tr>
      <w:tr w:rsidR="00680E76" w:rsidRPr="003E38F3"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133F3E" w:rsidRDefault="00BD328F" w:rsidP="00680E76">
            <w:pPr>
              <w:ind w:left="-57" w:right="-57"/>
              <w:jc w:val="center"/>
              <w:rPr>
                <w:noProof/>
                <w:color w:val="FF0000"/>
                <w:sz w:val="18"/>
                <w:szCs w:val="18"/>
                <w:lang w:val="it-IT" w:eastAsia="en-US"/>
              </w:rPr>
            </w:pPr>
            <w:r>
              <w:rPr>
                <w:noProof/>
                <w:color w:val="FF0000"/>
                <w:sz w:val="18"/>
                <w:szCs w:val="18"/>
                <w:lang w:val="it-IT" w:eastAsia="en-US"/>
              </w:rPr>
              <w:t>26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C352F9" w:rsidRDefault="00680E76" w:rsidP="00A22CC6">
            <w:pPr>
              <w:rPr>
                <w:sz w:val="24"/>
                <w:szCs w:val="24"/>
                <w:lang w:val="ro-RO"/>
              </w:rPr>
            </w:pPr>
            <w:r>
              <w:rPr>
                <w:sz w:val="24"/>
                <w:szCs w:val="24"/>
              </w:rPr>
              <w:t>Lotul 2</w:t>
            </w:r>
            <w:r w:rsidR="00BD328F">
              <w:rPr>
                <w:sz w:val="24"/>
                <w:szCs w:val="24"/>
                <w:lang w:val="ro-MD"/>
              </w:rPr>
              <w:t>6</w:t>
            </w:r>
            <w:r w:rsidRPr="00C352F9">
              <w:rPr>
                <w:sz w:val="24"/>
                <w:szCs w:val="24"/>
              </w:rPr>
              <w:t xml:space="preserve">: </w:t>
            </w:r>
            <w:r w:rsidRPr="00C352F9">
              <w:rPr>
                <w:b/>
                <w:sz w:val="24"/>
                <w:szCs w:val="24"/>
              </w:rPr>
              <w:t>Suc</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C352F9" w:rsidRDefault="00680E76" w:rsidP="00680E76">
            <w:pPr>
              <w:ind w:left="-57" w:right="-57"/>
              <w:jc w:val="center"/>
              <w:rPr>
                <w:sz w:val="24"/>
                <w:szCs w:val="24"/>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C352F9" w:rsidRDefault="00680E76" w:rsidP="00680E76">
            <w:pPr>
              <w:jc w:val="center"/>
              <w:rPr>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0767C3" w:rsidRDefault="00680E76" w:rsidP="00680E76">
            <w:pPr>
              <w:ind w:left="-57" w:right="-57"/>
              <w:jc w:val="center"/>
              <w:rPr>
                <w:color w:val="000000"/>
                <w:sz w:val="18"/>
                <w:szCs w:val="18"/>
                <w:lang w:val="fr-FR"/>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680E76" w:rsidP="009F7A19">
            <w:pPr>
              <w:spacing w:before="120"/>
              <w:jc w:val="center"/>
              <w:rPr>
                <w:b/>
                <w:sz w:val="24"/>
                <w:szCs w:val="24"/>
                <w:lang w:val="ro-RO"/>
              </w:rPr>
            </w:pPr>
            <w:r>
              <w:rPr>
                <w:b/>
                <w:sz w:val="24"/>
                <w:szCs w:val="24"/>
                <w:lang w:val="ro-RO"/>
              </w:rPr>
              <w:t>1</w:t>
            </w:r>
            <w:r w:rsidR="009F7A19">
              <w:rPr>
                <w:b/>
                <w:sz w:val="24"/>
                <w:szCs w:val="24"/>
                <w:lang w:val="ro-RO"/>
              </w:rPr>
              <w:t>5</w:t>
            </w:r>
            <w:r>
              <w:rPr>
                <w:b/>
                <w:sz w:val="24"/>
                <w:szCs w:val="24"/>
                <w:lang w:val="ro-RO"/>
              </w:rPr>
              <w:t xml:space="preserve"> </w:t>
            </w:r>
            <w:r w:rsidR="009F7A19">
              <w:rPr>
                <w:b/>
                <w:sz w:val="24"/>
                <w:szCs w:val="24"/>
                <w:lang w:val="ro-RO"/>
              </w:rPr>
              <w:t>0</w:t>
            </w:r>
            <w:r>
              <w:rPr>
                <w:b/>
                <w:sz w:val="24"/>
                <w:szCs w:val="24"/>
                <w:lang w:val="ro-RO"/>
              </w:rPr>
              <w:t>00</w:t>
            </w:r>
            <w:r w:rsidRPr="005C0854">
              <w:rPr>
                <w:b/>
                <w:sz w:val="24"/>
                <w:szCs w:val="24"/>
                <w:lang w:val="ro-RO"/>
              </w:rPr>
              <w:t>.00</w:t>
            </w:r>
          </w:p>
        </w:tc>
      </w:tr>
      <w:tr w:rsidR="00680E76" w:rsidRPr="00CB6F8D"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864B7F" w:rsidRDefault="00680E76" w:rsidP="00680E76">
            <w:pPr>
              <w:ind w:left="-57" w:right="-57"/>
              <w:jc w:val="center"/>
              <w:rPr>
                <w:noProof/>
                <w:sz w:val="18"/>
                <w:szCs w:val="18"/>
                <w:lang w:val="en-US" w:eastAsia="en-US"/>
              </w:rPr>
            </w:pPr>
            <w:r>
              <w:rPr>
                <w:noProof/>
                <w:sz w:val="18"/>
                <w:szCs w:val="18"/>
                <w:lang w:val="en-US" w:eastAsia="en-US"/>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C352F9" w:rsidRDefault="00680E76" w:rsidP="00680E76">
            <w:pPr>
              <w:rPr>
                <w:sz w:val="24"/>
                <w:szCs w:val="24"/>
              </w:rPr>
            </w:pPr>
            <w:r w:rsidRPr="00C352F9">
              <w:rPr>
                <w:sz w:val="24"/>
                <w:szCs w:val="24"/>
              </w:rPr>
              <w:t>Suc de roşii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C352F9" w:rsidRDefault="00680E76" w:rsidP="00680E76">
            <w:pPr>
              <w:ind w:left="-57" w:right="-57"/>
              <w:jc w:val="center"/>
              <w:rPr>
                <w:sz w:val="24"/>
                <w:szCs w:val="24"/>
                <w:lang w:val="fr-FR"/>
              </w:rPr>
            </w:pPr>
            <w:r w:rsidRPr="00C352F9">
              <w:rPr>
                <w:sz w:val="24"/>
                <w:szCs w:val="24"/>
                <w:lang w:val="fr-FR"/>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0663EF" w:rsidRDefault="00680E76" w:rsidP="000663EF">
            <w:pPr>
              <w:jc w:val="right"/>
              <w:rPr>
                <w:sz w:val="24"/>
                <w:szCs w:val="24"/>
                <w:lang w:val="ro-MD"/>
              </w:rPr>
            </w:pPr>
            <w:r w:rsidRPr="000663EF">
              <w:rPr>
                <w:sz w:val="24"/>
                <w:szCs w:val="24"/>
              </w:rPr>
              <w:t>1</w:t>
            </w:r>
            <w:r w:rsidR="000663EF" w:rsidRPr="000663EF">
              <w:rPr>
                <w:sz w:val="24"/>
                <w:szCs w:val="24"/>
                <w:lang w:val="ro-MD"/>
              </w:rPr>
              <w:t>100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B91E32" w:rsidRDefault="00680E76" w:rsidP="00680E76">
            <w:pPr>
              <w:rPr>
                <w:sz w:val="16"/>
                <w:szCs w:val="16"/>
                <w:lang w:val="en-US"/>
              </w:rPr>
            </w:pPr>
            <w:r w:rsidRPr="00B91E32">
              <w:rPr>
                <w:sz w:val="16"/>
                <w:szCs w:val="16"/>
                <w:lang w:val="en-US"/>
              </w:rPr>
              <w:t>Borcan de sticlă 3L, Livrarea 1/pe lună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680E76" w:rsidP="00680E76">
            <w:pPr>
              <w:spacing w:before="120"/>
              <w:jc w:val="center"/>
              <w:rPr>
                <w:b/>
                <w:lang w:val="ro-RO"/>
              </w:rPr>
            </w:pPr>
          </w:p>
        </w:tc>
      </w:tr>
      <w:tr w:rsidR="00680E76" w:rsidRPr="001909F0"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133F3E" w:rsidRDefault="00BD328F" w:rsidP="00680E76">
            <w:pPr>
              <w:ind w:left="-57" w:right="-57"/>
              <w:jc w:val="center"/>
              <w:rPr>
                <w:noProof/>
                <w:color w:val="FF0000"/>
                <w:sz w:val="18"/>
                <w:szCs w:val="18"/>
                <w:lang w:val="it-IT" w:eastAsia="en-US"/>
              </w:rPr>
            </w:pPr>
            <w:r>
              <w:rPr>
                <w:noProof/>
                <w:color w:val="FF0000"/>
                <w:sz w:val="18"/>
                <w:szCs w:val="18"/>
                <w:lang w:val="it-IT" w:eastAsia="en-US"/>
              </w:rPr>
              <w:t>27</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BD328F">
            <w:pPr>
              <w:rPr>
                <w:rFonts w:ascii="Arial" w:hAnsi="Arial" w:cs="Arial"/>
                <w:noProof/>
                <w:lang w:val="ro-RO" w:eastAsia="en-US"/>
              </w:rPr>
            </w:pPr>
            <w:r>
              <w:rPr>
                <w:noProof/>
                <w:sz w:val="24"/>
                <w:szCs w:val="24"/>
                <w:lang w:val="ro-RO" w:eastAsia="en-US"/>
              </w:rPr>
              <w:t>Lotul 2</w:t>
            </w:r>
            <w:r w:rsidR="00BD328F">
              <w:rPr>
                <w:noProof/>
                <w:sz w:val="24"/>
                <w:szCs w:val="24"/>
                <w:lang w:val="ro-RO" w:eastAsia="en-US"/>
              </w:rPr>
              <w:t>7</w:t>
            </w:r>
            <w:r w:rsidR="00D01193">
              <w:rPr>
                <w:noProof/>
                <w:sz w:val="24"/>
                <w:szCs w:val="24"/>
                <w:lang w:val="ro-RO" w:eastAsia="en-US"/>
              </w:rPr>
              <w:t xml:space="preserve"> </w:t>
            </w:r>
            <w:r w:rsidR="00D01193" w:rsidRPr="00D01193">
              <w:rPr>
                <w:b/>
                <w:noProof/>
                <w:sz w:val="24"/>
                <w:szCs w:val="24"/>
                <w:lang w:val="ro-RO" w:eastAsia="en-US"/>
              </w:rPr>
              <w:t>Castraveți murați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it-IT"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680E76" w:rsidP="00680E76">
            <w:pPr>
              <w:jc w:val="right"/>
              <w:rPr>
                <w:rFonts w:ascii="Arial" w:hAnsi="Arial" w:cs="Arial"/>
                <w:noProof/>
                <w:lang w:val="ro-RO"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noProof/>
                <w:sz w:val="16"/>
                <w:szCs w:val="16"/>
                <w:lang w:val="ro-RO"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133F3E" w:rsidP="00680E76">
            <w:pPr>
              <w:spacing w:before="120"/>
              <w:jc w:val="center"/>
              <w:rPr>
                <w:b/>
                <w:noProof/>
                <w:sz w:val="24"/>
                <w:szCs w:val="24"/>
                <w:lang w:val="ro-RO" w:eastAsia="en-US"/>
              </w:rPr>
            </w:pPr>
            <w:r>
              <w:rPr>
                <w:b/>
                <w:noProof/>
                <w:sz w:val="24"/>
                <w:szCs w:val="24"/>
                <w:lang w:val="ro-RO" w:eastAsia="en-US"/>
              </w:rPr>
              <w:t>1</w:t>
            </w:r>
            <w:r w:rsidR="00680E76">
              <w:rPr>
                <w:b/>
                <w:noProof/>
                <w:sz w:val="24"/>
                <w:szCs w:val="24"/>
                <w:lang w:val="ro-RO" w:eastAsia="en-US"/>
              </w:rPr>
              <w:t xml:space="preserve"> 00</w:t>
            </w:r>
            <w:r w:rsidR="00680E76" w:rsidRPr="005C0854">
              <w:rPr>
                <w:b/>
                <w:noProof/>
                <w:sz w:val="24"/>
                <w:szCs w:val="24"/>
                <w:lang w:val="ro-RO" w:eastAsia="en-US"/>
              </w:rPr>
              <w:t>0,00</w:t>
            </w:r>
          </w:p>
        </w:tc>
      </w:tr>
      <w:tr w:rsidR="00680E76" w:rsidRPr="00D01193"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18"/>
                <w:szCs w:val="18"/>
                <w:lang w:val="it-IT" w:eastAsia="en-US"/>
              </w:rPr>
            </w:pPr>
            <w:r>
              <w:rPr>
                <w:noProof/>
                <w:sz w:val="18"/>
                <w:szCs w:val="18"/>
                <w:lang w:val="it-IT"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rPr>
                <w:b/>
                <w:noProof/>
                <w:sz w:val="24"/>
                <w:szCs w:val="24"/>
                <w:lang w:val="ro-RO" w:eastAsia="en-US"/>
              </w:rPr>
            </w:pPr>
            <w:r w:rsidRPr="003E38F3">
              <w:rPr>
                <w:noProof/>
                <w:sz w:val="16"/>
                <w:szCs w:val="16"/>
                <w:lang w:val="ro-RO" w:eastAsia="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D01193" w:rsidP="00680E76">
            <w:pPr>
              <w:rPr>
                <w:noProof/>
                <w:sz w:val="24"/>
                <w:szCs w:val="24"/>
                <w:lang w:val="ro-RO" w:eastAsia="en-US"/>
              </w:rPr>
            </w:pPr>
            <w:r>
              <w:rPr>
                <w:noProof/>
                <w:sz w:val="24"/>
                <w:szCs w:val="24"/>
                <w:lang w:val="ro-RO" w:eastAsia="en-US"/>
              </w:rPr>
              <w:t>Castraveți murați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680E76" w:rsidP="00680E76">
            <w:pPr>
              <w:ind w:left="-57" w:right="-57"/>
              <w:jc w:val="center"/>
              <w:rPr>
                <w:noProof/>
                <w:sz w:val="24"/>
                <w:szCs w:val="24"/>
                <w:lang w:val="it-IT" w:eastAsia="en-US"/>
              </w:rPr>
            </w:pPr>
            <w:r w:rsidRPr="003E38F3">
              <w:rPr>
                <w:noProof/>
                <w:sz w:val="24"/>
                <w:szCs w:val="24"/>
                <w:lang w:val="it-IT" w:eastAsia="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80E76" w:rsidRPr="003E38F3" w:rsidRDefault="00D01193" w:rsidP="00680E76">
            <w:pPr>
              <w:jc w:val="right"/>
              <w:rPr>
                <w:rFonts w:ascii="Arial" w:hAnsi="Arial" w:cs="Arial"/>
                <w:noProof/>
                <w:lang w:val="ro-RO" w:eastAsia="en-US"/>
              </w:rPr>
            </w:pPr>
            <w:r>
              <w:rPr>
                <w:rFonts w:ascii="Arial" w:hAnsi="Arial" w:cs="Arial"/>
                <w:noProof/>
                <w:lang w:val="ro-RO" w:eastAsia="en-US"/>
              </w:rPr>
              <w:t>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80E76" w:rsidRPr="003E38F3" w:rsidRDefault="00D01193" w:rsidP="00680E76">
            <w:pPr>
              <w:rPr>
                <w:noProof/>
                <w:sz w:val="16"/>
                <w:szCs w:val="16"/>
                <w:lang w:val="ro-RO" w:eastAsia="en-US"/>
              </w:rPr>
            </w:pPr>
            <w:r>
              <w:rPr>
                <w:noProof/>
                <w:sz w:val="16"/>
                <w:szCs w:val="16"/>
                <w:lang w:val="en-US" w:eastAsia="en-US"/>
              </w:rPr>
              <w:t xml:space="preserve">Ambalaj de la 0,75 la 0,8 kg. </w:t>
            </w:r>
            <w:r w:rsidR="00680E76" w:rsidRPr="003E38F3">
              <w:rPr>
                <w:noProof/>
                <w:sz w:val="16"/>
                <w:szCs w:val="16"/>
                <w:lang w:val="en-US" w:eastAsia="en-US"/>
              </w:rPr>
              <w:t>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680E76" w:rsidRPr="005C0854" w:rsidRDefault="00680E76" w:rsidP="00680E76">
            <w:pPr>
              <w:spacing w:before="120"/>
              <w:jc w:val="center"/>
              <w:rPr>
                <w:b/>
                <w:noProof/>
                <w:sz w:val="24"/>
                <w:szCs w:val="24"/>
                <w:lang w:val="ro-RO" w:eastAsia="en-US"/>
              </w:rPr>
            </w:pPr>
          </w:p>
        </w:tc>
      </w:tr>
    </w:tbl>
    <w:bookmarkEnd w:id="2"/>
    <w:p w:rsidR="00275110" w:rsidRPr="00275110" w:rsidRDefault="00275110" w:rsidP="00275110">
      <w:pPr>
        <w:numPr>
          <w:ilvl w:val="0"/>
          <w:numId w:val="1"/>
        </w:numPr>
        <w:shd w:val="clear" w:color="auto" w:fill="FFFFFF"/>
        <w:tabs>
          <w:tab w:val="right" w:pos="426"/>
        </w:tabs>
        <w:spacing w:before="120"/>
        <w:ind w:left="360"/>
        <w:rPr>
          <w:b/>
          <w:sz w:val="24"/>
          <w:szCs w:val="24"/>
          <w:lang w:val="ro-RO"/>
        </w:rPr>
      </w:pPr>
      <w:r w:rsidRPr="00275110">
        <w:rPr>
          <w:b/>
          <w:sz w:val="24"/>
          <w:szCs w:val="24"/>
          <w:lang w:val="ro-RO"/>
        </w:rPr>
        <w:t>În cazul procedurilor de preselecție se indică numărul minim al candidaţilor şi, dacă este cazul, numărul maxim al acestora.________-_______________________</w:t>
      </w:r>
    </w:p>
    <w:p w:rsidR="00275110" w:rsidRPr="00275110" w:rsidRDefault="00275110" w:rsidP="00275110">
      <w:pPr>
        <w:numPr>
          <w:ilvl w:val="0"/>
          <w:numId w:val="1"/>
        </w:numPr>
        <w:shd w:val="clear" w:color="auto" w:fill="FFFFFF"/>
        <w:tabs>
          <w:tab w:val="right" w:pos="426"/>
        </w:tabs>
        <w:ind w:left="357"/>
        <w:rPr>
          <w:b/>
          <w:sz w:val="24"/>
          <w:szCs w:val="24"/>
          <w:lang w:val="it-IT"/>
        </w:rPr>
      </w:pPr>
      <w:r w:rsidRPr="00275110">
        <w:rPr>
          <w:b/>
          <w:sz w:val="24"/>
          <w:szCs w:val="24"/>
          <w:lang w:val="it-IT"/>
        </w:rPr>
        <w:t>În cazul în care contractul este împărțit pe loturi un operator economic poate depune oferta (se va selecta):</w:t>
      </w:r>
    </w:p>
    <w:p w:rsidR="00275110" w:rsidRPr="003E38F3" w:rsidRDefault="00275110" w:rsidP="00275110">
      <w:pPr>
        <w:numPr>
          <w:ilvl w:val="0"/>
          <w:numId w:val="2"/>
        </w:numPr>
        <w:shd w:val="clear" w:color="auto" w:fill="FFFFFF"/>
        <w:tabs>
          <w:tab w:val="right" w:pos="426"/>
        </w:tabs>
        <w:rPr>
          <w:sz w:val="24"/>
          <w:szCs w:val="24"/>
        </w:rPr>
      </w:pPr>
      <w:r w:rsidRPr="00275110">
        <w:rPr>
          <w:sz w:val="24"/>
          <w:szCs w:val="24"/>
        </w:rPr>
        <w:t>Pentru</w:t>
      </w:r>
      <w:r w:rsidRPr="00275110">
        <w:rPr>
          <w:sz w:val="24"/>
          <w:szCs w:val="24"/>
          <w:lang w:val="ro-RO"/>
        </w:rPr>
        <w:t xml:space="preserve"> </w:t>
      </w:r>
      <w:r w:rsidRPr="00275110">
        <w:rPr>
          <w:sz w:val="24"/>
          <w:szCs w:val="24"/>
        </w:rPr>
        <w:t>toate</w:t>
      </w:r>
      <w:r w:rsidRPr="00275110">
        <w:rPr>
          <w:sz w:val="24"/>
          <w:szCs w:val="24"/>
          <w:lang w:val="ro-RO"/>
        </w:rPr>
        <w:t xml:space="preserve"> </w:t>
      </w:r>
      <w:r w:rsidRPr="00275110">
        <w:rPr>
          <w:sz w:val="24"/>
          <w:szCs w:val="24"/>
        </w:rPr>
        <w:t>loturile;</w:t>
      </w:r>
    </w:p>
    <w:p w:rsidR="00275110" w:rsidRPr="00275110" w:rsidRDefault="00275110" w:rsidP="00275110">
      <w:pPr>
        <w:numPr>
          <w:ilvl w:val="0"/>
          <w:numId w:val="1"/>
        </w:numPr>
        <w:shd w:val="clear" w:color="auto" w:fill="FFFFFF"/>
        <w:tabs>
          <w:tab w:val="right" w:pos="426"/>
        </w:tabs>
        <w:spacing w:before="120"/>
        <w:rPr>
          <w:b/>
          <w:sz w:val="24"/>
          <w:szCs w:val="24"/>
          <w:lang w:val="en-US"/>
        </w:rPr>
      </w:pPr>
      <w:r w:rsidRPr="00275110">
        <w:rPr>
          <w:b/>
          <w:sz w:val="24"/>
          <w:szCs w:val="24"/>
          <w:lang w:val="en-US"/>
        </w:rPr>
        <w:t>Admiterea sau interzicerea ofertelor alternative: __</w:t>
      </w:r>
      <w:r w:rsidRPr="00275110">
        <w:rPr>
          <w:b/>
          <w:sz w:val="24"/>
          <w:szCs w:val="24"/>
          <w:u w:val="single"/>
          <w:lang w:val="en-US"/>
        </w:rPr>
        <w:t>nu se admite</w:t>
      </w:r>
      <w:r w:rsidRPr="00275110">
        <w:rPr>
          <w:b/>
          <w:sz w:val="24"/>
          <w:szCs w:val="24"/>
          <w:lang w:val="en-US"/>
        </w:rPr>
        <w:t>_____</w:t>
      </w:r>
      <w:r w:rsidRPr="00275110">
        <w:rPr>
          <w:b/>
          <w:sz w:val="24"/>
          <w:szCs w:val="24"/>
          <w:lang w:val="ro-RO"/>
        </w:rPr>
        <w:t>___</w:t>
      </w:r>
    </w:p>
    <w:p w:rsidR="00275110" w:rsidRPr="00275110" w:rsidRDefault="00275110" w:rsidP="00275110">
      <w:pPr>
        <w:shd w:val="clear" w:color="auto" w:fill="FFFFFF"/>
        <w:tabs>
          <w:tab w:val="right" w:pos="426"/>
        </w:tabs>
        <w:rPr>
          <w:szCs w:val="24"/>
          <w:lang w:val="en-US"/>
        </w:rPr>
      </w:pPr>
      <w:r w:rsidRPr="00275110">
        <w:rPr>
          <w:szCs w:val="24"/>
          <w:lang w:val="en-US"/>
        </w:rPr>
        <w:t xml:space="preserve">                                                                                                               (indicați se admite sau nu se admite)</w:t>
      </w:r>
    </w:p>
    <w:p w:rsidR="00275110" w:rsidRPr="00275110" w:rsidRDefault="00275110" w:rsidP="00275110">
      <w:pPr>
        <w:numPr>
          <w:ilvl w:val="0"/>
          <w:numId w:val="1"/>
        </w:numPr>
        <w:shd w:val="clear" w:color="auto" w:fill="FFFFFF"/>
        <w:tabs>
          <w:tab w:val="left" w:pos="0"/>
          <w:tab w:val="left" w:pos="284"/>
          <w:tab w:val="left" w:pos="426"/>
        </w:tabs>
        <w:spacing w:before="120"/>
        <w:ind w:left="284" w:hanging="284"/>
        <w:rPr>
          <w:b/>
          <w:sz w:val="24"/>
          <w:szCs w:val="24"/>
          <w:lang w:val="it-IT"/>
        </w:rPr>
      </w:pPr>
      <w:r w:rsidRPr="00275110">
        <w:rPr>
          <w:b/>
          <w:sz w:val="24"/>
          <w:szCs w:val="24"/>
          <w:lang w:val="it-IT"/>
        </w:rPr>
        <w:t xml:space="preserve">Termenii și condițiile de livrare/prestare solicitați: </w:t>
      </w:r>
    </w:p>
    <w:p w:rsidR="00275110" w:rsidRPr="00275110" w:rsidRDefault="00275110" w:rsidP="00275110">
      <w:pPr>
        <w:widowControl w:val="0"/>
        <w:numPr>
          <w:ilvl w:val="0"/>
          <w:numId w:val="4"/>
        </w:numPr>
        <w:shd w:val="clear" w:color="auto" w:fill="FFFFFF"/>
        <w:tabs>
          <w:tab w:val="left" w:pos="842"/>
          <w:tab w:val="left" w:pos="1134"/>
        </w:tabs>
        <w:autoSpaceDE w:val="0"/>
        <w:autoSpaceDN w:val="0"/>
        <w:adjustRightInd w:val="0"/>
        <w:spacing w:before="101" w:line="281" w:lineRule="exact"/>
        <w:jc w:val="both"/>
        <w:rPr>
          <w:sz w:val="24"/>
          <w:szCs w:val="24"/>
          <w:lang w:val="en-US" w:eastAsia="en-US"/>
        </w:rPr>
      </w:pPr>
      <w:r w:rsidRPr="00275110">
        <w:rPr>
          <w:i/>
          <w:iCs/>
          <w:sz w:val="24"/>
          <w:szCs w:val="24"/>
          <w:lang w:val="en-US" w:eastAsia="en-US"/>
        </w:rPr>
        <w:t>conform stand</w:t>
      </w:r>
      <w:r w:rsidR="00A02DA8">
        <w:rPr>
          <w:i/>
          <w:iCs/>
          <w:sz w:val="24"/>
          <w:szCs w:val="24"/>
          <w:lang w:val="en-US" w:eastAsia="en-US"/>
        </w:rPr>
        <w:t>ardului Lncoterms DDP de la 01.0</w:t>
      </w:r>
      <w:r w:rsidR="006C218D">
        <w:rPr>
          <w:i/>
          <w:iCs/>
          <w:sz w:val="24"/>
          <w:szCs w:val="24"/>
          <w:lang w:val="en-US" w:eastAsia="en-US"/>
        </w:rPr>
        <w:t>1</w:t>
      </w:r>
      <w:r w:rsidRPr="00275110">
        <w:rPr>
          <w:i/>
          <w:iCs/>
          <w:sz w:val="24"/>
          <w:szCs w:val="24"/>
          <w:lang w:val="en-US" w:eastAsia="en-US"/>
        </w:rPr>
        <w:t>.2</w:t>
      </w:r>
      <w:r w:rsidR="00133F3E">
        <w:rPr>
          <w:i/>
          <w:iCs/>
          <w:sz w:val="24"/>
          <w:szCs w:val="24"/>
          <w:lang w:val="en-US" w:eastAsia="en-US"/>
        </w:rPr>
        <w:t>6</w:t>
      </w:r>
      <w:r w:rsidRPr="00275110">
        <w:rPr>
          <w:i/>
          <w:iCs/>
          <w:sz w:val="24"/>
          <w:szCs w:val="24"/>
          <w:lang w:val="en-US" w:eastAsia="en-US"/>
        </w:rPr>
        <w:t xml:space="preserve"> pînă la 3</w:t>
      </w:r>
      <w:r w:rsidR="006C218D">
        <w:rPr>
          <w:i/>
          <w:iCs/>
          <w:sz w:val="24"/>
          <w:szCs w:val="24"/>
          <w:lang w:val="en-US" w:eastAsia="en-US"/>
        </w:rPr>
        <w:t>0</w:t>
      </w:r>
      <w:r w:rsidRPr="00275110">
        <w:rPr>
          <w:i/>
          <w:iCs/>
          <w:sz w:val="24"/>
          <w:szCs w:val="24"/>
          <w:lang w:val="en-US" w:eastAsia="en-US"/>
        </w:rPr>
        <w:t>.</w:t>
      </w:r>
      <w:r w:rsidR="006C218D">
        <w:rPr>
          <w:i/>
          <w:iCs/>
          <w:sz w:val="24"/>
          <w:szCs w:val="24"/>
          <w:lang w:val="en-US" w:eastAsia="en-US"/>
        </w:rPr>
        <w:t>06</w:t>
      </w:r>
      <w:r w:rsidR="00663CA4">
        <w:rPr>
          <w:i/>
          <w:iCs/>
          <w:sz w:val="24"/>
          <w:szCs w:val="24"/>
          <w:lang w:val="en-US" w:eastAsia="en-US"/>
        </w:rPr>
        <w:t>.</w:t>
      </w:r>
      <w:r w:rsidR="00A02DA8">
        <w:rPr>
          <w:i/>
          <w:iCs/>
          <w:sz w:val="24"/>
          <w:szCs w:val="24"/>
          <w:lang w:val="en-US" w:eastAsia="en-US"/>
        </w:rPr>
        <w:t>2</w:t>
      </w:r>
      <w:r w:rsidR="00133F3E">
        <w:rPr>
          <w:i/>
          <w:iCs/>
          <w:sz w:val="24"/>
          <w:szCs w:val="24"/>
          <w:lang w:val="en-US" w:eastAsia="en-US"/>
        </w:rPr>
        <w:t>6</w:t>
      </w:r>
      <w:r w:rsidRPr="00275110">
        <w:rPr>
          <w:i/>
          <w:iCs/>
          <w:sz w:val="24"/>
          <w:szCs w:val="24"/>
          <w:lang w:val="en-US" w:eastAsia="en-US"/>
        </w:rPr>
        <w:t xml:space="preserve">, cu asigurarea descărcării bunurilor la locul indicat de Beneficiar </w:t>
      </w:r>
      <w:r w:rsidRPr="00864B7F">
        <w:rPr>
          <w:i/>
          <w:iCs/>
          <w:sz w:val="24"/>
          <w:szCs w:val="24"/>
          <w:lang w:val="en-US" w:eastAsia="en-US"/>
        </w:rPr>
        <w:t>în intervalul orelor 8.00-16.00</w:t>
      </w:r>
      <w:r w:rsidRPr="00275110">
        <w:rPr>
          <w:i/>
          <w:iCs/>
          <w:sz w:val="24"/>
          <w:szCs w:val="24"/>
          <w:lang w:val="en-US" w:eastAsia="en-US"/>
        </w:rPr>
        <w:t>;</w:t>
      </w:r>
    </w:p>
    <w:p w:rsidR="00275110" w:rsidRPr="00275110" w:rsidRDefault="00275110" w:rsidP="00275110">
      <w:pPr>
        <w:widowControl w:val="0"/>
        <w:numPr>
          <w:ilvl w:val="0"/>
          <w:numId w:val="4"/>
        </w:numPr>
        <w:shd w:val="clear" w:color="auto" w:fill="FFFFFF"/>
        <w:tabs>
          <w:tab w:val="left" w:pos="842"/>
          <w:tab w:val="left" w:pos="1134"/>
        </w:tabs>
        <w:autoSpaceDE w:val="0"/>
        <w:autoSpaceDN w:val="0"/>
        <w:adjustRightInd w:val="0"/>
        <w:spacing w:line="389" w:lineRule="exact"/>
        <w:jc w:val="both"/>
        <w:rPr>
          <w:i/>
          <w:iCs/>
          <w:sz w:val="24"/>
          <w:szCs w:val="24"/>
          <w:lang w:val="en-US" w:eastAsia="en-US"/>
        </w:rPr>
      </w:pPr>
      <w:r w:rsidRPr="00275110">
        <w:rPr>
          <w:i/>
          <w:iCs/>
          <w:sz w:val="24"/>
          <w:szCs w:val="24"/>
          <w:lang w:val="en-US" w:eastAsia="en-US"/>
        </w:rPr>
        <w:t>locul livrării:      la adresa: str. N. Testemiţanu, 59, or. Călăraşi,</w:t>
      </w:r>
    </w:p>
    <w:p w:rsidR="00275110" w:rsidRPr="00275110" w:rsidRDefault="00275110" w:rsidP="00275110">
      <w:pPr>
        <w:numPr>
          <w:ilvl w:val="0"/>
          <w:numId w:val="1"/>
        </w:numPr>
        <w:shd w:val="clear" w:color="auto" w:fill="FFFFFF"/>
        <w:tabs>
          <w:tab w:val="left" w:pos="0"/>
          <w:tab w:val="left" w:pos="284"/>
          <w:tab w:val="left" w:pos="426"/>
        </w:tabs>
        <w:spacing w:before="120"/>
        <w:ind w:left="284" w:hanging="284"/>
        <w:rPr>
          <w:b/>
          <w:sz w:val="24"/>
          <w:szCs w:val="24"/>
          <w:lang w:val="it-IT"/>
        </w:rPr>
      </w:pPr>
      <w:r w:rsidRPr="00275110">
        <w:rPr>
          <w:b/>
          <w:sz w:val="24"/>
          <w:szCs w:val="24"/>
          <w:lang w:val="it-IT"/>
        </w:rPr>
        <w:t>Termenul de valabilitate a contractului:__</w:t>
      </w:r>
      <w:r w:rsidR="00A02DA8">
        <w:rPr>
          <w:b/>
          <w:sz w:val="24"/>
          <w:szCs w:val="24"/>
          <w:u w:val="single"/>
          <w:lang w:val="it-IT"/>
        </w:rPr>
        <w:t>3</w:t>
      </w:r>
      <w:r w:rsidR="006C218D">
        <w:rPr>
          <w:b/>
          <w:sz w:val="24"/>
          <w:szCs w:val="24"/>
          <w:u w:val="single"/>
          <w:lang w:val="it-IT"/>
        </w:rPr>
        <w:t>0</w:t>
      </w:r>
      <w:r w:rsidR="005E5819">
        <w:rPr>
          <w:b/>
          <w:sz w:val="24"/>
          <w:szCs w:val="24"/>
          <w:u w:val="single"/>
          <w:lang w:val="it-IT"/>
        </w:rPr>
        <w:t>.</w:t>
      </w:r>
      <w:r w:rsidR="006C218D">
        <w:rPr>
          <w:b/>
          <w:sz w:val="24"/>
          <w:szCs w:val="24"/>
          <w:u w:val="single"/>
          <w:lang w:val="it-IT"/>
        </w:rPr>
        <w:t>06</w:t>
      </w:r>
      <w:r w:rsidRPr="00275110">
        <w:rPr>
          <w:b/>
          <w:sz w:val="24"/>
          <w:szCs w:val="24"/>
          <w:u w:val="single"/>
          <w:lang w:val="it-IT"/>
        </w:rPr>
        <w:t>.202</w:t>
      </w:r>
      <w:r w:rsidR="00133F3E">
        <w:rPr>
          <w:b/>
          <w:sz w:val="24"/>
          <w:szCs w:val="24"/>
          <w:u w:val="single"/>
          <w:lang w:val="it-IT"/>
        </w:rPr>
        <w:t>6</w:t>
      </w:r>
      <w:r w:rsidRPr="00275110">
        <w:rPr>
          <w:b/>
          <w:sz w:val="24"/>
          <w:szCs w:val="24"/>
          <w:lang w:val="it-IT"/>
        </w:rPr>
        <w:t>____</w:t>
      </w:r>
    </w:p>
    <w:p w:rsidR="00275110" w:rsidRPr="00275110" w:rsidRDefault="00275110" w:rsidP="00275110">
      <w:pPr>
        <w:numPr>
          <w:ilvl w:val="0"/>
          <w:numId w:val="1"/>
        </w:numPr>
        <w:tabs>
          <w:tab w:val="right" w:pos="426"/>
        </w:tabs>
        <w:spacing w:before="120"/>
        <w:ind w:left="360"/>
        <w:rPr>
          <w:b/>
          <w:sz w:val="24"/>
          <w:szCs w:val="24"/>
          <w:lang w:val="it-IT"/>
        </w:rPr>
      </w:pPr>
      <w:r w:rsidRPr="00275110">
        <w:rPr>
          <w:b/>
          <w:sz w:val="24"/>
          <w:szCs w:val="24"/>
          <w:lang w:val="it-IT"/>
        </w:rPr>
        <w:t>Contract de achiziție rezervat atelierelor protejate sau că acesta poate fi executat numai în cadrul unor programe de angajare protejată (după caz): _</w:t>
      </w:r>
      <w:r w:rsidRPr="00275110">
        <w:rPr>
          <w:b/>
          <w:sz w:val="24"/>
          <w:szCs w:val="24"/>
          <w:u w:val="single"/>
          <w:lang w:val="it-IT"/>
        </w:rPr>
        <w:t>nu se aplică</w:t>
      </w:r>
      <w:r w:rsidRPr="00275110">
        <w:rPr>
          <w:b/>
          <w:sz w:val="24"/>
          <w:szCs w:val="24"/>
          <w:lang w:val="it-IT"/>
        </w:rPr>
        <w:t>__</w:t>
      </w:r>
    </w:p>
    <w:p w:rsidR="00275110" w:rsidRPr="00275110" w:rsidRDefault="00275110" w:rsidP="00275110">
      <w:pPr>
        <w:shd w:val="clear" w:color="auto" w:fill="FFFFFF"/>
        <w:tabs>
          <w:tab w:val="right" w:pos="426"/>
        </w:tabs>
        <w:ind w:left="7560" w:hanging="630"/>
        <w:contextualSpacing/>
        <w:rPr>
          <w:szCs w:val="24"/>
        </w:rPr>
      </w:pPr>
      <w:r w:rsidRPr="00275110">
        <w:rPr>
          <w:szCs w:val="24"/>
          <w:lang w:val="ro-RO"/>
        </w:rPr>
        <w:t xml:space="preserve">     </w:t>
      </w:r>
      <w:r w:rsidRPr="00275110">
        <w:rPr>
          <w:szCs w:val="24"/>
        </w:rPr>
        <w:t>(indicați</w:t>
      </w:r>
      <w:r w:rsidRPr="00275110">
        <w:rPr>
          <w:szCs w:val="24"/>
          <w:lang w:val="ro-RO"/>
        </w:rPr>
        <w:t xml:space="preserve"> </w:t>
      </w:r>
      <w:r w:rsidRPr="00275110">
        <w:rPr>
          <w:szCs w:val="24"/>
        </w:rPr>
        <w:t>da</w:t>
      </w:r>
      <w:r w:rsidRPr="00275110">
        <w:rPr>
          <w:szCs w:val="24"/>
          <w:lang w:val="ro-RO"/>
        </w:rPr>
        <w:t xml:space="preserve"> </w:t>
      </w:r>
      <w:r w:rsidRPr="00275110">
        <w:rPr>
          <w:szCs w:val="24"/>
        </w:rPr>
        <w:t>sau</w:t>
      </w:r>
      <w:r w:rsidRPr="00275110">
        <w:rPr>
          <w:szCs w:val="24"/>
          <w:lang w:val="ro-RO"/>
        </w:rPr>
        <w:t xml:space="preserve"> </w:t>
      </w:r>
      <w:r w:rsidRPr="00275110">
        <w:rPr>
          <w:szCs w:val="24"/>
        </w:rPr>
        <w:t>nu)</w:t>
      </w:r>
    </w:p>
    <w:p w:rsidR="00275110" w:rsidRPr="00275110" w:rsidRDefault="00275110" w:rsidP="00275110">
      <w:pPr>
        <w:numPr>
          <w:ilvl w:val="0"/>
          <w:numId w:val="1"/>
        </w:numPr>
        <w:shd w:val="clear" w:color="auto" w:fill="FFFFFF"/>
        <w:tabs>
          <w:tab w:val="right" w:pos="426"/>
        </w:tabs>
        <w:spacing w:before="120"/>
        <w:ind w:left="360"/>
        <w:rPr>
          <w:b/>
          <w:sz w:val="24"/>
          <w:szCs w:val="24"/>
          <w:lang w:val="it-IT"/>
        </w:rPr>
      </w:pPr>
      <w:r w:rsidRPr="00275110">
        <w:rPr>
          <w:b/>
          <w:sz w:val="24"/>
          <w:szCs w:val="24"/>
          <w:lang w:val="it-IT"/>
        </w:rPr>
        <w:lastRenderedPageBreak/>
        <w:tab/>
        <w:t>Prestarea serviciului este rezervată unei anumite profesii în temeiul unor legi sau al unor acte administrative (după caz):  _____________</w:t>
      </w:r>
      <w:r w:rsidRPr="00275110">
        <w:rPr>
          <w:b/>
          <w:sz w:val="24"/>
          <w:szCs w:val="24"/>
          <w:u w:val="single"/>
          <w:lang w:val="it-IT"/>
        </w:rPr>
        <w:t xml:space="preserve"> nu se aplică</w:t>
      </w:r>
      <w:r w:rsidRPr="00275110">
        <w:rPr>
          <w:b/>
          <w:sz w:val="24"/>
          <w:szCs w:val="24"/>
          <w:lang w:val="it-IT"/>
        </w:rPr>
        <w:t>__________</w:t>
      </w:r>
    </w:p>
    <w:p w:rsidR="00275110" w:rsidRPr="00275110" w:rsidRDefault="00275110" w:rsidP="00275110">
      <w:pPr>
        <w:shd w:val="clear" w:color="auto" w:fill="FFFFFF"/>
        <w:tabs>
          <w:tab w:val="right" w:pos="426"/>
        </w:tabs>
        <w:contextualSpacing/>
        <w:jc w:val="center"/>
        <w:rPr>
          <w:szCs w:val="24"/>
          <w:lang w:val="en-US"/>
        </w:rPr>
      </w:pPr>
      <w:r w:rsidRPr="00275110">
        <w:rPr>
          <w:szCs w:val="24"/>
          <w:lang w:val="en-US"/>
        </w:rPr>
        <w:t>(se menționează respectivele acte cu putere de lege și acte administrative)</w:t>
      </w:r>
    </w:p>
    <w:p w:rsidR="00275110" w:rsidRPr="00275110" w:rsidRDefault="00275110" w:rsidP="00275110">
      <w:pPr>
        <w:numPr>
          <w:ilvl w:val="0"/>
          <w:numId w:val="1"/>
        </w:numPr>
        <w:shd w:val="clear" w:color="auto" w:fill="FFFFFF"/>
        <w:tabs>
          <w:tab w:val="right" w:pos="426"/>
        </w:tabs>
        <w:spacing w:before="120"/>
        <w:ind w:left="360"/>
        <w:jc w:val="both"/>
        <w:rPr>
          <w:b/>
          <w:sz w:val="24"/>
          <w:szCs w:val="24"/>
          <w:lang w:val="it-IT"/>
        </w:rPr>
      </w:pPr>
      <w:r w:rsidRPr="00275110">
        <w:rPr>
          <w:b/>
          <w:sz w:val="24"/>
          <w:szCs w:val="24"/>
          <w:lang w:val="it-IT"/>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69"/>
        <w:gridCol w:w="1999"/>
      </w:tblGrid>
      <w:tr w:rsidR="00275110" w:rsidRPr="00275110" w:rsidTr="003E38F3">
        <w:tc>
          <w:tcPr>
            <w:tcW w:w="560" w:type="dxa"/>
            <w:shd w:val="clear" w:color="auto" w:fill="auto"/>
          </w:tcPr>
          <w:p w:rsidR="00275110" w:rsidRPr="00275110" w:rsidRDefault="00275110" w:rsidP="00275110">
            <w:pPr>
              <w:shd w:val="clear" w:color="auto" w:fill="FFFFFF"/>
              <w:tabs>
                <w:tab w:val="left" w:pos="612"/>
              </w:tabs>
              <w:spacing w:before="120" w:after="120"/>
              <w:rPr>
                <w:b/>
                <w:iCs/>
              </w:rPr>
            </w:pPr>
            <w:r w:rsidRPr="00275110">
              <w:rPr>
                <w:b/>
                <w:iCs/>
              </w:rPr>
              <w:t>Nr. d/o</w:t>
            </w:r>
          </w:p>
        </w:tc>
        <w:tc>
          <w:tcPr>
            <w:tcW w:w="3391" w:type="dxa"/>
            <w:shd w:val="clear" w:color="auto" w:fill="auto"/>
          </w:tcPr>
          <w:p w:rsidR="00275110" w:rsidRPr="00275110" w:rsidRDefault="00275110" w:rsidP="00275110">
            <w:pPr>
              <w:shd w:val="clear" w:color="auto" w:fill="FFFFFF"/>
              <w:tabs>
                <w:tab w:val="left" w:pos="612"/>
              </w:tabs>
              <w:spacing w:before="120" w:after="120"/>
              <w:jc w:val="center"/>
              <w:rPr>
                <w:b/>
                <w:iCs/>
                <w:lang w:val="ro-RO"/>
              </w:rPr>
            </w:pPr>
            <w:r w:rsidRPr="00275110">
              <w:rPr>
                <w:b/>
                <w:iCs/>
                <w:lang w:val="ro-RO"/>
              </w:rPr>
              <w:t>Criteriile de calificare și de selecție</w:t>
            </w:r>
          </w:p>
          <w:p w:rsidR="00275110" w:rsidRPr="00275110" w:rsidRDefault="00275110" w:rsidP="00275110">
            <w:pPr>
              <w:shd w:val="clear" w:color="auto" w:fill="FFFFFF"/>
              <w:tabs>
                <w:tab w:val="left" w:pos="612"/>
              </w:tabs>
              <w:spacing w:before="120" w:after="120"/>
              <w:jc w:val="center"/>
              <w:rPr>
                <w:b/>
                <w:iCs/>
                <w:lang w:val="en-GB"/>
              </w:rPr>
            </w:pPr>
            <w:r w:rsidRPr="00275110">
              <w:rPr>
                <w:b/>
                <w:iCs/>
                <w:lang w:val="en-GB"/>
              </w:rPr>
              <w:t>(Descrierea</w:t>
            </w:r>
            <w:r w:rsidRPr="00275110">
              <w:rPr>
                <w:b/>
                <w:iCs/>
                <w:lang w:val="ro-RO"/>
              </w:rPr>
              <w:t xml:space="preserve"> </w:t>
            </w:r>
            <w:r w:rsidRPr="00275110">
              <w:rPr>
                <w:b/>
                <w:iCs/>
                <w:lang w:val="en-GB"/>
              </w:rPr>
              <w:t>criteriului/cerinței)</w:t>
            </w:r>
          </w:p>
        </w:tc>
        <w:tc>
          <w:tcPr>
            <w:tcW w:w="3269" w:type="dxa"/>
            <w:shd w:val="clear" w:color="auto" w:fill="auto"/>
          </w:tcPr>
          <w:p w:rsidR="00275110" w:rsidRPr="00275110" w:rsidRDefault="00275110" w:rsidP="00275110">
            <w:pPr>
              <w:shd w:val="clear" w:color="auto" w:fill="FFFFFF"/>
              <w:tabs>
                <w:tab w:val="left" w:pos="612"/>
              </w:tabs>
              <w:spacing w:before="120" w:after="120"/>
              <w:jc w:val="center"/>
              <w:rPr>
                <w:b/>
                <w:iCs/>
                <w:lang w:val="it-IT"/>
              </w:rPr>
            </w:pPr>
            <w:r w:rsidRPr="00275110">
              <w:rPr>
                <w:b/>
                <w:iCs/>
                <w:lang w:val="it-IT"/>
              </w:rPr>
              <w:t>Mod de demonstrare a îndeplinirii criteriului/cerinței:</w:t>
            </w:r>
          </w:p>
        </w:tc>
        <w:tc>
          <w:tcPr>
            <w:tcW w:w="1999" w:type="dxa"/>
            <w:shd w:val="clear" w:color="auto" w:fill="auto"/>
          </w:tcPr>
          <w:p w:rsidR="00275110" w:rsidRPr="00275110" w:rsidRDefault="00275110" w:rsidP="00275110">
            <w:pPr>
              <w:shd w:val="clear" w:color="auto" w:fill="FFFFFF"/>
              <w:tabs>
                <w:tab w:val="left" w:pos="612"/>
              </w:tabs>
              <w:spacing w:before="120" w:after="120"/>
              <w:jc w:val="center"/>
              <w:rPr>
                <w:b/>
                <w:iCs/>
              </w:rPr>
            </w:pPr>
            <w:r w:rsidRPr="00275110">
              <w:rPr>
                <w:b/>
                <w:iCs/>
              </w:rPr>
              <w:t>Nivelul</w:t>
            </w:r>
            <w:r w:rsidRPr="00275110">
              <w:rPr>
                <w:b/>
                <w:iCs/>
                <w:lang w:val="ro-RO"/>
              </w:rPr>
              <w:t xml:space="preserve"> </w:t>
            </w:r>
            <w:r w:rsidRPr="00275110">
              <w:rPr>
                <w:b/>
                <w:iCs/>
              </w:rPr>
              <w:t>minim/</w:t>
            </w:r>
            <w:r w:rsidRPr="00275110">
              <w:rPr>
                <w:b/>
                <w:iCs/>
              </w:rPr>
              <w:br/>
              <w:t>Obligativitatea</w:t>
            </w:r>
          </w:p>
        </w:tc>
      </w:tr>
      <w:tr w:rsidR="00275110" w:rsidRPr="00CB6F8D" w:rsidTr="003E38F3">
        <w:tc>
          <w:tcPr>
            <w:tcW w:w="560" w:type="dxa"/>
            <w:shd w:val="clear" w:color="auto" w:fill="auto"/>
          </w:tcPr>
          <w:p w:rsidR="00275110" w:rsidRPr="00275110" w:rsidRDefault="00275110" w:rsidP="00275110">
            <w:pPr>
              <w:shd w:val="clear" w:color="auto" w:fill="FFFFFF"/>
              <w:ind w:left="101"/>
              <w:rPr>
                <w:noProof/>
                <w:sz w:val="22"/>
                <w:szCs w:val="22"/>
                <w:lang w:val="ro-RO" w:eastAsia="zh-CN"/>
              </w:rPr>
            </w:pPr>
            <w:r w:rsidRPr="00275110">
              <w:rPr>
                <w:b/>
                <w:bCs/>
                <w:noProof/>
                <w:sz w:val="22"/>
                <w:szCs w:val="22"/>
                <w:lang w:val="ro-RO" w:eastAsia="zh-CN"/>
              </w:rPr>
              <w:t>1.</w:t>
            </w:r>
          </w:p>
        </w:tc>
        <w:tc>
          <w:tcPr>
            <w:tcW w:w="3391" w:type="dxa"/>
            <w:shd w:val="clear" w:color="auto" w:fill="auto"/>
          </w:tcPr>
          <w:p w:rsidR="00275110" w:rsidRPr="00275110" w:rsidRDefault="00275110" w:rsidP="00275110">
            <w:pPr>
              <w:shd w:val="clear" w:color="auto" w:fill="FFFFFF"/>
              <w:tabs>
                <w:tab w:val="left" w:pos="1843"/>
              </w:tabs>
              <w:spacing w:line="252" w:lineRule="exact"/>
              <w:ind w:right="50"/>
              <w:jc w:val="both"/>
              <w:rPr>
                <w:noProof/>
                <w:sz w:val="22"/>
                <w:szCs w:val="22"/>
                <w:lang w:val="ro-RO" w:eastAsia="zh-CN"/>
              </w:rPr>
            </w:pPr>
            <w:r w:rsidRPr="00275110">
              <w:rPr>
                <w:noProof/>
                <w:sz w:val="22"/>
                <w:szCs w:val="22"/>
                <w:lang w:val="ro-RO" w:eastAsia="zh-CN"/>
              </w:rPr>
              <w:t xml:space="preserve">Va fi exclus din procedura de </w:t>
            </w:r>
            <w:r w:rsidRPr="00275110">
              <w:rPr>
                <w:noProof/>
                <w:spacing w:val="-2"/>
                <w:sz w:val="22"/>
                <w:szCs w:val="22"/>
                <w:lang w:val="ro-RO" w:eastAsia="zh-CN"/>
              </w:rPr>
              <w:t xml:space="preserve">atribuire     a     contractului     de </w:t>
            </w:r>
            <w:r w:rsidRPr="00275110">
              <w:rPr>
                <w:noProof/>
                <w:sz w:val="22"/>
                <w:szCs w:val="22"/>
                <w:lang w:val="ro-RO" w:eastAsia="zh-CN"/>
              </w:rPr>
              <w:t xml:space="preserve">achiziţii  publice  orice  ofertant </w:t>
            </w:r>
            <w:r w:rsidRPr="00275110">
              <w:rPr>
                <w:noProof/>
                <w:spacing w:val="-1"/>
                <w:sz w:val="22"/>
                <w:szCs w:val="22"/>
                <w:lang w:val="ro-RO" w:eastAsia="zh-CN"/>
              </w:rPr>
              <w:t xml:space="preserve">sau   candidat   despre   care   are </w:t>
            </w:r>
            <w:r w:rsidRPr="00275110">
              <w:rPr>
                <w:noProof/>
                <w:sz w:val="22"/>
                <w:szCs w:val="22"/>
                <w:lang w:val="ro-RO" w:eastAsia="zh-CN"/>
              </w:rPr>
              <w:t>cunoştinţă că, în ultimii 5 ani, a fost condamnat,  prin  hotărîrea definitivă     a     unei     instanţe judecătoreşti, pentru participare la activităţi ale unei organizaţii</w:t>
            </w:r>
            <w:r w:rsidRPr="00275110">
              <w:rPr>
                <w:noProof/>
                <w:sz w:val="22"/>
                <w:szCs w:val="22"/>
                <w:lang w:val="ro-RO" w:eastAsia="zh-CN"/>
              </w:rPr>
              <w:br/>
              <w:t>sau grupări criminale, pentru</w:t>
            </w:r>
            <w:r w:rsidRPr="00275110">
              <w:rPr>
                <w:noProof/>
                <w:sz w:val="22"/>
                <w:szCs w:val="22"/>
                <w:lang w:val="ro-RO" w:eastAsia="zh-CN"/>
              </w:rPr>
              <w:br/>
              <w:t>corupţie, pentru fraudă şi/sau</w:t>
            </w:r>
            <w:r w:rsidRPr="00275110">
              <w:rPr>
                <w:noProof/>
                <w:sz w:val="22"/>
                <w:szCs w:val="22"/>
                <w:lang w:val="ro-RO" w:eastAsia="zh-CN"/>
              </w:rPr>
              <w:br/>
            </w:r>
            <w:r w:rsidRPr="00275110">
              <w:rPr>
                <w:noProof/>
                <w:spacing w:val="-1"/>
                <w:sz w:val="22"/>
                <w:szCs w:val="22"/>
                <w:lang w:val="ro-RO" w:eastAsia="zh-CN"/>
              </w:rPr>
              <w:t>pentru spălare de bani, pentru</w:t>
            </w:r>
            <w:r w:rsidRPr="00275110">
              <w:rPr>
                <w:noProof/>
                <w:spacing w:val="-1"/>
                <w:sz w:val="22"/>
                <w:szCs w:val="22"/>
                <w:lang w:val="ro-RO" w:eastAsia="zh-CN"/>
              </w:rPr>
              <w:br/>
            </w:r>
            <w:r w:rsidRPr="00275110">
              <w:rPr>
                <w:noProof/>
                <w:sz w:val="22"/>
                <w:szCs w:val="22"/>
                <w:lang w:val="ro-RO" w:eastAsia="zh-CN"/>
              </w:rPr>
              <w:t>infracţiuni de terorism sau</w:t>
            </w:r>
            <w:r w:rsidRPr="00275110">
              <w:rPr>
                <w:noProof/>
                <w:sz w:val="22"/>
                <w:szCs w:val="22"/>
                <w:lang w:val="ro-RO" w:eastAsia="zh-CN"/>
              </w:rPr>
              <w:br/>
              <w:t>infracţiuni legate de activităţi</w:t>
            </w:r>
            <w:r w:rsidRPr="00275110">
              <w:rPr>
                <w:noProof/>
                <w:sz w:val="22"/>
                <w:szCs w:val="22"/>
                <w:lang w:val="ro-RO" w:eastAsia="zh-CN"/>
              </w:rPr>
              <w:br/>
            </w:r>
            <w:r w:rsidRPr="00275110">
              <w:rPr>
                <w:noProof/>
                <w:spacing w:val="-1"/>
                <w:sz w:val="22"/>
                <w:szCs w:val="22"/>
                <w:lang w:val="ro-RO" w:eastAsia="zh-CN"/>
              </w:rPr>
              <w:t>teroriste, finanţarea terorismului,</w:t>
            </w:r>
            <w:r w:rsidRPr="00275110">
              <w:rPr>
                <w:noProof/>
                <w:spacing w:val="-1"/>
                <w:sz w:val="22"/>
                <w:szCs w:val="22"/>
                <w:lang w:val="ro-RO" w:eastAsia="zh-CN"/>
              </w:rPr>
              <w:br/>
            </w:r>
            <w:r w:rsidRPr="00275110">
              <w:rPr>
                <w:noProof/>
                <w:sz w:val="22"/>
                <w:szCs w:val="22"/>
                <w:lang w:val="ro-RO" w:eastAsia="zh-CN"/>
              </w:rPr>
              <w:t>exploatarea prin muncă a</w:t>
            </w:r>
            <w:r w:rsidRPr="00275110">
              <w:rPr>
                <w:noProof/>
                <w:sz w:val="22"/>
                <w:szCs w:val="22"/>
                <w:lang w:val="ro-RO" w:eastAsia="zh-CN"/>
              </w:rPr>
              <w:br/>
              <w:t>copiilor şi alte forme de trafic de</w:t>
            </w:r>
            <w:r w:rsidRPr="00275110">
              <w:rPr>
                <w:noProof/>
                <w:sz w:val="22"/>
                <w:szCs w:val="22"/>
                <w:lang w:val="ro-RO" w:eastAsia="zh-CN"/>
              </w:rPr>
              <w:br/>
            </w:r>
            <w:r w:rsidRPr="00275110">
              <w:rPr>
                <w:noProof/>
                <w:sz w:val="22"/>
                <w:szCs w:val="22"/>
                <w:u w:val="single"/>
                <w:lang w:val="ro-RO" w:eastAsia="zh-CN"/>
              </w:rPr>
              <w:t>persoane.</w:t>
            </w:r>
            <w:r w:rsidRPr="00275110">
              <w:rPr>
                <w:rFonts w:ascii="Arial" w:cs="Arial"/>
                <w:noProof/>
                <w:sz w:val="22"/>
                <w:szCs w:val="22"/>
                <w:lang w:val="ro-RO" w:eastAsia="zh-CN"/>
              </w:rPr>
              <w:tab/>
            </w:r>
          </w:p>
        </w:tc>
        <w:tc>
          <w:tcPr>
            <w:tcW w:w="3269" w:type="dxa"/>
            <w:shd w:val="clear" w:color="auto" w:fill="auto"/>
          </w:tcPr>
          <w:p w:rsidR="00275110" w:rsidRPr="00275110" w:rsidRDefault="00275110" w:rsidP="00275110">
            <w:pPr>
              <w:shd w:val="clear" w:color="auto" w:fill="FFFFFF"/>
              <w:spacing w:before="7" w:line="252" w:lineRule="exact"/>
              <w:ind w:left="14" w:right="122"/>
              <w:rPr>
                <w:noProof/>
                <w:sz w:val="22"/>
                <w:szCs w:val="22"/>
                <w:lang w:val="ro-RO" w:eastAsia="zh-CN"/>
              </w:rPr>
            </w:pPr>
            <w:r w:rsidRPr="00275110">
              <w:rPr>
                <w:noProof/>
                <w:spacing w:val="-1"/>
                <w:sz w:val="22"/>
                <w:szCs w:val="22"/>
                <w:lang w:val="ro-RO" w:eastAsia="zh-CN"/>
              </w:rPr>
              <w:t xml:space="preserve">La depunerea ofertei se va prezenta: </w:t>
            </w:r>
            <w:r w:rsidRPr="00275110">
              <w:rPr>
                <w:noProof/>
                <w:sz w:val="22"/>
                <w:szCs w:val="22"/>
                <w:lang w:val="ro-RO" w:eastAsia="zh-CN"/>
              </w:rPr>
              <w:t xml:space="preserve">- </w:t>
            </w:r>
            <w:r w:rsidRPr="00275110">
              <w:rPr>
                <w:b/>
                <w:bCs/>
                <w:noProof/>
                <w:sz w:val="22"/>
                <w:szCs w:val="22"/>
                <w:lang w:val="ro-RO" w:eastAsia="zh-CN"/>
              </w:rPr>
              <w:t xml:space="preserve">DUAE </w:t>
            </w:r>
            <w:r w:rsidRPr="00275110">
              <w:rPr>
                <w:noProof/>
                <w:sz w:val="22"/>
                <w:szCs w:val="22"/>
                <w:lang w:val="ro-RO" w:eastAsia="zh-CN"/>
              </w:rPr>
              <w:t>- document furnizat în format electronic    prin    utilizarea    formatului standard aprobat de Ministerul Finanţelor 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w:t>
            </w:r>
          </w:p>
        </w:tc>
        <w:tc>
          <w:tcPr>
            <w:tcW w:w="1999" w:type="dxa"/>
            <w:shd w:val="clear" w:color="auto" w:fill="auto"/>
          </w:tcPr>
          <w:p w:rsidR="00275110" w:rsidRPr="00275110" w:rsidRDefault="00275110" w:rsidP="00275110">
            <w:pPr>
              <w:shd w:val="clear" w:color="auto" w:fill="FFFFFF"/>
              <w:rPr>
                <w:noProof/>
                <w:sz w:val="22"/>
                <w:szCs w:val="22"/>
                <w:lang w:val="ro-RO" w:eastAsia="zh-CN"/>
              </w:rPr>
            </w:pPr>
            <w:r w:rsidRPr="00275110">
              <w:rPr>
                <w:b/>
                <w:bCs/>
                <w:noProof/>
                <w:sz w:val="22"/>
                <w:szCs w:val="22"/>
                <w:lang w:val="ro-RO" w:eastAsia="zh-CN"/>
              </w:rPr>
              <w:t>Obligatoriu.</w:t>
            </w:r>
          </w:p>
          <w:p w:rsidR="00275110" w:rsidRPr="00275110" w:rsidRDefault="00275110" w:rsidP="00275110">
            <w:pPr>
              <w:shd w:val="clear" w:color="auto" w:fill="FFFFFF"/>
              <w:tabs>
                <w:tab w:val="left" w:pos="612"/>
              </w:tabs>
              <w:spacing w:before="120" w:after="120"/>
              <w:rPr>
                <w:iCs/>
                <w:sz w:val="22"/>
                <w:szCs w:val="22"/>
                <w:lang w:val="en-US"/>
              </w:rPr>
            </w:pPr>
            <w:r w:rsidRPr="00275110">
              <w:rPr>
                <w:noProof/>
                <w:spacing w:val="-2"/>
                <w:sz w:val="22"/>
                <w:szCs w:val="22"/>
                <w:lang w:val="ro-RO" w:eastAsia="zh-CN"/>
              </w:rPr>
              <w:t xml:space="preserve">Lipsa condamnării </w:t>
            </w:r>
            <w:r w:rsidRPr="00275110">
              <w:rPr>
                <w:noProof/>
                <w:sz w:val="22"/>
                <w:szCs w:val="22"/>
                <w:lang w:val="ro-RO" w:eastAsia="zh-CN"/>
              </w:rPr>
              <w:t>pe parcursul a ultimilor 5 ani</w:t>
            </w:r>
          </w:p>
        </w:tc>
      </w:tr>
      <w:tr w:rsidR="00275110" w:rsidRPr="00CB6F8D" w:rsidTr="003E38F3">
        <w:tc>
          <w:tcPr>
            <w:tcW w:w="560" w:type="dxa"/>
            <w:shd w:val="clear" w:color="auto" w:fill="auto"/>
          </w:tcPr>
          <w:p w:rsidR="00275110" w:rsidRPr="00275110" w:rsidRDefault="00275110" w:rsidP="00275110">
            <w:pPr>
              <w:shd w:val="clear" w:color="auto" w:fill="FFFFFF"/>
              <w:tabs>
                <w:tab w:val="left" w:pos="612"/>
              </w:tabs>
              <w:spacing w:before="120" w:after="120"/>
              <w:rPr>
                <w:iCs/>
                <w:sz w:val="22"/>
                <w:szCs w:val="22"/>
                <w:lang w:val="en-US"/>
              </w:rPr>
            </w:pPr>
            <w:r w:rsidRPr="00275110">
              <w:rPr>
                <w:iCs/>
                <w:sz w:val="22"/>
                <w:szCs w:val="22"/>
                <w:lang w:val="en-US"/>
              </w:rPr>
              <w:t>2</w:t>
            </w:r>
          </w:p>
        </w:tc>
        <w:tc>
          <w:tcPr>
            <w:tcW w:w="3391" w:type="dxa"/>
            <w:shd w:val="clear" w:color="auto" w:fill="auto"/>
          </w:tcPr>
          <w:p w:rsidR="00275110" w:rsidRPr="00275110" w:rsidRDefault="00275110" w:rsidP="00275110">
            <w:pPr>
              <w:shd w:val="clear" w:color="auto" w:fill="FFFFFF"/>
              <w:tabs>
                <w:tab w:val="left" w:pos="612"/>
              </w:tabs>
              <w:spacing w:before="120" w:after="120"/>
              <w:rPr>
                <w:iCs/>
                <w:sz w:val="22"/>
                <w:szCs w:val="22"/>
                <w:lang w:val="en-US"/>
              </w:rPr>
            </w:pPr>
            <w:r w:rsidRPr="00275110">
              <w:rPr>
                <w:noProof/>
                <w:sz w:val="22"/>
                <w:szCs w:val="22"/>
                <w:lang w:val="ro-RO" w:eastAsia="zh-CN"/>
              </w:rPr>
              <w:t>Va fi exclus orice operator</w:t>
            </w:r>
            <w:r w:rsidRPr="00275110">
              <w:rPr>
                <w:noProof/>
                <w:sz w:val="22"/>
                <w:szCs w:val="22"/>
                <w:lang w:val="ro-RO" w:eastAsia="zh-CN"/>
              </w:rPr>
              <w:br/>
              <w:t>economic care se află în proces</w:t>
            </w:r>
            <w:r w:rsidRPr="00275110">
              <w:rPr>
                <w:noProof/>
                <w:sz w:val="22"/>
                <w:szCs w:val="22"/>
                <w:lang w:val="ro-RO" w:eastAsia="zh-CN"/>
              </w:rPr>
              <w:br/>
              <w:t>de insolvabilitate ca urmare a</w:t>
            </w:r>
            <w:r w:rsidRPr="00275110">
              <w:rPr>
                <w:noProof/>
                <w:sz w:val="22"/>
                <w:szCs w:val="22"/>
                <w:lang w:val="ro-RO" w:eastAsia="zh-CN"/>
              </w:rPr>
              <w:br/>
            </w:r>
            <w:r w:rsidRPr="00275110">
              <w:rPr>
                <w:noProof/>
                <w:spacing w:val="-1"/>
                <w:sz w:val="22"/>
                <w:szCs w:val="22"/>
                <w:u w:val="single"/>
                <w:lang w:val="ro-RO" w:eastAsia="zh-CN"/>
              </w:rPr>
              <w:t>hotărîrii judecătoreşti.</w:t>
            </w:r>
          </w:p>
        </w:tc>
        <w:tc>
          <w:tcPr>
            <w:tcW w:w="3269" w:type="dxa"/>
            <w:shd w:val="clear" w:color="auto" w:fill="auto"/>
          </w:tcPr>
          <w:p w:rsidR="00275110" w:rsidRPr="00275110" w:rsidRDefault="00275110" w:rsidP="00275110">
            <w:pPr>
              <w:shd w:val="clear" w:color="auto" w:fill="FFFFFF"/>
              <w:tabs>
                <w:tab w:val="left" w:pos="612"/>
              </w:tabs>
              <w:spacing w:before="120" w:after="120"/>
              <w:rPr>
                <w:iCs/>
                <w:sz w:val="22"/>
                <w:szCs w:val="22"/>
                <w:lang w:val="en-US"/>
              </w:rPr>
            </w:pPr>
          </w:p>
        </w:tc>
        <w:tc>
          <w:tcPr>
            <w:tcW w:w="1999" w:type="dxa"/>
            <w:shd w:val="clear" w:color="auto" w:fill="auto"/>
          </w:tcPr>
          <w:p w:rsidR="00275110" w:rsidRPr="00275110" w:rsidRDefault="00275110" w:rsidP="00275110">
            <w:pPr>
              <w:shd w:val="clear" w:color="auto" w:fill="FFFFFF"/>
              <w:rPr>
                <w:noProof/>
                <w:sz w:val="22"/>
                <w:szCs w:val="22"/>
                <w:lang w:val="ro-RO" w:eastAsia="zh-CN"/>
              </w:rPr>
            </w:pPr>
            <w:r w:rsidRPr="00275110">
              <w:rPr>
                <w:b/>
                <w:bCs/>
                <w:noProof/>
                <w:sz w:val="22"/>
                <w:szCs w:val="22"/>
                <w:lang w:val="ro-RO" w:eastAsia="zh-CN"/>
              </w:rPr>
              <w:t>Obligatoriu.</w:t>
            </w:r>
          </w:p>
          <w:p w:rsidR="00275110" w:rsidRPr="00275110" w:rsidRDefault="00275110" w:rsidP="00275110">
            <w:pPr>
              <w:shd w:val="clear" w:color="auto" w:fill="FFFFFF"/>
              <w:tabs>
                <w:tab w:val="left" w:pos="612"/>
              </w:tabs>
              <w:spacing w:before="120" w:after="120"/>
              <w:rPr>
                <w:iCs/>
                <w:sz w:val="22"/>
                <w:szCs w:val="22"/>
                <w:lang w:val="en-US"/>
              </w:rPr>
            </w:pPr>
            <w:r w:rsidRPr="00275110">
              <w:rPr>
                <w:noProof/>
                <w:spacing w:val="-1"/>
                <w:sz w:val="22"/>
                <w:szCs w:val="22"/>
                <w:lang w:val="ro-RO" w:eastAsia="zh-CN"/>
              </w:rPr>
              <w:t>Nu se află în proces de insolvabilitate</w:t>
            </w:r>
          </w:p>
        </w:tc>
      </w:tr>
      <w:tr w:rsidR="00275110" w:rsidRPr="00CB6F8D" w:rsidTr="003E38F3">
        <w:tc>
          <w:tcPr>
            <w:tcW w:w="560" w:type="dxa"/>
            <w:shd w:val="clear" w:color="auto" w:fill="auto"/>
          </w:tcPr>
          <w:p w:rsidR="00275110" w:rsidRPr="00275110" w:rsidRDefault="00275110" w:rsidP="00275110">
            <w:pPr>
              <w:shd w:val="clear" w:color="auto" w:fill="FFFFFF"/>
              <w:tabs>
                <w:tab w:val="left" w:pos="612"/>
              </w:tabs>
              <w:spacing w:before="120" w:after="120"/>
              <w:rPr>
                <w:iCs/>
                <w:sz w:val="22"/>
                <w:szCs w:val="22"/>
                <w:lang w:val="en-US"/>
              </w:rPr>
            </w:pPr>
            <w:r w:rsidRPr="00275110">
              <w:rPr>
                <w:iCs/>
                <w:sz w:val="22"/>
                <w:szCs w:val="22"/>
                <w:lang w:val="en-US"/>
              </w:rPr>
              <w:t>3</w:t>
            </w:r>
          </w:p>
          <w:p w:rsidR="00275110" w:rsidRPr="00275110" w:rsidRDefault="00275110" w:rsidP="00275110">
            <w:pPr>
              <w:shd w:val="clear" w:color="auto" w:fill="FFFFFF"/>
              <w:tabs>
                <w:tab w:val="left" w:pos="612"/>
              </w:tabs>
              <w:spacing w:before="120" w:after="120"/>
              <w:rPr>
                <w:iCs/>
                <w:sz w:val="22"/>
                <w:szCs w:val="22"/>
                <w:lang w:val="en-US"/>
              </w:rPr>
            </w:pPr>
          </w:p>
        </w:tc>
        <w:tc>
          <w:tcPr>
            <w:tcW w:w="3391" w:type="dxa"/>
            <w:shd w:val="clear" w:color="auto" w:fill="auto"/>
          </w:tcPr>
          <w:p w:rsidR="00275110" w:rsidRPr="00275110" w:rsidRDefault="00275110" w:rsidP="00275110">
            <w:pPr>
              <w:shd w:val="clear" w:color="auto" w:fill="FFFFFF"/>
              <w:tabs>
                <w:tab w:val="left" w:pos="1620"/>
                <w:tab w:val="left" w:pos="2786"/>
              </w:tabs>
              <w:spacing w:line="252" w:lineRule="exact"/>
              <w:ind w:left="14" w:right="43"/>
              <w:jc w:val="both"/>
              <w:rPr>
                <w:noProof/>
                <w:sz w:val="22"/>
                <w:szCs w:val="22"/>
                <w:lang w:val="ro-RO" w:eastAsia="zh-CN"/>
              </w:rPr>
            </w:pPr>
            <w:r w:rsidRPr="00275110">
              <w:rPr>
                <w:noProof/>
                <w:sz w:val="22"/>
                <w:szCs w:val="22"/>
                <w:lang w:val="ro-RO" w:eastAsia="zh-CN"/>
              </w:rPr>
              <w:t>Vor fi excluşi operatorii</w:t>
            </w:r>
            <w:r w:rsidRPr="00275110">
              <w:rPr>
                <w:noProof/>
                <w:sz w:val="22"/>
                <w:szCs w:val="22"/>
                <w:lang w:val="ro-RO" w:eastAsia="zh-CN"/>
              </w:rPr>
              <w:br/>
              <w:t>economici care nu şi-au</w:t>
            </w:r>
            <w:r w:rsidRPr="00275110">
              <w:rPr>
                <w:noProof/>
                <w:sz w:val="22"/>
                <w:szCs w:val="22"/>
                <w:lang w:val="ro-RO" w:eastAsia="zh-CN"/>
              </w:rPr>
              <w:br/>
              <w:t>îndeplinit obligaţiile de plată a</w:t>
            </w:r>
            <w:r w:rsidRPr="00275110">
              <w:rPr>
                <w:noProof/>
                <w:sz w:val="22"/>
                <w:szCs w:val="22"/>
                <w:lang w:val="ro-RO" w:eastAsia="zh-CN"/>
              </w:rPr>
              <w:br/>
            </w:r>
            <w:r w:rsidRPr="00275110">
              <w:rPr>
                <w:noProof/>
                <w:spacing w:val="-3"/>
                <w:sz w:val="22"/>
                <w:szCs w:val="22"/>
                <w:lang w:val="ro-RO" w:eastAsia="zh-CN"/>
              </w:rPr>
              <w:t>impozitelor,</w:t>
            </w:r>
            <w:r w:rsidRPr="00275110">
              <w:rPr>
                <w:rFonts w:ascii="Arial" w:cs="Arial"/>
                <w:noProof/>
                <w:sz w:val="22"/>
                <w:szCs w:val="22"/>
                <w:lang w:val="ro-RO" w:eastAsia="zh-CN"/>
              </w:rPr>
              <w:tab/>
            </w:r>
            <w:r w:rsidRPr="00275110">
              <w:rPr>
                <w:noProof/>
                <w:sz w:val="22"/>
                <w:szCs w:val="22"/>
                <w:lang w:val="ro-RO" w:eastAsia="zh-CN"/>
              </w:rPr>
              <w:t>taxelor</w:t>
            </w:r>
            <w:r w:rsidRPr="00275110">
              <w:rPr>
                <w:rFonts w:ascii="Arial" w:cs="Arial"/>
                <w:noProof/>
                <w:sz w:val="22"/>
                <w:szCs w:val="22"/>
                <w:lang w:val="ro-RO" w:eastAsia="zh-CN"/>
              </w:rPr>
              <w:tab/>
            </w:r>
            <w:r w:rsidRPr="00275110">
              <w:rPr>
                <w:noProof/>
                <w:spacing w:val="-9"/>
                <w:sz w:val="22"/>
                <w:szCs w:val="22"/>
                <w:lang w:val="ro-RO" w:eastAsia="zh-CN"/>
              </w:rPr>
              <w:t>şi</w:t>
            </w:r>
          </w:p>
          <w:p w:rsidR="00275110" w:rsidRPr="00275110" w:rsidRDefault="00275110" w:rsidP="00275110">
            <w:pPr>
              <w:shd w:val="clear" w:color="auto" w:fill="FFFFFF"/>
              <w:spacing w:line="252" w:lineRule="exact"/>
              <w:ind w:left="22" w:right="29"/>
              <w:jc w:val="both"/>
              <w:rPr>
                <w:noProof/>
                <w:sz w:val="22"/>
                <w:szCs w:val="22"/>
                <w:lang w:val="ro-RO" w:eastAsia="zh-CN"/>
              </w:rPr>
            </w:pPr>
            <w:r w:rsidRPr="00275110">
              <w:rPr>
                <w:noProof/>
                <w:sz w:val="22"/>
                <w:szCs w:val="22"/>
                <w:lang w:val="ro-RO" w:eastAsia="zh-CN"/>
              </w:rPr>
              <w:t xml:space="preserve">contribuţiilor de asigurări sociale în conformitate cu </w:t>
            </w:r>
            <w:r w:rsidRPr="00275110">
              <w:rPr>
                <w:noProof/>
                <w:spacing w:val="-1"/>
                <w:sz w:val="22"/>
                <w:szCs w:val="22"/>
                <w:lang w:val="ro-RO" w:eastAsia="zh-CN"/>
              </w:rPr>
              <w:t xml:space="preserve">prevederile legale în vigoare în </w:t>
            </w:r>
            <w:r w:rsidRPr="00275110">
              <w:rPr>
                <w:noProof/>
                <w:sz w:val="22"/>
                <w:szCs w:val="22"/>
                <w:lang w:val="ro-RO" w:eastAsia="zh-CN"/>
              </w:rPr>
              <w:t>Republica Moldova sau în ţara în care este stabilit.</w:t>
            </w:r>
          </w:p>
        </w:tc>
        <w:tc>
          <w:tcPr>
            <w:tcW w:w="3269" w:type="dxa"/>
            <w:shd w:val="clear" w:color="auto" w:fill="auto"/>
          </w:tcPr>
          <w:p w:rsidR="00275110" w:rsidRPr="00275110" w:rsidRDefault="00275110" w:rsidP="00275110">
            <w:pPr>
              <w:shd w:val="clear" w:color="auto" w:fill="FFFFFF"/>
              <w:tabs>
                <w:tab w:val="left" w:pos="202"/>
              </w:tabs>
              <w:spacing w:line="252" w:lineRule="exact"/>
              <w:ind w:left="22" w:right="101"/>
              <w:jc w:val="both"/>
              <w:rPr>
                <w:noProof/>
                <w:sz w:val="22"/>
                <w:szCs w:val="22"/>
                <w:lang w:val="ro-RO" w:eastAsia="zh-CN"/>
              </w:rPr>
            </w:pPr>
            <w:r w:rsidRPr="00275110">
              <w:rPr>
                <w:noProof/>
                <w:spacing w:val="-1"/>
                <w:sz w:val="22"/>
                <w:szCs w:val="22"/>
                <w:lang w:val="ro-RO" w:eastAsia="zh-CN"/>
              </w:rPr>
              <w:t>La depunerea ofertei se va prezenta:</w:t>
            </w:r>
          </w:p>
          <w:p w:rsidR="00275110" w:rsidRPr="00275110" w:rsidRDefault="00275110" w:rsidP="00275110">
            <w:pPr>
              <w:shd w:val="clear" w:color="auto" w:fill="FFFFFF"/>
              <w:tabs>
                <w:tab w:val="left" w:pos="202"/>
              </w:tabs>
              <w:spacing w:line="252" w:lineRule="exact"/>
              <w:ind w:left="22" w:right="101"/>
              <w:jc w:val="both"/>
              <w:rPr>
                <w:noProof/>
                <w:sz w:val="22"/>
                <w:szCs w:val="22"/>
                <w:lang w:val="ro-RO" w:eastAsia="zh-CN"/>
              </w:rPr>
            </w:pPr>
            <w:r w:rsidRPr="00275110">
              <w:rPr>
                <w:noProof/>
                <w:sz w:val="22"/>
                <w:szCs w:val="22"/>
                <w:lang w:val="ro-RO" w:eastAsia="zh-CN"/>
              </w:rPr>
              <w:t>-</w:t>
            </w:r>
            <w:r w:rsidRPr="00275110">
              <w:rPr>
                <w:noProof/>
                <w:sz w:val="22"/>
                <w:szCs w:val="22"/>
                <w:lang w:val="ro-RO" w:eastAsia="zh-CN"/>
              </w:rPr>
              <w:tab/>
            </w:r>
            <w:r w:rsidRPr="00275110">
              <w:rPr>
                <w:b/>
                <w:bCs/>
                <w:noProof/>
                <w:sz w:val="22"/>
                <w:szCs w:val="22"/>
                <w:lang w:val="ro-RO" w:eastAsia="zh-CN"/>
              </w:rPr>
              <w:t xml:space="preserve">DUAE </w:t>
            </w:r>
            <w:r w:rsidRPr="00275110">
              <w:rPr>
                <w:noProof/>
                <w:sz w:val="22"/>
                <w:szCs w:val="22"/>
                <w:lang w:val="ro-RO" w:eastAsia="zh-CN"/>
              </w:rPr>
              <w:t>- document furnizat în format</w:t>
            </w:r>
            <w:r w:rsidRPr="00275110">
              <w:rPr>
                <w:noProof/>
                <w:sz w:val="22"/>
                <w:szCs w:val="22"/>
                <w:lang w:val="ro-RO" w:eastAsia="zh-CN"/>
              </w:rPr>
              <w:br/>
              <w:t>electronic prin utilizarea formatului</w:t>
            </w:r>
            <w:r w:rsidRPr="00275110">
              <w:rPr>
                <w:noProof/>
                <w:sz w:val="22"/>
                <w:szCs w:val="22"/>
                <w:lang w:val="ro-RO" w:eastAsia="zh-CN"/>
              </w:rPr>
              <w:br/>
            </w:r>
            <w:r w:rsidRPr="00275110">
              <w:rPr>
                <w:noProof/>
                <w:spacing w:val="-1"/>
                <w:sz w:val="22"/>
                <w:szCs w:val="22"/>
                <w:lang w:val="ro-RO" w:eastAsia="zh-CN"/>
              </w:rPr>
              <w:t>standard aprobat de Ministerul Finanţelor</w:t>
            </w:r>
            <w:r w:rsidRPr="00275110">
              <w:rPr>
                <w:noProof/>
                <w:spacing w:val="-1"/>
                <w:sz w:val="22"/>
                <w:szCs w:val="22"/>
                <w:lang w:val="ro-RO" w:eastAsia="zh-CN"/>
              </w:rPr>
              <w:br/>
            </w:r>
            <w:r w:rsidRPr="00275110">
              <w:rPr>
                <w:noProof/>
                <w:sz w:val="22"/>
                <w:szCs w:val="22"/>
                <w:lang w:val="ro-RO" w:eastAsia="zh-CN"/>
              </w:rPr>
              <w:t>prin Ordinul nr. 72/2020, constând în</w:t>
            </w:r>
            <w:r w:rsidRPr="00275110">
              <w:rPr>
                <w:noProof/>
                <w:sz w:val="22"/>
                <w:szCs w:val="22"/>
                <w:lang w:val="ro-RO" w:eastAsia="zh-CN"/>
              </w:rPr>
              <w:br/>
              <w:t>declaraţia pe proprie răspundere a</w:t>
            </w:r>
            <w:r w:rsidRPr="00275110">
              <w:rPr>
                <w:noProof/>
                <w:sz w:val="22"/>
                <w:szCs w:val="22"/>
                <w:lang w:val="ro-RO" w:eastAsia="zh-CN"/>
              </w:rPr>
              <w:br/>
              <w:t>operatorului economic cu privire la</w:t>
            </w:r>
            <w:r w:rsidRPr="00275110">
              <w:rPr>
                <w:noProof/>
                <w:sz w:val="22"/>
                <w:szCs w:val="22"/>
                <w:lang w:val="ro-RO" w:eastAsia="zh-CN"/>
              </w:rPr>
              <w:br/>
              <w:t>îndeplinirea criteriilor de calificare şi</w:t>
            </w:r>
            <w:r w:rsidRPr="00275110">
              <w:rPr>
                <w:noProof/>
                <w:sz w:val="22"/>
                <w:szCs w:val="22"/>
                <w:lang w:val="ro-RO" w:eastAsia="zh-CN"/>
              </w:rPr>
              <w:br/>
              <w:t>selecţie, în conformitate cu cerinţele</w:t>
            </w:r>
            <w:r w:rsidRPr="00275110">
              <w:rPr>
                <w:noProof/>
                <w:sz w:val="22"/>
                <w:szCs w:val="22"/>
                <w:lang w:val="ro-RO" w:eastAsia="zh-CN"/>
              </w:rPr>
              <w:br/>
              <w:t>stabilite de autoritatea contractantă.</w:t>
            </w:r>
            <w:r w:rsidRPr="00275110">
              <w:rPr>
                <w:noProof/>
                <w:sz w:val="22"/>
                <w:szCs w:val="22"/>
                <w:lang w:val="ro-RO" w:eastAsia="zh-CN"/>
              </w:rPr>
              <w:br/>
              <w:t>Prezentarea oricărui alt formular DUAE,</w:t>
            </w:r>
            <w:r w:rsidRPr="00275110">
              <w:rPr>
                <w:noProof/>
                <w:sz w:val="22"/>
                <w:szCs w:val="22"/>
                <w:lang w:val="ro-RO" w:eastAsia="zh-CN"/>
              </w:rPr>
              <w:br/>
              <w:t>este temei de descalificare de la</w:t>
            </w:r>
            <w:r w:rsidRPr="00275110">
              <w:rPr>
                <w:noProof/>
                <w:sz w:val="22"/>
                <w:szCs w:val="22"/>
                <w:lang w:val="ro-RO" w:eastAsia="zh-CN"/>
              </w:rPr>
              <w:br/>
              <w:t>procedura de achiziţie publică.</w:t>
            </w:r>
          </w:p>
          <w:p w:rsidR="00275110" w:rsidRPr="00275110" w:rsidRDefault="00275110" w:rsidP="00275110">
            <w:pPr>
              <w:widowControl w:val="0"/>
              <w:numPr>
                <w:ilvl w:val="0"/>
                <w:numId w:val="5"/>
              </w:numPr>
              <w:shd w:val="clear" w:color="auto" w:fill="FFFFFF"/>
              <w:tabs>
                <w:tab w:val="left" w:pos="202"/>
              </w:tabs>
              <w:autoSpaceDE w:val="0"/>
              <w:autoSpaceDN w:val="0"/>
              <w:adjustRightInd w:val="0"/>
              <w:spacing w:line="252" w:lineRule="exact"/>
              <w:ind w:left="22" w:right="86"/>
              <w:jc w:val="both"/>
              <w:rPr>
                <w:noProof/>
                <w:sz w:val="22"/>
                <w:szCs w:val="22"/>
                <w:lang w:val="ro-RO" w:eastAsia="zh-CN"/>
              </w:rPr>
            </w:pPr>
            <w:r w:rsidRPr="00275110">
              <w:rPr>
                <w:b/>
                <w:bCs/>
                <w:noProof/>
                <w:sz w:val="22"/>
                <w:szCs w:val="22"/>
                <w:lang w:val="ro-RO" w:eastAsia="zh-CN"/>
              </w:rPr>
              <w:t xml:space="preserve">Certificat privind confirmarea lipsei restanţelor </w:t>
            </w:r>
            <w:r w:rsidRPr="00275110">
              <w:rPr>
                <w:b/>
                <w:bCs/>
                <w:noProof/>
                <w:sz w:val="22"/>
                <w:szCs w:val="22"/>
                <w:lang w:val="ro-RO" w:eastAsia="zh-CN"/>
              </w:rPr>
              <w:lastRenderedPageBreak/>
              <w:t xml:space="preserve">faţă de buget, sau </w:t>
            </w:r>
            <w:r w:rsidRPr="00275110">
              <w:rPr>
                <w:b/>
                <w:bCs/>
                <w:noProof/>
                <w:spacing w:val="-1"/>
                <w:sz w:val="22"/>
                <w:szCs w:val="22"/>
                <w:lang w:val="ro-RO" w:eastAsia="zh-CN"/>
              </w:rPr>
              <w:t xml:space="preserve">declararea în DUAE prin indicarea </w:t>
            </w:r>
            <w:r w:rsidRPr="00275110">
              <w:rPr>
                <w:b/>
                <w:bCs/>
                <w:noProof/>
                <w:sz w:val="22"/>
                <w:szCs w:val="22"/>
                <w:lang w:val="ro-RO" w:eastAsia="zh-CN"/>
              </w:rPr>
              <w:t>Iink-ului pentru verificare electronică</w:t>
            </w:r>
          </w:p>
          <w:p w:rsidR="00275110" w:rsidRPr="00663CA4" w:rsidRDefault="00275110" w:rsidP="00663CA4">
            <w:pPr>
              <w:widowControl w:val="0"/>
              <w:numPr>
                <w:ilvl w:val="0"/>
                <w:numId w:val="5"/>
              </w:numPr>
              <w:shd w:val="clear" w:color="auto" w:fill="FFFFFF"/>
              <w:tabs>
                <w:tab w:val="left" w:pos="202"/>
              </w:tabs>
              <w:autoSpaceDE w:val="0"/>
              <w:autoSpaceDN w:val="0"/>
              <w:adjustRightInd w:val="0"/>
              <w:spacing w:before="7" w:line="252" w:lineRule="exact"/>
              <w:ind w:left="22"/>
              <w:rPr>
                <w:noProof/>
                <w:sz w:val="22"/>
                <w:szCs w:val="22"/>
                <w:lang w:val="ro-RO" w:eastAsia="zh-CN"/>
              </w:rPr>
            </w:pPr>
            <w:r w:rsidRPr="00275110">
              <w:rPr>
                <w:noProof/>
                <w:sz w:val="22"/>
                <w:szCs w:val="22"/>
                <w:lang w:val="ro-RO" w:eastAsia="zh-CN"/>
              </w:rPr>
              <w:t>eliberat de Serviciul Fiscal de Stat.</w:t>
            </w:r>
          </w:p>
        </w:tc>
        <w:tc>
          <w:tcPr>
            <w:tcW w:w="1999" w:type="dxa"/>
            <w:shd w:val="clear" w:color="auto" w:fill="auto"/>
          </w:tcPr>
          <w:p w:rsidR="00275110" w:rsidRPr="00275110" w:rsidRDefault="00275110" w:rsidP="00275110">
            <w:pPr>
              <w:shd w:val="clear" w:color="auto" w:fill="FFFFFF"/>
              <w:spacing w:before="245" w:line="252" w:lineRule="exact"/>
              <w:ind w:left="14"/>
              <w:rPr>
                <w:noProof/>
                <w:sz w:val="22"/>
                <w:szCs w:val="22"/>
                <w:lang w:val="ro-RO" w:eastAsia="zh-CN"/>
              </w:rPr>
            </w:pPr>
            <w:r w:rsidRPr="00275110">
              <w:rPr>
                <w:b/>
                <w:bCs/>
                <w:noProof/>
                <w:spacing w:val="-1"/>
                <w:sz w:val="22"/>
                <w:szCs w:val="22"/>
                <w:lang w:val="ro-RO" w:eastAsia="zh-CN"/>
              </w:rPr>
              <w:lastRenderedPageBreak/>
              <w:t>Obligatoriu.</w:t>
            </w:r>
          </w:p>
          <w:p w:rsidR="00275110" w:rsidRPr="00275110" w:rsidRDefault="00275110" w:rsidP="00275110">
            <w:pPr>
              <w:shd w:val="clear" w:color="auto" w:fill="FFFFFF"/>
              <w:spacing w:line="252" w:lineRule="exact"/>
              <w:ind w:left="14"/>
              <w:rPr>
                <w:noProof/>
                <w:sz w:val="22"/>
                <w:szCs w:val="22"/>
                <w:lang w:val="ro-RO" w:eastAsia="zh-CN"/>
              </w:rPr>
            </w:pPr>
            <w:r w:rsidRPr="00275110">
              <w:rPr>
                <w:noProof/>
                <w:spacing w:val="-2"/>
                <w:sz w:val="22"/>
                <w:szCs w:val="22"/>
                <w:lang w:val="ro-RO" w:eastAsia="zh-CN"/>
              </w:rPr>
              <w:t xml:space="preserve">Până la valoarea de 100,00 lei MD, nu </w:t>
            </w:r>
            <w:r w:rsidRPr="00275110">
              <w:rPr>
                <w:noProof/>
                <w:spacing w:val="-1"/>
                <w:sz w:val="22"/>
                <w:szCs w:val="22"/>
                <w:lang w:val="ro-RO" w:eastAsia="zh-CN"/>
              </w:rPr>
              <w:t xml:space="preserve">vor fi considerate datorii sau restanţe </w:t>
            </w:r>
            <w:r w:rsidRPr="00275110">
              <w:rPr>
                <w:noProof/>
                <w:sz w:val="22"/>
                <w:szCs w:val="22"/>
                <w:lang w:val="ro-RO" w:eastAsia="zh-CN"/>
              </w:rPr>
              <w:t>la buget.</w:t>
            </w:r>
          </w:p>
          <w:p w:rsidR="00275110" w:rsidRPr="00275110" w:rsidRDefault="00275110" w:rsidP="00275110">
            <w:pPr>
              <w:shd w:val="clear" w:color="auto" w:fill="FFFFFF"/>
              <w:rPr>
                <w:b/>
                <w:bCs/>
                <w:noProof/>
                <w:sz w:val="22"/>
                <w:szCs w:val="22"/>
                <w:lang w:val="ro-RO" w:eastAsia="zh-CN"/>
              </w:rPr>
            </w:pPr>
          </w:p>
        </w:tc>
      </w:tr>
      <w:tr w:rsidR="00275110" w:rsidRPr="00275110" w:rsidTr="003E38F3">
        <w:tc>
          <w:tcPr>
            <w:tcW w:w="560" w:type="dxa"/>
            <w:shd w:val="clear" w:color="auto" w:fill="auto"/>
          </w:tcPr>
          <w:p w:rsidR="00275110" w:rsidRPr="00275110" w:rsidRDefault="00275110" w:rsidP="00275110">
            <w:pPr>
              <w:shd w:val="clear" w:color="auto" w:fill="FFFFFF"/>
              <w:tabs>
                <w:tab w:val="left" w:pos="612"/>
              </w:tabs>
              <w:spacing w:before="120" w:after="120"/>
              <w:rPr>
                <w:iCs/>
                <w:sz w:val="22"/>
                <w:szCs w:val="22"/>
                <w:lang w:val="en-US"/>
              </w:rPr>
            </w:pPr>
            <w:r w:rsidRPr="00275110">
              <w:rPr>
                <w:iCs/>
                <w:sz w:val="22"/>
                <w:szCs w:val="22"/>
                <w:lang w:val="en-US"/>
              </w:rPr>
              <w:lastRenderedPageBreak/>
              <w:t>4</w:t>
            </w:r>
          </w:p>
        </w:tc>
        <w:tc>
          <w:tcPr>
            <w:tcW w:w="3391" w:type="dxa"/>
            <w:shd w:val="clear" w:color="auto" w:fill="auto"/>
          </w:tcPr>
          <w:p w:rsidR="00275110" w:rsidRPr="00275110" w:rsidRDefault="00275110" w:rsidP="00275110">
            <w:pPr>
              <w:shd w:val="clear" w:color="auto" w:fill="FFFFFF"/>
              <w:tabs>
                <w:tab w:val="left" w:pos="1620"/>
                <w:tab w:val="left" w:pos="2786"/>
              </w:tabs>
              <w:spacing w:line="252" w:lineRule="exact"/>
              <w:ind w:left="14" w:right="43"/>
              <w:jc w:val="both"/>
              <w:rPr>
                <w:noProof/>
                <w:sz w:val="22"/>
                <w:szCs w:val="22"/>
                <w:lang w:val="ro-RO" w:eastAsia="zh-CN"/>
              </w:rPr>
            </w:pPr>
            <w:r w:rsidRPr="00275110">
              <w:rPr>
                <w:noProof/>
                <w:sz w:val="22"/>
                <w:szCs w:val="22"/>
                <w:lang w:val="ro-RO" w:eastAsia="zh-CN"/>
              </w:rPr>
              <w:t>Operatorii economici trebuie să dispună de capacitatea de exercitare a activităţii profesionale</w:t>
            </w:r>
          </w:p>
        </w:tc>
        <w:tc>
          <w:tcPr>
            <w:tcW w:w="3269" w:type="dxa"/>
            <w:shd w:val="clear" w:color="auto" w:fill="auto"/>
          </w:tcPr>
          <w:p w:rsidR="00275110" w:rsidRPr="00275110" w:rsidRDefault="00275110" w:rsidP="00275110">
            <w:pPr>
              <w:shd w:val="clear" w:color="auto" w:fill="FFFFFF"/>
              <w:spacing w:before="7" w:line="252" w:lineRule="exact"/>
              <w:ind w:left="58" w:right="50"/>
              <w:jc w:val="both"/>
              <w:rPr>
                <w:noProof/>
                <w:sz w:val="22"/>
                <w:szCs w:val="22"/>
                <w:lang w:val="ro-RO" w:eastAsia="zh-CN"/>
              </w:rPr>
            </w:pPr>
            <w:r w:rsidRPr="00275110">
              <w:rPr>
                <w:noProof/>
                <w:spacing w:val="-1"/>
                <w:sz w:val="22"/>
                <w:szCs w:val="22"/>
                <w:u w:val="single"/>
                <w:lang w:val="ro-RO" w:eastAsia="zh-CN"/>
              </w:rPr>
              <w:t xml:space="preserve">La depunerea ofertei se va prezenta: </w:t>
            </w:r>
            <w:r w:rsidRPr="00275110">
              <w:rPr>
                <w:noProof/>
                <w:sz w:val="22"/>
                <w:szCs w:val="22"/>
                <w:lang w:val="ro-RO" w:eastAsia="zh-CN"/>
              </w:rPr>
              <w:t xml:space="preserve">- </w:t>
            </w:r>
            <w:r w:rsidRPr="00275110">
              <w:rPr>
                <w:b/>
                <w:bCs/>
                <w:noProof/>
                <w:sz w:val="22"/>
                <w:szCs w:val="22"/>
                <w:lang w:val="ro-RO" w:eastAsia="zh-CN"/>
              </w:rPr>
              <w:t xml:space="preserve">DUAE </w:t>
            </w:r>
            <w:r w:rsidRPr="00275110">
              <w:rPr>
                <w:noProof/>
                <w:sz w:val="22"/>
                <w:szCs w:val="22"/>
                <w:lang w:val="ro-RO" w:eastAsia="zh-CN"/>
              </w:rPr>
              <w:t xml:space="preserve">- document furnizat în format electronic prin utilizarea formatului </w:t>
            </w:r>
            <w:r w:rsidRPr="00275110">
              <w:rPr>
                <w:noProof/>
                <w:spacing w:val="-1"/>
                <w:sz w:val="22"/>
                <w:szCs w:val="22"/>
                <w:lang w:val="ro-RO" w:eastAsia="zh-CN"/>
              </w:rPr>
              <w:t xml:space="preserve">standard aprobat de Ministerul Finanţelor prin Ordinul nr. 72/2020, constând în </w:t>
            </w:r>
            <w:r w:rsidRPr="00275110">
              <w:rPr>
                <w:noProof/>
                <w:sz w:val="22"/>
                <w:szCs w:val="22"/>
                <w:lang w:val="ro-RO" w:eastAsia="zh-CN"/>
              </w:rPr>
              <w:t xml:space="preserve">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p>
          <w:p w:rsidR="00275110" w:rsidRPr="00275110" w:rsidRDefault="00275110" w:rsidP="00275110">
            <w:pPr>
              <w:shd w:val="clear" w:color="auto" w:fill="FFFFFF"/>
              <w:tabs>
                <w:tab w:val="left" w:pos="2873"/>
              </w:tabs>
              <w:spacing w:line="252" w:lineRule="exact"/>
              <w:ind w:left="65"/>
              <w:rPr>
                <w:noProof/>
                <w:sz w:val="22"/>
                <w:szCs w:val="22"/>
                <w:lang w:val="ro-RO" w:eastAsia="zh-CN"/>
              </w:rPr>
            </w:pPr>
            <w:r w:rsidRPr="00275110">
              <w:rPr>
                <w:b/>
                <w:bCs/>
                <w:noProof/>
                <w:sz w:val="22"/>
                <w:szCs w:val="22"/>
                <w:lang w:val="ro-RO" w:eastAsia="zh-CN"/>
              </w:rPr>
              <w:t>Dovada înregistrării</w:t>
            </w:r>
            <w:r w:rsidRPr="00275110">
              <w:rPr>
                <w:rFonts w:ascii="Arial" w:cs="Arial"/>
                <w:b/>
                <w:bCs/>
                <w:noProof/>
                <w:sz w:val="22"/>
                <w:szCs w:val="22"/>
                <w:lang w:val="ro-RO" w:eastAsia="zh-CN"/>
              </w:rPr>
              <w:t xml:space="preserve"> </w:t>
            </w:r>
            <w:r w:rsidRPr="00275110">
              <w:rPr>
                <w:b/>
                <w:bCs/>
                <w:noProof/>
                <w:spacing w:val="-1"/>
                <w:sz w:val="22"/>
                <w:szCs w:val="22"/>
                <w:lang w:val="ro-RO" w:eastAsia="zh-CN"/>
              </w:rPr>
              <w:t>persoanei</w:t>
            </w:r>
          </w:p>
          <w:p w:rsidR="00275110" w:rsidRPr="00275110" w:rsidRDefault="00275110" w:rsidP="00275110">
            <w:pPr>
              <w:shd w:val="clear" w:color="auto" w:fill="FFFFFF"/>
              <w:spacing w:line="252" w:lineRule="exact"/>
              <w:ind w:left="72" w:right="43"/>
              <w:jc w:val="both"/>
              <w:rPr>
                <w:noProof/>
                <w:sz w:val="22"/>
                <w:szCs w:val="22"/>
                <w:lang w:val="ro-RO" w:eastAsia="zh-CN"/>
              </w:rPr>
            </w:pPr>
            <w:r w:rsidRPr="00275110">
              <w:rPr>
                <w:b/>
                <w:bCs/>
                <w:noProof/>
                <w:sz w:val="22"/>
                <w:szCs w:val="22"/>
                <w:lang w:val="ro-RO" w:eastAsia="zh-CN"/>
              </w:rPr>
              <w:t>juridice, în conformitate prevederile actelor normative din ţara în care ofertantul este stabilit:</w:t>
            </w:r>
          </w:p>
          <w:p w:rsidR="00275110" w:rsidRPr="00275110" w:rsidRDefault="00275110" w:rsidP="00275110">
            <w:pPr>
              <w:widowControl w:val="0"/>
              <w:numPr>
                <w:ilvl w:val="0"/>
                <w:numId w:val="6"/>
              </w:numPr>
              <w:shd w:val="clear" w:color="auto" w:fill="FFFFFF"/>
              <w:tabs>
                <w:tab w:val="left" w:pos="382"/>
              </w:tabs>
              <w:autoSpaceDE w:val="0"/>
              <w:autoSpaceDN w:val="0"/>
              <w:adjustRightInd w:val="0"/>
              <w:spacing w:line="252" w:lineRule="exact"/>
              <w:ind w:left="382" w:hanging="137"/>
              <w:rPr>
                <w:noProof/>
                <w:sz w:val="22"/>
                <w:szCs w:val="22"/>
                <w:lang w:val="ro-RO" w:eastAsia="zh-CN"/>
              </w:rPr>
            </w:pPr>
            <w:r w:rsidRPr="00275110">
              <w:rPr>
                <w:noProof/>
                <w:sz w:val="22"/>
                <w:szCs w:val="22"/>
                <w:lang w:val="ro-RO" w:eastAsia="zh-CN"/>
              </w:rPr>
              <w:t>Certificat/decizie   de   înregistrare   a întreprinderii;</w:t>
            </w:r>
          </w:p>
          <w:p w:rsidR="00275110" w:rsidRPr="00275110" w:rsidRDefault="00275110" w:rsidP="00275110">
            <w:pPr>
              <w:shd w:val="clear" w:color="auto" w:fill="FFFFFF"/>
              <w:tabs>
                <w:tab w:val="left" w:pos="202"/>
              </w:tabs>
              <w:spacing w:line="252" w:lineRule="exact"/>
              <w:ind w:left="382" w:right="101"/>
              <w:jc w:val="both"/>
              <w:rPr>
                <w:noProof/>
                <w:spacing w:val="-2"/>
                <w:sz w:val="22"/>
                <w:szCs w:val="22"/>
                <w:u w:val="single"/>
                <w:lang w:val="ro-RO" w:eastAsia="zh-CN"/>
              </w:rPr>
            </w:pPr>
            <w:r w:rsidRPr="00275110">
              <w:rPr>
                <w:noProof/>
                <w:spacing w:val="-1"/>
                <w:sz w:val="22"/>
                <w:szCs w:val="22"/>
                <w:lang w:val="ro-RO" w:eastAsia="zh-CN"/>
              </w:rPr>
              <w:t xml:space="preserve">-Extras    din   Registrul    de    stat    al </w:t>
            </w:r>
            <w:r w:rsidRPr="00275110">
              <w:rPr>
                <w:noProof/>
                <w:spacing w:val="-2"/>
                <w:sz w:val="22"/>
                <w:szCs w:val="22"/>
                <w:u w:val="single"/>
                <w:lang w:val="ro-RO" w:eastAsia="zh-CN"/>
              </w:rPr>
              <w:t>persoanelor juridice</w:t>
            </w:r>
          </w:p>
          <w:p w:rsidR="00275110" w:rsidRPr="00275110" w:rsidRDefault="00275110" w:rsidP="00275110">
            <w:pPr>
              <w:shd w:val="clear" w:color="auto" w:fill="FFFFFF"/>
              <w:spacing w:line="259" w:lineRule="exact"/>
              <w:ind w:left="310" w:hanging="144"/>
              <w:rPr>
                <w:noProof/>
                <w:sz w:val="22"/>
                <w:szCs w:val="22"/>
                <w:lang w:val="ro-RO" w:eastAsia="zh-CN"/>
              </w:rPr>
            </w:pPr>
            <w:r w:rsidRPr="00275110">
              <w:rPr>
                <w:noProof/>
                <w:sz w:val="22"/>
                <w:szCs w:val="22"/>
                <w:lang w:val="ro-RO" w:eastAsia="zh-CN"/>
              </w:rPr>
              <w:t>- Document/autorizaţie de funcţionare aferentă obiectului procedurii de atribuire a contractului.</w:t>
            </w:r>
          </w:p>
        </w:tc>
        <w:tc>
          <w:tcPr>
            <w:tcW w:w="1999" w:type="dxa"/>
            <w:shd w:val="clear" w:color="auto" w:fill="auto"/>
          </w:tcPr>
          <w:p w:rsidR="00275110" w:rsidRPr="00275110" w:rsidRDefault="00275110" w:rsidP="00275110">
            <w:pPr>
              <w:shd w:val="clear" w:color="auto" w:fill="FFFFFF"/>
              <w:spacing w:before="245" w:line="252" w:lineRule="exact"/>
              <w:ind w:left="14"/>
              <w:rPr>
                <w:noProof/>
                <w:sz w:val="22"/>
                <w:szCs w:val="22"/>
                <w:lang w:val="ro-RO" w:eastAsia="zh-CN"/>
              </w:rPr>
            </w:pPr>
            <w:r w:rsidRPr="00275110">
              <w:rPr>
                <w:b/>
                <w:bCs/>
                <w:noProof/>
                <w:spacing w:val="-1"/>
                <w:sz w:val="22"/>
                <w:szCs w:val="22"/>
                <w:lang w:val="ro-RO" w:eastAsia="zh-CN"/>
              </w:rPr>
              <w:t>Obligatoriu.</w:t>
            </w:r>
          </w:p>
          <w:p w:rsidR="00275110" w:rsidRPr="00275110" w:rsidRDefault="00275110" w:rsidP="00275110">
            <w:pPr>
              <w:shd w:val="clear" w:color="auto" w:fill="FFFFFF"/>
              <w:spacing w:before="259" w:line="245" w:lineRule="exact"/>
              <w:ind w:left="58"/>
              <w:rPr>
                <w:noProof/>
                <w:sz w:val="22"/>
                <w:szCs w:val="22"/>
                <w:lang w:val="ro-RO" w:eastAsia="zh-CN"/>
              </w:rPr>
            </w:pPr>
            <w:r w:rsidRPr="00275110">
              <w:rPr>
                <w:noProof/>
                <w:sz w:val="22"/>
                <w:szCs w:val="22"/>
                <w:lang w:val="ro-RO" w:eastAsia="zh-CN"/>
              </w:rPr>
              <w:t>înregistrarea</w:t>
            </w:r>
          </w:p>
          <w:p w:rsidR="00275110" w:rsidRPr="00275110" w:rsidRDefault="00275110" w:rsidP="00275110">
            <w:pPr>
              <w:shd w:val="clear" w:color="auto" w:fill="FFFFFF"/>
              <w:spacing w:line="245" w:lineRule="exact"/>
              <w:ind w:left="50"/>
              <w:rPr>
                <w:noProof/>
                <w:sz w:val="22"/>
                <w:szCs w:val="22"/>
                <w:lang w:val="ro-RO" w:eastAsia="zh-CN"/>
              </w:rPr>
            </w:pPr>
            <w:r w:rsidRPr="00275110">
              <w:rPr>
                <w:noProof/>
                <w:sz w:val="22"/>
                <w:szCs w:val="22"/>
                <w:lang w:val="ro-RO" w:eastAsia="zh-CN"/>
              </w:rPr>
              <w:t>activităţii</w:t>
            </w:r>
          </w:p>
          <w:p w:rsidR="00275110" w:rsidRPr="00275110" w:rsidRDefault="00275110" w:rsidP="00275110">
            <w:pPr>
              <w:shd w:val="clear" w:color="auto" w:fill="FFFFFF"/>
              <w:spacing w:line="245" w:lineRule="exact"/>
              <w:ind w:left="58"/>
              <w:rPr>
                <w:noProof/>
                <w:sz w:val="22"/>
                <w:szCs w:val="22"/>
                <w:lang w:val="ro-RO" w:eastAsia="zh-CN"/>
              </w:rPr>
            </w:pPr>
            <w:r w:rsidRPr="00275110">
              <w:rPr>
                <w:noProof/>
                <w:spacing w:val="-1"/>
                <w:sz w:val="22"/>
                <w:szCs w:val="22"/>
                <w:lang w:val="ro-RO" w:eastAsia="zh-CN"/>
              </w:rPr>
              <w:t>antreprenoriale a</w:t>
            </w:r>
          </w:p>
          <w:p w:rsidR="00275110" w:rsidRPr="00275110" w:rsidRDefault="00275110" w:rsidP="00275110">
            <w:pPr>
              <w:shd w:val="clear" w:color="auto" w:fill="FFFFFF"/>
              <w:spacing w:line="245" w:lineRule="exact"/>
              <w:ind w:left="58"/>
              <w:rPr>
                <w:noProof/>
                <w:sz w:val="22"/>
                <w:szCs w:val="22"/>
                <w:lang w:val="ro-RO" w:eastAsia="zh-CN"/>
              </w:rPr>
            </w:pPr>
            <w:r w:rsidRPr="00275110">
              <w:rPr>
                <w:noProof/>
                <w:spacing w:val="-1"/>
                <w:sz w:val="22"/>
                <w:szCs w:val="22"/>
                <w:lang w:val="ro-RO" w:eastAsia="zh-CN"/>
              </w:rPr>
              <w:t>operatorului</w:t>
            </w:r>
          </w:p>
          <w:p w:rsidR="00275110" w:rsidRPr="00275110" w:rsidRDefault="00275110" w:rsidP="00275110">
            <w:pPr>
              <w:shd w:val="clear" w:color="auto" w:fill="FFFFFF"/>
              <w:spacing w:line="245" w:lineRule="exact"/>
              <w:ind w:left="65"/>
              <w:rPr>
                <w:noProof/>
                <w:sz w:val="22"/>
                <w:szCs w:val="22"/>
                <w:lang w:val="ro-RO" w:eastAsia="zh-CN"/>
              </w:rPr>
            </w:pPr>
            <w:r w:rsidRPr="00275110">
              <w:rPr>
                <w:noProof/>
                <w:spacing w:val="-2"/>
                <w:sz w:val="22"/>
                <w:szCs w:val="22"/>
                <w:lang w:val="ro-RO" w:eastAsia="zh-CN"/>
              </w:rPr>
              <w:t>economic.</w:t>
            </w:r>
          </w:p>
          <w:p w:rsidR="00275110" w:rsidRPr="00275110" w:rsidRDefault="00275110" w:rsidP="00275110">
            <w:pPr>
              <w:shd w:val="clear" w:color="auto" w:fill="FFFFFF"/>
              <w:spacing w:line="245" w:lineRule="exact"/>
              <w:ind w:left="65"/>
              <w:rPr>
                <w:noProof/>
                <w:sz w:val="22"/>
                <w:szCs w:val="22"/>
                <w:lang w:val="ro-RO" w:eastAsia="zh-CN"/>
              </w:rPr>
            </w:pPr>
            <w:r w:rsidRPr="00275110">
              <w:rPr>
                <w:noProof/>
                <w:sz w:val="22"/>
                <w:szCs w:val="22"/>
                <w:lang w:val="ro-RO" w:eastAsia="zh-CN"/>
              </w:rPr>
              <w:t>Prezentarea</w:t>
            </w:r>
          </w:p>
          <w:p w:rsidR="00275110" w:rsidRPr="00275110" w:rsidRDefault="00275110" w:rsidP="00275110">
            <w:pPr>
              <w:shd w:val="clear" w:color="auto" w:fill="FFFFFF"/>
              <w:spacing w:line="245" w:lineRule="exact"/>
              <w:ind w:left="65"/>
              <w:rPr>
                <w:noProof/>
                <w:sz w:val="22"/>
                <w:szCs w:val="22"/>
                <w:lang w:val="ro-RO" w:eastAsia="zh-CN"/>
              </w:rPr>
            </w:pPr>
            <w:r w:rsidRPr="00275110">
              <w:rPr>
                <w:noProof/>
                <w:sz w:val="22"/>
                <w:szCs w:val="22"/>
                <w:lang w:val="ro-RO" w:eastAsia="zh-CN"/>
              </w:rPr>
              <w:t>documentelor</w:t>
            </w:r>
          </w:p>
          <w:p w:rsidR="00275110" w:rsidRPr="00275110" w:rsidRDefault="00275110" w:rsidP="00275110">
            <w:pPr>
              <w:shd w:val="clear" w:color="auto" w:fill="FFFFFF"/>
              <w:spacing w:line="245" w:lineRule="exact"/>
              <w:ind w:left="72"/>
              <w:rPr>
                <w:noProof/>
                <w:sz w:val="22"/>
                <w:szCs w:val="22"/>
                <w:lang w:val="ro-RO" w:eastAsia="zh-CN"/>
              </w:rPr>
            </w:pPr>
            <w:r w:rsidRPr="00275110">
              <w:rPr>
                <w:noProof/>
                <w:spacing w:val="-1"/>
                <w:sz w:val="22"/>
                <w:szCs w:val="22"/>
                <w:lang w:val="ro-RO" w:eastAsia="zh-CN"/>
              </w:rPr>
              <w:t>specificate.</w:t>
            </w:r>
          </w:p>
          <w:p w:rsidR="00275110" w:rsidRPr="00275110" w:rsidRDefault="00275110" w:rsidP="00275110">
            <w:pPr>
              <w:shd w:val="clear" w:color="auto" w:fill="FFFFFF"/>
              <w:spacing w:before="245" w:line="252" w:lineRule="exact"/>
              <w:ind w:left="14"/>
              <w:rPr>
                <w:b/>
                <w:bCs/>
                <w:noProof/>
                <w:spacing w:val="-1"/>
                <w:sz w:val="22"/>
                <w:szCs w:val="22"/>
                <w:lang w:val="ro-RO" w:eastAsia="zh-CN"/>
              </w:rPr>
            </w:pPr>
          </w:p>
        </w:tc>
      </w:tr>
      <w:tr w:rsidR="00275110" w:rsidRPr="00275110" w:rsidTr="003E38F3">
        <w:tc>
          <w:tcPr>
            <w:tcW w:w="560" w:type="dxa"/>
            <w:shd w:val="clear" w:color="auto" w:fill="auto"/>
          </w:tcPr>
          <w:p w:rsidR="00275110" w:rsidRPr="00275110" w:rsidRDefault="00275110" w:rsidP="00275110">
            <w:pPr>
              <w:shd w:val="clear" w:color="auto" w:fill="FFFFFF"/>
              <w:tabs>
                <w:tab w:val="left" w:pos="612"/>
              </w:tabs>
              <w:spacing w:before="120" w:after="120"/>
              <w:rPr>
                <w:iCs/>
                <w:sz w:val="22"/>
                <w:szCs w:val="22"/>
                <w:lang w:val="en-US"/>
              </w:rPr>
            </w:pPr>
            <w:r w:rsidRPr="00275110">
              <w:rPr>
                <w:iCs/>
                <w:sz w:val="22"/>
                <w:szCs w:val="22"/>
                <w:lang w:val="en-US"/>
              </w:rPr>
              <w:t>5</w:t>
            </w:r>
          </w:p>
        </w:tc>
        <w:tc>
          <w:tcPr>
            <w:tcW w:w="3391" w:type="dxa"/>
            <w:shd w:val="clear" w:color="auto" w:fill="auto"/>
          </w:tcPr>
          <w:p w:rsidR="00275110" w:rsidRPr="00275110" w:rsidRDefault="00275110" w:rsidP="00275110">
            <w:pPr>
              <w:shd w:val="clear" w:color="auto" w:fill="FFFFFF"/>
              <w:tabs>
                <w:tab w:val="left" w:pos="1930"/>
              </w:tabs>
              <w:spacing w:before="778" w:line="259" w:lineRule="exact"/>
              <w:rPr>
                <w:noProof/>
                <w:sz w:val="22"/>
                <w:szCs w:val="22"/>
                <w:lang w:val="ro-RO" w:eastAsia="zh-CN"/>
              </w:rPr>
            </w:pPr>
            <w:r w:rsidRPr="00275110">
              <w:rPr>
                <w:noProof/>
                <w:sz w:val="22"/>
                <w:szCs w:val="22"/>
                <w:lang w:val="ro-RO" w:eastAsia="zh-CN"/>
              </w:rPr>
              <w:t>Operatorii economici trebuie să</w:t>
            </w:r>
            <w:r w:rsidRPr="00275110">
              <w:rPr>
                <w:noProof/>
                <w:sz w:val="22"/>
                <w:szCs w:val="22"/>
                <w:lang w:val="ro-RO" w:eastAsia="zh-CN"/>
              </w:rPr>
              <w:br/>
              <w:t xml:space="preserve">dispună        </w:t>
            </w:r>
            <w:r w:rsidRPr="00275110">
              <w:rPr>
                <w:bCs/>
                <w:noProof/>
                <w:sz w:val="22"/>
                <w:szCs w:val="22"/>
                <w:lang w:val="ro-RO" w:eastAsia="zh-CN"/>
              </w:rPr>
              <w:t>de</w:t>
            </w:r>
            <w:r w:rsidRPr="00275110">
              <w:rPr>
                <w:rFonts w:ascii="Arial" w:cs="Arial"/>
                <w:bCs/>
                <w:noProof/>
                <w:sz w:val="22"/>
                <w:szCs w:val="22"/>
                <w:lang w:val="ro-RO" w:eastAsia="zh-CN"/>
              </w:rPr>
              <w:tab/>
            </w:r>
            <w:r w:rsidRPr="00275110">
              <w:rPr>
                <w:noProof/>
                <w:sz w:val="22"/>
                <w:szCs w:val="22"/>
                <w:lang w:val="ro-RO" w:eastAsia="zh-CN"/>
              </w:rPr>
              <w:t>capacitatea</w:t>
            </w:r>
          </w:p>
          <w:p w:rsidR="00275110" w:rsidRPr="00275110" w:rsidRDefault="00275110" w:rsidP="00275110">
            <w:pPr>
              <w:shd w:val="clear" w:color="auto" w:fill="FFFFFF"/>
              <w:spacing w:line="259" w:lineRule="exact"/>
              <w:rPr>
                <w:noProof/>
                <w:sz w:val="22"/>
                <w:szCs w:val="22"/>
                <w:lang w:val="ro-RO" w:eastAsia="zh-CN"/>
              </w:rPr>
            </w:pPr>
            <w:r w:rsidRPr="00275110">
              <w:rPr>
                <w:noProof/>
                <w:spacing w:val="-1"/>
                <w:sz w:val="22"/>
                <w:szCs w:val="22"/>
                <w:lang w:val="ro-RO" w:eastAsia="zh-CN"/>
              </w:rPr>
              <w:t xml:space="preserve">economică, financiară, tehnică şi </w:t>
            </w:r>
            <w:r w:rsidRPr="00275110">
              <w:rPr>
                <w:noProof/>
                <w:sz w:val="22"/>
                <w:szCs w:val="22"/>
                <w:lang w:val="ro-RO" w:eastAsia="zh-CN"/>
              </w:rPr>
              <w:t>profesională.</w:t>
            </w:r>
          </w:p>
          <w:p w:rsidR="00275110" w:rsidRPr="00275110" w:rsidRDefault="00275110" w:rsidP="00275110">
            <w:pPr>
              <w:shd w:val="clear" w:color="auto" w:fill="FFFFFF"/>
              <w:tabs>
                <w:tab w:val="left" w:pos="1620"/>
                <w:tab w:val="left" w:pos="2786"/>
              </w:tabs>
              <w:spacing w:line="252" w:lineRule="exact"/>
              <w:ind w:left="14" w:right="43"/>
              <w:jc w:val="both"/>
              <w:rPr>
                <w:noProof/>
                <w:sz w:val="22"/>
                <w:szCs w:val="22"/>
                <w:lang w:val="ro-RO" w:eastAsia="zh-CN"/>
              </w:rPr>
            </w:pPr>
          </w:p>
        </w:tc>
        <w:tc>
          <w:tcPr>
            <w:tcW w:w="3269" w:type="dxa"/>
            <w:shd w:val="clear" w:color="auto" w:fill="auto"/>
          </w:tcPr>
          <w:p w:rsidR="00275110" w:rsidRPr="00275110" w:rsidRDefault="00275110" w:rsidP="00275110">
            <w:pPr>
              <w:shd w:val="clear" w:color="auto" w:fill="FFFFFF"/>
              <w:spacing w:before="7" w:line="252" w:lineRule="exact"/>
              <w:ind w:left="14" w:right="101"/>
              <w:jc w:val="both"/>
              <w:rPr>
                <w:noProof/>
                <w:sz w:val="22"/>
                <w:szCs w:val="22"/>
                <w:lang w:val="ro-RO" w:eastAsia="zh-CN"/>
              </w:rPr>
            </w:pPr>
            <w:r w:rsidRPr="00275110">
              <w:rPr>
                <w:noProof/>
                <w:sz w:val="22"/>
                <w:szCs w:val="22"/>
                <w:u w:val="single"/>
                <w:lang w:val="ro-RO" w:eastAsia="zh-CN"/>
              </w:rPr>
              <w:t xml:space="preserve">La depunerea ofertei se va prezenta: </w:t>
            </w:r>
            <w:r w:rsidRPr="00275110">
              <w:rPr>
                <w:noProof/>
                <w:sz w:val="22"/>
                <w:szCs w:val="22"/>
                <w:lang w:val="ro-RO" w:eastAsia="zh-CN"/>
              </w:rPr>
              <w:t xml:space="preserve">DUAE - document furnizat în format electronic prin utilizarea formatului </w:t>
            </w:r>
            <w:r w:rsidRPr="00275110">
              <w:rPr>
                <w:noProof/>
                <w:spacing w:val="-1"/>
                <w:sz w:val="22"/>
                <w:szCs w:val="22"/>
                <w:lang w:val="ro-RO" w:eastAsia="zh-CN"/>
              </w:rPr>
              <w:t xml:space="preserve">standard aprobat de Ministerul Finanţelor </w:t>
            </w:r>
            <w:r w:rsidRPr="00275110">
              <w:rPr>
                <w:noProof/>
                <w:sz w:val="22"/>
                <w:szCs w:val="22"/>
                <w:lang w:val="ro-RO" w:eastAsia="zh-CN"/>
              </w:rPr>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w:t>
            </w:r>
            <w:r w:rsidRPr="00275110">
              <w:rPr>
                <w:noProof/>
                <w:spacing w:val="-1"/>
                <w:sz w:val="22"/>
                <w:szCs w:val="22"/>
                <w:lang w:val="ro-RO" w:eastAsia="zh-CN"/>
              </w:rPr>
              <w:t xml:space="preserve">procedura de achiziţie publică. </w:t>
            </w:r>
          </w:p>
          <w:p w:rsidR="00275110" w:rsidRPr="00275110" w:rsidRDefault="00275110" w:rsidP="00275110">
            <w:pPr>
              <w:widowControl w:val="0"/>
              <w:numPr>
                <w:ilvl w:val="0"/>
                <w:numId w:val="6"/>
              </w:numPr>
              <w:shd w:val="clear" w:color="auto" w:fill="FFFFFF"/>
              <w:tabs>
                <w:tab w:val="left" w:pos="317"/>
              </w:tabs>
              <w:autoSpaceDE w:val="0"/>
              <w:autoSpaceDN w:val="0"/>
              <w:adjustRightInd w:val="0"/>
              <w:spacing w:line="252" w:lineRule="exact"/>
              <w:ind w:left="317" w:right="101" w:hanging="137"/>
              <w:jc w:val="both"/>
              <w:rPr>
                <w:noProof/>
                <w:sz w:val="22"/>
                <w:szCs w:val="22"/>
                <w:lang w:val="ro-RO" w:eastAsia="zh-CN"/>
              </w:rPr>
            </w:pPr>
            <w:r w:rsidRPr="00275110">
              <w:rPr>
                <w:b/>
                <w:bCs/>
                <w:noProof/>
                <w:sz w:val="22"/>
                <w:szCs w:val="22"/>
                <w:lang w:val="ro-RO" w:eastAsia="zh-CN"/>
              </w:rPr>
              <w:t>Certificat privind deţinerea contului bancar.</w:t>
            </w:r>
          </w:p>
          <w:p w:rsidR="00275110" w:rsidRPr="00275110" w:rsidRDefault="00275110" w:rsidP="00275110">
            <w:pPr>
              <w:widowControl w:val="0"/>
              <w:numPr>
                <w:ilvl w:val="0"/>
                <w:numId w:val="6"/>
              </w:numPr>
              <w:shd w:val="clear" w:color="auto" w:fill="FFFFFF"/>
              <w:tabs>
                <w:tab w:val="left" w:pos="317"/>
              </w:tabs>
              <w:autoSpaceDE w:val="0"/>
              <w:autoSpaceDN w:val="0"/>
              <w:adjustRightInd w:val="0"/>
              <w:spacing w:line="252" w:lineRule="exact"/>
              <w:ind w:left="317" w:right="86" w:hanging="137"/>
              <w:jc w:val="both"/>
              <w:rPr>
                <w:b/>
                <w:bCs/>
                <w:noProof/>
                <w:sz w:val="22"/>
                <w:szCs w:val="22"/>
                <w:lang w:val="ro-RO" w:eastAsia="zh-CN"/>
              </w:rPr>
            </w:pPr>
            <w:r w:rsidRPr="00275110">
              <w:rPr>
                <w:b/>
                <w:bCs/>
                <w:noProof/>
                <w:sz w:val="22"/>
                <w:szCs w:val="22"/>
                <w:lang w:val="ro-RO" w:eastAsia="zh-CN"/>
              </w:rPr>
              <w:t>Lista asociaţilor/subcontractanţilor implicaţi în executarea contractului (după caz);</w:t>
            </w:r>
          </w:p>
          <w:p w:rsidR="00275110" w:rsidRPr="00275110" w:rsidRDefault="00275110" w:rsidP="00275110">
            <w:pPr>
              <w:widowControl w:val="0"/>
              <w:numPr>
                <w:ilvl w:val="0"/>
                <w:numId w:val="6"/>
              </w:numPr>
              <w:shd w:val="clear" w:color="auto" w:fill="FFFFFF"/>
              <w:tabs>
                <w:tab w:val="left" w:pos="317"/>
              </w:tabs>
              <w:autoSpaceDE w:val="0"/>
              <w:autoSpaceDN w:val="0"/>
              <w:adjustRightInd w:val="0"/>
              <w:spacing w:line="252" w:lineRule="exact"/>
              <w:ind w:left="317" w:right="86" w:hanging="137"/>
              <w:jc w:val="both"/>
              <w:rPr>
                <w:b/>
                <w:bCs/>
                <w:noProof/>
                <w:sz w:val="22"/>
                <w:szCs w:val="22"/>
                <w:lang w:val="ro-RO" w:eastAsia="zh-CN"/>
              </w:rPr>
            </w:pPr>
            <w:r w:rsidRPr="00275110">
              <w:rPr>
                <w:b/>
                <w:bCs/>
                <w:noProof/>
                <w:sz w:val="22"/>
                <w:szCs w:val="22"/>
                <w:lang w:val="ro-RO" w:eastAsia="zh-CN"/>
              </w:rPr>
              <w:t xml:space="preserve">Angajamentul terţ susţinător financiar (după </w:t>
            </w:r>
            <w:r w:rsidRPr="00275110">
              <w:rPr>
                <w:b/>
                <w:bCs/>
                <w:noProof/>
                <w:sz w:val="22"/>
                <w:szCs w:val="22"/>
                <w:lang w:val="ro-RO" w:eastAsia="zh-CN"/>
              </w:rPr>
              <w:lastRenderedPageBreak/>
              <w:t>caz);</w:t>
            </w:r>
          </w:p>
          <w:p w:rsidR="00275110" w:rsidRPr="00275110" w:rsidRDefault="00275110" w:rsidP="00275110">
            <w:pPr>
              <w:widowControl w:val="0"/>
              <w:numPr>
                <w:ilvl w:val="0"/>
                <w:numId w:val="6"/>
              </w:numPr>
              <w:shd w:val="clear" w:color="auto" w:fill="FFFFFF"/>
              <w:tabs>
                <w:tab w:val="left" w:pos="317"/>
              </w:tabs>
              <w:autoSpaceDE w:val="0"/>
              <w:autoSpaceDN w:val="0"/>
              <w:adjustRightInd w:val="0"/>
              <w:spacing w:line="252" w:lineRule="exact"/>
              <w:ind w:left="317" w:right="79" w:hanging="137"/>
              <w:jc w:val="both"/>
              <w:rPr>
                <w:b/>
                <w:bCs/>
                <w:noProof/>
                <w:sz w:val="22"/>
                <w:szCs w:val="22"/>
                <w:lang w:val="ro-RO" w:eastAsia="zh-CN"/>
              </w:rPr>
            </w:pPr>
            <w:r w:rsidRPr="00275110">
              <w:rPr>
                <w:b/>
                <w:bCs/>
                <w:noProof/>
                <w:sz w:val="22"/>
                <w:szCs w:val="22"/>
                <w:lang w:val="ro-RO" w:eastAsia="zh-CN"/>
              </w:rPr>
              <w:t>Declaraţie terţ susţinător financiar (după caz);</w:t>
            </w:r>
          </w:p>
          <w:p w:rsidR="00275110" w:rsidRPr="00275110" w:rsidRDefault="00275110" w:rsidP="00275110">
            <w:pPr>
              <w:widowControl w:val="0"/>
              <w:numPr>
                <w:ilvl w:val="0"/>
                <w:numId w:val="6"/>
              </w:numPr>
              <w:shd w:val="clear" w:color="auto" w:fill="FFFFFF"/>
              <w:tabs>
                <w:tab w:val="left" w:pos="317"/>
              </w:tabs>
              <w:autoSpaceDE w:val="0"/>
              <w:autoSpaceDN w:val="0"/>
              <w:adjustRightInd w:val="0"/>
              <w:spacing w:line="252" w:lineRule="exact"/>
              <w:ind w:left="317" w:right="79" w:hanging="137"/>
              <w:jc w:val="both"/>
              <w:rPr>
                <w:b/>
                <w:bCs/>
                <w:noProof/>
                <w:sz w:val="22"/>
                <w:szCs w:val="22"/>
                <w:lang w:val="ro-RO" w:eastAsia="zh-CN"/>
              </w:rPr>
            </w:pPr>
            <w:r w:rsidRPr="00275110">
              <w:rPr>
                <w:b/>
                <w:bCs/>
                <w:noProof/>
                <w:sz w:val="22"/>
                <w:szCs w:val="22"/>
                <w:lang w:val="ro-RO" w:eastAsia="zh-CN"/>
              </w:rPr>
              <w:t>Angajamentul privind susţinerea tehnică şi profesională a ofertantului/grupului de ofertanţi (după caz);</w:t>
            </w:r>
          </w:p>
          <w:p w:rsidR="00275110" w:rsidRPr="00275110" w:rsidRDefault="00275110" w:rsidP="00275110">
            <w:pPr>
              <w:widowControl w:val="0"/>
              <w:numPr>
                <w:ilvl w:val="0"/>
                <w:numId w:val="6"/>
              </w:numPr>
              <w:shd w:val="clear" w:color="auto" w:fill="FFFFFF"/>
              <w:tabs>
                <w:tab w:val="left" w:pos="317"/>
              </w:tabs>
              <w:autoSpaceDE w:val="0"/>
              <w:autoSpaceDN w:val="0"/>
              <w:adjustRightInd w:val="0"/>
              <w:spacing w:line="252" w:lineRule="exact"/>
              <w:ind w:left="317" w:right="72" w:hanging="137"/>
              <w:jc w:val="both"/>
              <w:rPr>
                <w:b/>
                <w:bCs/>
                <w:noProof/>
                <w:sz w:val="22"/>
                <w:szCs w:val="22"/>
                <w:lang w:val="ro-RO" w:eastAsia="zh-CN"/>
              </w:rPr>
            </w:pPr>
            <w:r w:rsidRPr="00275110">
              <w:rPr>
                <w:b/>
                <w:bCs/>
                <w:noProof/>
                <w:sz w:val="22"/>
                <w:szCs w:val="22"/>
                <w:lang w:val="ro-RO" w:eastAsia="zh-CN"/>
              </w:rPr>
              <w:t>Declaraţie terţ susţinător tehnic (după caz);</w:t>
            </w:r>
          </w:p>
          <w:p w:rsidR="00275110" w:rsidRPr="00275110" w:rsidRDefault="00275110" w:rsidP="00275110">
            <w:pPr>
              <w:shd w:val="clear" w:color="auto" w:fill="FFFFFF"/>
              <w:spacing w:before="7" w:line="252" w:lineRule="exact"/>
              <w:ind w:left="58" w:right="50"/>
              <w:jc w:val="both"/>
              <w:rPr>
                <w:noProof/>
                <w:spacing w:val="-1"/>
                <w:sz w:val="22"/>
                <w:szCs w:val="22"/>
                <w:u w:val="single"/>
                <w:lang w:val="ro-RO" w:eastAsia="zh-CN"/>
              </w:rPr>
            </w:pPr>
            <w:r w:rsidRPr="00275110">
              <w:rPr>
                <w:b/>
                <w:bCs/>
                <w:noProof/>
                <w:sz w:val="22"/>
                <w:szCs w:val="22"/>
                <w:lang w:val="ro-RO" w:eastAsia="zh-CN"/>
              </w:rPr>
              <w:t xml:space="preserve">Declaraţie terţ susţinător </w:t>
            </w:r>
            <w:r w:rsidRPr="00275110">
              <w:rPr>
                <w:b/>
                <w:bCs/>
                <w:noProof/>
                <w:spacing w:val="-1"/>
                <w:sz w:val="22"/>
                <w:szCs w:val="22"/>
                <w:u w:val="single"/>
                <w:lang w:val="ro-RO" w:eastAsia="zh-CN"/>
              </w:rPr>
              <w:t>profesional (după caz)</w:t>
            </w:r>
          </w:p>
        </w:tc>
        <w:tc>
          <w:tcPr>
            <w:tcW w:w="1999" w:type="dxa"/>
            <w:shd w:val="clear" w:color="auto" w:fill="auto"/>
          </w:tcPr>
          <w:p w:rsidR="00275110" w:rsidRPr="00275110" w:rsidRDefault="00275110" w:rsidP="00275110">
            <w:pPr>
              <w:shd w:val="clear" w:color="auto" w:fill="FFFFFF"/>
              <w:spacing w:before="245" w:line="252" w:lineRule="exact"/>
              <w:ind w:left="14"/>
              <w:rPr>
                <w:noProof/>
                <w:sz w:val="22"/>
                <w:szCs w:val="22"/>
                <w:lang w:val="ro-RO" w:eastAsia="zh-CN"/>
              </w:rPr>
            </w:pPr>
            <w:r w:rsidRPr="00275110">
              <w:rPr>
                <w:b/>
                <w:bCs/>
                <w:noProof/>
                <w:spacing w:val="-1"/>
                <w:sz w:val="22"/>
                <w:szCs w:val="22"/>
                <w:lang w:val="ro-RO" w:eastAsia="zh-CN"/>
              </w:rPr>
              <w:lastRenderedPageBreak/>
              <w:t>Obligatoriu.</w:t>
            </w:r>
          </w:p>
          <w:p w:rsidR="00275110" w:rsidRPr="00275110" w:rsidRDefault="00275110" w:rsidP="00275110">
            <w:pPr>
              <w:shd w:val="clear" w:color="auto" w:fill="FFFFFF"/>
              <w:spacing w:line="245" w:lineRule="exact"/>
              <w:ind w:left="65"/>
              <w:rPr>
                <w:noProof/>
                <w:sz w:val="22"/>
                <w:szCs w:val="22"/>
                <w:lang w:val="ro-RO" w:eastAsia="zh-CN"/>
              </w:rPr>
            </w:pPr>
            <w:r w:rsidRPr="00275110">
              <w:rPr>
                <w:noProof/>
                <w:sz w:val="22"/>
                <w:szCs w:val="22"/>
                <w:lang w:val="ro-RO" w:eastAsia="zh-CN"/>
              </w:rPr>
              <w:t>Prezentarea</w:t>
            </w:r>
          </w:p>
          <w:p w:rsidR="00275110" w:rsidRPr="00275110" w:rsidRDefault="00275110" w:rsidP="00275110">
            <w:pPr>
              <w:shd w:val="clear" w:color="auto" w:fill="FFFFFF"/>
              <w:spacing w:line="245" w:lineRule="exact"/>
              <w:ind w:left="65"/>
              <w:rPr>
                <w:noProof/>
                <w:sz w:val="22"/>
                <w:szCs w:val="22"/>
                <w:lang w:val="ro-RO" w:eastAsia="zh-CN"/>
              </w:rPr>
            </w:pPr>
            <w:r w:rsidRPr="00275110">
              <w:rPr>
                <w:noProof/>
                <w:sz w:val="22"/>
                <w:szCs w:val="22"/>
                <w:lang w:val="ro-RO" w:eastAsia="zh-CN"/>
              </w:rPr>
              <w:t>documentelor</w:t>
            </w:r>
          </w:p>
          <w:p w:rsidR="00275110" w:rsidRPr="00275110" w:rsidRDefault="00275110" w:rsidP="00275110">
            <w:pPr>
              <w:shd w:val="clear" w:color="auto" w:fill="FFFFFF"/>
              <w:spacing w:line="245" w:lineRule="exact"/>
              <w:ind w:left="72"/>
              <w:rPr>
                <w:noProof/>
                <w:sz w:val="22"/>
                <w:szCs w:val="22"/>
                <w:lang w:val="ro-RO" w:eastAsia="zh-CN"/>
              </w:rPr>
            </w:pPr>
            <w:r w:rsidRPr="00275110">
              <w:rPr>
                <w:noProof/>
                <w:spacing w:val="-1"/>
                <w:sz w:val="22"/>
                <w:szCs w:val="22"/>
                <w:lang w:val="ro-RO" w:eastAsia="zh-CN"/>
              </w:rPr>
              <w:t>specificate.</w:t>
            </w:r>
          </w:p>
          <w:p w:rsidR="00275110" w:rsidRPr="00275110" w:rsidRDefault="00275110" w:rsidP="00275110">
            <w:pPr>
              <w:shd w:val="clear" w:color="auto" w:fill="FFFFFF"/>
              <w:spacing w:before="245" w:line="252" w:lineRule="exact"/>
              <w:ind w:left="14"/>
              <w:rPr>
                <w:b/>
                <w:bCs/>
                <w:noProof/>
                <w:spacing w:val="-1"/>
                <w:sz w:val="22"/>
                <w:szCs w:val="22"/>
                <w:lang w:val="ro-RO" w:eastAsia="zh-CN"/>
              </w:rPr>
            </w:pPr>
          </w:p>
        </w:tc>
      </w:tr>
      <w:tr w:rsidR="00275110" w:rsidRPr="00275110" w:rsidTr="003E38F3">
        <w:tc>
          <w:tcPr>
            <w:tcW w:w="560" w:type="dxa"/>
            <w:shd w:val="clear" w:color="auto" w:fill="auto"/>
          </w:tcPr>
          <w:p w:rsidR="00275110" w:rsidRPr="00275110" w:rsidRDefault="00275110" w:rsidP="00275110">
            <w:pPr>
              <w:shd w:val="clear" w:color="auto" w:fill="FFFFFF"/>
              <w:tabs>
                <w:tab w:val="left" w:pos="612"/>
              </w:tabs>
              <w:spacing w:before="120" w:after="120"/>
              <w:rPr>
                <w:iCs/>
                <w:sz w:val="22"/>
                <w:szCs w:val="22"/>
                <w:lang w:val="en-US"/>
              </w:rPr>
            </w:pPr>
            <w:r w:rsidRPr="00275110">
              <w:rPr>
                <w:iCs/>
                <w:sz w:val="22"/>
                <w:szCs w:val="22"/>
                <w:lang w:val="en-US"/>
              </w:rPr>
              <w:lastRenderedPageBreak/>
              <w:t>6</w:t>
            </w:r>
          </w:p>
        </w:tc>
        <w:tc>
          <w:tcPr>
            <w:tcW w:w="3391" w:type="dxa"/>
            <w:shd w:val="clear" w:color="auto" w:fill="auto"/>
          </w:tcPr>
          <w:p w:rsidR="00275110" w:rsidRPr="00275110" w:rsidRDefault="00275110" w:rsidP="00275110">
            <w:pPr>
              <w:shd w:val="clear" w:color="auto" w:fill="FFFFFF"/>
              <w:tabs>
                <w:tab w:val="left" w:pos="1930"/>
              </w:tabs>
              <w:spacing w:before="778" w:line="259" w:lineRule="exact"/>
              <w:rPr>
                <w:noProof/>
                <w:sz w:val="22"/>
                <w:szCs w:val="22"/>
                <w:lang w:val="ro-RO" w:eastAsia="zh-CN"/>
              </w:rPr>
            </w:pPr>
            <w:r w:rsidRPr="00275110">
              <w:rPr>
                <w:noProof/>
                <w:spacing w:val="-1"/>
                <w:sz w:val="22"/>
                <w:szCs w:val="22"/>
                <w:lang w:val="ro-RO" w:eastAsia="zh-CN"/>
              </w:rPr>
              <w:t xml:space="preserve">Ofertantul urmează să dispună de un nivel minim de experienţă </w:t>
            </w:r>
            <w:r w:rsidRPr="00275110">
              <w:rPr>
                <w:noProof/>
                <w:sz w:val="22"/>
                <w:szCs w:val="22"/>
                <w:lang w:val="ro-RO" w:eastAsia="zh-CN"/>
              </w:rPr>
              <w:t>pentru a se califica conform cerinţelor de îndeplinire a contractului prin demonstrarea experienţei specifice fiind minimum de 3 ani în livrarea bunurilor similare</w:t>
            </w:r>
          </w:p>
        </w:tc>
        <w:tc>
          <w:tcPr>
            <w:tcW w:w="3269" w:type="dxa"/>
            <w:shd w:val="clear" w:color="auto" w:fill="auto"/>
          </w:tcPr>
          <w:p w:rsidR="00275110" w:rsidRPr="00275110" w:rsidRDefault="00275110" w:rsidP="00275110">
            <w:pPr>
              <w:shd w:val="clear" w:color="auto" w:fill="FFFFFF"/>
              <w:spacing w:before="14" w:line="252" w:lineRule="exact"/>
              <w:ind w:left="58" w:right="36"/>
              <w:jc w:val="both"/>
              <w:rPr>
                <w:noProof/>
                <w:sz w:val="22"/>
                <w:szCs w:val="22"/>
                <w:lang w:val="ro-RO" w:eastAsia="zh-CN"/>
              </w:rPr>
            </w:pPr>
            <w:r w:rsidRPr="00275110">
              <w:rPr>
                <w:noProof/>
                <w:sz w:val="22"/>
                <w:szCs w:val="22"/>
                <w:u w:val="single"/>
                <w:lang w:val="ro-RO" w:eastAsia="zh-CN"/>
              </w:rPr>
              <w:t xml:space="preserve">La depunerea ofertei se va prezenta: </w:t>
            </w:r>
            <w:r w:rsidRPr="00275110">
              <w:rPr>
                <w:noProof/>
                <w:sz w:val="22"/>
                <w:szCs w:val="22"/>
                <w:lang w:val="ro-RO" w:eastAsia="zh-CN"/>
              </w:rPr>
              <w:t xml:space="preserve">DUAE - document furnizat în format electronic prin utilizarea formatului </w:t>
            </w:r>
            <w:r w:rsidRPr="00275110">
              <w:rPr>
                <w:noProof/>
                <w:spacing w:val="-1"/>
                <w:sz w:val="22"/>
                <w:szCs w:val="22"/>
                <w:lang w:val="ro-RO" w:eastAsia="zh-CN"/>
              </w:rPr>
              <w:t xml:space="preserve">standard aprobat de Ministerul Finanţelor </w:t>
            </w:r>
            <w:r w:rsidRPr="00275110">
              <w:rPr>
                <w:noProof/>
                <w:sz w:val="22"/>
                <w:szCs w:val="22"/>
                <w:lang w:val="ro-RO" w:eastAsia="zh-CN"/>
              </w:rPr>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r w:rsidRPr="00275110">
              <w:rPr>
                <w:noProof/>
                <w:sz w:val="22"/>
                <w:szCs w:val="22"/>
                <w:u w:val="single"/>
                <w:lang w:val="ro-RO" w:eastAsia="zh-CN"/>
              </w:rPr>
              <w:t>La evaluarea ofertei se va prezenta (termen 1 (una) zi după deschiderea ofertelor):</w:t>
            </w:r>
          </w:p>
          <w:p w:rsidR="00275110" w:rsidRPr="00275110" w:rsidRDefault="00275110" w:rsidP="00275110">
            <w:pPr>
              <w:widowControl w:val="0"/>
              <w:numPr>
                <w:ilvl w:val="0"/>
                <w:numId w:val="7"/>
              </w:numPr>
              <w:shd w:val="clear" w:color="auto" w:fill="FFFFFF"/>
              <w:tabs>
                <w:tab w:val="left" w:pos="374"/>
                <w:tab w:val="left" w:pos="2023"/>
                <w:tab w:val="left" w:pos="3391"/>
              </w:tabs>
              <w:autoSpaceDE w:val="0"/>
              <w:autoSpaceDN w:val="0"/>
              <w:adjustRightInd w:val="0"/>
              <w:spacing w:line="252" w:lineRule="exact"/>
              <w:ind w:left="374" w:right="36" w:hanging="144"/>
              <w:jc w:val="both"/>
              <w:rPr>
                <w:noProof/>
                <w:sz w:val="22"/>
                <w:szCs w:val="22"/>
                <w:lang w:val="ro-RO" w:eastAsia="zh-CN"/>
              </w:rPr>
            </w:pPr>
            <w:r w:rsidRPr="00275110">
              <w:rPr>
                <w:b/>
                <w:bCs/>
                <w:noProof/>
                <w:spacing w:val="-1"/>
                <w:sz w:val="22"/>
                <w:szCs w:val="22"/>
                <w:lang w:val="ro-RO" w:eastAsia="zh-CN"/>
              </w:rPr>
              <w:t>Declaraţia</w:t>
            </w:r>
            <w:r w:rsidRPr="00275110">
              <w:rPr>
                <w:rFonts w:ascii="Arial" w:cs="Arial"/>
                <w:b/>
                <w:bCs/>
                <w:noProof/>
                <w:sz w:val="22"/>
                <w:szCs w:val="22"/>
                <w:lang w:val="ro-RO" w:eastAsia="zh-CN"/>
              </w:rPr>
              <w:tab/>
            </w:r>
            <w:r w:rsidRPr="00275110">
              <w:rPr>
                <w:b/>
                <w:bCs/>
                <w:noProof/>
                <w:spacing w:val="-3"/>
                <w:sz w:val="22"/>
                <w:szCs w:val="22"/>
                <w:lang w:val="ro-RO" w:eastAsia="zh-CN"/>
              </w:rPr>
              <w:t>privind</w:t>
            </w:r>
            <w:r w:rsidRPr="00275110">
              <w:rPr>
                <w:rFonts w:ascii="Arial" w:cs="Arial"/>
                <w:b/>
                <w:bCs/>
                <w:noProof/>
                <w:sz w:val="22"/>
                <w:szCs w:val="22"/>
                <w:lang w:val="ro-RO" w:eastAsia="zh-CN"/>
              </w:rPr>
              <w:tab/>
            </w:r>
            <w:r w:rsidRPr="00275110">
              <w:rPr>
                <w:b/>
                <w:bCs/>
                <w:noProof/>
                <w:spacing w:val="-1"/>
                <w:sz w:val="22"/>
                <w:szCs w:val="22"/>
                <w:lang w:val="ro-RO" w:eastAsia="zh-CN"/>
              </w:rPr>
              <w:t xml:space="preserve">lista </w:t>
            </w:r>
            <w:r w:rsidRPr="00275110">
              <w:rPr>
                <w:b/>
                <w:bCs/>
                <w:noProof/>
                <w:sz w:val="22"/>
                <w:szCs w:val="22"/>
                <w:lang w:val="ro-RO" w:eastAsia="zh-CN"/>
              </w:rPr>
              <w:t>principalelor livrară efectuate în ultimii 3 ani de activitate;</w:t>
            </w:r>
          </w:p>
          <w:p w:rsidR="00275110" w:rsidRPr="00275110" w:rsidRDefault="00275110" w:rsidP="00275110">
            <w:pPr>
              <w:shd w:val="clear" w:color="auto" w:fill="FFFFFF"/>
              <w:spacing w:before="7" w:line="252" w:lineRule="exact"/>
              <w:ind w:left="14" w:right="101"/>
              <w:jc w:val="both"/>
              <w:rPr>
                <w:noProof/>
                <w:sz w:val="22"/>
                <w:szCs w:val="22"/>
                <w:u w:val="single"/>
                <w:lang w:val="ro-RO" w:eastAsia="zh-CN"/>
              </w:rPr>
            </w:pPr>
            <w:r w:rsidRPr="00275110">
              <w:rPr>
                <w:b/>
                <w:bCs/>
                <w:noProof/>
                <w:spacing w:val="-1"/>
                <w:sz w:val="22"/>
                <w:szCs w:val="22"/>
                <w:u w:val="single"/>
                <w:lang w:val="ro-RO" w:eastAsia="zh-CN"/>
              </w:rPr>
              <w:t>Copii ale contractelor similare.</w:t>
            </w:r>
          </w:p>
        </w:tc>
        <w:tc>
          <w:tcPr>
            <w:tcW w:w="1999" w:type="dxa"/>
            <w:shd w:val="clear" w:color="auto" w:fill="auto"/>
          </w:tcPr>
          <w:p w:rsidR="00275110" w:rsidRPr="00275110" w:rsidRDefault="00275110" w:rsidP="00275110">
            <w:pPr>
              <w:shd w:val="clear" w:color="auto" w:fill="FFFFFF"/>
              <w:spacing w:before="245" w:line="252" w:lineRule="exact"/>
              <w:ind w:left="14"/>
              <w:rPr>
                <w:noProof/>
                <w:sz w:val="22"/>
                <w:szCs w:val="22"/>
                <w:lang w:val="ro-RO" w:eastAsia="zh-CN"/>
              </w:rPr>
            </w:pPr>
            <w:r w:rsidRPr="00275110">
              <w:rPr>
                <w:b/>
                <w:bCs/>
                <w:noProof/>
                <w:spacing w:val="-1"/>
                <w:sz w:val="22"/>
                <w:szCs w:val="22"/>
                <w:lang w:val="ro-RO" w:eastAsia="zh-CN"/>
              </w:rPr>
              <w:t>Obligatoriu.</w:t>
            </w:r>
          </w:p>
          <w:p w:rsidR="00275110" w:rsidRPr="00275110" w:rsidRDefault="00275110" w:rsidP="00275110">
            <w:pPr>
              <w:shd w:val="clear" w:color="auto" w:fill="FFFFFF"/>
              <w:spacing w:line="245" w:lineRule="exact"/>
              <w:ind w:left="65"/>
              <w:rPr>
                <w:noProof/>
                <w:sz w:val="22"/>
                <w:szCs w:val="22"/>
                <w:lang w:val="ro-RO" w:eastAsia="zh-CN"/>
              </w:rPr>
            </w:pPr>
            <w:r w:rsidRPr="00275110">
              <w:rPr>
                <w:noProof/>
                <w:sz w:val="22"/>
                <w:szCs w:val="22"/>
                <w:lang w:val="ro-RO" w:eastAsia="zh-CN"/>
              </w:rPr>
              <w:t>Prezentarea</w:t>
            </w:r>
          </w:p>
          <w:p w:rsidR="00275110" w:rsidRPr="00275110" w:rsidRDefault="00275110" w:rsidP="00275110">
            <w:pPr>
              <w:shd w:val="clear" w:color="auto" w:fill="FFFFFF"/>
              <w:spacing w:line="245" w:lineRule="exact"/>
              <w:ind w:left="65"/>
              <w:rPr>
                <w:noProof/>
                <w:sz w:val="22"/>
                <w:szCs w:val="22"/>
                <w:lang w:val="ro-RO" w:eastAsia="zh-CN"/>
              </w:rPr>
            </w:pPr>
            <w:r w:rsidRPr="00275110">
              <w:rPr>
                <w:noProof/>
                <w:sz w:val="22"/>
                <w:szCs w:val="22"/>
                <w:lang w:val="ro-RO" w:eastAsia="zh-CN"/>
              </w:rPr>
              <w:t>documentelor</w:t>
            </w:r>
          </w:p>
          <w:p w:rsidR="00275110" w:rsidRPr="00275110" w:rsidRDefault="00275110" w:rsidP="00275110">
            <w:pPr>
              <w:shd w:val="clear" w:color="auto" w:fill="FFFFFF"/>
              <w:spacing w:line="245" w:lineRule="exact"/>
              <w:ind w:left="72"/>
              <w:rPr>
                <w:noProof/>
                <w:sz w:val="22"/>
                <w:szCs w:val="22"/>
                <w:lang w:val="ro-RO" w:eastAsia="zh-CN"/>
              </w:rPr>
            </w:pPr>
            <w:r w:rsidRPr="00275110">
              <w:rPr>
                <w:noProof/>
                <w:spacing w:val="-1"/>
                <w:sz w:val="22"/>
                <w:szCs w:val="22"/>
                <w:lang w:val="ro-RO" w:eastAsia="zh-CN"/>
              </w:rPr>
              <w:t>specificate.</w:t>
            </w:r>
          </w:p>
          <w:p w:rsidR="00275110" w:rsidRPr="00275110" w:rsidRDefault="00275110" w:rsidP="00275110">
            <w:pPr>
              <w:shd w:val="clear" w:color="auto" w:fill="FFFFFF"/>
              <w:spacing w:before="245" w:line="252" w:lineRule="exact"/>
              <w:ind w:left="14"/>
              <w:rPr>
                <w:b/>
                <w:bCs/>
                <w:noProof/>
                <w:spacing w:val="-1"/>
                <w:sz w:val="22"/>
                <w:szCs w:val="22"/>
                <w:lang w:val="ro-RO" w:eastAsia="zh-CN"/>
              </w:rPr>
            </w:pPr>
          </w:p>
        </w:tc>
      </w:tr>
      <w:tr w:rsidR="00275110" w:rsidRPr="00CB6F8D" w:rsidTr="003E38F3">
        <w:tc>
          <w:tcPr>
            <w:tcW w:w="560" w:type="dxa"/>
            <w:shd w:val="clear" w:color="auto" w:fill="auto"/>
          </w:tcPr>
          <w:p w:rsidR="00275110" w:rsidRPr="00275110" w:rsidRDefault="00275110" w:rsidP="00275110">
            <w:pPr>
              <w:shd w:val="clear" w:color="auto" w:fill="FFFFFF"/>
              <w:tabs>
                <w:tab w:val="left" w:pos="612"/>
              </w:tabs>
              <w:spacing w:before="120" w:after="120"/>
              <w:rPr>
                <w:iCs/>
                <w:sz w:val="22"/>
                <w:szCs w:val="22"/>
                <w:lang w:val="en-US"/>
              </w:rPr>
            </w:pPr>
            <w:r w:rsidRPr="00275110">
              <w:rPr>
                <w:iCs/>
                <w:sz w:val="22"/>
                <w:szCs w:val="22"/>
                <w:lang w:val="en-US"/>
              </w:rPr>
              <w:t>7</w:t>
            </w:r>
          </w:p>
        </w:tc>
        <w:tc>
          <w:tcPr>
            <w:tcW w:w="3391" w:type="dxa"/>
            <w:shd w:val="clear" w:color="auto" w:fill="auto"/>
          </w:tcPr>
          <w:p w:rsidR="00275110" w:rsidRPr="00275110" w:rsidRDefault="00275110" w:rsidP="00275110">
            <w:pPr>
              <w:shd w:val="clear" w:color="auto" w:fill="FFFFFF"/>
              <w:tabs>
                <w:tab w:val="left" w:pos="1930"/>
              </w:tabs>
              <w:spacing w:before="778" w:line="259" w:lineRule="exact"/>
              <w:rPr>
                <w:noProof/>
                <w:spacing w:val="-1"/>
                <w:sz w:val="22"/>
                <w:szCs w:val="22"/>
                <w:lang w:val="ro-RO" w:eastAsia="zh-CN"/>
              </w:rPr>
            </w:pPr>
            <w:r w:rsidRPr="00275110">
              <w:rPr>
                <w:noProof/>
                <w:sz w:val="22"/>
                <w:szCs w:val="22"/>
                <w:lang w:val="ro-RO" w:eastAsia="zh-CN"/>
              </w:rPr>
              <w:t xml:space="preserve">Operatorii economici trebuie să dispună de certificate de </w:t>
            </w:r>
            <w:r w:rsidRPr="00275110">
              <w:rPr>
                <w:noProof/>
                <w:spacing w:val="-1"/>
                <w:sz w:val="22"/>
                <w:szCs w:val="22"/>
                <w:lang w:val="ro-RO" w:eastAsia="zh-CN"/>
              </w:rPr>
              <w:t xml:space="preserve">conformitate sau alte documente </w:t>
            </w:r>
            <w:r w:rsidRPr="00275110">
              <w:rPr>
                <w:noProof/>
                <w:sz w:val="22"/>
                <w:szCs w:val="22"/>
                <w:lang w:val="ro-RO" w:eastAsia="zh-CN"/>
              </w:rPr>
              <w:t xml:space="preserve">ce confirmă calitatea, tara de </w:t>
            </w:r>
            <w:r w:rsidRPr="00275110">
              <w:rPr>
                <w:noProof/>
                <w:spacing w:val="-1"/>
                <w:sz w:val="22"/>
                <w:szCs w:val="22"/>
                <w:lang w:val="ro-RO" w:eastAsia="zh-CN"/>
              </w:rPr>
              <w:t xml:space="preserve">origine şi producătorul bunurilor </w:t>
            </w:r>
            <w:r w:rsidRPr="00275110">
              <w:rPr>
                <w:noProof/>
                <w:sz w:val="22"/>
                <w:szCs w:val="22"/>
                <w:lang w:val="ro-RO" w:eastAsia="zh-CN"/>
              </w:rPr>
              <w:t>propuse</w:t>
            </w:r>
          </w:p>
        </w:tc>
        <w:tc>
          <w:tcPr>
            <w:tcW w:w="3269" w:type="dxa"/>
            <w:shd w:val="clear" w:color="auto" w:fill="auto"/>
          </w:tcPr>
          <w:p w:rsidR="00275110" w:rsidRPr="00275110" w:rsidRDefault="00275110" w:rsidP="00275110">
            <w:pPr>
              <w:shd w:val="clear" w:color="auto" w:fill="FFFFFF"/>
              <w:spacing w:before="7" w:line="252" w:lineRule="exact"/>
              <w:ind w:right="22"/>
              <w:jc w:val="both"/>
              <w:rPr>
                <w:noProof/>
                <w:sz w:val="22"/>
                <w:szCs w:val="22"/>
                <w:u w:val="single"/>
                <w:lang w:val="ro-RO" w:eastAsia="zh-CN"/>
              </w:rPr>
            </w:pPr>
            <w:r w:rsidRPr="00275110">
              <w:rPr>
                <w:noProof/>
                <w:sz w:val="22"/>
                <w:szCs w:val="22"/>
                <w:u w:val="single"/>
                <w:lang w:val="ro-RO" w:eastAsia="zh-CN"/>
              </w:rPr>
              <w:t xml:space="preserve">La depunerea ofertei se va prezenta: </w:t>
            </w:r>
            <w:r w:rsidRPr="00275110">
              <w:rPr>
                <w:noProof/>
                <w:sz w:val="22"/>
                <w:szCs w:val="22"/>
                <w:lang w:val="ro-RO" w:eastAsia="zh-CN"/>
              </w:rPr>
              <w:t xml:space="preserve">DUAE - document furnizat în format electronic prin utilizarea formatului </w:t>
            </w:r>
            <w:r w:rsidRPr="00275110">
              <w:rPr>
                <w:noProof/>
                <w:spacing w:val="-1"/>
                <w:sz w:val="22"/>
                <w:szCs w:val="22"/>
                <w:lang w:val="ro-RO" w:eastAsia="zh-CN"/>
              </w:rPr>
              <w:t xml:space="preserve">standard aprobat de Ministerul Finanţelor </w:t>
            </w:r>
            <w:r w:rsidRPr="00275110">
              <w:rPr>
                <w:noProof/>
                <w:sz w:val="22"/>
                <w:szCs w:val="22"/>
                <w:lang w:val="ro-RO" w:eastAsia="zh-CN"/>
              </w:rPr>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r w:rsidRPr="00275110">
              <w:rPr>
                <w:b/>
                <w:bCs/>
                <w:noProof/>
                <w:sz w:val="22"/>
                <w:szCs w:val="22"/>
                <w:lang w:val="ro-RO" w:eastAsia="zh-CN"/>
              </w:rPr>
              <w:t xml:space="preserve">Certificate de conformitate sau alte documente ce confirmă calitatea, ţara de origine şi producătorul bunurilor propuse </w:t>
            </w:r>
            <w:r w:rsidRPr="00275110">
              <w:rPr>
                <w:noProof/>
                <w:sz w:val="22"/>
                <w:szCs w:val="22"/>
                <w:lang w:val="ro-RO" w:eastAsia="zh-CN"/>
              </w:rPr>
              <w:t>- eliberate de instituţii autorizate în acest sens</w:t>
            </w:r>
          </w:p>
        </w:tc>
        <w:tc>
          <w:tcPr>
            <w:tcW w:w="1999" w:type="dxa"/>
            <w:shd w:val="clear" w:color="auto" w:fill="auto"/>
          </w:tcPr>
          <w:p w:rsidR="00275110" w:rsidRPr="00275110" w:rsidRDefault="00275110" w:rsidP="00275110">
            <w:pPr>
              <w:shd w:val="clear" w:color="auto" w:fill="FFFFFF"/>
              <w:spacing w:before="245" w:line="252" w:lineRule="exact"/>
              <w:ind w:left="14"/>
              <w:rPr>
                <w:noProof/>
                <w:sz w:val="22"/>
                <w:szCs w:val="22"/>
                <w:lang w:val="ro-RO" w:eastAsia="zh-CN"/>
              </w:rPr>
            </w:pPr>
            <w:r w:rsidRPr="00275110">
              <w:rPr>
                <w:b/>
                <w:bCs/>
                <w:noProof/>
                <w:spacing w:val="-1"/>
                <w:sz w:val="22"/>
                <w:szCs w:val="22"/>
                <w:lang w:val="ro-RO" w:eastAsia="zh-CN"/>
              </w:rPr>
              <w:t>Obligatoriu.</w:t>
            </w:r>
          </w:p>
          <w:p w:rsidR="00275110" w:rsidRPr="00275110" w:rsidRDefault="00275110" w:rsidP="00275110">
            <w:pPr>
              <w:shd w:val="clear" w:color="auto" w:fill="FFFFFF"/>
              <w:spacing w:line="245" w:lineRule="exact"/>
              <w:ind w:left="65"/>
              <w:rPr>
                <w:noProof/>
                <w:sz w:val="22"/>
                <w:szCs w:val="22"/>
                <w:lang w:val="ro-RO" w:eastAsia="zh-CN"/>
              </w:rPr>
            </w:pPr>
            <w:r w:rsidRPr="00275110">
              <w:rPr>
                <w:noProof/>
                <w:sz w:val="22"/>
                <w:szCs w:val="22"/>
                <w:lang w:val="ro-RO" w:eastAsia="zh-CN"/>
              </w:rPr>
              <w:t>Certificate de conformitate sau echivalentul acestora</w:t>
            </w:r>
          </w:p>
        </w:tc>
      </w:tr>
      <w:tr w:rsidR="00491997" w:rsidRPr="001967CB" w:rsidTr="003E38F3">
        <w:tc>
          <w:tcPr>
            <w:tcW w:w="560" w:type="dxa"/>
            <w:shd w:val="clear" w:color="auto" w:fill="auto"/>
          </w:tcPr>
          <w:p w:rsidR="00491997" w:rsidRPr="00275110" w:rsidRDefault="00491997" w:rsidP="00275110">
            <w:pPr>
              <w:shd w:val="clear" w:color="auto" w:fill="FFFFFF"/>
              <w:tabs>
                <w:tab w:val="left" w:pos="612"/>
              </w:tabs>
              <w:spacing w:before="120" w:after="120"/>
              <w:rPr>
                <w:iCs/>
                <w:sz w:val="22"/>
                <w:szCs w:val="22"/>
                <w:lang w:val="en-US"/>
              </w:rPr>
            </w:pPr>
            <w:r>
              <w:rPr>
                <w:iCs/>
                <w:sz w:val="22"/>
                <w:szCs w:val="22"/>
                <w:lang w:val="en-US"/>
              </w:rPr>
              <w:lastRenderedPageBreak/>
              <w:t>8</w:t>
            </w:r>
          </w:p>
        </w:tc>
        <w:tc>
          <w:tcPr>
            <w:tcW w:w="3391" w:type="dxa"/>
            <w:shd w:val="clear" w:color="auto" w:fill="auto"/>
          </w:tcPr>
          <w:p w:rsidR="00491997" w:rsidRDefault="00491997" w:rsidP="00E03C52">
            <w:pPr>
              <w:shd w:val="clear" w:color="auto" w:fill="FFFFFF"/>
              <w:tabs>
                <w:tab w:val="left" w:pos="1930"/>
              </w:tabs>
              <w:spacing w:before="778" w:line="259" w:lineRule="exact"/>
            </w:pPr>
            <w:r>
              <w:t>Garanția pentru ofertă</w:t>
            </w:r>
          </w:p>
        </w:tc>
        <w:tc>
          <w:tcPr>
            <w:tcW w:w="3269" w:type="dxa"/>
            <w:shd w:val="clear" w:color="auto" w:fill="auto"/>
          </w:tcPr>
          <w:p w:rsidR="009F4647" w:rsidRDefault="00491997" w:rsidP="00E03C52">
            <w:pPr>
              <w:shd w:val="clear" w:color="auto" w:fill="FFFFFF"/>
              <w:spacing w:before="7" w:line="252" w:lineRule="exact"/>
              <w:ind w:right="22"/>
              <w:jc w:val="both"/>
              <w:rPr>
                <w:lang w:val="en-US"/>
              </w:rPr>
            </w:pPr>
            <w:r w:rsidRPr="00E33BE2">
              <w:rPr>
                <w:lang w:val="en-US"/>
              </w:rPr>
              <w:t xml:space="preserve">de:1% din valoarea ofertei fără TVA., original, transfer sau garanție bancară conform </w:t>
            </w:r>
            <w:r w:rsidRPr="00864B7F">
              <w:rPr>
                <w:lang w:val="en-US"/>
              </w:rPr>
              <w:t>Anexei 9</w:t>
            </w:r>
            <w:r>
              <w:rPr>
                <w:lang w:val="en-US"/>
              </w:rPr>
              <w:t xml:space="preserve"> din Documentația standard</w:t>
            </w:r>
            <w:r w:rsidRPr="00E33BE2">
              <w:rPr>
                <w:lang w:val="en-US"/>
              </w:rPr>
              <w:t>.</w:t>
            </w:r>
          </w:p>
          <w:p w:rsidR="009F4647" w:rsidRPr="009F4647" w:rsidRDefault="009F4647" w:rsidP="009F4647">
            <w:pPr>
              <w:shd w:val="clear" w:color="auto" w:fill="FFFFFF"/>
              <w:spacing w:before="7" w:line="252" w:lineRule="exact"/>
              <w:ind w:right="22"/>
              <w:jc w:val="both"/>
              <w:rPr>
                <w:lang w:val="ro-RO"/>
              </w:rPr>
            </w:pPr>
            <w:r w:rsidRPr="009F4647">
              <w:rPr>
                <w:lang w:val="ro-RO"/>
              </w:rPr>
              <w:t>Garanţia pentru ofertă prin transfer la contul</w:t>
            </w:r>
            <w:r>
              <w:rPr>
                <w:lang w:val="ro-RO"/>
              </w:rPr>
              <w:t xml:space="preserve"> </w:t>
            </w:r>
            <w:r w:rsidRPr="009F4647">
              <w:rPr>
                <w:lang w:val="ro-RO"/>
              </w:rPr>
              <w:t>autorităţii contractante, conform următoarelor date</w:t>
            </w:r>
            <w:r w:rsidRPr="009F4647">
              <w:rPr>
                <w:lang w:val="ro-RO"/>
              </w:rPr>
              <w:br/>
            </w:r>
            <w:r>
              <w:rPr>
                <w:lang w:val="ro-RO"/>
              </w:rPr>
              <w:t>bancare:</w:t>
            </w:r>
          </w:p>
          <w:p w:rsidR="009F4647" w:rsidRPr="009F4647" w:rsidRDefault="009F4647" w:rsidP="009F4647">
            <w:pPr>
              <w:shd w:val="clear" w:color="auto" w:fill="FFFFFF"/>
              <w:spacing w:before="7" w:line="252" w:lineRule="exact"/>
              <w:ind w:right="22"/>
              <w:jc w:val="both"/>
              <w:rPr>
                <w:i/>
                <w:lang w:val="ro-RO"/>
              </w:rPr>
            </w:pPr>
            <w:r w:rsidRPr="009F4647">
              <w:rPr>
                <w:i/>
                <w:lang w:val="ro-RO"/>
              </w:rPr>
              <w:t>Beneficiarul plăţii: IMSP Spitalul Raional Călăraşi</w:t>
            </w:r>
          </w:p>
          <w:p w:rsidR="009F4647" w:rsidRPr="009F4647" w:rsidRDefault="009F4647" w:rsidP="009F4647">
            <w:pPr>
              <w:shd w:val="clear" w:color="auto" w:fill="FFFFFF"/>
              <w:spacing w:before="7" w:line="252" w:lineRule="exact"/>
              <w:ind w:right="22"/>
              <w:jc w:val="both"/>
              <w:rPr>
                <w:i/>
                <w:lang w:val="ro-RO"/>
              </w:rPr>
            </w:pPr>
            <w:r w:rsidRPr="009F4647">
              <w:rPr>
                <w:i/>
                <w:lang w:val="ro-RO"/>
              </w:rPr>
              <w:t>Denumirea Băncii: Ministerul Finanţelor - Trezoreria</w:t>
            </w:r>
          </w:p>
          <w:p w:rsidR="009F4647" w:rsidRPr="009F4647" w:rsidRDefault="009F4647" w:rsidP="009F4647">
            <w:pPr>
              <w:shd w:val="clear" w:color="auto" w:fill="FFFFFF"/>
              <w:spacing w:before="7" w:line="252" w:lineRule="exact"/>
              <w:ind w:right="22"/>
              <w:jc w:val="both"/>
              <w:rPr>
                <w:i/>
                <w:lang w:val="ro-RO"/>
              </w:rPr>
            </w:pPr>
            <w:r w:rsidRPr="009F4647">
              <w:rPr>
                <w:i/>
                <w:lang w:val="ro-RO"/>
              </w:rPr>
              <w:t>de Stat</w:t>
            </w:r>
          </w:p>
          <w:p w:rsidR="009F4647" w:rsidRPr="009F4647" w:rsidRDefault="009F4647" w:rsidP="009F4647">
            <w:pPr>
              <w:shd w:val="clear" w:color="auto" w:fill="FFFFFF"/>
              <w:spacing w:before="7" w:line="252" w:lineRule="exact"/>
              <w:ind w:right="22"/>
              <w:jc w:val="both"/>
              <w:rPr>
                <w:i/>
                <w:lang w:val="ro-RO"/>
              </w:rPr>
            </w:pPr>
            <w:r w:rsidRPr="009F4647">
              <w:rPr>
                <w:i/>
                <w:lang w:val="ro-RO"/>
              </w:rPr>
              <w:t>Codul fiscal: 1003609150317</w:t>
            </w:r>
          </w:p>
          <w:p w:rsidR="009F4647" w:rsidRPr="009F4647" w:rsidRDefault="009F4647" w:rsidP="009F4647">
            <w:pPr>
              <w:shd w:val="clear" w:color="auto" w:fill="FFFFFF"/>
              <w:spacing w:before="7" w:line="252" w:lineRule="exact"/>
              <w:ind w:right="22"/>
              <w:jc w:val="both"/>
              <w:rPr>
                <w:i/>
                <w:lang w:val="ro-RO"/>
              </w:rPr>
            </w:pPr>
            <w:r w:rsidRPr="009F4647">
              <w:rPr>
                <w:i/>
                <w:lang w:val="ro-RO"/>
              </w:rPr>
              <w:t>Contul IBAN: MD05TRPCBY518430C00065AA</w:t>
            </w:r>
          </w:p>
          <w:p w:rsidR="009F4647" w:rsidRPr="009F4647" w:rsidRDefault="009F4647" w:rsidP="009F4647">
            <w:pPr>
              <w:shd w:val="clear" w:color="auto" w:fill="FFFFFF"/>
              <w:spacing w:before="7" w:line="252" w:lineRule="exact"/>
              <w:ind w:right="22"/>
              <w:jc w:val="both"/>
              <w:rPr>
                <w:i/>
                <w:lang w:val="ro-RO"/>
              </w:rPr>
            </w:pPr>
            <w:r w:rsidRPr="009F4647">
              <w:rPr>
                <w:i/>
                <w:lang w:val="ro-RO"/>
              </w:rPr>
              <w:t>Contul bancar: TREZMD2X</w:t>
            </w:r>
          </w:p>
          <w:p w:rsidR="009F4647" w:rsidRPr="009F4647" w:rsidRDefault="009F4647" w:rsidP="009F4647">
            <w:pPr>
              <w:shd w:val="clear" w:color="auto" w:fill="FFFFFF"/>
              <w:spacing w:before="7" w:line="252" w:lineRule="exact"/>
              <w:ind w:right="22"/>
              <w:jc w:val="both"/>
              <w:rPr>
                <w:i/>
                <w:lang w:val="ro-RO"/>
              </w:rPr>
            </w:pPr>
            <w:r w:rsidRPr="009F4647">
              <w:rPr>
                <w:i/>
                <w:lang w:val="ro-RO"/>
              </w:rPr>
              <w:t>cu nota "Pentru garanţia pentru ofertă la procedura de achiziţie</w:t>
            </w:r>
          </w:p>
          <w:p w:rsidR="009F4647" w:rsidRPr="009F4647" w:rsidRDefault="009F4647" w:rsidP="00E03C52">
            <w:pPr>
              <w:shd w:val="clear" w:color="auto" w:fill="FFFFFF"/>
              <w:spacing w:before="7" w:line="252" w:lineRule="exact"/>
              <w:ind w:right="22"/>
              <w:jc w:val="both"/>
              <w:rPr>
                <w:i/>
                <w:lang w:val="ro-RO"/>
              </w:rPr>
            </w:pPr>
            <w:r w:rsidRPr="009F4647">
              <w:rPr>
                <w:i/>
                <w:lang w:val="ro-RO"/>
              </w:rPr>
              <w:t>publică nr.          din</w:t>
            </w:r>
          </w:p>
          <w:p w:rsidR="00491997" w:rsidRPr="00085E61" w:rsidRDefault="00491997" w:rsidP="00E03C52">
            <w:pPr>
              <w:shd w:val="clear" w:color="auto" w:fill="FFFFFF"/>
              <w:spacing w:before="7" w:line="252" w:lineRule="exact"/>
              <w:ind w:right="22"/>
              <w:jc w:val="both"/>
              <w:rPr>
                <w:lang w:val="ro-RO"/>
              </w:rPr>
            </w:pPr>
            <w:r w:rsidRPr="00085E61">
              <w:rPr>
                <w:lang w:val="ro-RO"/>
              </w:rPr>
              <w:t xml:space="preserve"> Notă: în cazul în care garanție pentru ofertă este prezentată sub formă de garanție bancară, aceasta urmează a fi prezentată în original (dacă este semnată olograf de către bancă) la sediu IMSP SR Călărași după deschiderea ofertelor în termen de 1 zi</w:t>
            </w:r>
          </w:p>
        </w:tc>
        <w:tc>
          <w:tcPr>
            <w:tcW w:w="1999" w:type="dxa"/>
            <w:shd w:val="clear" w:color="auto" w:fill="auto"/>
          </w:tcPr>
          <w:p w:rsidR="00491997" w:rsidRPr="00F00ED8" w:rsidRDefault="00491997" w:rsidP="00E03C52">
            <w:pPr>
              <w:shd w:val="clear" w:color="auto" w:fill="FFFFFF"/>
              <w:spacing w:before="245" w:line="252" w:lineRule="exact"/>
              <w:ind w:left="14"/>
              <w:rPr>
                <w:b/>
                <w:bCs/>
                <w:noProof/>
                <w:spacing w:val="-1"/>
                <w:sz w:val="22"/>
                <w:szCs w:val="22"/>
                <w:lang w:val="ro-RO" w:eastAsia="zh-CN"/>
              </w:rPr>
            </w:pPr>
            <w:r w:rsidRPr="00F00ED8">
              <w:rPr>
                <w:b/>
                <w:bCs/>
                <w:noProof/>
                <w:spacing w:val="-1"/>
                <w:sz w:val="22"/>
                <w:szCs w:val="22"/>
                <w:lang w:val="ro-RO" w:eastAsia="zh-CN"/>
              </w:rPr>
              <w:t>Obligatoriu</w:t>
            </w:r>
          </w:p>
        </w:tc>
      </w:tr>
    </w:tbl>
    <w:p w:rsidR="00275110" w:rsidRPr="00275110" w:rsidRDefault="00275110" w:rsidP="00275110">
      <w:pPr>
        <w:numPr>
          <w:ilvl w:val="0"/>
          <w:numId w:val="1"/>
        </w:numPr>
        <w:shd w:val="clear" w:color="auto" w:fill="FFFFFF"/>
        <w:tabs>
          <w:tab w:val="right" w:pos="426"/>
        </w:tabs>
        <w:spacing w:before="120"/>
        <w:ind w:left="360"/>
        <w:jc w:val="both"/>
        <w:rPr>
          <w:b/>
          <w:sz w:val="24"/>
          <w:szCs w:val="24"/>
          <w:lang w:val="it-IT"/>
        </w:rPr>
      </w:pPr>
      <w:r w:rsidRPr="00275110">
        <w:rPr>
          <w:b/>
          <w:sz w:val="24"/>
          <w:szCs w:val="24"/>
          <w:lang w:val="it-IT"/>
        </w:rPr>
        <w:t>Garanția pentru ofertă, după caz______________</w:t>
      </w:r>
      <w:r w:rsidRPr="00275110">
        <w:rPr>
          <w:noProof/>
          <w:sz w:val="24"/>
          <w:szCs w:val="24"/>
          <w:u w:val="single"/>
          <w:lang w:val="ro-RO" w:eastAsia="en-US"/>
        </w:rPr>
        <w:t>1%</w:t>
      </w:r>
      <w:r w:rsidRPr="00275110">
        <w:rPr>
          <w:b/>
          <w:sz w:val="24"/>
          <w:szCs w:val="24"/>
          <w:lang w:val="it-IT"/>
        </w:rPr>
        <w:t>_________________.</w:t>
      </w:r>
    </w:p>
    <w:p w:rsidR="00275110" w:rsidRPr="00275110" w:rsidRDefault="00275110" w:rsidP="00275110">
      <w:pPr>
        <w:numPr>
          <w:ilvl w:val="0"/>
          <w:numId w:val="1"/>
        </w:numPr>
        <w:tabs>
          <w:tab w:val="left" w:pos="1134"/>
        </w:tabs>
        <w:ind w:left="426" w:hanging="426"/>
        <w:jc w:val="both"/>
        <w:rPr>
          <w:b/>
          <w:sz w:val="24"/>
          <w:szCs w:val="24"/>
          <w:lang w:val="it-IT"/>
        </w:rPr>
      </w:pPr>
      <w:r w:rsidRPr="00275110">
        <w:rPr>
          <w:b/>
          <w:sz w:val="24"/>
          <w:szCs w:val="24"/>
          <w:lang w:val="it-IT"/>
        </w:rPr>
        <w:t>Garanția de bună execuție a contractului, după caz____</w:t>
      </w:r>
      <w:r w:rsidRPr="00275110">
        <w:rPr>
          <w:b/>
          <w:sz w:val="24"/>
          <w:szCs w:val="24"/>
          <w:u w:val="single"/>
          <w:lang w:val="it-IT"/>
        </w:rPr>
        <w:t>5%</w:t>
      </w:r>
      <w:r w:rsidRPr="00275110">
        <w:rPr>
          <w:b/>
          <w:sz w:val="24"/>
          <w:szCs w:val="24"/>
          <w:lang w:val="it-IT"/>
        </w:rPr>
        <w:t>______, cuantumul_.</w:t>
      </w:r>
    </w:p>
    <w:p w:rsidR="00275110" w:rsidRPr="00275110" w:rsidRDefault="00275110" w:rsidP="00275110">
      <w:pPr>
        <w:numPr>
          <w:ilvl w:val="0"/>
          <w:numId w:val="1"/>
        </w:numPr>
        <w:shd w:val="clear" w:color="auto" w:fill="FFFFFF"/>
        <w:tabs>
          <w:tab w:val="right" w:pos="426"/>
        </w:tabs>
        <w:spacing w:before="120"/>
        <w:ind w:left="360"/>
        <w:rPr>
          <w:b/>
          <w:sz w:val="24"/>
          <w:szCs w:val="24"/>
          <w:lang w:val="it-IT"/>
        </w:rPr>
      </w:pPr>
      <w:r w:rsidRPr="00275110">
        <w:rPr>
          <w:b/>
          <w:sz w:val="24"/>
          <w:szCs w:val="24"/>
          <w:lang w:val="it-IT"/>
        </w:rPr>
        <w:t>Motivul recurgerii la procedura accelerată (în cazul licitației deschise, restrânse și a procedurii negociate), după caz____</w:t>
      </w:r>
      <w:r w:rsidRPr="00275110">
        <w:rPr>
          <w:b/>
          <w:sz w:val="24"/>
          <w:szCs w:val="24"/>
          <w:u w:val="single"/>
          <w:lang w:val="it-IT"/>
        </w:rPr>
        <w:t>nu se aplică</w:t>
      </w:r>
      <w:r w:rsidRPr="00275110">
        <w:rPr>
          <w:b/>
          <w:sz w:val="24"/>
          <w:szCs w:val="24"/>
          <w:lang w:val="it-IT"/>
        </w:rPr>
        <w:t>___________________</w:t>
      </w:r>
    </w:p>
    <w:p w:rsidR="00275110" w:rsidRPr="00275110" w:rsidRDefault="00275110" w:rsidP="00275110">
      <w:pPr>
        <w:numPr>
          <w:ilvl w:val="0"/>
          <w:numId w:val="1"/>
        </w:numPr>
        <w:shd w:val="clear" w:color="auto" w:fill="FFFFFF"/>
        <w:tabs>
          <w:tab w:val="right" w:pos="426"/>
        </w:tabs>
        <w:spacing w:before="120"/>
        <w:ind w:left="360"/>
        <w:rPr>
          <w:b/>
          <w:sz w:val="24"/>
          <w:szCs w:val="24"/>
          <w:lang w:val="it-IT"/>
        </w:rPr>
      </w:pPr>
      <w:r w:rsidRPr="00275110">
        <w:rPr>
          <w:b/>
          <w:sz w:val="24"/>
          <w:szCs w:val="24"/>
          <w:lang w:val="it-IT"/>
        </w:rPr>
        <w:t>Tehnici și instrumente specifice de atribuire (dacă este cazul specificați dacă se va utiliza acordul-cadru, sistemul dinamic de achiziție sau licitația electronică):__</w:t>
      </w:r>
      <w:r w:rsidRPr="00275110">
        <w:rPr>
          <w:i/>
          <w:iCs/>
          <w:noProof/>
          <w:sz w:val="22"/>
          <w:szCs w:val="22"/>
          <w:lang w:val="ro-RO" w:eastAsia="en-US"/>
        </w:rPr>
        <w:t xml:space="preserve"> licitaţie electronică în trei runde cu aplicarea pasului minim specificat în SIA RSAP</w:t>
      </w:r>
      <w:r w:rsidRPr="00275110">
        <w:rPr>
          <w:b/>
          <w:sz w:val="24"/>
          <w:szCs w:val="24"/>
          <w:lang w:val="it-IT"/>
        </w:rPr>
        <w:t xml:space="preserve"> __</w:t>
      </w:r>
    </w:p>
    <w:p w:rsidR="00275110" w:rsidRPr="00275110" w:rsidRDefault="00275110" w:rsidP="00275110">
      <w:pPr>
        <w:numPr>
          <w:ilvl w:val="0"/>
          <w:numId w:val="1"/>
        </w:numPr>
        <w:tabs>
          <w:tab w:val="right" w:pos="426"/>
        </w:tabs>
        <w:spacing w:before="120"/>
        <w:rPr>
          <w:b/>
          <w:sz w:val="24"/>
          <w:szCs w:val="24"/>
          <w:lang w:val="it-IT"/>
        </w:rPr>
      </w:pPr>
      <w:r w:rsidRPr="00275110">
        <w:rPr>
          <w:b/>
          <w:sz w:val="24"/>
          <w:szCs w:val="24"/>
          <w:lang w:val="it-IT"/>
        </w:rPr>
        <w:t>Condiții speciale de care depinde îndeplinirea contractului (</w:t>
      </w:r>
      <w:r w:rsidRPr="00275110">
        <w:rPr>
          <w:sz w:val="24"/>
          <w:szCs w:val="24"/>
          <w:lang w:val="it-IT"/>
        </w:rPr>
        <w:t>indicați după caz</w:t>
      </w:r>
      <w:r w:rsidRPr="00275110">
        <w:rPr>
          <w:b/>
          <w:sz w:val="24"/>
          <w:szCs w:val="24"/>
          <w:lang w:val="it-IT"/>
        </w:rPr>
        <w:t>): _________________</w:t>
      </w:r>
      <w:r w:rsidRPr="00275110">
        <w:rPr>
          <w:b/>
          <w:sz w:val="24"/>
          <w:szCs w:val="24"/>
          <w:u w:val="single"/>
          <w:lang w:val="it-IT"/>
        </w:rPr>
        <w:t>nu se aplică</w:t>
      </w:r>
      <w:r w:rsidRPr="00275110">
        <w:rPr>
          <w:b/>
          <w:sz w:val="24"/>
          <w:szCs w:val="24"/>
          <w:lang w:val="it-IT"/>
        </w:rPr>
        <w:t>___________________________________________</w:t>
      </w:r>
    </w:p>
    <w:p w:rsidR="00275110" w:rsidRPr="00275110" w:rsidRDefault="00275110" w:rsidP="00275110">
      <w:pPr>
        <w:numPr>
          <w:ilvl w:val="0"/>
          <w:numId w:val="1"/>
        </w:numPr>
        <w:tabs>
          <w:tab w:val="right" w:pos="426"/>
        </w:tabs>
        <w:spacing w:before="120"/>
        <w:rPr>
          <w:b/>
          <w:sz w:val="24"/>
          <w:szCs w:val="24"/>
          <w:lang w:val="it-IT"/>
        </w:rPr>
      </w:pPr>
      <w:bookmarkStart w:id="3" w:name="_Hlk71621175"/>
      <w:r w:rsidRPr="00275110">
        <w:rPr>
          <w:b/>
          <w:sz w:val="24"/>
          <w:szCs w:val="24"/>
          <w:lang w:val="it-IT"/>
        </w:rPr>
        <w:t>Ofertele se prezintă în valuta___</w:t>
      </w:r>
      <w:r w:rsidRPr="00275110">
        <w:rPr>
          <w:i/>
          <w:iCs/>
          <w:noProof/>
          <w:sz w:val="22"/>
          <w:szCs w:val="22"/>
          <w:lang w:val="ro-RO" w:eastAsia="en-US"/>
        </w:rPr>
        <w:t xml:space="preserve"> </w:t>
      </w:r>
      <w:r w:rsidRPr="00275110">
        <w:rPr>
          <w:i/>
          <w:iCs/>
          <w:noProof/>
          <w:sz w:val="22"/>
          <w:szCs w:val="22"/>
          <w:u w:val="single"/>
          <w:lang w:val="ro-RO" w:eastAsia="en-US"/>
        </w:rPr>
        <w:t>lei moldoveneşti, cu 2 (două) cifre după virgulă</w:t>
      </w:r>
      <w:bookmarkEnd w:id="3"/>
      <w:r w:rsidRPr="00275110">
        <w:rPr>
          <w:b/>
          <w:sz w:val="24"/>
          <w:szCs w:val="24"/>
          <w:lang w:val="it-IT"/>
        </w:rPr>
        <w:t>____</w:t>
      </w:r>
    </w:p>
    <w:p w:rsidR="00275110" w:rsidRPr="00275110" w:rsidRDefault="00275110" w:rsidP="00275110">
      <w:pPr>
        <w:numPr>
          <w:ilvl w:val="0"/>
          <w:numId w:val="1"/>
        </w:numPr>
        <w:tabs>
          <w:tab w:val="right" w:pos="426"/>
        </w:tabs>
        <w:spacing w:before="120"/>
        <w:rPr>
          <w:b/>
          <w:sz w:val="24"/>
          <w:szCs w:val="24"/>
          <w:lang w:val="it-IT"/>
        </w:rPr>
      </w:pPr>
      <w:r w:rsidRPr="00275110">
        <w:rPr>
          <w:b/>
          <w:sz w:val="24"/>
          <w:szCs w:val="24"/>
          <w:lang w:val="it-IT"/>
        </w:rPr>
        <w:t>Criteriul de evaluare aplicat pentru atribuirea contractului: __</w:t>
      </w:r>
      <w:r w:rsidRPr="00275110">
        <w:rPr>
          <w:i/>
          <w:iCs/>
          <w:noProof/>
          <w:sz w:val="22"/>
          <w:szCs w:val="22"/>
          <w:lang w:val="ro-RO" w:eastAsia="en-US"/>
        </w:rPr>
        <w:t xml:space="preserve"> </w:t>
      </w:r>
      <w:r w:rsidRPr="00275110">
        <w:rPr>
          <w:i/>
          <w:iCs/>
          <w:noProof/>
          <w:sz w:val="22"/>
          <w:szCs w:val="22"/>
          <w:u w:val="single"/>
          <w:lang w:val="ro-RO" w:eastAsia="en-US"/>
        </w:rPr>
        <w:t>preţul cel mai scăzut pe lot, ţinând cont de cerinţele tehnice solicitate</w:t>
      </w:r>
      <w:r w:rsidRPr="00275110">
        <w:rPr>
          <w:b/>
          <w:sz w:val="24"/>
          <w:szCs w:val="24"/>
          <w:lang w:val="it-IT"/>
        </w:rPr>
        <w:t xml:space="preserve"> __________</w:t>
      </w:r>
      <w:r w:rsidRPr="00275110">
        <w:rPr>
          <w:b/>
          <w:sz w:val="24"/>
          <w:szCs w:val="24"/>
          <w:lang w:val="ro-RO"/>
        </w:rPr>
        <w:t>_____</w:t>
      </w:r>
    </w:p>
    <w:p w:rsidR="00275110" w:rsidRPr="00663CA4" w:rsidRDefault="00275110" w:rsidP="00663CA4">
      <w:pPr>
        <w:numPr>
          <w:ilvl w:val="0"/>
          <w:numId w:val="1"/>
        </w:numPr>
        <w:tabs>
          <w:tab w:val="right" w:pos="426"/>
        </w:tabs>
        <w:spacing w:before="120"/>
        <w:jc w:val="both"/>
        <w:rPr>
          <w:b/>
          <w:sz w:val="24"/>
          <w:szCs w:val="24"/>
          <w:lang w:val="it-IT"/>
        </w:rPr>
      </w:pPr>
      <w:r w:rsidRPr="00275110">
        <w:rPr>
          <w:b/>
          <w:sz w:val="24"/>
          <w:szCs w:val="24"/>
          <w:lang w:val="it-IT"/>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275110" w:rsidRPr="00275110" w:rsidTr="003E38F3">
        <w:tc>
          <w:tcPr>
            <w:tcW w:w="577" w:type="dxa"/>
            <w:shd w:val="clear" w:color="auto" w:fill="auto"/>
          </w:tcPr>
          <w:p w:rsidR="00275110" w:rsidRPr="00275110" w:rsidRDefault="00275110" w:rsidP="00275110">
            <w:pPr>
              <w:shd w:val="clear" w:color="auto" w:fill="FFFFFF"/>
              <w:tabs>
                <w:tab w:val="left" w:pos="612"/>
              </w:tabs>
              <w:spacing w:before="120" w:after="120"/>
              <w:rPr>
                <w:b/>
                <w:iCs/>
              </w:rPr>
            </w:pPr>
            <w:r w:rsidRPr="00275110">
              <w:rPr>
                <w:b/>
                <w:iCs/>
              </w:rPr>
              <w:t>Nr. d/o</w:t>
            </w:r>
          </w:p>
        </w:tc>
        <w:tc>
          <w:tcPr>
            <w:tcW w:w="7248" w:type="dxa"/>
            <w:shd w:val="clear" w:color="auto" w:fill="auto"/>
          </w:tcPr>
          <w:p w:rsidR="00275110" w:rsidRPr="00275110" w:rsidRDefault="00275110" w:rsidP="00275110">
            <w:pPr>
              <w:shd w:val="clear" w:color="auto" w:fill="FFFFFF"/>
              <w:tabs>
                <w:tab w:val="left" w:pos="612"/>
              </w:tabs>
              <w:spacing w:before="120" w:after="120"/>
              <w:jc w:val="center"/>
              <w:rPr>
                <w:b/>
                <w:iCs/>
              </w:rPr>
            </w:pPr>
            <w:r w:rsidRPr="00275110">
              <w:rPr>
                <w:b/>
                <w:iCs/>
              </w:rPr>
              <w:t>Denumirea</w:t>
            </w:r>
            <w:r w:rsidRPr="00275110">
              <w:rPr>
                <w:b/>
                <w:iCs/>
                <w:lang w:val="ro-RO"/>
              </w:rPr>
              <w:t xml:space="preserve"> </w:t>
            </w:r>
            <w:r w:rsidRPr="00275110">
              <w:rPr>
                <w:b/>
                <w:iCs/>
              </w:rPr>
              <w:t>factorului</w:t>
            </w:r>
            <w:r w:rsidRPr="00275110">
              <w:rPr>
                <w:b/>
                <w:iCs/>
                <w:lang w:val="ro-RO"/>
              </w:rPr>
              <w:t xml:space="preserve"> </w:t>
            </w:r>
            <w:r w:rsidRPr="00275110">
              <w:rPr>
                <w:b/>
                <w:iCs/>
              </w:rPr>
              <w:t>de</w:t>
            </w:r>
            <w:r w:rsidRPr="00275110">
              <w:rPr>
                <w:b/>
                <w:iCs/>
                <w:lang w:val="ro-RO"/>
              </w:rPr>
              <w:t xml:space="preserve"> </w:t>
            </w:r>
            <w:r w:rsidRPr="00275110">
              <w:rPr>
                <w:b/>
                <w:iCs/>
              </w:rPr>
              <w:t>evaluare</w:t>
            </w:r>
          </w:p>
        </w:tc>
        <w:tc>
          <w:tcPr>
            <w:tcW w:w="1800" w:type="dxa"/>
            <w:shd w:val="clear" w:color="auto" w:fill="auto"/>
          </w:tcPr>
          <w:p w:rsidR="00275110" w:rsidRPr="00275110" w:rsidRDefault="00275110" w:rsidP="00275110">
            <w:pPr>
              <w:shd w:val="clear" w:color="auto" w:fill="FFFFFF"/>
              <w:tabs>
                <w:tab w:val="left" w:pos="612"/>
              </w:tabs>
              <w:spacing w:before="120" w:after="120"/>
              <w:jc w:val="center"/>
              <w:rPr>
                <w:b/>
                <w:iCs/>
              </w:rPr>
            </w:pPr>
            <w:r w:rsidRPr="00275110">
              <w:rPr>
                <w:b/>
                <w:iCs/>
              </w:rPr>
              <w:t>Ponderea%</w:t>
            </w:r>
          </w:p>
        </w:tc>
      </w:tr>
      <w:tr w:rsidR="00275110" w:rsidRPr="00275110" w:rsidTr="003E38F3">
        <w:tc>
          <w:tcPr>
            <w:tcW w:w="577" w:type="dxa"/>
            <w:shd w:val="clear" w:color="auto" w:fill="auto"/>
          </w:tcPr>
          <w:p w:rsidR="00275110" w:rsidRPr="00275110" w:rsidRDefault="00275110" w:rsidP="00275110">
            <w:pPr>
              <w:shd w:val="clear" w:color="auto" w:fill="FFFFFF"/>
              <w:tabs>
                <w:tab w:val="left" w:pos="612"/>
              </w:tabs>
              <w:spacing w:before="120" w:after="120"/>
              <w:rPr>
                <w:iCs/>
                <w:sz w:val="22"/>
                <w:szCs w:val="22"/>
              </w:rPr>
            </w:pPr>
          </w:p>
        </w:tc>
        <w:tc>
          <w:tcPr>
            <w:tcW w:w="7248" w:type="dxa"/>
            <w:shd w:val="clear" w:color="auto" w:fill="auto"/>
          </w:tcPr>
          <w:p w:rsidR="00275110" w:rsidRPr="00275110" w:rsidRDefault="00275110" w:rsidP="00275110">
            <w:pPr>
              <w:shd w:val="clear" w:color="auto" w:fill="FFFFFF"/>
              <w:tabs>
                <w:tab w:val="left" w:pos="612"/>
              </w:tabs>
              <w:spacing w:before="120" w:after="120"/>
              <w:rPr>
                <w:iCs/>
                <w:sz w:val="22"/>
                <w:szCs w:val="22"/>
                <w:lang w:val="ro-RO"/>
              </w:rPr>
            </w:pPr>
            <w:r w:rsidRPr="00275110">
              <w:rPr>
                <w:iCs/>
                <w:sz w:val="22"/>
                <w:szCs w:val="22"/>
                <w:lang w:val="ro-RO"/>
              </w:rPr>
              <w:t>Nu se aplică</w:t>
            </w:r>
          </w:p>
        </w:tc>
        <w:tc>
          <w:tcPr>
            <w:tcW w:w="1800" w:type="dxa"/>
            <w:shd w:val="clear" w:color="auto" w:fill="auto"/>
          </w:tcPr>
          <w:p w:rsidR="00275110" w:rsidRPr="00275110" w:rsidRDefault="00275110" w:rsidP="00275110">
            <w:pPr>
              <w:shd w:val="clear" w:color="auto" w:fill="FFFFFF"/>
              <w:tabs>
                <w:tab w:val="left" w:pos="612"/>
              </w:tabs>
              <w:spacing w:before="120" w:after="120"/>
              <w:rPr>
                <w:iCs/>
                <w:sz w:val="22"/>
                <w:szCs w:val="22"/>
              </w:rPr>
            </w:pPr>
          </w:p>
        </w:tc>
      </w:tr>
    </w:tbl>
    <w:p w:rsidR="00275110" w:rsidRPr="00275110" w:rsidRDefault="00275110" w:rsidP="00275110">
      <w:pPr>
        <w:numPr>
          <w:ilvl w:val="0"/>
          <w:numId w:val="1"/>
        </w:numPr>
        <w:shd w:val="clear" w:color="auto" w:fill="FFFFFF"/>
        <w:tabs>
          <w:tab w:val="right" w:pos="426"/>
        </w:tabs>
        <w:spacing w:before="120"/>
        <w:rPr>
          <w:b/>
          <w:sz w:val="24"/>
          <w:szCs w:val="24"/>
          <w:lang w:val="it-IT"/>
        </w:rPr>
      </w:pPr>
      <w:r w:rsidRPr="00275110">
        <w:rPr>
          <w:b/>
          <w:sz w:val="24"/>
          <w:szCs w:val="24"/>
          <w:lang w:val="it-IT"/>
        </w:rPr>
        <w:t>Termenul limită de depunere/deschidere a ofertelor:</w:t>
      </w:r>
    </w:p>
    <w:p w:rsidR="00275110" w:rsidRPr="00275110" w:rsidRDefault="00275110" w:rsidP="00275110">
      <w:pPr>
        <w:numPr>
          <w:ilvl w:val="0"/>
          <w:numId w:val="3"/>
        </w:numPr>
        <w:shd w:val="clear" w:color="auto" w:fill="FFFFFF"/>
        <w:tabs>
          <w:tab w:val="right" w:pos="426"/>
        </w:tabs>
        <w:spacing w:before="120"/>
        <w:rPr>
          <w:b/>
          <w:sz w:val="24"/>
          <w:szCs w:val="24"/>
          <w:lang w:val="en-US"/>
        </w:rPr>
      </w:pPr>
      <w:r w:rsidRPr="00275110">
        <w:rPr>
          <w:b/>
          <w:sz w:val="24"/>
          <w:szCs w:val="24"/>
          <w:lang w:val="ro-RO"/>
        </w:rPr>
        <w:t>conform SIA RSAP /p</w:t>
      </w:r>
      <w:r w:rsidRPr="00275110">
        <w:rPr>
          <w:b/>
          <w:sz w:val="24"/>
          <w:szCs w:val="24"/>
          <w:lang w:val="en-US"/>
        </w:rPr>
        <w:t>ână</w:t>
      </w:r>
      <w:r w:rsidRPr="00275110">
        <w:rPr>
          <w:b/>
          <w:sz w:val="24"/>
          <w:szCs w:val="24"/>
          <w:lang w:val="ro-RO"/>
        </w:rPr>
        <w:t xml:space="preserve"> </w:t>
      </w:r>
      <w:r w:rsidRPr="00275110">
        <w:rPr>
          <w:b/>
          <w:sz w:val="24"/>
          <w:szCs w:val="24"/>
          <w:lang w:val="en-US"/>
        </w:rPr>
        <w:t xml:space="preserve">la: </w:t>
      </w:r>
      <w:r w:rsidRPr="00275110">
        <w:rPr>
          <w:b/>
          <w:i/>
          <w:sz w:val="24"/>
          <w:szCs w:val="24"/>
          <w:lang w:val="en-US"/>
        </w:rPr>
        <w:t>[ora</w:t>
      </w:r>
      <w:r w:rsidRPr="00275110">
        <w:rPr>
          <w:b/>
          <w:i/>
          <w:sz w:val="24"/>
          <w:szCs w:val="24"/>
          <w:lang w:val="ro-RO"/>
        </w:rPr>
        <w:t xml:space="preserve"> </w:t>
      </w:r>
      <w:r w:rsidRPr="00275110">
        <w:rPr>
          <w:b/>
          <w:i/>
          <w:sz w:val="24"/>
          <w:szCs w:val="24"/>
          <w:lang w:val="en-US"/>
        </w:rPr>
        <w:t>exactă</w:t>
      </w:r>
      <w:r w:rsidRPr="00275110">
        <w:rPr>
          <w:b/>
          <w:i/>
          <w:sz w:val="24"/>
          <w:szCs w:val="24"/>
          <w:u w:val="single"/>
          <w:lang w:val="en-US"/>
        </w:rPr>
        <w:t>]</w:t>
      </w:r>
      <w:r w:rsidRPr="00275110">
        <w:rPr>
          <w:b/>
          <w:sz w:val="24"/>
          <w:szCs w:val="24"/>
          <w:u w:val="single"/>
          <w:lang w:val="en-US"/>
        </w:rPr>
        <w:t>__</w:t>
      </w:r>
      <w:r w:rsidRPr="00275110">
        <w:rPr>
          <w:i/>
          <w:iCs/>
          <w:noProof/>
          <w:sz w:val="22"/>
          <w:szCs w:val="22"/>
          <w:u w:val="single"/>
          <w:lang w:val="ro-RO" w:eastAsia="en-US"/>
        </w:rPr>
        <w:t xml:space="preserve"> Informaţia o găsiţi în SIA RSAP</w:t>
      </w:r>
      <w:r w:rsidRPr="00275110">
        <w:rPr>
          <w:b/>
          <w:sz w:val="24"/>
          <w:szCs w:val="24"/>
          <w:lang w:val="en-US"/>
        </w:rPr>
        <w:t xml:space="preserve"> _</w:t>
      </w:r>
    </w:p>
    <w:p w:rsidR="00275110" w:rsidRPr="00275110" w:rsidRDefault="00275110" w:rsidP="00275110">
      <w:pPr>
        <w:numPr>
          <w:ilvl w:val="0"/>
          <w:numId w:val="3"/>
        </w:numPr>
        <w:shd w:val="clear" w:color="auto" w:fill="FFFFFF"/>
        <w:tabs>
          <w:tab w:val="right" w:pos="426"/>
        </w:tabs>
        <w:spacing w:before="120"/>
        <w:rPr>
          <w:b/>
          <w:sz w:val="24"/>
          <w:szCs w:val="24"/>
          <w:lang w:val="en-US"/>
        </w:rPr>
      </w:pPr>
      <w:r w:rsidRPr="00275110">
        <w:rPr>
          <w:b/>
          <w:sz w:val="24"/>
          <w:szCs w:val="24"/>
          <w:lang w:val="en-US"/>
        </w:rPr>
        <w:t xml:space="preserve">pe: </w:t>
      </w:r>
      <w:r w:rsidRPr="00275110">
        <w:rPr>
          <w:b/>
          <w:i/>
          <w:sz w:val="24"/>
          <w:szCs w:val="24"/>
          <w:lang w:val="en-US"/>
        </w:rPr>
        <w:t>[data]</w:t>
      </w:r>
      <w:r w:rsidRPr="00275110">
        <w:rPr>
          <w:b/>
          <w:sz w:val="24"/>
          <w:szCs w:val="24"/>
          <w:lang w:val="en-US"/>
        </w:rPr>
        <w:t>___</w:t>
      </w:r>
      <w:r w:rsidRPr="00275110">
        <w:rPr>
          <w:i/>
          <w:iCs/>
          <w:noProof/>
          <w:sz w:val="22"/>
          <w:szCs w:val="22"/>
          <w:u w:val="single"/>
          <w:lang w:val="ro-RO" w:eastAsia="en-US"/>
        </w:rPr>
        <w:t xml:space="preserve"> Informaţia o găsiţi în SIA RSAP</w:t>
      </w:r>
      <w:r w:rsidRPr="00275110">
        <w:rPr>
          <w:b/>
          <w:sz w:val="24"/>
          <w:szCs w:val="24"/>
          <w:lang w:val="en-US"/>
        </w:rPr>
        <w:t xml:space="preserve"> ___________________________</w:t>
      </w:r>
    </w:p>
    <w:p w:rsidR="00275110" w:rsidRPr="00275110" w:rsidRDefault="00275110" w:rsidP="00275110">
      <w:pPr>
        <w:numPr>
          <w:ilvl w:val="0"/>
          <w:numId w:val="1"/>
        </w:numPr>
        <w:shd w:val="clear" w:color="auto" w:fill="FFFFFF"/>
        <w:tabs>
          <w:tab w:val="right" w:pos="426"/>
        </w:tabs>
        <w:spacing w:before="120"/>
        <w:rPr>
          <w:b/>
          <w:sz w:val="24"/>
          <w:szCs w:val="24"/>
          <w:lang w:val="it-IT"/>
        </w:rPr>
      </w:pPr>
      <w:r w:rsidRPr="00275110">
        <w:rPr>
          <w:b/>
          <w:sz w:val="24"/>
          <w:szCs w:val="24"/>
          <w:lang w:val="it-IT"/>
        </w:rPr>
        <w:t xml:space="preserve">Adresa la care trebuie transmise ofertele sau cererile de participare: </w:t>
      </w:r>
    </w:p>
    <w:p w:rsidR="00275110" w:rsidRPr="00275110" w:rsidRDefault="00275110" w:rsidP="00275110">
      <w:pPr>
        <w:shd w:val="clear" w:color="auto" w:fill="FFFFFF"/>
        <w:tabs>
          <w:tab w:val="right" w:pos="426"/>
        </w:tabs>
        <w:spacing w:before="120"/>
        <w:ind w:left="450"/>
        <w:jc w:val="both"/>
        <w:rPr>
          <w:b/>
          <w:sz w:val="24"/>
          <w:szCs w:val="24"/>
          <w:lang w:val="it-IT"/>
        </w:rPr>
      </w:pPr>
      <w:r w:rsidRPr="00275110">
        <w:rPr>
          <w:b/>
          <w:i/>
          <w:sz w:val="24"/>
          <w:szCs w:val="24"/>
          <w:lang w:val="it-IT"/>
        </w:rPr>
        <w:t>Ofertele sau cererile de participare vor fi depuse electronic prin intermediul SIA RSAP</w:t>
      </w:r>
    </w:p>
    <w:p w:rsidR="00275110" w:rsidRPr="00275110" w:rsidRDefault="00275110" w:rsidP="00275110">
      <w:pPr>
        <w:numPr>
          <w:ilvl w:val="0"/>
          <w:numId w:val="1"/>
        </w:numPr>
        <w:tabs>
          <w:tab w:val="right" w:pos="426"/>
        </w:tabs>
        <w:spacing w:before="120"/>
        <w:rPr>
          <w:b/>
          <w:sz w:val="24"/>
          <w:szCs w:val="24"/>
          <w:lang w:val="it-IT"/>
        </w:rPr>
      </w:pPr>
      <w:r w:rsidRPr="00275110">
        <w:rPr>
          <w:b/>
          <w:sz w:val="24"/>
          <w:szCs w:val="24"/>
          <w:lang w:val="it-IT"/>
        </w:rPr>
        <w:lastRenderedPageBreak/>
        <w:t>Termenul de valabilitate a ofertelor: _</w:t>
      </w:r>
      <w:r w:rsidRPr="00275110">
        <w:rPr>
          <w:b/>
          <w:sz w:val="24"/>
          <w:szCs w:val="24"/>
          <w:u w:val="single"/>
          <w:lang w:val="it-IT"/>
        </w:rPr>
        <w:t>30 zile</w:t>
      </w:r>
      <w:r w:rsidRPr="00275110">
        <w:rPr>
          <w:b/>
          <w:sz w:val="24"/>
          <w:szCs w:val="24"/>
          <w:lang w:val="it-IT"/>
        </w:rPr>
        <w:t>___________________</w:t>
      </w:r>
    </w:p>
    <w:p w:rsidR="00275110" w:rsidRPr="00275110" w:rsidRDefault="00275110" w:rsidP="00275110">
      <w:pPr>
        <w:numPr>
          <w:ilvl w:val="0"/>
          <w:numId w:val="1"/>
        </w:numPr>
        <w:tabs>
          <w:tab w:val="right" w:pos="426"/>
        </w:tabs>
        <w:spacing w:before="120"/>
        <w:rPr>
          <w:b/>
          <w:sz w:val="24"/>
          <w:szCs w:val="24"/>
          <w:lang w:val="en-US"/>
        </w:rPr>
      </w:pPr>
      <w:r w:rsidRPr="00275110">
        <w:rPr>
          <w:b/>
          <w:sz w:val="24"/>
          <w:szCs w:val="24"/>
          <w:lang w:val="en-US"/>
        </w:rPr>
        <w:t>Locul</w:t>
      </w:r>
      <w:r w:rsidRPr="00275110">
        <w:rPr>
          <w:b/>
          <w:sz w:val="24"/>
          <w:szCs w:val="24"/>
          <w:lang w:val="ro-RO"/>
        </w:rPr>
        <w:t xml:space="preserve"> </w:t>
      </w:r>
      <w:r w:rsidRPr="00275110">
        <w:rPr>
          <w:b/>
          <w:sz w:val="24"/>
          <w:szCs w:val="24"/>
          <w:lang w:val="en-US"/>
        </w:rPr>
        <w:t>deschiderii</w:t>
      </w:r>
      <w:r w:rsidRPr="00275110">
        <w:rPr>
          <w:b/>
          <w:sz w:val="24"/>
          <w:szCs w:val="24"/>
          <w:lang w:val="ro-RO"/>
        </w:rPr>
        <w:t xml:space="preserve"> </w:t>
      </w:r>
      <w:r w:rsidRPr="00275110">
        <w:rPr>
          <w:b/>
          <w:sz w:val="24"/>
          <w:szCs w:val="24"/>
          <w:lang w:val="en-US"/>
        </w:rPr>
        <w:t>ofertelor: ___</w:t>
      </w:r>
      <w:hyperlink r:id="rId9" w:history="1">
        <w:r w:rsidRPr="00275110">
          <w:rPr>
            <w:i/>
            <w:iCs/>
            <w:noProof/>
            <w:sz w:val="24"/>
            <w:szCs w:val="24"/>
            <w:u w:val="single"/>
            <w:lang w:val="en-US" w:eastAsia="en-US"/>
          </w:rPr>
          <w:t>https://mtender.20v.md/tenders</w:t>
        </w:r>
      </w:hyperlink>
      <w:r w:rsidRPr="00275110">
        <w:rPr>
          <w:b/>
          <w:sz w:val="24"/>
          <w:szCs w:val="24"/>
          <w:lang w:val="en-US"/>
        </w:rPr>
        <w:t>______________</w:t>
      </w:r>
    </w:p>
    <w:p w:rsidR="00275110" w:rsidRPr="00275110" w:rsidRDefault="00275110" w:rsidP="00275110">
      <w:pPr>
        <w:shd w:val="clear" w:color="auto" w:fill="FFFFFF"/>
        <w:tabs>
          <w:tab w:val="right" w:pos="426"/>
        </w:tabs>
        <w:contextualSpacing/>
        <w:rPr>
          <w:szCs w:val="24"/>
          <w:lang w:val="it-IT"/>
        </w:rPr>
      </w:pPr>
      <w:r w:rsidRPr="00275110">
        <w:rPr>
          <w:szCs w:val="24"/>
          <w:lang w:val="it-IT"/>
        </w:rPr>
        <w:t xml:space="preserve">                                                                                              (SIA RSAP sau adresa deschiderii)</w:t>
      </w:r>
    </w:p>
    <w:p w:rsidR="00275110" w:rsidRPr="00275110" w:rsidRDefault="00275110" w:rsidP="00275110">
      <w:pPr>
        <w:shd w:val="clear" w:color="auto" w:fill="FFFFFF"/>
        <w:tabs>
          <w:tab w:val="left" w:pos="360"/>
          <w:tab w:val="left" w:pos="1800"/>
          <w:tab w:val="left" w:pos="3240"/>
        </w:tabs>
        <w:spacing w:after="120"/>
        <w:ind w:left="360"/>
        <w:rPr>
          <w:b/>
          <w:i/>
          <w:sz w:val="24"/>
          <w:szCs w:val="24"/>
          <w:lang w:val="it-IT"/>
        </w:rPr>
      </w:pPr>
      <w:r w:rsidRPr="00275110">
        <w:rPr>
          <w:b/>
          <w:i/>
          <w:sz w:val="24"/>
          <w:szCs w:val="24"/>
          <w:lang w:val="it-IT"/>
        </w:rPr>
        <w:t xml:space="preserve">Ofertele întârziate vor fi respinse. </w:t>
      </w:r>
    </w:p>
    <w:p w:rsidR="00275110" w:rsidRPr="00275110" w:rsidRDefault="00275110" w:rsidP="00275110">
      <w:pPr>
        <w:numPr>
          <w:ilvl w:val="0"/>
          <w:numId w:val="1"/>
        </w:numPr>
        <w:shd w:val="clear" w:color="auto" w:fill="FFFFFF"/>
        <w:tabs>
          <w:tab w:val="right" w:pos="426"/>
        </w:tabs>
        <w:spacing w:before="120"/>
        <w:ind w:left="450" w:hanging="450"/>
        <w:jc w:val="both"/>
        <w:rPr>
          <w:b/>
          <w:sz w:val="24"/>
          <w:szCs w:val="24"/>
          <w:lang w:val="it-IT"/>
        </w:rPr>
      </w:pPr>
      <w:r w:rsidRPr="00275110">
        <w:rPr>
          <w:b/>
          <w:sz w:val="24"/>
          <w:szCs w:val="24"/>
          <w:lang w:val="it-IT"/>
        </w:rPr>
        <w:t xml:space="preserve">Persoanele autorizate să asiste la deschiderea ofertelor: </w:t>
      </w:r>
      <w:r w:rsidRPr="00275110">
        <w:rPr>
          <w:b/>
          <w:sz w:val="24"/>
          <w:szCs w:val="24"/>
          <w:lang w:val="it-IT"/>
        </w:rPr>
        <w:br/>
      </w:r>
      <w:r w:rsidRPr="00275110">
        <w:rPr>
          <w:b/>
          <w:i/>
          <w:sz w:val="24"/>
          <w:szCs w:val="24"/>
          <w:lang w:val="it-IT"/>
        </w:rPr>
        <w:t>Ofertanții sau reprezentanții acestora au dreptul să participe la deschiderea ofertelor, cu excepția cazului cînd ofertele au fost depuse prin SIA RSAP</w:t>
      </w:r>
      <w:r w:rsidRPr="00275110">
        <w:rPr>
          <w:b/>
          <w:sz w:val="24"/>
          <w:szCs w:val="24"/>
          <w:lang w:val="it-IT"/>
        </w:rPr>
        <w:t>.</w:t>
      </w:r>
    </w:p>
    <w:p w:rsidR="00275110" w:rsidRPr="00275110" w:rsidRDefault="00275110" w:rsidP="00275110">
      <w:pPr>
        <w:numPr>
          <w:ilvl w:val="0"/>
          <w:numId w:val="1"/>
        </w:numPr>
        <w:shd w:val="clear" w:color="auto" w:fill="FFFFFF"/>
        <w:tabs>
          <w:tab w:val="right" w:pos="426"/>
        </w:tabs>
        <w:spacing w:before="120"/>
        <w:ind w:left="450" w:hanging="450"/>
        <w:rPr>
          <w:b/>
          <w:sz w:val="24"/>
          <w:szCs w:val="24"/>
          <w:lang w:val="it-IT"/>
        </w:rPr>
      </w:pPr>
      <w:r w:rsidRPr="00275110">
        <w:rPr>
          <w:b/>
          <w:sz w:val="24"/>
          <w:szCs w:val="24"/>
          <w:lang w:val="it-IT"/>
        </w:rPr>
        <w:t>Limba sau limbile în care trebuie redactate ofertele sau cererile de participare: __</w:t>
      </w:r>
      <w:r w:rsidRPr="00275110">
        <w:rPr>
          <w:b/>
          <w:i/>
          <w:sz w:val="24"/>
          <w:szCs w:val="24"/>
          <w:u w:val="single"/>
          <w:lang w:val="it-IT"/>
        </w:rPr>
        <w:t>Limba de stat</w:t>
      </w:r>
      <w:r w:rsidRPr="00275110">
        <w:rPr>
          <w:b/>
          <w:sz w:val="24"/>
          <w:szCs w:val="24"/>
          <w:lang w:val="it-IT"/>
        </w:rPr>
        <w:t>____________________________________________</w:t>
      </w:r>
    </w:p>
    <w:p w:rsidR="00275110" w:rsidRPr="00275110" w:rsidRDefault="00275110" w:rsidP="00275110">
      <w:pPr>
        <w:numPr>
          <w:ilvl w:val="0"/>
          <w:numId w:val="1"/>
        </w:numPr>
        <w:shd w:val="clear" w:color="auto" w:fill="FFFFFF"/>
        <w:tabs>
          <w:tab w:val="right" w:pos="426"/>
        </w:tabs>
        <w:spacing w:before="120"/>
        <w:ind w:left="360"/>
        <w:rPr>
          <w:b/>
          <w:sz w:val="24"/>
          <w:szCs w:val="24"/>
          <w:lang w:val="it-IT"/>
        </w:rPr>
      </w:pPr>
      <w:r w:rsidRPr="00275110">
        <w:rPr>
          <w:b/>
          <w:sz w:val="24"/>
          <w:szCs w:val="24"/>
          <w:lang w:val="it-IT"/>
        </w:rPr>
        <w:t>Respectivul contract se referă la un proiect și/sau program finanțat din fonduri ale Uniunii Europene: ___</w:t>
      </w:r>
      <w:r w:rsidRPr="00275110">
        <w:rPr>
          <w:b/>
          <w:i/>
          <w:sz w:val="24"/>
          <w:szCs w:val="24"/>
          <w:u w:val="single"/>
          <w:lang w:val="it-IT"/>
        </w:rPr>
        <w:t>nu se aplică</w:t>
      </w:r>
      <w:r w:rsidRPr="00275110">
        <w:rPr>
          <w:b/>
          <w:sz w:val="24"/>
          <w:szCs w:val="24"/>
          <w:lang w:val="it-IT"/>
        </w:rPr>
        <w:t>___________________________________</w:t>
      </w:r>
    </w:p>
    <w:p w:rsidR="00275110" w:rsidRPr="00275110" w:rsidRDefault="00275110" w:rsidP="00275110">
      <w:pPr>
        <w:shd w:val="clear" w:color="auto" w:fill="FFFFFF"/>
        <w:tabs>
          <w:tab w:val="right" w:pos="426"/>
        </w:tabs>
        <w:ind w:left="1980"/>
        <w:contextualSpacing/>
        <w:jc w:val="center"/>
        <w:rPr>
          <w:szCs w:val="24"/>
          <w:lang w:val="it-IT"/>
        </w:rPr>
      </w:pPr>
      <w:r w:rsidRPr="00275110">
        <w:rPr>
          <w:szCs w:val="24"/>
          <w:lang w:val="it-IT"/>
        </w:rPr>
        <w:t>(se specifică denumirea proiectului și/sau programului)</w:t>
      </w:r>
    </w:p>
    <w:p w:rsidR="00275110" w:rsidRPr="00275110" w:rsidRDefault="00275110" w:rsidP="00275110">
      <w:pPr>
        <w:numPr>
          <w:ilvl w:val="0"/>
          <w:numId w:val="1"/>
        </w:numPr>
        <w:shd w:val="clear" w:color="auto" w:fill="FFFFFF"/>
        <w:tabs>
          <w:tab w:val="right" w:pos="426"/>
        </w:tabs>
        <w:spacing w:before="120"/>
        <w:rPr>
          <w:b/>
          <w:sz w:val="24"/>
          <w:szCs w:val="24"/>
          <w:lang w:val="it-IT"/>
        </w:rPr>
      </w:pPr>
      <w:r w:rsidRPr="00275110">
        <w:rPr>
          <w:b/>
          <w:sz w:val="24"/>
          <w:szCs w:val="24"/>
          <w:lang w:val="it-IT"/>
        </w:rPr>
        <w:t xml:space="preserve">Denumirea și adresa organismului competent de soluționare a contestațiilor: </w:t>
      </w:r>
    </w:p>
    <w:p w:rsidR="00275110" w:rsidRPr="00275110" w:rsidRDefault="00275110" w:rsidP="00275110">
      <w:pPr>
        <w:shd w:val="clear" w:color="auto" w:fill="FFFFFF"/>
        <w:tabs>
          <w:tab w:val="right" w:pos="426"/>
        </w:tabs>
        <w:ind w:left="450"/>
        <w:rPr>
          <w:b/>
          <w:i/>
          <w:sz w:val="24"/>
          <w:szCs w:val="24"/>
          <w:lang w:val="it-IT"/>
        </w:rPr>
      </w:pPr>
      <w:r w:rsidRPr="00275110">
        <w:rPr>
          <w:b/>
          <w:i/>
          <w:sz w:val="24"/>
          <w:szCs w:val="24"/>
          <w:lang w:val="it-IT"/>
        </w:rPr>
        <w:t>Agenția Națională pentru Soluționarea Contestațiilor</w:t>
      </w:r>
    </w:p>
    <w:p w:rsidR="00275110" w:rsidRPr="00275110" w:rsidRDefault="00275110" w:rsidP="00275110">
      <w:pPr>
        <w:shd w:val="clear" w:color="auto" w:fill="FFFFFF"/>
        <w:tabs>
          <w:tab w:val="right" w:pos="426"/>
        </w:tabs>
        <w:ind w:left="450"/>
        <w:rPr>
          <w:b/>
          <w:i/>
          <w:sz w:val="24"/>
          <w:szCs w:val="24"/>
          <w:lang w:val="it-IT"/>
        </w:rPr>
      </w:pPr>
      <w:r w:rsidRPr="00275110">
        <w:rPr>
          <w:b/>
          <w:i/>
          <w:sz w:val="24"/>
          <w:szCs w:val="24"/>
          <w:lang w:val="it-IT"/>
        </w:rPr>
        <w:t>Adresa: mun. Chișinău, bd. Ștefan cel Mare și Sfânt nr.124 (et.4), MD 2001;</w:t>
      </w:r>
    </w:p>
    <w:p w:rsidR="00275110" w:rsidRPr="00275110" w:rsidRDefault="00275110" w:rsidP="00275110">
      <w:pPr>
        <w:shd w:val="clear" w:color="auto" w:fill="FFFFFF"/>
        <w:tabs>
          <w:tab w:val="right" w:pos="426"/>
        </w:tabs>
        <w:ind w:left="450"/>
        <w:rPr>
          <w:b/>
          <w:i/>
          <w:sz w:val="24"/>
          <w:szCs w:val="24"/>
          <w:lang w:val="en-US"/>
        </w:rPr>
      </w:pPr>
      <w:r w:rsidRPr="00275110">
        <w:rPr>
          <w:b/>
          <w:i/>
          <w:sz w:val="24"/>
          <w:szCs w:val="24"/>
          <w:lang w:val="en-US"/>
        </w:rPr>
        <w:t>Tel/Fax/email:022-820 652, 022 820-651, contestatii@ansc.md</w:t>
      </w:r>
    </w:p>
    <w:p w:rsidR="00275110" w:rsidRPr="00275110" w:rsidRDefault="00275110" w:rsidP="00275110">
      <w:pPr>
        <w:numPr>
          <w:ilvl w:val="0"/>
          <w:numId w:val="1"/>
        </w:numPr>
        <w:shd w:val="clear" w:color="auto" w:fill="FFFFFF"/>
        <w:tabs>
          <w:tab w:val="right" w:pos="426"/>
        </w:tabs>
        <w:spacing w:before="120"/>
        <w:ind w:left="360"/>
        <w:rPr>
          <w:b/>
          <w:sz w:val="24"/>
          <w:szCs w:val="24"/>
          <w:lang w:val="it-IT"/>
        </w:rPr>
      </w:pPr>
      <w:r w:rsidRPr="00275110">
        <w:rPr>
          <w:b/>
          <w:sz w:val="24"/>
          <w:szCs w:val="24"/>
          <w:lang w:val="it-IT"/>
        </w:rPr>
        <w:t>Data (datele) și referința (referințele) publicărilor anterioare în Jurnalul Oficial al Uniunii Europene privind contractul (contractele) la care se referă anunțul respectiv (dacă este cazul):___</w:t>
      </w:r>
      <w:r w:rsidRPr="00275110">
        <w:rPr>
          <w:b/>
          <w:i/>
          <w:sz w:val="24"/>
          <w:szCs w:val="24"/>
          <w:u w:val="single"/>
          <w:lang w:val="it-IT"/>
        </w:rPr>
        <w:t xml:space="preserve"> nu se aplică</w:t>
      </w:r>
      <w:r w:rsidRPr="00275110">
        <w:rPr>
          <w:b/>
          <w:sz w:val="24"/>
          <w:szCs w:val="24"/>
          <w:lang w:val="it-IT"/>
        </w:rPr>
        <w:t>_______________________________</w:t>
      </w:r>
    </w:p>
    <w:p w:rsidR="00275110" w:rsidRPr="00275110" w:rsidRDefault="00275110" w:rsidP="00275110">
      <w:pPr>
        <w:numPr>
          <w:ilvl w:val="0"/>
          <w:numId w:val="1"/>
        </w:numPr>
        <w:shd w:val="clear" w:color="auto" w:fill="FFFFFF"/>
        <w:tabs>
          <w:tab w:val="right" w:pos="426"/>
        </w:tabs>
        <w:spacing w:before="120"/>
        <w:ind w:left="360"/>
        <w:jc w:val="both"/>
        <w:rPr>
          <w:b/>
          <w:sz w:val="24"/>
          <w:szCs w:val="24"/>
          <w:lang w:val="it-IT"/>
        </w:rPr>
      </w:pPr>
      <w:r w:rsidRPr="00275110">
        <w:rPr>
          <w:b/>
          <w:sz w:val="24"/>
          <w:szCs w:val="24"/>
          <w:lang w:val="it-IT"/>
        </w:rPr>
        <w:t>În cazul achizițiilor periodice, calendarul estimat pentru publicarea anunțurilor viitoare</w:t>
      </w:r>
      <w:r w:rsidRPr="00275110">
        <w:rPr>
          <w:b/>
          <w:sz w:val="24"/>
          <w:szCs w:val="24"/>
          <w:shd w:val="clear" w:color="auto" w:fill="FFFFFF"/>
          <w:lang w:val="it-IT"/>
        </w:rPr>
        <w:t>:___</w:t>
      </w:r>
      <w:r w:rsidRPr="00275110">
        <w:rPr>
          <w:b/>
          <w:i/>
          <w:sz w:val="24"/>
          <w:szCs w:val="24"/>
          <w:u w:val="single"/>
          <w:lang w:val="it-IT"/>
        </w:rPr>
        <w:t xml:space="preserve"> nu se aplică</w:t>
      </w:r>
      <w:r w:rsidRPr="00275110">
        <w:rPr>
          <w:b/>
          <w:sz w:val="24"/>
          <w:szCs w:val="24"/>
          <w:shd w:val="clear" w:color="auto" w:fill="FFFFFF"/>
          <w:lang w:val="it-IT"/>
        </w:rPr>
        <w:t>_____________________________________________</w:t>
      </w:r>
    </w:p>
    <w:p w:rsidR="00275110" w:rsidRPr="00275110" w:rsidRDefault="00275110" w:rsidP="00275110">
      <w:pPr>
        <w:numPr>
          <w:ilvl w:val="0"/>
          <w:numId w:val="1"/>
        </w:numPr>
        <w:shd w:val="clear" w:color="auto" w:fill="FFFFFF"/>
        <w:tabs>
          <w:tab w:val="right" w:pos="426"/>
        </w:tabs>
        <w:spacing w:before="120"/>
        <w:ind w:left="360"/>
        <w:jc w:val="both"/>
        <w:rPr>
          <w:b/>
          <w:sz w:val="24"/>
          <w:szCs w:val="24"/>
          <w:lang w:val="it-IT"/>
        </w:rPr>
      </w:pPr>
      <w:r w:rsidRPr="00275110">
        <w:rPr>
          <w:b/>
          <w:sz w:val="24"/>
          <w:szCs w:val="24"/>
          <w:lang w:val="it-IT"/>
        </w:rPr>
        <w:t xml:space="preserve">Data publicării anunțului de intenție sau, după caz, precizarea că nu a fost publicat un astfel de </w:t>
      </w:r>
      <w:r w:rsidRPr="00275110">
        <w:rPr>
          <w:b/>
          <w:sz w:val="24"/>
          <w:szCs w:val="24"/>
          <w:shd w:val="clear" w:color="auto" w:fill="FFFFFF"/>
          <w:lang w:val="it-IT"/>
        </w:rPr>
        <w:t>anunţ:__</w:t>
      </w:r>
      <w:r w:rsidRPr="00275110">
        <w:rPr>
          <w:b/>
          <w:sz w:val="24"/>
          <w:szCs w:val="24"/>
          <w:u w:val="single"/>
          <w:shd w:val="clear" w:color="auto" w:fill="FFFFFF"/>
          <w:lang w:val="it-IT"/>
        </w:rPr>
        <w:t>nu a fost publicat</w:t>
      </w:r>
      <w:r w:rsidRPr="00275110">
        <w:rPr>
          <w:b/>
          <w:sz w:val="24"/>
          <w:szCs w:val="24"/>
          <w:shd w:val="clear" w:color="auto" w:fill="FFFFFF"/>
          <w:lang w:val="it-IT"/>
        </w:rPr>
        <w:t>________________________</w:t>
      </w:r>
    </w:p>
    <w:p w:rsidR="00275110" w:rsidRPr="00275110" w:rsidRDefault="00275110" w:rsidP="00275110">
      <w:pPr>
        <w:numPr>
          <w:ilvl w:val="0"/>
          <w:numId w:val="1"/>
        </w:numPr>
        <w:shd w:val="clear" w:color="auto" w:fill="FFFFFF"/>
        <w:tabs>
          <w:tab w:val="right" w:pos="426"/>
        </w:tabs>
        <w:spacing w:before="120"/>
        <w:rPr>
          <w:b/>
          <w:sz w:val="24"/>
          <w:szCs w:val="24"/>
          <w:lang w:val="it-IT"/>
        </w:rPr>
      </w:pPr>
      <w:r w:rsidRPr="00275110">
        <w:rPr>
          <w:b/>
          <w:sz w:val="24"/>
          <w:szCs w:val="24"/>
          <w:lang w:val="it-IT"/>
        </w:rPr>
        <w:t>Data transmiterii spre publicare a anunțului de participar</w:t>
      </w:r>
      <w:r w:rsidRPr="00275110">
        <w:rPr>
          <w:b/>
          <w:sz w:val="24"/>
          <w:szCs w:val="24"/>
          <w:shd w:val="clear" w:color="auto" w:fill="FFFFFF"/>
          <w:lang w:val="it-IT"/>
        </w:rPr>
        <w:t>e:_</w:t>
      </w:r>
      <w:r w:rsidRPr="00275110">
        <w:rPr>
          <w:b/>
          <w:bCs/>
          <w:i/>
          <w:iCs/>
          <w:noProof/>
          <w:sz w:val="24"/>
          <w:szCs w:val="24"/>
          <w:u w:val="single"/>
          <w:lang w:val="en-US" w:eastAsia="en-US"/>
        </w:rPr>
        <w:t xml:space="preserve"> </w:t>
      </w:r>
      <w:hyperlink r:id="rId10" w:history="1">
        <w:r w:rsidRPr="00275110">
          <w:rPr>
            <w:b/>
            <w:bCs/>
            <w:i/>
            <w:iCs/>
            <w:noProof/>
            <w:sz w:val="24"/>
            <w:szCs w:val="24"/>
            <w:u w:val="single"/>
            <w:lang w:val="en-US" w:eastAsia="en-US"/>
          </w:rPr>
          <w:t>https://mtender.sov.md/tenders</w:t>
        </w:r>
      </w:hyperlink>
      <w:r w:rsidRPr="00275110">
        <w:rPr>
          <w:b/>
          <w:bCs/>
          <w:i/>
          <w:iCs/>
          <w:noProof/>
          <w:sz w:val="24"/>
          <w:szCs w:val="24"/>
          <w:lang w:val="en-US" w:eastAsia="en-US"/>
        </w:rPr>
        <w:t>.</w:t>
      </w:r>
    </w:p>
    <w:p w:rsidR="00275110" w:rsidRPr="00275110" w:rsidRDefault="00275110" w:rsidP="00275110">
      <w:pPr>
        <w:numPr>
          <w:ilvl w:val="0"/>
          <w:numId w:val="1"/>
        </w:numPr>
        <w:shd w:val="clear" w:color="auto" w:fill="FFFFFF"/>
        <w:tabs>
          <w:tab w:val="right" w:pos="426"/>
        </w:tabs>
        <w:spacing w:before="120"/>
        <w:rPr>
          <w:b/>
          <w:sz w:val="24"/>
          <w:szCs w:val="24"/>
          <w:lang w:val="it-IT"/>
        </w:rPr>
      </w:pPr>
      <w:r w:rsidRPr="00275110">
        <w:rPr>
          <w:b/>
          <w:sz w:val="24"/>
          <w:szCs w:val="24"/>
          <w:lang w:val="it-IT"/>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275110" w:rsidRPr="00CB6F8D" w:rsidTr="003E38F3">
        <w:tc>
          <w:tcPr>
            <w:tcW w:w="4959" w:type="dxa"/>
            <w:shd w:val="clear" w:color="auto" w:fill="FFFFFF" w:themeFill="background1"/>
          </w:tcPr>
          <w:p w:rsidR="00275110" w:rsidRPr="00275110" w:rsidRDefault="00275110" w:rsidP="00275110">
            <w:pPr>
              <w:shd w:val="clear" w:color="auto" w:fill="FFFFFF"/>
              <w:tabs>
                <w:tab w:val="right" w:pos="426"/>
              </w:tabs>
              <w:rPr>
                <w:b/>
                <w:sz w:val="22"/>
                <w:szCs w:val="22"/>
              </w:rPr>
            </w:pPr>
            <w:r w:rsidRPr="00275110">
              <w:rPr>
                <w:b/>
                <w:sz w:val="22"/>
                <w:szCs w:val="22"/>
              </w:rPr>
              <w:t>Denumirea</w:t>
            </w:r>
            <w:r w:rsidRPr="00275110">
              <w:rPr>
                <w:b/>
                <w:sz w:val="22"/>
                <w:szCs w:val="22"/>
                <w:lang w:val="ro-RO"/>
              </w:rPr>
              <w:t xml:space="preserve"> </w:t>
            </w:r>
            <w:r w:rsidRPr="00275110">
              <w:rPr>
                <w:b/>
                <w:sz w:val="22"/>
                <w:szCs w:val="22"/>
              </w:rPr>
              <w:t>instrumentului</w:t>
            </w:r>
            <w:r w:rsidRPr="00275110">
              <w:rPr>
                <w:b/>
                <w:sz w:val="22"/>
                <w:szCs w:val="22"/>
                <w:lang w:val="ro-RO"/>
              </w:rPr>
              <w:t xml:space="preserve"> </w:t>
            </w:r>
            <w:r w:rsidRPr="00275110">
              <w:rPr>
                <w:b/>
                <w:sz w:val="22"/>
                <w:szCs w:val="22"/>
              </w:rPr>
              <w:t>electronic</w:t>
            </w:r>
          </w:p>
        </w:tc>
        <w:tc>
          <w:tcPr>
            <w:tcW w:w="3577" w:type="dxa"/>
            <w:shd w:val="clear" w:color="auto" w:fill="FFFFFF" w:themeFill="background1"/>
          </w:tcPr>
          <w:p w:rsidR="00275110" w:rsidRPr="00275110" w:rsidRDefault="00275110" w:rsidP="00275110">
            <w:pPr>
              <w:shd w:val="clear" w:color="auto" w:fill="FFFFFF"/>
              <w:tabs>
                <w:tab w:val="right" w:pos="426"/>
              </w:tabs>
              <w:rPr>
                <w:b/>
                <w:sz w:val="22"/>
                <w:szCs w:val="22"/>
                <w:lang w:val="it-IT"/>
              </w:rPr>
            </w:pPr>
            <w:r w:rsidRPr="00275110">
              <w:rPr>
                <w:b/>
                <w:sz w:val="22"/>
                <w:szCs w:val="22"/>
                <w:lang w:val="it-IT"/>
              </w:rPr>
              <w:t>Se va utiliza/accepta sau nu</w:t>
            </w:r>
          </w:p>
        </w:tc>
      </w:tr>
      <w:tr w:rsidR="00275110" w:rsidRPr="00275110" w:rsidTr="003E38F3">
        <w:tc>
          <w:tcPr>
            <w:tcW w:w="4959" w:type="dxa"/>
            <w:shd w:val="clear" w:color="auto" w:fill="FFFFFF" w:themeFill="background1"/>
          </w:tcPr>
          <w:p w:rsidR="00275110" w:rsidRPr="00275110" w:rsidRDefault="00275110" w:rsidP="00275110">
            <w:pPr>
              <w:shd w:val="clear" w:color="auto" w:fill="FFFFFF"/>
              <w:tabs>
                <w:tab w:val="right" w:pos="426"/>
              </w:tabs>
              <w:rPr>
                <w:sz w:val="22"/>
                <w:szCs w:val="22"/>
                <w:lang w:val="en-US"/>
              </w:rPr>
            </w:pPr>
            <w:r w:rsidRPr="00275110">
              <w:rPr>
                <w:sz w:val="22"/>
                <w:szCs w:val="22"/>
                <w:lang w:val="en-US"/>
              </w:rPr>
              <w:t>Depunerea electronică a ofertelor sau a cererilor de participare</w:t>
            </w:r>
          </w:p>
        </w:tc>
        <w:tc>
          <w:tcPr>
            <w:tcW w:w="3577" w:type="dxa"/>
            <w:shd w:val="clear" w:color="auto" w:fill="FFFFFF" w:themeFill="background1"/>
          </w:tcPr>
          <w:p w:rsidR="00275110" w:rsidRPr="00275110" w:rsidRDefault="00275110" w:rsidP="00275110">
            <w:pPr>
              <w:shd w:val="clear" w:color="auto" w:fill="FFFFFF"/>
              <w:ind w:left="7"/>
              <w:rPr>
                <w:noProof/>
                <w:sz w:val="22"/>
                <w:szCs w:val="22"/>
                <w:lang w:val="ro-RO" w:eastAsia="zh-CN"/>
              </w:rPr>
            </w:pPr>
            <w:r w:rsidRPr="00275110">
              <w:rPr>
                <w:noProof/>
                <w:sz w:val="22"/>
                <w:szCs w:val="22"/>
                <w:lang w:val="ro-RO" w:eastAsia="zh-CN"/>
              </w:rPr>
              <w:t>Se acceptă</w:t>
            </w:r>
          </w:p>
        </w:tc>
      </w:tr>
      <w:tr w:rsidR="00275110" w:rsidRPr="00275110" w:rsidTr="003E38F3">
        <w:tc>
          <w:tcPr>
            <w:tcW w:w="4959" w:type="dxa"/>
            <w:shd w:val="clear" w:color="auto" w:fill="FFFFFF" w:themeFill="background1"/>
          </w:tcPr>
          <w:p w:rsidR="00275110" w:rsidRPr="00275110" w:rsidRDefault="00275110" w:rsidP="00275110">
            <w:pPr>
              <w:shd w:val="clear" w:color="auto" w:fill="FFFFFF"/>
              <w:tabs>
                <w:tab w:val="right" w:pos="426"/>
              </w:tabs>
              <w:rPr>
                <w:sz w:val="22"/>
                <w:szCs w:val="22"/>
              </w:rPr>
            </w:pPr>
            <w:r w:rsidRPr="00275110">
              <w:rPr>
                <w:sz w:val="22"/>
                <w:szCs w:val="22"/>
              </w:rPr>
              <w:t>Sistemul</w:t>
            </w:r>
            <w:r w:rsidRPr="00275110">
              <w:rPr>
                <w:sz w:val="22"/>
                <w:szCs w:val="22"/>
                <w:lang w:val="ro-RO"/>
              </w:rPr>
              <w:t xml:space="preserve"> </w:t>
            </w:r>
            <w:r w:rsidRPr="00275110">
              <w:rPr>
                <w:sz w:val="22"/>
                <w:szCs w:val="22"/>
              </w:rPr>
              <w:t>de</w:t>
            </w:r>
            <w:r w:rsidRPr="00275110">
              <w:rPr>
                <w:sz w:val="22"/>
                <w:szCs w:val="22"/>
                <w:lang w:val="ro-RO"/>
              </w:rPr>
              <w:t xml:space="preserve"> </w:t>
            </w:r>
            <w:r w:rsidRPr="00275110">
              <w:rPr>
                <w:sz w:val="22"/>
                <w:szCs w:val="22"/>
              </w:rPr>
              <w:t>comenzi</w:t>
            </w:r>
            <w:r w:rsidRPr="00275110">
              <w:rPr>
                <w:sz w:val="22"/>
                <w:szCs w:val="22"/>
                <w:lang w:val="ro-RO"/>
              </w:rPr>
              <w:t xml:space="preserve"> </w:t>
            </w:r>
            <w:r w:rsidRPr="00275110">
              <w:rPr>
                <w:sz w:val="22"/>
                <w:szCs w:val="22"/>
              </w:rPr>
              <w:t>electronice</w:t>
            </w:r>
          </w:p>
        </w:tc>
        <w:tc>
          <w:tcPr>
            <w:tcW w:w="3577" w:type="dxa"/>
            <w:shd w:val="clear" w:color="auto" w:fill="FFFFFF" w:themeFill="background1"/>
          </w:tcPr>
          <w:p w:rsidR="00275110" w:rsidRPr="00275110" w:rsidRDefault="00275110" w:rsidP="00275110">
            <w:pPr>
              <w:shd w:val="clear" w:color="auto" w:fill="FFFFFF"/>
              <w:rPr>
                <w:noProof/>
                <w:sz w:val="22"/>
                <w:szCs w:val="22"/>
                <w:lang w:val="ro-RO" w:eastAsia="zh-CN"/>
              </w:rPr>
            </w:pPr>
            <w:r w:rsidRPr="00275110">
              <w:rPr>
                <w:noProof/>
                <w:sz w:val="22"/>
                <w:szCs w:val="22"/>
                <w:lang w:val="ro-RO" w:eastAsia="zh-CN"/>
              </w:rPr>
              <w:t>Nu se acceptă</w:t>
            </w:r>
          </w:p>
        </w:tc>
      </w:tr>
      <w:tr w:rsidR="00275110" w:rsidRPr="00275110" w:rsidTr="003E38F3">
        <w:tc>
          <w:tcPr>
            <w:tcW w:w="4959" w:type="dxa"/>
            <w:shd w:val="clear" w:color="auto" w:fill="FFFFFF" w:themeFill="background1"/>
          </w:tcPr>
          <w:p w:rsidR="00275110" w:rsidRPr="00275110" w:rsidRDefault="00275110" w:rsidP="00275110">
            <w:pPr>
              <w:shd w:val="clear" w:color="auto" w:fill="FFFFFF"/>
              <w:tabs>
                <w:tab w:val="right" w:pos="426"/>
              </w:tabs>
              <w:rPr>
                <w:sz w:val="22"/>
                <w:szCs w:val="22"/>
              </w:rPr>
            </w:pPr>
            <w:r w:rsidRPr="00275110">
              <w:rPr>
                <w:sz w:val="22"/>
                <w:szCs w:val="22"/>
              </w:rPr>
              <w:t>Facturarea</w:t>
            </w:r>
            <w:r w:rsidRPr="00275110">
              <w:rPr>
                <w:sz w:val="22"/>
                <w:szCs w:val="22"/>
                <w:lang w:val="ro-RO"/>
              </w:rPr>
              <w:t xml:space="preserve"> </w:t>
            </w:r>
            <w:r w:rsidRPr="00275110">
              <w:rPr>
                <w:sz w:val="22"/>
                <w:szCs w:val="22"/>
              </w:rPr>
              <w:t>electronică</w:t>
            </w:r>
          </w:p>
        </w:tc>
        <w:tc>
          <w:tcPr>
            <w:tcW w:w="3577" w:type="dxa"/>
            <w:shd w:val="clear" w:color="auto" w:fill="FFFFFF" w:themeFill="background1"/>
          </w:tcPr>
          <w:p w:rsidR="00275110" w:rsidRPr="00275110" w:rsidRDefault="00275110" w:rsidP="00275110">
            <w:pPr>
              <w:shd w:val="clear" w:color="auto" w:fill="FFFFFF"/>
              <w:ind w:left="7"/>
              <w:rPr>
                <w:noProof/>
                <w:sz w:val="22"/>
                <w:szCs w:val="22"/>
                <w:lang w:val="ro-RO" w:eastAsia="zh-CN"/>
              </w:rPr>
            </w:pPr>
            <w:r w:rsidRPr="00275110">
              <w:rPr>
                <w:noProof/>
                <w:sz w:val="22"/>
                <w:szCs w:val="22"/>
                <w:lang w:val="ro-RO" w:eastAsia="zh-CN"/>
              </w:rPr>
              <w:t>Se acceptă</w:t>
            </w:r>
          </w:p>
        </w:tc>
      </w:tr>
      <w:tr w:rsidR="00275110" w:rsidRPr="00275110" w:rsidTr="003E38F3">
        <w:trPr>
          <w:trHeight w:val="77"/>
        </w:trPr>
        <w:tc>
          <w:tcPr>
            <w:tcW w:w="4959" w:type="dxa"/>
            <w:shd w:val="clear" w:color="auto" w:fill="FFFFFF" w:themeFill="background1"/>
          </w:tcPr>
          <w:p w:rsidR="00275110" w:rsidRPr="00275110" w:rsidRDefault="00275110" w:rsidP="00275110">
            <w:pPr>
              <w:shd w:val="clear" w:color="auto" w:fill="FFFFFF"/>
              <w:tabs>
                <w:tab w:val="right" w:pos="426"/>
              </w:tabs>
              <w:rPr>
                <w:sz w:val="22"/>
                <w:szCs w:val="22"/>
              </w:rPr>
            </w:pPr>
            <w:r w:rsidRPr="00275110">
              <w:rPr>
                <w:sz w:val="22"/>
                <w:szCs w:val="22"/>
              </w:rPr>
              <w:t>Plățile</w:t>
            </w:r>
            <w:r w:rsidRPr="00275110">
              <w:rPr>
                <w:sz w:val="22"/>
                <w:szCs w:val="22"/>
                <w:lang w:val="ro-RO"/>
              </w:rPr>
              <w:t xml:space="preserve"> </w:t>
            </w:r>
            <w:r w:rsidRPr="00275110">
              <w:rPr>
                <w:sz w:val="22"/>
                <w:szCs w:val="22"/>
              </w:rPr>
              <w:t>electronice</w:t>
            </w:r>
          </w:p>
        </w:tc>
        <w:tc>
          <w:tcPr>
            <w:tcW w:w="3577" w:type="dxa"/>
            <w:shd w:val="clear" w:color="auto" w:fill="FFFFFF" w:themeFill="background1"/>
          </w:tcPr>
          <w:p w:rsidR="00275110" w:rsidRPr="00275110" w:rsidRDefault="00275110" w:rsidP="00275110">
            <w:pPr>
              <w:shd w:val="clear" w:color="auto" w:fill="FFFFFF"/>
              <w:ind w:left="7"/>
              <w:rPr>
                <w:noProof/>
                <w:sz w:val="22"/>
                <w:szCs w:val="22"/>
                <w:lang w:val="ro-RO" w:eastAsia="zh-CN"/>
              </w:rPr>
            </w:pPr>
            <w:r w:rsidRPr="00275110">
              <w:rPr>
                <w:noProof/>
                <w:sz w:val="22"/>
                <w:szCs w:val="22"/>
                <w:lang w:val="ro-RO" w:eastAsia="zh-CN"/>
              </w:rPr>
              <w:t>Se acceptă</w:t>
            </w:r>
          </w:p>
        </w:tc>
      </w:tr>
    </w:tbl>
    <w:p w:rsidR="00275110" w:rsidRPr="00275110" w:rsidRDefault="00275110" w:rsidP="00275110">
      <w:pPr>
        <w:numPr>
          <w:ilvl w:val="0"/>
          <w:numId w:val="1"/>
        </w:numPr>
        <w:shd w:val="clear" w:color="auto" w:fill="FFFFFF"/>
        <w:tabs>
          <w:tab w:val="right" w:pos="426"/>
        </w:tabs>
        <w:spacing w:before="120"/>
        <w:ind w:left="360"/>
        <w:rPr>
          <w:b/>
          <w:sz w:val="24"/>
          <w:szCs w:val="24"/>
          <w:lang w:val="ro-RO"/>
        </w:rPr>
      </w:pPr>
      <w:r w:rsidRPr="00275110">
        <w:rPr>
          <w:b/>
          <w:sz w:val="24"/>
          <w:szCs w:val="24"/>
          <w:lang w:val="ro-RO"/>
        </w:rPr>
        <w:t>Contractul intră sub incidența Acordului privind achizițiile guvernamentale al Organizației Mondiale a Comerțului (numai în cazul anunțurilor transmise spre publicare în Jurnalul Oficial al Uniunii Europene):</w:t>
      </w:r>
      <w:r w:rsidRPr="00275110">
        <w:rPr>
          <w:b/>
          <w:sz w:val="24"/>
          <w:szCs w:val="24"/>
          <w:shd w:val="clear" w:color="auto" w:fill="FFFFFF"/>
          <w:lang w:val="ro-RO"/>
        </w:rPr>
        <w:t>__</w:t>
      </w:r>
      <w:r w:rsidRPr="00275110">
        <w:rPr>
          <w:b/>
          <w:sz w:val="24"/>
          <w:szCs w:val="24"/>
          <w:u w:val="single"/>
          <w:shd w:val="clear" w:color="auto" w:fill="FFFFFF"/>
          <w:lang w:val="ro-RO"/>
        </w:rPr>
        <w:t>nu</w:t>
      </w:r>
      <w:r w:rsidRPr="00275110">
        <w:rPr>
          <w:b/>
          <w:sz w:val="24"/>
          <w:szCs w:val="24"/>
          <w:shd w:val="clear" w:color="auto" w:fill="FFFFFF"/>
          <w:lang w:val="ro-RO"/>
        </w:rPr>
        <w:t>____________________</w:t>
      </w:r>
    </w:p>
    <w:p w:rsidR="00275110" w:rsidRPr="00275110" w:rsidRDefault="00275110" w:rsidP="00275110">
      <w:pPr>
        <w:shd w:val="clear" w:color="auto" w:fill="FFFFFF"/>
        <w:tabs>
          <w:tab w:val="right" w:pos="426"/>
        </w:tabs>
        <w:ind w:left="3960"/>
        <w:contextualSpacing/>
        <w:jc w:val="center"/>
        <w:rPr>
          <w:szCs w:val="24"/>
          <w:lang w:val="it-IT"/>
        </w:rPr>
      </w:pPr>
      <w:r w:rsidRPr="00275110">
        <w:rPr>
          <w:szCs w:val="24"/>
          <w:lang w:val="it-IT"/>
        </w:rPr>
        <w:t>(se specifică da sau nu)</w:t>
      </w:r>
    </w:p>
    <w:p w:rsidR="00275110" w:rsidRPr="00275110" w:rsidRDefault="00275110" w:rsidP="00275110">
      <w:pPr>
        <w:numPr>
          <w:ilvl w:val="0"/>
          <w:numId w:val="1"/>
        </w:numPr>
        <w:shd w:val="clear" w:color="auto" w:fill="FFFFFF"/>
        <w:tabs>
          <w:tab w:val="right" w:pos="426"/>
        </w:tabs>
        <w:spacing w:before="120"/>
        <w:rPr>
          <w:b/>
          <w:sz w:val="24"/>
          <w:szCs w:val="24"/>
          <w:lang w:val="en-US"/>
        </w:rPr>
      </w:pPr>
      <w:r w:rsidRPr="00275110">
        <w:rPr>
          <w:b/>
          <w:sz w:val="24"/>
          <w:szCs w:val="24"/>
          <w:lang w:val="en-US"/>
        </w:rPr>
        <w:t>Alte</w:t>
      </w:r>
      <w:r w:rsidRPr="00275110">
        <w:rPr>
          <w:b/>
          <w:sz w:val="24"/>
          <w:szCs w:val="24"/>
          <w:lang w:val="ro-RO"/>
        </w:rPr>
        <w:t xml:space="preserve"> </w:t>
      </w:r>
      <w:r w:rsidRPr="00275110">
        <w:rPr>
          <w:b/>
          <w:sz w:val="24"/>
          <w:szCs w:val="24"/>
          <w:lang w:val="en-US"/>
        </w:rPr>
        <w:t>informații</w:t>
      </w:r>
      <w:r w:rsidRPr="00275110">
        <w:rPr>
          <w:b/>
          <w:sz w:val="24"/>
          <w:szCs w:val="24"/>
          <w:lang w:val="ro-RO"/>
        </w:rPr>
        <w:t xml:space="preserve"> </w:t>
      </w:r>
      <w:r w:rsidRPr="00275110">
        <w:rPr>
          <w:b/>
          <w:sz w:val="24"/>
          <w:szCs w:val="24"/>
          <w:lang w:val="en-US"/>
        </w:rPr>
        <w:t xml:space="preserve">relevante: </w:t>
      </w:r>
      <w:r w:rsidRPr="00275110">
        <w:rPr>
          <w:b/>
          <w:sz w:val="24"/>
          <w:szCs w:val="24"/>
          <w:shd w:val="clear" w:color="auto" w:fill="FFFFFF"/>
          <w:lang w:val="en-US"/>
        </w:rPr>
        <w:t>_____</w:t>
      </w:r>
      <w:r w:rsidRPr="00275110">
        <w:rPr>
          <w:b/>
          <w:sz w:val="24"/>
          <w:szCs w:val="24"/>
          <w:u w:val="single"/>
          <w:shd w:val="clear" w:color="auto" w:fill="FFFFFF"/>
          <w:lang w:val="ro-RO"/>
        </w:rPr>
        <w:t>nu  sunt</w:t>
      </w:r>
      <w:r w:rsidRPr="00275110">
        <w:rPr>
          <w:b/>
          <w:sz w:val="24"/>
          <w:szCs w:val="24"/>
          <w:shd w:val="clear" w:color="auto" w:fill="FFFFFF"/>
          <w:lang w:val="en-US"/>
        </w:rPr>
        <w:t>_______________________________</w:t>
      </w:r>
    </w:p>
    <w:p w:rsidR="00275110" w:rsidRPr="00275110" w:rsidRDefault="00275110" w:rsidP="00275110">
      <w:pPr>
        <w:shd w:val="clear" w:color="auto" w:fill="FFFFFF"/>
        <w:spacing w:before="120" w:after="120"/>
        <w:rPr>
          <w:b/>
          <w:sz w:val="24"/>
          <w:szCs w:val="24"/>
          <w:lang w:val="en-US"/>
        </w:rPr>
      </w:pPr>
    </w:p>
    <w:p w:rsidR="008327ED" w:rsidRPr="00275110" w:rsidRDefault="008327ED" w:rsidP="008327ED">
      <w:pPr>
        <w:rPr>
          <w:lang w:val="en-US"/>
        </w:rPr>
      </w:pPr>
    </w:p>
    <w:p w:rsidR="00275110" w:rsidRDefault="00275110" w:rsidP="008327ED">
      <w:pPr>
        <w:shd w:val="clear" w:color="auto" w:fill="FFFFFF"/>
        <w:tabs>
          <w:tab w:val="left" w:pos="284"/>
          <w:tab w:val="left" w:pos="426"/>
          <w:tab w:val="decimal" w:pos="8364"/>
        </w:tabs>
        <w:spacing w:line="276" w:lineRule="auto"/>
        <w:ind w:left="-284" w:right="-144" w:firstLine="284"/>
        <w:rPr>
          <w:b/>
          <w:sz w:val="24"/>
          <w:szCs w:val="24"/>
          <w:lang w:val="it-IT"/>
        </w:rPr>
      </w:pPr>
    </w:p>
    <w:p w:rsidR="008327ED" w:rsidRPr="008327ED" w:rsidRDefault="008327ED" w:rsidP="008327ED">
      <w:pPr>
        <w:shd w:val="clear" w:color="auto" w:fill="FFFFFF"/>
        <w:tabs>
          <w:tab w:val="left" w:pos="284"/>
          <w:tab w:val="left" w:pos="426"/>
          <w:tab w:val="decimal" w:pos="8364"/>
        </w:tabs>
        <w:spacing w:line="276" w:lineRule="auto"/>
        <w:ind w:left="-284" w:right="-144" w:firstLine="284"/>
        <w:rPr>
          <w:b/>
          <w:bCs/>
          <w:noProof/>
          <w:color w:val="000000"/>
          <w:sz w:val="24"/>
          <w:szCs w:val="24"/>
          <w:lang w:val="ro-RO" w:eastAsia="en-US"/>
        </w:rPr>
      </w:pPr>
      <w:r w:rsidRPr="008327ED">
        <w:rPr>
          <w:b/>
          <w:sz w:val="24"/>
          <w:szCs w:val="24"/>
          <w:lang w:val="it-IT"/>
        </w:rPr>
        <w:t xml:space="preserve">Conducătorul grupului de lucru:  </w:t>
      </w:r>
      <w:r w:rsidRPr="008327ED">
        <w:rPr>
          <w:b/>
          <w:sz w:val="24"/>
          <w:szCs w:val="24"/>
          <w:shd w:val="clear" w:color="auto" w:fill="FFFFFF"/>
          <w:lang w:val="it-IT"/>
        </w:rPr>
        <w:t xml:space="preserve">______________________________  </w:t>
      </w:r>
      <w:r w:rsidRPr="008327ED">
        <w:rPr>
          <w:b/>
          <w:noProof/>
          <w:sz w:val="24"/>
          <w:szCs w:val="24"/>
          <w:lang w:val="ro-RO" w:eastAsia="en-US"/>
        </w:rPr>
        <w:t>.</w:t>
      </w:r>
    </w:p>
    <w:p w:rsidR="008327ED" w:rsidRPr="008327ED" w:rsidRDefault="008327ED" w:rsidP="008327ED">
      <w:pPr>
        <w:tabs>
          <w:tab w:val="decimal" w:pos="8364"/>
        </w:tabs>
        <w:spacing w:line="276" w:lineRule="auto"/>
        <w:ind w:right="-144"/>
        <w:jc w:val="center"/>
        <w:rPr>
          <w:b/>
          <w:bCs/>
          <w:noProof/>
          <w:color w:val="000000"/>
          <w:sz w:val="24"/>
          <w:szCs w:val="24"/>
          <w:lang w:val="ro-RO" w:eastAsia="en-US"/>
        </w:rPr>
      </w:pPr>
    </w:p>
    <w:p w:rsidR="008327ED" w:rsidRPr="008327ED" w:rsidRDefault="008327ED" w:rsidP="008327ED">
      <w:pPr>
        <w:tabs>
          <w:tab w:val="decimal" w:pos="8364"/>
        </w:tabs>
        <w:spacing w:line="276" w:lineRule="auto"/>
        <w:ind w:right="-144"/>
        <w:jc w:val="center"/>
        <w:rPr>
          <w:b/>
          <w:bCs/>
          <w:noProof/>
          <w:color w:val="000000"/>
          <w:sz w:val="24"/>
          <w:szCs w:val="24"/>
          <w:lang w:val="ro-RO" w:eastAsia="en-US"/>
        </w:rPr>
      </w:pPr>
    </w:p>
    <w:bookmarkEnd w:id="1"/>
    <w:p w:rsidR="008327ED" w:rsidRPr="008327ED" w:rsidRDefault="008327ED" w:rsidP="008327ED">
      <w:pPr>
        <w:tabs>
          <w:tab w:val="decimal" w:pos="8364"/>
        </w:tabs>
        <w:spacing w:line="276" w:lineRule="auto"/>
        <w:ind w:right="-144"/>
        <w:jc w:val="center"/>
        <w:rPr>
          <w:b/>
          <w:bCs/>
          <w:noProof/>
          <w:color w:val="000000"/>
          <w:sz w:val="24"/>
          <w:szCs w:val="24"/>
          <w:lang w:val="ro-RO" w:eastAsia="en-US"/>
        </w:rPr>
      </w:pPr>
    </w:p>
    <w:sectPr w:rsidR="008327ED" w:rsidRPr="008327ED"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1A17" w:rsidRDefault="00E51A17">
      <w:r>
        <w:separator/>
      </w:r>
    </w:p>
  </w:endnote>
  <w:endnote w:type="continuationSeparator" w:id="0">
    <w:p w:rsidR="00E51A17" w:rsidRDefault="00E51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6F8D" w:rsidRDefault="00CB6F8D" w:rsidP="003E38F3">
    <w:pPr>
      <w:pStyle w:val="a4"/>
      <w:jc w:val="center"/>
    </w:pPr>
    <w:r>
      <w:fldChar w:fldCharType="begin"/>
    </w:r>
    <w:r>
      <w:instrText xml:space="preserve"> PAGE   \* MERGEFORMAT </w:instrText>
    </w:r>
    <w:r>
      <w:fldChar w:fldCharType="separate"/>
    </w:r>
    <w:r w:rsidR="00D3646E">
      <w:rPr>
        <w:noProof/>
      </w:rPr>
      <w:t>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1A17" w:rsidRDefault="00E51A17">
      <w:r>
        <w:separator/>
      </w:r>
    </w:p>
  </w:footnote>
  <w:footnote w:type="continuationSeparator" w:id="0">
    <w:p w:rsidR="00E51A17" w:rsidRDefault="00E51A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3B685ACC"/>
    <w:lvl w:ilvl="0">
      <w:numFmt w:val="bullet"/>
      <w:lvlText w:val="*"/>
      <w:lvlJc w:val="left"/>
    </w:lvl>
  </w:abstractNum>
  <w:abstractNum w:abstractNumId="1">
    <w:nsid w:val="01147A7E"/>
    <w:multiLevelType w:val="singleLevel"/>
    <w:tmpl w:val="EB9ED250"/>
    <w:lvl w:ilvl="0">
      <w:start w:val="18"/>
      <w:numFmt w:val="decimal"/>
      <w:lvlText w:val="%1."/>
      <w:legacy w:legacy="1" w:legacySpace="0" w:legacyIndent="360"/>
      <w:lvlJc w:val="left"/>
      <w:rPr>
        <w:rFonts w:ascii="Times New Roman" w:hAnsi="Times New Roman" w:cs="Times New Roman" w:hint="default"/>
      </w:rPr>
    </w:lvl>
  </w:abstractNum>
  <w:abstractNum w:abstractNumId="2">
    <w:nsid w:val="02466FE4"/>
    <w:multiLevelType w:val="hybridMultilevel"/>
    <w:tmpl w:val="8F5EA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925846"/>
    <w:multiLevelType w:val="hybridMultilevel"/>
    <w:tmpl w:val="428C85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C5C46B4"/>
    <w:multiLevelType w:val="hybridMultilevel"/>
    <w:tmpl w:val="5FBE57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81C22A0"/>
    <w:multiLevelType w:val="singleLevel"/>
    <w:tmpl w:val="31027AEA"/>
    <w:lvl w:ilvl="0">
      <w:start w:val="2"/>
      <w:numFmt w:val="decimal"/>
      <w:lvlText w:val="%1)"/>
      <w:legacy w:legacy="1" w:legacySpace="0" w:legacyIndent="288"/>
      <w:lvlJc w:val="left"/>
      <w:rPr>
        <w:rFonts w:ascii="Times New Roman" w:hAnsi="Times New Roman" w:cs="Times New Roman" w:hint="default"/>
      </w:rPr>
    </w:lvl>
  </w:abstractNum>
  <w:abstractNum w:abstractNumId="11">
    <w:nsid w:val="1B971604"/>
    <w:multiLevelType w:val="singleLevel"/>
    <w:tmpl w:val="83084968"/>
    <w:lvl w:ilvl="0">
      <w:start w:val="11"/>
      <w:numFmt w:val="decimal"/>
      <w:lvlText w:val="%1."/>
      <w:legacy w:legacy="1" w:legacySpace="0" w:legacyIndent="360"/>
      <w:lvlJc w:val="left"/>
      <w:rPr>
        <w:rFonts w:ascii="Times New Roman" w:hAnsi="Times New Roman" w:cs="Times New Roman" w:hint="default"/>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5B54E5D"/>
    <w:multiLevelType w:val="singleLevel"/>
    <w:tmpl w:val="26944228"/>
    <w:lvl w:ilvl="0">
      <w:start w:val="1"/>
      <w:numFmt w:val="decimal"/>
      <w:lvlText w:val="%1)"/>
      <w:legacy w:legacy="1" w:legacySpace="0" w:legacyIndent="281"/>
      <w:lvlJc w:val="left"/>
      <w:rPr>
        <w:rFonts w:ascii="Times New Roman" w:hAnsi="Times New Roman" w:cs="Times New Roman" w:hint="default"/>
      </w:rPr>
    </w:lvl>
  </w:abstractNum>
  <w:abstractNum w:abstractNumId="15">
    <w:nsid w:val="2AEA0657"/>
    <w:multiLevelType w:val="hybridMultilevel"/>
    <w:tmpl w:val="8F5EA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0584A48"/>
    <w:multiLevelType w:val="singleLevel"/>
    <w:tmpl w:val="CBD4082E"/>
    <w:lvl w:ilvl="0">
      <w:start w:val="8"/>
      <w:numFmt w:val="decimal"/>
      <w:lvlText w:val="%1."/>
      <w:legacy w:legacy="1" w:legacySpace="0" w:legacyIndent="288"/>
      <w:lvlJc w:val="left"/>
      <w:rPr>
        <w:rFonts w:ascii="Times New Roman" w:hAnsi="Times New Roman" w:cs="Times New Roman" w:hint="default"/>
      </w:rPr>
    </w:lvl>
  </w:abstractNum>
  <w:abstractNum w:abstractNumId="18">
    <w:nsid w:val="30DB0D13"/>
    <w:multiLevelType w:val="singleLevel"/>
    <w:tmpl w:val="26944228"/>
    <w:lvl w:ilvl="0">
      <w:start w:val="1"/>
      <w:numFmt w:val="decimal"/>
      <w:lvlText w:val="%1)"/>
      <w:legacy w:legacy="1" w:legacySpace="0" w:legacyIndent="281"/>
      <w:lvlJc w:val="left"/>
      <w:rPr>
        <w:rFonts w:ascii="Times New Roman" w:hAnsi="Times New Roman" w:cs="Times New Roman" w:hint="default"/>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55B1E04"/>
    <w:multiLevelType w:val="singleLevel"/>
    <w:tmpl w:val="919693B2"/>
    <w:lvl w:ilvl="0">
      <w:start w:val="1"/>
      <w:numFmt w:val="decimal"/>
      <w:lvlText w:val="%1)"/>
      <w:legacy w:legacy="1" w:legacySpace="0" w:legacyIndent="259"/>
      <w:lvlJc w:val="left"/>
      <w:rPr>
        <w:rFonts w:ascii="Times New Roman" w:hAnsi="Times New Roman" w:cs="Times New Roman" w:hint="default"/>
      </w:rPr>
    </w:lvl>
  </w:abstractNum>
  <w:abstractNum w:abstractNumId="21">
    <w:nsid w:val="3B56215A"/>
    <w:multiLevelType w:val="hybridMultilevel"/>
    <w:tmpl w:val="66F8B0A4"/>
    <w:lvl w:ilvl="0" w:tplc="04190001">
      <w:start w:val="1"/>
      <w:numFmt w:val="bullet"/>
      <w:lvlText w:val=""/>
      <w:lvlJc w:val="left"/>
      <w:pPr>
        <w:ind w:left="1364" w:hanging="360"/>
      </w:pPr>
      <w:rPr>
        <w:rFonts w:ascii="Symbol" w:hAnsi="Symbol"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5E93F5C"/>
    <w:multiLevelType w:val="singleLevel"/>
    <w:tmpl w:val="FEFE1AC2"/>
    <w:lvl w:ilvl="0">
      <w:start w:val="1"/>
      <w:numFmt w:val="decimal"/>
      <w:lvlText w:val="%1)"/>
      <w:legacy w:legacy="1" w:legacySpace="0" w:legacyIndent="274"/>
      <w:lvlJc w:val="left"/>
      <w:rPr>
        <w:rFonts w:ascii="Times New Roman" w:hAnsi="Times New Roman" w:cs="Times New Roman" w:hint="default"/>
      </w:rPr>
    </w:lvl>
  </w:abstractNum>
  <w:abstractNum w:abstractNumId="25">
    <w:nsid w:val="4C692D70"/>
    <w:multiLevelType w:val="singleLevel"/>
    <w:tmpl w:val="AE687B3E"/>
    <w:lvl w:ilvl="0">
      <w:start w:val="6"/>
      <w:numFmt w:val="decimal"/>
      <w:lvlText w:val="%1."/>
      <w:legacy w:legacy="1" w:legacySpace="0" w:legacyIndent="296"/>
      <w:lvlJc w:val="left"/>
      <w:rPr>
        <w:rFonts w:ascii="Times New Roman" w:hAnsi="Times New Roman" w:cs="Times New Roman" w:hint="default"/>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3EB1EFA"/>
    <w:multiLevelType w:val="singleLevel"/>
    <w:tmpl w:val="3014B472"/>
    <w:lvl w:ilvl="0">
      <w:start w:val="14"/>
      <w:numFmt w:val="decimal"/>
      <w:lvlText w:val="%1."/>
      <w:legacy w:legacy="1" w:legacySpace="0" w:legacyIndent="374"/>
      <w:lvlJc w:val="left"/>
      <w:rPr>
        <w:rFonts w:ascii="Times New Roman" w:hAnsi="Times New Roman" w:cs="Times New Roman" w:hint="default"/>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DB1205C"/>
    <w:multiLevelType w:val="singleLevel"/>
    <w:tmpl w:val="51FA489E"/>
    <w:lvl w:ilvl="0">
      <w:start w:val="1"/>
      <w:numFmt w:val="decimal"/>
      <w:lvlText w:val="%1."/>
      <w:legacy w:legacy="1" w:legacySpace="0" w:legacyIndent="296"/>
      <w:lvlJc w:val="left"/>
      <w:rPr>
        <w:rFonts w:ascii="Times New Roman" w:hAnsi="Times New Roman" w:cs="Times New Roman" w:hint="default"/>
      </w:rPr>
    </w:lvl>
  </w:abstractNum>
  <w:abstractNum w:abstractNumId="31">
    <w:nsid w:val="5FBE33D2"/>
    <w:multiLevelType w:val="singleLevel"/>
    <w:tmpl w:val="62584220"/>
    <w:lvl w:ilvl="0">
      <w:start w:val="21"/>
      <w:numFmt w:val="decimal"/>
      <w:lvlText w:val="%1."/>
      <w:legacy w:legacy="1" w:legacySpace="0" w:legacyIndent="389"/>
      <w:lvlJc w:val="left"/>
      <w:rPr>
        <w:rFonts w:ascii="Times New Roman" w:hAnsi="Times New Roman" w:cs="Times New Roman" w:hint="default"/>
      </w:rPr>
    </w:lvl>
  </w:abstractNum>
  <w:abstractNum w:abstractNumId="32">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8DB5AA6"/>
    <w:multiLevelType w:val="singleLevel"/>
    <w:tmpl w:val="2B3E70AC"/>
    <w:lvl w:ilvl="0">
      <w:start w:val="1"/>
      <w:numFmt w:val="lowerLetter"/>
      <w:lvlText w:val="%1)"/>
      <w:legacy w:legacy="1" w:legacySpace="0" w:legacyIndent="374"/>
      <w:lvlJc w:val="left"/>
      <w:rPr>
        <w:rFonts w:ascii="Times New Roman" w:hAnsi="Times New Roman" w:cs="Times New Roman" w:hint="default"/>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74011D8"/>
    <w:multiLevelType w:val="singleLevel"/>
    <w:tmpl w:val="A0A67D0A"/>
    <w:lvl w:ilvl="0">
      <w:start w:val="24"/>
      <w:numFmt w:val="decimal"/>
      <w:lvlText w:val="%1."/>
      <w:legacy w:legacy="1" w:legacySpace="0" w:legacyIndent="404"/>
      <w:lvlJc w:val="left"/>
      <w:rPr>
        <w:rFonts w:ascii="Times New Roman" w:hAnsi="Times New Roman" w:cs="Times New Roman" w:hint="default"/>
      </w:rPr>
    </w:lvl>
  </w:abstractNum>
  <w:abstractNum w:abstractNumId="36">
    <w:nsid w:val="77901BE9"/>
    <w:multiLevelType w:val="singleLevel"/>
    <w:tmpl w:val="C368F974"/>
    <w:lvl w:ilvl="0">
      <w:start w:val="26"/>
      <w:numFmt w:val="decimal"/>
      <w:lvlText w:val="%1."/>
      <w:legacy w:legacy="1" w:legacySpace="0" w:legacyIndent="381"/>
      <w:lvlJc w:val="left"/>
      <w:rPr>
        <w:rFonts w:ascii="Times New Roman" w:hAnsi="Times New Roman" w:cs="Times New Roman" w:hint="default"/>
      </w:rPr>
    </w:lvl>
  </w:abstractNum>
  <w:abstractNum w:abstractNumId="37">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16"/>
  </w:num>
  <w:num w:numId="3">
    <w:abstractNumId w:val="34"/>
  </w:num>
  <w:num w:numId="4">
    <w:abstractNumId w:val="21"/>
  </w:num>
  <w:num w:numId="5">
    <w:abstractNumId w:val="0"/>
    <w:lvlOverride w:ilvl="0">
      <w:lvl w:ilvl="0">
        <w:start w:val="65535"/>
        <w:numFmt w:val="bullet"/>
        <w:lvlText w:val="-"/>
        <w:legacy w:legacy="1" w:legacySpace="0" w:legacyIndent="180"/>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137"/>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8">
    <w:abstractNumId w:val="32"/>
  </w:num>
  <w:num w:numId="9">
    <w:abstractNumId w:val="37"/>
  </w:num>
  <w:num w:numId="10">
    <w:abstractNumId w:val="9"/>
  </w:num>
  <w:num w:numId="11">
    <w:abstractNumId w:val="13"/>
  </w:num>
  <w:num w:numId="12">
    <w:abstractNumId w:val="12"/>
  </w:num>
  <w:num w:numId="13">
    <w:abstractNumId w:val="6"/>
  </w:num>
  <w:num w:numId="14">
    <w:abstractNumId w:val="29"/>
  </w:num>
  <w:num w:numId="15">
    <w:abstractNumId w:val="7"/>
  </w:num>
  <w:num w:numId="16">
    <w:abstractNumId w:val="8"/>
  </w:num>
  <w:num w:numId="17">
    <w:abstractNumId w:val="5"/>
  </w:num>
  <w:num w:numId="18">
    <w:abstractNumId w:val="26"/>
  </w:num>
  <w:num w:numId="19">
    <w:abstractNumId w:val="28"/>
  </w:num>
  <w:num w:numId="20">
    <w:abstractNumId w:val="19"/>
  </w:num>
  <w:num w:numId="21">
    <w:abstractNumId w:val="32"/>
    <w:lvlOverride w:ilvl="0">
      <w:startOverride w:val="2"/>
    </w:lvlOverride>
  </w:num>
  <w:num w:numId="22">
    <w:abstractNumId w:val="23"/>
  </w:num>
  <w:num w:numId="23">
    <w:abstractNumId w:val="30"/>
  </w:num>
  <w:num w:numId="24">
    <w:abstractNumId w:val="14"/>
  </w:num>
  <w:num w:numId="25">
    <w:abstractNumId w:val="18"/>
  </w:num>
  <w:num w:numId="26">
    <w:abstractNumId w:val="25"/>
  </w:num>
  <w:num w:numId="27">
    <w:abstractNumId w:val="17"/>
  </w:num>
  <w:num w:numId="28">
    <w:abstractNumId w:val="11"/>
  </w:num>
  <w:num w:numId="29">
    <w:abstractNumId w:val="20"/>
  </w:num>
  <w:num w:numId="30">
    <w:abstractNumId w:val="27"/>
  </w:num>
  <w:num w:numId="31">
    <w:abstractNumId w:val="1"/>
  </w:num>
  <w:num w:numId="32">
    <w:abstractNumId w:val="31"/>
  </w:num>
  <w:num w:numId="33">
    <w:abstractNumId w:val="10"/>
  </w:num>
  <w:num w:numId="34">
    <w:abstractNumId w:val="35"/>
  </w:num>
  <w:num w:numId="35">
    <w:abstractNumId w:val="24"/>
  </w:num>
  <w:num w:numId="36">
    <w:abstractNumId w:val="36"/>
  </w:num>
  <w:num w:numId="37">
    <w:abstractNumId w:val="3"/>
  </w:num>
  <w:num w:numId="38">
    <w:abstractNumId w:val="4"/>
  </w:num>
  <w:num w:numId="39">
    <w:abstractNumId w:val="33"/>
  </w:num>
  <w:num w:numId="40">
    <w:abstractNumId w:val="15"/>
  </w:num>
  <w:num w:numId="41">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activeWritingStyle w:appName="MSWord" w:lang="fr-FR" w:vendorID="64" w:dllVersion="131078" w:nlCheck="1" w:checkStyle="1"/>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E244E"/>
    <w:rsid w:val="000056FD"/>
    <w:rsid w:val="0001690D"/>
    <w:rsid w:val="00062D24"/>
    <w:rsid w:val="00064A96"/>
    <w:rsid w:val="000663EF"/>
    <w:rsid w:val="00067D2C"/>
    <w:rsid w:val="000766FC"/>
    <w:rsid w:val="00081285"/>
    <w:rsid w:val="00082348"/>
    <w:rsid w:val="000829A1"/>
    <w:rsid w:val="00085E61"/>
    <w:rsid w:val="00086B34"/>
    <w:rsid w:val="000B2D7E"/>
    <w:rsid w:val="000B4282"/>
    <w:rsid w:val="000F3EC4"/>
    <w:rsid w:val="001224DA"/>
    <w:rsid w:val="00127AB5"/>
    <w:rsid w:val="00133F3E"/>
    <w:rsid w:val="001725AB"/>
    <w:rsid w:val="001909F0"/>
    <w:rsid w:val="00193032"/>
    <w:rsid w:val="00193507"/>
    <w:rsid w:val="0019531E"/>
    <w:rsid w:val="00195A29"/>
    <w:rsid w:val="001967CB"/>
    <w:rsid w:val="001D48E7"/>
    <w:rsid w:val="001E5737"/>
    <w:rsid w:val="001F244D"/>
    <w:rsid w:val="001F660B"/>
    <w:rsid w:val="00203651"/>
    <w:rsid w:val="00207B3C"/>
    <w:rsid w:val="002546EC"/>
    <w:rsid w:val="0026455F"/>
    <w:rsid w:val="00275110"/>
    <w:rsid w:val="00280504"/>
    <w:rsid w:val="00296754"/>
    <w:rsid w:val="00297F99"/>
    <w:rsid w:val="002A074C"/>
    <w:rsid w:val="002D66C0"/>
    <w:rsid w:val="002E606A"/>
    <w:rsid w:val="002F3A70"/>
    <w:rsid w:val="00335402"/>
    <w:rsid w:val="00340BA2"/>
    <w:rsid w:val="00353A69"/>
    <w:rsid w:val="003647B8"/>
    <w:rsid w:val="0037104B"/>
    <w:rsid w:val="003C3193"/>
    <w:rsid w:val="003E38F3"/>
    <w:rsid w:val="003F036F"/>
    <w:rsid w:val="00401FD8"/>
    <w:rsid w:val="00403FE6"/>
    <w:rsid w:val="004065C6"/>
    <w:rsid w:val="0041000F"/>
    <w:rsid w:val="004151F7"/>
    <w:rsid w:val="004225A2"/>
    <w:rsid w:val="0042484E"/>
    <w:rsid w:val="00443919"/>
    <w:rsid w:val="00444B84"/>
    <w:rsid w:val="0045517F"/>
    <w:rsid w:val="00462945"/>
    <w:rsid w:val="00470521"/>
    <w:rsid w:val="00485F7E"/>
    <w:rsid w:val="00491997"/>
    <w:rsid w:val="004953F9"/>
    <w:rsid w:val="004C2BCF"/>
    <w:rsid w:val="004C5BB0"/>
    <w:rsid w:val="004D2537"/>
    <w:rsid w:val="004E5C52"/>
    <w:rsid w:val="004E682C"/>
    <w:rsid w:val="004F54D6"/>
    <w:rsid w:val="004F6142"/>
    <w:rsid w:val="00505232"/>
    <w:rsid w:val="00506D5A"/>
    <w:rsid w:val="00510BA6"/>
    <w:rsid w:val="0051317C"/>
    <w:rsid w:val="005140ED"/>
    <w:rsid w:val="005160EE"/>
    <w:rsid w:val="00534D4C"/>
    <w:rsid w:val="00540F03"/>
    <w:rsid w:val="005421FA"/>
    <w:rsid w:val="005518F6"/>
    <w:rsid w:val="005560D1"/>
    <w:rsid w:val="00585530"/>
    <w:rsid w:val="0059415A"/>
    <w:rsid w:val="005B0108"/>
    <w:rsid w:val="005C0854"/>
    <w:rsid w:val="005D2F0B"/>
    <w:rsid w:val="005D31F9"/>
    <w:rsid w:val="005E2215"/>
    <w:rsid w:val="005E5819"/>
    <w:rsid w:val="005F61AE"/>
    <w:rsid w:val="00602AC3"/>
    <w:rsid w:val="00610EA1"/>
    <w:rsid w:val="00621BBB"/>
    <w:rsid w:val="0062221E"/>
    <w:rsid w:val="006466C0"/>
    <w:rsid w:val="00654065"/>
    <w:rsid w:val="00662C7D"/>
    <w:rsid w:val="00663CA4"/>
    <w:rsid w:val="00671852"/>
    <w:rsid w:val="0067479F"/>
    <w:rsid w:val="00680E76"/>
    <w:rsid w:val="0069001F"/>
    <w:rsid w:val="006A052C"/>
    <w:rsid w:val="006A6405"/>
    <w:rsid w:val="006B2369"/>
    <w:rsid w:val="006B5B91"/>
    <w:rsid w:val="006B664A"/>
    <w:rsid w:val="006C11CA"/>
    <w:rsid w:val="006C218D"/>
    <w:rsid w:val="006C28FC"/>
    <w:rsid w:val="006F783A"/>
    <w:rsid w:val="00700A2F"/>
    <w:rsid w:val="00703907"/>
    <w:rsid w:val="007201DC"/>
    <w:rsid w:val="007206DD"/>
    <w:rsid w:val="0072330A"/>
    <w:rsid w:val="00733389"/>
    <w:rsid w:val="0074622B"/>
    <w:rsid w:val="00767249"/>
    <w:rsid w:val="00773998"/>
    <w:rsid w:val="00794E2A"/>
    <w:rsid w:val="00796324"/>
    <w:rsid w:val="007D70F8"/>
    <w:rsid w:val="007E5510"/>
    <w:rsid w:val="007F1077"/>
    <w:rsid w:val="007F785E"/>
    <w:rsid w:val="008008F4"/>
    <w:rsid w:val="0080182F"/>
    <w:rsid w:val="008327ED"/>
    <w:rsid w:val="0083729A"/>
    <w:rsid w:val="00864B7F"/>
    <w:rsid w:val="00870406"/>
    <w:rsid w:val="008825F4"/>
    <w:rsid w:val="008876C3"/>
    <w:rsid w:val="00892BD2"/>
    <w:rsid w:val="008A5C4D"/>
    <w:rsid w:val="008C46BC"/>
    <w:rsid w:val="008E2C68"/>
    <w:rsid w:val="0090083E"/>
    <w:rsid w:val="00920288"/>
    <w:rsid w:val="00922B59"/>
    <w:rsid w:val="00925CA2"/>
    <w:rsid w:val="00936455"/>
    <w:rsid w:val="00945E68"/>
    <w:rsid w:val="00956573"/>
    <w:rsid w:val="0096527B"/>
    <w:rsid w:val="009B35E0"/>
    <w:rsid w:val="009B5DD7"/>
    <w:rsid w:val="009D5F69"/>
    <w:rsid w:val="009E244E"/>
    <w:rsid w:val="009F4647"/>
    <w:rsid w:val="009F7A19"/>
    <w:rsid w:val="00A02472"/>
    <w:rsid w:val="00A02DA8"/>
    <w:rsid w:val="00A03EB3"/>
    <w:rsid w:val="00A06B37"/>
    <w:rsid w:val="00A14E74"/>
    <w:rsid w:val="00A22CC6"/>
    <w:rsid w:val="00A5024E"/>
    <w:rsid w:val="00A61F2B"/>
    <w:rsid w:val="00A73B2A"/>
    <w:rsid w:val="00A92DA4"/>
    <w:rsid w:val="00A92F1E"/>
    <w:rsid w:val="00A93CC3"/>
    <w:rsid w:val="00AA14E6"/>
    <w:rsid w:val="00AB496C"/>
    <w:rsid w:val="00AC1344"/>
    <w:rsid w:val="00AC2788"/>
    <w:rsid w:val="00AC7137"/>
    <w:rsid w:val="00AE7802"/>
    <w:rsid w:val="00AF44E7"/>
    <w:rsid w:val="00AF56D4"/>
    <w:rsid w:val="00B06376"/>
    <w:rsid w:val="00B072A5"/>
    <w:rsid w:val="00B07EB3"/>
    <w:rsid w:val="00B1222A"/>
    <w:rsid w:val="00B1606A"/>
    <w:rsid w:val="00B245EE"/>
    <w:rsid w:val="00B53265"/>
    <w:rsid w:val="00B61C54"/>
    <w:rsid w:val="00B65510"/>
    <w:rsid w:val="00B77FC9"/>
    <w:rsid w:val="00B86AD1"/>
    <w:rsid w:val="00B87B65"/>
    <w:rsid w:val="00B92B6B"/>
    <w:rsid w:val="00BC3DE8"/>
    <w:rsid w:val="00BD0B10"/>
    <w:rsid w:val="00BD328F"/>
    <w:rsid w:val="00BE1D08"/>
    <w:rsid w:val="00C03320"/>
    <w:rsid w:val="00C22322"/>
    <w:rsid w:val="00C26F8E"/>
    <w:rsid w:val="00C31005"/>
    <w:rsid w:val="00C352F9"/>
    <w:rsid w:val="00C468CE"/>
    <w:rsid w:val="00C55B3E"/>
    <w:rsid w:val="00C6225A"/>
    <w:rsid w:val="00C81E1B"/>
    <w:rsid w:val="00CB6F8D"/>
    <w:rsid w:val="00CF3848"/>
    <w:rsid w:val="00D01193"/>
    <w:rsid w:val="00D06E18"/>
    <w:rsid w:val="00D10289"/>
    <w:rsid w:val="00D17B85"/>
    <w:rsid w:val="00D21138"/>
    <w:rsid w:val="00D3646E"/>
    <w:rsid w:val="00D467AD"/>
    <w:rsid w:val="00D85B8C"/>
    <w:rsid w:val="00D927EC"/>
    <w:rsid w:val="00DA6D31"/>
    <w:rsid w:val="00DA78FA"/>
    <w:rsid w:val="00DB282E"/>
    <w:rsid w:val="00DB2FA4"/>
    <w:rsid w:val="00DD6A5F"/>
    <w:rsid w:val="00DE22D2"/>
    <w:rsid w:val="00DE5087"/>
    <w:rsid w:val="00E015E5"/>
    <w:rsid w:val="00E03C52"/>
    <w:rsid w:val="00E51A17"/>
    <w:rsid w:val="00E55E71"/>
    <w:rsid w:val="00E616EC"/>
    <w:rsid w:val="00EC1A5D"/>
    <w:rsid w:val="00ED3A1E"/>
    <w:rsid w:val="00ED4D8D"/>
    <w:rsid w:val="00EF052B"/>
    <w:rsid w:val="00EF7226"/>
    <w:rsid w:val="00F1644B"/>
    <w:rsid w:val="00F264B6"/>
    <w:rsid w:val="00F26F94"/>
    <w:rsid w:val="00F33CA7"/>
    <w:rsid w:val="00F34E76"/>
    <w:rsid w:val="00F37FB9"/>
    <w:rsid w:val="00F424E8"/>
    <w:rsid w:val="00F43582"/>
    <w:rsid w:val="00F51FBF"/>
    <w:rsid w:val="00F53932"/>
    <w:rsid w:val="00F539AB"/>
    <w:rsid w:val="00F80108"/>
    <w:rsid w:val="00FA20C2"/>
    <w:rsid w:val="00FB099F"/>
    <w:rsid w:val="00FD69A6"/>
    <w:rsid w:val="00FE3256"/>
    <w:rsid w:val="00FE7326"/>
    <w:rsid w:val="00FF3C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7D6B378D-996C-447C-8F18-92992E596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nhideWhenUsed/>
    <w:qFormat/>
    <w:rsid w:val="008327ED"/>
    <w:pPr>
      <w:keepNext/>
      <w:keepLines/>
      <w:spacing w:before="200"/>
      <w:outlineLvl w:val="1"/>
    </w:pPr>
    <w:rPr>
      <w:rFonts w:ascii="Calibri Light" w:hAnsi="Calibri Light"/>
      <w:b/>
      <w:bCs/>
      <w:noProof/>
      <w:color w:val="5B9BD5"/>
      <w:sz w:val="26"/>
      <w:szCs w:val="26"/>
      <w:lang w:val="ro-RO" w:eastAsia="zh-CN"/>
    </w:rPr>
  </w:style>
  <w:style w:type="paragraph" w:styleId="3">
    <w:name w:val="heading 3"/>
    <w:basedOn w:val="a"/>
    <w:next w:val="a"/>
    <w:link w:val="30"/>
    <w:unhideWhenUsed/>
    <w:qFormat/>
    <w:rsid w:val="008327ED"/>
    <w:pPr>
      <w:keepNext/>
      <w:keepLines/>
      <w:spacing w:before="200"/>
      <w:outlineLvl w:val="2"/>
    </w:pPr>
    <w:rPr>
      <w:rFonts w:ascii="Calibri Light" w:hAnsi="Calibri Light"/>
      <w:b/>
      <w:bCs/>
      <w:noProof/>
      <w:color w:val="5B9BD5"/>
      <w:sz w:val="24"/>
      <w:szCs w:val="24"/>
      <w:lang w:val="ro-RO" w:eastAsia="zh-CN"/>
    </w:rPr>
  </w:style>
  <w:style w:type="paragraph" w:styleId="4">
    <w:name w:val="heading 4"/>
    <w:aliases w:val=" Sub-Clause Sub-paragraph"/>
    <w:basedOn w:val="a"/>
    <w:next w:val="a"/>
    <w:link w:val="40"/>
    <w:qFormat/>
    <w:rsid w:val="008327ED"/>
    <w:pPr>
      <w:keepNext/>
      <w:outlineLvl w:val="3"/>
    </w:pPr>
    <w:rPr>
      <w:rFonts w:ascii="Baltica RR" w:hAnsi="Baltica RR"/>
      <w:b/>
      <w:sz w:val="24"/>
      <w:lang w:val="ro-RO"/>
    </w:rPr>
  </w:style>
  <w:style w:type="paragraph" w:styleId="5">
    <w:name w:val="heading 5"/>
    <w:basedOn w:val="a"/>
    <w:next w:val="a"/>
    <w:link w:val="50"/>
    <w:qFormat/>
    <w:rsid w:val="008327ED"/>
    <w:pPr>
      <w:keepNext/>
      <w:ind w:firstLine="6804"/>
      <w:outlineLvl w:val="4"/>
    </w:pPr>
    <w:rPr>
      <w:sz w:val="28"/>
      <w:lang w:val="ro-RO"/>
    </w:rPr>
  </w:style>
  <w:style w:type="paragraph" w:styleId="8">
    <w:name w:val="heading 8"/>
    <w:basedOn w:val="a"/>
    <w:next w:val="a"/>
    <w:link w:val="80"/>
    <w:semiHidden/>
    <w:unhideWhenUsed/>
    <w:qFormat/>
    <w:rsid w:val="008327ED"/>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8327ED"/>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semiHidden/>
    <w:unhideWhenUsed/>
    <w:rsid w:val="002546EC"/>
    <w:rPr>
      <w:rFonts w:ascii="Segoe UI" w:hAnsi="Segoe UI" w:cs="Segoe UI"/>
      <w:sz w:val="18"/>
      <w:szCs w:val="18"/>
    </w:rPr>
  </w:style>
  <w:style w:type="character" w:customStyle="1" w:styleId="a8">
    <w:name w:val="Текст выноски Знак"/>
    <w:basedOn w:val="a1"/>
    <w:link w:val="a7"/>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customStyle="1" w:styleId="ab">
    <w:name w:val="Абзац списка Знак"/>
    <w:aliases w:val="HotarirePunct1 Знак"/>
    <w:link w:val="aa"/>
    <w:uiPriority w:val="34"/>
    <w:locked/>
    <w:rsid w:val="00870406"/>
    <w:rPr>
      <w:rFonts w:ascii="Times New Roman" w:eastAsia="Times New Roman" w:hAnsi="Times New Roman" w:cs="Times New Roman"/>
      <w:sz w:val="20"/>
      <w:szCs w:val="20"/>
      <w:lang w:val="ru-RU" w:eastAsia="ru-RU"/>
    </w:rPr>
  </w:style>
  <w:style w:type="paragraph" w:customStyle="1" w:styleId="21">
    <w:name w:val="Заголовок 21"/>
    <w:basedOn w:val="a"/>
    <w:next w:val="a"/>
    <w:unhideWhenUsed/>
    <w:qFormat/>
    <w:rsid w:val="008327ED"/>
    <w:pPr>
      <w:keepNext/>
      <w:keepLines/>
      <w:spacing w:before="200"/>
      <w:outlineLvl w:val="1"/>
    </w:pPr>
    <w:rPr>
      <w:rFonts w:ascii="Calibri Light" w:hAnsi="Calibri Light"/>
      <w:b/>
      <w:bCs/>
      <w:noProof/>
      <w:color w:val="5B9BD5"/>
      <w:sz w:val="26"/>
      <w:szCs w:val="26"/>
      <w:lang w:val="ro-RO" w:eastAsia="en-US"/>
    </w:rPr>
  </w:style>
  <w:style w:type="paragraph" w:customStyle="1" w:styleId="31">
    <w:name w:val="Заголовок 31"/>
    <w:basedOn w:val="a"/>
    <w:next w:val="a"/>
    <w:unhideWhenUsed/>
    <w:qFormat/>
    <w:rsid w:val="008327ED"/>
    <w:pPr>
      <w:keepNext/>
      <w:keepLines/>
      <w:spacing w:before="200"/>
      <w:outlineLvl w:val="2"/>
    </w:pPr>
    <w:rPr>
      <w:rFonts w:ascii="Calibri Light" w:hAnsi="Calibri Light"/>
      <w:b/>
      <w:bCs/>
      <w:noProof/>
      <w:color w:val="5B9BD5"/>
      <w:sz w:val="24"/>
      <w:szCs w:val="24"/>
      <w:lang w:val="ro-RO" w:eastAsia="en-US"/>
    </w:rPr>
  </w:style>
  <w:style w:type="character" w:customStyle="1" w:styleId="40">
    <w:name w:val="Заголовок 4 Знак"/>
    <w:aliases w:val=" Sub-Clause Sub-paragraph Знак"/>
    <w:basedOn w:val="a1"/>
    <w:link w:val="4"/>
    <w:rsid w:val="008327ED"/>
    <w:rPr>
      <w:rFonts w:ascii="Baltica RR" w:eastAsia="Times New Roman" w:hAnsi="Baltica RR" w:cs="Times New Roman"/>
      <w:b/>
      <w:sz w:val="24"/>
      <w:szCs w:val="20"/>
      <w:lang w:eastAsia="ru-RU"/>
    </w:rPr>
  </w:style>
  <w:style w:type="character" w:customStyle="1" w:styleId="50">
    <w:name w:val="Заголовок 5 Знак"/>
    <w:basedOn w:val="a1"/>
    <w:link w:val="5"/>
    <w:rsid w:val="008327ED"/>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8327ED"/>
    <w:rPr>
      <w:rFonts w:ascii="Calibri" w:eastAsia="Times New Roman" w:hAnsi="Calibri" w:cs="Times New Roman"/>
      <w:i/>
      <w:iCs/>
      <w:sz w:val="24"/>
      <w:szCs w:val="24"/>
      <w:lang w:eastAsia="en-US"/>
    </w:rPr>
  </w:style>
  <w:style w:type="character" w:customStyle="1" w:styleId="90">
    <w:name w:val="Заголовок 9 Знак"/>
    <w:basedOn w:val="a1"/>
    <w:link w:val="9"/>
    <w:semiHidden/>
    <w:rsid w:val="008327ED"/>
    <w:rPr>
      <w:rFonts w:ascii="Cambria" w:eastAsia="Times New Roman" w:hAnsi="Cambria" w:cs="Times New Roman"/>
      <w:lang w:eastAsia="en-US"/>
    </w:rPr>
  </w:style>
  <w:style w:type="numbering" w:customStyle="1" w:styleId="11">
    <w:name w:val="Нет списка1"/>
    <w:next w:val="a3"/>
    <w:uiPriority w:val="99"/>
    <w:semiHidden/>
    <w:unhideWhenUsed/>
    <w:rsid w:val="008327ED"/>
  </w:style>
  <w:style w:type="character" w:customStyle="1" w:styleId="20">
    <w:name w:val="Заголовок 2 Знак"/>
    <w:basedOn w:val="a1"/>
    <w:link w:val="2"/>
    <w:rsid w:val="008327ED"/>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8327ED"/>
    <w:rPr>
      <w:rFonts w:ascii="Calibri Light" w:eastAsia="Times New Roman" w:hAnsi="Calibri Light" w:cs="Times New Roman"/>
      <w:b/>
      <w:bCs/>
      <w:noProof/>
      <w:color w:val="5B9BD5"/>
      <w:sz w:val="24"/>
      <w:szCs w:val="24"/>
      <w:lang w:val="ro-RO"/>
    </w:rPr>
  </w:style>
  <w:style w:type="character" w:styleId="ad">
    <w:name w:val="page number"/>
    <w:basedOn w:val="a1"/>
    <w:rsid w:val="008327ED"/>
  </w:style>
  <w:style w:type="paragraph" w:styleId="ae">
    <w:name w:val="header"/>
    <w:basedOn w:val="a"/>
    <w:link w:val="af"/>
    <w:rsid w:val="008327ED"/>
    <w:pPr>
      <w:tabs>
        <w:tab w:val="center" w:pos="4703"/>
        <w:tab w:val="right" w:pos="9406"/>
      </w:tabs>
    </w:pPr>
  </w:style>
  <w:style w:type="character" w:customStyle="1" w:styleId="af">
    <w:name w:val="Верхний колонтитул Знак"/>
    <w:basedOn w:val="a1"/>
    <w:link w:val="ae"/>
    <w:rsid w:val="008327ED"/>
    <w:rPr>
      <w:rFonts w:ascii="Times New Roman" w:eastAsia="Times New Roman" w:hAnsi="Times New Roman" w:cs="Times New Roman"/>
      <w:sz w:val="20"/>
      <w:szCs w:val="20"/>
      <w:lang w:val="ru-RU" w:eastAsia="ru-RU"/>
    </w:rPr>
  </w:style>
  <w:style w:type="paragraph" w:styleId="af0">
    <w:name w:val="Subtitle"/>
    <w:basedOn w:val="a"/>
    <w:link w:val="af1"/>
    <w:qFormat/>
    <w:rsid w:val="008327ED"/>
    <w:pPr>
      <w:jc w:val="center"/>
    </w:pPr>
    <w:rPr>
      <w:b/>
      <w:sz w:val="32"/>
      <w:lang w:val="en-US"/>
    </w:rPr>
  </w:style>
  <w:style w:type="character" w:customStyle="1" w:styleId="af1">
    <w:name w:val="Подзаголовок Знак"/>
    <w:basedOn w:val="a1"/>
    <w:link w:val="af0"/>
    <w:rsid w:val="008327ED"/>
    <w:rPr>
      <w:rFonts w:ascii="Times New Roman" w:eastAsia="Times New Roman" w:hAnsi="Times New Roman" w:cs="Times New Roman"/>
      <w:b/>
      <w:sz w:val="32"/>
      <w:szCs w:val="20"/>
      <w:lang w:val="en-US" w:eastAsia="ru-RU"/>
    </w:rPr>
  </w:style>
  <w:style w:type="paragraph" w:styleId="af2">
    <w:name w:val="Body Text Indent"/>
    <w:basedOn w:val="a"/>
    <w:link w:val="af3"/>
    <w:rsid w:val="008327ED"/>
    <w:pPr>
      <w:ind w:firstLine="720"/>
      <w:jc w:val="both"/>
    </w:pPr>
    <w:rPr>
      <w:lang w:val="ro-RO"/>
    </w:rPr>
  </w:style>
  <w:style w:type="character" w:customStyle="1" w:styleId="af3">
    <w:name w:val="Основной текст с отступом Знак"/>
    <w:basedOn w:val="a1"/>
    <w:link w:val="af2"/>
    <w:rsid w:val="008327ED"/>
    <w:rPr>
      <w:rFonts w:ascii="Times New Roman" w:eastAsia="Times New Roman" w:hAnsi="Times New Roman" w:cs="Times New Roman"/>
      <w:sz w:val="20"/>
      <w:szCs w:val="20"/>
      <w:lang w:eastAsia="ru-RU"/>
    </w:rPr>
  </w:style>
  <w:style w:type="paragraph" w:styleId="22">
    <w:name w:val="Body Text Indent 2"/>
    <w:basedOn w:val="a"/>
    <w:link w:val="23"/>
    <w:rsid w:val="008327ED"/>
    <w:pPr>
      <w:ind w:firstLine="567"/>
    </w:pPr>
    <w:rPr>
      <w:rFonts w:ascii="Baltica RR" w:hAnsi="Baltica RR"/>
      <w:sz w:val="24"/>
      <w:lang w:val="ro-RO"/>
    </w:rPr>
  </w:style>
  <w:style w:type="character" w:customStyle="1" w:styleId="23">
    <w:name w:val="Основной текст с отступом 2 Знак"/>
    <w:basedOn w:val="a1"/>
    <w:link w:val="22"/>
    <w:rsid w:val="008327ED"/>
    <w:rPr>
      <w:rFonts w:ascii="Baltica RR" w:eastAsia="Times New Roman" w:hAnsi="Baltica RR" w:cs="Times New Roman"/>
      <w:sz w:val="24"/>
      <w:szCs w:val="20"/>
      <w:lang w:eastAsia="ru-RU"/>
    </w:rPr>
  </w:style>
  <w:style w:type="paragraph" w:styleId="24">
    <w:name w:val="Body Text 2"/>
    <w:basedOn w:val="a"/>
    <w:link w:val="25"/>
    <w:rsid w:val="008327ED"/>
    <w:pPr>
      <w:tabs>
        <w:tab w:val="left" w:pos="426"/>
      </w:tabs>
      <w:jc w:val="both"/>
    </w:pPr>
    <w:rPr>
      <w:rFonts w:ascii="Baltica RR" w:hAnsi="Baltica RR"/>
      <w:sz w:val="24"/>
      <w:lang w:val="ro-RO"/>
    </w:rPr>
  </w:style>
  <w:style w:type="character" w:customStyle="1" w:styleId="25">
    <w:name w:val="Основной текст 2 Знак"/>
    <w:basedOn w:val="a1"/>
    <w:link w:val="24"/>
    <w:rsid w:val="008327ED"/>
    <w:rPr>
      <w:rFonts w:ascii="Baltica RR" w:eastAsia="Times New Roman" w:hAnsi="Baltica RR" w:cs="Times New Roman"/>
      <w:sz w:val="24"/>
      <w:szCs w:val="20"/>
      <w:lang w:eastAsia="ru-RU"/>
    </w:rPr>
  </w:style>
  <w:style w:type="table" w:customStyle="1" w:styleId="12">
    <w:name w:val="Сетка таблицы1"/>
    <w:basedOn w:val="a2"/>
    <w:next w:val="a9"/>
    <w:uiPriority w:val="39"/>
    <w:rsid w:val="008327ED"/>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Normal (Web)"/>
    <w:basedOn w:val="a"/>
    <w:unhideWhenUsed/>
    <w:rsid w:val="008327ED"/>
    <w:pPr>
      <w:ind w:firstLine="567"/>
      <w:jc w:val="both"/>
    </w:pPr>
    <w:rPr>
      <w:sz w:val="24"/>
      <w:szCs w:val="24"/>
    </w:rPr>
  </w:style>
  <w:style w:type="paragraph" w:customStyle="1" w:styleId="cn">
    <w:name w:val="cn"/>
    <w:basedOn w:val="a"/>
    <w:rsid w:val="008327ED"/>
    <w:pPr>
      <w:jc w:val="center"/>
    </w:pPr>
    <w:rPr>
      <w:sz w:val="24"/>
      <w:szCs w:val="24"/>
    </w:rPr>
  </w:style>
  <w:style w:type="paragraph" w:customStyle="1" w:styleId="cb">
    <w:name w:val="cb"/>
    <w:basedOn w:val="a"/>
    <w:rsid w:val="008327ED"/>
    <w:pPr>
      <w:jc w:val="center"/>
    </w:pPr>
    <w:rPr>
      <w:b/>
      <w:bCs/>
      <w:sz w:val="24"/>
      <w:szCs w:val="24"/>
    </w:rPr>
  </w:style>
  <w:style w:type="paragraph" w:styleId="32">
    <w:name w:val="Body Text Indent 3"/>
    <w:basedOn w:val="a"/>
    <w:link w:val="33"/>
    <w:rsid w:val="008327ED"/>
    <w:pPr>
      <w:spacing w:after="120"/>
      <w:ind w:left="283"/>
    </w:pPr>
    <w:rPr>
      <w:sz w:val="16"/>
      <w:szCs w:val="16"/>
      <w:lang w:val="ro-RO" w:eastAsia="en-US"/>
    </w:rPr>
  </w:style>
  <w:style w:type="character" w:customStyle="1" w:styleId="33">
    <w:name w:val="Основной текст с отступом 3 Знак"/>
    <w:basedOn w:val="a1"/>
    <w:link w:val="32"/>
    <w:rsid w:val="008327ED"/>
    <w:rPr>
      <w:rFonts w:ascii="Times New Roman" w:eastAsia="Times New Roman" w:hAnsi="Times New Roman" w:cs="Times New Roman"/>
      <w:sz w:val="16"/>
      <w:szCs w:val="16"/>
      <w:lang w:eastAsia="en-US"/>
    </w:rPr>
  </w:style>
  <w:style w:type="character" w:styleId="af5">
    <w:name w:val="Hyperlink"/>
    <w:uiPriority w:val="99"/>
    <w:rsid w:val="008327ED"/>
    <w:rPr>
      <w:color w:val="0000FF"/>
      <w:u w:val="single"/>
    </w:rPr>
  </w:style>
  <w:style w:type="paragraph" w:customStyle="1" w:styleId="cp">
    <w:name w:val="cp"/>
    <w:basedOn w:val="a"/>
    <w:rsid w:val="008327ED"/>
    <w:pPr>
      <w:jc w:val="center"/>
    </w:pPr>
    <w:rPr>
      <w:b/>
      <w:bCs/>
      <w:sz w:val="24"/>
      <w:szCs w:val="24"/>
      <w:lang w:val="ro-RO"/>
    </w:rPr>
  </w:style>
  <w:style w:type="paragraph" w:customStyle="1" w:styleId="rg">
    <w:name w:val="rg"/>
    <w:basedOn w:val="a"/>
    <w:rsid w:val="008327ED"/>
    <w:pPr>
      <w:jc w:val="right"/>
    </w:pPr>
    <w:rPr>
      <w:sz w:val="24"/>
      <w:szCs w:val="24"/>
    </w:rPr>
  </w:style>
  <w:style w:type="paragraph" w:customStyle="1" w:styleId="Listparagraf1">
    <w:name w:val="Listă paragraf1"/>
    <w:basedOn w:val="a"/>
    <w:qFormat/>
    <w:rsid w:val="008327ED"/>
    <w:pPr>
      <w:ind w:left="708"/>
    </w:pPr>
    <w:rPr>
      <w:sz w:val="24"/>
      <w:szCs w:val="24"/>
      <w:lang w:val="ro-RO"/>
    </w:rPr>
  </w:style>
  <w:style w:type="paragraph" w:customStyle="1" w:styleId="Sub-ClauseText">
    <w:name w:val="Sub-Clause Text"/>
    <w:basedOn w:val="a"/>
    <w:rsid w:val="008327ED"/>
    <w:pPr>
      <w:spacing w:before="120" w:after="120"/>
      <w:jc w:val="both"/>
    </w:pPr>
    <w:rPr>
      <w:spacing w:val="-4"/>
      <w:sz w:val="24"/>
      <w:lang w:val="en-US" w:eastAsia="en-US"/>
    </w:rPr>
  </w:style>
  <w:style w:type="paragraph" w:customStyle="1" w:styleId="i">
    <w:name w:val="(i)"/>
    <w:basedOn w:val="a"/>
    <w:rsid w:val="008327ED"/>
    <w:pPr>
      <w:suppressAutoHyphens/>
      <w:jc w:val="both"/>
    </w:pPr>
    <w:rPr>
      <w:rFonts w:ascii="Tms Rmn" w:hAnsi="Tms Rmn"/>
      <w:sz w:val="24"/>
      <w:lang w:val="en-US" w:eastAsia="en-US"/>
    </w:rPr>
  </w:style>
  <w:style w:type="paragraph" w:customStyle="1" w:styleId="ListParagraph1">
    <w:name w:val="List Paragraph1"/>
    <w:basedOn w:val="a"/>
    <w:qFormat/>
    <w:rsid w:val="008327ED"/>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8327ED"/>
    <w:pPr>
      <w:spacing w:after="240"/>
    </w:pPr>
    <w:rPr>
      <w:sz w:val="24"/>
      <w:lang w:val="en-US" w:eastAsia="en-US"/>
    </w:rPr>
  </w:style>
  <w:style w:type="paragraph" w:styleId="af6">
    <w:name w:val="TOC Heading"/>
    <w:basedOn w:val="1"/>
    <w:next w:val="a"/>
    <w:uiPriority w:val="39"/>
    <w:unhideWhenUsed/>
    <w:qFormat/>
    <w:rsid w:val="008327ED"/>
    <w:pPr>
      <w:keepNext/>
      <w:keepLines/>
      <w:spacing w:before="240" w:line="259" w:lineRule="auto"/>
      <w:jc w:val="left"/>
      <w:outlineLvl w:val="9"/>
    </w:pPr>
    <w:rPr>
      <w:rFonts w:ascii="Calibri Light" w:eastAsia="SimSun" w:hAnsi="Calibri Light"/>
      <w:b w:val="0"/>
      <w:color w:val="2E74B5"/>
      <w:lang w:val="en-US" w:eastAsia="en-US"/>
    </w:rPr>
  </w:style>
  <w:style w:type="paragraph" w:styleId="26">
    <w:name w:val="toc 2"/>
    <w:basedOn w:val="a"/>
    <w:next w:val="a"/>
    <w:autoRedefine/>
    <w:uiPriority w:val="39"/>
    <w:unhideWhenUsed/>
    <w:rsid w:val="008327ED"/>
    <w:pPr>
      <w:tabs>
        <w:tab w:val="left" w:pos="660"/>
        <w:tab w:val="right" w:leader="dot" w:pos="9628"/>
      </w:tabs>
      <w:spacing w:after="100" w:line="259" w:lineRule="auto"/>
      <w:ind w:left="220"/>
    </w:pPr>
    <w:rPr>
      <w:rFonts w:eastAsia="SimSun"/>
      <w:b/>
      <w:noProof/>
      <w:sz w:val="24"/>
      <w:szCs w:val="24"/>
      <w:lang w:val="en-US" w:eastAsia="en-US"/>
    </w:rPr>
  </w:style>
  <w:style w:type="paragraph" w:styleId="13">
    <w:name w:val="toc 1"/>
    <w:basedOn w:val="a"/>
    <w:next w:val="a"/>
    <w:autoRedefine/>
    <w:uiPriority w:val="39"/>
    <w:unhideWhenUsed/>
    <w:rsid w:val="008327ED"/>
    <w:pPr>
      <w:tabs>
        <w:tab w:val="right" w:leader="dot" w:pos="9638"/>
      </w:tabs>
      <w:spacing w:after="100" w:line="259" w:lineRule="auto"/>
    </w:pPr>
    <w:rPr>
      <w:rFonts w:eastAsia="SimSun"/>
      <w:b/>
      <w:noProof/>
      <w:sz w:val="24"/>
      <w:szCs w:val="24"/>
      <w:lang w:val="en-US" w:eastAsia="en-US"/>
    </w:rPr>
  </w:style>
  <w:style w:type="paragraph" w:styleId="34">
    <w:name w:val="toc 3"/>
    <w:basedOn w:val="a"/>
    <w:next w:val="a"/>
    <w:autoRedefine/>
    <w:uiPriority w:val="39"/>
    <w:unhideWhenUsed/>
    <w:rsid w:val="008327ED"/>
    <w:pPr>
      <w:spacing w:after="100" w:line="259" w:lineRule="auto"/>
      <w:ind w:left="440"/>
    </w:pPr>
    <w:rPr>
      <w:rFonts w:ascii="Calibri" w:eastAsia="SimSun" w:hAnsi="Calibri"/>
      <w:sz w:val="22"/>
      <w:szCs w:val="22"/>
      <w:lang w:val="en-US" w:eastAsia="en-US"/>
    </w:rPr>
  </w:style>
  <w:style w:type="paragraph" w:styleId="af7">
    <w:name w:val="footnote text"/>
    <w:basedOn w:val="a"/>
    <w:link w:val="af8"/>
    <w:rsid w:val="008327ED"/>
    <w:pPr>
      <w:jc w:val="both"/>
    </w:pPr>
    <w:rPr>
      <w:lang w:val="en-US" w:eastAsia="en-US"/>
    </w:rPr>
  </w:style>
  <w:style w:type="character" w:customStyle="1" w:styleId="af8">
    <w:name w:val="Текст сноски Знак"/>
    <w:basedOn w:val="a1"/>
    <w:link w:val="af7"/>
    <w:rsid w:val="008327ED"/>
    <w:rPr>
      <w:rFonts w:ascii="Times New Roman" w:eastAsia="Times New Roman" w:hAnsi="Times New Roman" w:cs="Times New Roman"/>
      <w:sz w:val="20"/>
      <w:szCs w:val="20"/>
      <w:lang w:val="en-US" w:eastAsia="en-US"/>
    </w:rPr>
  </w:style>
  <w:style w:type="character" w:styleId="af9">
    <w:name w:val="footnote reference"/>
    <w:rsid w:val="008327ED"/>
    <w:rPr>
      <w:vertAlign w:val="superscript"/>
    </w:rPr>
  </w:style>
  <w:style w:type="character" w:styleId="afa">
    <w:name w:val="annotation reference"/>
    <w:uiPriority w:val="99"/>
    <w:rsid w:val="008327ED"/>
    <w:rPr>
      <w:sz w:val="16"/>
      <w:szCs w:val="16"/>
    </w:rPr>
  </w:style>
  <w:style w:type="paragraph" w:styleId="afb">
    <w:name w:val="annotation text"/>
    <w:basedOn w:val="a"/>
    <w:link w:val="afc"/>
    <w:uiPriority w:val="99"/>
    <w:rsid w:val="008327ED"/>
  </w:style>
  <w:style w:type="character" w:customStyle="1" w:styleId="afc">
    <w:name w:val="Текст примечания Знак"/>
    <w:basedOn w:val="a1"/>
    <w:link w:val="afb"/>
    <w:uiPriority w:val="99"/>
    <w:rsid w:val="008327ED"/>
    <w:rPr>
      <w:rFonts w:ascii="Times New Roman" w:eastAsia="Times New Roman" w:hAnsi="Times New Roman" w:cs="Times New Roman"/>
      <w:sz w:val="20"/>
      <w:szCs w:val="20"/>
      <w:lang w:val="ru-RU" w:eastAsia="ru-RU"/>
    </w:rPr>
  </w:style>
  <w:style w:type="paragraph" w:styleId="afd">
    <w:name w:val="annotation subject"/>
    <w:basedOn w:val="afb"/>
    <w:next w:val="afb"/>
    <w:link w:val="afe"/>
    <w:rsid w:val="008327ED"/>
    <w:rPr>
      <w:b/>
      <w:bCs/>
    </w:rPr>
  </w:style>
  <w:style w:type="character" w:customStyle="1" w:styleId="afe">
    <w:name w:val="Тема примечания Знак"/>
    <w:basedOn w:val="afc"/>
    <w:link w:val="afd"/>
    <w:rsid w:val="008327ED"/>
    <w:rPr>
      <w:rFonts w:ascii="Times New Roman" w:eastAsia="Times New Roman" w:hAnsi="Times New Roman" w:cs="Times New Roman"/>
      <w:b/>
      <w:bCs/>
      <w:sz w:val="20"/>
      <w:szCs w:val="20"/>
      <w:lang w:val="ru-RU" w:eastAsia="ru-RU"/>
    </w:rPr>
  </w:style>
  <w:style w:type="paragraph" w:customStyle="1" w:styleId="Default">
    <w:name w:val="Default"/>
    <w:rsid w:val="008327ED"/>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andard">
    <w:name w:val="Standard"/>
    <w:rsid w:val="008327ED"/>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8327ED"/>
  </w:style>
  <w:style w:type="paragraph" w:customStyle="1" w:styleId="Style3">
    <w:name w:val="Style3"/>
    <w:basedOn w:val="3"/>
    <w:link w:val="Style3Char"/>
    <w:qFormat/>
    <w:rsid w:val="008327ED"/>
  </w:style>
  <w:style w:type="character" w:customStyle="1" w:styleId="Style3Char">
    <w:name w:val="Style3 Char"/>
    <w:link w:val="Style3"/>
    <w:rsid w:val="008327ED"/>
    <w:rPr>
      <w:rFonts w:ascii="Calibri Light" w:eastAsia="Times New Roman" w:hAnsi="Calibri Light" w:cs="Times New Roman"/>
      <w:b/>
      <w:bCs/>
      <w:noProof/>
      <w:color w:val="5B9BD5"/>
      <w:sz w:val="24"/>
      <w:szCs w:val="24"/>
    </w:rPr>
  </w:style>
  <w:style w:type="paragraph" w:styleId="41">
    <w:name w:val="toc 4"/>
    <w:basedOn w:val="a"/>
    <w:next w:val="a"/>
    <w:autoRedefine/>
    <w:uiPriority w:val="39"/>
    <w:unhideWhenUsed/>
    <w:rsid w:val="008327ED"/>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8327ED"/>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8327ED"/>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8327ED"/>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8327ED"/>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8327ED"/>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8327ED"/>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8327ED"/>
    <w:rPr>
      <w:rFonts w:ascii="Times New Roman" w:hAnsi="Times New Roman" w:cs="Times New Roman"/>
      <w:b/>
      <w:bCs/>
      <w:i/>
      <w:iCs/>
      <w:sz w:val="22"/>
      <w:szCs w:val="22"/>
    </w:rPr>
  </w:style>
  <w:style w:type="paragraph" w:customStyle="1" w:styleId="Style73">
    <w:name w:val="Style73"/>
    <w:basedOn w:val="a"/>
    <w:uiPriority w:val="99"/>
    <w:rsid w:val="008327ED"/>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8327ED"/>
    <w:rPr>
      <w:rFonts w:ascii="Times New Roman" w:hAnsi="Times New Roman" w:cs="Times New Roman"/>
      <w:sz w:val="22"/>
      <w:szCs w:val="22"/>
    </w:rPr>
  </w:style>
  <w:style w:type="paragraph" w:styleId="HTML">
    <w:name w:val="HTML Preformatted"/>
    <w:basedOn w:val="a"/>
    <w:link w:val="HTML0"/>
    <w:uiPriority w:val="99"/>
    <w:semiHidden/>
    <w:unhideWhenUsed/>
    <w:rsid w:val="008327ED"/>
    <w:rPr>
      <w:rFonts w:ascii="Consolas" w:hAnsi="Consolas"/>
      <w:noProof/>
      <w:lang w:val="ro-RO" w:eastAsia="en-US"/>
    </w:rPr>
  </w:style>
  <w:style w:type="character" w:customStyle="1" w:styleId="HTML0">
    <w:name w:val="Стандартный HTML Знак"/>
    <w:basedOn w:val="a1"/>
    <w:link w:val="HTML"/>
    <w:uiPriority w:val="99"/>
    <w:semiHidden/>
    <w:rsid w:val="008327ED"/>
    <w:rPr>
      <w:rFonts w:ascii="Consolas" w:eastAsia="Times New Roman" w:hAnsi="Consolas" w:cs="Times New Roman"/>
      <w:noProof/>
      <w:sz w:val="20"/>
      <w:szCs w:val="20"/>
      <w:lang w:eastAsia="en-US"/>
    </w:rPr>
  </w:style>
  <w:style w:type="character" w:customStyle="1" w:styleId="Style4Char">
    <w:name w:val="Style4 Char"/>
    <w:basedOn w:val="Style3Char"/>
    <w:locked/>
    <w:rsid w:val="008327ED"/>
    <w:rPr>
      <w:rFonts w:ascii="Calibri Light" w:eastAsia="Calibri" w:hAnsi="Calibri Light" w:cs="Times New Roman"/>
      <w:b/>
      <w:bCs/>
      <w:noProof/>
      <w:color w:val="5B9BD5"/>
      <w:sz w:val="24"/>
      <w:szCs w:val="24"/>
      <w:lang w:val="ru-RU" w:bidi="ar-SA"/>
    </w:rPr>
  </w:style>
  <w:style w:type="character" w:customStyle="1" w:styleId="shorttext">
    <w:name w:val="short_text"/>
    <w:rsid w:val="008327ED"/>
  </w:style>
  <w:style w:type="paragraph" w:styleId="aff">
    <w:name w:val="caption"/>
    <w:basedOn w:val="a"/>
    <w:qFormat/>
    <w:rsid w:val="008327ED"/>
    <w:pPr>
      <w:spacing w:before="240" w:after="60"/>
      <w:jc w:val="center"/>
    </w:pPr>
    <w:rPr>
      <w:rFonts w:ascii="Arial" w:hAnsi="Arial"/>
      <w:b/>
      <w:kern w:val="28"/>
      <w:sz w:val="32"/>
    </w:rPr>
  </w:style>
  <w:style w:type="character" w:customStyle="1" w:styleId="aff0">
    <w:name w:val="Основной текст + Курсив"/>
    <w:rsid w:val="008327ED"/>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8327ED"/>
    <w:rPr>
      <w:b/>
      <w:bCs/>
    </w:rPr>
  </w:style>
  <w:style w:type="paragraph" w:styleId="aff2">
    <w:name w:val="Revision"/>
    <w:hidden/>
    <w:uiPriority w:val="99"/>
    <w:semiHidden/>
    <w:rsid w:val="008327ED"/>
    <w:pPr>
      <w:spacing w:after="0" w:line="240" w:lineRule="auto"/>
    </w:pPr>
    <w:rPr>
      <w:rFonts w:ascii="Times New Roman" w:eastAsia="Times New Roman" w:hAnsi="Times New Roman" w:cs="Times New Roman"/>
      <w:noProof/>
      <w:sz w:val="24"/>
      <w:szCs w:val="24"/>
      <w:lang w:eastAsia="en-US"/>
    </w:rPr>
  </w:style>
  <w:style w:type="table" w:customStyle="1" w:styleId="Grigliatabella1">
    <w:name w:val="Griglia tabella1"/>
    <w:basedOn w:val="a2"/>
    <w:next w:val="a9"/>
    <w:uiPriority w:val="39"/>
    <w:rsid w:val="008327ED"/>
    <w:pPr>
      <w:spacing w:after="0" w:line="240" w:lineRule="auto"/>
    </w:pPr>
    <w:rPr>
      <w:rFonts w:eastAsia="SimSun"/>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9"/>
    <w:uiPriority w:val="39"/>
    <w:rsid w:val="008327ED"/>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9"/>
    <w:uiPriority w:val="39"/>
    <w:rsid w:val="008327ED"/>
    <w:pPr>
      <w:spacing w:after="0" w:line="240" w:lineRule="auto"/>
    </w:pPr>
    <w:rPr>
      <w:rFonts w:eastAsia="SimSun"/>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9"/>
    <w:uiPriority w:val="39"/>
    <w:rsid w:val="008327ED"/>
    <w:pPr>
      <w:spacing w:after="0" w:line="240" w:lineRule="auto"/>
    </w:pPr>
    <w:rPr>
      <w:rFonts w:eastAsia="SimSun"/>
      <w:lang w:val="en-GB"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9"/>
    <w:uiPriority w:val="39"/>
    <w:rsid w:val="008327ED"/>
    <w:pPr>
      <w:spacing w:after="0" w:line="240" w:lineRule="auto"/>
    </w:pPr>
    <w:rPr>
      <w:rFonts w:eastAsia="SimSun"/>
      <w:lang w:val="en-GB"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n2paragraf1">
    <w:name w:val="ln2paragraf1"/>
    <w:rsid w:val="008327ED"/>
    <w:rPr>
      <w:b/>
      <w:bCs/>
    </w:rPr>
  </w:style>
  <w:style w:type="character" w:customStyle="1" w:styleId="ln2tparagraf">
    <w:name w:val="ln2tparagraf"/>
    <w:rsid w:val="008327ED"/>
  </w:style>
  <w:style w:type="character" w:customStyle="1" w:styleId="ln2tpunct">
    <w:name w:val="ln2tpunct"/>
    <w:rsid w:val="008327ED"/>
  </w:style>
  <w:style w:type="character" w:customStyle="1" w:styleId="UnresolvedMention1">
    <w:name w:val="Unresolved Mention1"/>
    <w:basedOn w:val="a1"/>
    <w:uiPriority w:val="99"/>
    <w:semiHidden/>
    <w:unhideWhenUsed/>
    <w:rsid w:val="008327ED"/>
    <w:rPr>
      <w:color w:val="605E5C"/>
      <w:shd w:val="clear" w:color="auto" w:fill="E1DFDD"/>
    </w:rPr>
  </w:style>
  <w:style w:type="character" w:customStyle="1" w:styleId="UnresolvedMention2">
    <w:name w:val="Unresolved Mention2"/>
    <w:basedOn w:val="a1"/>
    <w:uiPriority w:val="99"/>
    <w:semiHidden/>
    <w:unhideWhenUsed/>
    <w:rsid w:val="008327ED"/>
    <w:rPr>
      <w:color w:val="605E5C"/>
      <w:shd w:val="clear" w:color="auto" w:fill="E1DFDD"/>
    </w:rPr>
  </w:style>
  <w:style w:type="character" w:customStyle="1" w:styleId="tax1">
    <w:name w:val="tax1"/>
    <w:rsid w:val="008327ED"/>
    <w:rPr>
      <w:b/>
      <w:bCs/>
      <w:sz w:val="26"/>
      <w:szCs w:val="26"/>
    </w:rPr>
  </w:style>
  <w:style w:type="paragraph" w:customStyle="1" w:styleId="DefaultText">
    <w:name w:val="Default Text"/>
    <w:basedOn w:val="a"/>
    <w:link w:val="DefaultTextChar"/>
    <w:uiPriority w:val="99"/>
    <w:rsid w:val="008327ED"/>
    <w:rPr>
      <w:noProof/>
      <w:sz w:val="24"/>
      <w:lang w:val="en-US" w:eastAsia="en-US"/>
    </w:rPr>
  </w:style>
  <w:style w:type="character" w:customStyle="1" w:styleId="DefaultTextChar">
    <w:name w:val="Default Text Char"/>
    <w:link w:val="DefaultText"/>
    <w:uiPriority w:val="99"/>
    <w:locked/>
    <w:rsid w:val="008327ED"/>
    <w:rPr>
      <w:rFonts w:ascii="Times New Roman" w:eastAsia="Times New Roman" w:hAnsi="Times New Roman" w:cs="Times New Roman"/>
      <w:noProof/>
      <w:sz w:val="24"/>
      <w:szCs w:val="20"/>
      <w:lang w:val="en-US" w:eastAsia="en-US"/>
    </w:rPr>
  </w:style>
  <w:style w:type="character" w:styleId="aff3">
    <w:name w:val="Emphasis"/>
    <w:basedOn w:val="a1"/>
    <w:uiPriority w:val="20"/>
    <w:qFormat/>
    <w:rsid w:val="008327ED"/>
    <w:rPr>
      <w:i/>
      <w:iCs/>
    </w:rPr>
  </w:style>
  <w:style w:type="character" w:customStyle="1" w:styleId="210">
    <w:name w:val="Заголовок 2 Знак1"/>
    <w:basedOn w:val="a1"/>
    <w:uiPriority w:val="9"/>
    <w:semiHidden/>
    <w:rsid w:val="008327ED"/>
    <w:rPr>
      <w:rFonts w:asciiTheme="majorHAnsi" w:eastAsiaTheme="majorEastAsia" w:hAnsiTheme="majorHAnsi" w:cstheme="majorBidi"/>
      <w:b/>
      <w:bCs/>
      <w:color w:val="5B9BD5" w:themeColor="accent1"/>
      <w:sz w:val="26"/>
      <w:szCs w:val="26"/>
      <w:lang w:val="ru-RU" w:eastAsia="ru-RU"/>
    </w:rPr>
  </w:style>
  <w:style w:type="character" w:customStyle="1" w:styleId="310">
    <w:name w:val="Заголовок 3 Знак1"/>
    <w:basedOn w:val="a1"/>
    <w:uiPriority w:val="9"/>
    <w:semiHidden/>
    <w:rsid w:val="008327ED"/>
    <w:rPr>
      <w:rFonts w:asciiTheme="majorHAnsi" w:eastAsiaTheme="majorEastAsia" w:hAnsiTheme="majorHAnsi" w:cstheme="majorBidi"/>
      <w:b/>
      <w:bCs/>
      <w:color w:val="5B9BD5" w:themeColor="accent1"/>
      <w:sz w:val="20"/>
      <w:szCs w:val="20"/>
      <w:lang w:val="ru-RU" w:eastAsia="ru-RU"/>
    </w:rPr>
  </w:style>
  <w:style w:type="numbering" w:customStyle="1" w:styleId="27">
    <w:name w:val="Нет списка2"/>
    <w:next w:val="a3"/>
    <w:uiPriority w:val="99"/>
    <w:semiHidden/>
    <w:unhideWhenUsed/>
    <w:rsid w:val="00275110"/>
  </w:style>
  <w:style w:type="table" w:customStyle="1" w:styleId="28">
    <w:name w:val="Сетка таблицы2"/>
    <w:basedOn w:val="a2"/>
    <w:next w:val="a9"/>
    <w:uiPriority w:val="39"/>
    <w:rsid w:val="00275110"/>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3136687">
      <w:bodyDiv w:val="1"/>
      <w:marLeft w:val="0"/>
      <w:marRight w:val="0"/>
      <w:marTop w:val="0"/>
      <w:marBottom w:val="0"/>
      <w:divBdr>
        <w:top w:val="none" w:sz="0" w:space="0" w:color="auto"/>
        <w:left w:val="none" w:sz="0" w:space="0" w:color="auto"/>
        <w:bottom w:val="none" w:sz="0" w:space="0" w:color="auto"/>
        <w:right w:val="none" w:sz="0" w:space="0" w:color="auto"/>
      </w:divBdr>
    </w:div>
    <w:div w:id="674383341">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rcalaras.ms.md________"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tender.sov.md/tenders" TargetMode="External"/><Relationship Id="rId4" Type="http://schemas.openxmlformats.org/officeDocument/2006/relationships/settings" Target="settings.xml"/><Relationship Id="rId9" Type="http://schemas.openxmlformats.org/officeDocument/2006/relationships/hyperlink" Target="https://mtender.20v.md/tend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46DAAA-C560-4304-8A94-DD4958B05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1642</TotalTime>
  <Pages>9</Pages>
  <Words>3346</Words>
  <Characters>19075</Characters>
  <Application>Microsoft Office Word</Application>
  <DocSecurity>0</DocSecurity>
  <Lines>158</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22377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52</cp:revision>
  <cp:lastPrinted>2022-09-07T12:12:00Z</cp:lastPrinted>
  <dcterms:created xsi:type="dcterms:W3CDTF">2021-09-28T11:20:00Z</dcterms:created>
  <dcterms:modified xsi:type="dcterms:W3CDTF">2025-12-15T09:38:00Z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ec866cfe66e7304c28e469bec74b1977a7a8904546e7f27e943e9d0a86f3204c</vt:lpwstr>
  </property>
</Properties>
</file>