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85E0C" w:rsidRPr="00085E0C">
        <w:rPr>
          <w:b/>
          <w:u w:val="single"/>
          <w:shd w:val="clear" w:color="auto" w:fill="FFFF00"/>
        </w:rPr>
        <w:t xml:space="preserve">Servicii de </w:t>
      </w:r>
      <w:r w:rsidR="00047255">
        <w:rPr>
          <w:b/>
          <w:u w:val="single"/>
          <w:shd w:val="clear" w:color="auto" w:fill="FFFF00"/>
        </w:rPr>
        <w:t>spălare a lenjeriei pe parcursul anului 2026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:rsidR="006E27C2" w:rsidRPr="00BE362C" w:rsidRDefault="006E27C2" w:rsidP="006E27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290"/>
        <w:gridCol w:w="996"/>
        <w:gridCol w:w="763"/>
        <w:gridCol w:w="2054"/>
        <w:gridCol w:w="1276"/>
      </w:tblGrid>
      <w:tr w:rsidR="00756D0E" w:rsidTr="00756D0E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085E0C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85E0C" w:rsidRPr="00756D0E" w:rsidRDefault="00085E0C" w:rsidP="00085E0C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85E0C" w:rsidRPr="00085E0C" w:rsidRDefault="00D929F2" w:rsidP="00085E0C">
            <w:pPr>
              <w:jc w:val="center"/>
              <w:rPr>
                <w:sz w:val="20"/>
                <w:szCs w:val="20"/>
              </w:rPr>
            </w:pPr>
            <w:r w:rsidRPr="00D929F2">
              <w:rPr>
                <w:sz w:val="20"/>
                <w:szCs w:val="20"/>
              </w:rPr>
              <w:t>98310000-9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85E0C" w:rsidRPr="00756D0E" w:rsidRDefault="00D929F2" w:rsidP="00085E0C">
            <w:pPr>
              <w:jc w:val="center"/>
              <w:rPr>
                <w:sz w:val="20"/>
                <w:szCs w:val="20"/>
              </w:rPr>
            </w:pPr>
            <w:r w:rsidRPr="00D929F2">
              <w:rPr>
                <w:sz w:val="20"/>
                <w:szCs w:val="20"/>
              </w:rPr>
              <w:t>Servicii de spălare a lenjeriei pe parcursul anului 2026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85E0C" w:rsidRPr="005B7B3E" w:rsidRDefault="00085E0C" w:rsidP="00D929F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Serviciu 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85E0C" w:rsidRPr="005B7B3E" w:rsidRDefault="00D929F2" w:rsidP="00085E0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929F2" w:rsidRPr="00D929F2" w:rsidRDefault="00D929F2" w:rsidP="00D929F2">
            <w:pPr>
              <w:spacing w:before="120"/>
              <w:jc w:val="center"/>
              <w:rPr>
                <w:sz w:val="20"/>
                <w:szCs w:val="20"/>
              </w:rPr>
            </w:pPr>
            <w:r w:rsidRPr="00D929F2">
              <w:rPr>
                <w:sz w:val="20"/>
                <w:szCs w:val="20"/>
              </w:rPr>
              <w:t>Servicii de spălare a lenjerie</w:t>
            </w:r>
            <w:r w:rsidRPr="00D929F2">
              <w:rPr>
                <w:sz w:val="20"/>
                <w:szCs w:val="20"/>
              </w:rPr>
              <w:t>i – 4000 kg</w:t>
            </w:r>
          </w:p>
          <w:p w:rsidR="00085E0C" w:rsidRPr="00D929F2" w:rsidRDefault="00085E0C" w:rsidP="00D929F2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D929F2">
              <w:rPr>
                <w:b/>
                <w:sz w:val="20"/>
                <w:szCs w:val="20"/>
              </w:rPr>
              <w:t xml:space="preserve">Conform cerințelor </w:t>
            </w:r>
            <w:r w:rsidR="00D929F2" w:rsidRPr="00D929F2">
              <w:rPr>
                <w:b/>
                <w:sz w:val="20"/>
                <w:szCs w:val="20"/>
              </w:rPr>
              <w:t xml:space="preserve">din </w:t>
            </w:r>
            <w:r w:rsidRPr="00D929F2">
              <w:rPr>
                <w:b/>
                <w:sz w:val="20"/>
                <w:szCs w:val="20"/>
              </w:rPr>
              <w:t>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85E0C" w:rsidRPr="009E0AEB" w:rsidRDefault="00D929F2" w:rsidP="00085E0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91666,67</w:t>
            </w:r>
          </w:p>
        </w:tc>
      </w:tr>
      <w:tr w:rsidR="00756D0E" w:rsidTr="00756D0E">
        <w:trPr>
          <w:trHeight w:val="397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Default="00756D0E" w:rsidP="00B5431A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DF268D" w:rsidRDefault="00D929F2" w:rsidP="00B5431A">
            <w:pPr>
              <w:spacing w:before="120"/>
              <w:jc w:val="center"/>
              <w:rPr>
                <w:b/>
              </w:rPr>
            </w:pPr>
            <w:r w:rsidRPr="00D929F2">
              <w:rPr>
                <w:b/>
              </w:rPr>
              <w:t>91</w:t>
            </w:r>
            <w:r>
              <w:rPr>
                <w:b/>
              </w:rPr>
              <w:t xml:space="preserve"> </w:t>
            </w:r>
            <w:r w:rsidRPr="00D929F2">
              <w:rPr>
                <w:b/>
              </w:rPr>
              <w:t>666,67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9F115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9F115E">
        <w:rPr>
          <w:b/>
          <w:noProof w:val="0"/>
          <w:lang w:val="it-IT" w:eastAsia="ru-RU"/>
        </w:rPr>
        <w:t xml:space="preserve">Pentru un singur </w:t>
      </w:r>
      <w:proofErr w:type="spellStart"/>
      <w:r w:rsidRPr="009F115E">
        <w:rPr>
          <w:b/>
          <w:noProof w:val="0"/>
          <w:lang w:val="ru-RU" w:eastAsia="ru-RU"/>
        </w:rPr>
        <w:t>lot</w:t>
      </w:r>
      <w:proofErr w:type="spellEnd"/>
      <w:r w:rsidRPr="009F115E">
        <w:rPr>
          <w:b/>
          <w:noProof w:val="0"/>
          <w:lang w:val="ru-RU" w:eastAsia="ru-RU"/>
        </w:rPr>
        <w:t>;</w:t>
      </w:r>
    </w:p>
    <w:p w:rsidR="006E27C2" w:rsidRPr="009F115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9F115E">
        <w:rPr>
          <w:b/>
          <w:noProof w:val="0"/>
          <w:lang w:val="ru-RU" w:eastAsia="ru-RU"/>
        </w:rPr>
        <w:t>Pentru</w:t>
      </w:r>
      <w:proofErr w:type="spellEnd"/>
      <w:r w:rsidRPr="009F115E">
        <w:rPr>
          <w:b/>
          <w:noProof w:val="0"/>
          <w:lang w:val="ro-MD" w:eastAsia="ru-RU"/>
        </w:rPr>
        <w:t xml:space="preserve"> </w:t>
      </w:r>
      <w:proofErr w:type="spellStart"/>
      <w:r w:rsidRPr="009F115E">
        <w:rPr>
          <w:b/>
          <w:noProof w:val="0"/>
          <w:lang w:val="ru-RU" w:eastAsia="ru-RU"/>
        </w:rPr>
        <w:t>mai</w:t>
      </w:r>
      <w:proofErr w:type="spellEnd"/>
      <w:r w:rsidRPr="009F115E">
        <w:rPr>
          <w:b/>
          <w:noProof w:val="0"/>
          <w:lang w:val="ro-MD" w:eastAsia="ru-RU"/>
        </w:rPr>
        <w:t xml:space="preserve"> </w:t>
      </w:r>
      <w:proofErr w:type="spellStart"/>
      <w:r w:rsidRPr="009F115E">
        <w:rPr>
          <w:b/>
          <w:noProof w:val="0"/>
          <w:lang w:val="ru-RU" w:eastAsia="ru-RU"/>
        </w:rPr>
        <w:t>multe</w:t>
      </w:r>
      <w:proofErr w:type="spellEnd"/>
      <w:r w:rsidRPr="009F115E">
        <w:rPr>
          <w:b/>
          <w:noProof w:val="0"/>
          <w:lang w:val="ro-MD" w:eastAsia="ru-RU"/>
        </w:rPr>
        <w:t xml:space="preserve"> </w:t>
      </w:r>
      <w:proofErr w:type="spellStart"/>
      <w:r w:rsidRPr="009F115E">
        <w:rPr>
          <w:b/>
          <w:noProof w:val="0"/>
          <w:lang w:val="ru-RU" w:eastAsia="ru-RU"/>
        </w:rPr>
        <w:t>loturi</w:t>
      </w:r>
      <w:proofErr w:type="spellEnd"/>
      <w:r w:rsidRPr="009F115E">
        <w:rPr>
          <w:b/>
          <w:noProof w:val="0"/>
          <w:lang w:val="ru-RU" w:eastAsia="ru-RU"/>
        </w:rPr>
        <w:t>;</w:t>
      </w:r>
    </w:p>
    <w:p w:rsidR="006E27C2" w:rsidRPr="009F115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9F115E">
        <w:rPr>
          <w:b/>
          <w:noProof w:val="0"/>
          <w:lang w:val="ru-RU" w:eastAsia="ru-RU"/>
        </w:rPr>
        <w:t>Pentru</w:t>
      </w:r>
      <w:proofErr w:type="spellEnd"/>
      <w:r w:rsidRPr="009F115E">
        <w:rPr>
          <w:b/>
          <w:noProof w:val="0"/>
          <w:lang w:val="ro-MD" w:eastAsia="ru-RU"/>
        </w:rPr>
        <w:t xml:space="preserve"> </w:t>
      </w:r>
      <w:proofErr w:type="spellStart"/>
      <w:r w:rsidRPr="009F115E">
        <w:rPr>
          <w:b/>
          <w:noProof w:val="0"/>
          <w:lang w:val="ru-RU" w:eastAsia="ru-RU"/>
        </w:rPr>
        <w:t>toate</w:t>
      </w:r>
      <w:proofErr w:type="spellEnd"/>
      <w:r w:rsidRPr="009F115E">
        <w:rPr>
          <w:b/>
          <w:noProof w:val="0"/>
          <w:lang w:val="ro-MD" w:eastAsia="ru-RU"/>
        </w:rPr>
        <w:t xml:space="preserve"> </w:t>
      </w:r>
      <w:proofErr w:type="spellStart"/>
      <w:r w:rsidRPr="009F115E">
        <w:rPr>
          <w:b/>
          <w:noProof w:val="0"/>
          <w:lang w:val="ru-RU" w:eastAsia="ru-RU"/>
        </w:rPr>
        <w:t>loturile</w:t>
      </w:r>
      <w:proofErr w:type="spellEnd"/>
      <w:r w:rsidRPr="009F115E">
        <w:rPr>
          <w:b/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203201">
        <w:rPr>
          <w:b/>
          <w:noProof w:val="0"/>
          <w:highlight w:val="yellow"/>
          <w:u w:val="single"/>
          <w:lang w:val="it-IT" w:eastAsia="ru-RU"/>
        </w:rPr>
        <w:t>P</w:t>
      </w:r>
      <w:r w:rsidR="00E85A5C">
        <w:rPr>
          <w:b/>
          <w:noProof w:val="0"/>
          <w:highlight w:val="yellow"/>
          <w:u w:val="single"/>
          <w:lang w:val="it-IT" w:eastAsia="ru-RU"/>
        </w:rPr>
        <w:t>e parcursul anului 2</w:t>
      </w:r>
      <w:r w:rsidR="00E85A5C" w:rsidRPr="00D929F2">
        <w:rPr>
          <w:b/>
          <w:noProof w:val="0"/>
          <w:highlight w:val="yellow"/>
          <w:u w:val="single"/>
          <w:lang w:val="it-IT" w:eastAsia="ru-RU"/>
        </w:rPr>
        <w:t>02</w:t>
      </w:r>
      <w:r w:rsidR="00D929F2" w:rsidRPr="00D929F2">
        <w:rPr>
          <w:b/>
          <w:noProof w:val="0"/>
          <w:highlight w:val="yellow"/>
          <w:u w:val="single"/>
          <w:lang w:val="it-IT" w:eastAsia="ru-RU"/>
        </w:rPr>
        <w:t>6</w:t>
      </w:r>
      <w:r w:rsidR="00E85A5C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C67398">
        <w:rPr>
          <w:b/>
          <w:noProof w:val="0"/>
          <w:highlight w:val="yellow"/>
          <w:u w:val="single"/>
          <w:lang w:val="it-IT" w:eastAsia="ru-RU"/>
        </w:rPr>
        <w:t>2</w:t>
      </w:r>
      <w:r w:rsidR="00D929F2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 xml:space="preserve">ofertantul/ofertantul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lastRenderedPageBreak/>
              <w:t>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C67398" w:rsidRPr="00C67398" w:rsidRDefault="00C67398" w:rsidP="00EE4CEB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D929F2" w:rsidRDefault="00D929F2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Garanție bancară sau </w:t>
            </w:r>
          </w:p>
          <w:p w:rsidR="00B14C25" w:rsidRDefault="00C67398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T</w:t>
            </w:r>
            <w:r w:rsidR="00B14C25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D929F2" w:rsidRPr="00D929F2">
        <w:rPr>
          <w:b/>
          <w:highlight w:val="yellow"/>
          <w:u w:val="single"/>
          <w:lang w:val="it-IT" w:eastAsia="ru-RU"/>
        </w:rPr>
        <w:t>Garanție bancară sau</w:t>
      </w:r>
      <w:r w:rsidR="00D929F2">
        <w:rPr>
          <w:b/>
          <w:lang w:val="it-IT" w:eastAsia="ru-RU"/>
        </w:rPr>
        <w:t xml:space="preserve"> </w:t>
      </w:r>
      <w:r w:rsidR="00C67398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</w:t>
      </w:r>
      <w:bookmarkStart w:id="1" w:name="_GoBack"/>
      <w:bookmarkEnd w:id="1"/>
      <w:r>
        <w:rPr>
          <w:b/>
          <w:noProof w:val="0"/>
          <w:lang w:val="it-IT" w:eastAsia="ru-RU"/>
        </w:rPr>
        <w:t xml:space="preserve">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555"/>
        <w:gridCol w:w="6014"/>
        <w:gridCol w:w="1776"/>
      </w:tblGrid>
      <w:tr w:rsidR="006E27C2" w:rsidRPr="00BE362C" w:rsidTr="00756D0E">
        <w:trPr>
          <w:trHeight w:val="125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01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756D0E">
        <w:trPr>
          <w:trHeight w:val="134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014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C67398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29F2" w:rsidRPr="00D929F2">
          <w:rPr>
            <w:lang w:val="ru-RU"/>
          </w:rPr>
          <w:t>1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47255"/>
    <w:rsid w:val="00085E0C"/>
    <w:rsid w:val="000C5ED1"/>
    <w:rsid w:val="00125786"/>
    <w:rsid w:val="00203201"/>
    <w:rsid w:val="00203298"/>
    <w:rsid w:val="00225561"/>
    <w:rsid w:val="002816E0"/>
    <w:rsid w:val="00283C4D"/>
    <w:rsid w:val="003B18AB"/>
    <w:rsid w:val="0045269C"/>
    <w:rsid w:val="005B7B3E"/>
    <w:rsid w:val="006C137D"/>
    <w:rsid w:val="006E27C2"/>
    <w:rsid w:val="00756D0E"/>
    <w:rsid w:val="00844435"/>
    <w:rsid w:val="00881067"/>
    <w:rsid w:val="00890DC5"/>
    <w:rsid w:val="00894E11"/>
    <w:rsid w:val="008E0D75"/>
    <w:rsid w:val="009E0AEB"/>
    <w:rsid w:val="009F115E"/>
    <w:rsid w:val="00A00FA8"/>
    <w:rsid w:val="00A724E5"/>
    <w:rsid w:val="00AD6F11"/>
    <w:rsid w:val="00B14C25"/>
    <w:rsid w:val="00BE2FED"/>
    <w:rsid w:val="00C67398"/>
    <w:rsid w:val="00CF02C2"/>
    <w:rsid w:val="00D77E59"/>
    <w:rsid w:val="00D87E69"/>
    <w:rsid w:val="00D929F2"/>
    <w:rsid w:val="00DA1F86"/>
    <w:rsid w:val="00DF268D"/>
    <w:rsid w:val="00E51E3A"/>
    <w:rsid w:val="00E85A2D"/>
    <w:rsid w:val="00E85A5C"/>
    <w:rsid w:val="00EE4CEB"/>
    <w:rsid w:val="00F518A1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1338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26</cp:revision>
  <cp:lastPrinted>2021-10-26T11:06:00Z</cp:lastPrinted>
  <dcterms:created xsi:type="dcterms:W3CDTF">2021-10-07T06:46:00Z</dcterms:created>
  <dcterms:modified xsi:type="dcterms:W3CDTF">2025-12-09T08:56:00Z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