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935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567"/>
        <w:gridCol w:w="1276"/>
        <w:gridCol w:w="2268"/>
        <w:gridCol w:w="709"/>
        <w:gridCol w:w="709"/>
        <w:gridCol w:w="708"/>
        <w:gridCol w:w="709"/>
        <w:gridCol w:w="2268"/>
        <w:gridCol w:w="1721"/>
      </w:tblGrid>
      <w:tr w:rsidR="008F3CEA" w:rsidRPr="002351B3" w14:paraId="4E3998EB" w14:textId="77777777" w:rsidTr="00BD6D6F">
        <w:trPr>
          <w:trHeight w:val="6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4587725E" w14:textId="77777777" w:rsidR="008F3CEA" w:rsidRPr="00A03156" w:rsidRDefault="008F3CEA" w:rsidP="00BD6D6F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</w:pPr>
            <w:proofErr w:type="spellStart"/>
            <w:r w:rsidRPr="008D6503">
              <w:rPr>
                <w:b/>
                <w:bCs/>
                <w:color w:val="000000"/>
                <w:sz w:val="18"/>
                <w:szCs w:val="18"/>
                <w:lang w:val="ru-MD" w:eastAsia="ru-MD"/>
              </w:rPr>
              <w:t>Nr</w:t>
            </w:r>
            <w:proofErr w:type="spellEnd"/>
            <w:r w:rsidRPr="008D6503">
              <w:rPr>
                <w:b/>
                <w:bCs/>
                <w:color w:val="000000"/>
                <w:sz w:val="18"/>
                <w:szCs w:val="18"/>
                <w:lang w:val="ru-MD" w:eastAsia="ru-MD"/>
              </w:rPr>
              <w:t>.</w:t>
            </w:r>
            <w:r w:rsidRPr="008D6503">
              <w:rPr>
                <w:b/>
                <w:bCs/>
                <w:color w:val="000000"/>
                <w:sz w:val="18"/>
                <w:szCs w:val="18"/>
                <w:lang w:val="ru-MD" w:eastAsia="ru-MD"/>
              </w:rPr>
              <w:br/>
            </w:r>
            <w:proofErr w:type="spellStart"/>
            <w:r w:rsidRPr="008D6503">
              <w:rPr>
                <w:b/>
                <w:bCs/>
                <w:color w:val="000000"/>
                <w:sz w:val="18"/>
                <w:szCs w:val="18"/>
                <w:lang w:val="ru-MD" w:eastAsia="ru-MD"/>
              </w:rPr>
              <w:t>ord</w:t>
            </w:r>
            <w:proofErr w:type="spellEnd"/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783B6AC5" w14:textId="77777777" w:rsidR="008F3CEA" w:rsidRPr="008D6503" w:rsidRDefault="008F3CEA" w:rsidP="00BD6D6F">
            <w:pPr>
              <w:jc w:val="center"/>
              <w:rPr>
                <w:b/>
                <w:bCs/>
                <w:color w:val="000000"/>
                <w:sz w:val="18"/>
                <w:szCs w:val="18"/>
                <w:lang w:val="ru-MD" w:eastAsia="ru-MD"/>
              </w:rPr>
            </w:pPr>
            <w:proofErr w:type="spellStart"/>
            <w:r w:rsidRPr="008D6503">
              <w:rPr>
                <w:b/>
                <w:bCs/>
                <w:color w:val="000000"/>
                <w:sz w:val="18"/>
                <w:szCs w:val="18"/>
                <w:lang w:val="ru-MD" w:eastAsia="ru-MD"/>
              </w:rPr>
              <w:t>Cod</w:t>
            </w:r>
            <w:proofErr w:type="spellEnd"/>
            <w:r w:rsidRPr="008D6503">
              <w:rPr>
                <w:b/>
                <w:bCs/>
                <w:color w:val="000000"/>
                <w:sz w:val="18"/>
                <w:szCs w:val="18"/>
                <w:lang w:val="ru-MD" w:eastAsia="ru-MD"/>
              </w:rPr>
              <w:t xml:space="preserve"> CPV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A7BF39E" w14:textId="77777777" w:rsidR="008F3CEA" w:rsidRPr="008D6503" w:rsidRDefault="008F3CEA" w:rsidP="00BD6D6F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</w:pPr>
            <w:proofErr w:type="spellStart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Denumirea</w:t>
            </w:r>
            <w:proofErr w:type="spellEnd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bunurilor</w:t>
            </w:r>
            <w:proofErr w:type="spellEnd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/</w:t>
            </w:r>
            <w:proofErr w:type="spellStart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serviciilor</w:t>
            </w:r>
            <w:proofErr w:type="spellEnd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/</w:t>
            </w:r>
            <w:proofErr w:type="spellStart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lucrărilor</w:t>
            </w:r>
            <w:proofErr w:type="spellEnd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 xml:space="preserve"> solicitate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203DA52E" w14:textId="77777777" w:rsidR="008F3CEA" w:rsidRPr="000627C4" w:rsidRDefault="008F3CEA" w:rsidP="00BD6D6F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</w:pPr>
            <w:r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UM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77F692B3" w14:textId="77777777" w:rsidR="008F3CEA" w:rsidRDefault="008F3CEA" w:rsidP="00BD6D6F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</w:pPr>
            <w:r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Q</w:t>
            </w:r>
          </w:p>
          <w:p w14:paraId="4966D7AF" w14:textId="77777777" w:rsidR="008F3CEA" w:rsidRPr="000E1527" w:rsidRDefault="008F3CEA" w:rsidP="00BD6D6F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</w:pPr>
            <w:r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total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96D3BC1" w14:textId="77777777" w:rsidR="008F3CEA" w:rsidRPr="008D6503" w:rsidRDefault="008F3CEA" w:rsidP="00BD6D6F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</w:pPr>
            <w:proofErr w:type="spellStart"/>
            <w:r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Cantitatea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repartizat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  <w:lang w:val="ro-MD" w:eastAsia="ru-MD"/>
              </w:rPr>
              <w:t>ă</w:t>
            </w:r>
            <w:r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 xml:space="preserve"> pe </w:t>
            </w:r>
            <w:proofErr w:type="spellStart"/>
            <w:r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laboratoare</w:t>
            </w:r>
            <w:proofErr w:type="spellEnd"/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3E9A1329" w14:textId="77777777" w:rsidR="008F3CEA" w:rsidRPr="008D6503" w:rsidRDefault="008F3CEA" w:rsidP="00BD6D6F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</w:pPr>
            <w:proofErr w:type="spellStart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Specificarea</w:t>
            </w:r>
            <w:proofErr w:type="spellEnd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tehnică</w:t>
            </w:r>
            <w:proofErr w:type="spellEnd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deplină</w:t>
            </w:r>
            <w:proofErr w:type="spellEnd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solicitată</w:t>
            </w:r>
            <w:proofErr w:type="spellEnd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 xml:space="preserve">, </w:t>
            </w:r>
            <w:proofErr w:type="spellStart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Standarde</w:t>
            </w:r>
            <w:proofErr w:type="spellEnd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 xml:space="preserve"> de </w:t>
            </w:r>
            <w:proofErr w:type="spellStart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referință</w:t>
            </w:r>
            <w:proofErr w:type="spellEnd"/>
          </w:p>
        </w:tc>
        <w:tc>
          <w:tcPr>
            <w:tcW w:w="172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37DDE0A4" w14:textId="77777777" w:rsidR="008F3CEA" w:rsidRPr="008D6503" w:rsidRDefault="008F3CEA" w:rsidP="00BD6D6F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</w:pPr>
            <w:proofErr w:type="spellStart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Valoarea</w:t>
            </w:r>
            <w:proofErr w:type="spellEnd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estimată</w:t>
            </w:r>
            <w:proofErr w:type="spellEnd"/>
          </w:p>
          <w:p w14:paraId="55FFB7C3" w14:textId="77777777" w:rsidR="008F3CEA" w:rsidRPr="008D6503" w:rsidRDefault="008F3CEA" w:rsidP="00BD6D6F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</w:pPr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(</w:t>
            </w:r>
            <w:proofErr w:type="spellStart"/>
            <w:proofErr w:type="gramStart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se</w:t>
            </w:r>
            <w:proofErr w:type="spellEnd"/>
            <w:proofErr w:type="gramEnd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va</w:t>
            </w:r>
            <w:proofErr w:type="spellEnd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 xml:space="preserve"> indica </w:t>
            </w:r>
            <w:proofErr w:type="spellStart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pentru</w:t>
            </w:r>
            <w:proofErr w:type="spellEnd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fiecare</w:t>
            </w:r>
            <w:proofErr w:type="spellEnd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 xml:space="preserve"> lot </w:t>
            </w:r>
            <w:proofErr w:type="spellStart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în</w:t>
            </w:r>
            <w:proofErr w:type="spellEnd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parte</w:t>
            </w:r>
            <w:proofErr w:type="spellEnd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)</w:t>
            </w:r>
          </w:p>
        </w:tc>
      </w:tr>
      <w:tr w:rsidR="008F3CEA" w:rsidRPr="001F3E39" w14:paraId="069688A4" w14:textId="77777777" w:rsidTr="002351B3">
        <w:trPr>
          <w:trHeight w:val="211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2AC4A7D" w14:textId="77777777" w:rsidR="008F3CEA" w:rsidRPr="009C760E" w:rsidRDefault="008F3CEA" w:rsidP="00BD6D6F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</w:tcPr>
          <w:p w14:paraId="76B24C16" w14:textId="77777777" w:rsidR="008F3CEA" w:rsidRPr="009C760E" w:rsidRDefault="008F3CEA" w:rsidP="00BD6D6F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</w:pPr>
          </w:p>
        </w:tc>
        <w:tc>
          <w:tcPr>
            <w:tcW w:w="22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11DEE6A" w14:textId="77777777" w:rsidR="008F3CEA" w:rsidRPr="008D6503" w:rsidRDefault="008F3CEA" w:rsidP="00BD6D6F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</w:tcPr>
          <w:p w14:paraId="64502D40" w14:textId="77777777" w:rsidR="008F3CEA" w:rsidRDefault="008F3CEA" w:rsidP="00BD6D6F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</w:pPr>
          </w:p>
        </w:tc>
        <w:tc>
          <w:tcPr>
            <w:tcW w:w="70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2E4DACC" w14:textId="77777777" w:rsidR="008F3CEA" w:rsidRDefault="008F3CEA" w:rsidP="00BD6D6F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0AAA930" w14:textId="77777777" w:rsidR="008F3CEA" w:rsidRDefault="008F3CEA" w:rsidP="00BD6D6F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</w:pPr>
            <w:r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LCAP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E2971A0" w14:textId="77777777" w:rsidR="008F3CEA" w:rsidRDefault="008F3CEA" w:rsidP="00BD6D6F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</w:pPr>
            <w:r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LASN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6F8E323" w14:textId="77777777" w:rsidR="008F3CEA" w:rsidRPr="008D6503" w:rsidRDefault="008F3CEA" w:rsidP="00BD6D6F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</w:pPr>
          </w:p>
        </w:tc>
        <w:tc>
          <w:tcPr>
            <w:tcW w:w="172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52E91A7" w14:textId="77777777" w:rsidR="008F3CEA" w:rsidRPr="008D6503" w:rsidRDefault="008F3CEA" w:rsidP="00BD6D6F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</w:pPr>
          </w:p>
        </w:tc>
      </w:tr>
      <w:tr w:rsidR="008F3CEA" w:rsidRPr="002E565D" w14:paraId="5A76597D" w14:textId="77777777" w:rsidTr="002351B3">
        <w:trPr>
          <w:trHeight w:val="211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E605369" w14:textId="77777777" w:rsidR="008F3CEA" w:rsidRPr="002E565D" w:rsidRDefault="008F3CEA" w:rsidP="00BD6D6F">
            <w:pPr>
              <w:jc w:val="center"/>
              <w:rPr>
                <w:color w:val="000000"/>
                <w:lang w:val="ro-MD" w:eastAsia="ru-MD"/>
              </w:rPr>
            </w:pPr>
            <w:r>
              <w:rPr>
                <w:color w:val="000000"/>
                <w:lang w:val="ro-MD" w:eastAsia="ru-MD"/>
              </w:rPr>
              <w:t>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vAlign w:val="center"/>
          </w:tcPr>
          <w:p w14:paraId="606CD14A" w14:textId="77777777" w:rsidR="008F3CEA" w:rsidRPr="002E565D" w:rsidRDefault="008F3CEA" w:rsidP="00BD6D6F">
            <w:pPr>
              <w:jc w:val="center"/>
              <w:rPr>
                <w:color w:val="000000"/>
                <w:lang w:val="en-US" w:eastAsia="ru-MD"/>
              </w:rPr>
            </w:pPr>
            <w:r w:rsidRPr="00463AEA">
              <w:rPr>
                <w:color w:val="000000"/>
                <w:lang w:val="en-US" w:eastAsia="ru-MD"/>
              </w:rPr>
              <w:t>33696300-8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9A5DE2C" w14:textId="77777777" w:rsidR="008F3CEA" w:rsidRPr="002E565D" w:rsidRDefault="008F3CEA" w:rsidP="00BD6D6F">
            <w:pPr>
              <w:rPr>
                <w:b/>
                <w:bCs/>
                <w:color w:val="000000"/>
                <w:lang w:val="ro-MD" w:eastAsia="ru-MD"/>
              </w:rPr>
            </w:pPr>
            <w:r w:rsidRPr="002E565D">
              <w:rPr>
                <w:b/>
                <w:bCs/>
                <w:color w:val="000000"/>
                <w:lang w:val="ro-MD" w:eastAsia="ru-MD"/>
              </w:rPr>
              <w:t xml:space="preserve">LOT </w:t>
            </w:r>
            <w:r>
              <w:rPr>
                <w:b/>
                <w:bCs/>
                <w:color w:val="000000"/>
                <w:lang w:val="ro-MD" w:eastAsia="ru-MD"/>
              </w:rPr>
              <w:t xml:space="preserve">24 </w:t>
            </w:r>
            <w:proofErr w:type="spellStart"/>
            <w:r w:rsidRPr="0059292E">
              <w:rPr>
                <w:color w:val="000000"/>
                <w:lang w:val="ro-MD" w:eastAsia="ru-MD"/>
              </w:rPr>
              <w:t>Endo</w:t>
            </w:r>
            <w:proofErr w:type="spellEnd"/>
            <w:r w:rsidRPr="0059292E">
              <w:rPr>
                <w:color w:val="000000"/>
                <w:lang w:val="ro-MD" w:eastAsia="ru-MD"/>
              </w:rPr>
              <w:t xml:space="preserve"> </w:t>
            </w:r>
            <w:proofErr w:type="spellStart"/>
            <w:r w:rsidRPr="0059292E">
              <w:rPr>
                <w:color w:val="000000"/>
                <w:lang w:val="ro-MD" w:eastAsia="ru-MD"/>
              </w:rPr>
              <w:t>Agar</w:t>
            </w:r>
            <w:proofErr w:type="spellEnd"/>
            <w:r w:rsidRPr="0059292E">
              <w:rPr>
                <w:color w:val="000000"/>
                <w:lang w:val="ro-MD" w:eastAsia="ru-MD"/>
              </w:rPr>
              <w:t xml:space="preserve"> (special)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7B49131A" w14:textId="77777777" w:rsidR="008F3CEA" w:rsidRPr="002E565D" w:rsidRDefault="008F3CEA" w:rsidP="00BD6D6F">
            <w:pPr>
              <w:jc w:val="center"/>
              <w:rPr>
                <w:color w:val="000000"/>
                <w:lang w:val="ro-MD" w:eastAsia="ru-MD"/>
              </w:rPr>
            </w:pPr>
            <w:r>
              <w:rPr>
                <w:color w:val="000000"/>
                <w:lang w:val="ro-MD" w:eastAsia="ru-MD"/>
              </w:rPr>
              <w:t>kg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3D6EB379" w14:textId="77777777" w:rsidR="008F3CEA" w:rsidRPr="002E565D" w:rsidRDefault="008F3CEA" w:rsidP="00BD6D6F">
            <w:pPr>
              <w:jc w:val="center"/>
              <w:rPr>
                <w:color w:val="000000"/>
                <w:lang w:val="ro-MD" w:eastAsia="ru-MD"/>
              </w:rPr>
            </w:pPr>
            <w:r>
              <w:rPr>
                <w:color w:val="000000"/>
                <w:lang w:val="ro-MD" w:eastAsia="ru-MD"/>
              </w:rPr>
              <w:t>1,0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AE7F981" w14:textId="77777777" w:rsidR="008F3CEA" w:rsidRPr="00F24CAD" w:rsidRDefault="008F3CEA" w:rsidP="00BD6D6F">
            <w:pPr>
              <w:jc w:val="center"/>
              <w:rPr>
                <w:color w:val="000000"/>
                <w:lang w:val="ro-MD" w:eastAsia="ru-MD"/>
              </w:rPr>
            </w:pPr>
            <w:r>
              <w:rPr>
                <w:color w:val="000000"/>
                <w:lang w:val="ro-MD" w:eastAsia="ru-MD"/>
              </w:rPr>
              <w:t>0,5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vAlign w:val="center"/>
          </w:tcPr>
          <w:p w14:paraId="105BADD2" w14:textId="77777777" w:rsidR="008F3CEA" w:rsidRPr="00F24CAD" w:rsidRDefault="008F3CEA" w:rsidP="00BD6D6F">
            <w:pPr>
              <w:jc w:val="center"/>
              <w:rPr>
                <w:color w:val="000000"/>
                <w:lang w:val="ro-MD" w:eastAsia="ru-MD"/>
              </w:rPr>
            </w:pPr>
            <w:r>
              <w:rPr>
                <w:color w:val="000000"/>
                <w:lang w:val="ro-MD" w:eastAsia="ru-MD"/>
              </w:rPr>
              <w:t>0,5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828109B" w14:textId="77777777" w:rsidR="008F3CEA" w:rsidRPr="002E565D" w:rsidRDefault="008F3CEA" w:rsidP="00BD6D6F">
            <w:pPr>
              <w:rPr>
                <w:color w:val="000000"/>
                <w:lang w:val="ru-MD" w:eastAsia="ru-MD"/>
              </w:rPr>
            </w:pPr>
            <w:proofErr w:type="spellStart"/>
            <w:r w:rsidRPr="00DA0A11">
              <w:rPr>
                <w:color w:val="000000"/>
                <w:lang w:val="en-US" w:eastAsia="ru-MD"/>
              </w:rPr>
              <w:t>Mediu</w:t>
            </w:r>
            <w:proofErr w:type="spellEnd"/>
            <w:r w:rsidRPr="00DA0A11">
              <w:rPr>
                <w:color w:val="000000"/>
                <w:lang w:val="en-US" w:eastAsia="ru-MD"/>
              </w:rPr>
              <w:t xml:space="preserve"> </w:t>
            </w:r>
            <w:proofErr w:type="spellStart"/>
            <w:r w:rsidRPr="00DA0A11">
              <w:rPr>
                <w:color w:val="000000"/>
                <w:lang w:val="en-US" w:eastAsia="ru-MD"/>
              </w:rPr>
              <w:t>nutritiv</w:t>
            </w:r>
            <w:proofErr w:type="spellEnd"/>
            <w:r w:rsidRPr="00DA0A11">
              <w:rPr>
                <w:color w:val="000000"/>
                <w:lang w:val="en-US" w:eastAsia="ru-MD"/>
              </w:rPr>
              <w:t xml:space="preserve"> </w:t>
            </w:r>
            <w:proofErr w:type="spellStart"/>
            <w:r w:rsidRPr="00DA0A11">
              <w:rPr>
                <w:color w:val="000000"/>
                <w:lang w:val="en-US" w:eastAsia="ru-MD"/>
              </w:rPr>
              <w:t>recomandat</w:t>
            </w:r>
            <w:proofErr w:type="spellEnd"/>
            <w:r w:rsidRPr="00DA0A11">
              <w:rPr>
                <w:color w:val="000000"/>
                <w:lang w:val="en-US" w:eastAsia="ru-MD"/>
              </w:rPr>
              <w:t xml:space="preserve"> </w:t>
            </w:r>
            <w:proofErr w:type="spellStart"/>
            <w:r w:rsidRPr="00DA0A11">
              <w:rPr>
                <w:color w:val="000000"/>
                <w:lang w:val="en-US" w:eastAsia="ru-MD"/>
              </w:rPr>
              <w:t>pentru</w:t>
            </w:r>
            <w:proofErr w:type="spellEnd"/>
            <w:r w:rsidRPr="00DA0A11">
              <w:rPr>
                <w:color w:val="000000"/>
                <w:lang w:val="en-US" w:eastAsia="ru-MD"/>
              </w:rPr>
              <w:t xml:space="preserve"> </w:t>
            </w:r>
            <w:proofErr w:type="spellStart"/>
            <w:proofErr w:type="gramStart"/>
            <w:r w:rsidRPr="00DA0A11">
              <w:rPr>
                <w:color w:val="000000"/>
                <w:lang w:val="en-US" w:eastAsia="ru-MD"/>
              </w:rPr>
              <w:t>determinarea</w:t>
            </w:r>
            <w:proofErr w:type="spellEnd"/>
            <w:r w:rsidRPr="00DA0A11">
              <w:rPr>
                <w:color w:val="000000"/>
                <w:lang w:val="en-US" w:eastAsia="ru-MD"/>
              </w:rPr>
              <w:t xml:space="preserve">  </w:t>
            </w:r>
            <w:proofErr w:type="spellStart"/>
            <w:r w:rsidRPr="00DA0A11">
              <w:rPr>
                <w:color w:val="000000"/>
                <w:lang w:val="en-US" w:eastAsia="ru-MD"/>
              </w:rPr>
              <w:t>bacteriilor</w:t>
            </w:r>
            <w:proofErr w:type="spellEnd"/>
            <w:proofErr w:type="gramEnd"/>
            <w:r w:rsidRPr="00DA0A11">
              <w:rPr>
                <w:color w:val="000000"/>
                <w:lang w:val="en-US" w:eastAsia="ru-MD"/>
              </w:rPr>
              <w:t xml:space="preserve"> </w:t>
            </w:r>
            <w:proofErr w:type="spellStart"/>
            <w:r w:rsidRPr="00DA0A11">
              <w:rPr>
                <w:color w:val="000000"/>
                <w:lang w:val="en-US" w:eastAsia="ru-MD"/>
              </w:rPr>
              <w:t>coliforme</w:t>
            </w:r>
            <w:proofErr w:type="spellEnd"/>
            <w:r w:rsidRPr="00DA0A11">
              <w:rPr>
                <w:color w:val="000000"/>
                <w:lang w:val="en-US" w:eastAsia="ru-MD"/>
              </w:rPr>
              <w:t xml:space="preserve"> </w:t>
            </w:r>
            <w:proofErr w:type="spellStart"/>
            <w:r w:rsidRPr="00DA0A11">
              <w:rPr>
                <w:color w:val="000000"/>
                <w:lang w:val="en-US" w:eastAsia="ru-MD"/>
              </w:rPr>
              <w:t>în</w:t>
            </w:r>
            <w:proofErr w:type="spellEnd"/>
            <w:r w:rsidRPr="00DA0A11">
              <w:rPr>
                <w:color w:val="000000"/>
                <w:lang w:val="en-US" w:eastAsia="ru-MD"/>
              </w:rPr>
              <w:t xml:space="preserve"> probe de </w:t>
            </w:r>
            <w:proofErr w:type="spellStart"/>
            <w:r w:rsidRPr="00DA0A11">
              <w:rPr>
                <w:color w:val="000000"/>
                <w:lang w:val="en-US" w:eastAsia="ru-MD"/>
              </w:rPr>
              <w:t>apă</w:t>
            </w:r>
            <w:proofErr w:type="spellEnd"/>
            <w:r w:rsidRPr="00DA0A11">
              <w:rPr>
                <w:color w:val="000000"/>
                <w:lang w:val="en-US" w:eastAsia="ru-MD"/>
              </w:rPr>
              <w:t>/</w:t>
            </w:r>
            <w:proofErr w:type="spellStart"/>
            <w:r w:rsidRPr="00DA0A11">
              <w:rPr>
                <w:color w:val="000000"/>
                <w:lang w:val="en-US" w:eastAsia="ru-MD"/>
              </w:rPr>
              <w:t>produse</w:t>
            </w:r>
            <w:proofErr w:type="spellEnd"/>
            <w:r w:rsidRPr="00DA0A11">
              <w:rPr>
                <w:color w:val="000000"/>
                <w:lang w:val="en-US" w:eastAsia="ru-MD"/>
              </w:rPr>
              <w:t xml:space="preserve"> </w:t>
            </w:r>
            <w:proofErr w:type="spellStart"/>
            <w:r w:rsidRPr="00DA0A11">
              <w:rPr>
                <w:color w:val="000000"/>
                <w:lang w:val="en-US" w:eastAsia="ru-MD"/>
              </w:rPr>
              <w:t>alimentare</w:t>
            </w:r>
            <w:proofErr w:type="spellEnd"/>
            <w:r w:rsidRPr="00DA0A11">
              <w:rPr>
                <w:color w:val="000000"/>
                <w:lang w:val="en-US" w:eastAsia="ru-MD"/>
              </w:rPr>
              <w:t xml:space="preserve">. </w:t>
            </w:r>
            <w:r w:rsidRPr="00DA0A11">
              <w:rPr>
                <w:color w:val="000000"/>
                <w:lang w:val="ru-MD" w:eastAsia="ru-MD"/>
              </w:rPr>
              <w:t>Ambalaj-0,5kg (</w:t>
            </w:r>
            <w:proofErr w:type="spellStart"/>
            <w:r w:rsidRPr="00DA0A11">
              <w:rPr>
                <w:color w:val="000000"/>
                <w:lang w:val="ru-MD" w:eastAsia="ru-MD"/>
              </w:rPr>
              <w:t>Producător</w:t>
            </w:r>
            <w:proofErr w:type="spellEnd"/>
            <w:r w:rsidRPr="00DA0A11">
              <w:rPr>
                <w:color w:val="000000"/>
                <w:lang w:val="ru-MD" w:eastAsia="ru-MD"/>
              </w:rPr>
              <w:t xml:space="preserve">: HIMEDIA </w:t>
            </w:r>
            <w:proofErr w:type="spellStart"/>
            <w:r w:rsidRPr="00DA0A11">
              <w:rPr>
                <w:color w:val="000000"/>
                <w:lang w:val="ru-MD" w:eastAsia="ru-MD"/>
              </w:rPr>
              <w:t>sau</w:t>
            </w:r>
            <w:proofErr w:type="spellEnd"/>
            <w:r w:rsidRPr="00DA0A11">
              <w:rPr>
                <w:color w:val="000000"/>
                <w:lang w:val="ru-MD" w:eastAsia="ru-MD"/>
              </w:rPr>
              <w:t xml:space="preserve"> OXOID)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411D072" w14:textId="77777777" w:rsidR="008F3CEA" w:rsidRPr="002E565D" w:rsidRDefault="008F3CEA" w:rsidP="00BD6D6F">
            <w:pPr>
              <w:jc w:val="center"/>
              <w:rPr>
                <w:color w:val="000000"/>
                <w:lang w:val="ro-MD" w:eastAsia="ru-MD"/>
              </w:rPr>
            </w:pPr>
            <w:r w:rsidRPr="00036114">
              <w:rPr>
                <w:color w:val="000000"/>
                <w:lang w:val="ro-MD" w:eastAsia="ru-MD"/>
              </w:rPr>
              <w:t>1088,00</w:t>
            </w:r>
          </w:p>
        </w:tc>
      </w:tr>
    </w:tbl>
    <w:p w14:paraId="4EED10FA" w14:textId="77777777" w:rsidR="00542AE2" w:rsidRDefault="00542AE2"/>
    <w:sectPr w:rsidR="00542AE2" w:rsidSect="002351B3">
      <w:headerReference w:type="default" r:id="rId6"/>
      <w:pgSz w:w="11906" w:h="16838"/>
      <w:pgMar w:top="1985" w:right="850" w:bottom="1134" w:left="1701" w:header="127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0040AF" w14:textId="77777777" w:rsidR="002351B3" w:rsidRDefault="002351B3" w:rsidP="002351B3">
      <w:r>
        <w:separator/>
      </w:r>
    </w:p>
  </w:endnote>
  <w:endnote w:type="continuationSeparator" w:id="0">
    <w:p w14:paraId="08220E55" w14:textId="77777777" w:rsidR="002351B3" w:rsidRDefault="002351B3" w:rsidP="002351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51A97B" w14:textId="77777777" w:rsidR="002351B3" w:rsidRDefault="002351B3" w:rsidP="002351B3">
      <w:r>
        <w:separator/>
      </w:r>
    </w:p>
  </w:footnote>
  <w:footnote w:type="continuationSeparator" w:id="0">
    <w:p w14:paraId="6A98A03F" w14:textId="77777777" w:rsidR="002351B3" w:rsidRDefault="002351B3" w:rsidP="002351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ADD498" w14:textId="21E0988E" w:rsidR="002351B3" w:rsidRPr="002351B3" w:rsidRDefault="002351B3" w:rsidP="002351B3">
    <w:pPr>
      <w:pStyle w:val="a3"/>
      <w:jc w:val="center"/>
      <w:rPr>
        <w:b/>
        <w:bCs/>
        <w:lang w:val="en-US"/>
      </w:rPr>
    </w:pPr>
    <w:r w:rsidRPr="002351B3">
      <w:rPr>
        <w:b/>
        <w:bCs/>
        <w:lang w:val="en-US"/>
      </w:rPr>
      <w:t>LOT 24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648E"/>
    <w:rsid w:val="00233B1F"/>
    <w:rsid w:val="002351B3"/>
    <w:rsid w:val="0026504D"/>
    <w:rsid w:val="003D77AA"/>
    <w:rsid w:val="003E0A6B"/>
    <w:rsid w:val="0050171D"/>
    <w:rsid w:val="005171DD"/>
    <w:rsid w:val="00542AE2"/>
    <w:rsid w:val="00583E41"/>
    <w:rsid w:val="007A30C9"/>
    <w:rsid w:val="00853794"/>
    <w:rsid w:val="008F3CEA"/>
    <w:rsid w:val="00A42DD8"/>
    <w:rsid w:val="00A61095"/>
    <w:rsid w:val="00AC5E65"/>
    <w:rsid w:val="00B0648E"/>
    <w:rsid w:val="00B76009"/>
    <w:rsid w:val="00B957C9"/>
    <w:rsid w:val="00C904FC"/>
    <w:rsid w:val="00E647FD"/>
    <w:rsid w:val="00EA1FB2"/>
    <w:rsid w:val="00EB27F8"/>
    <w:rsid w:val="00FF5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204128A"/>
  <w15:chartTrackingRefBased/>
  <w15:docId w15:val="{94BFEF0B-3699-4AE4-99B9-D81F171D24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F3C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351B3"/>
    <w:pPr>
      <w:tabs>
        <w:tab w:val="center" w:pos="4844"/>
        <w:tab w:val="right" w:pos="9689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2351B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2351B3"/>
    <w:pPr>
      <w:tabs>
        <w:tab w:val="center" w:pos="4844"/>
        <w:tab w:val="right" w:pos="9689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2351B3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</Words>
  <Characters>409</Characters>
  <Application>Microsoft Office Word</Application>
  <DocSecurity>0</DocSecurity>
  <Lines>3</Lines>
  <Paragraphs>1</Paragraphs>
  <ScaleCrop>false</ScaleCrop>
  <Company/>
  <LinksUpToDate>false</LinksUpToDate>
  <CharactersWithSpaces>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Bulmag Andrei</dc:creator>
  <cp:keywords/>
  <dc:description/>
  <cp:lastModifiedBy>Bulmag Andrei</cp:lastModifiedBy>
  <cp:revision>3</cp:revision>
  <dcterms:created xsi:type="dcterms:W3CDTF">2021-09-22T05:10:00Z</dcterms:created>
  <dcterms:modified xsi:type="dcterms:W3CDTF">2021-09-22T05:38:00Z</dcterms:modified>
</cp:coreProperties>
</file>