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CA7792" w:rsidRPr="005D018F" w:rsidRDefault="00AE077C" w:rsidP="00CA7792">
            <w:pPr>
              <w:spacing w:line="360" w:lineRule="auto"/>
              <w:ind w:left="3544" w:hanging="3544"/>
              <w:jc w:val="both"/>
              <w:rPr>
                <w:sz w:val="32"/>
                <w:szCs w:val="32"/>
                <w:lang w:val="en-US"/>
              </w:rPr>
            </w:pPr>
            <w:r w:rsidRPr="00C60D06">
              <w:rPr>
                <w:sz w:val="32"/>
                <w:szCs w:val="32"/>
              </w:rPr>
              <w:t>Obiectul achiziţiei:</w:t>
            </w:r>
            <w:r w:rsidR="00CA7792">
              <w:rPr>
                <w:b/>
                <w:sz w:val="32"/>
                <w:szCs w:val="32"/>
              </w:rPr>
              <w:t xml:space="preserve"> </w:t>
            </w:r>
            <w:r w:rsidR="00CA7792">
              <w:rPr>
                <w:b/>
                <w:sz w:val="32"/>
                <w:szCs w:val="32"/>
              </w:rPr>
              <w:tab/>
            </w:r>
            <w:r w:rsidR="00CA7792" w:rsidRPr="00CA7792">
              <w:rPr>
                <w:b/>
                <w:sz w:val="32"/>
                <w:szCs w:val="32"/>
              </w:rPr>
              <w:t xml:space="preserve">Produse alimentare </w:t>
            </w:r>
            <w:r w:rsidR="005B3DE4" w:rsidRPr="005B3DE4">
              <w:rPr>
                <w:b/>
                <w:sz w:val="32"/>
                <w:szCs w:val="32"/>
                <w:lang w:val="en-US"/>
              </w:rPr>
              <w:t xml:space="preserve">pentru pacienti Sem. </w:t>
            </w:r>
            <w:r w:rsidR="005B3DE4" w:rsidRPr="005D018F">
              <w:rPr>
                <w:b/>
                <w:sz w:val="32"/>
                <w:szCs w:val="32"/>
                <w:lang w:val="en-US"/>
              </w:rPr>
              <w:t>I</w:t>
            </w:r>
            <w:r w:rsidR="005A6C44">
              <w:rPr>
                <w:b/>
                <w:sz w:val="32"/>
                <w:szCs w:val="32"/>
                <w:lang w:val="en-US"/>
              </w:rPr>
              <w:t xml:space="preserve"> a. 2020</w:t>
            </w:r>
          </w:p>
          <w:p w:rsidR="00CA7792" w:rsidRDefault="00CA7792" w:rsidP="00CA7792">
            <w:pPr>
              <w:spacing w:line="360" w:lineRule="auto"/>
              <w:jc w:val="both"/>
              <w:rPr>
                <w:sz w:val="32"/>
                <w:szCs w:val="32"/>
              </w:rPr>
            </w:pPr>
          </w:p>
          <w:p w:rsidR="00AE077C" w:rsidRPr="00C60D06" w:rsidRDefault="00AE077C" w:rsidP="00CA779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A7792" w:rsidRPr="00CA7792">
              <w:rPr>
                <w:b/>
                <w:sz w:val="32"/>
                <w:szCs w:val="32"/>
              </w:rPr>
              <w:t>15800000-6</w:t>
            </w:r>
          </w:p>
          <w:p w:rsidR="00AE077C" w:rsidRPr="00C60D06" w:rsidRDefault="00AE077C" w:rsidP="00AE077C">
            <w:pPr>
              <w:spacing w:line="360" w:lineRule="auto"/>
              <w:jc w:val="both"/>
              <w:rPr>
                <w:sz w:val="32"/>
                <w:szCs w:val="32"/>
              </w:rPr>
            </w:pPr>
          </w:p>
          <w:p w:rsidR="00AE077C" w:rsidRPr="005B3DE4" w:rsidRDefault="00AE077C" w:rsidP="00AE077C">
            <w:pPr>
              <w:spacing w:line="360" w:lineRule="auto"/>
              <w:jc w:val="both"/>
              <w:rPr>
                <w:sz w:val="32"/>
                <w:szCs w:val="32"/>
                <w:lang w:val="en-US"/>
              </w:rPr>
            </w:pPr>
            <w:r w:rsidRPr="00C60D06">
              <w:rPr>
                <w:sz w:val="32"/>
                <w:szCs w:val="32"/>
              </w:rPr>
              <w:t>Autoritarea Contractantă:</w:t>
            </w:r>
            <w:r w:rsidRPr="00C60D06">
              <w:rPr>
                <w:sz w:val="32"/>
                <w:szCs w:val="32"/>
              </w:rPr>
              <w:tab/>
            </w:r>
            <w:r w:rsidR="00CA7792" w:rsidRPr="00CA7792">
              <w:rPr>
                <w:b/>
                <w:sz w:val="32"/>
                <w:szCs w:val="32"/>
              </w:rPr>
              <w:t xml:space="preserve">IMSP Spitalul </w:t>
            </w:r>
            <w:r w:rsidR="005B3DE4" w:rsidRPr="005B3DE4">
              <w:rPr>
                <w:b/>
                <w:sz w:val="32"/>
                <w:szCs w:val="32"/>
                <w:lang w:val="en-US"/>
              </w:rPr>
              <w:t>R</w:t>
            </w:r>
            <w:r w:rsidR="00CA7792" w:rsidRPr="00CA7792">
              <w:rPr>
                <w:b/>
                <w:sz w:val="32"/>
                <w:szCs w:val="32"/>
              </w:rPr>
              <w:t xml:space="preserve">aional </w:t>
            </w:r>
            <w:r w:rsidR="005B3DE4" w:rsidRPr="005B3DE4">
              <w:rPr>
                <w:b/>
                <w:sz w:val="32"/>
                <w:szCs w:val="32"/>
                <w:lang w:val="en-US"/>
              </w:rPr>
              <w:t>Criuleni</w:t>
            </w:r>
          </w:p>
          <w:p w:rsidR="00AE077C" w:rsidRPr="005B3DE4" w:rsidRDefault="00AE077C" w:rsidP="00AE077C">
            <w:pPr>
              <w:spacing w:line="360" w:lineRule="auto"/>
              <w:jc w:val="both"/>
              <w:rPr>
                <w:sz w:val="32"/>
                <w:szCs w:val="32"/>
                <w:lang w:val="ru-RU"/>
              </w:rPr>
            </w:pPr>
            <w:r w:rsidRPr="00C60D06">
              <w:rPr>
                <w:sz w:val="32"/>
                <w:szCs w:val="32"/>
              </w:rPr>
              <w:t>Procedura achiziţiei:</w:t>
            </w:r>
            <w:r w:rsidRPr="00C60D06">
              <w:rPr>
                <w:sz w:val="32"/>
                <w:szCs w:val="32"/>
              </w:rPr>
              <w:tab/>
            </w:r>
            <w:r w:rsidRPr="00C60D06">
              <w:rPr>
                <w:sz w:val="32"/>
                <w:szCs w:val="32"/>
              </w:rPr>
              <w:tab/>
            </w:r>
            <w:r w:rsidR="005B3DE4">
              <w:rPr>
                <w:b/>
                <w:sz w:val="32"/>
                <w:szCs w:val="32"/>
                <w:lang w:val="ru-RU"/>
              </w:rPr>
              <w:t>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D5429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D54294">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D5429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D54294">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D5429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D5429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D5429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D5429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D54294">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D5429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D54294">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D54294">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D54294">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D54294">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D54294">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D54294">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D54294">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D54294">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D54294">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D54294">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D54294">
            <w:pPr>
              <w:pStyle w:val="a"/>
              <w:numPr>
                <w:ilvl w:val="0"/>
                <w:numId w:val="27"/>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D54294">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D54294">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D54294">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D54294">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D54294">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D54294">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D54294">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D54294">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D54294">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 xml:space="preserve">ținînd seama de gravitatea și circumstanțele particulare ale infracțiunii sau ale abaterii. În cazul în </w:t>
            </w:r>
            <w:r w:rsidRPr="007F69CE">
              <w:lastRenderedPageBreak/>
              <w:t>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D54294">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D54294">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D54294">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w:t>
            </w:r>
            <w:r w:rsidRPr="00C00499">
              <w:lastRenderedPageBreak/>
              <w:t xml:space="preserve">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D54294">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D54294">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D54294">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D54294">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D54294">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D54294">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EB5C91">
              <w:rPr>
                <w:bCs/>
              </w:rPr>
              <w:lastRenderedPageBreak/>
              <w:t>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D54294">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D54294">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D54294">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lastRenderedPageBreak/>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D54294">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D54294">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D54294">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D54294">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D54294">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D54294">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D54294">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lastRenderedPageBreak/>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lastRenderedPageBreak/>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D54294">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D54294">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D54294">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774" w:type="dxa"/>
        <w:tblInd w:w="-1003" w:type="dxa"/>
        <w:tblLayout w:type="fixed"/>
        <w:tblLook w:val="04A0" w:firstRow="1" w:lastRow="0" w:firstColumn="1" w:lastColumn="0" w:noHBand="0" w:noVBand="1"/>
      </w:tblPr>
      <w:tblGrid>
        <w:gridCol w:w="676"/>
        <w:gridCol w:w="1734"/>
        <w:gridCol w:w="4463"/>
        <w:gridCol w:w="851"/>
        <w:gridCol w:w="923"/>
        <w:gridCol w:w="2127"/>
      </w:tblGrid>
      <w:tr w:rsidR="00772562" w:rsidRPr="00D0117B" w:rsidTr="00772562">
        <w:trPr>
          <w:trHeight w:val="402"/>
        </w:trPr>
        <w:tc>
          <w:tcPr>
            <w:tcW w:w="676"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hideMark/>
          </w:tcPr>
          <w:p w:rsidR="00772562" w:rsidRPr="00D0117B" w:rsidRDefault="00772562" w:rsidP="00423459">
            <w:pPr>
              <w:jc w:val="center"/>
              <w:rPr>
                <w:b/>
                <w:bCs/>
                <w:color w:val="000000"/>
                <w:lang w:eastAsia="ru-RU"/>
              </w:rPr>
            </w:pPr>
            <w:r w:rsidRPr="00D0117B">
              <w:rPr>
                <w:b/>
                <w:bCs/>
                <w:color w:val="000000"/>
                <w:lang w:eastAsia="ru-RU"/>
              </w:rPr>
              <w:t>Nr. Lot</w:t>
            </w:r>
          </w:p>
        </w:tc>
        <w:tc>
          <w:tcPr>
            <w:tcW w:w="1734"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hideMark/>
          </w:tcPr>
          <w:p w:rsidR="00772562" w:rsidRPr="00D0117B" w:rsidRDefault="00772562" w:rsidP="00423459">
            <w:pPr>
              <w:jc w:val="center"/>
              <w:rPr>
                <w:b/>
                <w:bCs/>
                <w:color w:val="000000"/>
                <w:lang w:eastAsia="ru-RU"/>
              </w:rPr>
            </w:pPr>
            <w:r w:rsidRPr="00D0117B">
              <w:rPr>
                <w:b/>
                <w:bCs/>
                <w:color w:val="000000"/>
                <w:lang w:eastAsia="ru-RU"/>
              </w:rPr>
              <w:t>Denumirea obiectului lotului</w:t>
            </w:r>
          </w:p>
        </w:tc>
        <w:tc>
          <w:tcPr>
            <w:tcW w:w="8364" w:type="dxa"/>
            <w:gridSpan w:val="4"/>
            <w:tcBorders>
              <w:top w:val="single" w:sz="8" w:space="0" w:color="000000"/>
              <w:left w:val="nil"/>
              <w:bottom w:val="single" w:sz="8" w:space="0" w:color="000000"/>
              <w:right w:val="single" w:sz="8" w:space="0" w:color="000000"/>
            </w:tcBorders>
            <w:shd w:val="clear" w:color="000000" w:fill="C0C0C0"/>
            <w:hideMark/>
          </w:tcPr>
          <w:p w:rsidR="00772562" w:rsidRPr="00D0117B" w:rsidRDefault="00772562" w:rsidP="00423459">
            <w:pPr>
              <w:jc w:val="center"/>
              <w:rPr>
                <w:b/>
                <w:bCs/>
                <w:color w:val="000000"/>
                <w:lang w:eastAsia="ru-RU"/>
              </w:rPr>
            </w:pPr>
            <w:r w:rsidRPr="00D0117B">
              <w:rPr>
                <w:b/>
                <w:bCs/>
                <w:color w:val="000000"/>
                <w:lang w:eastAsia="ru-RU"/>
              </w:rPr>
              <w:t>Poziția</w:t>
            </w:r>
          </w:p>
        </w:tc>
      </w:tr>
      <w:tr w:rsidR="00772562" w:rsidRPr="00D0117B" w:rsidTr="00772562">
        <w:trPr>
          <w:trHeight w:val="600"/>
        </w:trPr>
        <w:tc>
          <w:tcPr>
            <w:tcW w:w="676" w:type="dxa"/>
            <w:vMerge/>
            <w:tcBorders>
              <w:top w:val="single" w:sz="8" w:space="0" w:color="000000"/>
              <w:left w:val="single" w:sz="8" w:space="0" w:color="000000"/>
              <w:bottom w:val="single" w:sz="8" w:space="0" w:color="000000"/>
              <w:right w:val="single" w:sz="8" w:space="0" w:color="000000"/>
            </w:tcBorders>
            <w:vAlign w:val="center"/>
            <w:hideMark/>
          </w:tcPr>
          <w:p w:rsidR="00772562" w:rsidRPr="00D0117B" w:rsidRDefault="00772562" w:rsidP="00423459">
            <w:pPr>
              <w:rPr>
                <w:b/>
                <w:bCs/>
                <w:color w:val="000000"/>
                <w:lang w:eastAsia="ru-RU"/>
              </w:rPr>
            </w:pPr>
          </w:p>
        </w:tc>
        <w:tc>
          <w:tcPr>
            <w:tcW w:w="1734" w:type="dxa"/>
            <w:vMerge/>
            <w:tcBorders>
              <w:top w:val="single" w:sz="8" w:space="0" w:color="000000"/>
              <w:left w:val="single" w:sz="8" w:space="0" w:color="000000"/>
              <w:bottom w:val="single" w:sz="8" w:space="0" w:color="000000"/>
              <w:right w:val="single" w:sz="8" w:space="0" w:color="000000"/>
            </w:tcBorders>
            <w:vAlign w:val="center"/>
            <w:hideMark/>
          </w:tcPr>
          <w:p w:rsidR="00772562" w:rsidRPr="00D0117B" w:rsidRDefault="00772562" w:rsidP="00423459">
            <w:pPr>
              <w:rPr>
                <w:b/>
                <w:bCs/>
                <w:color w:val="000000"/>
                <w:lang w:eastAsia="ru-RU"/>
              </w:rPr>
            </w:pPr>
          </w:p>
        </w:tc>
        <w:tc>
          <w:tcPr>
            <w:tcW w:w="4463" w:type="dxa"/>
            <w:tcBorders>
              <w:top w:val="nil"/>
              <w:left w:val="nil"/>
              <w:bottom w:val="nil"/>
              <w:right w:val="single" w:sz="8" w:space="0" w:color="000000"/>
            </w:tcBorders>
            <w:shd w:val="clear" w:color="000000" w:fill="C0C0C0"/>
            <w:vAlign w:val="center"/>
            <w:hideMark/>
          </w:tcPr>
          <w:p w:rsidR="00772562" w:rsidRPr="00D0117B" w:rsidRDefault="00772562" w:rsidP="00423459">
            <w:pPr>
              <w:jc w:val="center"/>
              <w:rPr>
                <w:b/>
                <w:bCs/>
                <w:color w:val="000000"/>
                <w:lang w:eastAsia="ru-RU"/>
              </w:rPr>
            </w:pPr>
            <w:r w:rsidRPr="00D0117B">
              <w:rPr>
                <w:b/>
                <w:bCs/>
                <w:color w:val="000000"/>
                <w:lang w:eastAsia="ru-RU"/>
              </w:rPr>
              <w:t>Descrierea obiectului lotului</w:t>
            </w:r>
          </w:p>
        </w:tc>
        <w:tc>
          <w:tcPr>
            <w:tcW w:w="851" w:type="dxa"/>
            <w:tcBorders>
              <w:top w:val="nil"/>
              <w:left w:val="nil"/>
              <w:bottom w:val="nil"/>
              <w:right w:val="single" w:sz="8" w:space="0" w:color="000000"/>
            </w:tcBorders>
            <w:shd w:val="clear" w:color="000000" w:fill="C0C0C0"/>
            <w:vAlign w:val="center"/>
            <w:hideMark/>
          </w:tcPr>
          <w:p w:rsidR="00772562" w:rsidRPr="00D0117B" w:rsidRDefault="00772562" w:rsidP="00423459">
            <w:pPr>
              <w:jc w:val="center"/>
              <w:rPr>
                <w:b/>
                <w:bCs/>
                <w:color w:val="000000"/>
                <w:lang w:eastAsia="ru-RU"/>
              </w:rPr>
            </w:pPr>
            <w:r w:rsidRPr="00D0117B">
              <w:rPr>
                <w:b/>
                <w:bCs/>
                <w:color w:val="000000"/>
                <w:lang w:eastAsia="ru-RU"/>
              </w:rPr>
              <w:t>Cantitatea</w:t>
            </w:r>
          </w:p>
        </w:tc>
        <w:tc>
          <w:tcPr>
            <w:tcW w:w="923" w:type="dxa"/>
            <w:tcBorders>
              <w:top w:val="nil"/>
              <w:left w:val="nil"/>
              <w:bottom w:val="nil"/>
              <w:right w:val="single" w:sz="8" w:space="0" w:color="000000"/>
            </w:tcBorders>
            <w:shd w:val="clear" w:color="000000" w:fill="C0C0C0"/>
            <w:vAlign w:val="center"/>
            <w:hideMark/>
          </w:tcPr>
          <w:p w:rsidR="00772562" w:rsidRPr="00D0117B" w:rsidRDefault="00772562" w:rsidP="00423459">
            <w:pPr>
              <w:jc w:val="center"/>
              <w:rPr>
                <w:b/>
                <w:bCs/>
                <w:color w:val="000000"/>
                <w:lang w:eastAsia="ru-RU"/>
              </w:rPr>
            </w:pPr>
            <w:r w:rsidRPr="00D0117B">
              <w:rPr>
                <w:b/>
                <w:bCs/>
                <w:color w:val="000000"/>
                <w:lang w:eastAsia="ru-RU"/>
              </w:rPr>
              <w:t>Unitatea de măsura</w:t>
            </w:r>
          </w:p>
        </w:tc>
        <w:tc>
          <w:tcPr>
            <w:tcW w:w="2127" w:type="dxa"/>
            <w:tcBorders>
              <w:top w:val="single" w:sz="8" w:space="0" w:color="000000"/>
              <w:left w:val="nil"/>
              <w:bottom w:val="nil"/>
              <w:right w:val="single" w:sz="8" w:space="0" w:color="000000"/>
            </w:tcBorders>
            <w:shd w:val="clear" w:color="000000" w:fill="C0C0C0"/>
            <w:vAlign w:val="center"/>
            <w:hideMark/>
          </w:tcPr>
          <w:p w:rsidR="00772562" w:rsidRPr="00D0117B" w:rsidRDefault="00772562" w:rsidP="00423459">
            <w:pPr>
              <w:jc w:val="center"/>
              <w:rPr>
                <w:b/>
                <w:bCs/>
                <w:color w:val="000000"/>
                <w:lang w:eastAsia="ru-RU"/>
              </w:rPr>
            </w:pPr>
            <w:r w:rsidRPr="00D0117B">
              <w:rPr>
                <w:b/>
                <w:bCs/>
                <w:color w:val="000000"/>
                <w:lang w:eastAsia="ru-RU"/>
              </w:rPr>
              <w:t>Valoarea estimativă al lotulul</w:t>
            </w:r>
          </w:p>
        </w:tc>
      </w:tr>
      <w:tr w:rsidR="00772562" w:rsidRPr="00D0117B" w:rsidTr="00772562">
        <w:trPr>
          <w:trHeight w:val="31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Acid citric alimentar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 xml:space="preserve">Ambalat în pachete de polietelena. </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1,5</w:t>
            </w:r>
          </w:p>
        </w:tc>
        <w:tc>
          <w:tcPr>
            <w:tcW w:w="923" w:type="dxa"/>
            <w:tcBorders>
              <w:top w:val="single" w:sz="4" w:space="0" w:color="auto"/>
              <w:left w:val="single" w:sz="4" w:space="0" w:color="auto"/>
              <w:bottom w:val="single" w:sz="4" w:space="0" w:color="auto"/>
              <w:right w:val="single" w:sz="4" w:space="0" w:color="auto"/>
            </w:tcBorders>
            <w:shd w:val="clear" w:color="auto" w:fill="auto"/>
            <w:hideMark/>
          </w:tcPr>
          <w:p w:rsidR="00772562" w:rsidRPr="00D0117B" w:rsidRDefault="00772562" w:rsidP="00423459">
            <w:pPr>
              <w:jc w:val="center"/>
              <w:rPr>
                <w:color w:val="000000"/>
                <w:lang w:eastAsia="ru-RU"/>
              </w:rPr>
            </w:pPr>
            <w:r>
              <w:rPr>
                <w:color w:val="000000"/>
                <w:lang w:eastAsia="ru-RU"/>
              </w:rPr>
              <w:t>KG</w:t>
            </w:r>
          </w:p>
        </w:tc>
        <w:tc>
          <w:tcPr>
            <w:tcW w:w="2127"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60</w:t>
            </w:r>
          </w:p>
        </w:tc>
      </w:tr>
      <w:tr w:rsidR="00772562" w:rsidRPr="00D0117B" w:rsidTr="00772562">
        <w:trPr>
          <w:trHeight w:val="31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Bicarbonat de sodiu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 xml:space="preserve">Ambalat in pachete de 0,5 kg. </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20</w:t>
            </w:r>
          </w:p>
        </w:tc>
        <w:tc>
          <w:tcPr>
            <w:tcW w:w="923" w:type="dxa"/>
            <w:tcBorders>
              <w:top w:val="nil"/>
              <w:left w:val="single" w:sz="4" w:space="0" w:color="auto"/>
              <w:bottom w:val="single" w:sz="4" w:space="0" w:color="auto"/>
              <w:right w:val="single" w:sz="4" w:space="0" w:color="auto"/>
            </w:tcBorders>
            <w:shd w:val="clear" w:color="auto" w:fill="auto"/>
            <w:hideMark/>
          </w:tcPr>
          <w:p w:rsidR="00772562" w:rsidRPr="00D0117B" w:rsidRDefault="00772562" w:rsidP="00423459">
            <w:pPr>
              <w:jc w:val="center"/>
              <w:rPr>
                <w:color w:val="000000"/>
                <w:lang w:eastAsia="ru-RU"/>
              </w:rPr>
            </w:pPr>
            <w:r>
              <w:rPr>
                <w:color w:val="000000"/>
                <w:lang w:eastAsia="ru-RU"/>
              </w:rPr>
              <w:t>KG</w:t>
            </w:r>
          </w:p>
        </w:tc>
        <w:tc>
          <w:tcPr>
            <w:tcW w:w="2127"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350</w:t>
            </w:r>
          </w:p>
        </w:tc>
      </w:tr>
      <w:tr w:rsidR="00772562" w:rsidRPr="00D0117B" w:rsidTr="00772562">
        <w:trPr>
          <w:trHeight w:val="31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Biochefir  1-2,5%</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In pachete de polietilenă de 0.5 litri</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2 000,00</w:t>
            </w:r>
          </w:p>
        </w:tc>
        <w:tc>
          <w:tcPr>
            <w:tcW w:w="923" w:type="dxa"/>
            <w:tcBorders>
              <w:top w:val="nil"/>
              <w:left w:val="single" w:sz="4" w:space="0" w:color="auto"/>
              <w:bottom w:val="single" w:sz="4" w:space="0" w:color="auto"/>
              <w:right w:val="single" w:sz="4" w:space="0" w:color="auto"/>
            </w:tcBorders>
            <w:shd w:val="clear" w:color="auto" w:fill="auto"/>
            <w:hideMark/>
          </w:tcPr>
          <w:p w:rsidR="00772562" w:rsidRPr="00D0117B" w:rsidRDefault="00772562" w:rsidP="00423459">
            <w:pPr>
              <w:jc w:val="center"/>
              <w:rPr>
                <w:color w:val="000000"/>
                <w:lang w:eastAsia="ru-RU"/>
              </w:rPr>
            </w:pPr>
            <w:r w:rsidRPr="00D0117B">
              <w:rPr>
                <w:color w:val="000000"/>
                <w:lang w:eastAsia="ru-RU"/>
              </w:rPr>
              <w:t>112</w:t>
            </w:r>
          </w:p>
        </w:tc>
        <w:tc>
          <w:tcPr>
            <w:tcW w:w="2127"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16300</w:t>
            </w:r>
          </w:p>
        </w:tc>
      </w:tr>
      <w:tr w:rsidR="00772562" w:rsidRPr="00D0117B" w:rsidTr="00772562">
        <w:trPr>
          <w:trHeight w:val="31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Biscuiţi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Ambalaţi în cutii cîte 3-5 kg</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700</w:t>
            </w:r>
          </w:p>
        </w:tc>
        <w:tc>
          <w:tcPr>
            <w:tcW w:w="923" w:type="dxa"/>
            <w:tcBorders>
              <w:top w:val="nil"/>
              <w:left w:val="single" w:sz="4" w:space="0" w:color="auto"/>
              <w:bottom w:val="single" w:sz="4" w:space="0" w:color="auto"/>
              <w:right w:val="single" w:sz="4" w:space="0" w:color="auto"/>
            </w:tcBorders>
            <w:shd w:val="clear" w:color="auto" w:fill="auto"/>
            <w:hideMark/>
          </w:tcPr>
          <w:p w:rsidR="00772562" w:rsidRDefault="00772562" w:rsidP="00423459">
            <w:r w:rsidRPr="00660A71">
              <w:rPr>
                <w:color w:val="000000"/>
                <w:lang w:eastAsia="ru-RU"/>
              </w:rPr>
              <w:t>KG</w:t>
            </w:r>
          </w:p>
        </w:tc>
        <w:tc>
          <w:tcPr>
            <w:tcW w:w="2127"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10000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5.</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Brînză de vaci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2% în ambalaj pungi de polietilenă PTMD 67-00400053-058</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400</w:t>
            </w:r>
          </w:p>
        </w:tc>
        <w:tc>
          <w:tcPr>
            <w:tcW w:w="923" w:type="dxa"/>
            <w:tcBorders>
              <w:top w:val="nil"/>
              <w:left w:val="single" w:sz="4" w:space="0" w:color="auto"/>
              <w:bottom w:val="single" w:sz="4" w:space="0" w:color="auto"/>
              <w:right w:val="single" w:sz="4" w:space="0" w:color="auto"/>
            </w:tcBorders>
            <w:shd w:val="clear" w:color="auto" w:fill="auto"/>
            <w:hideMark/>
          </w:tcPr>
          <w:p w:rsidR="00772562" w:rsidRDefault="00772562" w:rsidP="00423459">
            <w:r w:rsidRPr="00660A71">
              <w:rPr>
                <w:color w:val="000000"/>
                <w:lang w:eastAsia="ru-RU"/>
              </w:rPr>
              <w:t>KG</w:t>
            </w:r>
          </w:p>
        </w:tc>
        <w:tc>
          <w:tcPr>
            <w:tcW w:w="2127"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13200</w:t>
            </w:r>
          </w:p>
        </w:tc>
      </w:tr>
      <w:tr w:rsidR="00772562" w:rsidRPr="00D0117B" w:rsidTr="00772562">
        <w:trPr>
          <w:trHeight w:val="31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6.</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Cacao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eastAsia="ru-RU"/>
              </w:rPr>
              <w:t>ambalate in pachete</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25</w:t>
            </w:r>
          </w:p>
        </w:tc>
        <w:tc>
          <w:tcPr>
            <w:tcW w:w="923" w:type="dxa"/>
            <w:tcBorders>
              <w:top w:val="nil"/>
              <w:left w:val="single" w:sz="4" w:space="0" w:color="auto"/>
              <w:bottom w:val="single" w:sz="4" w:space="0" w:color="auto"/>
              <w:right w:val="single" w:sz="4" w:space="0" w:color="auto"/>
            </w:tcBorders>
            <w:shd w:val="clear" w:color="auto" w:fill="auto"/>
            <w:hideMark/>
          </w:tcPr>
          <w:p w:rsidR="00772562" w:rsidRDefault="00772562" w:rsidP="00423459">
            <w:r w:rsidRPr="00660A71">
              <w:rPr>
                <w:color w:val="000000"/>
                <w:lang w:eastAsia="ru-RU"/>
              </w:rPr>
              <w:t>KG</w:t>
            </w:r>
          </w:p>
        </w:tc>
        <w:tc>
          <w:tcPr>
            <w:tcW w:w="2127"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1400</w:t>
            </w:r>
          </w:p>
        </w:tc>
      </w:tr>
      <w:tr w:rsidR="00772562" w:rsidRPr="00D0117B" w:rsidTr="00772562">
        <w:trPr>
          <w:trHeight w:val="97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7.</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Carne de vită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Macra, in atmosfera controlata ATC, conform HG nr. 696 din 04.08.2010, carne de materie prima producere autohtona, se livreaza cu transport ce necesita regim termic special.</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500</w:t>
            </w:r>
          </w:p>
        </w:tc>
        <w:tc>
          <w:tcPr>
            <w:tcW w:w="923" w:type="dxa"/>
            <w:tcBorders>
              <w:top w:val="nil"/>
              <w:left w:val="nil"/>
              <w:bottom w:val="single" w:sz="4" w:space="0" w:color="auto"/>
              <w:right w:val="single" w:sz="4" w:space="0" w:color="auto"/>
            </w:tcBorders>
            <w:shd w:val="clear" w:color="auto" w:fill="auto"/>
            <w:noWrap/>
            <w:hideMark/>
          </w:tcPr>
          <w:p w:rsidR="00772562" w:rsidRDefault="00772562" w:rsidP="00423459">
            <w:r w:rsidRPr="00660A7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36500</w:t>
            </w:r>
          </w:p>
        </w:tc>
      </w:tr>
      <w:tr w:rsidR="00772562" w:rsidRPr="00D0117B" w:rsidTr="00772562">
        <w:trPr>
          <w:trHeight w:val="73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8.</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Cartofi</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Cartofi alimentar intregi, curati, neatacati de vatamatori, cu diametrul nu mai mic de 8 cm, ambalati in saci calitativi de marime medie, conform HG nr. 929 din 31.12.2009</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6 000,00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60A7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29100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9.</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Cașcaval tare</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Cașcaval tare 45-50% ambalat în ceară naturală, ambalaj 3 -5 kg. </w:t>
            </w:r>
            <w:r w:rsidRPr="00D0117B">
              <w:rPr>
                <w:color w:val="000000"/>
                <w:sz w:val="18"/>
                <w:szCs w:val="18"/>
                <w:lang w:eastAsia="ru-RU"/>
              </w:rPr>
              <w:t>SM 218:2001</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450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60A7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33950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10.</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Ceai natural negru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Calitate superioară, din frunze întregi.  </w:t>
            </w:r>
            <w:r w:rsidRPr="00D0117B">
              <w:rPr>
                <w:color w:val="000000"/>
                <w:sz w:val="18"/>
                <w:szCs w:val="18"/>
                <w:lang w:eastAsia="ru-RU"/>
              </w:rPr>
              <w:t>GOST 1937-90</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60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60A7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3190</w:t>
            </w:r>
          </w:p>
        </w:tc>
      </w:tr>
      <w:tr w:rsidR="00772562" w:rsidRPr="00D0117B" w:rsidTr="00772562">
        <w:trPr>
          <w:trHeight w:val="97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11.</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Ceapa uscata</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Ceapa uscata, fara colti, neatacata de vatamatori, fara lovituri si deteriorari, cu diametrul de 5-6 cm, ambalati in saci calitativi de marime medie, conform HG nr. 929 din 31.12.2009</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800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60A7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3550</w:t>
            </w:r>
          </w:p>
        </w:tc>
      </w:tr>
      <w:tr w:rsidR="00772562" w:rsidRPr="00D0117B" w:rsidTr="00772562">
        <w:trPr>
          <w:trHeight w:val="342"/>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12.</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Chifle</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Din faina de griu calitatea superioara SM 173 a cite 50 grame/bucata</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2 000,00</w:t>
            </w:r>
          </w:p>
        </w:tc>
        <w:tc>
          <w:tcPr>
            <w:tcW w:w="923" w:type="dxa"/>
            <w:tcBorders>
              <w:top w:val="single" w:sz="4" w:space="0" w:color="auto"/>
              <w:left w:val="nil"/>
              <w:bottom w:val="single" w:sz="4" w:space="0" w:color="auto"/>
              <w:right w:val="single" w:sz="4" w:space="0" w:color="auto"/>
            </w:tcBorders>
            <w:shd w:val="clear" w:color="auto" w:fill="auto"/>
            <w:noWrap/>
            <w:vAlign w:val="bottom"/>
            <w:hideMark/>
          </w:tcPr>
          <w:p w:rsidR="00772562" w:rsidRPr="00D0117B" w:rsidRDefault="00772562" w:rsidP="00423459">
            <w:pPr>
              <w:jc w:val="right"/>
              <w:rPr>
                <w:rFonts w:ascii="Arial" w:hAnsi="Arial" w:cs="Arial"/>
                <w:sz w:val="20"/>
                <w:szCs w:val="20"/>
                <w:lang w:eastAsia="ru-RU"/>
              </w:rPr>
            </w:pPr>
            <w:r>
              <w:rPr>
                <w:rFonts w:ascii="Arial" w:hAnsi="Arial" w:cs="Arial"/>
                <w:sz w:val="20"/>
                <w:szCs w:val="20"/>
                <w:lang w:eastAsia="ru-RU"/>
              </w:rPr>
              <w:t>Buc.</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2560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13.</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Crupe de arnaut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Ambalat în pachete de 1 kg, PTMD 38869887-005</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250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1700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14.</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Crupe de arpacaş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Ambalat în pachete de 1 kg, PTMD 38869887-004</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300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1740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15.</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Crupe de griş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Calitate superioara, ambalat în pachete de 1 kg, GOST 7022-97</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1350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16.</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Crupe de grîu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Sfărîmate, ambalat în pachete de 1 kg, GOST 276-60 sau PTMD 67-38869887-005:2005</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300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1550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17.</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Crupe de mei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ambalat în pachete de 1 kg GOST 572-60</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250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3820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18.</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Crupe de orz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ambalat în pachete de 1 kg GOST 5784-60</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250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1370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19.</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Crupe de porumb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ambalat în pachete de 1 kg PTMD 67-38869887-006:2005</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450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2900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20.</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Drojdie uscate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Ambalat în pachete a cîte 100 gr.</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80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21.</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Făină de grîu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calit. superioară , ambalat în pachete a cîte 1-2 kg SM 202:2000</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250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1640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22.</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Fasole conservate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Ambalat în borcane de sticla, GOST 15842-90</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150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3050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23.</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Fasole uscate</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eastAsia="ru-RU"/>
              </w:rPr>
              <w:t>Ambalat în pachete 1 kg</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500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6350</w:t>
            </w:r>
          </w:p>
        </w:tc>
      </w:tr>
      <w:tr w:rsidR="00772562" w:rsidRPr="00D0117B" w:rsidTr="00772562">
        <w:trPr>
          <w:trHeight w:val="270"/>
        </w:trPr>
        <w:tc>
          <w:tcPr>
            <w:tcW w:w="676" w:type="dxa"/>
            <w:tcBorders>
              <w:top w:val="nil"/>
              <w:left w:val="single" w:sz="8" w:space="0" w:color="auto"/>
              <w:bottom w:val="single" w:sz="4"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24.</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4"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Fructe uscate </w:t>
            </w:r>
          </w:p>
        </w:tc>
        <w:tc>
          <w:tcPr>
            <w:tcW w:w="4463" w:type="dxa"/>
            <w:tcBorders>
              <w:top w:val="nil"/>
              <w:left w:val="nil"/>
              <w:bottom w:val="single" w:sz="4"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Ambalat in saci a cite 3-5 kg</w:t>
            </w:r>
          </w:p>
        </w:tc>
        <w:tc>
          <w:tcPr>
            <w:tcW w:w="851" w:type="dxa"/>
            <w:tcBorders>
              <w:top w:val="nil"/>
              <w:left w:val="nil"/>
              <w:bottom w:val="single" w:sz="4"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350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6360</w:t>
            </w:r>
          </w:p>
        </w:tc>
      </w:tr>
      <w:tr w:rsidR="00772562" w:rsidRPr="00D0117B" w:rsidTr="00772562">
        <w:trPr>
          <w:trHeight w:val="270"/>
        </w:trPr>
        <w:tc>
          <w:tcPr>
            <w:tcW w:w="67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25.</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single" w:sz="4" w:space="0" w:color="auto"/>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Frunze de dafin </w:t>
            </w:r>
          </w:p>
        </w:tc>
        <w:tc>
          <w:tcPr>
            <w:tcW w:w="4463" w:type="dxa"/>
            <w:tcBorders>
              <w:top w:val="single" w:sz="4" w:space="0" w:color="auto"/>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eastAsia="ru-RU"/>
              </w:rPr>
              <w:t>Ambalat în pachete, GOST 7594-81</w:t>
            </w:r>
          </w:p>
        </w:tc>
        <w:tc>
          <w:tcPr>
            <w:tcW w:w="851" w:type="dxa"/>
            <w:tcBorders>
              <w:top w:val="single" w:sz="4" w:space="0" w:color="auto"/>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0,5</w:t>
            </w:r>
          </w:p>
        </w:tc>
        <w:tc>
          <w:tcPr>
            <w:tcW w:w="923" w:type="dxa"/>
            <w:tcBorders>
              <w:top w:val="single" w:sz="4" w:space="0" w:color="auto"/>
              <w:left w:val="nil"/>
              <w:bottom w:val="nil"/>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70</w:t>
            </w:r>
          </w:p>
        </w:tc>
      </w:tr>
      <w:tr w:rsidR="00772562" w:rsidRPr="00D0117B" w:rsidTr="00772562">
        <w:trPr>
          <w:trHeight w:val="270"/>
        </w:trPr>
        <w:tc>
          <w:tcPr>
            <w:tcW w:w="67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26.</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single" w:sz="4" w:space="0" w:color="auto"/>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Fulgi de ovăs </w:t>
            </w:r>
          </w:p>
        </w:tc>
        <w:tc>
          <w:tcPr>
            <w:tcW w:w="4463" w:type="dxa"/>
            <w:tcBorders>
              <w:top w:val="single" w:sz="4" w:space="0" w:color="auto"/>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Ambalat în pachete cîte 1 kg GOST 21149-93</w:t>
            </w:r>
          </w:p>
        </w:tc>
        <w:tc>
          <w:tcPr>
            <w:tcW w:w="851" w:type="dxa"/>
            <w:tcBorders>
              <w:top w:val="single" w:sz="4" w:space="0" w:color="auto"/>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350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2670</w:t>
            </w:r>
          </w:p>
        </w:tc>
      </w:tr>
      <w:tr w:rsidR="00772562" w:rsidRPr="00D0117B" w:rsidTr="00772562">
        <w:trPr>
          <w:trHeight w:val="121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27.</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Găini congelate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Broiler congelat, eviscerate, produs autohton, cu greutatea de nu mai puţin de 1.5 kg./1 găină, ambalate în pachet de polietilena separat fiecare bucata, conform HG nr. 696 din 04.08.2010, se livreaza cu transport ce necesita regim termic special.GOST 25391-82</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3 000,00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84810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28.</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Hrişcă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Boabe întregi , ambalat în pachete 1 kg, GOST 5550-74</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700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5740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29.</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Lapte pasteurizat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2,5% în pachete de polietilenă 1,0 litri</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3 500,00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24700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lastRenderedPageBreak/>
              <w:t>30.</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Magiun din fructe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eastAsia="ru-RU"/>
              </w:rPr>
              <w:t>GOST 6929-88</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50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800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31.</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Margarina</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Ambalat in pachete 200grame-500 grame</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2000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32.</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Mazăre uscata şlefuită întreagă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Bob intreg. ambalat în pachete 1 kg, PTMD 67-38869887-003:2005</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400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2300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33.</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Mazăre verde conservată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Mazare verde fina, din soiuri tinere, conservata, ambalat în borcane de sticla,  GOST 15842-90</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1150</w:t>
            </w:r>
          </w:p>
        </w:tc>
      </w:tr>
      <w:tr w:rsidR="00772562" w:rsidRPr="00D0117B" w:rsidTr="00772562">
        <w:trPr>
          <w:trHeight w:val="73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34.</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Mezeluri fierte în asortiment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Salam dietic fiert, crenvusti de calitate superioara cu termen de valabilitate nu mai mic de 15 zile IT MD 67-38429728-08:2013</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600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28100</w:t>
            </w:r>
          </w:p>
        </w:tc>
      </w:tr>
      <w:tr w:rsidR="00772562" w:rsidRPr="00D0117B" w:rsidTr="00772562">
        <w:trPr>
          <w:trHeight w:val="73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35.</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Morcov</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Morcovi intregi, curati, neatacati de vatamatori, de lungime medie, ambalati in saci calitativi de marime medie, conform HG nr. 929 din 31.12.2009</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1 600,00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7150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36.</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Orez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Bob intreg rotund, calit.superioara, ambalat în pachete 1 kg, GOST 6292-93</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700</w:t>
            </w:r>
          </w:p>
        </w:tc>
        <w:tc>
          <w:tcPr>
            <w:tcW w:w="923" w:type="dxa"/>
            <w:tcBorders>
              <w:top w:val="single" w:sz="4" w:space="0" w:color="auto"/>
              <w:left w:val="nil"/>
              <w:bottom w:val="nil"/>
              <w:right w:val="single" w:sz="4" w:space="0" w:color="auto"/>
            </w:tcBorders>
            <w:shd w:val="clear" w:color="auto" w:fill="auto"/>
            <w:noWrap/>
            <w:hideMark/>
          </w:tcPr>
          <w:p w:rsidR="00772562" w:rsidRDefault="00772562" w:rsidP="00423459">
            <w:r w:rsidRPr="00612801">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7840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37.</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Oţet de masă 9%</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9% ambalat în sticle de 1 lit. </w:t>
            </w:r>
            <w:r w:rsidRPr="00D0117B">
              <w:rPr>
                <w:color w:val="000000"/>
                <w:sz w:val="18"/>
                <w:szCs w:val="18"/>
                <w:lang w:eastAsia="ru-RU"/>
              </w:rPr>
              <w:t>PTMD 67-00400053-025:2006</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25</w:t>
            </w:r>
          </w:p>
        </w:tc>
        <w:tc>
          <w:tcPr>
            <w:tcW w:w="923" w:type="dxa"/>
            <w:tcBorders>
              <w:top w:val="single" w:sz="4" w:space="0" w:color="auto"/>
              <w:left w:val="single" w:sz="4" w:space="0" w:color="auto"/>
              <w:bottom w:val="single" w:sz="4" w:space="0" w:color="auto"/>
              <w:right w:val="single" w:sz="4" w:space="0" w:color="auto"/>
            </w:tcBorders>
            <w:shd w:val="clear" w:color="auto" w:fill="auto"/>
            <w:hideMark/>
          </w:tcPr>
          <w:p w:rsidR="00772562" w:rsidRPr="00D0117B" w:rsidRDefault="00772562" w:rsidP="00423459">
            <w:pPr>
              <w:jc w:val="center"/>
              <w:rPr>
                <w:color w:val="000000"/>
                <w:lang w:eastAsia="ru-RU"/>
              </w:rPr>
            </w:pPr>
            <w:r>
              <w:rPr>
                <w:rFonts w:ascii="Arial" w:hAnsi="Arial" w:cs="Arial"/>
                <w:sz w:val="20"/>
                <w:szCs w:val="20"/>
                <w:lang w:eastAsia="ru-RU"/>
              </w:rPr>
              <w:t>Litru</w:t>
            </w:r>
          </w:p>
        </w:tc>
        <w:tc>
          <w:tcPr>
            <w:tcW w:w="2127"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130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38.</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Ouă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de masă, dietice , categ B cu greutate nu mai mică de 63gr. </w:t>
            </w:r>
            <w:r w:rsidRPr="00D0117B">
              <w:rPr>
                <w:color w:val="000000"/>
                <w:sz w:val="18"/>
                <w:szCs w:val="18"/>
                <w:lang w:eastAsia="ru-RU"/>
              </w:rPr>
              <w:t>SM 89-1997</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10 000,00</w:t>
            </w:r>
          </w:p>
        </w:tc>
        <w:tc>
          <w:tcPr>
            <w:tcW w:w="923" w:type="dxa"/>
            <w:tcBorders>
              <w:top w:val="nil"/>
              <w:left w:val="nil"/>
              <w:bottom w:val="nil"/>
              <w:right w:val="single" w:sz="4" w:space="0" w:color="auto"/>
            </w:tcBorders>
            <w:shd w:val="clear" w:color="auto" w:fill="auto"/>
            <w:noWrap/>
            <w:vAlign w:val="bottom"/>
            <w:hideMark/>
          </w:tcPr>
          <w:p w:rsidR="00772562" w:rsidRPr="00D0117B" w:rsidRDefault="00772562" w:rsidP="00423459">
            <w:pPr>
              <w:jc w:val="right"/>
              <w:rPr>
                <w:rFonts w:ascii="Arial" w:hAnsi="Arial" w:cs="Arial"/>
                <w:sz w:val="20"/>
                <w:szCs w:val="20"/>
                <w:lang w:eastAsia="ru-RU"/>
              </w:rPr>
            </w:pPr>
            <w:r>
              <w:rPr>
                <w:rFonts w:ascii="Arial" w:hAnsi="Arial" w:cs="Arial"/>
                <w:sz w:val="20"/>
                <w:szCs w:val="20"/>
                <w:lang w:eastAsia="ru-RU"/>
              </w:rPr>
              <w:t>Buc.</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10000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39.</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Pastă de tomate</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27% calit. I în borcane de sticla GOST 3343-89, SM 247:2004</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250</w:t>
            </w:r>
          </w:p>
        </w:tc>
        <w:tc>
          <w:tcPr>
            <w:tcW w:w="923" w:type="dxa"/>
            <w:tcBorders>
              <w:top w:val="nil"/>
              <w:left w:val="nil"/>
              <w:bottom w:val="single" w:sz="4" w:space="0" w:color="auto"/>
              <w:right w:val="single" w:sz="4" w:space="0" w:color="auto"/>
            </w:tcBorders>
            <w:shd w:val="clear" w:color="auto" w:fill="auto"/>
            <w:noWrap/>
            <w:hideMark/>
          </w:tcPr>
          <w:p w:rsidR="00772562" w:rsidRDefault="00772562" w:rsidP="00423459">
            <w:r w:rsidRPr="00082F27">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4500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40.</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Paste făinoase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calitatea superioară, Clasa I , grupa V, din soiuri tari, ambalate în saci a cîte 3-5 kg GOST 875-92</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900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082F27">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6200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41.</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Pesmeţi macinati</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ambalaţi în pachete cîte 1 kg</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130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082F27">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2800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42.</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Peşte congelat " Hec"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fără cap, fara marunt, greutatea nu mai puţin de 0.3 kg/1 peşte. </w:t>
            </w:r>
            <w:r w:rsidRPr="00D0117B">
              <w:rPr>
                <w:color w:val="000000"/>
                <w:sz w:val="18"/>
                <w:szCs w:val="18"/>
                <w:lang w:eastAsia="ru-RU"/>
              </w:rPr>
              <w:t>GOST 20057-96</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2 700,00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082F27">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86700</w:t>
            </w:r>
          </w:p>
        </w:tc>
      </w:tr>
      <w:tr w:rsidR="00772562" w:rsidRPr="00D0117B" w:rsidTr="00772562">
        <w:trPr>
          <w:trHeight w:val="97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43.</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Piept de găină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Piept de pui refrigerat, fara os, produs autohton, calitate superioara, ambalat in pachete de 1 kg, conform HG nr. 696 din 04.08.2010, se livreaza cu transport ce necesita regim termic special, GOST 25391-82</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700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082F27">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34700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44.</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val="en-US" w:eastAsia="ru-RU"/>
              </w:rPr>
            </w:pPr>
            <w:r w:rsidRPr="00D0117B">
              <w:rPr>
                <w:sz w:val="18"/>
                <w:szCs w:val="18"/>
                <w:lang w:val="en-US" w:eastAsia="ru-RU"/>
              </w:rPr>
              <w:t>Pîine de faina de griu</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din făină de grîu calitatea superioara SM 173</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6000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082F27">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40600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45.</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Piper negru boabe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Ambalat în pachete de polietilenă 100 gr. </w:t>
            </w:r>
            <w:r w:rsidRPr="00D0117B">
              <w:rPr>
                <w:color w:val="000000"/>
                <w:sz w:val="18"/>
                <w:szCs w:val="18"/>
                <w:lang w:eastAsia="ru-RU"/>
              </w:rPr>
              <w:t>GOST 29050-91</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082F27">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230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46.</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Sare iodată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Ambalat în pachete de polietilen, de 1 kg. </w:t>
            </w:r>
            <w:r w:rsidRPr="00D0117B">
              <w:rPr>
                <w:color w:val="000000"/>
                <w:sz w:val="18"/>
                <w:szCs w:val="18"/>
                <w:lang w:eastAsia="ru-RU"/>
              </w:rPr>
              <w:t>GOST 13830-97</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250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082F27">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800</w:t>
            </w:r>
          </w:p>
        </w:tc>
      </w:tr>
      <w:tr w:rsidR="00772562" w:rsidRPr="00D0117B" w:rsidTr="00772562">
        <w:trPr>
          <w:trHeight w:val="97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47.</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Sfecla rosie</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Sfecla rosie alimentara, intrega, sanatoasa, curata, neatacata de vatamatori, cu diametrul 8-10 cm, ambalata in saci calitativi de marime medie, conform HG nr. 929 din 31.12.2009</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1 500,00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082F27">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5900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48.</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Smîntînă 10%</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10% în pachete de polietilenă 0,5 lit. </w:t>
            </w:r>
            <w:r w:rsidRPr="00D0117B">
              <w:rPr>
                <w:color w:val="000000"/>
                <w:sz w:val="18"/>
                <w:szCs w:val="18"/>
                <w:lang w:eastAsia="ru-RU"/>
              </w:rPr>
              <w:t>TU 10.02.789.09.89</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300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082F27">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5200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49.</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Sucuri naturale în asortiment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Ambalat in borcane de 3 lit. </w:t>
            </w:r>
            <w:r w:rsidRPr="00D0117B">
              <w:rPr>
                <w:color w:val="000000"/>
                <w:sz w:val="18"/>
                <w:szCs w:val="18"/>
                <w:lang w:eastAsia="ru-RU"/>
              </w:rPr>
              <w:t>GOST 656-79</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200</w:t>
            </w:r>
          </w:p>
        </w:tc>
        <w:tc>
          <w:tcPr>
            <w:tcW w:w="923" w:type="dxa"/>
            <w:tcBorders>
              <w:top w:val="single" w:sz="4" w:space="0" w:color="auto"/>
              <w:left w:val="nil"/>
              <w:bottom w:val="single" w:sz="4" w:space="0" w:color="auto"/>
              <w:right w:val="single" w:sz="4" w:space="0" w:color="auto"/>
            </w:tcBorders>
            <w:shd w:val="clear" w:color="auto" w:fill="auto"/>
            <w:noWrap/>
            <w:vAlign w:val="bottom"/>
            <w:hideMark/>
          </w:tcPr>
          <w:p w:rsidR="00772562" w:rsidRPr="00D0117B" w:rsidRDefault="00772562" w:rsidP="00423459">
            <w:pPr>
              <w:jc w:val="right"/>
              <w:rPr>
                <w:rFonts w:ascii="Arial" w:hAnsi="Arial" w:cs="Arial"/>
                <w:sz w:val="20"/>
                <w:szCs w:val="20"/>
                <w:lang w:eastAsia="ru-RU"/>
              </w:rPr>
            </w:pPr>
            <w:r>
              <w:rPr>
                <w:rFonts w:ascii="Arial" w:hAnsi="Arial" w:cs="Arial"/>
                <w:sz w:val="20"/>
                <w:szCs w:val="20"/>
                <w:lang w:eastAsia="ru-RU"/>
              </w:rPr>
              <w:t>Litru</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1300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50.</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val="en-US" w:eastAsia="ru-RU"/>
              </w:rPr>
            </w:pPr>
            <w:r w:rsidRPr="00D0117B">
              <w:rPr>
                <w:sz w:val="18"/>
                <w:szCs w:val="18"/>
                <w:lang w:val="en-US" w:eastAsia="ru-RU"/>
              </w:rPr>
              <w:t>Ulei vegetal de floarea soarelui</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Rafinat, deodorizat, ambalat în sticle de 1 lit. </w:t>
            </w:r>
            <w:r w:rsidRPr="00D0117B">
              <w:rPr>
                <w:color w:val="000000"/>
                <w:sz w:val="18"/>
                <w:szCs w:val="18"/>
                <w:lang w:eastAsia="ru-RU"/>
              </w:rPr>
              <w:t>PTMD 67-05691233-001:2002 sau GOST 1129-33</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1100</w:t>
            </w:r>
          </w:p>
        </w:tc>
        <w:tc>
          <w:tcPr>
            <w:tcW w:w="923" w:type="dxa"/>
            <w:tcBorders>
              <w:top w:val="single" w:sz="4" w:space="0" w:color="auto"/>
              <w:left w:val="nil"/>
              <w:bottom w:val="nil"/>
              <w:right w:val="single" w:sz="4" w:space="0" w:color="auto"/>
            </w:tcBorders>
            <w:shd w:val="clear" w:color="auto" w:fill="auto"/>
            <w:noWrap/>
            <w:vAlign w:val="bottom"/>
            <w:hideMark/>
          </w:tcPr>
          <w:p w:rsidR="00772562" w:rsidRPr="00D0117B" w:rsidRDefault="00772562" w:rsidP="00423459">
            <w:pPr>
              <w:jc w:val="right"/>
              <w:rPr>
                <w:rFonts w:ascii="Arial" w:hAnsi="Arial" w:cs="Arial"/>
                <w:sz w:val="20"/>
                <w:szCs w:val="20"/>
                <w:lang w:eastAsia="ru-RU"/>
              </w:rPr>
            </w:pPr>
            <w:r>
              <w:rPr>
                <w:rFonts w:ascii="Arial" w:hAnsi="Arial" w:cs="Arial"/>
                <w:sz w:val="20"/>
                <w:szCs w:val="20"/>
                <w:lang w:eastAsia="ru-RU"/>
              </w:rPr>
              <w:t>Litru</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16000</w:t>
            </w:r>
          </w:p>
        </w:tc>
      </w:tr>
      <w:tr w:rsidR="00772562" w:rsidRPr="00D0117B" w:rsidTr="00772562">
        <w:trPr>
          <w:trHeight w:val="735"/>
        </w:trPr>
        <w:tc>
          <w:tcPr>
            <w:tcW w:w="67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51.</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single" w:sz="4" w:space="0" w:color="auto"/>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Unt 72,5%</w:t>
            </w:r>
          </w:p>
        </w:tc>
        <w:tc>
          <w:tcPr>
            <w:tcW w:w="4463" w:type="dxa"/>
            <w:tcBorders>
              <w:top w:val="single" w:sz="4" w:space="0" w:color="auto"/>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din smîntînă dulce nesărat 72,5% grăsime, fără adaos de grăsimi vegetal, ambalat in pachete 0,200 kg, conform HG nr. 611 din 05.07.2010</w:t>
            </w:r>
          </w:p>
        </w:tc>
        <w:tc>
          <w:tcPr>
            <w:tcW w:w="851" w:type="dxa"/>
            <w:tcBorders>
              <w:top w:val="single" w:sz="4" w:space="0" w:color="auto"/>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700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84F98">
              <w:rPr>
                <w:color w:val="000000"/>
                <w:lang w:eastAsia="ru-RU"/>
              </w:rPr>
              <w:t>KG</w:t>
            </w:r>
          </w:p>
        </w:tc>
        <w:tc>
          <w:tcPr>
            <w:tcW w:w="2127"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67400</w:t>
            </w:r>
          </w:p>
        </w:tc>
      </w:tr>
      <w:tr w:rsidR="00772562" w:rsidRPr="00D0117B" w:rsidTr="00772562">
        <w:trPr>
          <w:trHeight w:val="270"/>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52.</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Vanilină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Ambalat în pachete a cîte 20gr</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0,1</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84F98">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40</w:t>
            </w:r>
          </w:p>
        </w:tc>
      </w:tr>
      <w:tr w:rsidR="00772562" w:rsidRPr="00D0117B" w:rsidTr="00772562">
        <w:trPr>
          <w:trHeight w:val="121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53.</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 xml:space="preserve">Varza </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val="en-US" w:eastAsia="ru-RU"/>
              </w:rPr>
            </w:pPr>
            <w:r w:rsidRPr="00D0117B">
              <w:rPr>
                <w:color w:val="000000"/>
                <w:sz w:val="18"/>
                <w:szCs w:val="18"/>
                <w:lang w:val="en-US" w:eastAsia="ru-RU"/>
              </w:rPr>
              <w:t>Varza  intrega, sanatoasa, curata, neatacata de vatamatori, necrapata, fara orice fel de materie straina vizibila, fara lovituri si cu capatina nu mai mica de 2 kg, ambalata in saci calitativi de marime medie, conform HG nr. 929 din 31.12.2009</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1500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84F98">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7250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54.</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Zahăr tos</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din sfeclă de calitatea standart în saci a cîte 5 kg. </w:t>
            </w:r>
            <w:r w:rsidRPr="00D0117B">
              <w:rPr>
                <w:color w:val="000000"/>
                <w:sz w:val="18"/>
                <w:szCs w:val="18"/>
                <w:lang w:eastAsia="ru-RU"/>
              </w:rPr>
              <w:t>GOST 21-94</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1 600,00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84F98">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17600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55</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val="en-US" w:eastAsia="ru-RU"/>
              </w:rPr>
            </w:pPr>
            <w:r w:rsidRPr="00D0117B">
              <w:rPr>
                <w:sz w:val="18"/>
                <w:szCs w:val="18"/>
                <w:lang w:val="en-US" w:eastAsia="ru-RU"/>
              </w:rPr>
              <w:t>Piine din faina de secara</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din sfeclă de calitatea standart în saci a cîte 5 kg. </w:t>
            </w:r>
            <w:r w:rsidRPr="00D0117B">
              <w:rPr>
                <w:color w:val="000000"/>
                <w:sz w:val="18"/>
                <w:szCs w:val="18"/>
                <w:lang w:eastAsia="ru-RU"/>
              </w:rPr>
              <w:t>GOST 21-94</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2000</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84F98">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18200</w:t>
            </w:r>
          </w:p>
        </w:tc>
      </w:tr>
      <w:tr w:rsidR="00772562" w:rsidRPr="00D0117B" w:rsidTr="00772562">
        <w:trPr>
          <w:trHeight w:val="495"/>
        </w:trPr>
        <w:tc>
          <w:tcPr>
            <w:tcW w:w="676" w:type="dxa"/>
            <w:tcBorders>
              <w:top w:val="nil"/>
              <w:left w:val="single" w:sz="8"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56</w:t>
            </w:r>
            <w:r w:rsidRPr="00D0117B">
              <w:rPr>
                <w:color w:val="000000"/>
                <w:sz w:val="14"/>
                <w:szCs w:val="14"/>
                <w:lang w:eastAsia="ru-RU"/>
              </w:rPr>
              <w:t xml:space="preserve">    </w:t>
            </w:r>
            <w:r w:rsidRPr="00D0117B">
              <w:rPr>
                <w:color w:val="000000"/>
                <w:sz w:val="18"/>
                <w:szCs w:val="18"/>
                <w:lang w:eastAsia="ru-RU"/>
              </w:rPr>
              <w:t> </w:t>
            </w:r>
          </w:p>
        </w:tc>
        <w:tc>
          <w:tcPr>
            <w:tcW w:w="1734" w:type="dxa"/>
            <w:tcBorders>
              <w:top w:val="nil"/>
              <w:left w:val="nil"/>
              <w:bottom w:val="single" w:sz="8" w:space="0" w:color="auto"/>
              <w:right w:val="single" w:sz="8" w:space="0" w:color="auto"/>
            </w:tcBorders>
            <w:shd w:val="clear" w:color="000000" w:fill="FFFFFF"/>
            <w:vAlign w:val="center"/>
            <w:hideMark/>
          </w:tcPr>
          <w:p w:rsidR="00772562" w:rsidRPr="00D0117B" w:rsidRDefault="00772562" w:rsidP="00423459">
            <w:pPr>
              <w:rPr>
                <w:sz w:val="18"/>
                <w:szCs w:val="18"/>
                <w:lang w:eastAsia="ru-RU"/>
              </w:rPr>
            </w:pPr>
            <w:r w:rsidRPr="00D0117B">
              <w:rPr>
                <w:sz w:val="18"/>
                <w:szCs w:val="18"/>
                <w:lang w:eastAsia="ru-RU"/>
              </w:rPr>
              <w:t>Verdeață uscată</w:t>
            </w:r>
          </w:p>
        </w:tc>
        <w:tc>
          <w:tcPr>
            <w:tcW w:w="4463"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rPr>
                <w:color w:val="000000"/>
                <w:sz w:val="18"/>
                <w:szCs w:val="18"/>
                <w:lang w:eastAsia="ru-RU"/>
              </w:rPr>
            </w:pPr>
            <w:r w:rsidRPr="00D0117B">
              <w:rPr>
                <w:color w:val="000000"/>
                <w:sz w:val="18"/>
                <w:szCs w:val="18"/>
                <w:lang w:val="en-US" w:eastAsia="ru-RU"/>
              </w:rPr>
              <w:t xml:space="preserve">din sfeclă de calitatea standart în saci a cîte 5 kg. </w:t>
            </w:r>
            <w:r w:rsidRPr="00D0117B">
              <w:rPr>
                <w:color w:val="000000"/>
                <w:sz w:val="18"/>
                <w:szCs w:val="18"/>
                <w:lang w:eastAsia="ru-RU"/>
              </w:rPr>
              <w:t>GOST 21-94</w:t>
            </w:r>
            <w:r>
              <w:rPr>
                <w:color w:val="000000"/>
                <w:sz w:val="18"/>
                <w:szCs w:val="18"/>
                <w:lang w:eastAsia="ru-RU"/>
              </w:rPr>
              <w:t xml:space="preserve"> </w:t>
            </w:r>
          </w:p>
        </w:tc>
        <w:tc>
          <w:tcPr>
            <w:tcW w:w="851" w:type="dxa"/>
            <w:tcBorders>
              <w:top w:val="nil"/>
              <w:left w:val="nil"/>
              <w:bottom w:val="single" w:sz="8" w:space="0" w:color="auto"/>
              <w:right w:val="single" w:sz="8" w:space="0" w:color="auto"/>
            </w:tcBorders>
            <w:shd w:val="clear" w:color="auto" w:fill="auto"/>
            <w:vAlign w:val="center"/>
            <w:hideMark/>
          </w:tcPr>
          <w:p w:rsidR="00772562" w:rsidRPr="00D0117B" w:rsidRDefault="00772562" w:rsidP="00423459">
            <w:pPr>
              <w:jc w:val="right"/>
              <w:rPr>
                <w:sz w:val="18"/>
                <w:szCs w:val="18"/>
                <w:lang w:eastAsia="ru-RU"/>
              </w:rPr>
            </w:pPr>
            <w:r w:rsidRPr="00D0117B">
              <w:rPr>
                <w:sz w:val="18"/>
                <w:szCs w:val="18"/>
                <w:lang w:eastAsia="ru-RU"/>
              </w:rPr>
              <w:t>1</w:t>
            </w:r>
          </w:p>
        </w:tc>
        <w:tc>
          <w:tcPr>
            <w:tcW w:w="923" w:type="dxa"/>
            <w:tcBorders>
              <w:top w:val="single" w:sz="4" w:space="0" w:color="auto"/>
              <w:left w:val="nil"/>
              <w:bottom w:val="single" w:sz="4" w:space="0" w:color="auto"/>
              <w:right w:val="single" w:sz="4" w:space="0" w:color="auto"/>
            </w:tcBorders>
            <w:shd w:val="clear" w:color="auto" w:fill="auto"/>
            <w:noWrap/>
            <w:hideMark/>
          </w:tcPr>
          <w:p w:rsidR="00772562" w:rsidRDefault="00772562" w:rsidP="00423459">
            <w:r w:rsidRPr="00684F98">
              <w:rPr>
                <w:color w:val="000000"/>
                <w:lang w:eastAsia="ru-RU"/>
              </w:rPr>
              <w:t>KG</w:t>
            </w:r>
          </w:p>
        </w:tc>
        <w:tc>
          <w:tcPr>
            <w:tcW w:w="2127" w:type="dxa"/>
            <w:tcBorders>
              <w:top w:val="nil"/>
              <w:left w:val="single" w:sz="4" w:space="0" w:color="auto"/>
              <w:bottom w:val="single" w:sz="8" w:space="0" w:color="auto"/>
              <w:right w:val="single" w:sz="8" w:space="0" w:color="auto"/>
            </w:tcBorders>
            <w:shd w:val="clear" w:color="auto" w:fill="auto"/>
            <w:vAlign w:val="center"/>
            <w:hideMark/>
          </w:tcPr>
          <w:p w:rsidR="00772562" w:rsidRPr="00D0117B" w:rsidRDefault="00772562" w:rsidP="00423459">
            <w:pPr>
              <w:jc w:val="center"/>
              <w:rPr>
                <w:color w:val="000000"/>
                <w:sz w:val="18"/>
                <w:szCs w:val="18"/>
                <w:lang w:eastAsia="ru-RU"/>
              </w:rPr>
            </w:pPr>
            <w:r w:rsidRPr="00D0117B">
              <w:rPr>
                <w:color w:val="000000"/>
                <w:sz w:val="18"/>
                <w:szCs w:val="18"/>
                <w:lang w:eastAsia="ru-RU"/>
              </w:rPr>
              <w:t>550</w:t>
            </w:r>
          </w:p>
        </w:tc>
      </w:tr>
    </w:tbl>
    <w:p w:rsidR="00B41118" w:rsidRPr="00C00499" w:rsidRDefault="00B41118" w:rsidP="00B41118">
      <w:pPr>
        <w:rPr>
          <w:lang w:val="en-US"/>
        </w:rPr>
      </w:pPr>
    </w:p>
    <w:p w:rsidR="00B41118" w:rsidRPr="00C00499" w:rsidRDefault="00B41118" w:rsidP="00B41118"/>
    <w:p w:rsidR="00B41118" w:rsidRPr="00C00499" w:rsidRDefault="00B41118" w:rsidP="00D54294">
      <w:pPr>
        <w:pStyle w:val="2"/>
        <w:keepNext w:val="0"/>
        <w:keepLines w:val="0"/>
        <w:numPr>
          <w:ilvl w:val="0"/>
          <w:numId w:val="20"/>
        </w:numPr>
        <w:tabs>
          <w:tab w:val="left" w:pos="360"/>
        </w:tabs>
        <w:spacing w:before="0"/>
        <w:jc w:val="center"/>
      </w:pPr>
      <w:bookmarkStart w:id="136" w:name="_Toc392180193"/>
      <w:bookmarkStart w:id="137" w:name="_Toc449539081"/>
      <w:r w:rsidRPr="00C00499">
        <w:t>Pregătirea ofertelor</w:t>
      </w:r>
      <w:bookmarkEnd w:id="136"/>
      <w:bookmarkEnd w:id="137"/>
    </w:p>
    <w:p w:rsidR="00F576B1" w:rsidRPr="00F576B1" w:rsidRDefault="00F576B1" w:rsidP="00B41118">
      <w:pPr>
        <w:rPr>
          <w:lang w:val="ru-RU"/>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AE077C">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r w:rsidRPr="00C60D06">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C112F" w:rsidRPr="00044381" w:rsidRDefault="003C112F" w:rsidP="003C112F">
            <w:pPr>
              <w:tabs>
                <w:tab w:val="left" w:pos="612"/>
              </w:tabs>
              <w:spacing w:before="120" w:after="120"/>
              <w:rPr>
                <w:rFonts w:asciiTheme="majorHAnsi" w:hAnsiTheme="majorHAnsi" w:cstheme="majorHAnsi"/>
                <w:iCs/>
                <w:sz w:val="20"/>
                <w:szCs w:val="20"/>
                <w:lang w:val="en-US"/>
              </w:rPr>
            </w:pPr>
            <w:r w:rsidRPr="00044381">
              <w:rPr>
                <w:rFonts w:asciiTheme="majorHAnsi" w:hAnsiTheme="majorHAnsi" w:cstheme="majorHAnsi"/>
                <w:iCs/>
                <w:sz w:val="20"/>
                <w:szCs w:val="20"/>
              </w:rPr>
              <w:t xml:space="preserve">Garantie </w:t>
            </w:r>
            <w:r w:rsidRPr="00044381">
              <w:rPr>
                <w:rFonts w:asciiTheme="majorHAnsi" w:hAnsiTheme="majorHAnsi" w:cstheme="majorHAnsi"/>
                <w:iCs/>
                <w:sz w:val="20"/>
                <w:szCs w:val="20"/>
                <w:lang w:val="en-US"/>
              </w:rPr>
              <w:t>pentru oferta in marime de 1%:</w:t>
            </w:r>
          </w:p>
          <w:p w:rsidR="003C112F" w:rsidRPr="00044381" w:rsidRDefault="003C112F" w:rsidP="00D54294">
            <w:pPr>
              <w:pStyle w:val="a"/>
              <w:numPr>
                <w:ilvl w:val="0"/>
                <w:numId w:val="28"/>
              </w:numPr>
              <w:tabs>
                <w:tab w:val="clear" w:pos="1134"/>
                <w:tab w:val="left" w:pos="612"/>
              </w:tabs>
              <w:spacing w:before="120" w:after="120"/>
              <w:contextualSpacing/>
              <w:jc w:val="left"/>
              <w:rPr>
                <w:rFonts w:asciiTheme="majorHAnsi" w:hAnsiTheme="majorHAnsi" w:cstheme="majorHAnsi"/>
                <w:iCs/>
                <w:sz w:val="20"/>
                <w:szCs w:val="20"/>
              </w:rPr>
            </w:pPr>
            <w:r w:rsidRPr="00044381">
              <w:rPr>
                <w:rFonts w:asciiTheme="majorHAnsi" w:hAnsiTheme="majorHAnsi" w:cstheme="majorHAnsi"/>
                <w:iCs/>
                <w:sz w:val="20"/>
                <w:szCs w:val="20"/>
              </w:rPr>
              <w:t>Emisa de o banca comerciala, sau</w:t>
            </w:r>
          </w:p>
          <w:p w:rsidR="003C112F" w:rsidRPr="00044381" w:rsidRDefault="003C112F" w:rsidP="00D54294">
            <w:pPr>
              <w:pStyle w:val="a"/>
              <w:numPr>
                <w:ilvl w:val="0"/>
                <w:numId w:val="28"/>
              </w:numPr>
              <w:tabs>
                <w:tab w:val="clear" w:pos="1134"/>
                <w:tab w:val="left" w:pos="612"/>
              </w:tabs>
              <w:spacing w:before="120" w:after="120"/>
              <w:contextualSpacing/>
              <w:jc w:val="left"/>
              <w:rPr>
                <w:rFonts w:asciiTheme="majorHAnsi" w:hAnsiTheme="majorHAnsi" w:cstheme="majorHAnsi"/>
                <w:iCs/>
                <w:sz w:val="20"/>
                <w:szCs w:val="20"/>
              </w:rPr>
            </w:pPr>
            <w:r w:rsidRPr="00044381">
              <w:rPr>
                <w:rFonts w:asciiTheme="majorHAnsi" w:hAnsiTheme="majorHAnsi" w:cstheme="majorHAnsi"/>
                <w:iCs/>
                <w:sz w:val="20"/>
                <w:szCs w:val="20"/>
              </w:rPr>
              <w:t xml:space="preserve">Prin </w:t>
            </w:r>
            <w:r w:rsidRPr="00044381">
              <w:rPr>
                <w:rFonts w:asciiTheme="majorHAnsi" w:hAnsiTheme="majorHAnsi" w:cstheme="majorHAnsi"/>
                <w:iCs/>
                <w:sz w:val="20"/>
                <w:szCs w:val="20"/>
                <w:lang w:val="ro-RO"/>
              </w:rPr>
              <w:t>transfer pe contul autorității contractante</w:t>
            </w:r>
            <w:r w:rsidRPr="00044381">
              <w:rPr>
                <w:rFonts w:asciiTheme="majorHAnsi" w:hAnsiTheme="majorHAnsi" w:cstheme="majorHAnsi"/>
                <w:iCs/>
                <w:sz w:val="20"/>
                <w:szCs w:val="20"/>
              </w:rPr>
              <w:t xml:space="preserve"> conform urmatoarelor date bancare: </w:t>
            </w:r>
          </w:p>
          <w:p w:rsidR="003C112F" w:rsidRPr="00044381" w:rsidRDefault="003C112F" w:rsidP="003C112F">
            <w:pPr>
              <w:pStyle w:val="a"/>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u w:val="single"/>
              </w:rPr>
              <w:t>Beneficiar:</w:t>
            </w:r>
            <w:r w:rsidRPr="00044381">
              <w:rPr>
                <w:rFonts w:asciiTheme="majorHAnsi" w:hAnsiTheme="majorHAnsi" w:cstheme="majorHAnsi"/>
                <w:iCs/>
                <w:sz w:val="20"/>
                <w:szCs w:val="20"/>
              </w:rPr>
              <w:t xml:space="preserve"> IMSP Spitalul raional Criuleni</w:t>
            </w:r>
          </w:p>
          <w:p w:rsidR="003C112F" w:rsidRPr="00044381" w:rsidRDefault="003C112F" w:rsidP="003C112F">
            <w:pPr>
              <w:pStyle w:val="a"/>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u w:val="single"/>
              </w:rPr>
              <w:t>Codul</w:t>
            </w:r>
            <w:r w:rsidRPr="00044381">
              <w:rPr>
                <w:rFonts w:asciiTheme="majorHAnsi" w:hAnsiTheme="majorHAnsi" w:cstheme="majorHAnsi"/>
                <w:iCs/>
                <w:sz w:val="20"/>
                <w:szCs w:val="20"/>
              </w:rPr>
              <w:t xml:space="preserve"> </w:t>
            </w:r>
            <w:r w:rsidRPr="00044381">
              <w:rPr>
                <w:rFonts w:asciiTheme="majorHAnsi" w:hAnsiTheme="majorHAnsi" w:cstheme="majorHAnsi"/>
                <w:iCs/>
                <w:sz w:val="20"/>
                <w:szCs w:val="20"/>
                <w:u w:val="single"/>
              </w:rPr>
              <w:t xml:space="preserve">Bancii: </w:t>
            </w:r>
            <w:r w:rsidRPr="00044381">
              <w:rPr>
                <w:rFonts w:asciiTheme="majorHAnsi" w:hAnsiTheme="majorHAnsi" w:cstheme="majorHAnsi"/>
                <w:iCs/>
                <w:sz w:val="20"/>
                <w:szCs w:val="20"/>
              </w:rPr>
              <w:t>MOLDMD2X340</w:t>
            </w:r>
          </w:p>
          <w:p w:rsidR="003C112F" w:rsidRPr="00044381" w:rsidRDefault="003C112F" w:rsidP="003C112F">
            <w:pPr>
              <w:pStyle w:val="a"/>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u w:val="single"/>
              </w:rPr>
              <w:t xml:space="preserve">IBAN: </w:t>
            </w:r>
            <w:r w:rsidRPr="00044381">
              <w:rPr>
                <w:rFonts w:asciiTheme="majorHAnsi" w:hAnsiTheme="majorHAnsi" w:cstheme="majorHAnsi"/>
                <w:iCs/>
                <w:sz w:val="20"/>
                <w:szCs w:val="20"/>
              </w:rPr>
              <w:t>MD12ML000000002251440146</w:t>
            </w:r>
          </w:p>
          <w:p w:rsidR="00B41118" w:rsidRPr="00C00499" w:rsidRDefault="003C112F" w:rsidP="003C112F">
            <w:pPr>
              <w:tabs>
                <w:tab w:val="left" w:pos="372"/>
              </w:tabs>
              <w:suppressAutoHyphens/>
              <w:spacing w:before="120" w:after="120"/>
              <w:ind w:left="372"/>
            </w:pPr>
            <w:r w:rsidRPr="00044381">
              <w:rPr>
                <w:rFonts w:asciiTheme="majorHAnsi" w:hAnsiTheme="majorHAnsi" w:cstheme="majorHAnsi"/>
                <w:iCs/>
                <w:sz w:val="20"/>
                <w:szCs w:val="20"/>
                <w:u w:val="single"/>
              </w:rPr>
              <w:t>IDNO:</w:t>
            </w:r>
            <w:r w:rsidRPr="00044381">
              <w:rPr>
                <w:rFonts w:asciiTheme="majorHAnsi" w:hAnsiTheme="majorHAnsi" w:cstheme="majorHAnsi"/>
                <w:iCs/>
                <w:sz w:val="20"/>
                <w:szCs w:val="20"/>
              </w:rPr>
              <w:t xml:space="preserve"> 1003600153223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AE077C">
            <w:pPr>
              <w:tabs>
                <w:tab w:val="left" w:pos="372"/>
              </w:tabs>
              <w:suppressAutoHyphens/>
              <w:spacing w:before="120" w:after="120"/>
              <w:rPr>
                <w:b/>
                <w:i/>
              </w:rPr>
            </w:pPr>
            <w:r w:rsidRPr="0003741D">
              <w:rPr>
                <w:b/>
                <w:i/>
                <w:sz w:val="22"/>
                <w:szCs w:val="22"/>
              </w:rPr>
              <w:t>DDP - Franco destinație vămuit, 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576B1" w:rsidRDefault="00FA6756" w:rsidP="00F576B1">
            <w:pPr>
              <w:tabs>
                <w:tab w:val="left" w:pos="372"/>
              </w:tabs>
              <w:suppressAutoHyphens/>
              <w:rPr>
                <w:b/>
                <w:i/>
                <w:lang w:val="en-US"/>
              </w:rPr>
            </w:pPr>
            <w:r w:rsidRPr="00184537">
              <w:rPr>
                <w:i/>
                <w:sz w:val="22"/>
                <w:lang w:val="en-US"/>
              </w:rPr>
              <w:t xml:space="preserve">Livrarea </w:t>
            </w:r>
            <w:r>
              <w:rPr>
                <w:i/>
                <w:sz w:val="22"/>
                <w:lang w:val="en-US"/>
              </w:rPr>
              <w:t xml:space="preserve">pentru produsele alimentare </w:t>
            </w:r>
            <w:r w:rsidRPr="00184537">
              <w:rPr>
                <w:i/>
                <w:sz w:val="22"/>
                <w:lang w:val="en-US"/>
              </w:rPr>
              <w:t xml:space="preserve">va fi efectuată </w:t>
            </w:r>
            <w:r>
              <w:rPr>
                <w:i/>
                <w:sz w:val="22"/>
                <w:lang w:val="en-US"/>
              </w:rPr>
              <w:t>la comandă</w:t>
            </w:r>
            <w:r w:rsidR="00F576B1" w:rsidRPr="00F576B1">
              <w:rPr>
                <w:i/>
                <w:sz w:val="22"/>
                <w:lang w:val="en-US"/>
              </w:rPr>
              <w:t>: zilnic -pentru produse de panificatie, 3 ori in saptamina – pen</w:t>
            </w:r>
            <w:r w:rsidR="00DD3F92">
              <w:rPr>
                <w:i/>
                <w:sz w:val="22"/>
                <w:lang w:val="en-US"/>
              </w:rPr>
              <w:t>tru lactate, restul produselor</w:t>
            </w:r>
            <w:r w:rsidR="00DD3F92" w:rsidRPr="00DD3F92">
              <w:rPr>
                <w:i/>
                <w:sz w:val="22"/>
                <w:lang w:val="en-US"/>
              </w:rPr>
              <w:t>1 (una)</w:t>
            </w:r>
            <w:r w:rsidR="00F576B1" w:rsidRPr="00F576B1">
              <w:rPr>
                <w:i/>
                <w:sz w:val="22"/>
                <w:lang w:val="en-US"/>
              </w:rPr>
              <w:t xml:space="preserve"> data pe saptamina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6756" w:rsidRDefault="00FA6756" w:rsidP="00FA6756">
            <w:pPr>
              <w:tabs>
                <w:tab w:val="left" w:pos="372"/>
              </w:tabs>
              <w:suppressAutoHyphens/>
              <w:rPr>
                <w:b/>
                <w:i/>
              </w:rPr>
            </w:pPr>
            <w:r>
              <w:rPr>
                <w:b/>
                <w:i/>
                <w:sz w:val="22"/>
                <w:szCs w:val="22"/>
              </w:rPr>
              <w:t xml:space="preserve">IMSP Spitalul raional </w:t>
            </w:r>
            <w:r w:rsidR="003C112F" w:rsidRPr="003C112F">
              <w:rPr>
                <w:b/>
                <w:i/>
                <w:sz w:val="22"/>
                <w:szCs w:val="22"/>
                <w:lang w:val="en-US"/>
              </w:rPr>
              <w:t>Criuleni</w:t>
            </w:r>
            <w:r>
              <w:rPr>
                <w:b/>
                <w:i/>
                <w:sz w:val="22"/>
                <w:szCs w:val="22"/>
              </w:rPr>
              <w:t>,</w:t>
            </w:r>
          </w:p>
          <w:p w:rsidR="00B41118" w:rsidRPr="003C112F" w:rsidRDefault="003C112F" w:rsidP="00FA6756">
            <w:pPr>
              <w:tabs>
                <w:tab w:val="left" w:pos="372"/>
              </w:tabs>
              <w:suppressAutoHyphens/>
              <w:rPr>
                <w:b/>
                <w:i/>
                <w:lang w:val="en-US"/>
              </w:rPr>
            </w:pPr>
            <w:r>
              <w:rPr>
                <w:b/>
                <w:i/>
                <w:lang w:val="en-US"/>
              </w:rPr>
              <w:t>Or.</w:t>
            </w:r>
            <w:r w:rsidRPr="003C112F">
              <w:rPr>
                <w:b/>
                <w:i/>
                <w:lang w:val="en-US"/>
              </w:rPr>
              <w:t xml:space="preserve"> Criuleni str.Stefan cel Mare nr. 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920A4F" w:rsidP="00920A4F">
            <w:pPr>
              <w:tabs>
                <w:tab w:val="left" w:pos="372"/>
              </w:tabs>
              <w:suppressAutoHyphens/>
              <w:rPr>
                <w:i/>
                <w:spacing w:val="-4"/>
                <w:lang w:val="en-US"/>
              </w:rPr>
            </w:pPr>
            <w:r w:rsidRPr="00DF3B75">
              <w:rPr>
                <w:i/>
                <w:spacing w:val="-4"/>
                <w:sz w:val="22"/>
                <w:szCs w:val="22"/>
              </w:rPr>
              <w:t>în termen de 30 zile de la prezentarea facturii fiscale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76302">
            <w:pPr>
              <w:tabs>
                <w:tab w:val="left" w:pos="372"/>
              </w:tabs>
              <w:suppressAutoHyphens/>
              <w:rPr>
                <w:i/>
                <w:spacing w:val="-4"/>
                <w:lang w:val="en-US"/>
              </w:rPr>
            </w:pPr>
            <w:r w:rsidRPr="00C00499">
              <w:rPr>
                <w:i/>
                <w:spacing w:val="-4"/>
                <w:sz w:val="22"/>
                <w:szCs w:val="22"/>
                <w:lang w:val="en-US"/>
              </w:rPr>
              <w:t xml:space="preserve">[ </w:t>
            </w:r>
            <w:r w:rsidR="00376302">
              <w:rPr>
                <w:i/>
                <w:spacing w:val="-4"/>
                <w:sz w:val="22"/>
                <w:szCs w:val="22"/>
                <w:lang w:val="en-US"/>
              </w:rPr>
              <w:t>45</w:t>
            </w:r>
            <w:r w:rsidR="00920A4F">
              <w:rPr>
                <w:i/>
                <w:spacing w:val="-4"/>
                <w:sz w:val="22"/>
                <w:szCs w:val="22"/>
                <w:lang w:val="en-US"/>
              </w:rPr>
              <w:t xml:space="preserve">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C112F">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F576B1" w:rsidRPr="00F576B1" w:rsidRDefault="00F576B1" w:rsidP="00F576B1">
            <w:pPr>
              <w:pStyle w:val="2"/>
              <w:keepNext w:val="0"/>
              <w:keepLines w:val="0"/>
              <w:spacing w:before="0"/>
              <w:ind w:left="720"/>
            </w:pPr>
            <w:bookmarkStart w:id="138" w:name="_Toc358300271"/>
            <w:bookmarkStart w:id="139" w:name="_Toc392180194"/>
            <w:bookmarkStart w:id="140" w:name="_Toc449539082"/>
          </w:p>
          <w:p w:rsidR="00F576B1" w:rsidRPr="00F576B1" w:rsidRDefault="00F576B1" w:rsidP="00F576B1">
            <w:pPr>
              <w:pStyle w:val="2"/>
              <w:keepNext w:val="0"/>
              <w:keepLines w:val="0"/>
              <w:spacing w:before="0"/>
              <w:ind w:left="720"/>
            </w:pPr>
          </w:p>
          <w:p w:rsidR="00B41118" w:rsidRDefault="00B41118" w:rsidP="00D54294">
            <w:pPr>
              <w:pStyle w:val="2"/>
              <w:keepNext w:val="0"/>
              <w:keepLines w:val="0"/>
              <w:numPr>
                <w:ilvl w:val="0"/>
                <w:numId w:val="20"/>
              </w:numPr>
              <w:tabs>
                <w:tab w:val="left" w:pos="360"/>
              </w:tabs>
              <w:spacing w:before="0"/>
              <w:jc w:val="center"/>
              <w:rPr>
                <w:lang w:val="ru-RU"/>
              </w:rPr>
            </w:pPr>
            <w:r w:rsidRPr="00C00499">
              <w:t>Depunerea și deschiderea ofertelor</w:t>
            </w:r>
            <w:bookmarkEnd w:id="138"/>
            <w:bookmarkEnd w:id="139"/>
            <w:bookmarkEnd w:id="140"/>
          </w:p>
          <w:p w:rsidR="00F576B1" w:rsidRPr="00F576B1" w:rsidRDefault="00F576B1" w:rsidP="00F576B1">
            <w:pPr>
              <w:rPr>
                <w:lang w:val="ru-RU"/>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tcBorders>
            <w:vAlign w:val="center"/>
          </w:tcPr>
          <w:p w:rsidR="00920A4F" w:rsidRPr="00105AF2" w:rsidRDefault="00920A4F" w:rsidP="005558A8">
            <w:pPr>
              <w:jc w:val="both"/>
              <w:rPr>
                <w:b/>
                <w:i/>
              </w:rPr>
            </w:pPr>
            <w:r w:rsidRPr="00105AF2">
              <w:rPr>
                <w:b/>
                <w:i/>
                <w:spacing w:val="-4"/>
                <w:sz w:val="22"/>
                <w:szCs w:val="22"/>
                <w:lang w:val="en-US"/>
              </w:rPr>
              <w:t>SIA RSAP</w:t>
            </w: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tcBorders>
            <w:vAlign w:val="center"/>
          </w:tcPr>
          <w:p w:rsidR="00920A4F" w:rsidRPr="00105AF2" w:rsidRDefault="00920A4F" w:rsidP="005558A8">
            <w:pPr>
              <w:tabs>
                <w:tab w:val="right" w:pos="4743"/>
              </w:tabs>
              <w:jc w:val="both"/>
              <w:rPr>
                <w:b/>
                <w:i/>
              </w:rPr>
            </w:pP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tcBorders>
            <w:vAlign w:val="center"/>
          </w:tcPr>
          <w:p w:rsidR="00920A4F" w:rsidRPr="00105AF2" w:rsidRDefault="00920A4F" w:rsidP="005558A8">
            <w:pPr>
              <w:tabs>
                <w:tab w:val="right" w:pos="4743"/>
              </w:tabs>
              <w:jc w:val="both"/>
              <w:rPr>
                <w:b/>
                <w:i/>
              </w:rPr>
            </w:pP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920A4F" w:rsidRPr="00105AF2" w:rsidRDefault="00920A4F" w:rsidP="005558A8">
            <w:pPr>
              <w:tabs>
                <w:tab w:val="left" w:pos="372"/>
                <w:tab w:val="right" w:pos="7254"/>
              </w:tabs>
              <w:suppressAutoHyphens/>
              <w:rPr>
                <w:b/>
                <w:i/>
                <w:iCs/>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20A4F" w:rsidRPr="00105AF2" w:rsidRDefault="00920A4F" w:rsidP="005558A8">
            <w:pPr>
              <w:pStyle w:val="a7"/>
              <w:rPr>
                <w:rFonts w:ascii="Times New Roman" w:hAnsi="Times New Roman"/>
                <w:b/>
                <w:i/>
                <w:szCs w:val="22"/>
              </w:rPr>
            </w:pPr>
          </w:p>
        </w:tc>
        <w:tc>
          <w:tcPr>
            <w:tcW w:w="4082" w:type="dxa"/>
            <w:tcBorders>
              <w:bottom w:val="single" w:sz="4" w:space="0" w:color="auto"/>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5558A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20A4F" w:rsidRPr="00D71E6A" w:rsidRDefault="00920A4F"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tcPr>
          <w:p w:rsidR="00920A4F" w:rsidRPr="0098081E" w:rsidRDefault="00920A4F" w:rsidP="005558A8">
            <w:pPr>
              <w:pStyle w:val="a7"/>
              <w:tabs>
                <w:tab w:val="right" w:pos="4743"/>
              </w:tabs>
              <w:rPr>
                <w:b/>
                <w:i/>
              </w:rPr>
            </w:pPr>
            <w:r w:rsidRPr="0098081E">
              <w:rPr>
                <w:b/>
                <w:i/>
                <w:sz w:val="22"/>
                <w:szCs w:val="22"/>
              </w:rPr>
              <w:t xml:space="preserve">Conform informației din SIA RSAP </w:t>
            </w:r>
          </w:p>
        </w:tc>
        <w:tc>
          <w:tcPr>
            <w:tcW w:w="4082" w:type="dxa"/>
            <w:tcBorders>
              <w:top w:val="single" w:sz="4" w:space="0" w:color="auto"/>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lang w:eastAsia="ru-RU"/>
              </w:rPr>
            </w:pPr>
          </w:p>
        </w:tc>
      </w:tr>
      <w:tr w:rsidR="00920A4F" w:rsidRPr="00C00499" w:rsidTr="005558A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C00499" w:rsidRDefault="00920A4F" w:rsidP="00AE077C">
            <w:pPr>
              <w:pStyle w:val="a7"/>
              <w:rPr>
                <w:rFonts w:ascii="Times New Roman" w:hAnsi="Times New Roman"/>
                <w:szCs w:val="22"/>
              </w:rPr>
            </w:pPr>
          </w:p>
        </w:tc>
        <w:tc>
          <w:tcPr>
            <w:tcW w:w="2864" w:type="dxa"/>
            <w:gridSpan w:val="2"/>
            <w:tcBorders>
              <w:left w:val="single" w:sz="4" w:space="0" w:color="auto"/>
            </w:tcBorders>
          </w:tcPr>
          <w:p w:rsidR="00920A4F" w:rsidRDefault="00920A4F" w:rsidP="005558A8">
            <w:r w:rsidRPr="0098081E">
              <w:rPr>
                <w:b/>
                <w:i/>
                <w:sz w:val="22"/>
                <w:szCs w:val="22"/>
              </w:rPr>
              <w:t xml:space="preserve"> (www.mtender.gov.md)</w:t>
            </w: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excepţia cazului cînd </w:t>
            </w:r>
            <w:r w:rsidRPr="00625A96">
              <w:rPr>
                <w:rFonts w:ascii="Times New Roman" w:hAnsi="Times New Roman"/>
                <w:sz w:val="22"/>
                <w:szCs w:val="22"/>
                <w:lang w:val="en-US"/>
              </w:rPr>
              <w:lastRenderedPageBreak/>
              <w:t>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D54294">
            <w:pPr>
              <w:pStyle w:val="2"/>
              <w:keepNext w:val="0"/>
              <w:keepLines w:val="0"/>
              <w:numPr>
                <w:ilvl w:val="0"/>
                <w:numId w:val="20"/>
              </w:numPr>
              <w:tabs>
                <w:tab w:val="left" w:pos="360"/>
              </w:tabs>
              <w:spacing w:before="0"/>
              <w:jc w:val="center"/>
            </w:pPr>
            <w:bookmarkStart w:id="141" w:name="_Toc358300272"/>
            <w:bookmarkStart w:id="142" w:name="_Toc392180195"/>
            <w:bookmarkStart w:id="143" w:name="_Toc449539083"/>
            <w:r w:rsidRPr="00C00499">
              <w:lastRenderedPageBreak/>
              <w:t>Evaluarea și compararea ofertelor</w:t>
            </w:r>
            <w:bookmarkEnd w:id="141"/>
            <w:bookmarkEnd w:id="142"/>
            <w:bookmarkEnd w:id="143"/>
          </w:p>
        </w:tc>
      </w:tr>
      <w:tr w:rsidR="00920A4F"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105AF2" w:rsidRDefault="00920A4F" w:rsidP="005558A8">
            <w:pPr>
              <w:tabs>
                <w:tab w:val="right" w:pos="4743"/>
              </w:tabs>
              <w:jc w:val="both"/>
              <w:rPr>
                <w:b/>
                <w:i/>
              </w:rPr>
            </w:pPr>
            <w:r w:rsidRPr="00105AF2">
              <w:rPr>
                <w:b/>
                <w:i/>
                <w:sz w:val="22"/>
                <w:szCs w:val="22"/>
              </w:rPr>
              <w:t>lei MD</w:t>
            </w:r>
          </w:p>
        </w:tc>
      </w:tr>
      <w:tr w:rsidR="00920A4F"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105AF2" w:rsidRDefault="00920A4F" w:rsidP="005558A8">
            <w:pPr>
              <w:tabs>
                <w:tab w:val="right" w:pos="4743"/>
              </w:tabs>
              <w:jc w:val="both"/>
              <w:rPr>
                <w:i/>
              </w:rPr>
            </w:pPr>
            <w:r w:rsidRPr="00105AF2">
              <w:rPr>
                <w:b/>
                <w:i/>
                <w:sz w:val="22"/>
                <w:szCs w:val="22"/>
                <w:lang w:val="en-US"/>
              </w:rPr>
              <w:t>BNM</w:t>
            </w:r>
          </w:p>
        </w:tc>
      </w:tr>
      <w:tr w:rsidR="00920A4F"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105AF2" w:rsidRDefault="00920A4F" w:rsidP="005558A8">
            <w:pPr>
              <w:tabs>
                <w:tab w:val="right" w:pos="4743"/>
              </w:tabs>
              <w:jc w:val="both"/>
              <w:rPr>
                <w:i/>
                <w:iCs/>
                <w:lang w:val="en-US"/>
              </w:rPr>
            </w:pPr>
            <w:r w:rsidRPr="00105AF2">
              <w:rPr>
                <w:b/>
                <w:i/>
                <w:iCs/>
                <w:sz w:val="22"/>
                <w:szCs w:val="22"/>
                <w:lang w:val="en-US"/>
              </w:rPr>
              <w:t>Data deschiderii ofertelor</w:t>
            </w:r>
            <w:r w:rsidRPr="00105AF2">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920A4F">
            <w:pPr>
              <w:tabs>
                <w:tab w:val="right" w:pos="4743"/>
              </w:tabs>
              <w:jc w:val="both"/>
              <w:rPr>
                <w:i/>
              </w:rPr>
            </w:pPr>
            <w:r w:rsidRPr="00711E42">
              <w:rPr>
                <w:b/>
                <w:i/>
                <w:iCs/>
                <w:sz w:val="22"/>
                <w:szCs w:val="22"/>
              </w:rPr>
              <w:t xml:space="preserve"> Evaluarea</w:t>
            </w:r>
            <w:r w:rsidR="00920A4F">
              <w:rPr>
                <w:b/>
                <w:i/>
                <w:iCs/>
                <w:sz w:val="22"/>
                <w:szCs w:val="22"/>
              </w:rPr>
              <w:t xml:space="preserve"> va fi efectuată pe: </w:t>
            </w:r>
            <w:r w:rsidRPr="00711E42">
              <w:rPr>
                <w:b/>
                <w:i/>
                <w:iCs/>
                <w:sz w:val="22"/>
                <w:szCs w:val="22"/>
              </w:rPr>
              <w:t xml:space="preserve">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920A4F" w:rsidRPr="005D018F" w:rsidRDefault="00920A4F" w:rsidP="00920A4F">
            <w:pPr>
              <w:tabs>
                <w:tab w:val="right" w:pos="4743"/>
              </w:tabs>
              <w:jc w:val="both"/>
              <w:rPr>
                <w:b/>
                <w:i/>
                <w:iCs/>
                <w:lang w:val="ru-RU"/>
              </w:rPr>
            </w:pPr>
            <w:r w:rsidRPr="00DF6BD0">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D54294">
            <w:pPr>
              <w:pStyle w:val="2"/>
              <w:keepNext w:val="0"/>
              <w:keepLines w:val="0"/>
              <w:numPr>
                <w:ilvl w:val="0"/>
                <w:numId w:val="20"/>
              </w:numPr>
              <w:tabs>
                <w:tab w:val="left" w:pos="360"/>
              </w:tabs>
              <w:spacing w:before="0"/>
              <w:jc w:val="center"/>
            </w:pPr>
            <w:bookmarkStart w:id="144" w:name="_Toc358300273"/>
            <w:bookmarkStart w:id="145" w:name="_Toc392180196"/>
            <w:bookmarkStart w:id="146" w:name="_Toc449539084"/>
            <w:r w:rsidRPr="00C00499">
              <w:t>Adjudecarea contractului</w:t>
            </w:r>
            <w:bookmarkEnd w:id="144"/>
            <w:bookmarkEnd w:id="145"/>
            <w:bookmarkEnd w:id="146"/>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4F0F1B" w:rsidRDefault="00920A4F"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Default="00B00D66" w:rsidP="005558A8">
            <w:pPr>
              <w:tabs>
                <w:tab w:val="right" w:pos="4743"/>
              </w:tabs>
              <w:jc w:val="both"/>
              <w:rPr>
                <w:b/>
                <w:i/>
                <w:iCs/>
                <w:lang w:val="en-US"/>
              </w:rPr>
            </w:pPr>
            <w:r>
              <w:rPr>
                <w:b/>
                <w:color w:val="000000" w:themeColor="text1"/>
                <w:sz w:val="22"/>
                <w:szCs w:val="22"/>
              </w:rPr>
              <w:t xml:space="preserve">Se va aplica criteriul de </w:t>
            </w:r>
            <w:r w:rsidRPr="00B00D66">
              <w:rPr>
                <w:b/>
                <w:color w:val="000000" w:themeColor="text1"/>
                <w:sz w:val="22"/>
                <w:szCs w:val="22"/>
                <w:lang w:val="en-US"/>
              </w:rPr>
              <w:t>e</w:t>
            </w:r>
            <w:r w:rsidR="00920A4F" w:rsidRPr="00C60D06">
              <w:rPr>
                <w:b/>
                <w:color w:val="000000" w:themeColor="text1"/>
                <w:sz w:val="22"/>
                <w:szCs w:val="22"/>
              </w:rPr>
              <w:t xml:space="preserve">valuare: </w:t>
            </w:r>
            <w:r w:rsidR="00920A4F">
              <w:rPr>
                <w:b/>
                <w:i/>
                <w:iCs/>
                <w:sz w:val="22"/>
                <w:szCs w:val="22"/>
                <w:lang w:val="en-US"/>
              </w:rPr>
              <w:t xml:space="preserve">Cel mai mic preț </w:t>
            </w:r>
          </w:p>
          <w:p w:rsidR="00920A4F" w:rsidRPr="00DF6BD0" w:rsidRDefault="00920A4F" w:rsidP="005558A8">
            <w:pPr>
              <w:tabs>
                <w:tab w:val="right" w:pos="4743"/>
              </w:tabs>
              <w:jc w:val="both"/>
              <w:rPr>
                <w:i/>
                <w:iCs/>
                <w:lang w:val="en-US"/>
              </w:rPr>
            </w:pPr>
            <w:r>
              <w:rPr>
                <w:i/>
                <w:iCs/>
                <w:sz w:val="22"/>
                <w:szCs w:val="22"/>
                <w:lang w:val="en-US"/>
              </w:rPr>
              <w:t>c</w:t>
            </w:r>
            <w:r w:rsidRPr="00DF6BD0">
              <w:rPr>
                <w:i/>
                <w:iCs/>
                <w:sz w:val="22"/>
                <w:szCs w:val="22"/>
                <w:lang w:val="en-US"/>
              </w:rPr>
              <w:t>u corespubndere cerințelor din documentația de atribuire.</w:t>
            </w:r>
          </w:p>
          <w:p w:rsidR="00920A4F" w:rsidRPr="00C60D06" w:rsidRDefault="00920A4F" w:rsidP="005558A8">
            <w:pPr>
              <w:tabs>
                <w:tab w:val="right" w:pos="4743"/>
              </w:tabs>
              <w:jc w:val="both"/>
              <w:rPr>
                <w:b/>
                <w:i/>
                <w:iCs/>
                <w:color w:val="000000" w:themeColor="text1"/>
              </w:rPr>
            </w:pPr>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4F0F1B" w:rsidRDefault="00920A4F"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B17C7F" w:rsidRDefault="005A6C44" w:rsidP="005558A8">
            <w:pPr>
              <w:tabs>
                <w:tab w:val="right" w:pos="4743"/>
              </w:tabs>
              <w:jc w:val="both"/>
              <w:rPr>
                <w:i/>
                <w:color w:val="000000" w:themeColor="text1"/>
                <w:lang w:val="ru-RU"/>
              </w:rPr>
            </w:pPr>
            <w:r w:rsidRPr="005B0161">
              <w:rPr>
                <w:b/>
                <w:i/>
                <w:sz w:val="22"/>
                <w:szCs w:val="22"/>
              </w:rPr>
              <w:t>_</w:t>
            </w:r>
            <w:r>
              <w:rPr>
                <w:b/>
                <w:i/>
                <w:sz w:val="22"/>
                <w:szCs w:val="22"/>
              </w:rPr>
              <w:t>5</w:t>
            </w:r>
            <w:r w:rsidRPr="005B0161">
              <w:rPr>
                <w:b/>
                <w:i/>
                <w:sz w:val="22"/>
                <w:szCs w:val="22"/>
              </w:rPr>
              <w:t>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6C44" w:rsidRPr="005B0161" w:rsidRDefault="005A6C44" w:rsidP="005A6C44">
            <w:pPr>
              <w:numPr>
                <w:ilvl w:val="0"/>
                <w:numId w:val="1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Default="005A6C44" w:rsidP="005A6C44">
            <w:pPr>
              <w:tabs>
                <w:tab w:val="left" w:pos="372"/>
              </w:tabs>
              <w:suppressAutoHyphens/>
              <w:spacing w:before="120" w:after="120"/>
              <w:rPr>
                <w:i/>
                <w:sz w:val="22"/>
                <w:szCs w:val="22"/>
              </w:rPr>
            </w:pPr>
            <w:r w:rsidRPr="005B0161">
              <w:rPr>
                <w:i/>
                <w:sz w:val="22"/>
                <w:szCs w:val="22"/>
              </w:rPr>
              <w:t>Garanția de buna execuție prin transfer la contul autorităţii contractante</w:t>
            </w:r>
            <w:r>
              <w:rPr>
                <w:i/>
                <w:sz w:val="22"/>
                <w:szCs w:val="22"/>
              </w:rPr>
              <w:t>:</w:t>
            </w:r>
          </w:p>
          <w:p w:rsidR="005A6C44" w:rsidRPr="00044381" w:rsidRDefault="005A6C44" w:rsidP="005A6C44">
            <w:pPr>
              <w:pStyle w:val="a"/>
              <w:numPr>
                <w:ilvl w:val="0"/>
                <w:numId w:val="0"/>
              </w:numPr>
              <w:tabs>
                <w:tab w:val="left" w:pos="612"/>
              </w:tabs>
              <w:spacing w:before="120" w:after="120"/>
              <w:ind w:left="360"/>
              <w:rPr>
                <w:rFonts w:asciiTheme="majorHAnsi" w:hAnsiTheme="majorHAnsi" w:cstheme="majorHAnsi"/>
                <w:iCs/>
                <w:sz w:val="20"/>
                <w:szCs w:val="20"/>
              </w:rPr>
            </w:pPr>
            <w:r w:rsidRPr="00044381">
              <w:rPr>
                <w:rFonts w:asciiTheme="majorHAnsi" w:hAnsiTheme="majorHAnsi" w:cstheme="majorHAnsi"/>
                <w:iCs/>
                <w:sz w:val="20"/>
                <w:szCs w:val="20"/>
                <w:u w:val="single"/>
              </w:rPr>
              <w:t>Beneficiar:</w:t>
            </w:r>
            <w:r w:rsidRPr="00044381">
              <w:rPr>
                <w:rFonts w:asciiTheme="majorHAnsi" w:hAnsiTheme="majorHAnsi" w:cstheme="majorHAnsi"/>
                <w:iCs/>
                <w:sz w:val="20"/>
                <w:szCs w:val="20"/>
              </w:rPr>
              <w:t xml:space="preserve"> IMSP Spitalul raional Criuleni</w:t>
            </w:r>
          </w:p>
          <w:p w:rsidR="005A6C44" w:rsidRPr="00044381" w:rsidRDefault="005A6C44" w:rsidP="005A6C44">
            <w:pPr>
              <w:pStyle w:val="a"/>
              <w:numPr>
                <w:ilvl w:val="0"/>
                <w:numId w:val="0"/>
              </w:numPr>
              <w:tabs>
                <w:tab w:val="left" w:pos="612"/>
              </w:tabs>
              <w:spacing w:before="120" w:after="120"/>
              <w:ind w:left="360"/>
              <w:rPr>
                <w:rFonts w:asciiTheme="majorHAnsi" w:hAnsiTheme="majorHAnsi" w:cstheme="majorHAnsi"/>
                <w:iCs/>
                <w:sz w:val="20"/>
                <w:szCs w:val="20"/>
              </w:rPr>
            </w:pPr>
            <w:r w:rsidRPr="00044381">
              <w:rPr>
                <w:rFonts w:asciiTheme="majorHAnsi" w:hAnsiTheme="majorHAnsi" w:cstheme="majorHAnsi"/>
                <w:iCs/>
                <w:sz w:val="20"/>
                <w:szCs w:val="20"/>
                <w:u w:val="single"/>
              </w:rPr>
              <w:t>Codul</w:t>
            </w:r>
            <w:r w:rsidRPr="00044381">
              <w:rPr>
                <w:rFonts w:asciiTheme="majorHAnsi" w:hAnsiTheme="majorHAnsi" w:cstheme="majorHAnsi"/>
                <w:iCs/>
                <w:sz w:val="20"/>
                <w:szCs w:val="20"/>
              </w:rPr>
              <w:t xml:space="preserve"> </w:t>
            </w:r>
            <w:r w:rsidRPr="00044381">
              <w:rPr>
                <w:rFonts w:asciiTheme="majorHAnsi" w:hAnsiTheme="majorHAnsi" w:cstheme="majorHAnsi"/>
                <w:iCs/>
                <w:sz w:val="20"/>
                <w:szCs w:val="20"/>
                <w:u w:val="single"/>
              </w:rPr>
              <w:t xml:space="preserve">Bancii: </w:t>
            </w:r>
            <w:r w:rsidRPr="00044381">
              <w:rPr>
                <w:rFonts w:asciiTheme="majorHAnsi" w:hAnsiTheme="majorHAnsi" w:cstheme="majorHAnsi"/>
                <w:iCs/>
                <w:sz w:val="20"/>
                <w:szCs w:val="20"/>
              </w:rPr>
              <w:t>MOLDMD2X340</w:t>
            </w:r>
          </w:p>
          <w:p w:rsidR="005A6C44" w:rsidRPr="00044381" w:rsidRDefault="005A6C44" w:rsidP="005A6C44">
            <w:pPr>
              <w:pStyle w:val="a"/>
              <w:numPr>
                <w:ilvl w:val="0"/>
                <w:numId w:val="0"/>
              </w:numPr>
              <w:tabs>
                <w:tab w:val="left" w:pos="612"/>
              </w:tabs>
              <w:spacing w:before="120" w:after="120"/>
              <w:ind w:left="360"/>
              <w:rPr>
                <w:rFonts w:asciiTheme="majorHAnsi" w:hAnsiTheme="majorHAnsi" w:cstheme="majorHAnsi"/>
                <w:iCs/>
                <w:sz w:val="20"/>
                <w:szCs w:val="20"/>
              </w:rPr>
            </w:pPr>
            <w:r w:rsidRPr="00044381">
              <w:rPr>
                <w:rFonts w:asciiTheme="majorHAnsi" w:hAnsiTheme="majorHAnsi" w:cstheme="majorHAnsi"/>
                <w:iCs/>
                <w:sz w:val="20"/>
                <w:szCs w:val="20"/>
                <w:u w:val="single"/>
              </w:rPr>
              <w:t xml:space="preserve">IBAN: </w:t>
            </w:r>
            <w:r w:rsidRPr="00044381">
              <w:rPr>
                <w:rFonts w:asciiTheme="majorHAnsi" w:hAnsiTheme="majorHAnsi" w:cstheme="majorHAnsi"/>
                <w:iCs/>
                <w:sz w:val="20"/>
                <w:szCs w:val="20"/>
              </w:rPr>
              <w:t>MD12ML000000002251440146</w:t>
            </w:r>
          </w:p>
          <w:p w:rsidR="005A6C44" w:rsidRPr="005A6C44" w:rsidRDefault="005A6C44" w:rsidP="005A6C44">
            <w:pPr>
              <w:tabs>
                <w:tab w:val="left" w:pos="372"/>
              </w:tabs>
              <w:suppressAutoHyphens/>
              <w:spacing w:before="120" w:after="120"/>
              <w:rPr>
                <w:color w:val="000000" w:themeColor="text1"/>
                <w:lang w:val="en-US"/>
              </w:rPr>
            </w:pPr>
            <w:r>
              <w:rPr>
                <w:rFonts w:asciiTheme="majorHAnsi" w:hAnsiTheme="majorHAnsi" w:cstheme="majorHAnsi"/>
                <w:iCs/>
                <w:sz w:val="20"/>
                <w:szCs w:val="20"/>
                <w:u w:val="single"/>
                <w:lang w:val="en-US"/>
              </w:rPr>
              <w:t xml:space="preserve"> </w:t>
            </w:r>
            <w:r w:rsidRPr="00044381">
              <w:rPr>
                <w:rFonts w:asciiTheme="majorHAnsi" w:hAnsiTheme="majorHAnsi" w:cstheme="majorHAnsi"/>
                <w:iCs/>
                <w:sz w:val="20"/>
                <w:szCs w:val="20"/>
                <w:u w:val="single"/>
              </w:rPr>
              <w:t>IDNO:</w:t>
            </w:r>
            <w:r w:rsidRPr="00044381">
              <w:rPr>
                <w:rFonts w:asciiTheme="majorHAnsi" w:hAnsiTheme="majorHAnsi" w:cstheme="majorHAnsi"/>
                <w:iCs/>
                <w:sz w:val="20"/>
                <w:szCs w:val="20"/>
              </w:rPr>
              <w:t xml:space="preserve"> 1003600153223</w:t>
            </w:r>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6C44" w:rsidRPr="005B0161" w:rsidRDefault="005A6C44" w:rsidP="005A6C44">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5A6C44" w:rsidRPr="005B0161" w:rsidRDefault="005A6C44" w:rsidP="005A6C44">
            <w:pPr>
              <w:numPr>
                <w:ilvl w:val="0"/>
                <w:numId w:val="38"/>
              </w:numPr>
              <w:tabs>
                <w:tab w:val="left" w:pos="360"/>
                <w:tab w:val="left" w:pos="720"/>
                <w:tab w:val="left" w:pos="1800"/>
                <w:tab w:val="left" w:pos="3240"/>
              </w:tabs>
              <w:spacing w:after="120"/>
              <w:contextualSpacing/>
            </w:pPr>
            <w:r w:rsidRPr="005B0161">
              <w:rPr>
                <w:sz w:val="22"/>
                <w:szCs w:val="22"/>
              </w:rPr>
              <w:t>Societate pe acţiuni</w:t>
            </w:r>
          </w:p>
          <w:p w:rsidR="005A6C44" w:rsidRPr="005B0161" w:rsidRDefault="005A6C44" w:rsidP="005A6C44">
            <w:pPr>
              <w:numPr>
                <w:ilvl w:val="0"/>
                <w:numId w:val="38"/>
              </w:numPr>
              <w:tabs>
                <w:tab w:val="left" w:pos="360"/>
                <w:tab w:val="left" w:pos="720"/>
                <w:tab w:val="left" w:pos="1800"/>
                <w:tab w:val="left" w:pos="3240"/>
              </w:tabs>
              <w:spacing w:after="120"/>
              <w:contextualSpacing/>
            </w:pPr>
            <w:r w:rsidRPr="005B0161">
              <w:rPr>
                <w:sz w:val="22"/>
                <w:szCs w:val="22"/>
              </w:rPr>
              <w:t>Societate cu răspundere limitată</w:t>
            </w:r>
          </w:p>
          <w:p w:rsidR="00920A4F" w:rsidRPr="00DF6BD0" w:rsidRDefault="005A6C44" w:rsidP="005A6C44">
            <w:pPr>
              <w:tabs>
                <w:tab w:val="right" w:pos="4743"/>
              </w:tabs>
              <w:jc w:val="both"/>
              <w:rPr>
                <w:b/>
                <w:i/>
                <w:iCs/>
                <w:color w:val="FF0000"/>
                <w:lang w:val="en-US"/>
              </w:rPr>
            </w:pPr>
            <w:r w:rsidRPr="005B0161">
              <w:rPr>
                <w:sz w:val="22"/>
                <w:szCs w:val="22"/>
              </w:rPr>
              <w:t>Altele _________</w:t>
            </w:r>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DF6BD0" w:rsidRDefault="005A6C44" w:rsidP="005558A8">
            <w:pPr>
              <w:tabs>
                <w:tab w:val="right" w:pos="4743"/>
              </w:tabs>
              <w:jc w:val="both"/>
              <w:rPr>
                <w:b/>
                <w:i/>
                <w:iCs/>
                <w:color w:val="FF0000"/>
                <w:lang w:val="en-US"/>
              </w:rPr>
            </w:pPr>
            <w:r>
              <w:rPr>
                <w:i/>
              </w:rPr>
              <w:t>7</w:t>
            </w:r>
            <w:r w:rsidR="00920A4F" w:rsidRPr="00DF6BD0">
              <w:rPr>
                <w:i/>
              </w:rPr>
              <w:t xml:space="preserve"> zile</w:t>
            </w:r>
          </w:p>
        </w:tc>
      </w:tr>
    </w:tbl>
    <w:p w:rsidR="00B41118" w:rsidRPr="00C00499" w:rsidRDefault="00B41118" w:rsidP="00B41118"/>
    <w:p w:rsidR="00B41118" w:rsidRPr="005A6C44" w:rsidRDefault="00B41118" w:rsidP="00B41118">
      <w:pPr>
        <w:spacing w:line="276" w:lineRule="auto"/>
        <w:ind w:left="-142" w:right="-144"/>
        <w:rPr>
          <w:b/>
          <w:bCs/>
          <w:sz w:val="22"/>
          <w:szCs w:val="22"/>
        </w:rPr>
      </w:pPr>
      <w:r w:rsidRPr="005A6C44">
        <w:rPr>
          <w:b/>
          <w:bCs/>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47" w:name="_Toc392180197"/>
            <w:bookmarkStart w:id="148" w:name="_Toc449539085"/>
            <w:r>
              <w:rPr>
                <w:lang w:val="ro-RO"/>
              </w:rPr>
              <w:t>CAPITOLUL III</w:t>
            </w:r>
            <w:r w:rsidR="00B41118" w:rsidRPr="00C00499">
              <w:br w:type="textWrapping" w:clear="all"/>
              <w:t>FORMULARE PENTRU DEPUNEREA OFERTEI</w:t>
            </w:r>
            <w:bookmarkEnd w:id="147"/>
            <w:bookmarkEnd w:id="148"/>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79B" w:rsidRDefault="00B41118" w:rsidP="00AE077C">
            <w:pPr>
              <w:spacing w:before="120" w:after="120"/>
              <w:ind w:left="619"/>
              <w:jc w:val="both"/>
              <w:rPr>
                <w:color w:val="FF0000"/>
              </w:rPr>
            </w:pPr>
            <w:r w:rsidRPr="005A6C44">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49" w:name="_Toc392180198"/>
            <w:bookmarkStart w:id="150" w:name="_Toc449539086"/>
            <w:r w:rsidRPr="00C00499">
              <w:lastRenderedPageBreak/>
              <w:t>Formularul ofertei (F3.1)</w:t>
            </w:r>
            <w:bookmarkEnd w:id="149"/>
            <w:bookmarkEnd w:id="15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D54294">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D54294">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D54294">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D54294">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D54294">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D54294">
            <w:pPr>
              <w:numPr>
                <w:ilvl w:val="0"/>
                <w:numId w:val="10"/>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D54294">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D54294">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lastRenderedPageBreak/>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1" w:name="_Toc392180199"/>
            <w:bookmarkStart w:id="152" w:name="_Toc449539087"/>
            <w:r w:rsidRPr="00C00499">
              <w:t>Garanţia pentru oferta (Garanția bancară) (F3.2)</w:t>
            </w:r>
            <w:bookmarkEnd w:id="151"/>
            <w:bookmarkEnd w:id="15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D54294">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D54294">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53" w:name="_Toc392180203"/>
            <w:bookmarkStart w:id="154" w:name="_Toc449539093"/>
            <w:r w:rsidRPr="00C00499">
              <w:t>Garanţie de bună execuţie (F3.</w:t>
            </w:r>
            <w:r>
              <w:t>3</w:t>
            </w:r>
            <w:r w:rsidRPr="00C00499">
              <w:t>)</w:t>
            </w:r>
            <w:bookmarkEnd w:id="153"/>
            <w:bookmarkEnd w:id="154"/>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B41118" w:rsidRPr="00C00499" w:rsidTr="005D018F">
              <w:trPr>
                <w:trHeight w:val="850"/>
              </w:trPr>
              <w:tc>
                <w:tcPr>
                  <w:tcW w:w="9356" w:type="dxa"/>
                  <w:gridSpan w:val="2"/>
                  <w:vAlign w:val="center"/>
                </w:tcPr>
                <w:p w:rsidR="00B41118" w:rsidRPr="00C00499" w:rsidRDefault="00DF0397" w:rsidP="00DF0397">
                  <w:pPr>
                    <w:pStyle w:val="1"/>
                    <w:numPr>
                      <w:ilvl w:val="0"/>
                      <w:numId w:val="0"/>
                    </w:numPr>
                    <w:ind w:left="360"/>
                  </w:pPr>
                  <w:bookmarkStart w:id="155" w:name="_Toc392180205"/>
                  <w:bookmarkStart w:id="156" w:name="_Toc449539094"/>
                  <w:r>
                    <w:rPr>
                      <w:lang w:val="ro-RO"/>
                    </w:rPr>
                    <w:lastRenderedPageBreak/>
                    <w:t>CAPITOLUL IV</w:t>
                  </w:r>
                  <w:r w:rsidRPr="00C60D06">
                    <w:rPr>
                      <w:lang w:val="ro-RO"/>
                    </w:rPr>
                    <w:br w:type="textWrapping" w:clear="all"/>
                  </w:r>
                  <w:r>
                    <w:rPr>
                      <w:lang w:val="ro-RO"/>
                    </w:rPr>
                    <w:t>SPECIFICAȚII TEHNICE ȘI DE PREȚ</w:t>
                  </w:r>
                  <w:bookmarkEnd w:id="155"/>
                  <w:bookmarkEnd w:id="156"/>
                </w:p>
              </w:tc>
            </w:tr>
            <w:tr w:rsidR="00B41118" w:rsidRPr="00C00499" w:rsidTr="005D018F">
              <w:trPr>
                <w:trHeight w:val="600"/>
              </w:trPr>
              <w:tc>
                <w:tcPr>
                  <w:tcW w:w="9356"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5D018F">
              <w:trPr>
                <w:trHeight w:val="600"/>
              </w:trPr>
              <w:tc>
                <w:tcPr>
                  <w:tcW w:w="9356" w:type="dxa"/>
                  <w:gridSpan w:val="2"/>
                  <w:vAlign w:val="center"/>
                </w:tcPr>
                <w:p w:rsidR="00B41118" w:rsidRPr="00C00499" w:rsidRDefault="00B41118" w:rsidP="00AE077C">
                  <w:pPr>
                    <w:pStyle w:val="2"/>
                  </w:pPr>
                </w:p>
              </w:tc>
            </w:tr>
            <w:tr w:rsidR="00B41118" w:rsidRPr="00C00499" w:rsidTr="005D018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5D018F">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5D018F">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5D018F">
              <w:trPr>
                <w:trHeight w:val="697"/>
              </w:trPr>
              <w:tc>
                <w:tcPr>
                  <w:tcW w:w="9356"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772562">
          <w:footerReference w:type="first" r:id="rId8"/>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433"/>
        <w:gridCol w:w="475"/>
        <w:gridCol w:w="3851"/>
        <w:gridCol w:w="1535"/>
        <w:gridCol w:w="1255"/>
        <w:gridCol w:w="1200"/>
        <w:gridCol w:w="613"/>
        <w:gridCol w:w="2306"/>
        <w:gridCol w:w="2755"/>
        <w:gridCol w:w="971"/>
        <w:gridCol w:w="310"/>
      </w:tblGrid>
      <w:tr w:rsidR="00B41118" w:rsidRPr="00C00499" w:rsidTr="00986FCB">
        <w:trPr>
          <w:gridAfter w:val="1"/>
          <w:wAfter w:w="99" w:type="pct"/>
          <w:trHeight w:val="697"/>
        </w:trPr>
        <w:tc>
          <w:tcPr>
            <w:tcW w:w="138" w:type="pct"/>
          </w:tcPr>
          <w:p w:rsidR="00B41118" w:rsidRPr="00C00499" w:rsidRDefault="00B41118" w:rsidP="00AE077C">
            <w:pPr>
              <w:pStyle w:val="2"/>
              <w:rPr>
                <w:b w:val="0"/>
                <w:sz w:val="20"/>
                <w:szCs w:val="20"/>
                <w:lang w:val="en-US"/>
              </w:rPr>
            </w:pPr>
          </w:p>
        </w:tc>
        <w:tc>
          <w:tcPr>
            <w:tcW w:w="151" w:type="pct"/>
          </w:tcPr>
          <w:p w:rsidR="00B41118" w:rsidRPr="00C00499" w:rsidRDefault="00B41118" w:rsidP="00AE077C">
            <w:pPr>
              <w:pStyle w:val="2"/>
              <w:rPr>
                <w:b w:val="0"/>
                <w:sz w:val="20"/>
                <w:szCs w:val="20"/>
                <w:lang w:val="en-US"/>
              </w:rPr>
            </w:pPr>
          </w:p>
        </w:tc>
        <w:tc>
          <w:tcPr>
            <w:tcW w:w="4612"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7" w:name="_Toc356920194"/>
            <w:bookmarkStart w:id="158" w:name="_Toc392180206"/>
            <w:bookmarkStart w:id="159" w:name="_Toc449539095"/>
            <w:r w:rsidRPr="00C00499">
              <w:t xml:space="preserve">Specificaţii tehnice </w:t>
            </w:r>
            <w:r w:rsidRPr="00C00499">
              <w:rPr>
                <w:lang w:val="en-US"/>
              </w:rPr>
              <w:t>(F4.1)</w:t>
            </w:r>
            <w:bookmarkEnd w:id="157"/>
            <w:bookmarkEnd w:id="158"/>
            <w:bookmarkEnd w:id="159"/>
            <w:r w:rsidRPr="00C00499">
              <w:rPr>
                <w:b w:val="0"/>
              </w:rPr>
              <w:t xml:space="preserve"> </w:t>
            </w:r>
          </w:p>
        </w:tc>
      </w:tr>
      <w:tr w:rsidR="00B41118" w:rsidRPr="00C00499" w:rsidTr="00986FCB">
        <w:trPr>
          <w:gridAfter w:val="1"/>
          <w:wAfter w:w="99" w:type="pct"/>
        </w:trPr>
        <w:tc>
          <w:tcPr>
            <w:tcW w:w="138"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5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12"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77256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986FCB">
        <w:trPr>
          <w:gridAfter w:val="1"/>
          <w:wAfter w:w="99" w:type="pct"/>
          <w:trHeight w:val="397"/>
        </w:trPr>
        <w:tc>
          <w:tcPr>
            <w:tcW w:w="490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986FCB">
        <w:trPr>
          <w:gridAfter w:val="1"/>
          <w:wAfter w:w="99" w:type="pct"/>
          <w:trHeight w:val="397"/>
        </w:trPr>
        <w:tc>
          <w:tcPr>
            <w:tcW w:w="490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9D2E7A">
        <w:trPr>
          <w:gridAfter w:val="1"/>
          <w:wAfter w:w="99" w:type="pct"/>
          <w:trHeight w:val="567"/>
        </w:trPr>
        <w:tc>
          <w:tcPr>
            <w:tcW w:w="138" w:type="pct"/>
          </w:tcPr>
          <w:p w:rsidR="00B41118" w:rsidRPr="00C00499" w:rsidRDefault="00B41118" w:rsidP="00AE077C"/>
        </w:tc>
        <w:tc>
          <w:tcPr>
            <w:tcW w:w="151" w:type="pct"/>
          </w:tcPr>
          <w:p w:rsidR="00B41118" w:rsidRPr="00C00499" w:rsidRDefault="00B41118" w:rsidP="00AE077C"/>
        </w:tc>
        <w:tc>
          <w:tcPr>
            <w:tcW w:w="2690" w:type="pct"/>
            <w:gridSpan w:val="5"/>
            <w:shd w:val="clear" w:color="auto" w:fill="auto"/>
          </w:tcPr>
          <w:p w:rsidR="00B41118" w:rsidRPr="00C00499" w:rsidRDefault="00B41118" w:rsidP="00AE077C"/>
        </w:tc>
        <w:tc>
          <w:tcPr>
            <w:tcW w:w="1921" w:type="pct"/>
            <w:gridSpan w:val="3"/>
            <w:shd w:val="clear" w:color="auto" w:fill="auto"/>
          </w:tcPr>
          <w:p w:rsidR="00B41118" w:rsidRPr="00C00499" w:rsidRDefault="00B41118" w:rsidP="00AE077C"/>
        </w:tc>
      </w:tr>
      <w:tr w:rsidR="005558A8" w:rsidRPr="00C00499" w:rsidTr="009D2E7A">
        <w:trPr>
          <w:trHeight w:val="1043"/>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rPr>
                <w:b/>
              </w:rPr>
            </w:pPr>
            <w:r w:rsidRPr="00C00499">
              <w:rPr>
                <w:b/>
              </w:rPr>
              <w:t>Cod CPV</w:t>
            </w:r>
          </w:p>
        </w:tc>
        <w:tc>
          <w:tcPr>
            <w:tcW w:w="1224"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 xml:space="preserve">Denumirea bunurilor </w:t>
            </w:r>
          </w:p>
        </w:tc>
        <w:tc>
          <w:tcPr>
            <w:tcW w:w="489"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Modelul articolului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Produ-cătorul</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Specificarea tehnică deplină solicitată de către autoritatea contractantă</w:t>
            </w:r>
          </w:p>
          <w:p w:rsidR="005558A8" w:rsidRPr="00C00499" w:rsidRDefault="005558A8" w:rsidP="00AE077C">
            <w:pPr>
              <w:jc w:val="center"/>
            </w:pPr>
          </w:p>
        </w:tc>
        <w:tc>
          <w:tcPr>
            <w:tcW w:w="878" w:type="pct"/>
            <w:tcBorders>
              <w:top w:val="single" w:sz="4" w:space="0" w:color="auto"/>
              <w:left w:val="single" w:sz="4" w:space="0" w:color="auto"/>
              <w:bottom w:val="single" w:sz="4" w:space="0" w:color="auto"/>
              <w:right w:val="single" w:sz="4" w:space="0" w:color="auto"/>
            </w:tcBorders>
          </w:tcPr>
          <w:p w:rsidR="005558A8" w:rsidRPr="00C00499" w:rsidRDefault="005558A8" w:rsidP="00AE077C">
            <w:pPr>
              <w:jc w:val="center"/>
              <w:rPr>
                <w:b/>
              </w:rPr>
            </w:pPr>
            <w:r w:rsidRPr="00C00499">
              <w:rPr>
                <w:b/>
              </w:rPr>
              <w:t>Specificarea tehnică deplină propusă de către ofertant</w:t>
            </w:r>
          </w:p>
          <w:p w:rsidR="005558A8" w:rsidRPr="00C00499" w:rsidRDefault="005558A8" w:rsidP="00AE077C">
            <w:pPr>
              <w:jc w:val="center"/>
              <w:rPr>
                <w:b/>
                <w:szCs w:val="28"/>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Standarde de referinţă</w:t>
            </w:r>
          </w:p>
        </w:tc>
      </w:tr>
      <w:tr w:rsidR="005558A8" w:rsidRPr="00C00499" w:rsidTr="009D2E7A">
        <w:trPr>
          <w:trHeight w:val="283"/>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1</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5</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6</w:t>
            </w:r>
          </w:p>
        </w:tc>
        <w:tc>
          <w:tcPr>
            <w:tcW w:w="878" w:type="pct"/>
            <w:tcBorders>
              <w:top w:val="single" w:sz="4" w:space="0" w:color="auto"/>
              <w:left w:val="single" w:sz="4" w:space="0" w:color="auto"/>
              <w:bottom w:val="single" w:sz="4" w:space="0" w:color="auto"/>
              <w:right w:val="single" w:sz="4" w:space="0" w:color="auto"/>
            </w:tcBorders>
          </w:tcPr>
          <w:p w:rsidR="005558A8" w:rsidRPr="00C00499" w:rsidRDefault="005558A8" w:rsidP="00AE077C">
            <w:pPr>
              <w:jc w:val="center"/>
            </w:pPr>
            <w:r w:rsidRPr="00C00499">
              <w:t>7</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8</w:t>
            </w:r>
          </w:p>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jc w:val="center"/>
              <w:rPr>
                <w:rFonts w:ascii="Arial" w:hAnsi="Arial" w:cs="Arial"/>
                <w:bCs/>
                <w:sz w:val="16"/>
                <w:szCs w:val="16"/>
              </w:rPr>
            </w:pPr>
            <w:r w:rsidRPr="00674E66">
              <w:rPr>
                <w:rFonts w:ascii="Arial" w:hAnsi="Arial" w:cs="Arial"/>
                <w:bCs/>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pStyle w:val="a"/>
              <w:numPr>
                <w:ilvl w:val="0"/>
                <w:numId w:val="49"/>
              </w:numPr>
              <w:rPr>
                <w:bCs/>
                <w:sz w:val="18"/>
                <w:szCs w:val="18"/>
              </w:rPr>
            </w:pPr>
            <w:r w:rsidRPr="00674E66">
              <w:rPr>
                <w:bCs/>
                <w:sz w:val="18"/>
                <w:szCs w:val="18"/>
              </w:rPr>
              <w:t xml:space="preserve">Acid citric alimentar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513DB3" w:rsidRDefault="00986FCB" w:rsidP="00986FCB">
            <w:pPr>
              <w:ind w:right="-57"/>
              <w:jc w:val="center"/>
              <w:rPr>
                <w:color w:val="000000" w:themeColor="text1"/>
                <w:sz w:val="18"/>
                <w:szCs w:val="18"/>
                <w:lang w:val="en-US"/>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513DB3" w:rsidRDefault="00986FCB" w:rsidP="00986FCB">
            <w:pPr>
              <w:ind w:left="-57" w:right="-57"/>
              <w:jc w:val="center"/>
              <w:rPr>
                <w:color w:val="000000" w:themeColor="text1"/>
                <w:sz w:val="18"/>
                <w:szCs w:val="18"/>
                <w:lang w:val="en-US"/>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rFonts w:ascii="Arial" w:hAnsi="Arial" w:cs="Arial"/>
                <w:b/>
                <w:bCs/>
                <w:sz w:val="18"/>
                <w:szCs w:val="18"/>
              </w:rPr>
            </w:pPr>
            <w:r w:rsidRPr="00017DC6">
              <w:rPr>
                <w:rFonts w:ascii="Arial" w:hAnsi="Arial" w:cs="Arial"/>
                <w:b/>
                <w:bCs/>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jc w:val="center"/>
              <w:rPr>
                <w:color w:val="000000"/>
                <w:sz w:val="16"/>
                <w:szCs w:val="16"/>
              </w:rPr>
            </w:pPr>
            <w:r w:rsidRPr="00674E66">
              <w:rPr>
                <w:color w:val="000000"/>
                <w:sz w:val="16"/>
                <w:szCs w:val="16"/>
              </w:rPr>
              <w:t>15800000-6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rPr>
                <w:sz w:val="18"/>
                <w:szCs w:val="18"/>
              </w:rPr>
            </w:pPr>
            <w:r w:rsidRPr="00674E66">
              <w:rPr>
                <w:sz w:val="18"/>
                <w:szCs w:val="18"/>
              </w:rPr>
              <w:t xml:space="preserve">Acid citric alimentar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513DB3" w:rsidRDefault="00986FCB" w:rsidP="00986FCB">
            <w:pPr>
              <w:jc w:val="center"/>
              <w:rPr>
                <w:color w:val="000000" w:themeColor="text1"/>
                <w:sz w:val="18"/>
                <w:szCs w:val="18"/>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513DB3" w:rsidRDefault="00986FCB" w:rsidP="00986FCB">
            <w:pPr>
              <w:jc w:val="center"/>
              <w:rPr>
                <w:color w:val="000000" w:themeColor="text1"/>
                <w:sz w:val="18"/>
                <w:szCs w:val="1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 xml:space="preserve">Ambalat în pachete de polietelena.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jc w:val="center"/>
              <w:rPr>
                <w:bCs/>
                <w:color w:val="000000"/>
                <w:sz w:val="16"/>
                <w:szCs w:val="16"/>
              </w:rPr>
            </w:pPr>
            <w:r w:rsidRPr="00674E66">
              <w:rPr>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pStyle w:val="a"/>
              <w:numPr>
                <w:ilvl w:val="0"/>
                <w:numId w:val="49"/>
              </w:numPr>
              <w:rPr>
                <w:bCs/>
                <w:sz w:val="18"/>
                <w:szCs w:val="18"/>
              </w:rPr>
            </w:pPr>
            <w:r w:rsidRPr="00674E66">
              <w:rPr>
                <w:bCs/>
                <w:sz w:val="18"/>
                <w:szCs w:val="18"/>
              </w:rPr>
              <w:t xml:space="preserve">Bicarbonat de sodiu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jc w:val="center"/>
              <w:rPr>
                <w:color w:val="000000"/>
                <w:sz w:val="16"/>
                <w:szCs w:val="16"/>
              </w:rPr>
            </w:pPr>
            <w:r w:rsidRPr="00674E66">
              <w:rPr>
                <w:color w:val="000000"/>
                <w:sz w:val="16"/>
                <w:szCs w:val="16"/>
              </w:rPr>
              <w:t>15800000-6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rPr>
                <w:sz w:val="18"/>
                <w:szCs w:val="18"/>
              </w:rPr>
            </w:pPr>
            <w:r w:rsidRPr="00674E66">
              <w:rPr>
                <w:sz w:val="18"/>
                <w:szCs w:val="18"/>
              </w:rPr>
              <w:t xml:space="preserve">Bicarbonat de sodiu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 xml:space="preserve">Ambalat in pachete de 0,5 kg.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jc w:val="center"/>
              <w:rPr>
                <w:bCs/>
                <w:color w:val="000000"/>
                <w:sz w:val="16"/>
                <w:szCs w:val="16"/>
              </w:rPr>
            </w:pPr>
            <w:r w:rsidRPr="00674E66">
              <w:rPr>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pStyle w:val="a"/>
              <w:numPr>
                <w:ilvl w:val="0"/>
                <w:numId w:val="49"/>
              </w:numPr>
              <w:rPr>
                <w:bCs/>
                <w:sz w:val="18"/>
                <w:szCs w:val="18"/>
              </w:rPr>
            </w:pPr>
            <w:r w:rsidRPr="00674E66">
              <w:rPr>
                <w:bCs/>
                <w:sz w:val="18"/>
                <w:szCs w:val="18"/>
              </w:rPr>
              <w:t>Biochefir  1-2,5%</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jc w:val="center"/>
              <w:rPr>
                <w:color w:val="000000"/>
                <w:sz w:val="16"/>
                <w:szCs w:val="16"/>
              </w:rPr>
            </w:pPr>
            <w:r w:rsidRPr="00674E66">
              <w:rPr>
                <w:color w:val="000000"/>
                <w:sz w:val="16"/>
                <w:szCs w:val="16"/>
              </w:rPr>
              <w:t>15800000-6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rPr>
                <w:sz w:val="18"/>
                <w:szCs w:val="18"/>
              </w:rPr>
            </w:pPr>
            <w:r w:rsidRPr="00674E66">
              <w:rPr>
                <w:sz w:val="18"/>
                <w:szCs w:val="18"/>
              </w:rPr>
              <w:t>Biochefir  1-2,5%</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In pachete de polietilenă de 0.5 litri</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jc w:val="center"/>
              <w:rPr>
                <w:bCs/>
                <w:color w:val="000000"/>
                <w:sz w:val="16"/>
                <w:szCs w:val="16"/>
              </w:rPr>
            </w:pPr>
            <w:r w:rsidRPr="00674E66">
              <w:rPr>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pStyle w:val="a"/>
              <w:numPr>
                <w:ilvl w:val="0"/>
                <w:numId w:val="49"/>
              </w:numPr>
              <w:rPr>
                <w:bCs/>
                <w:sz w:val="18"/>
                <w:szCs w:val="18"/>
              </w:rPr>
            </w:pPr>
            <w:r w:rsidRPr="00674E66">
              <w:rPr>
                <w:bCs/>
                <w:sz w:val="18"/>
                <w:szCs w:val="18"/>
              </w:rPr>
              <w:t xml:space="preserve">Biscuiţi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jc w:val="center"/>
              <w:rPr>
                <w:color w:val="000000"/>
                <w:sz w:val="16"/>
                <w:szCs w:val="16"/>
              </w:rPr>
            </w:pPr>
            <w:r w:rsidRPr="00674E66">
              <w:rPr>
                <w:color w:val="000000"/>
                <w:sz w:val="16"/>
                <w:szCs w:val="16"/>
              </w:rPr>
              <w:t>15800000-6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rPr>
                <w:sz w:val="18"/>
                <w:szCs w:val="18"/>
              </w:rPr>
            </w:pPr>
            <w:r w:rsidRPr="00674E66">
              <w:rPr>
                <w:sz w:val="18"/>
                <w:szCs w:val="18"/>
              </w:rPr>
              <w:t xml:space="preserve">Biscuiţi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Ambalaţi în cutii cîte 3-5 kg</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jc w:val="center"/>
              <w:rPr>
                <w:bCs/>
                <w:color w:val="000000"/>
                <w:sz w:val="16"/>
                <w:szCs w:val="16"/>
              </w:rPr>
            </w:pPr>
            <w:r w:rsidRPr="00674E66">
              <w:rPr>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pStyle w:val="a"/>
              <w:numPr>
                <w:ilvl w:val="0"/>
                <w:numId w:val="49"/>
              </w:numPr>
              <w:rPr>
                <w:bCs/>
                <w:sz w:val="18"/>
                <w:szCs w:val="18"/>
              </w:rPr>
            </w:pPr>
            <w:r w:rsidRPr="00674E66">
              <w:rPr>
                <w:bCs/>
                <w:sz w:val="18"/>
                <w:szCs w:val="18"/>
              </w:rPr>
              <w:t xml:space="preserve">Brînză de vaci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jc w:val="center"/>
              <w:rPr>
                <w:color w:val="000000"/>
                <w:sz w:val="16"/>
                <w:szCs w:val="16"/>
              </w:rPr>
            </w:pPr>
            <w:r w:rsidRPr="00674E66">
              <w:rPr>
                <w:color w:val="000000"/>
                <w:sz w:val="16"/>
                <w:szCs w:val="16"/>
              </w:rPr>
              <w:t>15800000-6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rPr>
                <w:sz w:val="18"/>
                <w:szCs w:val="18"/>
              </w:rPr>
            </w:pPr>
            <w:r w:rsidRPr="00674E66">
              <w:rPr>
                <w:sz w:val="18"/>
                <w:szCs w:val="18"/>
              </w:rPr>
              <w:t xml:space="preserve">Brînză de vaci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2% în ambalaj pungi de polietilenă PTMD 67-00400053-058</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jc w:val="center"/>
              <w:rPr>
                <w:bCs/>
                <w:color w:val="000000"/>
                <w:sz w:val="16"/>
                <w:szCs w:val="16"/>
              </w:rPr>
            </w:pPr>
            <w:r w:rsidRPr="00674E66">
              <w:rPr>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pStyle w:val="a"/>
              <w:numPr>
                <w:ilvl w:val="0"/>
                <w:numId w:val="49"/>
              </w:numPr>
              <w:rPr>
                <w:bCs/>
                <w:sz w:val="18"/>
                <w:szCs w:val="18"/>
              </w:rPr>
            </w:pPr>
            <w:r w:rsidRPr="00674E66">
              <w:rPr>
                <w:bCs/>
                <w:sz w:val="18"/>
                <w:szCs w:val="18"/>
              </w:rPr>
              <w:t xml:space="preserve">Cacao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jc w:val="center"/>
              <w:rPr>
                <w:color w:val="000000"/>
                <w:sz w:val="16"/>
                <w:szCs w:val="16"/>
              </w:rPr>
            </w:pPr>
            <w:r w:rsidRPr="00674E66">
              <w:rPr>
                <w:color w:val="000000"/>
                <w:sz w:val="16"/>
                <w:szCs w:val="16"/>
              </w:rPr>
              <w:t>15800000-6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74E66" w:rsidRDefault="00986FCB" w:rsidP="00986FCB">
            <w:pPr>
              <w:rPr>
                <w:sz w:val="18"/>
                <w:szCs w:val="18"/>
              </w:rPr>
            </w:pPr>
            <w:r w:rsidRPr="00674E66">
              <w:rPr>
                <w:sz w:val="18"/>
                <w:szCs w:val="18"/>
              </w:rPr>
              <w:t xml:space="preserve">Cacao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rPr>
              <w:t>ambalate in pachete</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rFonts w:ascii="Calibri" w:hAnsi="Calibri" w:cs="Calibri"/>
                <w:b/>
                <w:bCs/>
                <w:color w:val="000000"/>
                <w:sz w:val="16"/>
                <w:szCs w:val="16"/>
              </w:rPr>
            </w:pPr>
            <w:r w:rsidRPr="00017DC6">
              <w:rPr>
                <w:rFonts w:ascii="Calibri" w:hAnsi="Calibri" w:cs="Calibri"/>
                <w:b/>
                <w:bCs/>
                <w:color w:val="000000"/>
                <w:sz w:val="16"/>
                <w:szCs w:val="16"/>
              </w:rPr>
              <w:lastRenderedPageBreak/>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Carne de vită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Carne de vită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Macra, in atmosfera controlata ATC, conform HG nr. 696 din 04.08.2010, carne de materie prima producere autohtona, se livreaza cu transport ce necesita regim termic special.</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Cartofi</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Cartofi</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Cartofi alimentar intregi, curati, neatacati de vatamatori, cu diametrul nu mai mic de 8 cm, ambalati in saci calitativi de marime medie, conform HG nr. 929 din 31.12.2009</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Cașcaval tare</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Cașcaval tare</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lang w:val="en-US"/>
              </w:rPr>
              <w:t xml:space="preserve">Cașcaval tare 45-50% ambalat în ceară naturală, ambalaj 3 -5 kg. </w:t>
            </w:r>
            <w:r w:rsidRPr="00017DC6">
              <w:rPr>
                <w:color w:val="000000"/>
                <w:sz w:val="18"/>
                <w:szCs w:val="18"/>
              </w:rPr>
              <w:t>SM 218:2001</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Ceai natural negru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Ceai natural negru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lang w:val="en-US"/>
              </w:rPr>
              <w:t xml:space="preserve">Calitate superioară, din frunze întregi.  </w:t>
            </w:r>
            <w:r w:rsidRPr="00017DC6">
              <w:rPr>
                <w:color w:val="000000"/>
                <w:sz w:val="18"/>
                <w:szCs w:val="18"/>
              </w:rPr>
              <w:t>GOST 1937-90</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Ceapa uscata</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Ceapa uscata</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Ceapa uscata, fara colti, neatacata de vatamatori, fara lovituri si deteriorari, cu diametrul de 5-6 cm, ambalati in saci calitativi de marime medie, conform HG nr. 929 din 31.12.2009</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Chifle</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Chifle</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Din faina de griu calitatea superioara SM 173 a cite 50 grame/bucata</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Crupe de arnaut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Crupe de arnaut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Ambalat în pachete de 1 kg, PTMD 38869887-005</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Crupe de arpacaş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Crupe de arpacaş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Ambalat în pachete de 1 kg, PTMD 38869887-004</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Crupe de griş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lastRenderedPageBreak/>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Crupe de griş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Calitate superioara, ambalat în pachete de 1 kg, GOST 7022-97</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Crupe de grîu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Crupe de grîu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Sfărîmate, ambalat în pachete de 1 kg, GOST 276-60 sau PTMD 67-38869887-005:2005</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Crupe de mei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Crupe de mei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ambalat în pachete de 1 kg GOST 572-60</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Crupe de orz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Crupe de orz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ambalat în pachete de 1 kg GOST 5784-60</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Crupe de porumb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Crupe de porumb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ambalat în pachete de 1 kg PTMD 67-38869887-006:2005</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Drojdie uscate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Drojdie uscate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Ambalat în pachete a cîte 100 gr.</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Făină de grîu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Făină de grîu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calit. superioară , ambalat în pachete a cîte 1-2 kg SM 202:2000</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Fasole conservate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Fasole conservate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Ambalat în borcane de sticla, GOST 15842-90</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Fasole uscate</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Fasole uscate</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rPr>
              <w:t>Ambalat în pachete 1 kg</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Fructe uscate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Fructe uscate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Ambalat in saci a cite 3-5 kg</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Frunze de dafin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Frunze de dafin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rPr>
              <w:t>Ambalat în pachete, GOST 7594-81</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Fulgi de ovăs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lastRenderedPageBreak/>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Fulgi de ovăs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Ambalat în pachete cîte 1 kg GOST 21149-93</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Găini congelate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Găini congelate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Broiler congelat, eviscerate, produs autohton, cu greutatea de nu mai puţin de 1.5 kg./1 găină, ambalate în pachet de polietilena separat fiecare bucata, conform HG nr. 696 din 04.08.2010, se livreaza cu transport ce necesita regim termic special.GOST 25391-82</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Hrişcă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Hrişcă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Boabe întregi , ambalat în pachete 1 kg, GOST 5550-74</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Lapte pasteurizat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Lapte pasteurizat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2,5% în pachete de polietilenă 1,0 litri</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Magiun din fructe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Magiun din fructe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rPr>
              <w:t>GOST 6929-88</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Margarina</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Margarina</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Ambalat in pachete 200grame-500 grame</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rFonts w:ascii="Calibri" w:hAnsi="Calibri" w:cs="Calibri"/>
                <w:b/>
                <w:bCs/>
                <w:color w:val="000000"/>
                <w:sz w:val="16"/>
                <w:szCs w:val="16"/>
              </w:rPr>
            </w:pPr>
            <w:r w:rsidRPr="00017DC6">
              <w:rPr>
                <w:rFonts w:ascii="Calibri" w:hAnsi="Calibri" w:cs="Calibri"/>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Mazăre uscata şlefuită întreagă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Mazăre uscata şlefuită întreagă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Bob intreg. ambalat în pachete 1 kg, PTMD 67-38869887-003:2005</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Mazăre verde conservată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Mazăre verde conservată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Mazare verde fina, din soiuri tinere, conservata, ambalat în borcane de sticla,  GOST 15842-90</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Mezeluri fierte în asortiment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Mezeluri fierte în asortiment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Salam dietic fiert, crenvusti de calitate superioara cu termen de valabilitate nu mai mic de 15 zile IT MD 67-38429728-08:2013</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Morcov</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lastRenderedPageBreak/>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Morcov</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Morcovi intregi, curati, neatacati de vatamatori, de lungime medie, ambalati in saci calitativi de marime medie, conform HG nr. 929 din 31.12.2009</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Orez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Orez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Bob intreg rotund, calit.superioara, ambalat în pachete 1 kg, GOST 6292-93</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Oţet de masă 9%</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Oţet de masă 9%</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lang w:val="en-US"/>
              </w:rPr>
              <w:t xml:space="preserve">9% ambalat în sticle de 1 lit. </w:t>
            </w:r>
            <w:r w:rsidRPr="00017DC6">
              <w:rPr>
                <w:color w:val="000000"/>
                <w:sz w:val="18"/>
                <w:szCs w:val="18"/>
              </w:rPr>
              <w:t>PTMD 67-00400053-025:2006</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Ouă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Ouă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lang w:val="en-US"/>
              </w:rPr>
              <w:t xml:space="preserve">de masă, dietice , categ B cu greutate nu mai mică de 63gr. </w:t>
            </w:r>
            <w:r w:rsidRPr="00017DC6">
              <w:rPr>
                <w:color w:val="000000"/>
                <w:sz w:val="18"/>
                <w:szCs w:val="18"/>
              </w:rPr>
              <w:t>SM 89-1997</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5A6C44">
            <w:pPr>
              <w:pStyle w:val="a"/>
              <w:numPr>
                <w:ilvl w:val="0"/>
                <w:numId w:val="49"/>
              </w:numPr>
              <w:rPr>
                <w:b/>
                <w:bCs/>
                <w:sz w:val="18"/>
                <w:szCs w:val="18"/>
              </w:rPr>
            </w:pPr>
            <w:r w:rsidRPr="006633BE">
              <w:rPr>
                <w:b/>
                <w:bCs/>
                <w:sz w:val="18"/>
                <w:szCs w:val="18"/>
              </w:rPr>
              <w:t xml:space="preserve">Pastă de </w:t>
            </w:r>
            <w:r w:rsidR="005A6C44">
              <w:rPr>
                <w:b/>
                <w:bCs/>
                <w:sz w:val="18"/>
                <w:szCs w:val="18"/>
              </w:rPr>
              <w:t>tomate</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Pastă de roşii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27% calit. I în borcane de sticla GOST 3343-89, SM 247:2004</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Paste făinoase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Paste făinoase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calitatea superioară, Clasa I , grupa V, din soiuri tari, ambalate în saci a cîte 3-5 kg GOST 875-92</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Pesmeţi </w:t>
            </w:r>
            <w:r w:rsidR="005A6C44">
              <w:rPr>
                <w:b/>
                <w:bCs/>
                <w:sz w:val="18"/>
                <w:szCs w:val="18"/>
              </w:rPr>
              <w:t>măcinați</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Pesmeţi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ambalaţi în pachete cîte 1 kg</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Peşte congelat " Hec"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Peşte congelat " Hec"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lang w:val="en-US"/>
              </w:rPr>
              <w:t xml:space="preserve">fără cap, fara marunt, greutatea nu mai puţin de 0.3 kg/1 peşte. </w:t>
            </w:r>
            <w:r w:rsidRPr="00017DC6">
              <w:rPr>
                <w:color w:val="000000"/>
                <w:sz w:val="18"/>
                <w:szCs w:val="18"/>
              </w:rPr>
              <w:t>GOST 20057-96</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Piept de găină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Piept de găină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Piept de pui refrigerat, fara os, produs autohton, calitate superioara, ambalat in pachete de 1 kg, conform HG nr. 696 din 04.08.2010, se livreaza cu transport ce necesita regim termic special, GOST 25391-82</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lastRenderedPageBreak/>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Pîine </w:t>
            </w:r>
            <w:r w:rsidR="005A6C44">
              <w:rPr>
                <w:b/>
                <w:bCs/>
                <w:sz w:val="18"/>
                <w:szCs w:val="18"/>
              </w:rPr>
              <w:t>de faina de grîu</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Pîine </w:t>
            </w:r>
            <w:r w:rsidR="009D2E7A" w:rsidRPr="00017DC6">
              <w:rPr>
                <w:color w:val="000000"/>
                <w:sz w:val="18"/>
                <w:szCs w:val="18"/>
                <w:lang w:val="en-US"/>
              </w:rPr>
              <w:t xml:space="preserve"> din făină de grîu</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din făină de grîu calitatea superioara SM 173</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Piper negru boabe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Piper negru boabe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lang w:val="en-US"/>
              </w:rPr>
              <w:t xml:space="preserve">Ambalat în pachete de polietilenă 100 gr. </w:t>
            </w:r>
            <w:r w:rsidRPr="00017DC6">
              <w:rPr>
                <w:color w:val="000000"/>
                <w:sz w:val="18"/>
                <w:szCs w:val="18"/>
              </w:rPr>
              <w:t>GOST 29050-91</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Sare iodată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Sare iodată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lang w:val="en-US"/>
              </w:rPr>
              <w:t xml:space="preserve">Ambalat în pachete de polietilen, de 1 kg. </w:t>
            </w:r>
            <w:r w:rsidRPr="00017DC6">
              <w:rPr>
                <w:color w:val="000000"/>
                <w:sz w:val="18"/>
                <w:szCs w:val="18"/>
              </w:rPr>
              <w:t>GOST 13830-97</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Sfecla rosie</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Sfecla rosie</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Sfecla rosie alimentara, intrega, sanatoasa, curata, neatacata de vatamatori, cu diametrul 8-10 cm, ambalata in saci calitativi de marime medie, conform HG nr. 929 din 31.12.2009</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Smîntînă 10%</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Smîntînă 10%</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lang w:val="en-US"/>
              </w:rPr>
              <w:t xml:space="preserve">10% în pachete de polietilenă 0,5 lit. </w:t>
            </w:r>
            <w:r w:rsidRPr="00017DC6">
              <w:rPr>
                <w:color w:val="000000"/>
                <w:sz w:val="18"/>
                <w:szCs w:val="18"/>
              </w:rPr>
              <w:t>TU 10.02.789.09.89</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 xml:space="preserve">Sucuri naturale în asortiment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Sucuri naturale în asortiment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lang w:val="en-US"/>
              </w:rPr>
              <w:t xml:space="preserve">Ambalat in borcane de 3 lit. </w:t>
            </w:r>
            <w:r w:rsidRPr="00017DC6">
              <w:rPr>
                <w:color w:val="000000"/>
                <w:sz w:val="18"/>
                <w:szCs w:val="18"/>
              </w:rPr>
              <w:t>GOST 656-79</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6633BE" w:rsidRDefault="00986FCB" w:rsidP="00986FCB">
            <w:pPr>
              <w:pStyle w:val="a"/>
              <w:numPr>
                <w:ilvl w:val="0"/>
                <w:numId w:val="49"/>
              </w:numPr>
              <w:rPr>
                <w:b/>
                <w:bCs/>
                <w:sz w:val="18"/>
                <w:szCs w:val="18"/>
              </w:rPr>
            </w:pPr>
            <w:r w:rsidRPr="006633BE">
              <w:rPr>
                <w:b/>
                <w:bCs/>
                <w:sz w:val="18"/>
                <w:szCs w:val="18"/>
              </w:rPr>
              <w:t>Ulei vegetal de floarea soarelui</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lang w:val="en-US"/>
              </w:rPr>
            </w:pPr>
            <w:r w:rsidRPr="00017DC6">
              <w:rPr>
                <w:b/>
                <w:bCs/>
                <w:color w:val="000000"/>
                <w:sz w:val="18"/>
                <w:szCs w:val="18"/>
                <w:lang w:val="en-US"/>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lang w:val="en-US"/>
              </w:rPr>
            </w:pPr>
            <w:r w:rsidRPr="00017DC6">
              <w:rPr>
                <w:sz w:val="18"/>
                <w:szCs w:val="18"/>
                <w:lang w:val="en-US"/>
              </w:rPr>
              <w:t>Ulei vegetal de floarea soarelui</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lang w:val="en-US"/>
              </w:rPr>
              <w:t xml:space="preserve">Rafinat, deodorizat, ambalat în sticle de 1 lit. </w:t>
            </w:r>
            <w:r w:rsidRPr="00017DC6">
              <w:rPr>
                <w:color w:val="000000"/>
                <w:sz w:val="18"/>
                <w:szCs w:val="18"/>
              </w:rPr>
              <w:t>PTMD 67-05691233-001:2002 sau GOST 1129-33</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B264F2" w:rsidRDefault="00986FCB" w:rsidP="00986FCB">
            <w:pPr>
              <w:pStyle w:val="a"/>
              <w:numPr>
                <w:ilvl w:val="0"/>
                <w:numId w:val="49"/>
              </w:numPr>
              <w:rPr>
                <w:b/>
                <w:bCs/>
                <w:sz w:val="18"/>
                <w:szCs w:val="18"/>
              </w:rPr>
            </w:pPr>
            <w:r w:rsidRPr="00B264F2">
              <w:rPr>
                <w:b/>
                <w:bCs/>
                <w:sz w:val="18"/>
                <w:szCs w:val="18"/>
              </w:rPr>
              <w:t xml:space="preserve">Unt </w:t>
            </w:r>
            <w:r w:rsidR="005A6C44">
              <w:rPr>
                <w:b/>
                <w:bCs/>
                <w:sz w:val="18"/>
                <w:szCs w:val="18"/>
              </w:rPr>
              <w:t xml:space="preserve"> 72,5%</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Unt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din smîntînă dulce nesărat 72,5% grăsime, fără adaos de grăsimi vegetal, ambalat in pachete 0,200 kg, conform HG nr. 611 din 05.07.2010</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B264F2" w:rsidRDefault="00986FCB" w:rsidP="00986FCB">
            <w:pPr>
              <w:pStyle w:val="a"/>
              <w:numPr>
                <w:ilvl w:val="0"/>
                <w:numId w:val="49"/>
              </w:numPr>
              <w:rPr>
                <w:b/>
                <w:bCs/>
                <w:sz w:val="18"/>
                <w:szCs w:val="18"/>
              </w:rPr>
            </w:pPr>
            <w:r w:rsidRPr="00B264F2">
              <w:rPr>
                <w:b/>
                <w:bCs/>
                <w:sz w:val="18"/>
                <w:szCs w:val="18"/>
              </w:rPr>
              <w:t xml:space="preserve">Vanilină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Vanilină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Ambalat în pachete a cîte 20gr</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B264F2" w:rsidRDefault="00986FCB" w:rsidP="00986FCB">
            <w:pPr>
              <w:pStyle w:val="a"/>
              <w:numPr>
                <w:ilvl w:val="0"/>
                <w:numId w:val="49"/>
              </w:numPr>
              <w:rPr>
                <w:b/>
                <w:bCs/>
                <w:sz w:val="18"/>
                <w:szCs w:val="18"/>
              </w:rPr>
            </w:pPr>
            <w:r w:rsidRPr="00B264F2">
              <w:rPr>
                <w:b/>
                <w:bCs/>
                <w:sz w:val="18"/>
                <w:szCs w:val="18"/>
              </w:rPr>
              <w:t xml:space="preserve">Varza </w:t>
            </w:r>
            <w:r w:rsidR="005A6C44">
              <w:rPr>
                <w:b/>
                <w:bCs/>
                <w:sz w:val="18"/>
                <w:szCs w:val="18"/>
              </w:rPr>
              <w:t xml:space="preserve"> proaspătă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lastRenderedPageBreak/>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 xml:space="preserve">Varza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lang w:val="en-US"/>
              </w:rPr>
            </w:pPr>
            <w:r w:rsidRPr="00017DC6">
              <w:rPr>
                <w:color w:val="000000"/>
                <w:sz w:val="18"/>
                <w:szCs w:val="18"/>
                <w:lang w:val="en-US"/>
              </w:rPr>
              <w:t>Varza  intrega, sanatoasa, curata, neatacata de vatamatori, necrapata, fara orice fel de materie straina vizibila, fara lovituri si cu capatina nu mai mica de 2 kg, ambalata in saci calitativi de marime medie, conform HG nr. 929 din 31.12.2009</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b/>
                <w:bCs/>
                <w:color w:val="000000"/>
                <w:sz w:val="16"/>
                <w:szCs w:val="16"/>
              </w:rPr>
            </w:pPr>
            <w:r w:rsidRPr="00017DC6">
              <w:rPr>
                <w:b/>
                <w:bCs/>
                <w:color w:val="000000"/>
                <w:sz w:val="16"/>
                <w:szCs w:val="16"/>
              </w:rPr>
              <w:t> </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B264F2" w:rsidRDefault="00986FCB" w:rsidP="00986FCB">
            <w:pPr>
              <w:pStyle w:val="a"/>
              <w:numPr>
                <w:ilvl w:val="0"/>
                <w:numId w:val="49"/>
              </w:numPr>
              <w:rPr>
                <w:b/>
                <w:bCs/>
                <w:sz w:val="18"/>
                <w:szCs w:val="18"/>
              </w:rPr>
            </w:pPr>
            <w:r w:rsidRPr="00B264F2">
              <w:rPr>
                <w:b/>
                <w:bCs/>
                <w:sz w:val="18"/>
                <w:szCs w:val="18"/>
              </w:rPr>
              <w:t>Zahăr tos</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b/>
                <w:bCs/>
                <w:color w:val="000000"/>
                <w:sz w:val="18"/>
                <w:szCs w:val="18"/>
              </w:rPr>
            </w:pPr>
            <w:r w:rsidRPr="00017DC6">
              <w:rPr>
                <w:b/>
                <w:bCs/>
                <w:color w:val="000000"/>
                <w:sz w:val="18"/>
                <w:szCs w:val="18"/>
              </w:rPr>
              <w:t> </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986FCB"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sz w:val="18"/>
                <w:szCs w:val="18"/>
              </w:rPr>
            </w:pPr>
            <w:r w:rsidRPr="00017DC6">
              <w:rPr>
                <w:sz w:val="18"/>
                <w:szCs w:val="18"/>
              </w:rPr>
              <w:t>Zahăr tos</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017DC6" w:rsidRDefault="00986FCB" w:rsidP="00986FCB">
            <w:pPr>
              <w:rPr>
                <w:color w:val="000000"/>
                <w:sz w:val="18"/>
                <w:szCs w:val="18"/>
              </w:rPr>
            </w:pPr>
            <w:r w:rsidRPr="00017DC6">
              <w:rPr>
                <w:color w:val="000000"/>
                <w:sz w:val="18"/>
                <w:szCs w:val="18"/>
                <w:lang w:val="en-US"/>
              </w:rPr>
              <w:t xml:space="preserve">din sfeclă de calitatea standart în saci a cîte 5 kg. </w:t>
            </w:r>
            <w:r w:rsidRPr="00017DC6">
              <w:rPr>
                <w:color w:val="000000"/>
                <w:sz w:val="18"/>
                <w:szCs w:val="18"/>
              </w:rPr>
              <w:t>GOST 21-94</w:t>
            </w:r>
          </w:p>
        </w:tc>
        <w:tc>
          <w:tcPr>
            <w:tcW w:w="878" w:type="pct"/>
            <w:tcBorders>
              <w:top w:val="single" w:sz="4" w:space="0" w:color="auto"/>
              <w:left w:val="single" w:sz="4" w:space="0" w:color="auto"/>
              <w:bottom w:val="single" w:sz="4" w:space="0" w:color="auto"/>
              <w:right w:val="single" w:sz="4" w:space="0" w:color="auto"/>
            </w:tcBorders>
          </w:tcPr>
          <w:p w:rsidR="00986FCB" w:rsidRPr="00C00499" w:rsidRDefault="00986FCB"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FCB" w:rsidRPr="00C00499" w:rsidRDefault="00986FCB" w:rsidP="00986FCB"/>
        </w:tc>
      </w:tr>
      <w:tr w:rsidR="00F040D9"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0D9" w:rsidRPr="00017DC6" w:rsidRDefault="00F040D9" w:rsidP="00986FCB">
            <w:pPr>
              <w:jc w:val="center"/>
              <w:rPr>
                <w:color w:val="000000"/>
                <w:sz w:val="16"/>
                <w:szCs w:val="16"/>
              </w:rPr>
            </w:pP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F040D9" w:rsidRPr="00F040D9" w:rsidRDefault="00F040D9" w:rsidP="00F040D9">
            <w:pPr>
              <w:pStyle w:val="a"/>
              <w:numPr>
                <w:ilvl w:val="0"/>
                <w:numId w:val="49"/>
              </w:numPr>
              <w:rPr>
                <w:b/>
                <w:sz w:val="18"/>
                <w:szCs w:val="18"/>
              </w:rPr>
            </w:pPr>
            <w:r w:rsidRPr="00F040D9">
              <w:rPr>
                <w:b/>
                <w:sz w:val="18"/>
                <w:szCs w:val="18"/>
              </w:rPr>
              <w:t>Piine de faina de secară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F040D9" w:rsidRPr="00C00499" w:rsidRDefault="00F040D9" w:rsidP="00986FCB"/>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040D9" w:rsidRPr="00C00499" w:rsidRDefault="00F040D9" w:rsidP="00986FC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040D9" w:rsidRPr="00C00499" w:rsidRDefault="00F040D9" w:rsidP="00986FCB"/>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0D9" w:rsidRPr="00017DC6" w:rsidRDefault="00F040D9" w:rsidP="00986FCB">
            <w:pPr>
              <w:rPr>
                <w:color w:val="000000"/>
                <w:sz w:val="18"/>
                <w:szCs w:val="18"/>
                <w:lang w:val="en-US"/>
              </w:rPr>
            </w:pPr>
          </w:p>
        </w:tc>
        <w:tc>
          <w:tcPr>
            <w:tcW w:w="878" w:type="pct"/>
            <w:tcBorders>
              <w:top w:val="single" w:sz="4" w:space="0" w:color="auto"/>
              <w:left w:val="single" w:sz="4" w:space="0" w:color="auto"/>
              <w:bottom w:val="single" w:sz="4" w:space="0" w:color="auto"/>
              <w:right w:val="single" w:sz="4" w:space="0" w:color="auto"/>
            </w:tcBorders>
          </w:tcPr>
          <w:p w:rsidR="00F040D9" w:rsidRPr="00C00499" w:rsidRDefault="00F040D9" w:rsidP="00986FCB"/>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0D9" w:rsidRPr="00C00499" w:rsidRDefault="00F040D9" w:rsidP="00986FCB"/>
        </w:tc>
      </w:tr>
      <w:tr w:rsidR="00F040D9"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0D9" w:rsidRPr="00017DC6" w:rsidRDefault="00F040D9" w:rsidP="00F040D9">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F040D9" w:rsidRPr="00F040D9" w:rsidRDefault="00F040D9" w:rsidP="00F040D9">
            <w:pPr>
              <w:rPr>
                <w:sz w:val="18"/>
                <w:szCs w:val="18"/>
              </w:rPr>
            </w:pPr>
            <w:r w:rsidRPr="00F040D9">
              <w:rPr>
                <w:sz w:val="18"/>
                <w:szCs w:val="18"/>
              </w:rPr>
              <w:t>Piine de faina de secară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F040D9" w:rsidRPr="00C00499" w:rsidRDefault="00F040D9" w:rsidP="00F040D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040D9" w:rsidRPr="00C00499" w:rsidRDefault="00F040D9" w:rsidP="00F040D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040D9" w:rsidRPr="00C00499" w:rsidRDefault="00F040D9" w:rsidP="00F040D9"/>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0D9" w:rsidRPr="00017DC6" w:rsidRDefault="009D2E7A" w:rsidP="00F040D9">
            <w:pPr>
              <w:rPr>
                <w:color w:val="000000"/>
                <w:sz w:val="18"/>
                <w:szCs w:val="18"/>
                <w:lang w:val="en-US"/>
              </w:rPr>
            </w:pPr>
            <w:r w:rsidRPr="00F040D9">
              <w:rPr>
                <w:sz w:val="18"/>
                <w:szCs w:val="18"/>
              </w:rPr>
              <w:t>Piine de faina de secară</w:t>
            </w:r>
          </w:p>
        </w:tc>
        <w:tc>
          <w:tcPr>
            <w:tcW w:w="878" w:type="pct"/>
            <w:tcBorders>
              <w:top w:val="single" w:sz="4" w:space="0" w:color="auto"/>
              <w:left w:val="single" w:sz="4" w:space="0" w:color="auto"/>
              <w:bottom w:val="single" w:sz="4" w:space="0" w:color="auto"/>
              <w:right w:val="single" w:sz="4" w:space="0" w:color="auto"/>
            </w:tcBorders>
          </w:tcPr>
          <w:p w:rsidR="00F040D9" w:rsidRPr="00C00499" w:rsidRDefault="00F040D9" w:rsidP="00F040D9"/>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0D9" w:rsidRPr="00C00499" w:rsidRDefault="00F040D9" w:rsidP="00F040D9"/>
        </w:tc>
      </w:tr>
      <w:tr w:rsidR="00F040D9"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0D9" w:rsidRPr="00017DC6" w:rsidRDefault="00F040D9" w:rsidP="00F040D9">
            <w:pPr>
              <w:jc w:val="center"/>
              <w:rPr>
                <w:color w:val="000000"/>
                <w:sz w:val="16"/>
                <w:szCs w:val="16"/>
              </w:rPr>
            </w:pP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F040D9" w:rsidRPr="009D2E7A" w:rsidRDefault="009D2E7A" w:rsidP="00FA655D">
            <w:pPr>
              <w:pStyle w:val="a"/>
              <w:numPr>
                <w:ilvl w:val="0"/>
                <w:numId w:val="49"/>
              </w:numPr>
              <w:rPr>
                <w:b/>
                <w:sz w:val="18"/>
                <w:szCs w:val="18"/>
              </w:rPr>
            </w:pPr>
            <w:r w:rsidRPr="009D2E7A">
              <w:rPr>
                <w:b/>
                <w:sz w:val="18"/>
                <w:szCs w:val="18"/>
                <w:lang w:eastAsia="ru-RU"/>
              </w:rPr>
              <w:t>Verdeață uscată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F040D9" w:rsidRPr="00C00499" w:rsidRDefault="00F040D9" w:rsidP="00F040D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040D9" w:rsidRPr="00C00499" w:rsidRDefault="00F040D9" w:rsidP="00F040D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040D9" w:rsidRPr="00C00499" w:rsidRDefault="00F040D9" w:rsidP="00F040D9"/>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0D9" w:rsidRPr="00017DC6" w:rsidRDefault="009D2E7A" w:rsidP="00F040D9">
            <w:pPr>
              <w:rPr>
                <w:color w:val="000000"/>
                <w:sz w:val="18"/>
                <w:szCs w:val="18"/>
                <w:lang w:val="en-US"/>
              </w:rPr>
            </w:pPr>
            <w:r>
              <w:rPr>
                <w:sz w:val="18"/>
                <w:szCs w:val="18"/>
                <w:lang w:eastAsia="ru-RU"/>
              </w:rPr>
              <w:t>Verdeață uscată</w:t>
            </w:r>
          </w:p>
        </w:tc>
        <w:tc>
          <w:tcPr>
            <w:tcW w:w="878" w:type="pct"/>
            <w:tcBorders>
              <w:top w:val="single" w:sz="4" w:space="0" w:color="auto"/>
              <w:left w:val="single" w:sz="4" w:space="0" w:color="auto"/>
              <w:bottom w:val="single" w:sz="4" w:space="0" w:color="auto"/>
              <w:right w:val="single" w:sz="4" w:space="0" w:color="auto"/>
            </w:tcBorders>
          </w:tcPr>
          <w:p w:rsidR="00F040D9" w:rsidRPr="00C00499" w:rsidRDefault="00F040D9" w:rsidP="00F040D9"/>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0D9" w:rsidRPr="00C00499" w:rsidRDefault="00F040D9" w:rsidP="00F040D9"/>
        </w:tc>
      </w:tr>
      <w:tr w:rsidR="009D2E7A" w:rsidRPr="00C00499" w:rsidTr="009D2E7A">
        <w:trPr>
          <w:trHeight w:val="397"/>
        </w:trPr>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9D2E7A">
            <w:pPr>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rsidR="009D2E7A" w:rsidRDefault="009D2E7A" w:rsidP="009D2E7A">
            <w:pPr>
              <w:pStyle w:val="a"/>
              <w:numPr>
                <w:ilvl w:val="0"/>
                <w:numId w:val="0"/>
              </w:numPr>
              <w:ind w:left="720"/>
              <w:rPr>
                <w:sz w:val="18"/>
                <w:szCs w:val="18"/>
                <w:lang w:eastAsia="ru-RU"/>
              </w:rPr>
            </w:pPr>
            <w:r>
              <w:rPr>
                <w:sz w:val="18"/>
                <w:szCs w:val="18"/>
                <w:lang w:eastAsia="ru-RU"/>
              </w:rPr>
              <w:t>Verdeață uscată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D2E7A" w:rsidRPr="00C00499" w:rsidRDefault="009D2E7A" w:rsidP="009D2E7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D2E7A" w:rsidRPr="00C00499" w:rsidRDefault="009D2E7A" w:rsidP="009D2E7A"/>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9D2E7A" w:rsidRPr="00C00499" w:rsidRDefault="009D2E7A" w:rsidP="009D2E7A"/>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9D2E7A">
            <w:pPr>
              <w:rPr>
                <w:color w:val="000000"/>
                <w:sz w:val="18"/>
                <w:szCs w:val="18"/>
                <w:lang w:val="en-US"/>
              </w:rPr>
            </w:pPr>
          </w:p>
        </w:tc>
        <w:tc>
          <w:tcPr>
            <w:tcW w:w="878" w:type="pct"/>
            <w:tcBorders>
              <w:top w:val="single" w:sz="4" w:space="0" w:color="auto"/>
              <w:left w:val="single" w:sz="4" w:space="0" w:color="auto"/>
              <w:bottom w:val="single" w:sz="4" w:space="0" w:color="auto"/>
              <w:right w:val="single" w:sz="4" w:space="0" w:color="auto"/>
            </w:tcBorders>
          </w:tcPr>
          <w:p w:rsidR="009D2E7A" w:rsidRPr="00C00499" w:rsidRDefault="009D2E7A" w:rsidP="009D2E7A"/>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C00499" w:rsidRDefault="009D2E7A" w:rsidP="009D2E7A"/>
        </w:tc>
      </w:tr>
      <w:tr w:rsidR="009D2E7A" w:rsidRPr="00C00499" w:rsidTr="00986FCB">
        <w:trPr>
          <w:gridAfter w:val="1"/>
          <w:wAfter w:w="99" w:type="pct"/>
          <w:trHeight w:val="397"/>
        </w:trPr>
        <w:tc>
          <w:tcPr>
            <w:tcW w:w="138" w:type="pct"/>
            <w:tcBorders>
              <w:top w:val="single" w:sz="4" w:space="0" w:color="auto"/>
            </w:tcBorders>
            <w:vAlign w:val="center"/>
          </w:tcPr>
          <w:p w:rsidR="009D2E7A" w:rsidRPr="00513DB3" w:rsidRDefault="009D2E7A" w:rsidP="009D2E7A">
            <w:pPr>
              <w:spacing w:line="0" w:lineRule="atLeast"/>
              <w:jc w:val="center"/>
              <w:rPr>
                <w:b/>
                <w:color w:val="000000" w:themeColor="text1"/>
                <w:sz w:val="18"/>
                <w:szCs w:val="18"/>
              </w:rPr>
            </w:pPr>
          </w:p>
        </w:tc>
        <w:tc>
          <w:tcPr>
            <w:tcW w:w="151" w:type="pct"/>
            <w:tcBorders>
              <w:top w:val="single" w:sz="4" w:space="0" w:color="auto"/>
            </w:tcBorders>
            <w:vAlign w:val="center"/>
          </w:tcPr>
          <w:p w:rsidR="009D2E7A" w:rsidRPr="00513DB3" w:rsidRDefault="009D2E7A" w:rsidP="009D2E7A">
            <w:pPr>
              <w:spacing w:line="0" w:lineRule="atLeast"/>
              <w:rPr>
                <w:b/>
                <w:color w:val="000000" w:themeColor="text1"/>
                <w:sz w:val="18"/>
                <w:szCs w:val="18"/>
                <w:lang w:val="en-US"/>
              </w:rPr>
            </w:pPr>
          </w:p>
        </w:tc>
        <w:tc>
          <w:tcPr>
            <w:tcW w:w="4612" w:type="pct"/>
            <w:gridSpan w:val="8"/>
            <w:tcBorders>
              <w:top w:val="single" w:sz="4" w:space="0" w:color="auto"/>
            </w:tcBorders>
            <w:shd w:val="clear" w:color="auto" w:fill="auto"/>
            <w:vAlign w:val="center"/>
          </w:tcPr>
          <w:p w:rsidR="009D2E7A" w:rsidRPr="00C00499" w:rsidRDefault="009D2E7A" w:rsidP="009D2E7A">
            <w:pPr>
              <w:tabs>
                <w:tab w:val="left" w:pos="6120"/>
              </w:tabs>
            </w:pPr>
          </w:p>
          <w:p w:rsidR="009D2E7A" w:rsidRPr="00C00499" w:rsidRDefault="009D2E7A" w:rsidP="009D2E7A">
            <w:r w:rsidRPr="00C00499">
              <w:t>Semnat:_______________ Numele, Prenumele:_____________________________ În calitate de: ________________</w:t>
            </w:r>
          </w:p>
          <w:p w:rsidR="009D2E7A" w:rsidRPr="00C00499" w:rsidRDefault="009D2E7A" w:rsidP="009D2E7A">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04"/>
              <w:gridCol w:w="967"/>
              <w:gridCol w:w="1902"/>
              <w:gridCol w:w="965"/>
              <w:gridCol w:w="939"/>
              <w:gridCol w:w="1439"/>
              <w:gridCol w:w="1197"/>
              <w:gridCol w:w="1522"/>
              <w:gridCol w:w="1192"/>
              <w:gridCol w:w="44"/>
              <w:gridCol w:w="1190"/>
              <w:gridCol w:w="182"/>
              <w:gridCol w:w="36"/>
              <w:gridCol w:w="1193"/>
              <w:gridCol w:w="25"/>
              <w:gridCol w:w="35"/>
              <w:gridCol w:w="478"/>
            </w:tblGrid>
            <w:tr w:rsidR="009D2E7A" w:rsidRPr="00C00499" w:rsidTr="00376302">
              <w:trPr>
                <w:gridAfter w:val="3"/>
                <w:wAfter w:w="538" w:type="dxa"/>
                <w:trHeight w:val="697"/>
              </w:trPr>
              <w:tc>
                <w:tcPr>
                  <w:tcW w:w="13772" w:type="dxa"/>
                  <w:gridSpan w:val="14"/>
                  <w:shd w:val="clear" w:color="auto" w:fill="auto"/>
                  <w:vAlign w:val="center"/>
                </w:tcPr>
                <w:p w:rsidR="009D2E7A" w:rsidRDefault="009D2E7A" w:rsidP="00772562">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0" w:name="_Toc392180207"/>
                  <w:bookmarkStart w:id="161" w:name="_Toc449539096"/>
                </w:p>
                <w:p w:rsidR="009D2E7A" w:rsidRPr="00C00499" w:rsidRDefault="009D2E7A" w:rsidP="00772562">
                  <w:pPr>
                    <w:pStyle w:val="2"/>
                    <w:framePr w:hSpace="180" w:wrap="around" w:vAnchor="page" w:hAnchor="margin" w:y="347"/>
                    <w:rPr>
                      <w:sz w:val="24"/>
                      <w:lang w:val="en-US"/>
                    </w:rPr>
                  </w:pPr>
                  <w:r w:rsidRPr="00C00499">
                    <w:t xml:space="preserve">Specificații de preț </w:t>
                  </w:r>
                  <w:r w:rsidRPr="00C00499">
                    <w:rPr>
                      <w:lang w:val="en-US"/>
                    </w:rPr>
                    <w:t>(F4.2)</w:t>
                  </w:r>
                  <w:bookmarkEnd w:id="160"/>
                  <w:bookmarkEnd w:id="161"/>
                  <w:r w:rsidRPr="00C00499">
                    <w:rPr>
                      <w:b w:val="0"/>
                    </w:rPr>
                    <w:t xml:space="preserve"> </w:t>
                  </w:r>
                </w:p>
              </w:tc>
            </w:tr>
            <w:tr w:rsidR="009D2E7A" w:rsidRPr="00C00499" w:rsidTr="00376302">
              <w:trPr>
                <w:gridAfter w:val="3"/>
                <w:wAfter w:w="538" w:type="dxa"/>
              </w:trPr>
              <w:tc>
                <w:tcPr>
                  <w:tcW w:w="13772" w:type="dxa"/>
                  <w:gridSpan w:val="14"/>
                  <w:tcBorders>
                    <w:bottom w:val="single" w:sz="4" w:space="0" w:color="auto"/>
                  </w:tcBorders>
                  <w:shd w:val="clear" w:color="auto" w:fill="auto"/>
                </w:tcPr>
                <w:p w:rsidR="009D2E7A" w:rsidRPr="007C0C9D" w:rsidRDefault="009D2E7A" w:rsidP="0077256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D2E7A" w:rsidRPr="00C00499" w:rsidRDefault="009D2E7A" w:rsidP="00772562">
                  <w:pPr>
                    <w:pStyle w:val="BankNormal"/>
                    <w:framePr w:hSpace="180" w:wrap="around" w:vAnchor="page" w:hAnchor="margin" w:y="347"/>
                    <w:spacing w:after="0"/>
                    <w:jc w:val="both"/>
                    <w:rPr>
                      <w:i/>
                      <w:iCs/>
                      <w:szCs w:val="24"/>
                      <w:lang w:val="ro-RO"/>
                    </w:rPr>
                  </w:pPr>
                </w:p>
                <w:p w:rsidR="009D2E7A" w:rsidRPr="00C00499" w:rsidRDefault="009D2E7A" w:rsidP="00772562">
                  <w:pPr>
                    <w:framePr w:hSpace="180" w:wrap="around" w:vAnchor="page" w:hAnchor="margin" w:y="347"/>
                    <w:jc w:val="center"/>
                  </w:pPr>
                </w:p>
              </w:tc>
            </w:tr>
            <w:tr w:rsidR="009D2E7A"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D2E7A" w:rsidRPr="00C00499" w:rsidRDefault="009D2E7A" w:rsidP="00772562">
                  <w:pPr>
                    <w:framePr w:hSpace="180" w:wrap="around" w:vAnchor="page" w:hAnchor="margin" w:y="347"/>
                  </w:pPr>
                  <w:r w:rsidRPr="00C00499">
                    <w:t xml:space="preserve">Numărul </w:t>
                  </w:r>
                  <w:r>
                    <w:t xml:space="preserve"> procedurii de achiziție______________din_________</w:t>
                  </w:r>
                </w:p>
              </w:tc>
            </w:tr>
            <w:tr w:rsidR="009D2E7A"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D2E7A" w:rsidRPr="00C00499" w:rsidRDefault="009D2E7A" w:rsidP="00772562">
                  <w:pPr>
                    <w:framePr w:hSpace="180" w:wrap="around" w:vAnchor="page" w:hAnchor="margin" w:y="347"/>
                  </w:pPr>
                  <w:r w:rsidRPr="00C00499">
                    <w:t xml:space="preserve">Denumirea </w:t>
                  </w:r>
                  <w:r>
                    <w:t xml:space="preserve"> procedurii de achiziție</w:t>
                  </w:r>
                  <w:r w:rsidRPr="00C00499">
                    <w:t>:</w:t>
                  </w:r>
                </w:p>
              </w:tc>
            </w:tr>
            <w:tr w:rsidR="009D2E7A" w:rsidRPr="00C00499" w:rsidTr="00376302">
              <w:trPr>
                <w:trHeight w:val="567"/>
              </w:trPr>
              <w:tc>
                <w:tcPr>
                  <w:tcW w:w="12361" w:type="dxa"/>
                  <w:gridSpan w:val="11"/>
                  <w:shd w:val="clear" w:color="auto" w:fill="auto"/>
                </w:tcPr>
                <w:p w:rsidR="009D2E7A" w:rsidRPr="00C00499" w:rsidRDefault="009D2E7A" w:rsidP="00772562">
                  <w:pPr>
                    <w:framePr w:hSpace="180" w:wrap="around" w:vAnchor="page" w:hAnchor="margin" w:y="347"/>
                  </w:pPr>
                </w:p>
              </w:tc>
              <w:tc>
                <w:tcPr>
                  <w:tcW w:w="1949" w:type="dxa"/>
                  <w:gridSpan w:val="6"/>
                </w:tcPr>
                <w:p w:rsidR="009D2E7A" w:rsidRPr="00C00499" w:rsidRDefault="009D2E7A" w:rsidP="00772562">
                  <w:pPr>
                    <w:framePr w:hSpace="180" w:wrap="around" w:vAnchor="page" w:hAnchor="margin" w:y="347"/>
                  </w:pPr>
                </w:p>
              </w:tc>
            </w:tr>
            <w:tr w:rsidR="009D2E7A" w:rsidRPr="006C1FA2" w:rsidTr="00376302">
              <w:trPr>
                <w:gridAfter w:val="2"/>
                <w:wAfter w:w="513" w:type="dxa"/>
                <w:trHeight w:val="1043"/>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jc w:val="center"/>
                    <w:rPr>
                      <w:b/>
                      <w:sz w:val="20"/>
                    </w:rPr>
                  </w:pPr>
                  <w:r w:rsidRPr="0028367D">
                    <w:rPr>
                      <w:b/>
                      <w:sz w:val="20"/>
                    </w:rPr>
                    <w:t>Cod CPV</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tcPr>
                <w:p w:rsidR="009D2E7A" w:rsidRPr="0028367D" w:rsidRDefault="009D2E7A" w:rsidP="007725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9D2E7A" w:rsidRPr="0028367D" w:rsidRDefault="009D2E7A" w:rsidP="00772562">
                  <w:pPr>
                    <w:framePr w:hSpace="180" w:wrap="around" w:vAnchor="page" w:hAnchor="margin" w:y="347"/>
                    <w:jc w:val="center"/>
                    <w:rPr>
                      <w:b/>
                      <w:sz w:val="20"/>
                    </w:rPr>
                  </w:pPr>
                  <w:r w:rsidRPr="0028367D">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rsidR="009D2E7A" w:rsidRPr="0028367D" w:rsidRDefault="009D2E7A" w:rsidP="00772562">
                  <w:pPr>
                    <w:framePr w:hSpace="180" w:wrap="around" w:vAnchor="page" w:hAnchor="margin" w:y="347"/>
                    <w:jc w:val="center"/>
                    <w:rPr>
                      <w:b/>
                      <w:sz w:val="20"/>
                    </w:rPr>
                  </w:pPr>
                  <w:r w:rsidRPr="0028367D">
                    <w:rPr>
                      <w:b/>
                      <w:sz w:val="20"/>
                    </w:rPr>
                    <w:t>Canti-tatea</w:t>
                  </w:r>
                </w:p>
              </w:tc>
              <w:tc>
                <w:tcPr>
                  <w:tcW w:w="1439" w:type="dxa"/>
                  <w:tcBorders>
                    <w:top w:val="single" w:sz="4" w:space="0" w:color="auto"/>
                    <w:left w:val="single" w:sz="4" w:space="0" w:color="auto"/>
                    <w:bottom w:val="single" w:sz="4" w:space="0" w:color="auto"/>
                    <w:right w:val="single" w:sz="4" w:space="0" w:color="auto"/>
                  </w:tcBorders>
                  <w:shd w:val="clear" w:color="auto" w:fill="auto"/>
                </w:tcPr>
                <w:p w:rsidR="009D2E7A" w:rsidRPr="0028367D" w:rsidRDefault="009D2E7A" w:rsidP="00772562">
                  <w:pPr>
                    <w:framePr w:hSpace="180" w:wrap="around" w:vAnchor="page" w:hAnchor="margin" w:y="347"/>
                    <w:jc w:val="center"/>
                    <w:rPr>
                      <w:b/>
                      <w:sz w:val="20"/>
                    </w:rPr>
                  </w:pPr>
                  <w:r w:rsidRPr="0028367D">
                    <w:rPr>
                      <w:b/>
                      <w:sz w:val="20"/>
                    </w:rPr>
                    <w:t>Preţ unitar (fără TVA)</w:t>
                  </w:r>
                </w:p>
              </w:tc>
              <w:tc>
                <w:tcPr>
                  <w:tcW w:w="1197" w:type="dxa"/>
                  <w:tcBorders>
                    <w:top w:val="single" w:sz="4" w:space="0" w:color="auto"/>
                    <w:left w:val="single" w:sz="4" w:space="0" w:color="auto"/>
                    <w:bottom w:val="single" w:sz="4" w:space="0" w:color="auto"/>
                    <w:right w:val="single" w:sz="4" w:space="0" w:color="auto"/>
                  </w:tcBorders>
                  <w:shd w:val="clear" w:color="auto" w:fill="auto"/>
                </w:tcPr>
                <w:p w:rsidR="009D2E7A" w:rsidRPr="0028367D" w:rsidRDefault="009D2E7A" w:rsidP="00772562">
                  <w:pPr>
                    <w:framePr w:hSpace="180" w:wrap="around" w:vAnchor="page" w:hAnchor="margin" w:y="347"/>
                    <w:jc w:val="center"/>
                    <w:rPr>
                      <w:b/>
                      <w:sz w:val="20"/>
                    </w:rPr>
                  </w:pPr>
                  <w:r w:rsidRPr="0028367D">
                    <w:rPr>
                      <w:b/>
                      <w:sz w:val="20"/>
                    </w:rPr>
                    <w:t>Preţ unitar (cu TVA)</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9D2E7A" w:rsidRPr="0028367D" w:rsidRDefault="009D2E7A" w:rsidP="00772562">
                  <w:pPr>
                    <w:framePr w:hSpace="180" w:wrap="around" w:vAnchor="page" w:hAnchor="margin" w:y="347"/>
                    <w:jc w:val="center"/>
                    <w:rPr>
                      <w:b/>
                      <w:sz w:val="20"/>
                    </w:rPr>
                  </w:pPr>
                  <w:r w:rsidRPr="0028367D">
                    <w:rPr>
                      <w:b/>
                      <w:sz w:val="20"/>
                    </w:rPr>
                    <w:t>Suma</w:t>
                  </w:r>
                </w:p>
                <w:p w:rsidR="009D2E7A" w:rsidRPr="0028367D" w:rsidRDefault="009D2E7A" w:rsidP="00772562">
                  <w:pPr>
                    <w:framePr w:hSpace="180" w:wrap="around" w:vAnchor="page" w:hAnchor="margin" w:y="347"/>
                    <w:jc w:val="center"/>
                    <w:rPr>
                      <w:b/>
                      <w:sz w:val="20"/>
                    </w:rPr>
                  </w:pPr>
                  <w:r w:rsidRPr="0028367D">
                    <w:rPr>
                      <w:b/>
                      <w:sz w:val="20"/>
                    </w:rPr>
                    <w:t>fără</w:t>
                  </w:r>
                </w:p>
                <w:p w:rsidR="009D2E7A" w:rsidRPr="0028367D" w:rsidRDefault="009D2E7A" w:rsidP="00772562">
                  <w:pPr>
                    <w:framePr w:hSpace="180" w:wrap="around" w:vAnchor="page" w:hAnchor="margin" w:y="347"/>
                    <w:jc w:val="center"/>
                    <w:rPr>
                      <w:b/>
                      <w:sz w:val="20"/>
                    </w:rPr>
                  </w:pPr>
                  <w:r w:rsidRPr="0028367D">
                    <w:rPr>
                      <w:b/>
                      <w:sz w:val="20"/>
                    </w:rPr>
                    <w:t>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9D2E7A" w:rsidRPr="0028367D" w:rsidRDefault="009D2E7A" w:rsidP="00772562">
                  <w:pPr>
                    <w:framePr w:hSpace="180" w:wrap="around" w:vAnchor="page" w:hAnchor="margin" w:y="347"/>
                    <w:jc w:val="center"/>
                    <w:rPr>
                      <w:b/>
                      <w:sz w:val="20"/>
                    </w:rPr>
                  </w:pPr>
                  <w:r w:rsidRPr="0028367D">
                    <w:rPr>
                      <w:b/>
                      <w:sz w:val="20"/>
                    </w:rPr>
                    <w:t>Suma</w:t>
                  </w:r>
                </w:p>
                <w:p w:rsidR="009D2E7A" w:rsidRPr="0028367D" w:rsidRDefault="009D2E7A" w:rsidP="00772562">
                  <w:pPr>
                    <w:framePr w:hSpace="180" w:wrap="around" w:vAnchor="page" w:hAnchor="margin" w:y="347"/>
                    <w:jc w:val="center"/>
                    <w:rPr>
                      <w:b/>
                      <w:sz w:val="20"/>
                    </w:rPr>
                  </w:pPr>
                  <w:r w:rsidRPr="0028367D">
                    <w:rPr>
                      <w:b/>
                      <w:sz w:val="20"/>
                    </w:rPr>
                    <w:t>cu TVA</w:t>
                  </w: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jc w:val="center"/>
                    <w:rPr>
                      <w:b/>
                      <w:sz w:val="20"/>
                      <w:szCs w:val="28"/>
                    </w:rPr>
                  </w:pPr>
                  <w:r w:rsidRPr="0028367D">
                    <w:rPr>
                      <w:b/>
                      <w:sz w:val="20"/>
                      <w:szCs w:val="28"/>
                    </w:rPr>
                    <w:t xml:space="preserve">Termenul de </w:t>
                  </w:r>
                </w:p>
                <w:p w:rsidR="009D2E7A" w:rsidRPr="0028367D" w:rsidRDefault="009D2E7A" w:rsidP="00772562">
                  <w:pPr>
                    <w:framePr w:hSpace="180" w:wrap="around" w:vAnchor="page" w:hAnchor="margin" w:y="347"/>
                    <w:jc w:val="center"/>
                    <w:rPr>
                      <w:b/>
                      <w:sz w:val="20"/>
                    </w:rPr>
                  </w:pPr>
                  <w:r>
                    <w:rPr>
                      <w:b/>
                      <w:sz w:val="20"/>
                      <w:szCs w:val="28"/>
                    </w:rPr>
                    <w:t>livrare</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b/>
                      <w:sz w:val="20"/>
                      <w:szCs w:val="28"/>
                    </w:rPr>
                  </w:pPr>
                  <w:r w:rsidRPr="0028367D">
                    <w:rPr>
                      <w:b/>
                      <w:sz w:val="20"/>
                      <w:szCs w:val="28"/>
                    </w:rPr>
                    <w:t>Clasificație bugetară (IBAN)</w:t>
                  </w:r>
                </w:p>
              </w:tc>
            </w:tr>
            <w:tr w:rsidR="009D2E7A" w:rsidRPr="006C1FA2" w:rsidTr="00376302">
              <w:trPr>
                <w:gridAfter w:val="2"/>
                <w:wAfter w:w="513" w:type="dxa"/>
                <w:trHeight w:val="283"/>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jc w:val="center"/>
                    <w:rPr>
                      <w:sz w:val="20"/>
                    </w:rPr>
                  </w:pPr>
                  <w:r w:rsidRPr="0028367D">
                    <w:rPr>
                      <w:sz w:val="20"/>
                    </w:rPr>
                    <w:t>1</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jc w:val="center"/>
                    <w:rPr>
                      <w:sz w:val="20"/>
                    </w:rPr>
                  </w:pPr>
                  <w:r w:rsidRPr="0028367D">
                    <w:rPr>
                      <w:sz w:val="20"/>
                    </w:rPr>
                    <w:t>2</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jc w:val="center"/>
                    <w:rPr>
                      <w:sz w:val="20"/>
                    </w:rPr>
                  </w:pPr>
                  <w:r w:rsidRPr="0028367D">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jc w:val="center"/>
                    <w:rPr>
                      <w:sz w:val="20"/>
                    </w:rPr>
                  </w:pPr>
                  <w:r w:rsidRPr="0028367D">
                    <w:rPr>
                      <w:sz w:val="20"/>
                    </w:rPr>
                    <w:t>4</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jc w:val="center"/>
                    <w:rPr>
                      <w:sz w:val="20"/>
                    </w:rPr>
                  </w:pPr>
                  <w:r w:rsidRPr="0028367D">
                    <w:rPr>
                      <w:sz w:val="20"/>
                    </w:rPr>
                    <w:t>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jc w:val="center"/>
                    <w:rPr>
                      <w:sz w:val="20"/>
                    </w:rPr>
                  </w:pPr>
                  <w:r w:rsidRPr="0028367D">
                    <w:rPr>
                      <w:sz w:val="20"/>
                    </w:rPr>
                    <w:t>6</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jc w:val="center"/>
                    <w:rPr>
                      <w:sz w:val="20"/>
                    </w:rPr>
                  </w:pPr>
                  <w:r w:rsidRPr="0028367D">
                    <w:rPr>
                      <w:sz w:val="20"/>
                    </w:rPr>
                    <w:t>7</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jc w:val="center"/>
                    <w:rPr>
                      <w:sz w:val="20"/>
                    </w:rPr>
                  </w:pPr>
                  <w:r w:rsidRPr="0028367D">
                    <w:rPr>
                      <w:sz w:val="20"/>
                    </w:rPr>
                    <w:t>8</w:t>
                  </w: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jc w:val="center"/>
                    <w:rPr>
                      <w:sz w:val="20"/>
                    </w:rPr>
                  </w:pPr>
                  <w:r w:rsidRPr="0028367D">
                    <w:rPr>
                      <w:sz w:val="20"/>
                    </w:rPr>
                    <w:t>9</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jc w:val="center"/>
                    <w:rPr>
                      <w:sz w:val="20"/>
                    </w:rPr>
                  </w:pPr>
                  <w:r>
                    <w:rPr>
                      <w:sz w:val="20"/>
                    </w:rPr>
                    <w:t>10</w:t>
                  </w: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lastRenderedPageBreak/>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Acid citric alimentar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1,5</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vMerge w:val="restart"/>
                  <w:tcBorders>
                    <w:top w:val="single" w:sz="4" w:space="0" w:color="auto"/>
                    <w:left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 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Bicarbonat de sodiu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vMerge/>
                  <w:tcBorders>
                    <w:left w:val="single" w:sz="4" w:space="0" w:color="auto"/>
                    <w:right w:val="single" w:sz="4" w:space="0" w:color="auto"/>
                  </w:tcBorders>
                </w:tcPr>
                <w:p w:rsidR="009D2E7A" w:rsidRPr="0028367D" w:rsidRDefault="009D2E7A" w:rsidP="00772562">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Biochefir  1-2,5%</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E21382" w:rsidRDefault="009D2E7A" w:rsidP="00772562">
                  <w:pPr>
                    <w:framePr w:hSpace="180" w:wrap="around" w:vAnchor="page" w:hAnchor="margin" w:y="347"/>
                    <w:jc w:val="center"/>
                    <w:rPr>
                      <w:color w:val="000000" w:themeColor="text1"/>
                      <w:sz w:val="18"/>
                      <w:szCs w:val="18"/>
                      <w:lang w:val="en-US"/>
                    </w:rPr>
                  </w:pPr>
                  <w:r>
                    <w:rPr>
                      <w:color w:val="000000" w:themeColor="text1"/>
                      <w:sz w:val="18"/>
                      <w:szCs w:val="18"/>
                      <w:lang w:val="en-US"/>
                    </w:rPr>
                    <w:t>litru</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2 000,00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vMerge/>
                  <w:tcBorders>
                    <w:left w:val="single" w:sz="4" w:space="0" w:color="auto"/>
                    <w:right w:val="single" w:sz="4" w:space="0" w:color="auto"/>
                  </w:tcBorders>
                </w:tcPr>
                <w:p w:rsidR="009D2E7A" w:rsidRPr="0028367D" w:rsidRDefault="009D2E7A" w:rsidP="00772562">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Biscuiţi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Pr>
                      <w:sz w:val="18"/>
                      <w:szCs w:val="18"/>
                      <w:lang w:eastAsia="ru-RU"/>
                    </w:rPr>
                    <w:t>7</w:t>
                  </w:r>
                  <w:r w:rsidRPr="000D6D0C">
                    <w:rPr>
                      <w:sz w:val="18"/>
                      <w:szCs w:val="18"/>
                      <w:lang w:eastAsia="ru-RU"/>
                    </w:rPr>
                    <w:t>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vMerge/>
                  <w:tcBorders>
                    <w:left w:val="single" w:sz="4" w:space="0" w:color="auto"/>
                    <w:right w:val="single" w:sz="4" w:space="0" w:color="auto"/>
                  </w:tcBorders>
                </w:tcPr>
                <w:p w:rsidR="009D2E7A" w:rsidRPr="0028367D" w:rsidRDefault="009D2E7A" w:rsidP="00772562">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Brînză de vaci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400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vMerge/>
                  <w:tcBorders>
                    <w:left w:val="single" w:sz="4" w:space="0" w:color="auto"/>
                    <w:right w:val="single" w:sz="4" w:space="0" w:color="auto"/>
                  </w:tcBorders>
                </w:tcPr>
                <w:p w:rsidR="009D2E7A" w:rsidRPr="0028367D" w:rsidRDefault="009D2E7A" w:rsidP="00772562">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Cacao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25</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vMerge/>
                  <w:tcBorders>
                    <w:left w:val="single" w:sz="4" w:space="0" w:color="auto"/>
                    <w:right w:val="single" w:sz="4" w:space="0" w:color="auto"/>
                  </w:tcBorders>
                </w:tcPr>
                <w:p w:rsidR="009D2E7A" w:rsidRPr="0028367D" w:rsidRDefault="009D2E7A" w:rsidP="00772562">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Carne de vită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center"/>
                    <w:rPr>
                      <w:sz w:val="18"/>
                      <w:szCs w:val="18"/>
                      <w:lang w:eastAsia="ru-RU"/>
                    </w:rPr>
                  </w:pPr>
                  <w:r>
                    <w:rPr>
                      <w:sz w:val="18"/>
                      <w:szCs w:val="18"/>
                      <w:lang w:eastAsia="ru-RU"/>
                    </w:rPr>
                    <w:t>50</w:t>
                  </w:r>
                  <w:r w:rsidRPr="000D6D0C">
                    <w:rPr>
                      <w:sz w:val="18"/>
                      <w:szCs w:val="18"/>
                      <w:lang w:eastAsia="ru-RU"/>
                    </w:rPr>
                    <w:t>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vMerge/>
                  <w:tcBorders>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Cartofi</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6 000,00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Cașcaval tare</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450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Ceai natural negru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Pr>
                      <w:sz w:val="18"/>
                      <w:szCs w:val="18"/>
                      <w:lang w:eastAsia="ru-RU"/>
                    </w:rPr>
                    <w:t>6</w:t>
                  </w:r>
                  <w:r w:rsidRPr="000D6D0C">
                    <w:rPr>
                      <w:sz w:val="18"/>
                      <w:szCs w:val="18"/>
                      <w:lang w:eastAsia="ru-RU"/>
                    </w:rPr>
                    <w:t>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Ceapa uscata</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Pr>
                      <w:sz w:val="18"/>
                      <w:szCs w:val="18"/>
                      <w:lang w:eastAsia="ru-RU"/>
                    </w:rPr>
                    <w:t>8</w:t>
                  </w:r>
                  <w:r w:rsidRPr="000D6D0C">
                    <w:rPr>
                      <w:sz w:val="18"/>
                      <w:szCs w:val="18"/>
                      <w:lang w:eastAsia="ru-RU"/>
                    </w:rPr>
                    <w:t>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Chifle</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2 000,00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zilnic</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Crupe de arnaut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250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Crupe de arpacaş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300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Crupe de griş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Crupe de grîu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300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Crupe de mei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250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Crupe de orz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Pr>
                      <w:sz w:val="18"/>
                      <w:szCs w:val="18"/>
                      <w:lang w:eastAsia="ru-RU"/>
                    </w:rPr>
                    <w:t>25</w:t>
                  </w:r>
                  <w:r w:rsidRPr="000D6D0C">
                    <w:rPr>
                      <w:sz w:val="18"/>
                      <w:szCs w:val="18"/>
                      <w:lang w:eastAsia="ru-RU"/>
                    </w:rPr>
                    <w:t>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Crupe de porumb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450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Drojdie uscate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1</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lastRenderedPageBreak/>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Făină de grîu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250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Fasole conservate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1</w:t>
                  </w:r>
                  <w:r>
                    <w:rPr>
                      <w:sz w:val="18"/>
                      <w:szCs w:val="18"/>
                      <w:lang w:eastAsia="ru-RU"/>
                    </w:rPr>
                    <w:t>5</w:t>
                  </w:r>
                  <w:r w:rsidRPr="000D6D0C">
                    <w:rPr>
                      <w:sz w:val="18"/>
                      <w:szCs w:val="18"/>
                      <w:lang w:eastAsia="ru-RU"/>
                    </w:rPr>
                    <w:t>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Fasole uscate</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500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Fructe uscate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3</w:t>
                  </w:r>
                  <w:r>
                    <w:rPr>
                      <w:sz w:val="18"/>
                      <w:szCs w:val="18"/>
                      <w:lang w:eastAsia="ru-RU"/>
                    </w:rPr>
                    <w:t>5</w:t>
                  </w:r>
                  <w:r w:rsidRPr="000D6D0C">
                    <w:rPr>
                      <w:sz w:val="18"/>
                      <w:szCs w:val="18"/>
                      <w:lang w:eastAsia="ru-RU"/>
                    </w:rPr>
                    <w:t>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Frunze de dafin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0,5</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Fulgi de ovăs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350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Găini congelate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3 000,00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Hrişcă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700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Lapte pasteurizat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litru</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3 500,00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3 ori 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Magiun din fructe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50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Margarina</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100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Mazăre uscata şlefuită întreagă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400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Mazăre verde conservată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100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Mezeluri fierte în asortiment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Pr>
                      <w:sz w:val="18"/>
                      <w:szCs w:val="18"/>
                      <w:lang w:eastAsia="ru-RU"/>
                    </w:rPr>
                    <w:t>6</w:t>
                  </w:r>
                  <w:r w:rsidRPr="000D6D0C">
                    <w:rPr>
                      <w:sz w:val="18"/>
                      <w:szCs w:val="18"/>
                      <w:lang w:eastAsia="ru-RU"/>
                    </w:rPr>
                    <w:t>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Morcov</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1 600,00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Orez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Pr>
                      <w:sz w:val="18"/>
                      <w:szCs w:val="18"/>
                      <w:lang w:eastAsia="ru-RU"/>
                    </w:rPr>
                    <w:t>70</w:t>
                  </w:r>
                  <w:r w:rsidRPr="000D6D0C">
                    <w:rPr>
                      <w:sz w:val="18"/>
                      <w:szCs w:val="18"/>
                      <w:lang w:eastAsia="ru-RU"/>
                    </w:rPr>
                    <w:t>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Oţet de masă 9%</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litru</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25</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Ouă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10 000,00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Pr>
                      <w:sz w:val="18"/>
                      <w:szCs w:val="18"/>
                      <w:lang w:eastAsia="ru-RU"/>
                    </w:rPr>
                    <w:t>Pastă de tomate</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250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lastRenderedPageBreak/>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Paste făinoase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900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Pesmeţi </w:t>
                  </w:r>
                  <w:r>
                    <w:rPr>
                      <w:sz w:val="18"/>
                      <w:szCs w:val="18"/>
                      <w:lang w:eastAsia="ru-RU"/>
                    </w:rPr>
                    <w:t>macinati</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1</w:t>
                  </w:r>
                  <w:r>
                    <w:rPr>
                      <w:sz w:val="18"/>
                      <w:szCs w:val="18"/>
                      <w:lang w:eastAsia="ru-RU"/>
                    </w:rPr>
                    <w:t>3</w:t>
                  </w:r>
                  <w:r w:rsidRPr="000D6D0C">
                    <w:rPr>
                      <w:sz w:val="18"/>
                      <w:szCs w:val="18"/>
                      <w:lang w:eastAsia="ru-RU"/>
                    </w:rPr>
                    <w:t>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Peşte congelat " Hec"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2 700,00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Piept de găină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Pr>
                      <w:sz w:val="18"/>
                      <w:szCs w:val="18"/>
                      <w:lang w:eastAsia="ru-RU"/>
                    </w:rPr>
                    <w:t>7</w:t>
                  </w:r>
                  <w:r w:rsidRPr="000D6D0C">
                    <w:rPr>
                      <w:sz w:val="18"/>
                      <w:szCs w:val="18"/>
                      <w:lang w:eastAsia="ru-RU"/>
                    </w:rPr>
                    <w:t>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Pîine </w:t>
                  </w:r>
                  <w:r>
                    <w:rPr>
                      <w:sz w:val="18"/>
                      <w:szCs w:val="18"/>
                      <w:lang w:eastAsia="ru-RU"/>
                    </w:rPr>
                    <w:t>de faina de griu</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Pr>
                      <w:sz w:val="18"/>
                      <w:szCs w:val="18"/>
                      <w:lang w:eastAsia="ru-RU"/>
                    </w:rPr>
                    <w:t>6</w:t>
                  </w:r>
                  <w:r w:rsidRPr="000D6D0C">
                    <w:rPr>
                      <w:sz w:val="18"/>
                      <w:szCs w:val="18"/>
                      <w:lang w:eastAsia="ru-RU"/>
                    </w:rPr>
                    <w:t xml:space="preserve"> 000,00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3B67DF">
                  <w:pPr>
                    <w:framePr w:hSpace="180" w:wrap="around" w:vAnchor="page" w:hAnchor="margin" w:y="347"/>
                    <w:rPr>
                      <w:sz w:val="20"/>
                    </w:rPr>
                  </w:pPr>
                  <w:r>
                    <w:rPr>
                      <w:sz w:val="20"/>
                    </w:rPr>
                    <w:t xml:space="preserve">La solicitare </w:t>
                  </w:r>
                  <w:r w:rsidR="003B67DF">
                    <w:rPr>
                      <w:sz w:val="20"/>
                    </w:rPr>
                    <w:t>3</w:t>
                  </w:r>
                  <w:r>
                    <w:rPr>
                      <w:sz w:val="20"/>
                    </w:rPr>
                    <w:t xml:space="preserve">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Piper negru boabe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1</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Sare iodată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250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Sfecla rosie</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1 500,00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Smîntînă 10%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300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3 ori 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Sucuri naturale în asortiment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litru</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200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Ulei vegetal de floarea soarelui</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litru</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1</w:t>
                  </w:r>
                  <w:r>
                    <w:rPr>
                      <w:sz w:val="18"/>
                      <w:szCs w:val="18"/>
                      <w:lang w:eastAsia="ru-RU"/>
                    </w:rPr>
                    <w:t>1</w:t>
                  </w:r>
                  <w:r w:rsidRPr="000D6D0C">
                    <w:rPr>
                      <w:sz w:val="18"/>
                      <w:szCs w:val="18"/>
                      <w:lang w:eastAsia="ru-RU"/>
                    </w:rPr>
                    <w:t>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 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Unt </w:t>
                  </w:r>
                  <w:r>
                    <w:rPr>
                      <w:sz w:val="18"/>
                      <w:szCs w:val="18"/>
                      <w:lang w:eastAsia="ru-RU"/>
                    </w:rPr>
                    <w:t>72,5%</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Pr>
                      <w:sz w:val="18"/>
                      <w:szCs w:val="18"/>
                      <w:lang w:eastAsia="ru-RU"/>
                    </w:rPr>
                    <w:t>7</w:t>
                  </w:r>
                  <w:r w:rsidRPr="000D6D0C">
                    <w:rPr>
                      <w:sz w:val="18"/>
                      <w:szCs w:val="18"/>
                      <w:lang w:eastAsia="ru-RU"/>
                    </w:rPr>
                    <w:t>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3 ori 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Vanilină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0,1</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 xml:space="preserve">Varza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Pr>
                      <w:sz w:val="18"/>
                      <w:szCs w:val="18"/>
                      <w:lang w:eastAsia="ru-RU"/>
                    </w:rPr>
                    <w:t>1 5</w:t>
                  </w:r>
                  <w:r w:rsidRPr="000D6D0C">
                    <w:rPr>
                      <w:sz w:val="18"/>
                      <w:szCs w:val="18"/>
                      <w:lang w:eastAsia="ru-RU"/>
                    </w:rPr>
                    <w:t>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9D2E7A"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17DC6" w:rsidRDefault="009D2E7A" w:rsidP="00772562">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E7A" w:rsidRPr="00674E66" w:rsidRDefault="009D2E7A" w:rsidP="00772562">
                  <w:pPr>
                    <w:pStyle w:val="a"/>
                    <w:framePr w:hSpace="180" w:wrap="around" w:vAnchor="page" w:hAnchor="margin" w:y="347"/>
                    <w:numPr>
                      <w:ilvl w:val="0"/>
                      <w:numId w:val="50"/>
                    </w:numPr>
                    <w:rPr>
                      <w:sz w:val="18"/>
                      <w:szCs w:val="18"/>
                      <w:lang w:eastAsia="ru-RU"/>
                    </w:rPr>
                  </w:pPr>
                  <w:r w:rsidRPr="00674E66">
                    <w:rPr>
                      <w:sz w:val="18"/>
                      <w:szCs w:val="18"/>
                      <w:lang w:eastAsia="ru-RU"/>
                    </w:rPr>
                    <w:t>Zahăr tos</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0D6D0C" w:rsidRDefault="009D2E7A" w:rsidP="00772562">
                  <w:pPr>
                    <w:framePr w:hSpace="180" w:wrap="around" w:vAnchor="page" w:hAnchor="margin" w:y="347"/>
                    <w:jc w:val="right"/>
                    <w:rPr>
                      <w:sz w:val="18"/>
                      <w:szCs w:val="18"/>
                      <w:lang w:eastAsia="ru-RU"/>
                    </w:rPr>
                  </w:pPr>
                  <w:r w:rsidRPr="000D6D0C">
                    <w:rPr>
                      <w:sz w:val="18"/>
                      <w:szCs w:val="18"/>
                      <w:lang w:eastAsia="ru-RU"/>
                    </w:rPr>
                    <w:t>1 600,00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9D2E7A" w:rsidRPr="0028367D" w:rsidRDefault="009D2E7A" w:rsidP="00772562">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9D2E7A" w:rsidRPr="0028367D" w:rsidRDefault="009D2E7A" w:rsidP="00772562">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9D2E7A" w:rsidRPr="006C1FA2" w:rsidRDefault="009D2E7A" w:rsidP="00772562">
                  <w:pPr>
                    <w:framePr w:hSpace="180" w:wrap="around" w:vAnchor="page" w:hAnchor="margin" w:y="347"/>
                    <w:rPr>
                      <w:sz w:val="20"/>
                    </w:rPr>
                  </w:pPr>
                </w:p>
              </w:tc>
            </w:tr>
            <w:tr w:rsidR="003B67DF"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Pr="00017DC6" w:rsidRDefault="003B67DF" w:rsidP="003B67DF">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67DF" w:rsidRPr="00674E66" w:rsidRDefault="003B67DF" w:rsidP="003B67DF">
                  <w:pPr>
                    <w:pStyle w:val="a"/>
                    <w:framePr w:hSpace="180" w:wrap="around" w:vAnchor="page" w:hAnchor="margin" w:y="347"/>
                    <w:numPr>
                      <w:ilvl w:val="0"/>
                      <w:numId w:val="50"/>
                    </w:numPr>
                    <w:rPr>
                      <w:sz w:val="18"/>
                      <w:szCs w:val="18"/>
                      <w:lang w:eastAsia="ru-RU"/>
                    </w:rPr>
                  </w:pPr>
                  <w:r>
                    <w:rPr>
                      <w:sz w:val="18"/>
                      <w:szCs w:val="18"/>
                      <w:lang w:eastAsia="ru-RU"/>
                    </w:rPr>
                    <w:t>Piine din faina de secara</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Default="003B67DF" w:rsidP="003B67DF">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Pr="000D6D0C" w:rsidRDefault="003B67DF" w:rsidP="003B67DF">
                  <w:pPr>
                    <w:framePr w:hSpace="180" w:wrap="around" w:vAnchor="page" w:hAnchor="margin" w:y="347"/>
                    <w:jc w:val="right"/>
                    <w:rPr>
                      <w:sz w:val="18"/>
                      <w:szCs w:val="18"/>
                      <w:lang w:eastAsia="ru-RU"/>
                    </w:rPr>
                  </w:pPr>
                  <w:r>
                    <w:rPr>
                      <w:sz w:val="18"/>
                      <w:szCs w:val="18"/>
                      <w:lang w:eastAsia="ru-RU"/>
                    </w:rPr>
                    <w:t>2000</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Pr="0028367D" w:rsidRDefault="003B67DF" w:rsidP="003B67DF">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Pr="0028367D" w:rsidRDefault="003B67DF" w:rsidP="003B67DF">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Pr="0028367D" w:rsidRDefault="003B67DF" w:rsidP="003B67DF">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Pr="0028367D" w:rsidRDefault="003B67DF" w:rsidP="003B67DF">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3B67DF" w:rsidRPr="0028367D" w:rsidRDefault="003B67DF" w:rsidP="003B67DF">
                  <w:pPr>
                    <w:framePr w:hSpace="180" w:wrap="around" w:vAnchor="page" w:hAnchor="margin" w:y="347"/>
                    <w:rPr>
                      <w:sz w:val="20"/>
                    </w:rPr>
                  </w:pPr>
                  <w:r>
                    <w:rPr>
                      <w:sz w:val="20"/>
                    </w:rPr>
                    <w:t>La solicitare 3 data/saptamina</w:t>
                  </w:r>
                </w:p>
              </w:tc>
              <w:tc>
                <w:tcPr>
                  <w:tcW w:w="1254" w:type="dxa"/>
                  <w:gridSpan w:val="3"/>
                  <w:tcBorders>
                    <w:top w:val="single" w:sz="4" w:space="0" w:color="auto"/>
                    <w:left w:val="single" w:sz="4" w:space="0" w:color="auto"/>
                    <w:bottom w:val="single" w:sz="4" w:space="0" w:color="auto"/>
                    <w:right w:val="single" w:sz="4" w:space="0" w:color="auto"/>
                  </w:tcBorders>
                </w:tcPr>
                <w:p w:rsidR="003B67DF" w:rsidRPr="006C1FA2" w:rsidRDefault="003B67DF" w:rsidP="003B67DF">
                  <w:pPr>
                    <w:framePr w:hSpace="180" w:wrap="around" w:vAnchor="page" w:hAnchor="margin" w:y="347"/>
                    <w:rPr>
                      <w:sz w:val="20"/>
                    </w:rPr>
                  </w:pPr>
                </w:p>
              </w:tc>
            </w:tr>
            <w:tr w:rsidR="003B67DF" w:rsidRPr="006C1FA2" w:rsidTr="00376302">
              <w:trPr>
                <w:gridAfter w:val="2"/>
                <w:wAfter w:w="513" w:type="dxa"/>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Pr="00017DC6" w:rsidRDefault="003B67DF" w:rsidP="003B67DF">
                  <w:pPr>
                    <w:framePr w:hSpace="180" w:wrap="around" w:vAnchor="page" w:hAnchor="margin" w:y="347"/>
                    <w:jc w:val="center"/>
                    <w:rPr>
                      <w:color w:val="000000"/>
                      <w:sz w:val="16"/>
                      <w:szCs w:val="16"/>
                    </w:rPr>
                  </w:pPr>
                  <w:r w:rsidRPr="00017DC6">
                    <w:rPr>
                      <w:color w:val="000000"/>
                      <w:sz w:val="16"/>
                      <w:szCs w:val="16"/>
                    </w:rPr>
                    <w:t>158</w:t>
                  </w:r>
                  <w:r>
                    <w:rPr>
                      <w:color w:val="000000"/>
                      <w:sz w:val="16"/>
                      <w:szCs w:val="16"/>
                    </w:rPr>
                    <w:t>0</w:t>
                  </w:r>
                  <w:r w:rsidRPr="00017DC6">
                    <w:rPr>
                      <w:color w:val="000000"/>
                      <w:sz w:val="16"/>
                      <w:szCs w:val="16"/>
                    </w:rPr>
                    <w:t>0000-</w:t>
                  </w:r>
                  <w:r>
                    <w:rPr>
                      <w:color w:val="000000"/>
                      <w:sz w:val="16"/>
                      <w:szCs w:val="16"/>
                    </w:rPr>
                    <w:t>6</w:t>
                  </w: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67DF" w:rsidRDefault="003B67DF" w:rsidP="003B67DF">
                  <w:pPr>
                    <w:pStyle w:val="a"/>
                    <w:framePr w:hSpace="180" w:wrap="around" w:vAnchor="page" w:hAnchor="margin" w:y="347"/>
                    <w:numPr>
                      <w:ilvl w:val="0"/>
                      <w:numId w:val="50"/>
                    </w:numPr>
                    <w:rPr>
                      <w:sz w:val="18"/>
                      <w:szCs w:val="18"/>
                      <w:lang w:eastAsia="ru-RU"/>
                    </w:rPr>
                  </w:pPr>
                  <w:r>
                    <w:rPr>
                      <w:sz w:val="18"/>
                      <w:szCs w:val="18"/>
                      <w:lang w:eastAsia="ru-RU"/>
                    </w:rPr>
                    <w:t>Verdeață uscată</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Default="003B67DF" w:rsidP="003B67DF">
                  <w:pPr>
                    <w:framePr w:hSpace="180" w:wrap="around" w:vAnchor="page" w:hAnchor="margin" w:y="347"/>
                    <w:rPr>
                      <w:sz w:val="20"/>
                    </w:rPr>
                  </w:pPr>
                  <w:r>
                    <w:rPr>
                      <w:sz w:val="20"/>
                    </w:rPr>
                    <w:t>kg</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Default="003B67DF" w:rsidP="003B67DF">
                  <w:pPr>
                    <w:framePr w:hSpace="180" w:wrap="around" w:vAnchor="page" w:hAnchor="margin" w:y="347"/>
                    <w:jc w:val="right"/>
                    <w:rPr>
                      <w:sz w:val="18"/>
                      <w:szCs w:val="18"/>
                      <w:lang w:eastAsia="ru-RU"/>
                    </w:rPr>
                  </w:pPr>
                  <w:r>
                    <w:rPr>
                      <w:sz w:val="18"/>
                      <w:szCs w:val="18"/>
                      <w:lang w:eastAsia="ru-RU"/>
                    </w:rPr>
                    <w:t>1</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Pr="0028367D" w:rsidRDefault="003B67DF" w:rsidP="003B67DF">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Pr="0028367D" w:rsidRDefault="003B67DF" w:rsidP="003B67DF">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Pr="0028367D" w:rsidRDefault="003B67DF" w:rsidP="003B67DF">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3B67DF" w:rsidRPr="0028367D" w:rsidRDefault="003B67DF" w:rsidP="003B67DF">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3B67DF" w:rsidRPr="0028367D" w:rsidRDefault="003B67DF" w:rsidP="003B67DF">
                  <w:pPr>
                    <w:framePr w:hSpace="180" w:wrap="around" w:vAnchor="page" w:hAnchor="margin" w:y="347"/>
                    <w:rPr>
                      <w:sz w:val="20"/>
                    </w:rPr>
                  </w:pPr>
                  <w:r>
                    <w:rPr>
                      <w:sz w:val="20"/>
                    </w:rPr>
                    <w:t>La solicitare 1 data/saptamina</w:t>
                  </w:r>
                </w:p>
              </w:tc>
              <w:tc>
                <w:tcPr>
                  <w:tcW w:w="1254" w:type="dxa"/>
                  <w:gridSpan w:val="3"/>
                  <w:tcBorders>
                    <w:top w:val="single" w:sz="4" w:space="0" w:color="auto"/>
                    <w:left w:val="single" w:sz="4" w:space="0" w:color="auto"/>
                    <w:bottom w:val="single" w:sz="4" w:space="0" w:color="auto"/>
                    <w:right w:val="single" w:sz="4" w:space="0" w:color="auto"/>
                  </w:tcBorders>
                </w:tcPr>
                <w:p w:rsidR="003B67DF" w:rsidRPr="006C1FA2" w:rsidRDefault="003B67DF" w:rsidP="003B67DF">
                  <w:pPr>
                    <w:framePr w:hSpace="180" w:wrap="around" w:vAnchor="page" w:hAnchor="margin" w:y="347"/>
                    <w:rPr>
                      <w:sz w:val="20"/>
                    </w:rPr>
                  </w:pPr>
                  <w:bookmarkStart w:id="162" w:name="_GoBack"/>
                  <w:bookmarkEnd w:id="162"/>
                </w:p>
              </w:tc>
            </w:tr>
            <w:tr w:rsidR="003B67DF" w:rsidRPr="006C1FA2" w:rsidTr="00376302">
              <w:trPr>
                <w:gridAfter w:val="1"/>
                <w:wAfter w:w="478" w:type="dxa"/>
                <w:trHeight w:val="397"/>
              </w:trPr>
              <w:tc>
                <w:tcPr>
                  <w:tcW w:w="11171" w:type="dxa"/>
                  <w:gridSpan w:val="10"/>
                  <w:tcBorders>
                    <w:top w:val="single" w:sz="4" w:space="0" w:color="auto"/>
                  </w:tcBorders>
                  <w:shd w:val="clear" w:color="auto" w:fill="auto"/>
                  <w:vAlign w:val="center"/>
                </w:tcPr>
                <w:p w:rsidR="003B67DF" w:rsidRPr="0028367D" w:rsidRDefault="003B67DF" w:rsidP="003B67DF">
                  <w:pPr>
                    <w:framePr w:hSpace="180" w:wrap="around" w:vAnchor="page" w:hAnchor="margin" w:y="347"/>
                    <w:tabs>
                      <w:tab w:val="left" w:pos="6120"/>
                    </w:tabs>
                    <w:rPr>
                      <w:sz w:val="20"/>
                    </w:rPr>
                  </w:pPr>
                </w:p>
                <w:p w:rsidR="003B67DF" w:rsidRPr="0028367D" w:rsidRDefault="003B67DF" w:rsidP="003B67DF">
                  <w:pPr>
                    <w:framePr w:hSpace="180" w:wrap="around" w:vAnchor="page" w:hAnchor="margin" w:y="347"/>
                    <w:rPr>
                      <w:sz w:val="20"/>
                    </w:rPr>
                  </w:pPr>
                  <w:r w:rsidRPr="0028367D">
                    <w:rPr>
                      <w:sz w:val="20"/>
                    </w:rPr>
                    <w:t>Semnat:_______________ Numele, Prenumele:_____________________________ În calitate de: ______________</w:t>
                  </w:r>
                </w:p>
                <w:p w:rsidR="003B67DF" w:rsidRPr="0028367D" w:rsidRDefault="003B67DF" w:rsidP="003B67DF">
                  <w:pPr>
                    <w:framePr w:hSpace="180" w:wrap="around" w:vAnchor="page" w:hAnchor="margin" w:y="347"/>
                    <w:rPr>
                      <w:sz w:val="20"/>
                    </w:rPr>
                  </w:pPr>
                </w:p>
                <w:p w:rsidR="003B67DF" w:rsidRPr="0028367D" w:rsidRDefault="003B67DF" w:rsidP="003B67D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408" w:type="dxa"/>
                  <w:gridSpan w:val="3"/>
                  <w:tcBorders>
                    <w:top w:val="single" w:sz="4" w:space="0" w:color="auto"/>
                  </w:tcBorders>
                </w:tcPr>
                <w:p w:rsidR="003B67DF" w:rsidRPr="006C1FA2" w:rsidRDefault="003B67DF" w:rsidP="003B67DF">
                  <w:pPr>
                    <w:framePr w:hSpace="180" w:wrap="around" w:vAnchor="page" w:hAnchor="margin" w:y="347"/>
                    <w:tabs>
                      <w:tab w:val="left" w:pos="6120"/>
                    </w:tabs>
                    <w:rPr>
                      <w:sz w:val="20"/>
                    </w:rPr>
                  </w:pPr>
                </w:p>
              </w:tc>
              <w:tc>
                <w:tcPr>
                  <w:tcW w:w="1253" w:type="dxa"/>
                  <w:gridSpan w:val="3"/>
                  <w:tcBorders>
                    <w:top w:val="single" w:sz="4" w:space="0" w:color="auto"/>
                  </w:tcBorders>
                </w:tcPr>
                <w:p w:rsidR="003B67DF" w:rsidRPr="0028367D" w:rsidRDefault="003B67DF" w:rsidP="003B67DF">
                  <w:pPr>
                    <w:framePr w:hSpace="180" w:wrap="around" w:vAnchor="page" w:hAnchor="margin" w:y="347"/>
                    <w:tabs>
                      <w:tab w:val="left" w:pos="6120"/>
                    </w:tabs>
                    <w:rPr>
                      <w:sz w:val="20"/>
                    </w:rPr>
                  </w:pPr>
                </w:p>
              </w:tc>
            </w:tr>
            <w:tr w:rsidR="003B67DF" w:rsidRPr="00C00499" w:rsidTr="00376302">
              <w:trPr>
                <w:gridAfter w:val="15"/>
                <w:wAfter w:w="12339" w:type="dxa"/>
                <w:trHeight w:val="397"/>
              </w:trPr>
              <w:tc>
                <w:tcPr>
                  <w:tcW w:w="1971" w:type="dxa"/>
                  <w:gridSpan w:val="2"/>
                  <w:tcBorders>
                    <w:top w:val="single" w:sz="4" w:space="0" w:color="auto"/>
                  </w:tcBorders>
                </w:tcPr>
                <w:p w:rsidR="003B67DF" w:rsidRPr="00C00499" w:rsidRDefault="003B67DF" w:rsidP="003B67DF">
                  <w:pPr>
                    <w:framePr w:hSpace="180" w:wrap="around" w:vAnchor="page" w:hAnchor="margin" w:y="347"/>
                    <w:tabs>
                      <w:tab w:val="left" w:pos="6120"/>
                    </w:tabs>
                  </w:pPr>
                </w:p>
              </w:tc>
            </w:tr>
          </w:tbl>
          <w:p w:rsidR="009D2E7A" w:rsidRPr="00C00499" w:rsidRDefault="009D2E7A" w:rsidP="009D2E7A">
            <w:pPr>
              <w:rPr>
                <w:bCs/>
                <w:iCs/>
              </w:rPr>
            </w:pPr>
          </w:p>
        </w:tc>
      </w:tr>
    </w:tbl>
    <w:p w:rsidR="006633BE" w:rsidRDefault="006633BE" w:rsidP="00B41118">
      <w:pPr>
        <w:rPr>
          <w:b/>
          <w:lang w:val="en-US"/>
        </w:rPr>
      </w:pPr>
    </w:p>
    <w:p w:rsidR="00B41118" w:rsidRPr="006633BE" w:rsidRDefault="006633BE" w:rsidP="006633BE">
      <w:pPr>
        <w:tabs>
          <w:tab w:val="left" w:pos="2936"/>
        </w:tabs>
        <w:rPr>
          <w:lang w:val="en-US"/>
        </w:rPr>
        <w:sectPr w:rsidR="00B41118" w:rsidRPr="006633BE" w:rsidSect="006633BE">
          <w:footerReference w:type="default" r:id="rId9"/>
          <w:pgSz w:w="16838" w:h="11906" w:orient="landscape" w:code="9"/>
          <w:pgMar w:top="1701" w:right="567" w:bottom="851" w:left="567" w:header="720" w:footer="510" w:gutter="0"/>
          <w:cols w:space="720"/>
          <w:titlePg/>
          <w:docGrid w:linePitch="272"/>
        </w:sectPr>
      </w:pPr>
      <w:r>
        <w:rPr>
          <w:lang w:val="en-US"/>
        </w:rPr>
        <w:tab/>
      </w:r>
    </w:p>
    <w:tbl>
      <w:tblPr>
        <w:tblW w:w="9747" w:type="dxa"/>
        <w:tblLayout w:type="fixed"/>
        <w:tblLook w:val="04A0" w:firstRow="1" w:lastRow="0" w:firstColumn="1" w:lastColumn="0" w:noHBand="0" w:noVBand="1"/>
      </w:tblPr>
      <w:tblGrid>
        <w:gridCol w:w="1788"/>
        <w:gridCol w:w="7959"/>
      </w:tblGrid>
      <w:tr w:rsidR="00285830" w:rsidRPr="00C00499" w:rsidTr="00534D8A">
        <w:trPr>
          <w:trHeight w:val="850"/>
        </w:trPr>
        <w:tc>
          <w:tcPr>
            <w:tcW w:w="9747" w:type="dxa"/>
            <w:gridSpan w:val="2"/>
            <w:vAlign w:val="center"/>
          </w:tcPr>
          <w:p w:rsidR="00285830" w:rsidRPr="00C00499" w:rsidRDefault="00285830" w:rsidP="00285830">
            <w:pPr>
              <w:pStyle w:val="1"/>
              <w:numPr>
                <w:ilvl w:val="0"/>
                <w:numId w:val="0"/>
              </w:numPr>
              <w:ind w:left="720"/>
            </w:pPr>
            <w:bookmarkStart w:id="163" w:name="_Toc392180208"/>
            <w:bookmarkStart w:id="164" w:name="_Toc449539097"/>
            <w:r>
              <w:lastRenderedPageBreak/>
              <w:t>CAPITOLUL V</w:t>
            </w:r>
            <w:r w:rsidRPr="00C00499">
              <w:br w:type="textWrapping" w:clear="all"/>
              <w:t>FORMULARUL DE CONTRACT</w:t>
            </w:r>
            <w:bookmarkEnd w:id="163"/>
            <w:bookmarkEnd w:id="164"/>
          </w:p>
        </w:tc>
      </w:tr>
      <w:tr w:rsidR="00285830" w:rsidRPr="00C00499" w:rsidTr="00534D8A">
        <w:trPr>
          <w:trHeight w:val="600"/>
        </w:trPr>
        <w:tc>
          <w:tcPr>
            <w:tcW w:w="9747" w:type="dxa"/>
            <w:gridSpan w:val="2"/>
            <w:vAlign w:val="center"/>
          </w:tcPr>
          <w:p w:rsidR="00285830" w:rsidRPr="00C00499" w:rsidRDefault="00285830" w:rsidP="0022594E">
            <w:pPr>
              <w:pStyle w:val="2"/>
            </w:pPr>
          </w:p>
        </w:tc>
      </w:tr>
      <w:tr w:rsidR="00285830" w:rsidRPr="00C00499" w:rsidTr="00534D8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534D8A">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34D8A" w:rsidRDefault="00285830" w:rsidP="0022594E">
            <w:pPr>
              <w:spacing w:before="120" w:after="120"/>
              <w:ind w:left="619"/>
              <w:jc w:val="both"/>
              <w:rPr>
                <w:lang w:val="ru-RU"/>
              </w:rPr>
            </w:pPr>
            <w:r w:rsidRPr="00C00499">
              <w:t>Contract-model</w:t>
            </w:r>
            <w:r w:rsidR="00534D8A">
              <w:rPr>
                <w:lang w:val="ru-RU"/>
              </w:rPr>
              <w:t xml:space="preserve"> Bunuri</w:t>
            </w:r>
          </w:p>
        </w:tc>
      </w:tr>
      <w:tr w:rsidR="00285830" w:rsidRPr="00C00499" w:rsidTr="00534D8A">
        <w:trPr>
          <w:trHeight w:val="697"/>
        </w:trPr>
        <w:tc>
          <w:tcPr>
            <w:tcW w:w="9747" w:type="dxa"/>
            <w:gridSpan w:val="2"/>
          </w:tcPr>
          <w:p w:rsidR="00285830" w:rsidRPr="00C00499" w:rsidRDefault="00285830" w:rsidP="0022594E">
            <w:pPr>
              <w:spacing w:after="120"/>
              <w:jc w:val="both"/>
              <w:rPr>
                <w:bCs/>
                <w:i/>
              </w:rPr>
            </w:pPr>
          </w:p>
        </w:tc>
      </w:tr>
    </w:tbl>
    <w:p w:rsidR="00534D8A" w:rsidRDefault="00534D8A">
      <w:bookmarkStart w:id="165" w:name="_Toc392180209"/>
      <w:bookmarkStart w:id="166" w:name="_Toc449539098"/>
      <w:r>
        <w:rPr>
          <w:b/>
          <w:bC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534D8A" w:rsidRPr="00C00499" w:rsidTr="00DD3F92">
        <w:trPr>
          <w:gridBefore w:val="1"/>
          <w:wBefore w:w="34" w:type="dxa"/>
          <w:trHeight w:val="697"/>
        </w:trPr>
        <w:tc>
          <w:tcPr>
            <w:tcW w:w="9747" w:type="dxa"/>
            <w:gridSpan w:val="3"/>
            <w:vAlign w:val="center"/>
          </w:tcPr>
          <w:bookmarkEnd w:id="165"/>
          <w:bookmarkEnd w:id="166"/>
          <w:p w:rsidR="00534D8A" w:rsidRPr="00C00499" w:rsidRDefault="00534D8A" w:rsidP="00DD3F92">
            <w:pPr>
              <w:pStyle w:val="2"/>
            </w:pPr>
            <w:r w:rsidRPr="00C00499">
              <w:lastRenderedPageBreak/>
              <w:t xml:space="preserve">Contract-model </w:t>
            </w:r>
            <w:r>
              <w:t>Bunuri</w:t>
            </w:r>
            <w:r w:rsidRPr="00C00499">
              <w:t>(F5.1)</w:t>
            </w:r>
          </w:p>
        </w:tc>
      </w:tr>
      <w:tr w:rsidR="00534D8A" w:rsidRPr="00C00499" w:rsidTr="00DD3F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34D8A" w:rsidRPr="00C00499" w:rsidRDefault="00C0079B" w:rsidP="00DD3F92">
            <w:pPr>
              <w:pStyle w:val="ab"/>
              <w:ind w:left="1134"/>
              <w:rPr>
                <w:b w:val="0"/>
                <w:lang w:val="ro-RO"/>
              </w:rPr>
            </w:pPr>
            <w:r>
              <w:rPr>
                <w:noProof/>
                <w:spacing w:val="196"/>
                <w:sz w:val="44"/>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A6C44" w:rsidRDefault="005A6C44" w:rsidP="00534D8A">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0" o:title=""/>
                                      </v:shape>
                                      <o:OLEObject Type="Embed" ProgID="Word.Picture.8" ShapeID="_x0000_i1026" DrawAspect="Content" ObjectID="_163748780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A6C44" w:rsidRDefault="005A6C44" w:rsidP="00534D8A">
                            <w:r w:rsidRPr="00EC278C">
                              <w:object w:dxaOrig="4320" w:dyaOrig="4320">
                                <v:shape id="_x0000_i1026" type="#_x0000_t75" style="width:30.05pt;height:37.55pt" o:ole="" fillcolor="window">
                                  <v:imagedata r:id="rId12" o:title=""/>
                                </v:shape>
                                <o:OLEObject Type="Embed" ProgID="Word.Picture.8" ShapeID="_x0000_i1026" DrawAspect="Content" ObjectID="_1637482956" r:id="rId13"/>
                              </w:object>
                            </w:r>
                          </w:p>
                        </w:txbxContent>
                      </v:textbox>
                    </v:shape>
                  </w:pict>
                </mc:Fallback>
              </mc:AlternateContent>
            </w:r>
            <w:r w:rsidR="00534D8A" w:rsidRPr="00C00499">
              <w:rPr>
                <w:spacing w:val="196"/>
                <w:sz w:val="44"/>
                <w:lang w:val="ro-RO"/>
              </w:rPr>
              <w:t>ACHIZIŢII PUBLICE</w:t>
            </w:r>
          </w:p>
        </w:tc>
      </w:tr>
      <w:tr w:rsidR="00534D8A" w:rsidRPr="00C00499" w:rsidTr="00DD3F92">
        <w:trPr>
          <w:gridBefore w:val="1"/>
          <w:wBefore w:w="34" w:type="dxa"/>
          <w:trHeight w:val="567"/>
        </w:trPr>
        <w:tc>
          <w:tcPr>
            <w:tcW w:w="9747" w:type="dxa"/>
            <w:gridSpan w:val="3"/>
            <w:vAlign w:val="center"/>
          </w:tcPr>
          <w:p w:rsidR="00534D8A" w:rsidRPr="00C00499" w:rsidRDefault="00534D8A" w:rsidP="00DD3F92">
            <w:pPr>
              <w:pStyle w:val="2"/>
            </w:pPr>
          </w:p>
        </w:tc>
      </w:tr>
      <w:tr w:rsidR="00534D8A" w:rsidRPr="00C00499" w:rsidTr="00DD3F92">
        <w:trPr>
          <w:gridBefore w:val="1"/>
          <w:wBefore w:w="34" w:type="dxa"/>
          <w:trHeight w:val="697"/>
        </w:trPr>
        <w:tc>
          <w:tcPr>
            <w:tcW w:w="9747" w:type="dxa"/>
            <w:gridSpan w:val="3"/>
            <w:tcBorders>
              <w:bottom w:val="single" w:sz="4" w:space="0" w:color="auto"/>
            </w:tcBorders>
            <w:vAlign w:val="center"/>
          </w:tcPr>
          <w:p w:rsidR="00534D8A" w:rsidRPr="00C00499" w:rsidRDefault="00534D8A" w:rsidP="00DD3F92">
            <w:pPr>
              <w:jc w:val="center"/>
              <w:rPr>
                <w:b/>
                <w:caps/>
                <w:sz w:val="40"/>
              </w:rPr>
            </w:pPr>
          </w:p>
          <w:p w:rsidR="00534D8A" w:rsidRPr="00C00499" w:rsidRDefault="00534D8A" w:rsidP="00DD3F92">
            <w:pPr>
              <w:jc w:val="center"/>
              <w:rPr>
                <w:b/>
                <w:sz w:val="40"/>
              </w:rPr>
            </w:pPr>
            <w:r w:rsidRPr="00C00499">
              <w:rPr>
                <w:b/>
                <w:caps/>
                <w:sz w:val="40"/>
              </w:rPr>
              <w:t>Contract</w:t>
            </w:r>
            <w:r w:rsidRPr="00C00499">
              <w:rPr>
                <w:b/>
                <w:sz w:val="40"/>
              </w:rPr>
              <w:t xml:space="preserve"> Nr. _________</w:t>
            </w:r>
          </w:p>
          <w:p w:rsidR="00534D8A" w:rsidRPr="00C00499" w:rsidRDefault="00534D8A" w:rsidP="00DD3F92">
            <w:pPr>
              <w:rPr>
                <w:sz w:val="28"/>
                <w:szCs w:val="28"/>
              </w:rPr>
            </w:pPr>
          </w:p>
          <w:p w:rsidR="00534D8A" w:rsidRPr="00C00499" w:rsidRDefault="00534D8A" w:rsidP="00DD3F92">
            <w:pPr>
              <w:spacing w:line="360" w:lineRule="auto"/>
              <w:rPr>
                <w:b/>
                <w:sz w:val="28"/>
                <w:szCs w:val="28"/>
              </w:rPr>
            </w:pPr>
            <w:r w:rsidRPr="00C00499">
              <w:rPr>
                <w:b/>
                <w:sz w:val="28"/>
                <w:szCs w:val="28"/>
              </w:rPr>
              <w:t>de achiziţionare _____________________________________________________</w:t>
            </w:r>
          </w:p>
          <w:p w:rsidR="00534D8A" w:rsidRPr="00C00499" w:rsidRDefault="00534D8A" w:rsidP="00DD3F92">
            <w:pPr>
              <w:spacing w:line="360" w:lineRule="auto"/>
              <w:rPr>
                <w:b/>
                <w:i/>
                <w:sz w:val="28"/>
                <w:szCs w:val="28"/>
              </w:rPr>
            </w:pPr>
            <w:r w:rsidRPr="00C00499">
              <w:rPr>
                <w:b/>
                <w:sz w:val="28"/>
                <w:szCs w:val="28"/>
              </w:rPr>
              <w:t>___________________________________________________________________</w:t>
            </w:r>
          </w:p>
          <w:p w:rsidR="00534D8A" w:rsidRPr="00C00499" w:rsidRDefault="00534D8A" w:rsidP="00DD3F92">
            <w:pPr>
              <w:tabs>
                <w:tab w:val="center" w:pos="-6663"/>
                <w:tab w:val="right" w:pos="9531"/>
              </w:tabs>
              <w:spacing w:line="360" w:lineRule="auto"/>
              <w:jc w:val="both"/>
              <w:rPr>
                <w:b/>
                <w:sz w:val="28"/>
                <w:szCs w:val="28"/>
              </w:rPr>
            </w:pPr>
            <w:r w:rsidRPr="00C00499">
              <w:rPr>
                <w:b/>
                <w:sz w:val="28"/>
                <w:szCs w:val="28"/>
              </w:rPr>
              <w:t>Cod CPV: _____________________</w:t>
            </w:r>
          </w:p>
          <w:p w:rsidR="00534D8A" w:rsidRPr="00C00499" w:rsidRDefault="00534D8A" w:rsidP="00DD3F92">
            <w:pPr>
              <w:tabs>
                <w:tab w:val="center" w:pos="-6663"/>
                <w:tab w:val="right" w:pos="9531"/>
              </w:tabs>
              <w:jc w:val="both"/>
            </w:pPr>
          </w:p>
          <w:p w:rsidR="00534D8A" w:rsidRPr="00C00499" w:rsidRDefault="00534D8A" w:rsidP="00DD3F92">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534D8A" w:rsidRPr="00C00499" w:rsidRDefault="00534D8A" w:rsidP="00DD3F92">
            <w:pPr>
              <w:ind w:firstLine="5812"/>
              <w:jc w:val="center"/>
              <w:rPr>
                <w:i/>
                <w:sz w:val="18"/>
                <w:szCs w:val="18"/>
              </w:rPr>
            </w:pPr>
            <w:r w:rsidRPr="00C00499">
              <w:rPr>
                <w:i/>
                <w:sz w:val="18"/>
                <w:szCs w:val="18"/>
              </w:rPr>
              <w:t>(localitataea)</w:t>
            </w:r>
          </w:p>
          <w:p w:rsidR="00534D8A" w:rsidRPr="00C00499" w:rsidRDefault="00534D8A" w:rsidP="00DD3F92">
            <w:pPr>
              <w:ind w:firstLine="5812"/>
              <w:jc w:val="center"/>
              <w:rPr>
                <w:lang w:val="en-US"/>
              </w:rPr>
            </w:pPr>
          </w:p>
        </w:tc>
      </w:tr>
      <w:tr w:rsidR="00534D8A" w:rsidRPr="00C00499" w:rsidTr="00DD3F9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34D8A" w:rsidRPr="00C00499" w:rsidRDefault="00534D8A" w:rsidP="00DD3F92">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34D8A" w:rsidRPr="00C00499" w:rsidRDefault="00534D8A" w:rsidP="00DD3F92">
            <w:pPr>
              <w:jc w:val="center"/>
              <w:rPr>
                <w:b/>
                <w:caps/>
                <w:sz w:val="40"/>
              </w:rPr>
            </w:pPr>
            <w:r w:rsidRPr="0095589A">
              <w:rPr>
                <w:b/>
                <w:bCs/>
              </w:rPr>
              <w:t>Autoritatea contractantă</w:t>
            </w:r>
          </w:p>
        </w:tc>
      </w:tr>
      <w:tr w:rsidR="00534D8A" w:rsidRPr="00C00499" w:rsidTr="00DD3F9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34D8A" w:rsidRPr="00C00499" w:rsidRDefault="00534D8A" w:rsidP="00DD3F92">
            <w:pPr>
              <w:rPr>
                <w:b/>
              </w:rPr>
            </w:pPr>
          </w:p>
          <w:p w:rsidR="00534D8A" w:rsidRPr="00C00499" w:rsidRDefault="00534D8A" w:rsidP="00DD3F92">
            <w:r w:rsidRPr="00C00499">
              <w:rPr>
                <w:b/>
              </w:rPr>
              <w:t>______________________________________</w:t>
            </w:r>
            <w:r w:rsidRPr="00C00499">
              <w:t>,</w:t>
            </w:r>
          </w:p>
          <w:p w:rsidR="00534D8A" w:rsidRPr="00C00499" w:rsidRDefault="00534D8A" w:rsidP="00DD3F92">
            <w:pPr>
              <w:spacing w:line="360" w:lineRule="auto"/>
              <w:rPr>
                <w:i/>
                <w:sz w:val="18"/>
                <w:szCs w:val="18"/>
              </w:rPr>
            </w:pPr>
            <w:r w:rsidRPr="00C00499">
              <w:rPr>
                <w:i/>
                <w:sz w:val="18"/>
                <w:szCs w:val="18"/>
              </w:rPr>
              <w:t>(denumirea completă a întreprinderii, asociaţiei, organizaţiei)</w:t>
            </w:r>
          </w:p>
          <w:p w:rsidR="00534D8A" w:rsidRPr="00C00499" w:rsidRDefault="00534D8A" w:rsidP="00DD3F92">
            <w:r w:rsidRPr="00C00499">
              <w:t xml:space="preserve">reprezentată prin </w:t>
            </w:r>
            <w:r w:rsidRPr="00C00499">
              <w:rPr>
                <w:b/>
              </w:rPr>
              <w:t>________________________</w:t>
            </w:r>
            <w:r w:rsidRPr="00C00499">
              <w:t>,</w:t>
            </w:r>
          </w:p>
          <w:p w:rsidR="00534D8A" w:rsidRPr="00C00499" w:rsidRDefault="00534D8A" w:rsidP="00DD3F92">
            <w:pPr>
              <w:spacing w:line="360" w:lineRule="auto"/>
              <w:ind w:firstLine="1701"/>
              <w:jc w:val="center"/>
              <w:rPr>
                <w:i/>
                <w:sz w:val="18"/>
                <w:szCs w:val="18"/>
              </w:rPr>
            </w:pPr>
            <w:r w:rsidRPr="00C00499">
              <w:rPr>
                <w:i/>
                <w:sz w:val="18"/>
                <w:szCs w:val="18"/>
              </w:rPr>
              <w:t>(funcţia, numele, prenumele)</w:t>
            </w:r>
          </w:p>
          <w:p w:rsidR="00534D8A" w:rsidRPr="00C00499" w:rsidRDefault="00534D8A" w:rsidP="00DD3F92">
            <w:r w:rsidRPr="00C00499">
              <w:t xml:space="preserve">care acţionează în baza </w:t>
            </w:r>
            <w:r w:rsidRPr="00C00499">
              <w:rPr>
                <w:b/>
              </w:rPr>
              <w:t>___________________</w:t>
            </w:r>
            <w:r w:rsidRPr="00C00499">
              <w:t>,</w:t>
            </w:r>
          </w:p>
          <w:p w:rsidR="00534D8A" w:rsidRPr="00C00499" w:rsidRDefault="00534D8A" w:rsidP="00DD3F92">
            <w:pPr>
              <w:spacing w:line="360" w:lineRule="auto"/>
              <w:ind w:firstLine="2198"/>
              <w:rPr>
                <w:i/>
                <w:sz w:val="18"/>
                <w:szCs w:val="18"/>
              </w:rPr>
            </w:pPr>
            <w:r w:rsidRPr="00C00499">
              <w:rPr>
                <w:i/>
                <w:sz w:val="18"/>
                <w:szCs w:val="18"/>
              </w:rPr>
              <w:t>(statut, regulament, hotărîre etc.)</w:t>
            </w:r>
          </w:p>
          <w:p w:rsidR="00534D8A" w:rsidRPr="00C00499" w:rsidRDefault="00534D8A" w:rsidP="00DD3F92">
            <w:pPr>
              <w:spacing w:line="360" w:lineRule="auto"/>
            </w:pPr>
            <w:r w:rsidRPr="00C00499">
              <w:t xml:space="preserve">denumit(a) în continuare </w:t>
            </w:r>
            <w:r w:rsidRPr="00C00499">
              <w:rPr>
                <w:i/>
              </w:rPr>
              <w:t>Vînzător</w:t>
            </w:r>
            <w:r w:rsidRPr="00C00499">
              <w:t xml:space="preserve"> </w:t>
            </w:r>
          </w:p>
          <w:p w:rsidR="00534D8A" w:rsidRPr="00C00499" w:rsidRDefault="00534D8A" w:rsidP="00DD3F92">
            <w:r w:rsidRPr="00C00499">
              <w:rPr>
                <w:b/>
              </w:rPr>
              <w:t>______________________________________</w:t>
            </w:r>
            <w:r w:rsidRPr="00C00499">
              <w:t>,</w:t>
            </w:r>
          </w:p>
          <w:p w:rsidR="00534D8A" w:rsidRPr="00C00499" w:rsidRDefault="00534D8A" w:rsidP="00DD3F92">
            <w:pPr>
              <w:spacing w:line="360" w:lineRule="auto"/>
              <w:jc w:val="center"/>
              <w:rPr>
                <w:i/>
                <w:sz w:val="18"/>
                <w:szCs w:val="18"/>
              </w:rPr>
            </w:pPr>
            <w:r w:rsidRPr="00C00499">
              <w:rPr>
                <w:i/>
                <w:sz w:val="18"/>
                <w:szCs w:val="18"/>
              </w:rPr>
              <w:t>(se indică nr. şi data de înregistrare în Registrul de Stat)</w:t>
            </w:r>
          </w:p>
          <w:p w:rsidR="00534D8A" w:rsidRPr="00C00499" w:rsidRDefault="00534D8A" w:rsidP="00DD3F92">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534D8A" w:rsidRPr="00C00499" w:rsidRDefault="00534D8A" w:rsidP="00DD3F92">
            <w:pPr>
              <w:rPr>
                <w:b/>
              </w:rPr>
            </w:pPr>
          </w:p>
          <w:p w:rsidR="00534D8A" w:rsidRPr="00C00499" w:rsidRDefault="00534D8A" w:rsidP="00DD3F92">
            <w:r w:rsidRPr="00C00499">
              <w:rPr>
                <w:b/>
              </w:rPr>
              <w:t>______________________________________</w:t>
            </w:r>
            <w:r w:rsidRPr="00C00499">
              <w:t>,</w:t>
            </w:r>
          </w:p>
          <w:p w:rsidR="00534D8A" w:rsidRPr="00C00499" w:rsidRDefault="00534D8A" w:rsidP="00DD3F92">
            <w:pPr>
              <w:spacing w:line="360" w:lineRule="auto"/>
              <w:rPr>
                <w:i/>
                <w:sz w:val="18"/>
                <w:szCs w:val="18"/>
              </w:rPr>
            </w:pPr>
            <w:r w:rsidRPr="00C00499">
              <w:rPr>
                <w:i/>
                <w:sz w:val="18"/>
                <w:szCs w:val="18"/>
              </w:rPr>
              <w:t>(denumirea completă a întreprinderii, asociaţiei, organizaţiei)</w:t>
            </w:r>
          </w:p>
          <w:p w:rsidR="00534D8A" w:rsidRPr="00C00499" w:rsidRDefault="00534D8A" w:rsidP="00DD3F92">
            <w:r w:rsidRPr="00C00499">
              <w:t xml:space="preserve">reprezentată prin </w:t>
            </w:r>
            <w:r w:rsidRPr="00C00499">
              <w:rPr>
                <w:b/>
              </w:rPr>
              <w:t>________________________</w:t>
            </w:r>
            <w:r w:rsidRPr="00C00499">
              <w:t>,</w:t>
            </w:r>
          </w:p>
          <w:p w:rsidR="00534D8A" w:rsidRPr="00C00499" w:rsidRDefault="00534D8A" w:rsidP="00DD3F92">
            <w:pPr>
              <w:spacing w:line="360" w:lineRule="auto"/>
              <w:ind w:firstLine="1701"/>
              <w:jc w:val="center"/>
              <w:rPr>
                <w:i/>
                <w:sz w:val="18"/>
                <w:szCs w:val="18"/>
              </w:rPr>
            </w:pPr>
            <w:r w:rsidRPr="00C00499">
              <w:rPr>
                <w:i/>
                <w:sz w:val="18"/>
                <w:szCs w:val="18"/>
              </w:rPr>
              <w:t>(funcţia, numele, prenumele)</w:t>
            </w:r>
          </w:p>
          <w:p w:rsidR="00534D8A" w:rsidRPr="00C00499" w:rsidRDefault="00534D8A" w:rsidP="00DD3F92">
            <w:r w:rsidRPr="00C00499">
              <w:t xml:space="preserve">care acţionează în baza </w:t>
            </w:r>
            <w:r w:rsidRPr="00C00499">
              <w:rPr>
                <w:b/>
              </w:rPr>
              <w:t>___________________</w:t>
            </w:r>
            <w:r w:rsidRPr="00C00499">
              <w:t>,</w:t>
            </w:r>
          </w:p>
          <w:p w:rsidR="00534D8A" w:rsidRPr="00C00499" w:rsidRDefault="00534D8A" w:rsidP="00DD3F92">
            <w:pPr>
              <w:spacing w:line="360" w:lineRule="auto"/>
              <w:ind w:firstLine="2198"/>
              <w:rPr>
                <w:i/>
                <w:sz w:val="18"/>
                <w:szCs w:val="18"/>
              </w:rPr>
            </w:pPr>
            <w:r w:rsidRPr="00C00499">
              <w:rPr>
                <w:i/>
                <w:sz w:val="18"/>
                <w:szCs w:val="18"/>
              </w:rPr>
              <w:t>(statut, regulament, hotărîre etc.)</w:t>
            </w:r>
          </w:p>
          <w:p w:rsidR="00534D8A" w:rsidRPr="00C00499" w:rsidRDefault="00534D8A" w:rsidP="00DD3F92">
            <w:pPr>
              <w:spacing w:line="360" w:lineRule="auto"/>
            </w:pPr>
            <w:r w:rsidRPr="00C00499">
              <w:t xml:space="preserve">denumit(a) în continuare </w:t>
            </w:r>
            <w:r>
              <w:rPr>
                <w:i/>
              </w:rPr>
              <w:t>Cumpărător</w:t>
            </w:r>
            <w:r w:rsidRPr="00C00499">
              <w:t xml:space="preserve"> </w:t>
            </w:r>
          </w:p>
          <w:p w:rsidR="00534D8A" w:rsidRPr="00C00499" w:rsidRDefault="00534D8A" w:rsidP="00DD3F92">
            <w:r w:rsidRPr="00C00499">
              <w:rPr>
                <w:b/>
              </w:rPr>
              <w:t>______________________________________</w:t>
            </w:r>
            <w:r w:rsidRPr="00C00499">
              <w:t>,</w:t>
            </w:r>
          </w:p>
          <w:p w:rsidR="00534D8A" w:rsidRPr="00C00499" w:rsidRDefault="00534D8A" w:rsidP="00DD3F92">
            <w:pPr>
              <w:spacing w:line="360" w:lineRule="auto"/>
              <w:jc w:val="center"/>
              <w:rPr>
                <w:i/>
                <w:sz w:val="18"/>
                <w:szCs w:val="18"/>
              </w:rPr>
            </w:pPr>
            <w:r w:rsidRPr="00C00499">
              <w:rPr>
                <w:i/>
                <w:sz w:val="18"/>
                <w:szCs w:val="18"/>
              </w:rPr>
              <w:t>(se indică nr. şi data de înregistrare în Registrul de Stat)</w:t>
            </w:r>
          </w:p>
          <w:p w:rsidR="00534D8A" w:rsidRPr="00C00499" w:rsidRDefault="00534D8A" w:rsidP="00DD3F92">
            <w:pPr>
              <w:spacing w:line="360" w:lineRule="auto"/>
              <w:rPr>
                <w:b/>
                <w:caps/>
                <w:sz w:val="40"/>
              </w:rPr>
            </w:pPr>
            <w:r w:rsidRPr="00DC72B4">
              <w:rPr>
                <w:bCs/>
              </w:rPr>
              <w:t>pe de altă parte</w:t>
            </w:r>
            <w:r w:rsidRPr="00C00499">
              <w:t>,</w:t>
            </w:r>
          </w:p>
        </w:tc>
      </w:tr>
      <w:tr w:rsidR="00534D8A" w:rsidRPr="00C00499" w:rsidTr="00DD3F92">
        <w:trPr>
          <w:gridBefore w:val="1"/>
          <w:wBefore w:w="34" w:type="dxa"/>
          <w:trHeight w:val="283"/>
        </w:trPr>
        <w:tc>
          <w:tcPr>
            <w:tcW w:w="9747" w:type="dxa"/>
            <w:gridSpan w:val="3"/>
            <w:tcBorders>
              <w:top w:val="single" w:sz="4" w:space="0" w:color="auto"/>
            </w:tcBorders>
          </w:tcPr>
          <w:p w:rsidR="00534D8A" w:rsidRPr="00C00499" w:rsidRDefault="00534D8A" w:rsidP="00DD3F92">
            <w:pPr>
              <w:rPr>
                <w:b/>
              </w:rPr>
            </w:pPr>
          </w:p>
        </w:tc>
      </w:tr>
      <w:tr w:rsidR="00534D8A" w:rsidRPr="00923642" w:rsidTr="00DD3F92">
        <w:trPr>
          <w:gridBefore w:val="1"/>
          <w:wBefore w:w="34" w:type="dxa"/>
          <w:trHeight w:val="567"/>
        </w:trPr>
        <w:tc>
          <w:tcPr>
            <w:tcW w:w="9747" w:type="dxa"/>
            <w:gridSpan w:val="3"/>
            <w:vAlign w:val="center"/>
          </w:tcPr>
          <w:p w:rsidR="00534D8A" w:rsidRPr="00C00499" w:rsidRDefault="00534D8A" w:rsidP="00DD3F92">
            <w:pPr>
              <w:jc w:val="both"/>
            </w:pPr>
            <w:r w:rsidRPr="00C00499">
              <w:t xml:space="preserve">ambii (denumiţi(te) în continuare </w:t>
            </w:r>
            <w:r w:rsidRPr="00C00499">
              <w:rPr>
                <w:i/>
              </w:rPr>
              <w:t>Părţi</w:t>
            </w:r>
            <w:r w:rsidRPr="00C00499">
              <w:t>), au încheiat prezentul Contract referitor la următoarele:</w:t>
            </w:r>
          </w:p>
          <w:p w:rsidR="00534D8A" w:rsidRPr="00C00499" w:rsidRDefault="00534D8A" w:rsidP="00DD3F92">
            <w:pPr>
              <w:jc w:val="both"/>
            </w:pPr>
          </w:p>
          <w:p w:rsidR="00534D8A" w:rsidRPr="00C00499" w:rsidRDefault="00534D8A" w:rsidP="00D54294">
            <w:pPr>
              <w:numPr>
                <w:ilvl w:val="1"/>
                <w:numId w:val="18"/>
              </w:numPr>
              <w:ind w:left="426" w:hanging="426"/>
              <w:jc w:val="both"/>
            </w:pPr>
            <w:r w:rsidRPr="00C00499">
              <w:t>Achiziţionarea _______________________________________________________________,</w:t>
            </w:r>
          </w:p>
          <w:p w:rsidR="00534D8A" w:rsidRPr="00C00499" w:rsidRDefault="00534D8A" w:rsidP="00DD3F92">
            <w:pPr>
              <w:ind w:left="426" w:firstLine="1559"/>
              <w:jc w:val="center"/>
              <w:rPr>
                <w:i/>
                <w:sz w:val="18"/>
                <w:szCs w:val="18"/>
              </w:rPr>
            </w:pPr>
            <w:r w:rsidRPr="00C00499">
              <w:rPr>
                <w:i/>
                <w:sz w:val="18"/>
                <w:szCs w:val="18"/>
              </w:rPr>
              <w:t>(denumirea bunului</w:t>
            </w:r>
            <w:r>
              <w:rPr>
                <w:i/>
                <w:sz w:val="18"/>
                <w:szCs w:val="18"/>
              </w:rPr>
              <w:t>)</w:t>
            </w:r>
          </w:p>
          <w:p w:rsidR="00534D8A" w:rsidRPr="00C00499" w:rsidRDefault="00534D8A" w:rsidP="00DD3F92">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534D8A" w:rsidRPr="00C00499" w:rsidRDefault="00534D8A" w:rsidP="00DD3F92">
            <w:pPr>
              <w:ind w:left="426"/>
            </w:pPr>
            <w:r w:rsidRPr="00C00499">
              <w:t xml:space="preserve">în baza deciziei grupului de lucru al Cumpărătorului/Beneficiarului din </w:t>
            </w:r>
          </w:p>
          <w:p w:rsidR="00534D8A" w:rsidRPr="00C00499" w:rsidRDefault="00534D8A" w:rsidP="00DD3F92">
            <w:pPr>
              <w:ind w:left="426"/>
            </w:pPr>
            <w:r w:rsidRPr="00C00499">
              <w:t>„___” _______________________ 20__.</w:t>
            </w:r>
          </w:p>
          <w:p w:rsidR="00534D8A" w:rsidRPr="00C00499" w:rsidRDefault="00534D8A" w:rsidP="00DD3F92">
            <w:pPr>
              <w:ind w:firstLine="720"/>
              <w:jc w:val="both"/>
            </w:pPr>
          </w:p>
          <w:p w:rsidR="00534D8A" w:rsidRPr="00C00499" w:rsidRDefault="00534D8A" w:rsidP="00D54294">
            <w:pPr>
              <w:numPr>
                <w:ilvl w:val="1"/>
                <w:numId w:val="18"/>
              </w:numPr>
              <w:suppressAutoHyphens/>
              <w:ind w:left="426" w:hanging="426"/>
              <w:jc w:val="both"/>
            </w:pPr>
            <w:r w:rsidRPr="00C00499">
              <w:t>Următoarele documente vor fi considerate părţi componente şi integrale ale Contractului:</w:t>
            </w:r>
          </w:p>
          <w:p w:rsidR="00534D8A" w:rsidRDefault="00534D8A" w:rsidP="00DD3F92">
            <w:pPr>
              <w:suppressAutoHyphens/>
              <w:ind w:left="1276"/>
              <w:jc w:val="both"/>
            </w:pPr>
          </w:p>
          <w:p w:rsidR="00534D8A" w:rsidRPr="00C00499" w:rsidRDefault="00534D8A" w:rsidP="00D54294">
            <w:pPr>
              <w:numPr>
                <w:ilvl w:val="0"/>
                <w:numId w:val="11"/>
              </w:numPr>
              <w:suppressAutoHyphens/>
              <w:ind w:left="1276" w:hanging="425"/>
              <w:jc w:val="both"/>
            </w:pPr>
            <w:r w:rsidRPr="00C00499">
              <w:lastRenderedPageBreak/>
              <w:t>Specificaţia tehnică;</w:t>
            </w:r>
          </w:p>
          <w:p w:rsidR="00534D8A" w:rsidRPr="00C00499" w:rsidRDefault="00534D8A" w:rsidP="00D54294">
            <w:pPr>
              <w:numPr>
                <w:ilvl w:val="0"/>
                <w:numId w:val="11"/>
              </w:numPr>
              <w:suppressAutoHyphens/>
              <w:ind w:left="1276" w:hanging="425"/>
              <w:jc w:val="both"/>
            </w:pPr>
            <w:r w:rsidRPr="00C00499">
              <w:t>Specificația de preț;</w:t>
            </w:r>
          </w:p>
          <w:p w:rsidR="00534D8A" w:rsidRPr="00C00499" w:rsidRDefault="00534D8A" w:rsidP="00D54294">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534D8A" w:rsidRPr="00C00499" w:rsidRDefault="00534D8A" w:rsidP="00DD3F92">
            <w:pPr>
              <w:ind w:firstLine="720"/>
              <w:jc w:val="both"/>
            </w:pPr>
          </w:p>
          <w:p w:rsidR="00534D8A" w:rsidRPr="00C00499" w:rsidRDefault="00534D8A" w:rsidP="00D54294">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534D8A" w:rsidRPr="00C00499" w:rsidRDefault="00534D8A" w:rsidP="00DD3F92">
            <w:pPr>
              <w:suppressAutoHyphens/>
              <w:ind w:firstLine="720"/>
              <w:jc w:val="both"/>
            </w:pPr>
          </w:p>
          <w:p w:rsidR="00534D8A" w:rsidRPr="00C00499" w:rsidRDefault="00534D8A" w:rsidP="00D54294">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34D8A" w:rsidRPr="00C00499" w:rsidRDefault="00534D8A" w:rsidP="00DD3F92">
            <w:pPr>
              <w:ind w:left="426" w:hanging="426"/>
              <w:jc w:val="both"/>
            </w:pPr>
            <w:r w:rsidRPr="00C00499">
              <w:t xml:space="preserve"> </w:t>
            </w:r>
          </w:p>
          <w:p w:rsidR="00534D8A" w:rsidRPr="00923642" w:rsidRDefault="00534D8A" w:rsidP="00D54294">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534D8A" w:rsidRPr="00923642" w:rsidTr="00DD3F92">
        <w:trPr>
          <w:gridAfter w:val="1"/>
          <w:wAfter w:w="34" w:type="dxa"/>
          <w:trHeight w:val="697"/>
        </w:trPr>
        <w:tc>
          <w:tcPr>
            <w:tcW w:w="9747" w:type="dxa"/>
            <w:gridSpan w:val="3"/>
            <w:vAlign w:val="center"/>
          </w:tcPr>
          <w:p w:rsidR="00534D8A" w:rsidRPr="00C00499" w:rsidRDefault="00534D8A" w:rsidP="00D54294">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534D8A" w:rsidRPr="00C00499" w:rsidRDefault="00534D8A" w:rsidP="00D54294">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534D8A" w:rsidRPr="00C00499" w:rsidRDefault="00534D8A" w:rsidP="00D54294">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34D8A" w:rsidRPr="00923642" w:rsidRDefault="00534D8A" w:rsidP="00D54294">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534D8A" w:rsidRPr="00923642" w:rsidTr="00DD3F92">
        <w:trPr>
          <w:gridAfter w:val="1"/>
          <w:wAfter w:w="34" w:type="dxa"/>
          <w:trHeight w:val="697"/>
        </w:trPr>
        <w:tc>
          <w:tcPr>
            <w:tcW w:w="9747" w:type="dxa"/>
            <w:gridSpan w:val="3"/>
            <w:vAlign w:val="center"/>
          </w:tcPr>
          <w:p w:rsidR="00534D8A" w:rsidRPr="00C00499" w:rsidRDefault="00534D8A" w:rsidP="00D54294">
            <w:pPr>
              <w:numPr>
                <w:ilvl w:val="1"/>
                <w:numId w:val="12"/>
              </w:numPr>
              <w:tabs>
                <w:tab w:val="left" w:pos="1134"/>
              </w:tabs>
              <w:ind w:left="0" w:firstLine="567"/>
              <w:jc w:val="both"/>
            </w:pPr>
            <w:r w:rsidRPr="00C00499">
              <w:t>Livrarea Bunurilor se efectuează de către Vînzător în  termenele prevăzute de graficul de livrare.</w:t>
            </w:r>
          </w:p>
          <w:p w:rsidR="00534D8A" w:rsidRPr="00C00499" w:rsidRDefault="00534D8A" w:rsidP="00D54294">
            <w:pPr>
              <w:numPr>
                <w:ilvl w:val="1"/>
                <w:numId w:val="12"/>
              </w:numPr>
              <w:tabs>
                <w:tab w:val="left" w:pos="1134"/>
              </w:tabs>
              <w:ind w:left="0" w:firstLine="567"/>
              <w:jc w:val="both"/>
            </w:pPr>
            <w:r w:rsidRPr="00C00499">
              <w:t>Documentaţia de însoţire a Bunurilor include:</w:t>
            </w:r>
          </w:p>
          <w:p w:rsidR="00534D8A" w:rsidRPr="00C00499" w:rsidRDefault="00534D8A" w:rsidP="00DD3F92">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534D8A" w:rsidRPr="00C00499" w:rsidRDefault="00534D8A" w:rsidP="00DD3F92">
            <w:pPr>
              <w:tabs>
                <w:tab w:val="left" w:pos="1134"/>
              </w:tabs>
              <w:ind w:firstLine="567"/>
              <w:jc w:val="both"/>
              <w:rPr>
                <w:i/>
              </w:rPr>
            </w:pPr>
          </w:p>
          <w:p w:rsidR="00534D8A" w:rsidRPr="00923642" w:rsidRDefault="00534D8A" w:rsidP="00D54294">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t>Preţul şi condiţii de plată</w:t>
            </w:r>
          </w:p>
        </w:tc>
      </w:tr>
      <w:tr w:rsidR="00534D8A" w:rsidRPr="00923642" w:rsidTr="00DD3F92">
        <w:trPr>
          <w:gridAfter w:val="1"/>
          <w:wAfter w:w="34" w:type="dxa"/>
          <w:trHeight w:val="697"/>
        </w:trPr>
        <w:tc>
          <w:tcPr>
            <w:tcW w:w="9747" w:type="dxa"/>
            <w:gridSpan w:val="3"/>
            <w:vAlign w:val="center"/>
          </w:tcPr>
          <w:p w:rsidR="00534D8A" w:rsidRPr="00C00499" w:rsidRDefault="00534D8A" w:rsidP="00D54294">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534D8A" w:rsidRPr="00C00499" w:rsidRDefault="00534D8A" w:rsidP="00D54294">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534D8A" w:rsidRPr="00C00499" w:rsidRDefault="00534D8A" w:rsidP="00DD3F92">
            <w:pPr>
              <w:tabs>
                <w:tab w:val="left" w:pos="1134"/>
              </w:tabs>
              <w:ind w:firstLine="567"/>
              <w:jc w:val="both"/>
              <w:rPr>
                <w:i/>
                <w:sz w:val="18"/>
                <w:szCs w:val="18"/>
              </w:rPr>
            </w:pPr>
            <w:r w:rsidRPr="00C00499">
              <w:rPr>
                <w:i/>
                <w:sz w:val="18"/>
                <w:szCs w:val="18"/>
              </w:rPr>
              <w:t>(suma cu cifre şi litere)</w:t>
            </w:r>
          </w:p>
          <w:p w:rsidR="00534D8A" w:rsidRPr="00C00499" w:rsidRDefault="00534D8A" w:rsidP="00D54294">
            <w:pPr>
              <w:numPr>
                <w:ilvl w:val="1"/>
                <w:numId w:val="12"/>
              </w:numPr>
              <w:tabs>
                <w:tab w:val="left" w:pos="1134"/>
              </w:tabs>
              <w:ind w:left="0" w:firstLine="567"/>
              <w:jc w:val="both"/>
            </w:pPr>
            <w:r w:rsidRPr="00C00499">
              <w:t xml:space="preserve">Achitarea plăţilor pentru Bunurile livrate va efectua în lei moldoveneşti. </w:t>
            </w:r>
          </w:p>
          <w:p w:rsidR="00534D8A" w:rsidRPr="00C00499" w:rsidRDefault="00534D8A" w:rsidP="00D54294">
            <w:pPr>
              <w:numPr>
                <w:ilvl w:val="1"/>
                <w:numId w:val="12"/>
              </w:numPr>
              <w:tabs>
                <w:tab w:val="left" w:pos="1134"/>
              </w:tabs>
              <w:ind w:left="0" w:firstLine="567"/>
              <w:jc w:val="both"/>
            </w:pPr>
            <w:r w:rsidRPr="00C00499">
              <w:t xml:space="preserve">Metoda şi condiţiile de plată de către Cumpărător vor fi: </w:t>
            </w:r>
          </w:p>
          <w:p w:rsidR="00534D8A" w:rsidRPr="00C00499" w:rsidRDefault="00534D8A" w:rsidP="00DD3F92">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534D8A" w:rsidRPr="00923642" w:rsidRDefault="00534D8A" w:rsidP="00D54294">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534D8A" w:rsidRPr="00923642" w:rsidTr="00DD3F92">
        <w:trPr>
          <w:gridAfter w:val="1"/>
          <w:wAfter w:w="34" w:type="dxa"/>
          <w:trHeight w:val="697"/>
        </w:trPr>
        <w:tc>
          <w:tcPr>
            <w:tcW w:w="9747" w:type="dxa"/>
            <w:gridSpan w:val="3"/>
            <w:vAlign w:val="center"/>
          </w:tcPr>
          <w:p w:rsidR="00534D8A" w:rsidRPr="00C00499" w:rsidRDefault="00534D8A" w:rsidP="00D54294">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534D8A" w:rsidRPr="00C00499" w:rsidRDefault="00534D8A" w:rsidP="00D54294">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534D8A" w:rsidRPr="00C00499" w:rsidRDefault="00534D8A" w:rsidP="00D54294">
            <w:pPr>
              <w:numPr>
                <w:ilvl w:val="0"/>
                <w:numId w:val="13"/>
              </w:numPr>
              <w:tabs>
                <w:tab w:val="left" w:pos="1134"/>
              </w:tabs>
              <w:ind w:left="0" w:firstLine="567"/>
              <w:jc w:val="both"/>
            </w:pPr>
            <w:r w:rsidRPr="00C00499">
              <w:t>calitatea Bunurilor corespunde informaţiei indicate în Specificaţie;</w:t>
            </w:r>
          </w:p>
          <w:p w:rsidR="00534D8A" w:rsidRPr="00C00499" w:rsidRDefault="00534D8A" w:rsidP="00D54294">
            <w:pPr>
              <w:numPr>
                <w:ilvl w:val="0"/>
                <w:numId w:val="13"/>
              </w:numPr>
              <w:tabs>
                <w:tab w:val="left" w:pos="1134"/>
              </w:tabs>
              <w:ind w:left="0" w:firstLine="567"/>
              <w:jc w:val="both"/>
            </w:pPr>
            <w:r w:rsidRPr="00C00499">
              <w:t>ambalajul şi integritatea Bunurilor corespunde informaţiei indicate în Specificaţie.</w:t>
            </w:r>
          </w:p>
          <w:p w:rsidR="00534D8A" w:rsidRPr="00923642" w:rsidRDefault="00534D8A" w:rsidP="00D54294">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t>Standarde</w:t>
            </w:r>
          </w:p>
        </w:tc>
      </w:tr>
      <w:tr w:rsidR="00534D8A" w:rsidRPr="00923642" w:rsidTr="00DD3F92">
        <w:trPr>
          <w:gridAfter w:val="1"/>
          <w:wAfter w:w="34" w:type="dxa"/>
          <w:trHeight w:val="697"/>
        </w:trPr>
        <w:tc>
          <w:tcPr>
            <w:tcW w:w="9747" w:type="dxa"/>
            <w:gridSpan w:val="3"/>
            <w:vAlign w:val="center"/>
          </w:tcPr>
          <w:p w:rsidR="00534D8A" w:rsidRPr="00C00499" w:rsidRDefault="00534D8A" w:rsidP="00D54294">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534D8A" w:rsidRPr="00923642" w:rsidRDefault="00534D8A" w:rsidP="00D54294">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t>Obligaţiile părţilor</w:t>
            </w:r>
          </w:p>
        </w:tc>
      </w:tr>
      <w:tr w:rsidR="00534D8A" w:rsidRPr="00923642" w:rsidTr="00DD3F92">
        <w:trPr>
          <w:gridAfter w:val="1"/>
          <w:wAfter w:w="34" w:type="dxa"/>
          <w:trHeight w:val="697"/>
        </w:trPr>
        <w:tc>
          <w:tcPr>
            <w:tcW w:w="9747" w:type="dxa"/>
            <w:gridSpan w:val="3"/>
            <w:vAlign w:val="center"/>
          </w:tcPr>
          <w:p w:rsidR="00534D8A" w:rsidRPr="00C00499" w:rsidRDefault="00534D8A" w:rsidP="00D54294">
            <w:pPr>
              <w:numPr>
                <w:ilvl w:val="1"/>
                <w:numId w:val="12"/>
              </w:numPr>
              <w:tabs>
                <w:tab w:val="left" w:pos="1134"/>
              </w:tabs>
              <w:ind w:left="0" w:firstLine="567"/>
              <w:jc w:val="both"/>
            </w:pPr>
            <w:r w:rsidRPr="00C00499">
              <w:t>În baza prezentului Contract, Vînzătorul se obligă:</w:t>
            </w:r>
          </w:p>
          <w:p w:rsidR="00534D8A" w:rsidRPr="00C00499" w:rsidRDefault="00534D8A" w:rsidP="00D54294">
            <w:pPr>
              <w:numPr>
                <w:ilvl w:val="0"/>
                <w:numId w:val="14"/>
              </w:numPr>
              <w:tabs>
                <w:tab w:val="left" w:pos="1134"/>
                <w:tab w:val="left" w:pos="1701"/>
              </w:tabs>
              <w:ind w:left="0" w:firstLine="567"/>
            </w:pPr>
            <w:r w:rsidRPr="00C00499">
              <w:t>să livreze Bunurile în condiţiile prevăzute de prezentul Contract;</w:t>
            </w:r>
          </w:p>
          <w:p w:rsidR="00534D8A" w:rsidRPr="00C00499" w:rsidRDefault="00534D8A" w:rsidP="00D54294">
            <w:pPr>
              <w:numPr>
                <w:ilvl w:val="0"/>
                <w:numId w:val="1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534D8A" w:rsidRPr="00C00499" w:rsidRDefault="00534D8A" w:rsidP="00D54294">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534D8A" w:rsidRPr="00C00499" w:rsidRDefault="00534D8A" w:rsidP="00D54294">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534D8A" w:rsidRPr="00C00499" w:rsidRDefault="00534D8A" w:rsidP="00D54294">
            <w:pPr>
              <w:numPr>
                <w:ilvl w:val="1"/>
                <w:numId w:val="12"/>
              </w:numPr>
              <w:tabs>
                <w:tab w:val="left" w:pos="1134"/>
              </w:tabs>
              <w:ind w:left="0" w:firstLine="567"/>
              <w:jc w:val="both"/>
            </w:pPr>
            <w:r w:rsidRPr="00C00499">
              <w:t>În baza prezentului Contract, Cumpărătorul se obligă:</w:t>
            </w:r>
          </w:p>
          <w:p w:rsidR="00534D8A" w:rsidRPr="00C00499" w:rsidRDefault="00534D8A" w:rsidP="00D54294">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534D8A" w:rsidRPr="00923642" w:rsidRDefault="00534D8A" w:rsidP="00D54294">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t>Forţa majoră</w:t>
            </w:r>
          </w:p>
        </w:tc>
      </w:tr>
      <w:tr w:rsidR="00534D8A" w:rsidRPr="00923642" w:rsidTr="00DD3F92">
        <w:trPr>
          <w:gridAfter w:val="1"/>
          <w:wAfter w:w="34" w:type="dxa"/>
          <w:trHeight w:val="697"/>
        </w:trPr>
        <w:tc>
          <w:tcPr>
            <w:tcW w:w="9747" w:type="dxa"/>
            <w:gridSpan w:val="3"/>
            <w:vAlign w:val="center"/>
          </w:tcPr>
          <w:p w:rsidR="00534D8A" w:rsidRPr="00C00499" w:rsidRDefault="00534D8A" w:rsidP="00D54294">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34D8A" w:rsidRPr="00C00499" w:rsidRDefault="00534D8A" w:rsidP="00D54294">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534D8A" w:rsidRPr="00923642" w:rsidRDefault="00534D8A" w:rsidP="00D54294">
            <w:pPr>
              <w:numPr>
                <w:ilvl w:val="1"/>
                <w:numId w:val="1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lastRenderedPageBreak/>
              <w:t>Rezilierea</w:t>
            </w:r>
          </w:p>
        </w:tc>
      </w:tr>
      <w:tr w:rsidR="00534D8A" w:rsidRPr="00923642" w:rsidTr="00DD3F92">
        <w:trPr>
          <w:gridAfter w:val="1"/>
          <w:wAfter w:w="34" w:type="dxa"/>
          <w:trHeight w:val="697"/>
        </w:trPr>
        <w:tc>
          <w:tcPr>
            <w:tcW w:w="9747" w:type="dxa"/>
            <w:gridSpan w:val="3"/>
            <w:vAlign w:val="center"/>
          </w:tcPr>
          <w:p w:rsidR="00534D8A" w:rsidRPr="00C00499" w:rsidRDefault="00534D8A" w:rsidP="00D54294">
            <w:pPr>
              <w:numPr>
                <w:ilvl w:val="1"/>
                <w:numId w:val="12"/>
              </w:numPr>
              <w:tabs>
                <w:tab w:val="left" w:pos="1134"/>
              </w:tabs>
              <w:ind w:left="0" w:firstLine="567"/>
              <w:jc w:val="both"/>
            </w:pPr>
            <w:r w:rsidRPr="00C00499">
              <w:t>Rezilierea Contractului se poate realiza cu acordul comun al Părţilor.</w:t>
            </w:r>
          </w:p>
          <w:p w:rsidR="00534D8A" w:rsidRPr="00C00499" w:rsidRDefault="00534D8A" w:rsidP="00D54294">
            <w:pPr>
              <w:numPr>
                <w:ilvl w:val="1"/>
                <w:numId w:val="12"/>
              </w:numPr>
              <w:tabs>
                <w:tab w:val="left" w:pos="1134"/>
              </w:tabs>
              <w:ind w:left="0" w:firstLine="567"/>
              <w:jc w:val="both"/>
            </w:pPr>
            <w:r w:rsidRPr="00C00499">
              <w:t>Contractul poate fi reziliat în mod unilateral de către:</w:t>
            </w:r>
          </w:p>
          <w:p w:rsidR="00534D8A" w:rsidRPr="00C00499" w:rsidRDefault="00534D8A" w:rsidP="00D54294">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534D8A" w:rsidRPr="00C00499" w:rsidRDefault="00534D8A" w:rsidP="00D54294">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534D8A" w:rsidRPr="00C00499" w:rsidRDefault="00534D8A" w:rsidP="00D54294">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534D8A" w:rsidRPr="00C00499" w:rsidRDefault="00534D8A" w:rsidP="00D54294">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534D8A" w:rsidRPr="00C00499" w:rsidRDefault="00534D8A" w:rsidP="00D54294">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534D8A" w:rsidRPr="00923642" w:rsidRDefault="00534D8A" w:rsidP="00D54294">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t xml:space="preserve">Reclamaţii </w:t>
            </w:r>
          </w:p>
        </w:tc>
      </w:tr>
      <w:tr w:rsidR="00534D8A" w:rsidRPr="00923642" w:rsidTr="00DD3F92">
        <w:trPr>
          <w:gridAfter w:val="1"/>
          <w:wAfter w:w="34" w:type="dxa"/>
          <w:trHeight w:val="697"/>
        </w:trPr>
        <w:tc>
          <w:tcPr>
            <w:tcW w:w="9747" w:type="dxa"/>
            <w:gridSpan w:val="3"/>
            <w:vAlign w:val="center"/>
          </w:tcPr>
          <w:p w:rsidR="00534D8A" w:rsidRPr="00C00499" w:rsidRDefault="00534D8A" w:rsidP="00D54294">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534D8A" w:rsidRPr="00C00499" w:rsidRDefault="00534D8A" w:rsidP="00D54294">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534D8A" w:rsidRPr="00C00499" w:rsidRDefault="00534D8A" w:rsidP="00D54294">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534D8A" w:rsidRPr="00C00499" w:rsidRDefault="00534D8A" w:rsidP="00D54294">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534D8A" w:rsidRPr="00C00499" w:rsidRDefault="00534D8A" w:rsidP="00D54294">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534D8A" w:rsidRPr="00C00499" w:rsidRDefault="00534D8A" w:rsidP="00D54294">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534D8A" w:rsidRPr="00C00499" w:rsidRDefault="00534D8A" w:rsidP="00DD3F92">
            <w:pPr>
              <w:tabs>
                <w:tab w:val="left" w:pos="1134"/>
              </w:tabs>
              <w:ind w:firstLine="567"/>
              <w:jc w:val="both"/>
            </w:pPr>
          </w:p>
          <w:p w:rsidR="00534D8A" w:rsidRPr="00C00499" w:rsidRDefault="00534D8A" w:rsidP="00D54294">
            <w:pPr>
              <w:numPr>
                <w:ilvl w:val="0"/>
                <w:numId w:val="12"/>
              </w:numPr>
              <w:tabs>
                <w:tab w:val="left" w:pos="1134"/>
              </w:tabs>
              <w:ind w:left="0" w:firstLine="567"/>
            </w:pPr>
            <w:r w:rsidRPr="00C00499">
              <w:rPr>
                <w:b/>
                <w:sz w:val="28"/>
                <w:szCs w:val="28"/>
              </w:rPr>
              <w:t>Sancţiuni</w:t>
            </w:r>
          </w:p>
          <w:p w:rsidR="00534D8A" w:rsidRPr="00C00499" w:rsidRDefault="00534D8A" w:rsidP="00D54294">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534D8A" w:rsidRPr="00C00499" w:rsidRDefault="00534D8A" w:rsidP="00D54294">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534D8A" w:rsidRPr="00C00499" w:rsidRDefault="00534D8A" w:rsidP="00D54294">
            <w:pPr>
              <w:numPr>
                <w:ilvl w:val="1"/>
                <w:numId w:val="12"/>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534D8A" w:rsidRPr="00923642" w:rsidRDefault="00534D8A" w:rsidP="00D54294">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534D8A" w:rsidRPr="00923642" w:rsidTr="00DD3F92">
        <w:trPr>
          <w:gridAfter w:val="1"/>
          <w:wAfter w:w="34" w:type="dxa"/>
          <w:trHeight w:val="697"/>
        </w:trPr>
        <w:tc>
          <w:tcPr>
            <w:tcW w:w="9747" w:type="dxa"/>
            <w:gridSpan w:val="3"/>
            <w:vAlign w:val="center"/>
          </w:tcPr>
          <w:p w:rsidR="00534D8A" w:rsidRPr="00C00499" w:rsidRDefault="00534D8A" w:rsidP="00D54294">
            <w:pPr>
              <w:numPr>
                <w:ilvl w:val="1"/>
                <w:numId w:val="12"/>
              </w:numPr>
              <w:tabs>
                <w:tab w:val="left" w:pos="1134"/>
              </w:tabs>
              <w:ind w:left="0" w:firstLine="567"/>
              <w:jc w:val="both"/>
            </w:pPr>
            <w:r w:rsidRPr="00C00499">
              <w:t>Furnizorul are obligaţia să despăgubească achizitorul împotriva oricăror:</w:t>
            </w:r>
          </w:p>
          <w:p w:rsidR="00534D8A" w:rsidRPr="00C00499" w:rsidRDefault="00534D8A" w:rsidP="00D54294">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34D8A" w:rsidRPr="00923642" w:rsidRDefault="00534D8A" w:rsidP="00D54294">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t>Dispoziţii finale</w:t>
            </w: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534D8A" w:rsidRPr="00C00499" w:rsidRDefault="00534D8A" w:rsidP="00D54294">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534D8A" w:rsidRPr="00C00499" w:rsidRDefault="00534D8A" w:rsidP="00D54294">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34D8A" w:rsidRPr="00C00499" w:rsidRDefault="00534D8A" w:rsidP="00D54294">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534D8A" w:rsidRPr="00C00499" w:rsidRDefault="00534D8A" w:rsidP="00D54294">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534D8A" w:rsidRPr="00B41118" w:rsidRDefault="00534D8A" w:rsidP="00D54294">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34D8A" w:rsidRPr="00C00499" w:rsidRDefault="00534D8A" w:rsidP="00D54294">
            <w:pPr>
              <w:numPr>
                <w:ilvl w:val="1"/>
                <w:numId w:val="12"/>
              </w:numPr>
              <w:tabs>
                <w:tab w:val="left" w:pos="1134"/>
              </w:tabs>
              <w:ind w:left="0" w:firstLine="567"/>
              <w:jc w:val="both"/>
            </w:pPr>
            <w:r>
              <w:t xml:space="preserve">Prezentul contract este </w:t>
            </w:r>
            <w:r w:rsidRPr="00C00499">
              <w:t xml:space="preserve">valabil pînă la 31 decembrie 20__.                         </w:t>
            </w:r>
          </w:p>
          <w:p w:rsidR="00534D8A" w:rsidRPr="00C00499" w:rsidRDefault="00534D8A" w:rsidP="00D54294">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534D8A" w:rsidRPr="00C00499" w:rsidRDefault="00534D8A" w:rsidP="00D54294">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534D8A" w:rsidRDefault="00534D8A" w:rsidP="00DD3F92">
            <w:pPr>
              <w:tabs>
                <w:tab w:val="left" w:pos="1134"/>
              </w:tabs>
              <w:ind w:firstLine="567"/>
              <w:jc w:val="both"/>
            </w:pPr>
          </w:p>
          <w:p w:rsidR="00534D8A" w:rsidRPr="00C00499" w:rsidRDefault="00534D8A" w:rsidP="00DD3F92">
            <w:pPr>
              <w:tabs>
                <w:tab w:val="left" w:pos="1134"/>
              </w:tabs>
              <w:ind w:firstLine="567"/>
              <w:jc w:val="both"/>
            </w:pPr>
          </w:p>
        </w:tc>
      </w:tr>
      <w:tr w:rsidR="00534D8A" w:rsidRPr="00C00499" w:rsidTr="00DD3F92">
        <w:trPr>
          <w:gridAfter w:val="1"/>
          <w:wAfter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534D8A" w:rsidRPr="00C00499" w:rsidTr="00DD3F92">
        <w:trPr>
          <w:gridBefore w:val="1"/>
          <w:wBefore w:w="34" w:type="dxa"/>
          <w:trHeight w:val="113"/>
        </w:trPr>
        <w:tc>
          <w:tcPr>
            <w:tcW w:w="9747" w:type="dxa"/>
            <w:gridSpan w:val="3"/>
            <w:vAlign w:val="center"/>
          </w:tcPr>
          <w:p w:rsidR="00534D8A" w:rsidRPr="00C00499" w:rsidRDefault="00534D8A" w:rsidP="00DD3F92">
            <w:pPr>
              <w:tabs>
                <w:tab w:val="left" w:pos="1134"/>
              </w:tabs>
              <w:ind w:firstLine="567"/>
              <w:rPr>
                <w:b/>
                <w:sz w:val="28"/>
                <w:szCs w:val="28"/>
              </w:rPr>
            </w:pPr>
          </w:p>
        </w:tc>
      </w:tr>
      <w:tr w:rsidR="00534D8A" w:rsidRPr="00C00499" w:rsidTr="00DD3F9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34D8A" w:rsidRPr="00C00499" w:rsidRDefault="00534D8A" w:rsidP="00DD3F92">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34D8A" w:rsidRPr="00C00499" w:rsidRDefault="00534D8A" w:rsidP="00DD3F92">
            <w:pPr>
              <w:tabs>
                <w:tab w:val="left" w:pos="1134"/>
              </w:tabs>
              <w:ind w:firstLine="567"/>
              <w:jc w:val="center"/>
              <w:rPr>
                <w:b/>
                <w:caps/>
                <w:sz w:val="40"/>
              </w:rPr>
            </w:pPr>
            <w:r w:rsidRPr="00DC72B4">
              <w:rPr>
                <w:b/>
                <w:bCs/>
              </w:rPr>
              <w:t>Autoritatea contractantă</w:t>
            </w:r>
          </w:p>
        </w:tc>
      </w:tr>
      <w:tr w:rsidR="00534D8A" w:rsidRPr="00C00499" w:rsidTr="00DD3F9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Adresa poştală:</w:t>
            </w:r>
          </w:p>
        </w:tc>
      </w:tr>
      <w:tr w:rsidR="00534D8A" w:rsidRPr="00C00499" w:rsidTr="00DD3F92">
        <w:trPr>
          <w:gridBefore w:val="1"/>
          <w:wBefore w:w="34" w:type="dxa"/>
          <w:trHeight w:val="373"/>
        </w:trPr>
        <w:tc>
          <w:tcPr>
            <w:tcW w:w="4873" w:type="dxa"/>
            <w:tcBorders>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Telefon:</w:t>
            </w:r>
          </w:p>
        </w:tc>
      </w:tr>
      <w:tr w:rsidR="00534D8A" w:rsidRPr="00C00499" w:rsidTr="00DD3F92">
        <w:trPr>
          <w:gridBefore w:val="1"/>
          <w:wBefore w:w="34" w:type="dxa"/>
          <w:trHeight w:val="373"/>
        </w:trPr>
        <w:tc>
          <w:tcPr>
            <w:tcW w:w="4873" w:type="dxa"/>
            <w:tcBorders>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Cont de decontare:</w:t>
            </w:r>
          </w:p>
        </w:tc>
      </w:tr>
      <w:tr w:rsidR="00534D8A" w:rsidRPr="00C00499" w:rsidTr="00DD3F92">
        <w:trPr>
          <w:gridBefore w:val="1"/>
          <w:wBefore w:w="34" w:type="dxa"/>
          <w:trHeight w:val="373"/>
        </w:trPr>
        <w:tc>
          <w:tcPr>
            <w:tcW w:w="4873" w:type="dxa"/>
            <w:tcBorders>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Banca:</w:t>
            </w:r>
          </w:p>
        </w:tc>
      </w:tr>
      <w:tr w:rsidR="00534D8A" w:rsidRPr="00C00499" w:rsidTr="00DD3F92">
        <w:trPr>
          <w:gridBefore w:val="1"/>
          <w:wBefore w:w="34" w:type="dxa"/>
          <w:trHeight w:val="373"/>
        </w:trPr>
        <w:tc>
          <w:tcPr>
            <w:tcW w:w="4873" w:type="dxa"/>
            <w:tcBorders>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Adresa poştală a băncii:</w:t>
            </w:r>
          </w:p>
        </w:tc>
      </w:tr>
      <w:tr w:rsidR="00534D8A" w:rsidRPr="00C00499" w:rsidTr="00DD3F92">
        <w:trPr>
          <w:gridBefore w:val="1"/>
          <w:wBefore w:w="34" w:type="dxa"/>
          <w:trHeight w:val="373"/>
        </w:trPr>
        <w:tc>
          <w:tcPr>
            <w:tcW w:w="4873" w:type="dxa"/>
            <w:tcBorders>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Cod:</w:t>
            </w:r>
          </w:p>
        </w:tc>
      </w:tr>
      <w:tr w:rsidR="00534D8A" w:rsidRPr="00C00499" w:rsidTr="00DD3F9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Cod fiscal:</w:t>
            </w:r>
          </w:p>
        </w:tc>
      </w:tr>
      <w:tr w:rsidR="00534D8A" w:rsidRPr="00C00499" w:rsidTr="00DD3F92">
        <w:trPr>
          <w:gridBefore w:val="1"/>
          <w:wBefore w:w="34" w:type="dxa"/>
          <w:trHeight w:val="113"/>
        </w:trPr>
        <w:tc>
          <w:tcPr>
            <w:tcW w:w="9747" w:type="dxa"/>
            <w:gridSpan w:val="3"/>
            <w:tcBorders>
              <w:top w:val="single" w:sz="4" w:space="0" w:color="auto"/>
            </w:tcBorders>
            <w:vAlign w:val="center"/>
          </w:tcPr>
          <w:p w:rsidR="00534D8A" w:rsidRPr="00C00499" w:rsidRDefault="00534D8A" w:rsidP="00DD3F92">
            <w:pPr>
              <w:tabs>
                <w:tab w:val="left" w:pos="1134"/>
              </w:tabs>
              <w:ind w:firstLine="567"/>
            </w:pPr>
          </w:p>
        </w:tc>
      </w:tr>
      <w:tr w:rsidR="00534D8A" w:rsidRPr="00C00499" w:rsidTr="00DD3F92">
        <w:trPr>
          <w:gridBefore w:val="1"/>
          <w:wBefore w:w="34" w:type="dxa"/>
          <w:trHeight w:val="697"/>
        </w:trPr>
        <w:tc>
          <w:tcPr>
            <w:tcW w:w="9747" w:type="dxa"/>
            <w:gridSpan w:val="3"/>
            <w:vAlign w:val="center"/>
          </w:tcPr>
          <w:p w:rsidR="00534D8A" w:rsidRPr="00C00499" w:rsidRDefault="00534D8A" w:rsidP="00D54294">
            <w:pPr>
              <w:numPr>
                <w:ilvl w:val="0"/>
                <w:numId w:val="12"/>
              </w:numPr>
              <w:tabs>
                <w:tab w:val="left" w:pos="1134"/>
              </w:tabs>
              <w:ind w:left="0" w:firstLine="567"/>
              <w:rPr>
                <w:b/>
                <w:sz w:val="28"/>
                <w:szCs w:val="28"/>
              </w:rPr>
            </w:pPr>
            <w:r w:rsidRPr="00C00499">
              <w:rPr>
                <w:b/>
                <w:sz w:val="28"/>
                <w:szCs w:val="28"/>
              </w:rPr>
              <w:t>Semnăturile părţilor</w:t>
            </w:r>
          </w:p>
        </w:tc>
      </w:tr>
      <w:tr w:rsidR="00534D8A" w:rsidRPr="00C00499" w:rsidTr="00DD3F9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34D8A" w:rsidRPr="00C00499" w:rsidRDefault="00534D8A" w:rsidP="00DD3F92">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34D8A" w:rsidRPr="00C00499" w:rsidRDefault="00534D8A" w:rsidP="00DD3F92">
            <w:pPr>
              <w:tabs>
                <w:tab w:val="left" w:pos="1134"/>
              </w:tabs>
              <w:ind w:firstLine="567"/>
              <w:jc w:val="center"/>
              <w:rPr>
                <w:b/>
                <w:caps/>
                <w:sz w:val="40"/>
              </w:rPr>
            </w:pPr>
            <w:r w:rsidRPr="00DC72B4">
              <w:rPr>
                <w:b/>
                <w:bCs/>
              </w:rPr>
              <w:t>Autoritatea contractantă</w:t>
            </w:r>
          </w:p>
        </w:tc>
      </w:tr>
      <w:tr w:rsidR="00534D8A" w:rsidRPr="00C00499" w:rsidTr="00DD3F9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pPr>
            <w:r w:rsidRPr="00C00499">
              <w:t>Semnătura autorizată:</w:t>
            </w:r>
          </w:p>
        </w:tc>
      </w:tr>
      <w:tr w:rsidR="00534D8A" w:rsidRPr="00C00499" w:rsidTr="00DD3F9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534D8A" w:rsidRPr="00C00499" w:rsidRDefault="00534D8A" w:rsidP="00DD3F92">
            <w:pPr>
              <w:tabs>
                <w:tab w:val="left" w:pos="1134"/>
                <w:tab w:val="left" w:pos="4680"/>
                <w:tab w:val="left" w:pos="7020"/>
              </w:tabs>
              <w:suppressAutoHyphens/>
              <w:ind w:firstLine="567"/>
              <w:jc w:val="center"/>
            </w:pPr>
            <w:r w:rsidRPr="00C00499">
              <w:t>L.Ș.</w:t>
            </w:r>
          </w:p>
        </w:tc>
      </w:tr>
      <w:tr w:rsidR="00534D8A" w:rsidRPr="00C00499" w:rsidTr="00DD3F92">
        <w:trPr>
          <w:gridBefore w:val="1"/>
          <w:wBefore w:w="34" w:type="dxa"/>
          <w:trHeight w:val="373"/>
        </w:trPr>
        <w:tc>
          <w:tcPr>
            <w:tcW w:w="4873" w:type="dxa"/>
            <w:tcBorders>
              <w:top w:val="single" w:sz="4" w:space="0" w:color="auto"/>
            </w:tcBorders>
            <w:vAlign w:val="center"/>
          </w:tcPr>
          <w:p w:rsidR="00534D8A" w:rsidRPr="00C00499" w:rsidRDefault="00534D8A" w:rsidP="00DD3F92">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34D8A" w:rsidRPr="00C00499" w:rsidRDefault="00534D8A" w:rsidP="00DD3F92">
            <w:pPr>
              <w:tabs>
                <w:tab w:val="left" w:pos="1134"/>
                <w:tab w:val="left" w:pos="4680"/>
                <w:tab w:val="left" w:pos="7020"/>
              </w:tabs>
              <w:suppressAutoHyphens/>
              <w:ind w:firstLine="567"/>
            </w:pPr>
          </w:p>
        </w:tc>
      </w:tr>
      <w:tr w:rsidR="00534D8A" w:rsidRPr="00C00499" w:rsidTr="00DD3F92">
        <w:trPr>
          <w:gridBefore w:val="1"/>
          <w:wBefore w:w="34" w:type="dxa"/>
          <w:trHeight w:val="373"/>
        </w:trPr>
        <w:tc>
          <w:tcPr>
            <w:tcW w:w="4873" w:type="dxa"/>
            <w:vAlign w:val="center"/>
          </w:tcPr>
          <w:p w:rsidR="00534D8A" w:rsidRPr="00C00499" w:rsidRDefault="00534D8A" w:rsidP="00DD3F92">
            <w:pPr>
              <w:tabs>
                <w:tab w:val="left" w:pos="1134"/>
                <w:tab w:val="left" w:pos="4680"/>
                <w:tab w:val="left" w:pos="7020"/>
              </w:tabs>
              <w:suppressAutoHyphens/>
              <w:ind w:firstLine="567"/>
            </w:pPr>
          </w:p>
        </w:tc>
        <w:tc>
          <w:tcPr>
            <w:tcW w:w="4874" w:type="dxa"/>
            <w:gridSpan w:val="2"/>
            <w:vAlign w:val="center"/>
          </w:tcPr>
          <w:p w:rsidR="00534D8A" w:rsidRPr="00C00499" w:rsidRDefault="00534D8A" w:rsidP="00DD3F92">
            <w:pPr>
              <w:tabs>
                <w:tab w:val="left" w:pos="1134"/>
                <w:tab w:val="left" w:pos="4680"/>
                <w:tab w:val="left" w:pos="7020"/>
              </w:tabs>
              <w:suppressAutoHyphens/>
              <w:ind w:firstLine="567"/>
            </w:pPr>
          </w:p>
        </w:tc>
      </w:tr>
      <w:tr w:rsidR="00534D8A" w:rsidRPr="00C00499" w:rsidTr="00DD3F92">
        <w:trPr>
          <w:gridBefore w:val="1"/>
          <w:wBefore w:w="34" w:type="dxa"/>
          <w:trHeight w:val="373"/>
        </w:trPr>
        <w:tc>
          <w:tcPr>
            <w:tcW w:w="4873" w:type="dxa"/>
            <w:vAlign w:val="center"/>
          </w:tcPr>
          <w:p w:rsidR="00534D8A" w:rsidRPr="00C00499" w:rsidRDefault="00534D8A" w:rsidP="00DD3F92">
            <w:pPr>
              <w:tabs>
                <w:tab w:val="left" w:pos="1134"/>
                <w:tab w:val="left" w:pos="4680"/>
                <w:tab w:val="left" w:pos="7020"/>
              </w:tabs>
              <w:suppressAutoHyphens/>
              <w:ind w:firstLine="567"/>
            </w:pPr>
          </w:p>
        </w:tc>
        <w:tc>
          <w:tcPr>
            <w:tcW w:w="4874" w:type="dxa"/>
            <w:gridSpan w:val="2"/>
            <w:vAlign w:val="center"/>
          </w:tcPr>
          <w:p w:rsidR="00534D8A" w:rsidRPr="00C00499" w:rsidRDefault="00534D8A" w:rsidP="00DD3F92">
            <w:pPr>
              <w:tabs>
                <w:tab w:val="left" w:pos="1134"/>
                <w:tab w:val="left" w:pos="4680"/>
                <w:tab w:val="left" w:pos="7020"/>
              </w:tabs>
              <w:suppressAutoHyphens/>
              <w:ind w:firstLine="567"/>
            </w:pPr>
          </w:p>
        </w:tc>
      </w:tr>
    </w:tbl>
    <w:p w:rsidR="00285830" w:rsidRDefault="00285830" w:rsidP="00285830"/>
    <w:p w:rsidR="00285830" w:rsidRPr="00B41118" w:rsidRDefault="00285830" w:rsidP="00285830"/>
    <w:p w:rsidR="00AE077C" w:rsidRPr="00B41118" w:rsidRDefault="00AE077C" w:rsidP="00B41118"/>
    <w:sectPr w:rsidR="00AE077C" w:rsidRPr="00B41118" w:rsidSect="00AC352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C44" w:rsidRDefault="005A6C44" w:rsidP="00B41118">
      <w:r>
        <w:separator/>
      </w:r>
    </w:p>
  </w:endnote>
  <w:endnote w:type="continuationSeparator" w:id="0">
    <w:p w:rsidR="005A6C44" w:rsidRDefault="005A6C4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C44" w:rsidRDefault="005A6C44" w:rsidP="00AE077C">
    <w:pPr>
      <w:pStyle w:val="a4"/>
      <w:jc w:val="center"/>
    </w:pPr>
    <w:r>
      <w:fldChar w:fldCharType="begin"/>
    </w:r>
    <w:r>
      <w:instrText xml:space="preserve"> PAGE   \* MERGEFORMAT </w:instrText>
    </w:r>
    <w:r>
      <w:fldChar w:fldCharType="separate"/>
    </w:r>
    <w:r w:rsidR="0022462A">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C44" w:rsidRDefault="005A6C44" w:rsidP="00AE077C">
    <w:pPr>
      <w:pStyle w:val="a4"/>
      <w:jc w:val="center"/>
    </w:pPr>
    <w:r>
      <w:fldChar w:fldCharType="begin"/>
    </w:r>
    <w:r>
      <w:instrText xml:space="preserve"> PAGE   \* MERGEFORMAT </w:instrText>
    </w:r>
    <w:r>
      <w:fldChar w:fldCharType="separate"/>
    </w:r>
    <w:r w:rsidR="0022462A">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C44" w:rsidRDefault="005A6C44">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C44" w:rsidRDefault="005A6C4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C44" w:rsidRDefault="005A6C44" w:rsidP="00B41118">
      <w:r>
        <w:separator/>
      </w:r>
    </w:p>
  </w:footnote>
  <w:footnote w:type="continuationSeparator" w:id="0">
    <w:p w:rsidR="005A6C44" w:rsidRDefault="005A6C44" w:rsidP="00B41118">
      <w:r>
        <w:continuationSeparator/>
      </w:r>
    </w:p>
  </w:footnote>
  <w:footnote w:id="1">
    <w:p w:rsidR="005A6C44" w:rsidRPr="00540469" w:rsidRDefault="005A6C4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6AC534D"/>
    <w:multiLevelType w:val="hybridMultilevel"/>
    <w:tmpl w:val="395E4B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3DBE7342"/>
    <w:multiLevelType w:val="hybridMultilevel"/>
    <w:tmpl w:val="ACAE0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69F475F"/>
    <w:multiLevelType w:val="hybridMultilevel"/>
    <w:tmpl w:val="FC6C48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8"/>
  </w:num>
  <w:num w:numId="3">
    <w:abstractNumId w:val="3"/>
  </w:num>
  <w:num w:numId="4">
    <w:abstractNumId w:val="2"/>
  </w:num>
  <w:num w:numId="5">
    <w:abstractNumId w:val="1"/>
  </w:num>
  <w:num w:numId="6">
    <w:abstractNumId w:val="33"/>
  </w:num>
  <w:num w:numId="7">
    <w:abstractNumId w:val="22"/>
  </w:num>
  <w:num w:numId="8">
    <w:abstractNumId w:val="37"/>
  </w:num>
  <w:num w:numId="9">
    <w:abstractNumId w:val="5"/>
  </w:num>
  <w:num w:numId="10">
    <w:abstractNumId w:val="49"/>
  </w:num>
  <w:num w:numId="11">
    <w:abstractNumId w:val="31"/>
  </w:num>
  <w:num w:numId="12">
    <w:abstractNumId w:val="18"/>
  </w:num>
  <w:num w:numId="13">
    <w:abstractNumId w:val="45"/>
  </w:num>
  <w:num w:numId="14">
    <w:abstractNumId w:val="29"/>
  </w:num>
  <w:num w:numId="15">
    <w:abstractNumId w:val="14"/>
  </w:num>
  <w:num w:numId="16">
    <w:abstractNumId w:val="20"/>
  </w:num>
  <w:num w:numId="17">
    <w:abstractNumId w:val="15"/>
  </w:num>
  <w:num w:numId="18">
    <w:abstractNumId w:val="40"/>
  </w:num>
  <w:num w:numId="19">
    <w:abstractNumId w:val="47"/>
  </w:num>
  <w:num w:numId="20">
    <w:abstractNumId w:val="23"/>
  </w:num>
  <w:num w:numId="21">
    <w:abstractNumId w:val="8"/>
  </w:num>
  <w:num w:numId="22">
    <w:abstractNumId w:val="24"/>
  </w:num>
  <w:num w:numId="23">
    <w:abstractNumId w:val="36"/>
  </w:num>
  <w:num w:numId="24">
    <w:abstractNumId w:val="12"/>
  </w:num>
  <w:num w:numId="25">
    <w:abstractNumId w:val="30"/>
  </w:num>
  <w:num w:numId="26">
    <w:abstractNumId w:val="35"/>
  </w:num>
  <w:num w:numId="27">
    <w:abstractNumId w:val="0"/>
  </w:num>
  <w:num w:numId="28">
    <w:abstractNumId w:val="34"/>
  </w:num>
  <w:num w:numId="29">
    <w:abstractNumId w:val="19"/>
  </w:num>
  <w:num w:numId="30">
    <w:abstractNumId w:val="32"/>
  </w:num>
  <w:num w:numId="31">
    <w:abstractNumId w:val="27"/>
  </w:num>
  <w:num w:numId="32">
    <w:abstractNumId w:val="38"/>
  </w:num>
  <w:num w:numId="33">
    <w:abstractNumId w:val="28"/>
  </w:num>
  <w:num w:numId="34">
    <w:abstractNumId w:val="4"/>
  </w:num>
  <w:num w:numId="35">
    <w:abstractNumId w:val="16"/>
  </w:num>
  <w:num w:numId="36">
    <w:abstractNumId w:val="42"/>
  </w:num>
  <w:num w:numId="37">
    <w:abstractNumId w:val="6"/>
  </w:num>
  <w:num w:numId="38">
    <w:abstractNumId w:val="9"/>
  </w:num>
  <w:num w:numId="39">
    <w:abstractNumId w:val="21"/>
  </w:num>
  <w:num w:numId="40">
    <w:abstractNumId w:val="44"/>
  </w:num>
  <w:num w:numId="41">
    <w:abstractNumId w:val="41"/>
  </w:num>
  <w:num w:numId="42">
    <w:abstractNumId w:val="46"/>
  </w:num>
  <w:num w:numId="43">
    <w:abstractNumId w:val="25"/>
  </w:num>
  <w:num w:numId="44">
    <w:abstractNumId w:val="11"/>
  </w:num>
  <w:num w:numId="45">
    <w:abstractNumId w:val="7"/>
  </w:num>
  <w:num w:numId="46">
    <w:abstractNumId w:val="10"/>
  </w:num>
  <w:num w:numId="47">
    <w:abstractNumId w:val="17"/>
  </w:num>
  <w:num w:numId="48">
    <w:abstractNumId w:val="43"/>
  </w:num>
  <w:num w:numId="49">
    <w:abstractNumId w:val="13"/>
  </w:num>
  <w:num w:numId="50">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95F30"/>
    <w:rsid w:val="000A6C10"/>
    <w:rsid w:val="001223DF"/>
    <w:rsid w:val="00136129"/>
    <w:rsid w:val="00140A5D"/>
    <w:rsid w:val="00161576"/>
    <w:rsid w:val="001A22F9"/>
    <w:rsid w:val="001B3E72"/>
    <w:rsid w:val="0022462A"/>
    <w:rsid w:val="0022594E"/>
    <w:rsid w:val="00235C7F"/>
    <w:rsid w:val="00271878"/>
    <w:rsid w:val="00284B1E"/>
    <w:rsid w:val="00285830"/>
    <w:rsid w:val="002A49A1"/>
    <w:rsid w:val="002C16CF"/>
    <w:rsid w:val="002F415C"/>
    <w:rsid w:val="003153BF"/>
    <w:rsid w:val="00371059"/>
    <w:rsid w:val="00371B2E"/>
    <w:rsid w:val="00376302"/>
    <w:rsid w:val="003A7FF2"/>
    <w:rsid w:val="003B67DF"/>
    <w:rsid w:val="003C112F"/>
    <w:rsid w:val="00423211"/>
    <w:rsid w:val="00434FE3"/>
    <w:rsid w:val="004459F1"/>
    <w:rsid w:val="00463954"/>
    <w:rsid w:val="00477C3D"/>
    <w:rsid w:val="00534D8A"/>
    <w:rsid w:val="005558A8"/>
    <w:rsid w:val="005A6C44"/>
    <w:rsid w:val="005B3DE4"/>
    <w:rsid w:val="005D018F"/>
    <w:rsid w:val="005D1D61"/>
    <w:rsid w:val="006633BE"/>
    <w:rsid w:val="00674E66"/>
    <w:rsid w:val="006A3E5D"/>
    <w:rsid w:val="006B6E35"/>
    <w:rsid w:val="0073043A"/>
    <w:rsid w:val="00772562"/>
    <w:rsid w:val="007C266D"/>
    <w:rsid w:val="007C791F"/>
    <w:rsid w:val="008218A8"/>
    <w:rsid w:val="00885A66"/>
    <w:rsid w:val="008A0563"/>
    <w:rsid w:val="008C34FC"/>
    <w:rsid w:val="008F4115"/>
    <w:rsid w:val="00920A4F"/>
    <w:rsid w:val="00962D47"/>
    <w:rsid w:val="00984DE7"/>
    <w:rsid w:val="00986FCB"/>
    <w:rsid w:val="009C4546"/>
    <w:rsid w:val="009D2E7A"/>
    <w:rsid w:val="00A76B48"/>
    <w:rsid w:val="00AC352F"/>
    <w:rsid w:val="00AE077C"/>
    <w:rsid w:val="00B00D66"/>
    <w:rsid w:val="00B17C7F"/>
    <w:rsid w:val="00B264F2"/>
    <w:rsid w:val="00B35349"/>
    <w:rsid w:val="00B41118"/>
    <w:rsid w:val="00B6221D"/>
    <w:rsid w:val="00B6678C"/>
    <w:rsid w:val="00B723AD"/>
    <w:rsid w:val="00BD4E3A"/>
    <w:rsid w:val="00C0079B"/>
    <w:rsid w:val="00C200C6"/>
    <w:rsid w:val="00CA7792"/>
    <w:rsid w:val="00D54294"/>
    <w:rsid w:val="00D96D71"/>
    <w:rsid w:val="00DD3F92"/>
    <w:rsid w:val="00DF0397"/>
    <w:rsid w:val="00E134A9"/>
    <w:rsid w:val="00E245A4"/>
    <w:rsid w:val="00E304AE"/>
    <w:rsid w:val="00E351F6"/>
    <w:rsid w:val="00E45820"/>
    <w:rsid w:val="00EA1F8A"/>
    <w:rsid w:val="00F040D9"/>
    <w:rsid w:val="00F576B1"/>
    <w:rsid w:val="00F80BB0"/>
    <w:rsid w:val="00F9699C"/>
    <w:rsid w:val="00FA655D"/>
    <w:rsid w:val="00FA6756"/>
    <w:rsid w:val="00FC1668"/>
    <w:rsid w:val="00FE3E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84E9C85-E39A-49ED-A7D9-42EC2546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CA7792"/>
    <w:rPr>
      <w:b/>
      <w:bCs/>
    </w:rPr>
  </w:style>
  <w:style w:type="character" w:styleId="aff0">
    <w:name w:val="Placeholder Text"/>
    <w:basedOn w:val="a1"/>
    <w:uiPriority w:val="99"/>
    <w:semiHidden/>
    <w:rsid w:val="00434F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445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42</Pages>
  <Words>13305</Words>
  <Characters>75844</Characters>
  <Application>Microsoft Office Word</Application>
  <DocSecurity>0</DocSecurity>
  <Lines>632</Lines>
  <Paragraphs>177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24</cp:revision>
  <cp:lastPrinted>2018-10-10T11:05:00Z</cp:lastPrinted>
  <dcterms:created xsi:type="dcterms:W3CDTF">2019-06-14T13:48:00Z</dcterms:created>
  <dcterms:modified xsi:type="dcterms:W3CDTF">2019-12-10T10:57:00Z</dcterms:modified>
</cp:coreProperties>
</file>