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143FDA8" w:rsidR="0005397C" w:rsidRPr="009B6D95" w:rsidRDefault="00D629F2" w:rsidP="00C81550">
      <w:pPr>
        <w:spacing w:after="0" w:line="240" w:lineRule="auto"/>
        <w:jc w:val="center"/>
        <w:rPr>
          <w:rFonts w:ascii="PermianSerifTypeface" w:hAnsi="PermianSerifTypeface" w:cs="Times New Roman"/>
          <w:b/>
          <w:bCs/>
          <w:sz w:val="24"/>
          <w:szCs w:val="24"/>
        </w:rPr>
      </w:pPr>
      <w:r w:rsidRPr="009B6D95">
        <w:rPr>
          <w:rFonts w:ascii="PermianSerifTypeface" w:hAnsi="PermianSerifTypeface" w:cs="Times New Roman"/>
          <w:b/>
          <w:bCs/>
          <w:sz w:val="24"/>
          <w:szCs w:val="24"/>
        </w:rPr>
        <w:t xml:space="preserve"> </w:t>
      </w:r>
      <w:r w:rsidR="00C81550" w:rsidRPr="009B6D95">
        <w:rPr>
          <w:rFonts w:ascii="PermianSerifTypeface" w:hAnsi="PermianSerifTypeface" w:cs="Times New Roman"/>
          <w:b/>
          <w:bCs/>
          <w:sz w:val="24"/>
          <w:szCs w:val="24"/>
        </w:rPr>
        <w:t xml:space="preserve">ANUNȚ DE PARTICIPARE </w:t>
      </w:r>
    </w:p>
    <w:p w14:paraId="078D3A5D" w14:textId="546DC397" w:rsidR="00C81550" w:rsidRPr="009B6D95" w:rsidRDefault="00C81550" w:rsidP="00C81550">
      <w:pPr>
        <w:spacing w:after="0" w:line="240" w:lineRule="auto"/>
        <w:jc w:val="center"/>
        <w:rPr>
          <w:rFonts w:ascii="PermianSerifTypeface" w:hAnsi="PermianSerifTypeface" w:cs="Times New Roman"/>
          <w:b/>
          <w:bCs/>
          <w:sz w:val="24"/>
          <w:szCs w:val="24"/>
        </w:rPr>
      </w:pPr>
      <w:r w:rsidRPr="009B6D95">
        <w:rPr>
          <w:rFonts w:ascii="PermianSerifTypeface" w:hAnsi="PermianSerifTypeface" w:cs="Times New Roman"/>
          <w:b/>
          <w:bCs/>
          <w:sz w:val="24"/>
          <w:szCs w:val="24"/>
        </w:rPr>
        <w:t>PENTRU ACHIZIȚIA DE VALOARE MICĂ</w:t>
      </w:r>
    </w:p>
    <w:p w14:paraId="19563A0B" w14:textId="1BFD7DAF" w:rsidR="00C81550" w:rsidRPr="009B6D95" w:rsidRDefault="00C81550" w:rsidP="00C81550">
      <w:pPr>
        <w:spacing w:after="0" w:line="240" w:lineRule="auto"/>
        <w:jc w:val="center"/>
        <w:rPr>
          <w:rFonts w:ascii="PermianSerifTypeface" w:hAnsi="PermianSerifTypeface" w:cs="Times New Roman"/>
          <w:b/>
          <w:bCs/>
          <w:sz w:val="24"/>
          <w:szCs w:val="24"/>
        </w:rPr>
      </w:pPr>
    </w:p>
    <w:p w14:paraId="02324E4B" w14:textId="67221CBC" w:rsidR="00256A80" w:rsidRPr="009B6D95" w:rsidRDefault="00C81550" w:rsidP="00BF103A">
      <w:pPr>
        <w:spacing w:after="0" w:line="240" w:lineRule="auto"/>
        <w:ind w:firstLine="708"/>
        <w:jc w:val="both"/>
        <w:rPr>
          <w:rFonts w:ascii="PermianSerifTypeface" w:hAnsi="PermianSerifTypeface" w:cs="Times New Roman"/>
          <w:sz w:val="24"/>
          <w:szCs w:val="24"/>
        </w:rPr>
      </w:pPr>
      <w:r w:rsidRPr="009B6D95">
        <w:rPr>
          <w:rFonts w:ascii="PermianSerifTypeface" w:hAnsi="PermianSerifTypeface" w:cs="Times New Roman"/>
          <w:sz w:val="24"/>
          <w:szCs w:val="24"/>
        </w:rPr>
        <w:t xml:space="preserve">Privind achiziționarea </w:t>
      </w:r>
      <w:r w:rsidR="008D260A" w:rsidRPr="009B6D95">
        <w:rPr>
          <w:rFonts w:ascii="PermianSerifTypeface" w:hAnsi="PermianSerifTypeface" w:cs="Times New Roman"/>
          <w:b/>
          <w:sz w:val="24"/>
          <w:szCs w:val="24"/>
        </w:rPr>
        <w:t>servicii</w:t>
      </w:r>
      <w:r w:rsidR="002C6426" w:rsidRPr="009B6D95">
        <w:rPr>
          <w:rFonts w:ascii="PermianSerifTypeface" w:hAnsi="PermianSerifTypeface" w:cs="Times New Roman"/>
          <w:b/>
          <w:sz w:val="24"/>
          <w:szCs w:val="24"/>
        </w:rPr>
        <w:t>lor</w:t>
      </w:r>
      <w:r w:rsidR="008D260A" w:rsidRPr="009B6D95">
        <w:rPr>
          <w:rFonts w:ascii="PermianSerifTypeface" w:hAnsi="PermianSerifTypeface" w:cs="Times New Roman"/>
          <w:b/>
          <w:sz w:val="24"/>
          <w:szCs w:val="24"/>
        </w:rPr>
        <w:t xml:space="preserve"> de </w:t>
      </w:r>
      <w:r w:rsidR="000946BA" w:rsidRPr="000946BA">
        <w:rPr>
          <w:rFonts w:ascii="PermianSerifTypeface" w:hAnsi="PermianSerifTypeface" w:cs="Times New Roman"/>
          <w:b/>
          <w:sz w:val="24"/>
          <w:szCs w:val="24"/>
        </w:rPr>
        <w:t xml:space="preserve">reparare și de întreținere a autovehiculelor și echipamentelor conexe </w:t>
      </w:r>
      <w:r w:rsidRPr="009B6D95">
        <w:rPr>
          <w:rFonts w:ascii="PermianSerifTypeface" w:hAnsi="PermianSerifTypeface" w:cs="Times New Roman"/>
          <w:sz w:val="24"/>
          <w:szCs w:val="24"/>
        </w:rPr>
        <w:t>prin achiziție publică de valoare mică.</w:t>
      </w:r>
      <w:r w:rsidR="00256A80" w:rsidRPr="009B6D95">
        <w:rPr>
          <w:rFonts w:ascii="PermianSerifTypeface" w:hAnsi="PermianSerifTypeface" w:cs="Times New Roman"/>
          <w:sz w:val="24"/>
          <w:szCs w:val="24"/>
        </w:rPr>
        <w:t xml:space="preserve"> </w:t>
      </w:r>
    </w:p>
    <w:p w14:paraId="7A789BDA" w14:textId="724A6956" w:rsidR="00C81550" w:rsidRPr="009B6D95" w:rsidRDefault="00256A80" w:rsidP="00256A80">
      <w:pPr>
        <w:spacing w:before="120" w:after="0" w:line="240" w:lineRule="auto"/>
        <w:ind w:firstLine="709"/>
        <w:rPr>
          <w:rFonts w:ascii="PermianSerifTypeface" w:hAnsi="PermianSerifTypeface" w:cs="Times New Roman"/>
          <w:sz w:val="24"/>
          <w:szCs w:val="24"/>
        </w:rPr>
      </w:pPr>
      <w:r w:rsidRPr="009B6D95">
        <w:rPr>
          <w:rFonts w:ascii="PermianSerifTypeface" w:hAnsi="PermianSerifTypeface" w:cs="Times New Roman"/>
          <w:sz w:val="24"/>
          <w:szCs w:val="24"/>
        </w:rPr>
        <w:t xml:space="preserve">Cod CPV: </w:t>
      </w:r>
      <w:r w:rsidR="002A00B7" w:rsidRPr="00B90367">
        <w:rPr>
          <w:rFonts w:ascii="PermianSerifTypeface" w:hAnsi="PermianSerifTypeface" w:cs="Times New Roman"/>
          <w:sz w:val="24"/>
          <w:szCs w:val="24"/>
        </w:rPr>
        <w:t> </w:t>
      </w:r>
      <w:r w:rsidR="000946BA" w:rsidRPr="000946BA">
        <w:rPr>
          <w:rFonts w:ascii="PermianSerifTypeface" w:hAnsi="PermianSerifTypeface" w:cs="Times New Roman"/>
          <w:sz w:val="24"/>
          <w:szCs w:val="24"/>
          <w:lang w:val="ro-RO"/>
        </w:rPr>
        <w:t>50</w:t>
      </w:r>
      <w:r w:rsidR="003F11DE">
        <w:rPr>
          <w:rFonts w:ascii="PermianSerifTypeface" w:hAnsi="PermianSerifTypeface" w:cs="Times New Roman"/>
          <w:sz w:val="24"/>
          <w:szCs w:val="24"/>
          <w:lang w:val="ro-RO"/>
        </w:rPr>
        <w:t>10</w:t>
      </w:r>
      <w:r w:rsidR="000946BA" w:rsidRPr="000946BA">
        <w:rPr>
          <w:rFonts w:ascii="PermianSerifTypeface" w:hAnsi="PermianSerifTypeface" w:cs="Times New Roman"/>
          <w:sz w:val="24"/>
          <w:szCs w:val="24"/>
          <w:lang w:val="ro-RO"/>
        </w:rPr>
        <w:t>0000-</w:t>
      </w:r>
      <w:r w:rsidR="003F11DE">
        <w:rPr>
          <w:rFonts w:ascii="PermianSerifTypeface" w:hAnsi="PermianSerifTypeface" w:cs="Times New Roman"/>
          <w:sz w:val="24"/>
          <w:szCs w:val="24"/>
          <w:lang w:val="ro-RO"/>
        </w:rPr>
        <w:t>6</w:t>
      </w:r>
    </w:p>
    <w:p w14:paraId="047A67F6" w14:textId="1CABD726" w:rsidR="00C81550" w:rsidRPr="009B6D95" w:rsidRDefault="00C81550" w:rsidP="00500314">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Denumirea autorității contractante:</w:t>
      </w:r>
      <w:r w:rsidRPr="009B6D95">
        <w:rPr>
          <w:rFonts w:ascii="PermianSerifTypeface" w:hAnsi="PermianSerifTypeface" w:cs="Times New Roman"/>
          <w:sz w:val="24"/>
          <w:szCs w:val="24"/>
        </w:rPr>
        <w:t xml:space="preserve"> Banca Națională a Moldovei</w:t>
      </w:r>
    </w:p>
    <w:p w14:paraId="0769841B" w14:textId="33825A3A" w:rsidR="00C81550" w:rsidRPr="009B6D9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IDNO:</w:t>
      </w:r>
      <w:r w:rsidRPr="009B6D95">
        <w:rPr>
          <w:rFonts w:ascii="PermianSerifTypeface" w:hAnsi="PermianSerifTypeface" w:cs="Times New Roman"/>
          <w:sz w:val="24"/>
          <w:szCs w:val="24"/>
        </w:rPr>
        <w:t xml:space="preserve"> 79592</w:t>
      </w:r>
    </w:p>
    <w:p w14:paraId="2ACC3126" w14:textId="2E43624A" w:rsidR="00C81550" w:rsidRPr="009B6D9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 xml:space="preserve">Adresa: </w:t>
      </w:r>
      <w:r w:rsidRPr="009B6D95">
        <w:rPr>
          <w:rFonts w:ascii="PermianSerifTypeface" w:hAnsi="PermianSerifTypeface" w:cs="Times New Roman"/>
          <w:sz w:val="24"/>
          <w:szCs w:val="24"/>
        </w:rPr>
        <w:t>MD-2005, mun. Chișinău, bd. Grigore Vieru 1</w:t>
      </w:r>
    </w:p>
    <w:p w14:paraId="6A1E834D" w14:textId="2B6F47CD" w:rsidR="00C81550" w:rsidRPr="009B6D9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B6D95">
        <w:rPr>
          <w:rFonts w:ascii="PermianSerifTypeface" w:hAnsi="PermianSerifTypeface" w:cs="Times New Roman"/>
          <w:b/>
          <w:bCs/>
          <w:sz w:val="24"/>
          <w:szCs w:val="24"/>
        </w:rPr>
        <w:t>Numărul de telefon/fax:</w:t>
      </w:r>
      <w:r w:rsidRPr="009B6D95">
        <w:rPr>
          <w:rFonts w:ascii="PermianSerifTypeface" w:hAnsi="PermianSerifTypeface" w:cs="Times New Roman"/>
          <w:sz w:val="24"/>
          <w:szCs w:val="24"/>
        </w:rPr>
        <w:t xml:space="preserve"> </w:t>
      </w:r>
      <w:r w:rsidR="005567E5" w:rsidRPr="009B6D95">
        <w:rPr>
          <w:rFonts w:ascii="PermianSerifTypeface" w:hAnsi="PermianSerifTypeface" w:cs="Times New Roman"/>
          <w:sz w:val="24"/>
          <w:szCs w:val="24"/>
        </w:rPr>
        <w:t xml:space="preserve">022 822 </w:t>
      </w:r>
      <w:r w:rsidR="00F13064">
        <w:rPr>
          <w:rFonts w:ascii="PermianSerifTypeface" w:hAnsi="PermianSerifTypeface" w:cs="Times New Roman"/>
          <w:sz w:val="24"/>
          <w:szCs w:val="24"/>
        </w:rPr>
        <w:t>348</w:t>
      </w:r>
      <w:r w:rsidR="005567E5" w:rsidRPr="009B6D95">
        <w:rPr>
          <w:rFonts w:ascii="PermianSerifTypeface" w:hAnsi="PermianSerifTypeface" w:cs="Times New Roman"/>
          <w:sz w:val="24"/>
          <w:szCs w:val="24"/>
        </w:rPr>
        <w:t xml:space="preserve">, 022 822 </w:t>
      </w:r>
      <w:r w:rsidR="000946BA">
        <w:rPr>
          <w:rFonts w:ascii="PermianSerifTypeface" w:hAnsi="PermianSerifTypeface" w:cs="Times New Roman"/>
          <w:sz w:val="24"/>
          <w:szCs w:val="24"/>
        </w:rPr>
        <w:t>451</w:t>
      </w:r>
      <w:r w:rsidR="00D84806">
        <w:rPr>
          <w:rFonts w:ascii="PermianSerifTypeface" w:hAnsi="PermianSerifTypeface" w:cs="Times New Roman"/>
          <w:sz w:val="24"/>
          <w:szCs w:val="24"/>
        </w:rPr>
        <w:t xml:space="preserve"> </w:t>
      </w:r>
      <w:r w:rsidR="005567E5" w:rsidRPr="009B6D95">
        <w:rPr>
          <w:rFonts w:ascii="PermianSerifTypeface" w:hAnsi="PermianSerifTypeface" w:cs="Times New Roman"/>
          <w:sz w:val="24"/>
          <w:szCs w:val="24"/>
        </w:rPr>
        <w:t>/ 022 228 697</w:t>
      </w:r>
    </w:p>
    <w:p w14:paraId="02606075" w14:textId="7876A8F4" w:rsidR="00581AAE" w:rsidRPr="009B6D9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9B6D95">
        <w:rPr>
          <w:rFonts w:ascii="PermianSerifTypeface" w:hAnsi="PermianSerifTypeface" w:cs="Times New Roman"/>
          <w:b/>
          <w:bCs/>
          <w:sz w:val="24"/>
          <w:szCs w:val="24"/>
        </w:rPr>
        <w:t>Adresa de e-mail și pagina web oficială ale autorității contractante:</w:t>
      </w:r>
      <w:r w:rsidRPr="009B6D95">
        <w:rPr>
          <w:rFonts w:ascii="PermianSerifTypeface" w:hAnsi="PermianSerifTypeface" w:cs="Times New Roman"/>
          <w:sz w:val="24"/>
          <w:szCs w:val="24"/>
        </w:rPr>
        <w:t xml:space="preserve"> </w:t>
      </w:r>
      <w:hyperlink r:id="rId12" w:history="1">
        <w:r w:rsidR="00F226F5" w:rsidRPr="009B6D95">
          <w:rPr>
            <w:rStyle w:val="Hyperlink"/>
            <w:rFonts w:ascii="PermianSerifTypeface" w:hAnsi="PermianSerifTypeface" w:cs="Times New Roman"/>
            <w:sz w:val="24"/>
            <w:szCs w:val="24"/>
          </w:rPr>
          <w:t>official@bnm.md</w:t>
        </w:r>
      </w:hyperlink>
      <w:r w:rsidRPr="009B6D95">
        <w:rPr>
          <w:rFonts w:ascii="PermianSerifTypeface" w:hAnsi="PermianSerifTypeface" w:cs="Times New Roman"/>
          <w:sz w:val="24"/>
          <w:szCs w:val="24"/>
        </w:rPr>
        <w:t xml:space="preserve">, </w:t>
      </w:r>
      <w:hyperlink r:id="rId13" w:history="1">
        <w:r w:rsidRPr="009B6D95">
          <w:rPr>
            <w:rStyle w:val="Hyperlink"/>
            <w:rFonts w:ascii="PermianSerifTypeface" w:hAnsi="PermianSerifTypeface" w:cs="Times New Roman"/>
            <w:sz w:val="24"/>
            <w:szCs w:val="24"/>
          </w:rPr>
          <w:t>www.bnm.md</w:t>
        </w:r>
      </w:hyperlink>
      <w:r w:rsidRPr="009B6D95">
        <w:rPr>
          <w:rFonts w:ascii="PermianSerifTypeface" w:hAnsi="PermianSerifTypeface" w:cs="Times New Roman"/>
          <w:sz w:val="24"/>
          <w:szCs w:val="24"/>
        </w:rPr>
        <w:t xml:space="preserve"> </w:t>
      </w:r>
    </w:p>
    <w:p w14:paraId="685DFB97" w14:textId="2166EDD6" w:rsidR="006A35E3" w:rsidRPr="00653D5B" w:rsidRDefault="00581AAE" w:rsidP="07317FF7">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9B6D95">
        <w:rPr>
          <w:rFonts w:ascii="PermianSerifTypeface" w:hAnsi="PermianSerifTypeface" w:cs="Times New Roman"/>
          <w:b/>
          <w:bCs/>
          <w:sz w:val="24"/>
          <w:szCs w:val="24"/>
        </w:rPr>
        <w:t>Adresa de e-mail sau pagina web oficială de la care se va putea obține accesul la documentația de atribuire:</w:t>
      </w:r>
      <w:r w:rsidRPr="009B6D95">
        <w:rPr>
          <w:rFonts w:ascii="PermianSerifTypeface" w:hAnsi="PermianSerifTypeface" w:cs="Times New Roman"/>
          <w:sz w:val="24"/>
          <w:szCs w:val="24"/>
        </w:rPr>
        <w:t xml:space="preserve"> documentația de atribuire este anexată în cadrul procedurii în SIA „RSAP” M-Tender</w:t>
      </w:r>
      <w:r w:rsidR="006A35E3" w:rsidRPr="009B6D95">
        <w:rPr>
          <w:rFonts w:ascii="PermianSerifTypeface" w:hAnsi="PermianSerifTypeface" w:cs="Times New Roman"/>
          <w:sz w:val="24"/>
          <w:szCs w:val="24"/>
        </w:rPr>
        <w:t xml:space="preserve"> </w:t>
      </w:r>
      <w:hyperlink r:id="rId14" w:history="1">
        <w:r w:rsidR="009A30D4" w:rsidRPr="009B6D95">
          <w:rPr>
            <w:rStyle w:val="Hyperlink"/>
            <w:rFonts w:ascii="PermianSerifTypeface" w:hAnsi="PermianSerifTypeface"/>
            <w:sz w:val="24"/>
            <w:szCs w:val="24"/>
          </w:rPr>
          <w:t>https://mtender.gov.md/</w:t>
        </w:r>
      </w:hyperlink>
      <w:r w:rsidR="009A30D4" w:rsidRPr="009B6D95">
        <w:rPr>
          <w:rFonts w:ascii="PermianSerifTypeface" w:hAnsi="PermianSerifTypeface"/>
          <w:sz w:val="24"/>
          <w:szCs w:val="24"/>
        </w:rPr>
        <w:t xml:space="preserve"> </w:t>
      </w:r>
    </w:p>
    <w:p w14:paraId="000D106E" w14:textId="0BD774CC" w:rsidR="006A35E3" w:rsidRPr="00653D5B" w:rsidRDefault="006A35E3" w:rsidP="07317FF7">
      <w:pPr>
        <w:pStyle w:val="ListParagraph"/>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sz w:val="24"/>
          <w:szCs w:val="24"/>
        </w:rPr>
      </w:pPr>
      <w:r w:rsidRPr="009B6D95">
        <w:rPr>
          <w:rFonts w:ascii="PermianSerifTypeface" w:hAnsi="PermianSerifTypeface" w:cs="Times New Roman"/>
          <w:b/>
          <w:bCs/>
          <w:sz w:val="24"/>
          <w:szCs w:val="24"/>
        </w:rPr>
        <w:t>Tipul autorității contractante și obiectul principal de activitate</w:t>
      </w:r>
      <w:r w:rsidRPr="009B6D95">
        <w:rPr>
          <w:rFonts w:ascii="PermianSerifTypeface" w:hAnsi="PermianSerifTypeface" w:cs="Times New Roman"/>
          <w:sz w:val="24"/>
          <w:szCs w:val="24"/>
        </w:rPr>
        <w:t xml:space="preserve"> </w:t>
      </w:r>
      <w:r w:rsidRPr="009B6D95">
        <w:rPr>
          <w:rFonts w:ascii="PermianSerifTypeface" w:eastAsia="Times New Roman" w:hAnsi="PermianSerifTypeface" w:cs="Times New Roman"/>
          <w:b/>
          <w:bCs/>
          <w:noProof/>
          <w:sz w:val="24"/>
          <w:szCs w:val="24"/>
        </w:rPr>
        <w:t>(</w:t>
      </w:r>
      <w:r w:rsidRPr="07317FF7">
        <w:rPr>
          <w:rFonts w:ascii="PermianSerifTypeface" w:eastAsia="Times New Roman" w:hAnsi="PermianSerifTypeface" w:cs="Times New Roman"/>
          <w:b/>
          <w:bCs/>
          <w:i/>
          <w:iCs/>
          <w:noProof/>
          <w:sz w:val="24"/>
          <w:szCs w:val="24"/>
        </w:rPr>
        <w:t>dacă este cazul, mențiunea că autoritatea contractantă este o autoritate centrală de achiziție sau că achiziția implică o altă formă de achiziție comună</w:t>
      </w:r>
      <w:r w:rsidRPr="009B6D95">
        <w:rPr>
          <w:rFonts w:ascii="PermianSerifTypeface" w:eastAsia="Times New Roman" w:hAnsi="PermianSerifTypeface" w:cs="Times New Roman"/>
          <w:b/>
          <w:bCs/>
          <w:noProof/>
          <w:sz w:val="24"/>
          <w:szCs w:val="24"/>
        </w:rPr>
        <w:t>):</w:t>
      </w:r>
      <w:r w:rsidRPr="009B6D95">
        <w:rPr>
          <w:rFonts w:ascii="PermianSerifTypeface" w:eastAsia="Times New Roman" w:hAnsi="PermianSerifTypeface" w:cs="Times New Roman"/>
          <w:noProof/>
          <w:sz w:val="24"/>
          <w:szCs w:val="24"/>
        </w:rPr>
        <w:t xml:space="preserve"> </w:t>
      </w:r>
      <w:r w:rsidRPr="000946BA">
        <w:rPr>
          <w:rFonts w:ascii="PermianSerifTypeface" w:eastAsia="Times New Roman" w:hAnsi="PermianSerifTypeface" w:cs="Times New Roman"/>
          <w:noProof/>
          <w:sz w:val="24"/>
          <w:szCs w:val="24"/>
        </w:rPr>
        <w:t xml:space="preserve">Banca Naţională a Moldovei este o persoană juridică publică autonomă şi este responsabilă faţă de Parlament. </w:t>
      </w:r>
      <w:r w:rsidRPr="00F13064">
        <w:rPr>
          <w:rFonts w:ascii="PermianSerifTypeface" w:eastAsia="Times New Roman" w:hAnsi="PermianSerifTypeface" w:cs="Times New Roman"/>
          <w:noProof/>
          <w:sz w:val="24"/>
          <w:szCs w:val="24"/>
          <w:lang w:val="pt-BR"/>
        </w:rPr>
        <w:t xml:space="preserve">Obiectivul fundamental al Băncii Naţionale a Moldovei este asigurarea şi menţinerea stabilităţii preţurilor. </w:t>
      </w:r>
    </w:p>
    <w:p w14:paraId="4D6AB5B2" w14:textId="101ADAE5" w:rsidR="009A157A" w:rsidRPr="00265C05" w:rsidRDefault="005567E5" w:rsidP="00500314">
      <w:pPr>
        <w:pStyle w:val="ListParagraph"/>
        <w:numPr>
          <w:ilvl w:val="0"/>
          <w:numId w:val="1"/>
        </w:numPr>
        <w:tabs>
          <w:tab w:val="left" w:pos="426"/>
          <w:tab w:val="left" w:pos="993"/>
        </w:tabs>
        <w:spacing w:before="120" w:after="120" w:line="240" w:lineRule="auto"/>
        <w:ind w:left="0" w:firstLine="709"/>
        <w:contextualSpacing w:val="0"/>
        <w:jc w:val="both"/>
        <w:rPr>
          <w:rFonts w:ascii="PermianSerifTypeface" w:hAnsi="PermianSerifTypeface" w:cs="Times New Roman"/>
          <w:sz w:val="24"/>
          <w:szCs w:val="24"/>
        </w:rPr>
      </w:pPr>
      <w:r w:rsidRPr="009B6D95">
        <w:rPr>
          <w:rFonts w:ascii="PermianSerifTypeface" w:hAnsi="PermianSerifTypeface" w:cs="Times New Roman"/>
          <w:b/>
          <w:bCs/>
          <w:sz w:val="24"/>
          <w:szCs w:val="24"/>
        </w:rPr>
        <w:t>Beneficiarul</w:t>
      </w:r>
      <w:r w:rsidR="005164C1" w:rsidRPr="009B6D95">
        <w:rPr>
          <w:rFonts w:ascii="PermianSerifTypeface" w:hAnsi="PermianSerifTypeface" w:cs="Times New Roman"/>
          <w:b/>
          <w:bCs/>
          <w:sz w:val="24"/>
          <w:szCs w:val="24"/>
        </w:rPr>
        <w:t xml:space="preserve"> </w:t>
      </w:r>
      <w:r w:rsidR="006A35E3" w:rsidRPr="009B6D95">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9D1215" w:rsidRPr="009B6D95">
        <w:rPr>
          <w:rFonts w:ascii="PermianSerifTypeface" w:hAnsi="PermianSerifTypeface" w:cs="Times New Roman"/>
          <w:b/>
          <w:bCs/>
          <w:sz w:val="24"/>
          <w:szCs w:val="24"/>
        </w:rPr>
        <w:t>prestarea următoarelor servicii</w:t>
      </w:r>
      <w:r w:rsidR="009D1215" w:rsidRPr="009B6D95">
        <w:rPr>
          <w:rFonts w:ascii="PermianSerifTypeface" w:hAnsi="PermianSerifTypeface" w:cs="Times New Roman"/>
          <w:sz w:val="24"/>
          <w:szCs w:val="24"/>
        </w:rPr>
        <w:t xml:space="preserve">: </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4"/>
        <w:gridCol w:w="1042"/>
        <w:gridCol w:w="2127"/>
        <w:gridCol w:w="1134"/>
        <w:gridCol w:w="1134"/>
        <w:gridCol w:w="2134"/>
        <w:gridCol w:w="1409"/>
      </w:tblGrid>
      <w:tr w:rsidR="000946BA" w:rsidRPr="00500314" w14:paraId="7A20ABA9" w14:textId="77777777" w:rsidTr="00FD1D88">
        <w:trPr>
          <w:trHeight w:val="1571"/>
          <w:jc w:val="center"/>
        </w:trPr>
        <w:tc>
          <w:tcPr>
            <w:tcW w:w="654" w:type="dxa"/>
            <w:shd w:val="clear" w:color="auto" w:fill="D9D9D9" w:themeFill="background1" w:themeFillShade="D9"/>
            <w:vAlign w:val="center"/>
            <w:hideMark/>
          </w:tcPr>
          <w:p w14:paraId="695885D9" w14:textId="77777777" w:rsidR="000946BA" w:rsidRPr="00500314" w:rsidRDefault="000946BA" w:rsidP="00243B7A">
            <w:pPr>
              <w:spacing w:after="0" w:line="240" w:lineRule="auto"/>
              <w:jc w:val="center"/>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noProof/>
                <w:sz w:val="24"/>
                <w:szCs w:val="24"/>
                <w:lang w:val="ro-RO"/>
              </w:rPr>
              <w:t>Nr. d/o</w:t>
            </w:r>
          </w:p>
        </w:tc>
        <w:tc>
          <w:tcPr>
            <w:tcW w:w="1042" w:type="dxa"/>
            <w:shd w:val="clear" w:color="auto" w:fill="D9D9D9" w:themeFill="background1" w:themeFillShade="D9"/>
            <w:vAlign w:val="center"/>
            <w:hideMark/>
          </w:tcPr>
          <w:p w14:paraId="0413CC99" w14:textId="77777777" w:rsidR="000946BA" w:rsidRPr="00500314" w:rsidRDefault="000946BA" w:rsidP="00243B7A">
            <w:pPr>
              <w:spacing w:after="0" w:line="240" w:lineRule="auto"/>
              <w:jc w:val="center"/>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noProof/>
                <w:sz w:val="24"/>
                <w:szCs w:val="24"/>
                <w:lang w:val="ro-RO"/>
              </w:rPr>
              <w:t>Cod CPV</w:t>
            </w:r>
          </w:p>
        </w:tc>
        <w:tc>
          <w:tcPr>
            <w:tcW w:w="2127" w:type="dxa"/>
            <w:shd w:val="clear" w:color="auto" w:fill="D9D9D9" w:themeFill="background1" w:themeFillShade="D9"/>
            <w:vAlign w:val="center"/>
            <w:hideMark/>
          </w:tcPr>
          <w:p w14:paraId="069CB93E" w14:textId="77777777" w:rsidR="000946BA" w:rsidRPr="00500314" w:rsidRDefault="000946BA" w:rsidP="00243B7A">
            <w:pPr>
              <w:spacing w:after="0" w:line="240" w:lineRule="auto"/>
              <w:jc w:val="center"/>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noProof/>
                <w:sz w:val="24"/>
                <w:szCs w:val="24"/>
                <w:lang w:val="ro-RO"/>
              </w:rPr>
              <w:t>Denumirea serviciilor</w:t>
            </w:r>
          </w:p>
        </w:tc>
        <w:tc>
          <w:tcPr>
            <w:tcW w:w="1134" w:type="dxa"/>
            <w:shd w:val="clear" w:color="auto" w:fill="D9D9D9" w:themeFill="background1" w:themeFillShade="D9"/>
            <w:vAlign w:val="center"/>
            <w:hideMark/>
          </w:tcPr>
          <w:p w14:paraId="457B20B7" w14:textId="77777777" w:rsidR="000946BA" w:rsidRPr="00500314" w:rsidRDefault="000946BA" w:rsidP="00243B7A">
            <w:pPr>
              <w:spacing w:after="0" w:line="240" w:lineRule="auto"/>
              <w:jc w:val="center"/>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noProof/>
                <w:sz w:val="24"/>
                <w:szCs w:val="24"/>
                <w:lang w:val="ro-RO"/>
              </w:rPr>
              <w:t>Unitatea de măsură</w:t>
            </w:r>
          </w:p>
        </w:tc>
        <w:tc>
          <w:tcPr>
            <w:tcW w:w="1134" w:type="dxa"/>
            <w:shd w:val="clear" w:color="auto" w:fill="D9D9D9" w:themeFill="background1" w:themeFillShade="D9"/>
            <w:vAlign w:val="center"/>
            <w:hideMark/>
          </w:tcPr>
          <w:p w14:paraId="68E799EB" w14:textId="77777777" w:rsidR="00555774" w:rsidRPr="00500314" w:rsidRDefault="000946BA" w:rsidP="00243B7A">
            <w:pPr>
              <w:spacing w:after="0" w:line="240" w:lineRule="auto"/>
              <w:jc w:val="center"/>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noProof/>
                <w:sz w:val="24"/>
                <w:szCs w:val="24"/>
                <w:lang w:val="ro-RO"/>
              </w:rPr>
              <w:t>Canti</w:t>
            </w:r>
            <w:r w:rsidR="00555774" w:rsidRPr="00500314">
              <w:rPr>
                <w:rFonts w:ascii="PermianSerifTypeface" w:eastAsia="Times New Roman" w:hAnsi="PermianSerifTypeface" w:cs="Times New Roman"/>
                <w:b/>
                <w:noProof/>
                <w:sz w:val="24"/>
                <w:szCs w:val="24"/>
                <w:lang w:val="ro-RO"/>
              </w:rPr>
              <w:t>-</w:t>
            </w:r>
          </w:p>
          <w:p w14:paraId="1FA2F83B" w14:textId="350E44D4" w:rsidR="000946BA" w:rsidRPr="00500314" w:rsidRDefault="000946BA" w:rsidP="00500314">
            <w:pPr>
              <w:spacing w:after="0" w:line="240" w:lineRule="auto"/>
              <w:ind w:left="-109" w:right="-109"/>
              <w:jc w:val="center"/>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noProof/>
                <w:sz w:val="24"/>
                <w:szCs w:val="24"/>
                <w:lang w:val="ro-RO"/>
              </w:rPr>
              <w:t xml:space="preserve">tatea </w:t>
            </w:r>
            <w:r w:rsidR="00555774" w:rsidRPr="00500314">
              <w:rPr>
                <w:rFonts w:ascii="PermianSerifTypeface" w:eastAsia="Times New Roman" w:hAnsi="PermianSerifTypeface" w:cs="Times New Roman"/>
                <w:b/>
                <w:noProof/>
                <w:sz w:val="24"/>
                <w:szCs w:val="24"/>
                <w:lang w:val="ro-RO"/>
              </w:rPr>
              <w:t>o</w:t>
            </w:r>
            <w:r w:rsidRPr="00500314">
              <w:rPr>
                <w:rFonts w:ascii="PermianSerifTypeface" w:eastAsia="Times New Roman" w:hAnsi="PermianSerifTypeface" w:cs="Times New Roman"/>
                <w:b/>
                <w:noProof/>
                <w:sz w:val="24"/>
                <w:szCs w:val="24"/>
                <w:lang w:val="ro-RO"/>
              </w:rPr>
              <w:t>rienta</w:t>
            </w:r>
            <w:r w:rsidR="00555774" w:rsidRPr="00500314">
              <w:rPr>
                <w:rFonts w:ascii="PermianSerifTypeface" w:eastAsia="Times New Roman" w:hAnsi="PermianSerifTypeface" w:cs="Times New Roman"/>
                <w:b/>
                <w:noProof/>
                <w:sz w:val="24"/>
                <w:szCs w:val="24"/>
                <w:lang w:val="ro-RO"/>
              </w:rPr>
              <w:t>-</w:t>
            </w:r>
            <w:r w:rsidRPr="00500314">
              <w:rPr>
                <w:rFonts w:ascii="PermianSerifTypeface" w:eastAsia="Times New Roman" w:hAnsi="PermianSerifTypeface" w:cs="Times New Roman"/>
                <w:b/>
                <w:noProof/>
                <w:sz w:val="24"/>
                <w:szCs w:val="24"/>
                <w:lang w:val="ro-RO"/>
              </w:rPr>
              <w:t>tivă*</w:t>
            </w:r>
          </w:p>
        </w:tc>
        <w:tc>
          <w:tcPr>
            <w:tcW w:w="2134" w:type="dxa"/>
            <w:shd w:val="clear" w:color="auto" w:fill="D9D9D9" w:themeFill="background1" w:themeFillShade="D9"/>
            <w:vAlign w:val="center"/>
            <w:hideMark/>
          </w:tcPr>
          <w:p w14:paraId="4A19AA8D" w14:textId="77777777" w:rsidR="000946BA" w:rsidRPr="00500314" w:rsidRDefault="000946BA" w:rsidP="00243B7A">
            <w:pPr>
              <w:spacing w:after="0" w:line="240" w:lineRule="auto"/>
              <w:jc w:val="center"/>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noProof/>
                <w:sz w:val="24"/>
                <w:szCs w:val="24"/>
                <w:lang w:val="ro-RO"/>
              </w:rPr>
              <w:t>Specificarea tehnică deplină solicitată, Standarde de referință</w:t>
            </w:r>
          </w:p>
        </w:tc>
        <w:tc>
          <w:tcPr>
            <w:tcW w:w="1409" w:type="dxa"/>
            <w:shd w:val="clear" w:color="auto" w:fill="D9D9D9" w:themeFill="background1" w:themeFillShade="D9"/>
            <w:vAlign w:val="center"/>
            <w:hideMark/>
          </w:tcPr>
          <w:p w14:paraId="55B0C920" w14:textId="77777777" w:rsidR="000946BA" w:rsidRPr="00500314" w:rsidRDefault="000946BA" w:rsidP="00243B7A">
            <w:pPr>
              <w:spacing w:after="0" w:line="240" w:lineRule="auto"/>
              <w:jc w:val="center"/>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noProof/>
                <w:sz w:val="24"/>
                <w:szCs w:val="24"/>
                <w:lang w:val="ro-RO"/>
              </w:rPr>
              <w:t>Valoarea estimată, fără TVA, MDL</w:t>
            </w:r>
          </w:p>
        </w:tc>
      </w:tr>
      <w:tr w:rsidR="00243B7A" w:rsidRPr="00500314" w14:paraId="06DD4AEA" w14:textId="77777777" w:rsidTr="00FD1D88">
        <w:trPr>
          <w:trHeight w:val="418"/>
          <w:jc w:val="center"/>
        </w:trPr>
        <w:tc>
          <w:tcPr>
            <w:tcW w:w="9634" w:type="dxa"/>
            <w:gridSpan w:val="7"/>
            <w:shd w:val="clear" w:color="auto" w:fill="FFFFFF" w:themeFill="background1"/>
            <w:vAlign w:val="center"/>
            <w:hideMark/>
          </w:tcPr>
          <w:p w14:paraId="49952C38" w14:textId="54E3AFC3" w:rsidR="00243B7A" w:rsidRPr="00500314" w:rsidRDefault="00243B7A" w:rsidP="00243B7A">
            <w:pPr>
              <w:spacing w:after="0" w:line="240" w:lineRule="auto"/>
              <w:rPr>
                <w:rFonts w:ascii="PermianSerifTypeface" w:eastAsia="Times New Roman" w:hAnsi="PermianSerifTypeface" w:cs="Times New Roman"/>
                <w:b/>
                <w:i/>
                <w:noProof/>
                <w:sz w:val="24"/>
                <w:szCs w:val="24"/>
                <w:lang w:val="ro-RO"/>
              </w:rPr>
            </w:pPr>
            <w:r w:rsidRPr="00500314">
              <w:rPr>
                <w:rFonts w:ascii="PermianSerifTypeface" w:eastAsia="Times New Roman" w:hAnsi="PermianSerifTypeface" w:cs="Times New Roman"/>
                <w:b/>
                <w:i/>
                <w:noProof/>
                <w:sz w:val="24"/>
                <w:szCs w:val="24"/>
                <w:lang w:val="ro-RO"/>
              </w:rPr>
              <w:t xml:space="preserve">Lot 1: </w:t>
            </w:r>
            <w:r w:rsidR="00317F72" w:rsidRPr="00500314">
              <w:rPr>
                <w:rFonts w:ascii="PermianSerifTypeface" w:eastAsia="Times New Roman" w:hAnsi="PermianSerifTypeface" w:cs="Times New Roman"/>
                <w:b/>
                <w:i/>
                <w:iCs/>
                <w:noProof/>
                <w:sz w:val="24"/>
                <w:szCs w:val="24"/>
                <w:lang w:val="ro-RO"/>
              </w:rPr>
              <w:t>VOLVO S90</w:t>
            </w:r>
            <w:r w:rsidRPr="00500314">
              <w:rPr>
                <w:rFonts w:ascii="PermianSerifTypeface" w:eastAsia="Times New Roman" w:hAnsi="PermianSerifTypeface" w:cs="Times New Roman"/>
                <w:b/>
                <w:i/>
                <w:iCs/>
                <w:noProof/>
                <w:sz w:val="24"/>
                <w:szCs w:val="24"/>
                <w:lang w:val="ro-RO"/>
              </w:rPr>
              <w:t xml:space="preserve"> (</w:t>
            </w:r>
            <w:r w:rsidR="00317F72" w:rsidRPr="00500314">
              <w:rPr>
                <w:rFonts w:ascii="PermianSerifTypeface" w:eastAsia="Times New Roman" w:hAnsi="PermianSerifTypeface" w:cs="Times New Roman"/>
                <w:b/>
                <w:i/>
                <w:iCs/>
                <w:noProof/>
                <w:sz w:val="24"/>
                <w:szCs w:val="24"/>
                <w:lang w:val="ro-RO"/>
              </w:rPr>
              <w:t>VOLVO S90</w:t>
            </w:r>
            <w:r w:rsidRPr="00500314">
              <w:rPr>
                <w:rFonts w:ascii="PermianSerifTypeface" w:eastAsia="Times New Roman" w:hAnsi="PermianSerifTypeface" w:cs="Times New Roman"/>
                <w:b/>
                <w:i/>
                <w:iCs/>
                <w:noProof/>
                <w:sz w:val="24"/>
                <w:szCs w:val="24"/>
                <w:lang w:val="ro-RO"/>
              </w:rPr>
              <w:t xml:space="preserve"> a.p. 20</w:t>
            </w:r>
            <w:r w:rsidR="00317F72" w:rsidRPr="00500314">
              <w:rPr>
                <w:rFonts w:ascii="PermianSerifTypeface" w:eastAsia="Times New Roman" w:hAnsi="PermianSerifTypeface" w:cs="Times New Roman"/>
                <w:b/>
                <w:i/>
                <w:iCs/>
                <w:noProof/>
                <w:sz w:val="24"/>
                <w:szCs w:val="24"/>
                <w:lang w:val="ro-RO"/>
              </w:rPr>
              <w:t>23</w:t>
            </w:r>
            <w:r w:rsidRPr="00500314">
              <w:rPr>
                <w:rFonts w:ascii="PermianSerifTypeface" w:eastAsia="Times New Roman" w:hAnsi="PermianSerifTypeface" w:cs="Times New Roman"/>
                <w:b/>
                <w:i/>
                <w:iCs/>
                <w:noProof/>
                <w:sz w:val="24"/>
                <w:szCs w:val="24"/>
                <w:lang w:val="ro-RO"/>
              </w:rPr>
              <w:t>)</w:t>
            </w:r>
          </w:p>
          <w:p w14:paraId="3D83DDB5" w14:textId="09C871FE" w:rsidR="00243B7A" w:rsidRPr="00500314" w:rsidRDefault="00243B7A" w:rsidP="00243B7A">
            <w:pPr>
              <w:spacing w:after="0" w:line="240" w:lineRule="auto"/>
              <w:jc w:val="center"/>
              <w:rPr>
                <w:rFonts w:ascii="PermianSerifTypeface" w:eastAsia="Times New Roman" w:hAnsi="PermianSerifTypeface" w:cs="Times New Roman"/>
                <w:b/>
                <w:noProof/>
                <w:sz w:val="24"/>
                <w:szCs w:val="24"/>
                <w:lang w:val="ro-RO"/>
              </w:rPr>
            </w:pPr>
          </w:p>
        </w:tc>
      </w:tr>
      <w:tr w:rsidR="00317F72" w:rsidRPr="00500314" w14:paraId="55F826F7" w14:textId="77777777" w:rsidTr="00FD1D88">
        <w:trPr>
          <w:trHeight w:val="173"/>
          <w:jc w:val="center"/>
        </w:trPr>
        <w:tc>
          <w:tcPr>
            <w:tcW w:w="654" w:type="dxa"/>
            <w:vAlign w:val="center"/>
          </w:tcPr>
          <w:p w14:paraId="52B04D1C" w14:textId="7D87AD07" w:rsidR="00317F72" w:rsidRPr="00500314" w:rsidRDefault="00317F72" w:rsidP="00317F72">
            <w:pPr>
              <w:spacing w:after="0" w:line="240" w:lineRule="auto"/>
              <w:jc w:val="center"/>
              <w:rPr>
                <w:rFonts w:ascii="PermianSerifTypeface" w:eastAsia="Times New Roman" w:hAnsi="PermianSerifTypeface" w:cs="Times New Roman"/>
                <w:noProof/>
                <w:sz w:val="24"/>
                <w:szCs w:val="24"/>
              </w:rPr>
            </w:pPr>
            <w:r w:rsidRPr="00500314">
              <w:rPr>
                <w:rFonts w:ascii="PermianSerifTypeface" w:eastAsia="Times New Roman" w:hAnsi="PermianSerifTypeface" w:cs="Times New Roman"/>
                <w:noProof/>
                <w:sz w:val="24"/>
                <w:szCs w:val="24"/>
              </w:rPr>
              <w:t>1.1</w:t>
            </w:r>
          </w:p>
        </w:tc>
        <w:tc>
          <w:tcPr>
            <w:tcW w:w="1042" w:type="dxa"/>
            <w:vAlign w:val="center"/>
          </w:tcPr>
          <w:p w14:paraId="508B1CFD" w14:textId="139FC858"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03E3EC62" w14:textId="0A843202" w:rsidR="00317F72" w:rsidRPr="00500314" w:rsidRDefault="00317F72" w:rsidP="00317F72">
            <w:pPr>
              <w:spacing w:after="0" w:line="240" w:lineRule="auto"/>
              <w:rPr>
                <w:rFonts w:ascii="PermianSerifTypeface" w:eastAsia="Times New Roman" w:hAnsi="PermianSerifTypeface" w:cs="Times New Roman"/>
                <w:bCs/>
                <w:noProof/>
                <w:sz w:val="24"/>
                <w:szCs w:val="24"/>
                <w:lang w:val="en-US"/>
              </w:rPr>
            </w:pPr>
            <w:r w:rsidRPr="00500314">
              <w:rPr>
                <w:rFonts w:ascii="PermianSerifTypeface" w:eastAsia="Times New Roman" w:hAnsi="PermianSerifTypeface" w:cs="Times New Roman"/>
                <w:bCs/>
                <w:noProof/>
                <w:sz w:val="24"/>
                <w:szCs w:val="24"/>
                <w:lang w:val="en-US"/>
              </w:rPr>
              <w:t>Deservire tehnică</w:t>
            </w:r>
          </w:p>
        </w:tc>
        <w:tc>
          <w:tcPr>
            <w:tcW w:w="1134" w:type="dxa"/>
            <w:vAlign w:val="center"/>
          </w:tcPr>
          <w:p w14:paraId="59F0103E" w14:textId="52CF322C"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69ABED8B" w14:textId="227792D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restart"/>
            <w:vAlign w:val="center"/>
          </w:tcPr>
          <w:p w14:paraId="03C4D13B" w14:textId="1014DA61" w:rsidR="00317F72" w:rsidRPr="00500314" w:rsidRDefault="00317F72"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Conform Anexei nr.1 la prezentul Anunț de participare.</w:t>
            </w:r>
          </w:p>
        </w:tc>
        <w:tc>
          <w:tcPr>
            <w:tcW w:w="1409" w:type="dxa"/>
            <w:vMerge w:val="restart"/>
            <w:vAlign w:val="center"/>
          </w:tcPr>
          <w:p w14:paraId="309B6ED8" w14:textId="02A2CBF6" w:rsidR="00317F72" w:rsidRPr="00500314" w:rsidRDefault="009A157A"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16 666,67</w:t>
            </w:r>
          </w:p>
        </w:tc>
      </w:tr>
      <w:tr w:rsidR="00317F72" w:rsidRPr="00500314" w14:paraId="246C5503" w14:textId="77777777" w:rsidTr="00FD1D88">
        <w:trPr>
          <w:trHeight w:val="173"/>
          <w:jc w:val="center"/>
        </w:trPr>
        <w:tc>
          <w:tcPr>
            <w:tcW w:w="654" w:type="dxa"/>
            <w:vAlign w:val="center"/>
          </w:tcPr>
          <w:p w14:paraId="0ACB7A7C" w14:textId="5A597409"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1.2</w:t>
            </w:r>
          </w:p>
        </w:tc>
        <w:tc>
          <w:tcPr>
            <w:tcW w:w="1042" w:type="dxa"/>
            <w:vAlign w:val="center"/>
          </w:tcPr>
          <w:p w14:paraId="3B269594" w14:textId="2E4F12EA"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524520E3" w14:textId="15471F5F" w:rsidR="00317F72" w:rsidRPr="00500314" w:rsidRDefault="00317F72" w:rsidP="00317F72">
            <w:pPr>
              <w:spacing w:after="0" w:line="240" w:lineRule="auto"/>
              <w:rPr>
                <w:rFonts w:ascii="PermianSerifTypeface" w:eastAsia="Times New Roman" w:hAnsi="PermianSerifTypeface" w:cs="Times New Roman"/>
                <w:bCs/>
                <w:noProof/>
                <w:sz w:val="24"/>
                <w:szCs w:val="24"/>
                <w:lang w:val="pt-BR"/>
              </w:rPr>
            </w:pPr>
            <w:r w:rsidRPr="00500314">
              <w:rPr>
                <w:rFonts w:ascii="PermianSerifTypeface" w:eastAsia="Times New Roman" w:hAnsi="PermianSerifTypeface" w:cs="Times New Roman"/>
                <w:noProof/>
                <w:sz w:val="24"/>
                <w:szCs w:val="24"/>
                <w:lang w:val="pt-BR"/>
              </w:rPr>
              <w:t xml:space="preserve">Reparaţia autovehiculului de tip </w:t>
            </w:r>
            <w:r w:rsidR="000C5301" w:rsidRPr="00500314">
              <w:rPr>
                <w:rFonts w:ascii="PermianSerifTypeface" w:eastAsia="Times New Roman" w:hAnsi="PermianSerifTypeface" w:cs="Times New Roman"/>
                <w:noProof/>
                <w:sz w:val="24"/>
                <w:szCs w:val="24"/>
                <w:lang w:val="pt-BR"/>
              </w:rPr>
              <w:t>VOLVO</w:t>
            </w:r>
          </w:p>
        </w:tc>
        <w:tc>
          <w:tcPr>
            <w:tcW w:w="1134" w:type="dxa"/>
            <w:vAlign w:val="center"/>
          </w:tcPr>
          <w:p w14:paraId="410B814D" w14:textId="71C4B599"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716C42D5" w14:textId="6048F714"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ign w:val="center"/>
          </w:tcPr>
          <w:p w14:paraId="614CD9BE"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p>
        </w:tc>
        <w:tc>
          <w:tcPr>
            <w:tcW w:w="1409" w:type="dxa"/>
            <w:vMerge/>
            <w:vAlign w:val="center"/>
          </w:tcPr>
          <w:p w14:paraId="5C4A2B4F"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p>
        </w:tc>
      </w:tr>
      <w:tr w:rsidR="00317F72" w:rsidRPr="00500314" w14:paraId="11397138" w14:textId="77777777" w:rsidTr="00FD1D88">
        <w:trPr>
          <w:trHeight w:val="431"/>
          <w:jc w:val="center"/>
        </w:trPr>
        <w:tc>
          <w:tcPr>
            <w:tcW w:w="9634" w:type="dxa"/>
            <w:gridSpan w:val="7"/>
            <w:vAlign w:val="center"/>
          </w:tcPr>
          <w:p w14:paraId="266F270A" w14:textId="0B239295" w:rsidR="00317F72" w:rsidRPr="00500314" w:rsidRDefault="00317F72" w:rsidP="00317F72">
            <w:pPr>
              <w:spacing w:after="0" w:line="240" w:lineRule="auto"/>
              <w:rPr>
                <w:rFonts w:ascii="PermianSerifTypeface" w:eastAsia="Times New Roman" w:hAnsi="PermianSerifTypeface" w:cs="Times New Roman"/>
                <w:b/>
                <w:i/>
                <w:noProof/>
                <w:sz w:val="24"/>
                <w:szCs w:val="24"/>
                <w:lang w:val="ro-RO"/>
              </w:rPr>
            </w:pPr>
            <w:r w:rsidRPr="00500314">
              <w:rPr>
                <w:rFonts w:ascii="PermianSerifTypeface" w:eastAsia="Times New Roman" w:hAnsi="PermianSerifTypeface" w:cs="Times New Roman"/>
                <w:b/>
                <w:i/>
                <w:noProof/>
                <w:sz w:val="24"/>
                <w:szCs w:val="24"/>
                <w:lang w:val="ro-RO"/>
              </w:rPr>
              <w:t xml:space="preserve">Lot 2: </w:t>
            </w:r>
            <w:r w:rsidRPr="00500314">
              <w:rPr>
                <w:rFonts w:ascii="PermianSerifTypeface" w:eastAsia="Times New Roman" w:hAnsi="PermianSerifTypeface" w:cs="Times New Roman"/>
                <w:b/>
                <w:i/>
                <w:iCs/>
                <w:noProof/>
                <w:sz w:val="24"/>
                <w:szCs w:val="24"/>
                <w:lang w:val="ro-RO"/>
              </w:rPr>
              <w:t>BMW (BMW  525 i a.p. 2007)</w:t>
            </w:r>
          </w:p>
        </w:tc>
      </w:tr>
      <w:tr w:rsidR="00317F72" w:rsidRPr="00500314" w14:paraId="0C1A7BC3" w14:textId="77777777" w:rsidTr="00FD1D88">
        <w:trPr>
          <w:trHeight w:val="173"/>
          <w:jc w:val="center"/>
        </w:trPr>
        <w:tc>
          <w:tcPr>
            <w:tcW w:w="654" w:type="dxa"/>
            <w:vAlign w:val="center"/>
            <w:hideMark/>
          </w:tcPr>
          <w:p w14:paraId="728FA488" w14:textId="17ADEF5B"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2.1</w:t>
            </w:r>
          </w:p>
        </w:tc>
        <w:tc>
          <w:tcPr>
            <w:tcW w:w="1042" w:type="dxa"/>
            <w:vAlign w:val="center"/>
          </w:tcPr>
          <w:p w14:paraId="0BA7F816"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7F8036BF" w14:textId="69C9CF53" w:rsidR="00317F72" w:rsidRPr="00500314" w:rsidRDefault="00317F72" w:rsidP="00317F72">
            <w:pPr>
              <w:spacing w:after="0" w:line="240" w:lineRule="auto"/>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bCs/>
                <w:noProof/>
                <w:sz w:val="24"/>
                <w:szCs w:val="24"/>
                <w:lang w:val="en-US"/>
              </w:rPr>
              <w:t>Deservire tehnică</w:t>
            </w:r>
          </w:p>
        </w:tc>
        <w:tc>
          <w:tcPr>
            <w:tcW w:w="1134" w:type="dxa"/>
            <w:vAlign w:val="center"/>
          </w:tcPr>
          <w:p w14:paraId="74C13E56"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34815A4F"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restart"/>
            <w:vAlign w:val="center"/>
          </w:tcPr>
          <w:p w14:paraId="61726648"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Conform Anexei nr.1 la prezentul Anunț de participare.</w:t>
            </w:r>
          </w:p>
        </w:tc>
        <w:tc>
          <w:tcPr>
            <w:tcW w:w="1409" w:type="dxa"/>
            <w:vMerge w:val="restart"/>
            <w:vAlign w:val="center"/>
          </w:tcPr>
          <w:p w14:paraId="7CCAD356" w14:textId="524CBE17" w:rsidR="00317F72" w:rsidRPr="00500314" w:rsidRDefault="00317F72"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 xml:space="preserve">15 </w:t>
            </w:r>
            <w:r w:rsidR="009A157A" w:rsidRPr="00500314">
              <w:rPr>
                <w:rFonts w:ascii="PermianSerifTypeface" w:eastAsia="Times New Roman" w:hAnsi="PermianSerifTypeface" w:cs="Times New Roman"/>
                <w:noProof/>
                <w:sz w:val="24"/>
                <w:szCs w:val="24"/>
                <w:lang w:val="ro-RO"/>
              </w:rPr>
              <w:t>000,00</w:t>
            </w:r>
          </w:p>
        </w:tc>
      </w:tr>
      <w:tr w:rsidR="00317F72" w:rsidRPr="00500314" w14:paraId="13EA487C" w14:textId="77777777" w:rsidTr="00FD1D88">
        <w:trPr>
          <w:trHeight w:val="669"/>
          <w:jc w:val="center"/>
        </w:trPr>
        <w:tc>
          <w:tcPr>
            <w:tcW w:w="654" w:type="dxa"/>
            <w:vAlign w:val="center"/>
          </w:tcPr>
          <w:p w14:paraId="6F0AA282" w14:textId="31C7586C"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2.2</w:t>
            </w:r>
          </w:p>
        </w:tc>
        <w:tc>
          <w:tcPr>
            <w:tcW w:w="1042" w:type="dxa"/>
            <w:vAlign w:val="center"/>
          </w:tcPr>
          <w:p w14:paraId="060937B0"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2AAA0220" w14:textId="77777777" w:rsidR="00317F72" w:rsidRPr="00500314" w:rsidRDefault="00317F72" w:rsidP="00317F72">
            <w:pPr>
              <w:spacing w:after="0" w:line="240" w:lineRule="auto"/>
              <w:rPr>
                <w:rFonts w:ascii="PermianSerifTypeface" w:eastAsia="Times New Roman" w:hAnsi="PermianSerifTypeface" w:cs="Times New Roman"/>
                <w:bCs/>
                <w:noProof/>
                <w:sz w:val="24"/>
                <w:szCs w:val="24"/>
                <w:lang w:val="pt-BR"/>
              </w:rPr>
            </w:pPr>
            <w:r w:rsidRPr="00500314">
              <w:rPr>
                <w:rFonts w:ascii="PermianSerifTypeface" w:eastAsia="Times New Roman" w:hAnsi="PermianSerifTypeface" w:cs="Times New Roman"/>
                <w:noProof/>
                <w:sz w:val="24"/>
                <w:szCs w:val="24"/>
                <w:lang w:val="pt-BR"/>
              </w:rPr>
              <w:t>Reparaţia autovehiculului de tip BMW</w:t>
            </w:r>
          </w:p>
        </w:tc>
        <w:tc>
          <w:tcPr>
            <w:tcW w:w="1134" w:type="dxa"/>
            <w:vAlign w:val="center"/>
          </w:tcPr>
          <w:p w14:paraId="57205F63"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0FF84A09"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ign w:val="center"/>
          </w:tcPr>
          <w:p w14:paraId="433CF26B"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p>
        </w:tc>
        <w:tc>
          <w:tcPr>
            <w:tcW w:w="1409" w:type="dxa"/>
            <w:vMerge/>
            <w:vAlign w:val="center"/>
          </w:tcPr>
          <w:p w14:paraId="142CC0B9"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b/>
                <w:noProof/>
                <w:sz w:val="24"/>
                <w:szCs w:val="24"/>
                <w:lang w:val="ro-RO"/>
              </w:rPr>
            </w:pPr>
          </w:p>
        </w:tc>
      </w:tr>
      <w:tr w:rsidR="00317F72" w:rsidRPr="00500314" w14:paraId="7C7E0E3E" w14:textId="77777777" w:rsidTr="00FD1D88">
        <w:trPr>
          <w:trHeight w:val="212"/>
          <w:jc w:val="center"/>
        </w:trPr>
        <w:tc>
          <w:tcPr>
            <w:tcW w:w="9634" w:type="dxa"/>
            <w:gridSpan w:val="7"/>
            <w:vAlign w:val="center"/>
          </w:tcPr>
          <w:p w14:paraId="6D4B4AB6" w14:textId="4D2F8E90" w:rsidR="00317F72" w:rsidRPr="00500314" w:rsidRDefault="00317F72" w:rsidP="00317F72">
            <w:pPr>
              <w:tabs>
                <w:tab w:val="left" w:pos="709"/>
              </w:tabs>
              <w:spacing w:after="0" w:line="240" w:lineRule="auto"/>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i/>
                <w:noProof/>
                <w:sz w:val="24"/>
                <w:szCs w:val="24"/>
                <w:lang w:val="ro-RO"/>
              </w:rPr>
              <w:lastRenderedPageBreak/>
              <w:t xml:space="preserve">Lot </w:t>
            </w:r>
            <w:r w:rsidR="009A157A" w:rsidRPr="00500314">
              <w:rPr>
                <w:rFonts w:ascii="PermianSerifTypeface" w:eastAsia="Times New Roman" w:hAnsi="PermianSerifTypeface" w:cs="Times New Roman"/>
                <w:b/>
                <w:i/>
                <w:noProof/>
                <w:sz w:val="24"/>
                <w:szCs w:val="24"/>
                <w:lang w:val="ro-RO"/>
              </w:rPr>
              <w:t>3</w:t>
            </w:r>
            <w:r w:rsidRPr="00500314">
              <w:rPr>
                <w:rFonts w:ascii="PermianSerifTypeface" w:eastAsia="Times New Roman" w:hAnsi="PermianSerifTypeface" w:cs="Times New Roman"/>
                <w:b/>
                <w:i/>
                <w:noProof/>
                <w:sz w:val="24"/>
                <w:szCs w:val="24"/>
                <w:lang w:val="ro-RO"/>
              </w:rPr>
              <w:t>: TOYOTA (TOYOTA AVENSIS a.p 2004; TOYOTA COASTER a.p. 1996)</w:t>
            </w:r>
          </w:p>
        </w:tc>
      </w:tr>
      <w:tr w:rsidR="00317F72" w:rsidRPr="00500314" w14:paraId="7A758CA3" w14:textId="77777777" w:rsidTr="00FD1D88">
        <w:trPr>
          <w:trHeight w:val="377"/>
          <w:jc w:val="center"/>
        </w:trPr>
        <w:tc>
          <w:tcPr>
            <w:tcW w:w="654" w:type="dxa"/>
            <w:vAlign w:val="center"/>
          </w:tcPr>
          <w:p w14:paraId="0AF5508B" w14:textId="6EA93A1D" w:rsidR="00317F72" w:rsidRPr="00500314" w:rsidRDefault="009A157A"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3</w:t>
            </w:r>
            <w:r w:rsidR="00317F72" w:rsidRPr="00500314">
              <w:rPr>
                <w:rFonts w:ascii="PermianSerifTypeface" w:eastAsia="Times New Roman" w:hAnsi="PermianSerifTypeface" w:cs="Times New Roman"/>
                <w:noProof/>
                <w:sz w:val="24"/>
                <w:szCs w:val="24"/>
                <w:lang w:val="ro-RO"/>
              </w:rPr>
              <w:t>.1</w:t>
            </w:r>
          </w:p>
        </w:tc>
        <w:tc>
          <w:tcPr>
            <w:tcW w:w="1042" w:type="dxa"/>
            <w:vAlign w:val="center"/>
          </w:tcPr>
          <w:p w14:paraId="001FAD41"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57BA2D54" w14:textId="61CA5BA5" w:rsidR="00317F72" w:rsidRPr="00500314" w:rsidRDefault="00317F72" w:rsidP="00317F72">
            <w:pPr>
              <w:spacing w:after="0" w:line="240" w:lineRule="auto"/>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bCs/>
                <w:noProof/>
                <w:sz w:val="24"/>
                <w:szCs w:val="24"/>
                <w:lang w:val="en-US"/>
              </w:rPr>
              <w:t>Deservire tehnică</w:t>
            </w:r>
          </w:p>
        </w:tc>
        <w:tc>
          <w:tcPr>
            <w:tcW w:w="1134" w:type="dxa"/>
            <w:vAlign w:val="center"/>
          </w:tcPr>
          <w:p w14:paraId="1C69C370"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207B63F3"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restart"/>
            <w:vAlign w:val="center"/>
          </w:tcPr>
          <w:p w14:paraId="38B626F6"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Conform Anexei nr.1 la prezentul Anunț de participare.</w:t>
            </w:r>
          </w:p>
          <w:p w14:paraId="3F01825C"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p>
        </w:tc>
        <w:tc>
          <w:tcPr>
            <w:tcW w:w="1409" w:type="dxa"/>
            <w:vMerge w:val="restart"/>
            <w:vAlign w:val="center"/>
          </w:tcPr>
          <w:p w14:paraId="37F2D8D7" w14:textId="5DF2A86B" w:rsidR="00317F72" w:rsidRPr="00500314" w:rsidRDefault="009A157A"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22</w:t>
            </w:r>
            <w:r w:rsidR="00317F72" w:rsidRPr="00500314">
              <w:rPr>
                <w:rFonts w:ascii="PermianSerifTypeface" w:eastAsia="Times New Roman" w:hAnsi="PermianSerifTypeface" w:cs="Times New Roman"/>
                <w:noProof/>
                <w:sz w:val="24"/>
                <w:szCs w:val="24"/>
                <w:lang w:val="ro-RO"/>
              </w:rPr>
              <w:t xml:space="preserve"> </w:t>
            </w:r>
            <w:r w:rsidRPr="00500314">
              <w:rPr>
                <w:rFonts w:ascii="PermianSerifTypeface" w:eastAsia="Times New Roman" w:hAnsi="PermianSerifTypeface" w:cs="Times New Roman"/>
                <w:noProof/>
                <w:sz w:val="24"/>
                <w:szCs w:val="24"/>
                <w:lang w:val="ro-RO"/>
              </w:rPr>
              <w:t>5</w:t>
            </w:r>
            <w:r w:rsidR="00317F72" w:rsidRPr="00500314">
              <w:rPr>
                <w:rFonts w:ascii="PermianSerifTypeface" w:eastAsia="Times New Roman" w:hAnsi="PermianSerifTypeface" w:cs="Times New Roman"/>
                <w:noProof/>
                <w:sz w:val="24"/>
                <w:szCs w:val="24"/>
                <w:lang w:val="ro-RO"/>
              </w:rPr>
              <w:t>00,00</w:t>
            </w:r>
          </w:p>
        </w:tc>
      </w:tr>
      <w:tr w:rsidR="00317F72" w:rsidRPr="00500314" w14:paraId="44B96686" w14:textId="77777777" w:rsidTr="00FD1D88">
        <w:trPr>
          <w:trHeight w:val="397"/>
          <w:jc w:val="center"/>
        </w:trPr>
        <w:tc>
          <w:tcPr>
            <w:tcW w:w="654" w:type="dxa"/>
            <w:vAlign w:val="center"/>
          </w:tcPr>
          <w:p w14:paraId="0AA155EF" w14:textId="1AD23672" w:rsidR="00317F72" w:rsidRPr="00500314" w:rsidRDefault="009A157A"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3</w:t>
            </w:r>
            <w:r w:rsidR="00317F72" w:rsidRPr="00500314">
              <w:rPr>
                <w:rFonts w:ascii="PermianSerifTypeface" w:eastAsia="Times New Roman" w:hAnsi="PermianSerifTypeface" w:cs="Times New Roman"/>
                <w:noProof/>
                <w:sz w:val="24"/>
                <w:szCs w:val="24"/>
                <w:lang w:val="ro-RO"/>
              </w:rPr>
              <w:t>.2</w:t>
            </w:r>
          </w:p>
        </w:tc>
        <w:tc>
          <w:tcPr>
            <w:tcW w:w="1042" w:type="dxa"/>
            <w:shd w:val="clear" w:color="auto" w:fill="FFFFFF" w:themeFill="background1"/>
            <w:vAlign w:val="center"/>
          </w:tcPr>
          <w:p w14:paraId="6A6A6A18"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0F75045F" w14:textId="77777777" w:rsidR="00317F72" w:rsidRPr="00500314" w:rsidRDefault="00317F72" w:rsidP="00317F72">
            <w:pPr>
              <w:spacing w:after="0" w:line="240" w:lineRule="auto"/>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pt-BR"/>
              </w:rPr>
              <w:t>Reparaţia autovehiculelor de tip TOYOTA</w:t>
            </w:r>
          </w:p>
        </w:tc>
        <w:tc>
          <w:tcPr>
            <w:tcW w:w="1134" w:type="dxa"/>
            <w:vAlign w:val="center"/>
          </w:tcPr>
          <w:p w14:paraId="17356856"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76F06B14"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ign w:val="center"/>
          </w:tcPr>
          <w:p w14:paraId="0048D52E"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p>
        </w:tc>
        <w:tc>
          <w:tcPr>
            <w:tcW w:w="1409" w:type="dxa"/>
            <w:vMerge/>
            <w:vAlign w:val="center"/>
          </w:tcPr>
          <w:p w14:paraId="05270361"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b/>
                <w:noProof/>
                <w:sz w:val="24"/>
                <w:szCs w:val="24"/>
                <w:lang w:val="ro-RO"/>
              </w:rPr>
            </w:pPr>
          </w:p>
        </w:tc>
      </w:tr>
      <w:tr w:rsidR="00317F72" w:rsidRPr="00500314" w14:paraId="66FDF22A" w14:textId="77777777" w:rsidTr="00FD1D88">
        <w:trPr>
          <w:trHeight w:val="133"/>
          <w:jc w:val="center"/>
        </w:trPr>
        <w:tc>
          <w:tcPr>
            <w:tcW w:w="9634" w:type="dxa"/>
            <w:gridSpan w:val="7"/>
            <w:vAlign w:val="center"/>
          </w:tcPr>
          <w:p w14:paraId="47DF9257" w14:textId="3A51A6A2" w:rsidR="00317F72" w:rsidRPr="00500314" w:rsidRDefault="00317F72" w:rsidP="00317F72">
            <w:pPr>
              <w:tabs>
                <w:tab w:val="left" w:pos="709"/>
              </w:tabs>
              <w:spacing w:after="0" w:line="240" w:lineRule="auto"/>
              <w:rPr>
                <w:rFonts w:ascii="PermianSerifTypeface" w:eastAsia="Times New Roman" w:hAnsi="PermianSerifTypeface" w:cs="Times New Roman"/>
                <w:b/>
                <w:bCs/>
                <w:noProof/>
                <w:sz w:val="24"/>
                <w:szCs w:val="24"/>
                <w:lang w:val="ro-RO"/>
              </w:rPr>
            </w:pPr>
            <w:r w:rsidRPr="00500314">
              <w:rPr>
                <w:rFonts w:ascii="PermianSerifTypeface" w:eastAsia="Times New Roman" w:hAnsi="PermianSerifTypeface" w:cs="Times New Roman"/>
                <w:b/>
                <w:bCs/>
                <w:i/>
                <w:iCs/>
                <w:noProof/>
                <w:sz w:val="24"/>
                <w:szCs w:val="24"/>
                <w:lang w:val="ro-RO"/>
              </w:rPr>
              <w:t xml:space="preserve">Lot </w:t>
            </w:r>
            <w:r w:rsidR="009A157A" w:rsidRPr="00500314">
              <w:rPr>
                <w:rFonts w:ascii="PermianSerifTypeface" w:eastAsia="Times New Roman" w:hAnsi="PermianSerifTypeface" w:cs="Times New Roman"/>
                <w:b/>
                <w:bCs/>
                <w:i/>
                <w:iCs/>
                <w:noProof/>
                <w:sz w:val="24"/>
                <w:szCs w:val="24"/>
                <w:lang w:val="ro-RO"/>
              </w:rPr>
              <w:t>4</w:t>
            </w:r>
            <w:r w:rsidRPr="00500314">
              <w:rPr>
                <w:rFonts w:ascii="PermianSerifTypeface" w:eastAsia="Times New Roman" w:hAnsi="PermianSerifTypeface" w:cs="Times New Roman"/>
                <w:b/>
                <w:bCs/>
                <w:i/>
                <w:iCs/>
                <w:noProof/>
                <w:sz w:val="24"/>
                <w:szCs w:val="24"/>
                <w:lang w:val="ro-RO"/>
              </w:rPr>
              <w:t>: PEUGEOT  (PEUGEOT 508 a.p. 2014 – 2 unit.)</w:t>
            </w:r>
          </w:p>
        </w:tc>
      </w:tr>
      <w:tr w:rsidR="00317F72" w:rsidRPr="00500314" w14:paraId="3B94474B" w14:textId="77777777" w:rsidTr="00FD1D88">
        <w:trPr>
          <w:trHeight w:val="368"/>
          <w:jc w:val="center"/>
        </w:trPr>
        <w:tc>
          <w:tcPr>
            <w:tcW w:w="654" w:type="dxa"/>
            <w:vAlign w:val="center"/>
          </w:tcPr>
          <w:p w14:paraId="374017F0" w14:textId="5F175139" w:rsidR="00317F72" w:rsidRPr="00500314" w:rsidRDefault="009A157A"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4</w:t>
            </w:r>
            <w:r w:rsidR="00317F72" w:rsidRPr="00500314">
              <w:rPr>
                <w:rFonts w:ascii="PermianSerifTypeface" w:eastAsia="Times New Roman" w:hAnsi="PermianSerifTypeface" w:cs="Times New Roman"/>
                <w:noProof/>
                <w:sz w:val="24"/>
                <w:szCs w:val="24"/>
                <w:lang w:val="ro-RO"/>
              </w:rPr>
              <w:t>.1</w:t>
            </w:r>
          </w:p>
        </w:tc>
        <w:tc>
          <w:tcPr>
            <w:tcW w:w="1042" w:type="dxa"/>
            <w:shd w:val="clear" w:color="auto" w:fill="FFFFFF" w:themeFill="background1"/>
            <w:vAlign w:val="center"/>
          </w:tcPr>
          <w:p w14:paraId="30E3347F"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19010704" w14:textId="3EB495B4" w:rsidR="00317F72" w:rsidRPr="00500314" w:rsidRDefault="00317F72" w:rsidP="00317F72">
            <w:pPr>
              <w:spacing w:after="0" w:line="240" w:lineRule="auto"/>
              <w:rPr>
                <w:rFonts w:ascii="PermianSerifTypeface" w:eastAsia="Times New Roman" w:hAnsi="PermianSerifTypeface" w:cs="Times New Roman"/>
                <w:iCs/>
                <w:noProof/>
                <w:sz w:val="24"/>
                <w:szCs w:val="24"/>
                <w:lang w:val="ro-RO" w:eastAsia="ro-MD"/>
              </w:rPr>
            </w:pPr>
            <w:r w:rsidRPr="00500314">
              <w:rPr>
                <w:rFonts w:ascii="PermianSerifTypeface" w:eastAsia="Times New Roman" w:hAnsi="PermianSerifTypeface" w:cs="Times New Roman"/>
                <w:bCs/>
                <w:noProof/>
                <w:sz w:val="24"/>
                <w:szCs w:val="24"/>
                <w:lang w:val="en-US"/>
              </w:rPr>
              <w:t>Deservire tehnică</w:t>
            </w:r>
          </w:p>
        </w:tc>
        <w:tc>
          <w:tcPr>
            <w:tcW w:w="1134" w:type="dxa"/>
            <w:vAlign w:val="center"/>
          </w:tcPr>
          <w:p w14:paraId="5776F6A6"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09E1221D"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restart"/>
            <w:vAlign w:val="center"/>
          </w:tcPr>
          <w:p w14:paraId="1CE663EA"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Conform Anexei nr.1 la prezentul Anunț de participare.</w:t>
            </w:r>
          </w:p>
        </w:tc>
        <w:tc>
          <w:tcPr>
            <w:tcW w:w="1409" w:type="dxa"/>
            <w:vMerge w:val="restart"/>
            <w:vAlign w:val="center"/>
          </w:tcPr>
          <w:p w14:paraId="4D93D662" w14:textId="445E6226" w:rsidR="00317F72" w:rsidRPr="00500314" w:rsidRDefault="009A157A"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41</w:t>
            </w:r>
            <w:r w:rsidR="00317F72" w:rsidRPr="00500314">
              <w:rPr>
                <w:rFonts w:ascii="PermianSerifTypeface" w:eastAsia="Times New Roman" w:hAnsi="PermianSerifTypeface" w:cs="Times New Roman"/>
                <w:noProof/>
                <w:sz w:val="24"/>
                <w:szCs w:val="24"/>
                <w:lang w:val="ro-RO"/>
              </w:rPr>
              <w:t xml:space="preserve"> </w:t>
            </w:r>
            <w:r w:rsidRPr="00500314">
              <w:rPr>
                <w:rFonts w:ascii="PermianSerifTypeface" w:eastAsia="Times New Roman" w:hAnsi="PermianSerifTypeface" w:cs="Times New Roman"/>
                <w:noProof/>
                <w:sz w:val="24"/>
                <w:szCs w:val="24"/>
                <w:lang w:val="ro-RO"/>
              </w:rPr>
              <w:t>666</w:t>
            </w:r>
            <w:r w:rsidR="00317F72" w:rsidRPr="00500314">
              <w:rPr>
                <w:rFonts w:ascii="PermianSerifTypeface" w:eastAsia="Times New Roman" w:hAnsi="PermianSerifTypeface" w:cs="Times New Roman"/>
                <w:noProof/>
                <w:sz w:val="24"/>
                <w:szCs w:val="24"/>
                <w:lang w:val="ro-RO"/>
              </w:rPr>
              <w:t>,</w:t>
            </w:r>
            <w:r w:rsidRPr="00500314">
              <w:rPr>
                <w:rFonts w:ascii="PermianSerifTypeface" w:eastAsia="Times New Roman" w:hAnsi="PermianSerifTypeface" w:cs="Times New Roman"/>
                <w:noProof/>
                <w:sz w:val="24"/>
                <w:szCs w:val="24"/>
                <w:lang w:val="ro-RO"/>
              </w:rPr>
              <w:t>67</w:t>
            </w:r>
          </w:p>
        </w:tc>
      </w:tr>
      <w:tr w:rsidR="00317F72" w:rsidRPr="00500314" w14:paraId="5A6E8F19" w14:textId="77777777" w:rsidTr="00FD1D88">
        <w:trPr>
          <w:trHeight w:val="397"/>
          <w:jc w:val="center"/>
        </w:trPr>
        <w:tc>
          <w:tcPr>
            <w:tcW w:w="654" w:type="dxa"/>
            <w:vAlign w:val="center"/>
          </w:tcPr>
          <w:p w14:paraId="427FCBFB" w14:textId="71C5EC65" w:rsidR="00317F72" w:rsidRPr="00500314" w:rsidRDefault="009A157A"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4</w:t>
            </w:r>
            <w:r w:rsidR="00317F72" w:rsidRPr="00500314">
              <w:rPr>
                <w:rFonts w:ascii="PermianSerifTypeface" w:eastAsia="Times New Roman" w:hAnsi="PermianSerifTypeface" w:cs="Times New Roman"/>
                <w:noProof/>
                <w:sz w:val="24"/>
                <w:szCs w:val="24"/>
                <w:lang w:val="ro-RO"/>
              </w:rPr>
              <w:t>.2</w:t>
            </w:r>
          </w:p>
        </w:tc>
        <w:tc>
          <w:tcPr>
            <w:tcW w:w="1042" w:type="dxa"/>
            <w:shd w:val="clear" w:color="auto" w:fill="FFFFFF" w:themeFill="background1"/>
            <w:vAlign w:val="center"/>
          </w:tcPr>
          <w:p w14:paraId="3BC13DD1"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7F6D4866" w14:textId="77777777" w:rsidR="00317F72" w:rsidRPr="00500314" w:rsidRDefault="00317F72" w:rsidP="00317F72">
            <w:pPr>
              <w:spacing w:after="0" w:line="240" w:lineRule="auto"/>
              <w:rPr>
                <w:rFonts w:ascii="PermianSerifTypeface" w:eastAsia="Times New Roman" w:hAnsi="PermianSerifTypeface" w:cs="Times New Roman"/>
                <w:noProof/>
                <w:color w:val="000000"/>
                <w:sz w:val="24"/>
                <w:szCs w:val="24"/>
                <w:lang w:val="ro-RO"/>
              </w:rPr>
            </w:pPr>
            <w:r w:rsidRPr="00500314">
              <w:rPr>
                <w:rFonts w:ascii="PermianSerifTypeface" w:eastAsia="Times New Roman" w:hAnsi="PermianSerifTypeface" w:cs="Times New Roman"/>
                <w:noProof/>
                <w:sz w:val="24"/>
                <w:szCs w:val="24"/>
                <w:lang w:val="pt-BR"/>
              </w:rPr>
              <w:t xml:space="preserve">Reparaţia autovehiculelor de tip </w:t>
            </w:r>
            <w:r w:rsidRPr="00500314">
              <w:rPr>
                <w:rFonts w:ascii="PermianSerifTypeface" w:eastAsia="Times New Roman" w:hAnsi="PermianSerifTypeface" w:cs="Times New Roman"/>
                <w:noProof/>
                <w:sz w:val="24"/>
                <w:szCs w:val="24"/>
                <w:lang w:val="ro-RO"/>
              </w:rPr>
              <w:t>PEUGEOT</w:t>
            </w:r>
          </w:p>
        </w:tc>
        <w:tc>
          <w:tcPr>
            <w:tcW w:w="1134" w:type="dxa"/>
            <w:vAlign w:val="center"/>
          </w:tcPr>
          <w:p w14:paraId="1E7F6A37"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191A8EE2"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ign w:val="center"/>
          </w:tcPr>
          <w:p w14:paraId="2AE831D8"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p>
        </w:tc>
        <w:tc>
          <w:tcPr>
            <w:tcW w:w="1409" w:type="dxa"/>
            <w:vMerge/>
            <w:vAlign w:val="center"/>
          </w:tcPr>
          <w:p w14:paraId="28CCF8B9"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b/>
                <w:noProof/>
                <w:sz w:val="24"/>
                <w:szCs w:val="24"/>
                <w:lang w:val="ro-RO"/>
              </w:rPr>
            </w:pPr>
          </w:p>
        </w:tc>
      </w:tr>
      <w:tr w:rsidR="00317F72" w:rsidRPr="00500314" w14:paraId="4CAB1734" w14:textId="77777777" w:rsidTr="00FD1D88">
        <w:trPr>
          <w:trHeight w:val="138"/>
          <w:jc w:val="center"/>
        </w:trPr>
        <w:tc>
          <w:tcPr>
            <w:tcW w:w="9634" w:type="dxa"/>
            <w:gridSpan w:val="7"/>
            <w:vAlign w:val="center"/>
          </w:tcPr>
          <w:p w14:paraId="385C6C14" w14:textId="26330A40" w:rsidR="00317F72" w:rsidRPr="00500314" w:rsidRDefault="00317F72" w:rsidP="00317F72">
            <w:pPr>
              <w:tabs>
                <w:tab w:val="left" w:pos="709"/>
              </w:tabs>
              <w:spacing w:after="0" w:line="240" w:lineRule="auto"/>
              <w:rPr>
                <w:rFonts w:ascii="PermianSerifTypeface" w:eastAsia="Times New Roman" w:hAnsi="PermianSerifTypeface" w:cs="Times New Roman"/>
                <w:b/>
                <w:bCs/>
                <w:noProof/>
                <w:sz w:val="24"/>
                <w:szCs w:val="24"/>
                <w:lang w:val="ro-RO"/>
              </w:rPr>
            </w:pPr>
            <w:r w:rsidRPr="00500314">
              <w:rPr>
                <w:rFonts w:ascii="PermianSerifTypeface" w:eastAsia="Times New Roman" w:hAnsi="PermianSerifTypeface" w:cs="Times New Roman"/>
                <w:b/>
                <w:bCs/>
                <w:i/>
                <w:iCs/>
                <w:noProof/>
                <w:sz w:val="24"/>
                <w:szCs w:val="24"/>
                <w:lang w:val="ro-RO"/>
              </w:rPr>
              <w:t xml:space="preserve">Lot </w:t>
            </w:r>
            <w:r w:rsidR="009A157A" w:rsidRPr="00500314">
              <w:rPr>
                <w:rFonts w:ascii="PermianSerifTypeface" w:eastAsia="Times New Roman" w:hAnsi="PermianSerifTypeface" w:cs="Times New Roman"/>
                <w:b/>
                <w:bCs/>
                <w:i/>
                <w:iCs/>
                <w:noProof/>
                <w:sz w:val="24"/>
                <w:szCs w:val="24"/>
                <w:lang w:val="ro-RO"/>
              </w:rPr>
              <w:t>5</w:t>
            </w:r>
            <w:r w:rsidRPr="00500314">
              <w:rPr>
                <w:rFonts w:ascii="PermianSerifTypeface" w:eastAsia="Times New Roman" w:hAnsi="PermianSerifTypeface" w:cs="Times New Roman"/>
                <w:b/>
                <w:bCs/>
                <w:i/>
                <w:iCs/>
                <w:noProof/>
                <w:sz w:val="24"/>
                <w:szCs w:val="24"/>
                <w:lang w:val="ro-RO"/>
              </w:rPr>
              <w:t>:  GAZ (GAZ 330214 a.p 2006)</w:t>
            </w:r>
          </w:p>
        </w:tc>
      </w:tr>
      <w:tr w:rsidR="00317F72" w:rsidRPr="00500314" w14:paraId="643BA893" w14:textId="77777777" w:rsidTr="00FD1D88">
        <w:trPr>
          <w:trHeight w:val="312"/>
          <w:jc w:val="center"/>
        </w:trPr>
        <w:tc>
          <w:tcPr>
            <w:tcW w:w="654" w:type="dxa"/>
            <w:vAlign w:val="center"/>
          </w:tcPr>
          <w:p w14:paraId="5AA5FADC" w14:textId="6935CDBE" w:rsidR="00317F72" w:rsidRPr="00500314" w:rsidRDefault="009A157A"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w:t>
            </w:r>
            <w:r w:rsidR="00317F72" w:rsidRPr="00500314">
              <w:rPr>
                <w:rFonts w:ascii="PermianSerifTypeface" w:eastAsia="Times New Roman" w:hAnsi="PermianSerifTypeface" w:cs="Times New Roman"/>
                <w:noProof/>
                <w:sz w:val="24"/>
                <w:szCs w:val="24"/>
                <w:lang w:val="ro-RO"/>
              </w:rPr>
              <w:t>.1</w:t>
            </w:r>
          </w:p>
        </w:tc>
        <w:tc>
          <w:tcPr>
            <w:tcW w:w="1042" w:type="dxa"/>
            <w:shd w:val="clear" w:color="auto" w:fill="FFFFFF" w:themeFill="background1"/>
            <w:vAlign w:val="center"/>
          </w:tcPr>
          <w:p w14:paraId="2C95A303"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7FF5F512" w14:textId="3168AC46" w:rsidR="00317F72" w:rsidRPr="00500314" w:rsidRDefault="00317F72" w:rsidP="00317F72">
            <w:pPr>
              <w:spacing w:after="0" w:line="240" w:lineRule="auto"/>
              <w:rPr>
                <w:rFonts w:ascii="PermianSerifTypeface" w:eastAsia="Times New Roman" w:hAnsi="PermianSerifTypeface" w:cs="Times New Roman"/>
                <w:noProof/>
                <w:color w:val="000000"/>
                <w:sz w:val="24"/>
                <w:szCs w:val="24"/>
                <w:lang w:val="ro-RO"/>
              </w:rPr>
            </w:pPr>
            <w:r w:rsidRPr="00500314">
              <w:rPr>
                <w:rFonts w:ascii="PermianSerifTypeface" w:eastAsia="Times New Roman" w:hAnsi="PermianSerifTypeface" w:cs="Times New Roman"/>
                <w:bCs/>
                <w:noProof/>
                <w:sz w:val="24"/>
                <w:szCs w:val="24"/>
                <w:lang w:val="en-US"/>
              </w:rPr>
              <w:t>Deservire tehnică</w:t>
            </w:r>
          </w:p>
        </w:tc>
        <w:tc>
          <w:tcPr>
            <w:tcW w:w="1134" w:type="dxa"/>
            <w:vAlign w:val="center"/>
          </w:tcPr>
          <w:p w14:paraId="19C7A462"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1AFA0C5C"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restart"/>
            <w:vAlign w:val="center"/>
          </w:tcPr>
          <w:p w14:paraId="05B8E736"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r w:rsidRPr="00500314">
              <w:rPr>
                <w:rFonts w:ascii="PermianSerifTypeface" w:eastAsia="Times New Roman" w:hAnsi="PermianSerifTypeface" w:cs="Times New Roman"/>
                <w:noProof/>
                <w:sz w:val="24"/>
                <w:szCs w:val="24"/>
                <w:lang w:val="ro-RO"/>
              </w:rPr>
              <w:t>Conform Anexei nr.1 la prezentul Anunț de participare.</w:t>
            </w:r>
          </w:p>
        </w:tc>
        <w:tc>
          <w:tcPr>
            <w:tcW w:w="1409" w:type="dxa"/>
            <w:vMerge w:val="restart"/>
            <w:vAlign w:val="center"/>
          </w:tcPr>
          <w:p w14:paraId="218AC887" w14:textId="47B220A3" w:rsidR="00317F72" w:rsidRPr="00500314" w:rsidRDefault="009A157A"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6 666,67</w:t>
            </w:r>
          </w:p>
        </w:tc>
      </w:tr>
      <w:tr w:rsidR="00317F72" w:rsidRPr="00500314" w14:paraId="1D35FB6C" w14:textId="77777777" w:rsidTr="00FD1D88">
        <w:trPr>
          <w:trHeight w:val="397"/>
          <w:jc w:val="center"/>
        </w:trPr>
        <w:tc>
          <w:tcPr>
            <w:tcW w:w="654" w:type="dxa"/>
            <w:vAlign w:val="center"/>
          </w:tcPr>
          <w:p w14:paraId="5FBEFED2" w14:textId="635AFECA" w:rsidR="00317F72" w:rsidRPr="00500314" w:rsidRDefault="009A157A"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w:t>
            </w:r>
            <w:r w:rsidR="00317F72" w:rsidRPr="00500314">
              <w:rPr>
                <w:rFonts w:ascii="PermianSerifTypeface" w:eastAsia="Times New Roman" w:hAnsi="PermianSerifTypeface" w:cs="Times New Roman"/>
                <w:noProof/>
                <w:sz w:val="24"/>
                <w:szCs w:val="24"/>
                <w:lang w:val="ro-RO"/>
              </w:rPr>
              <w:t>.2</w:t>
            </w:r>
          </w:p>
        </w:tc>
        <w:tc>
          <w:tcPr>
            <w:tcW w:w="1042" w:type="dxa"/>
            <w:shd w:val="clear" w:color="auto" w:fill="FFFFFF" w:themeFill="background1"/>
            <w:vAlign w:val="center"/>
          </w:tcPr>
          <w:p w14:paraId="3D429BF3"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3F659511" w14:textId="77777777" w:rsidR="00317F72" w:rsidRPr="00500314" w:rsidRDefault="00317F72" w:rsidP="00317F72">
            <w:pPr>
              <w:spacing w:after="0" w:line="240" w:lineRule="auto"/>
              <w:rPr>
                <w:rFonts w:ascii="PermianSerifTypeface" w:eastAsia="Times New Roman" w:hAnsi="PermianSerifTypeface" w:cs="Times New Roman"/>
                <w:noProof/>
                <w:color w:val="000000"/>
                <w:sz w:val="24"/>
                <w:szCs w:val="24"/>
                <w:lang w:val="ro-RO"/>
              </w:rPr>
            </w:pPr>
            <w:r w:rsidRPr="00500314">
              <w:rPr>
                <w:rFonts w:ascii="PermianSerifTypeface" w:eastAsia="Times New Roman" w:hAnsi="PermianSerifTypeface" w:cs="Times New Roman"/>
                <w:noProof/>
                <w:sz w:val="24"/>
                <w:szCs w:val="24"/>
                <w:lang w:val="pt-BR"/>
              </w:rPr>
              <w:t>Reparaţia autovehiculului de tip GAZ 330214</w:t>
            </w:r>
          </w:p>
        </w:tc>
        <w:tc>
          <w:tcPr>
            <w:tcW w:w="1134" w:type="dxa"/>
            <w:vAlign w:val="center"/>
          </w:tcPr>
          <w:p w14:paraId="37147435"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26BAF696"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ign w:val="center"/>
          </w:tcPr>
          <w:p w14:paraId="6D92B075"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p>
        </w:tc>
        <w:tc>
          <w:tcPr>
            <w:tcW w:w="1409" w:type="dxa"/>
            <w:vMerge/>
            <w:vAlign w:val="center"/>
          </w:tcPr>
          <w:p w14:paraId="2F885BC9"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b/>
                <w:noProof/>
                <w:sz w:val="24"/>
                <w:szCs w:val="24"/>
                <w:lang w:val="ro-RO"/>
              </w:rPr>
            </w:pPr>
          </w:p>
        </w:tc>
      </w:tr>
      <w:tr w:rsidR="00317F72" w:rsidRPr="00500314" w14:paraId="4DC6D91F" w14:textId="77777777" w:rsidTr="00FD1D88">
        <w:trPr>
          <w:trHeight w:val="295"/>
          <w:jc w:val="center"/>
        </w:trPr>
        <w:tc>
          <w:tcPr>
            <w:tcW w:w="9634" w:type="dxa"/>
            <w:gridSpan w:val="7"/>
            <w:vAlign w:val="center"/>
          </w:tcPr>
          <w:p w14:paraId="69CF38E7" w14:textId="5526E0E0" w:rsidR="00317F72" w:rsidRPr="00500314" w:rsidRDefault="00317F72" w:rsidP="00317F72">
            <w:pPr>
              <w:tabs>
                <w:tab w:val="left" w:pos="709"/>
              </w:tabs>
              <w:spacing w:after="0" w:line="240" w:lineRule="auto"/>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bCs/>
                <w:i/>
                <w:iCs/>
                <w:noProof/>
                <w:sz w:val="24"/>
                <w:szCs w:val="24"/>
                <w:lang w:val="ro-RO"/>
              </w:rPr>
              <w:t>Lot 6: DACIA DOKKER (DACIA DOKKER a.p. 2015)</w:t>
            </w:r>
          </w:p>
        </w:tc>
      </w:tr>
      <w:tr w:rsidR="00317F72" w:rsidRPr="00500314" w14:paraId="352D523D" w14:textId="77777777" w:rsidTr="00FD1D88">
        <w:trPr>
          <w:trHeight w:val="397"/>
          <w:jc w:val="center"/>
        </w:trPr>
        <w:tc>
          <w:tcPr>
            <w:tcW w:w="654" w:type="dxa"/>
            <w:vAlign w:val="center"/>
          </w:tcPr>
          <w:p w14:paraId="608466FB"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6.1</w:t>
            </w:r>
          </w:p>
        </w:tc>
        <w:tc>
          <w:tcPr>
            <w:tcW w:w="1042" w:type="dxa"/>
            <w:shd w:val="clear" w:color="auto" w:fill="FFFFFF" w:themeFill="background1"/>
            <w:vAlign w:val="center"/>
          </w:tcPr>
          <w:p w14:paraId="526F9A87"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1E8803BD" w14:textId="77777777" w:rsidR="00317F72" w:rsidRPr="00500314" w:rsidRDefault="00317F72" w:rsidP="00317F72">
            <w:pPr>
              <w:spacing w:after="0" w:line="240" w:lineRule="auto"/>
              <w:rPr>
                <w:rFonts w:ascii="PermianSerifTypeface" w:eastAsia="Times New Roman" w:hAnsi="PermianSerifTypeface" w:cs="Times New Roman"/>
                <w:bCs/>
                <w:noProof/>
                <w:sz w:val="24"/>
                <w:szCs w:val="24"/>
                <w:lang w:val="en-US"/>
              </w:rPr>
            </w:pPr>
            <w:r w:rsidRPr="00500314">
              <w:rPr>
                <w:rFonts w:ascii="PermianSerifTypeface" w:eastAsia="Times New Roman" w:hAnsi="PermianSerifTypeface" w:cs="Times New Roman"/>
                <w:bCs/>
                <w:noProof/>
                <w:sz w:val="24"/>
                <w:szCs w:val="24"/>
                <w:lang w:val="en-US"/>
              </w:rPr>
              <w:t>Deservire tehnică</w:t>
            </w:r>
          </w:p>
        </w:tc>
        <w:tc>
          <w:tcPr>
            <w:tcW w:w="1134" w:type="dxa"/>
            <w:vAlign w:val="center"/>
          </w:tcPr>
          <w:p w14:paraId="63042334"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30C76EEA"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restart"/>
            <w:vAlign w:val="center"/>
          </w:tcPr>
          <w:p w14:paraId="6DF6C57F"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r w:rsidRPr="00500314">
              <w:rPr>
                <w:rFonts w:ascii="PermianSerifTypeface" w:eastAsia="Times New Roman" w:hAnsi="PermianSerifTypeface" w:cs="Times New Roman"/>
                <w:noProof/>
                <w:sz w:val="24"/>
                <w:szCs w:val="24"/>
                <w:lang w:val="ro-RO"/>
              </w:rPr>
              <w:t>Conform Anexei nr.1 la prezentul Anunț de participare.</w:t>
            </w:r>
          </w:p>
        </w:tc>
        <w:tc>
          <w:tcPr>
            <w:tcW w:w="1409" w:type="dxa"/>
            <w:vMerge w:val="restart"/>
            <w:vAlign w:val="center"/>
          </w:tcPr>
          <w:p w14:paraId="2F0385B6" w14:textId="7356FC9D" w:rsidR="00317F72" w:rsidRPr="00500314" w:rsidRDefault="009A157A"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8 333,33</w:t>
            </w:r>
          </w:p>
        </w:tc>
      </w:tr>
      <w:tr w:rsidR="00317F72" w:rsidRPr="00500314" w14:paraId="22555D45" w14:textId="77777777" w:rsidTr="00FD1D88">
        <w:trPr>
          <w:trHeight w:val="397"/>
          <w:jc w:val="center"/>
        </w:trPr>
        <w:tc>
          <w:tcPr>
            <w:tcW w:w="654" w:type="dxa"/>
            <w:vAlign w:val="center"/>
          </w:tcPr>
          <w:p w14:paraId="26B8ADB4"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6.2</w:t>
            </w:r>
          </w:p>
        </w:tc>
        <w:tc>
          <w:tcPr>
            <w:tcW w:w="1042" w:type="dxa"/>
            <w:shd w:val="clear" w:color="auto" w:fill="FFFFFF" w:themeFill="background1"/>
            <w:vAlign w:val="center"/>
          </w:tcPr>
          <w:p w14:paraId="15EC8711"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2E066541" w14:textId="77777777" w:rsidR="00317F72" w:rsidRPr="00500314" w:rsidRDefault="00317F72" w:rsidP="00317F72">
            <w:pPr>
              <w:spacing w:after="0" w:line="240" w:lineRule="auto"/>
              <w:rPr>
                <w:rFonts w:ascii="PermianSerifTypeface" w:eastAsia="Times New Roman" w:hAnsi="PermianSerifTypeface" w:cs="Times New Roman"/>
                <w:noProof/>
                <w:color w:val="000000"/>
                <w:sz w:val="24"/>
                <w:szCs w:val="24"/>
                <w:lang w:val="ro-RO"/>
              </w:rPr>
            </w:pPr>
            <w:r w:rsidRPr="00500314">
              <w:rPr>
                <w:rFonts w:ascii="PermianSerifTypeface" w:eastAsia="Times New Roman" w:hAnsi="PermianSerifTypeface" w:cs="Times New Roman"/>
                <w:noProof/>
                <w:sz w:val="24"/>
                <w:szCs w:val="24"/>
                <w:lang w:val="pt-BR"/>
              </w:rPr>
              <w:t>Reparaţia autovehiculului de tip DACIA DOKKER</w:t>
            </w:r>
          </w:p>
        </w:tc>
        <w:tc>
          <w:tcPr>
            <w:tcW w:w="1134" w:type="dxa"/>
            <w:vAlign w:val="center"/>
          </w:tcPr>
          <w:p w14:paraId="46672C6E"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7F204C2D"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ign w:val="center"/>
          </w:tcPr>
          <w:p w14:paraId="151760D9"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p>
        </w:tc>
        <w:tc>
          <w:tcPr>
            <w:tcW w:w="1409" w:type="dxa"/>
            <w:vMerge/>
            <w:vAlign w:val="center"/>
          </w:tcPr>
          <w:p w14:paraId="3CEB1A1B"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b/>
                <w:noProof/>
                <w:sz w:val="24"/>
                <w:szCs w:val="24"/>
                <w:lang w:val="ro-RO"/>
              </w:rPr>
            </w:pPr>
          </w:p>
        </w:tc>
      </w:tr>
      <w:tr w:rsidR="00317F72" w:rsidRPr="00500314" w14:paraId="2B7F210D" w14:textId="77777777" w:rsidTr="00FD1D88">
        <w:trPr>
          <w:trHeight w:val="149"/>
          <w:jc w:val="center"/>
        </w:trPr>
        <w:tc>
          <w:tcPr>
            <w:tcW w:w="9634" w:type="dxa"/>
            <w:gridSpan w:val="7"/>
            <w:vAlign w:val="center"/>
          </w:tcPr>
          <w:p w14:paraId="3E06F203" w14:textId="0E74A640" w:rsidR="00317F72" w:rsidRPr="00500314" w:rsidRDefault="00317F72" w:rsidP="00317F72">
            <w:pPr>
              <w:tabs>
                <w:tab w:val="left" w:pos="709"/>
              </w:tabs>
              <w:spacing w:after="0" w:line="240" w:lineRule="auto"/>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i/>
                <w:iCs/>
                <w:noProof/>
                <w:sz w:val="24"/>
                <w:szCs w:val="24"/>
                <w:lang w:val="ro-RO"/>
              </w:rPr>
              <w:t xml:space="preserve">Lot 7: FORD (FORD TRANSIT a.p. 2015; </w:t>
            </w:r>
            <w:r w:rsidRPr="00500314">
              <w:rPr>
                <w:rFonts w:ascii="PermianSerifTypeface" w:eastAsia="Times New Roman" w:hAnsi="PermianSerifTypeface" w:cs="Times New Roman"/>
                <w:b/>
                <w:bCs/>
                <w:i/>
                <w:iCs/>
                <w:noProof/>
                <w:sz w:val="24"/>
                <w:szCs w:val="24"/>
                <w:lang w:val="ro-RO"/>
              </w:rPr>
              <w:t>FORD INTERNATIONAL a.p. 1996)</w:t>
            </w:r>
          </w:p>
        </w:tc>
      </w:tr>
      <w:tr w:rsidR="00317F72" w:rsidRPr="00500314" w14:paraId="402D0323" w14:textId="77777777" w:rsidTr="00FD1D88">
        <w:trPr>
          <w:trHeight w:val="397"/>
          <w:jc w:val="center"/>
        </w:trPr>
        <w:tc>
          <w:tcPr>
            <w:tcW w:w="654" w:type="dxa"/>
            <w:vAlign w:val="center"/>
          </w:tcPr>
          <w:p w14:paraId="4723BFE5"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7.1</w:t>
            </w:r>
          </w:p>
        </w:tc>
        <w:tc>
          <w:tcPr>
            <w:tcW w:w="1042" w:type="dxa"/>
            <w:shd w:val="clear" w:color="auto" w:fill="FFFFFF" w:themeFill="background1"/>
            <w:vAlign w:val="center"/>
          </w:tcPr>
          <w:p w14:paraId="41859BAB"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3DB1C30B" w14:textId="77777777" w:rsidR="00317F72" w:rsidRPr="00500314" w:rsidRDefault="00317F72" w:rsidP="00317F72">
            <w:pPr>
              <w:spacing w:after="0" w:line="240" w:lineRule="auto"/>
              <w:rPr>
                <w:rFonts w:ascii="PermianSerifTypeface" w:eastAsia="Times New Roman" w:hAnsi="PermianSerifTypeface" w:cs="Times New Roman"/>
                <w:bCs/>
                <w:noProof/>
                <w:sz w:val="24"/>
                <w:szCs w:val="24"/>
                <w:lang w:val="en-US"/>
              </w:rPr>
            </w:pPr>
            <w:r w:rsidRPr="00500314">
              <w:rPr>
                <w:rFonts w:ascii="PermianSerifTypeface" w:eastAsia="Times New Roman" w:hAnsi="PermianSerifTypeface" w:cs="Times New Roman"/>
                <w:bCs/>
                <w:noProof/>
                <w:sz w:val="24"/>
                <w:szCs w:val="24"/>
                <w:lang w:val="en-US"/>
              </w:rPr>
              <w:t>Deservire tehnică</w:t>
            </w:r>
          </w:p>
        </w:tc>
        <w:tc>
          <w:tcPr>
            <w:tcW w:w="1134" w:type="dxa"/>
            <w:vAlign w:val="center"/>
          </w:tcPr>
          <w:p w14:paraId="67944141"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3D9846A9"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restart"/>
            <w:vAlign w:val="center"/>
          </w:tcPr>
          <w:p w14:paraId="15DB9864"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r w:rsidRPr="00500314">
              <w:rPr>
                <w:rFonts w:ascii="PermianSerifTypeface" w:eastAsia="Times New Roman" w:hAnsi="PermianSerifTypeface" w:cs="Times New Roman"/>
                <w:noProof/>
                <w:sz w:val="24"/>
                <w:szCs w:val="24"/>
                <w:lang w:val="ro-RO"/>
              </w:rPr>
              <w:t>Conform Anexei nr.1 la prezentul Anunț de participare.</w:t>
            </w:r>
          </w:p>
        </w:tc>
        <w:tc>
          <w:tcPr>
            <w:tcW w:w="1409" w:type="dxa"/>
            <w:vMerge w:val="restart"/>
            <w:vAlign w:val="center"/>
          </w:tcPr>
          <w:p w14:paraId="2471E363" w14:textId="7F7BD772" w:rsidR="00317F72" w:rsidRPr="00500314" w:rsidRDefault="009A157A" w:rsidP="00317F72">
            <w:pPr>
              <w:tabs>
                <w:tab w:val="left" w:pos="709"/>
              </w:tabs>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28 333,33</w:t>
            </w:r>
          </w:p>
        </w:tc>
      </w:tr>
      <w:tr w:rsidR="00317F72" w:rsidRPr="00500314" w14:paraId="62A067DD" w14:textId="77777777" w:rsidTr="00FD1D88">
        <w:trPr>
          <w:trHeight w:val="397"/>
          <w:jc w:val="center"/>
        </w:trPr>
        <w:tc>
          <w:tcPr>
            <w:tcW w:w="654" w:type="dxa"/>
            <w:vAlign w:val="center"/>
          </w:tcPr>
          <w:p w14:paraId="19DE3C12"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7.2</w:t>
            </w:r>
          </w:p>
        </w:tc>
        <w:tc>
          <w:tcPr>
            <w:tcW w:w="1042" w:type="dxa"/>
            <w:shd w:val="clear" w:color="auto" w:fill="FFFFFF" w:themeFill="background1"/>
            <w:vAlign w:val="center"/>
          </w:tcPr>
          <w:p w14:paraId="7DB336A8"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50110000-9</w:t>
            </w:r>
          </w:p>
        </w:tc>
        <w:tc>
          <w:tcPr>
            <w:tcW w:w="2127" w:type="dxa"/>
            <w:vAlign w:val="center"/>
          </w:tcPr>
          <w:p w14:paraId="5F44CD1B" w14:textId="2C1A98F4" w:rsidR="00317F72" w:rsidRPr="00500314" w:rsidRDefault="00317F72" w:rsidP="00317F72">
            <w:pPr>
              <w:spacing w:after="0" w:line="240" w:lineRule="auto"/>
              <w:rPr>
                <w:rFonts w:ascii="PermianSerifTypeface" w:eastAsia="Times New Roman" w:hAnsi="PermianSerifTypeface" w:cs="Times New Roman"/>
                <w:noProof/>
                <w:color w:val="000000"/>
                <w:sz w:val="24"/>
                <w:szCs w:val="24"/>
                <w:lang w:val="ro-RO"/>
              </w:rPr>
            </w:pPr>
            <w:r w:rsidRPr="00500314">
              <w:rPr>
                <w:rFonts w:ascii="PermianSerifTypeface" w:eastAsia="Times New Roman" w:hAnsi="PermianSerifTypeface" w:cs="Times New Roman"/>
                <w:noProof/>
                <w:sz w:val="24"/>
                <w:szCs w:val="24"/>
                <w:lang w:val="pt-BR"/>
              </w:rPr>
              <w:t>Reparaţia autovehiculelor de tip FORD</w:t>
            </w:r>
          </w:p>
        </w:tc>
        <w:tc>
          <w:tcPr>
            <w:tcW w:w="1134" w:type="dxa"/>
            <w:vAlign w:val="center"/>
          </w:tcPr>
          <w:p w14:paraId="6D7D6B3C"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serviciu</w:t>
            </w:r>
          </w:p>
        </w:tc>
        <w:tc>
          <w:tcPr>
            <w:tcW w:w="1134" w:type="dxa"/>
            <w:vAlign w:val="center"/>
          </w:tcPr>
          <w:p w14:paraId="7F87C23F" w14:textId="77777777" w:rsidR="00317F72" w:rsidRPr="00500314" w:rsidRDefault="00317F72" w:rsidP="00317F72">
            <w:pPr>
              <w:spacing w:after="0" w:line="240" w:lineRule="auto"/>
              <w:jc w:val="center"/>
              <w:rPr>
                <w:rFonts w:ascii="PermianSerifTypeface" w:eastAsia="Times New Roman" w:hAnsi="PermianSerifTypeface" w:cs="Times New Roman"/>
                <w:noProof/>
                <w:sz w:val="24"/>
                <w:szCs w:val="24"/>
                <w:lang w:val="ro-RO"/>
              </w:rPr>
            </w:pPr>
            <w:r w:rsidRPr="00500314">
              <w:rPr>
                <w:rFonts w:ascii="PermianSerifTypeface" w:eastAsia="Times New Roman" w:hAnsi="PermianSerifTypeface" w:cs="Times New Roman"/>
                <w:noProof/>
                <w:sz w:val="24"/>
                <w:szCs w:val="24"/>
                <w:lang w:val="ro-RO"/>
              </w:rPr>
              <w:t>1</w:t>
            </w:r>
          </w:p>
        </w:tc>
        <w:tc>
          <w:tcPr>
            <w:tcW w:w="2134" w:type="dxa"/>
            <w:vMerge/>
            <w:vAlign w:val="center"/>
          </w:tcPr>
          <w:p w14:paraId="1633E8FE"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i/>
                <w:noProof/>
                <w:sz w:val="24"/>
                <w:szCs w:val="24"/>
                <w:lang w:val="ro-RO"/>
              </w:rPr>
            </w:pPr>
          </w:p>
        </w:tc>
        <w:tc>
          <w:tcPr>
            <w:tcW w:w="1409" w:type="dxa"/>
            <w:vMerge/>
            <w:vAlign w:val="center"/>
          </w:tcPr>
          <w:p w14:paraId="607E26B9" w14:textId="77777777" w:rsidR="00317F72" w:rsidRPr="00500314" w:rsidRDefault="00317F72" w:rsidP="00317F72">
            <w:pPr>
              <w:tabs>
                <w:tab w:val="left" w:pos="709"/>
              </w:tabs>
              <w:spacing w:after="0" w:line="240" w:lineRule="auto"/>
              <w:jc w:val="center"/>
              <w:rPr>
                <w:rFonts w:ascii="PermianSerifTypeface" w:eastAsia="Times New Roman" w:hAnsi="PermianSerifTypeface" w:cs="Times New Roman"/>
                <w:b/>
                <w:noProof/>
                <w:sz w:val="24"/>
                <w:szCs w:val="24"/>
                <w:lang w:val="ro-RO"/>
              </w:rPr>
            </w:pPr>
          </w:p>
        </w:tc>
      </w:tr>
      <w:tr w:rsidR="00317F72" w:rsidRPr="00500314" w14:paraId="48250349" w14:textId="77777777" w:rsidTr="00FD1D88">
        <w:trPr>
          <w:trHeight w:val="178"/>
          <w:jc w:val="center"/>
        </w:trPr>
        <w:tc>
          <w:tcPr>
            <w:tcW w:w="8225" w:type="dxa"/>
            <w:gridSpan w:val="6"/>
            <w:vAlign w:val="center"/>
            <w:hideMark/>
          </w:tcPr>
          <w:p w14:paraId="3EBD6F43" w14:textId="60E79734" w:rsidR="00317F72" w:rsidRPr="00500314" w:rsidRDefault="00317F72" w:rsidP="00317F72">
            <w:pPr>
              <w:spacing w:after="0" w:line="240" w:lineRule="auto"/>
              <w:rPr>
                <w:rFonts w:ascii="PermianSerifTypeface" w:eastAsia="Times New Roman" w:hAnsi="PermianSerifTypeface" w:cs="Times New Roman"/>
                <w:b/>
                <w:noProof/>
                <w:sz w:val="24"/>
                <w:szCs w:val="24"/>
                <w:lang w:val="ro-RO"/>
              </w:rPr>
            </w:pPr>
            <w:r w:rsidRPr="00500314">
              <w:rPr>
                <w:rFonts w:ascii="PermianSerifTypeface" w:eastAsia="Times New Roman" w:hAnsi="PermianSerifTypeface" w:cs="Times New Roman"/>
                <w:b/>
                <w:noProof/>
                <w:sz w:val="24"/>
                <w:szCs w:val="24"/>
                <w:lang w:val="ro-RO"/>
              </w:rPr>
              <w:t>Valoarea estimată totală</w:t>
            </w:r>
          </w:p>
        </w:tc>
        <w:tc>
          <w:tcPr>
            <w:tcW w:w="1409" w:type="dxa"/>
            <w:vAlign w:val="center"/>
          </w:tcPr>
          <w:p w14:paraId="04623F5A" w14:textId="5F26FB09" w:rsidR="00317F72" w:rsidRPr="00500314" w:rsidRDefault="00317F72" w:rsidP="00317F72">
            <w:pPr>
              <w:spacing w:after="0" w:line="240" w:lineRule="auto"/>
              <w:jc w:val="center"/>
              <w:rPr>
                <w:rFonts w:ascii="PermianSerifTypeface" w:eastAsia="Times New Roman" w:hAnsi="PermianSerifTypeface" w:cs="Times New Roman"/>
                <w:b/>
                <w:bCs/>
                <w:noProof/>
                <w:sz w:val="24"/>
                <w:szCs w:val="24"/>
                <w:lang w:val="ro-RO"/>
              </w:rPr>
            </w:pPr>
            <w:r w:rsidRPr="00500314">
              <w:rPr>
                <w:rFonts w:ascii="PermianSerifTypeface" w:eastAsia="Times New Roman" w:hAnsi="PermianSerifTypeface" w:cs="Times New Roman"/>
                <w:b/>
                <w:bCs/>
                <w:noProof/>
                <w:sz w:val="24"/>
                <w:szCs w:val="24"/>
                <w:lang w:val="ro-RO"/>
              </w:rPr>
              <w:t>1</w:t>
            </w:r>
            <w:r w:rsidR="009A157A" w:rsidRPr="00500314">
              <w:rPr>
                <w:rFonts w:ascii="PermianSerifTypeface" w:eastAsia="Times New Roman" w:hAnsi="PermianSerifTypeface" w:cs="Times New Roman"/>
                <w:b/>
                <w:bCs/>
                <w:noProof/>
                <w:sz w:val="24"/>
                <w:szCs w:val="24"/>
                <w:lang w:val="ro-RO"/>
              </w:rPr>
              <w:t>39</w:t>
            </w:r>
            <w:r w:rsidRPr="00500314">
              <w:rPr>
                <w:rFonts w:ascii="PermianSerifTypeface" w:eastAsia="Times New Roman" w:hAnsi="PermianSerifTypeface" w:cs="Times New Roman"/>
                <w:b/>
                <w:bCs/>
                <w:noProof/>
                <w:sz w:val="24"/>
                <w:szCs w:val="24"/>
                <w:lang w:val="ro-RO"/>
              </w:rPr>
              <w:t xml:space="preserve"> </w:t>
            </w:r>
            <w:r w:rsidR="009A157A" w:rsidRPr="00500314">
              <w:rPr>
                <w:rFonts w:ascii="PermianSerifTypeface" w:eastAsia="Times New Roman" w:hAnsi="PermianSerifTypeface" w:cs="Times New Roman"/>
                <w:b/>
                <w:bCs/>
                <w:noProof/>
                <w:sz w:val="24"/>
                <w:szCs w:val="24"/>
                <w:lang w:val="ro-RO"/>
              </w:rPr>
              <w:t>166,67</w:t>
            </w:r>
          </w:p>
        </w:tc>
      </w:tr>
    </w:tbl>
    <w:p w14:paraId="2C089E28" w14:textId="18E7DA7B" w:rsidR="009D1215" w:rsidRPr="00BF103A" w:rsidRDefault="006B33D0" w:rsidP="006B33D0">
      <w:pPr>
        <w:spacing w:after="0" w:line="240" w:lineRule="auto"/>
        <w:jc w:val="both"/>
        <w:rPr>
          <w:rFonts w:ascii="PermianSerifTypeface" w:hAnsi="PermianSerifTypeface" w:cs="Times New Roman"/>
          <w:i/>
          <w:iCs/>
          <w:sz w:val="24"/>
          <w:szCs w:val="24"/>
          <w:lang w:val="ro-RO"/>
        </w:rPr>
      </w:pPr>
      <w:r w:rsidRPr="00BF103A">
        <w:rPr>
          <w:rFonts w:ascii="PermianSerifTypeface" w:hAnsi="PermianSerifTypeface" w:cs="Times New Roman"/>
          <w:i/>
          <w:iCs/>
          <w:sz w:val="24"/>
          <w:szCs w:val="24"/>
          <w:lang w:val="ro-RO"/>
        </w:rPr>
        <w:t>* Contractul de achiziție publică va fi încheiat pe valoare orientativă, în limita mijloacelor financiare alocate. Costul final la executarea Contractului se va determina în funcție de volumul serviciilor solicitate și efectiv recepționate de Beneficiar.</w:t>
      </w:r>
    </w:p>
    <w:p w14:paraId="71A113A3" w14:textId="77777777" w:rsidR="006B33D0" w:rsidRPr="00BF103A" w:rsidRDefault="006B33D0" w:rsidP="00BF103A">
      <w:pPr>
        <w:spacing w:after="0" w:line="240" w:lineRule="auto"/>
        <w:jc w:val="both"/>
        <w:rPr>
          <w:rFonts w:ascii="PermianSerifTypeface" w:hAnsi="PermianSerifTypeface" w:cs="Times New Roman"/>
          <w:sz w:val="24"/>
          <w:szCs w:val="24"/>
        </w:rPr>
      </w:pPr>
    </w:p>
    <w:p w14:paraId="19B1A4B2" w14:textId="1F878264" w:rsidR="009A30D4" w:rsidRPr="009B6D95" w:rsidRDefault="009A30D4" w:rsidP="009A30D4">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9B6D95">
        <w:rPr>
          <w:rFonts w:ascii="PermianSerifTypeface" w:hAnsi="PermianSerifTypeface" w:cs="Times New Roman"/>
          <w:b/>
          <w:bCs/>
          <w:sz w:val="24"/>
          <w:szCs w:val="24"/>
        </w:rPr>
        <w:t>În cazul în care contractul este împărțit pe loturi, un operator economic poate depune oferta (</w:t>
      </w:r>
      <w:r w:rsidRPr="009B6D95">
        <w:rPr>
          <w:rFonts w:ascii="PermianSerifTypeface" w:hAnsi="PermianSerifTypeface" w:cs="Times New Roman"/>
          <w:b/>
          <w:bCs/>
          <w:i/>
          <w:iCs/>
          <w:sz w:val="24"/>
          <w:szCs w:val="24"/>
        </w:rPr>
        <w:t>se va selecta</w:t>
      </w:r>
      <w:r w:rsidRPr="009B6D95">
        <w:rPr>
          <w:rFonts w:ascii="PermianSerifTypeface" w:hAnsi="PermianSerifTypeface" w:cs="Times New Roman"/>
          <w:b/>
          <w:bCs/>
          <w:sz w:val="24"/>
          <w:szCs w:val="24"/>
        </w:rPr>
        <w:t>)</w:t>
      </w:r>
      <w:r w:rsidRPr="009B6D95">
        <w:rPr>
          <w:rFonts w:ascii="PermianSerifTypeface" w:hAnsi="PermianSerifTypeface" w:cs="Times New Roman"/>
          <w:sz w:val="24"/>
          <w:szCs w:val="24"/>
        </w:rPr>
        <w:t xml:space="preserve">: </w:t>
      </w:r>
    </w:p>
    <w:p w14:paraId="648449CA" w14:textId="77777777" w:rsidR="009A30D4" w:rsidRPr="009B6D95" w:rsidRDefault="009A30D4" w:rsidP="009A30D4">
      <w:pPr>
        <w:pStyle w:val="ListParagraph"/>
        <w:spacing w:after="0" w:line="240" w:lineRule="auto"/>
        <w:ind w:left="709"/>
        <w:jc w:val="both"/>
        <w:rPr>
          <w:rFonts w:ascii="PermianSerifTypeface" w:hAnsi="PermianSerifTypeface"/>
          <w:sz w:val="24"/>
          <w:szCs w:val="24"/>
        </w:rPr>
      </w:pPr>
      <w:r w:rsidRPr="009B6D95">
        <w:rPr>
          <w:rFonts w:ascii="PermianSerifTypeface" w:hAnsi="PermianSerifTypeface"/>
          <w:sz w:val="24"/>
          <w:szCs w:val="24"/>
        </w:rPr>
        <w:t xml:space="preserve">1) pentru un singur lot; </w:t>
      </w:r>
    </w:p>
    <w:p w14:paraId="4E5FE14C" w14:textId="77777777" w:rsidR="009A30D4" w:rsidRPr="009B6D95" w:rsidRDefault="009A30D4" w:rsidP="009A30D4">
      <w:pPr>
        <w:pStyle w:val="ListParagraph"/>
        <w:spacing w:after="0" w:line="240" w:lineRule="auto"/>
        <w:ind w:left="709"/>
        <w:jc w:val="both"/>
        <w:rPr>
          <w:rFonts w:ascii="PermianSerifTypeface" w:hAnsi="PermianSerifTypeface"/>
          <w:b/>
          <w:bCs/>
          <w:sz w:val="24"/>
          <w:szCs w:val="24"/>
        </w:rPr>
      </w:pPr>
      <w:r w:rsidRPr="009B6D95">
        <w:rPr>
          <w:rFonts w:ascii="PermianSerifTypeface" w:hAnsi="PermianSerifTypeface"/>
          <w:b/>
          <w:bCs/>
          <w:sz w:val="24"/>
          <w:szCs w:val="24"/>
        </w:rPr>
        <w:t xml:space="preserve">2) pentru mai multe loturi; </w:t>
      </w:r>
    </w:p>
    <w:p w14:paraId="2CA1FE8F" w14:textId="2DD433F8" w:rsidR="009A30D4" w:rsidRPr="009B6D95" w:rsidRDefault="009A30D4" w:rsidP="009A30D4">
      <w:pPr>
        <w:pStyle w:val="ListParagraph"/>
        <w:spacing w:after="0" w:line="240" w:lineRule="auto"/>
        <w:ind w:left="709"/>
        <w:jc w:val="both"/>
        <w:rPr>
          <w:rFonts w:ascii="PermianSerifTypeface" w:hAnsi="PermianSerifTypeface"/>
          <w:sz w:val="24"/>
          <w:szCs w:val="24"/>
        </w:rPr>
      </w:pPr>
      <w:r w:rsidRPr="009B6D95">
        <w:rPr>
          <w:rFonts w:ascii="PermianSerifTypeface" w:hAnsi="PermianSerifTypeface"/>
          <w:sz w:val="24"/>
          <w:szCs w:val="24"/>
        </w:rPr>
        <w:t>3) pentru toate loturile;</w:t>
      </w:r>
    </w:p>
    <w:p w14:paraId="49A06CF1" w14:textId="5CE77F7C" w:rsidR="009A30D4" w:rsidRPr="009B6D95" w:rsidRDefault="009A30D4" w:rsidP="009A30D4">
      <w:pPr>
        <w:pStyle w:val="ListParagraph"/>
        <w:spacing w:after="0" w:line="240" w:lineRule="auto"/>
        <w:ind w:left="0" w:firstLine="709"/>
        <w:jc w:val="both"/>
        <w:rPr>
          <w:rFonts w:ascii="PermianSerifTypeface" w:hAnsi="PermianSerifTypeface"/>
          <w:sz w:val="24"/>
          <w:szCs w:val="24"/>
        </w:rPr>
      </w:pPr>
      <w:r w:rsidRPr="009B6D95">
        <w:rPr>
          <w:rFonts w:ascii="PermianSerifTypeface" w:hAnsi="PermianSerifTypeface"/>
          <w:sz w:val="24"/>
          <w:szCs w:val="24"/>
        </w:rPr>
        <w:t xml:space="preserve">4) alte limitări privind numărul de loturi care pot fi atribuite </w:t>
      </w:r>
      <w:r w:rsidR="002E4039" w:rsidRPr="009B6D95">
        <w:rPr>
          <w:rFonts w:ascii="PermianSerifTypeface" w:hAnsi="PermianSerifTypeface"/>
          <w:sz w:val="24"/>
          <w:szCs w:val="24"/>
        </w:rPr>
        <w:t>aceluiași</w:t>
      </w:r>
      <w:r w:rsidRPr="009B6D95">
        <w:rPr>
          <w:rFonts w:ascii="PermianSerifTypeface" w:hAnsi="PermianSerifTypeface"/>
          <w:sz w:val="24"/>
          <w:szCs w:val="24"/>
        </w:rPr>
        <w:t xml:space="preserve"> ofertant</w:t>
      </w:r>
      <w:r w:rsidR="00D22CCE" w:rsidRPr="009B6D95">
        <w:rPr>
          <w:rFonts w:ascii="PermianSerifTypeface" w:hAnsi="PermianSerifTypeface"/>
          <w:sz w:val="24"/>
          <w:szCs w:val="24"/>
        </w:rPr>
        <w:br/>
      </w:r>
      <w:r w:rsidRPr="009B6D95">
        <w:rPr>
          <w:rFonts w:ascii="PermianSerifTypeface" w:hAnsi="PermianSerifTypeface"/>
          <w:sz w:val="24"/>
          <w:szCs w:val="24"/>
        </w:rPr>
        <w:t>_____________________________________________________________________________</w:t>
      </w:r>
    </w:p>
    <w:p w14:paraId="616A588E" w14:textId="77777777" w:rsidR="00500314" w:rsidRDefault="00500314" w:rsidP="00C343FB">
      <w:pPr>
        <w:pStyle w:val="ListParagraph"/>
        <w:spacing w:before="120" w:after="0" w:line="240" w:lineRule="auto"/>
        <w:ind w:left="0" w:firstLine="709"/>
        <w:contextualSpacing w:val="0"/>
        <w:jc w:val="both"/>
        <w:rPr>
          <w:rFonts w:ascii="PermianSerifTypeface" w:hAnsi="PermianSerifTypeface"/>
          <w:b/>
          <w:bCs/>
          <w:sz w:val="24"/>
          <w:szCs w:val="24"/>
        </w:rPr>
      </w:pPr>
    </w:p>
    <w:p w14:paraId="750182C8" w14:textId="7C8DA7C6" w:rsidR="00CB7219" w:rsidRPr="009B6D95" w:rsidRDefault="009A30D4" w:rsidP="00C343FB">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lastRenderedPageBreak/>
        <w:t>10.</w:t>
      </w:r>
      <w:r w:rsidRPr="009B6D95">
        <w:rPr>
          <w:rFonts w:ascii="PermianSerifTypeface" w:hAnsi="PermianSerifTypeface"/>
          <w:sz w:val="24"/>
          <w:szCs w:val="24"/>
        </w:rPr>
        <w:t xml:space="preserve"> </w:t>
      </w:r>
      <w:r w:rsidRPr="009B6D95">
        <w:rPr>
          <w:rFonts w:ascii="PermianSerifTypeface" w:hAnsi="PermianSerifTypeface"/>
          <w:b/>
          <w:bCs/>
          <w:sz w:val="24"/>
          <w:szCs w:val="24"/>
        </w:rPr>
        <w:t xml:space="preserve">Termenele şi </w:t>
      </w:r>
      <w:r w:rsidR="00190E55" w:rsidRPr="009B6D95">
        <w:rPr>
          <w:rFonts w:ascii="PermianSerifTypeface" w:hAnsi="PermianSerifTypeface"/>
          <w:b/>
          <w:bCs/>
          <w:sz w:val="24"/>
          <w:szCs w:val="24"/>
        </w:rPr>
        <w:t>condițiile</w:t>
      </w:r>
      <w:r w:rsidRPr="009B6D95">
        <w:rPr>
          <w:rFonts w:ascii="PermianSerifTypeface" w:hAnsi="PermianSerifTypeface"/>
          <w:b/>
          <w:bCs/>
          <w:sz w:val="24"/>
          <w:szCs w:val="24"/>
        </w:rPr>
        <w:t xml:space="preserve"> de prestare solicitate</w:t>
      </w:r>
      <w:r w:rsidR="005164C1" w:rsidRPr="009B6D95">
        <w:rPr>
          <w:rFonts w:ascii="PermianSerifTypeface" w:hAnsi="PermianSerifTypeface"/>
          <w:sz w:val="24"/>
          <w:szCs w:val="24"/>
        </w:rPr>
        <w:t>: Prestarea serviciilor se va efectua de către Prestator</w:t>
      </w:r>
      <w:r w:rsidR="00AB6609" w:rsidRPr="009B6D95">
        <w:rPr>
          <w:rFonts w:ascii="PermianSerifTypeface" w:eastAsia="Times New Roman" w:hAnsi="PermianSerifTypeface" w:cs="Times New Roman"/>
          <w:sz w:val="24"/>
          <w:szCs w:val="24"/>
          <w:lang w:eastAsia="ru-RU"/>
        </w:rPr>
        <w:t xml:space="preserve"> </w:t>
      </w:r>
      <w:r w:rsidR="00887044">
        <w:rPr>
          <w:rFonts w:ascii="PermianSerifTypeface" w:eastAsia="Times New Roman" w:hAnsi="PermianSerifTypeface" w:cs="Times New Roman"/>
          <w:sz w:val="24"/>
          <w:szCs w:val="24"/>
          <w:lang w:eastAsia="ru-RU"/>
        </w:rPr>
        <w:t>pe parcursul anului 202</w:t>
      </w:r>
      <w:r w:rsidR="00F13064">
        <w:rPr>
          <w:rFonts w:ascii="PermianSerifTypeface" w:eastAsia="Times New Roman" w:hAnsi="PermianSerifTypeface" w:cs="Times New Roman"/>
          <w:sz w:val="24"/>
          <w:szCs w:val="24"/>
          <w:lang w:eastAsia="ru-RU"/>
        </w:rPr>
        <w:t>6</w:t>
      </w:r>
      <w:r w:rsidR="00F55071">
        <w:rPr>
          <w:rFonts w:ascii="PermianSerifTypeface" w:eastAsia="Times New Roman" w:hAnsi="PermianSerifTypeface" w:cs="Times New Roman"/>
          <w:sz w:val="24"/>
          <w:szCs w:val="24"/>
          <w:lang w:eastAsia="ru-RU"/>
        </w:rPr>
        <w:t>,</w:t>
      </w:r>
      <w:r w:rsidR="00887044">
        <w:rPr>
          <w:rFonts w:ascii="PermianSerifTypeface" w:eastAsia="Times New Roman" w:hAnsi="PermianSerifTypeface" w:cs="Times New Roman"/>
          <w:sz w:val="24"/>
          <w:szCs w:val="24"/>
          <w:lang w:eastAsia="ru-RU"/>
        </w:rPr>
        <w:t xml:space="preserve"> </w:t>
      </w:r>
      <w:r w:rsidR="005164C1" w:rsidRPr="009B6D95">
        <w:rPr>
          <w:rFonts w:ascii="PermianSerifTypeface" w:hAnsi="PermianSerifTypeface"/>
          <w:sz w:val="24"/>
          <w:szCs w:val="24"/>
        </w:rPr>
        <w:t xml:space="preserve">la adresa </w:t>
      </w:r>
      <w:r w:rsidR="00F55071">
        <w:rPr>
          <w:rFonts w:ascii="PermianSerifTypeface" w:hAnsi="PermianSerifTypeface"/>
          <w:sz w:val="24"/>
          <w:szCs w:val="24"/>
        </w:rPr>
        <w:t>Prestatorului</w:t>
      </w:r>
      <w:r w:rsidR="005164C1" w:rsidRPr="009B6D95">
        <w:rPr>
          <w:rFonts w:ascii="PermianSerifTypeface" w:hAnsi="PermianSerifTypeface"/>
          <w:sz w:val="24"/>
          <w:szCs w:val="24"/>
        </w:rPr>
        <w:t xml:space="preserve">, </w:t>
      </w:r>
      <w:r w:rsidR="00FA4774" w:rsidRPr="007C0196">
        <w:rPr>
          <w:rFonts w:ascii="PermianSerifTypeface" w:hAnsi="PermianSerifTypeface"/>
          <w:sz w:val="24"/>
          <w:szCs w:val="24"/>
        </w:rPr>
        <w:t>la necesitate,</w:t>
      </w:r>
      <w:r w:rsidR="00FA4774" w:rsidRPr="009B6D95">
        <w:rPr>
          <w:rFonts w:ascii="PermianSerifTypeface" w:hAnsi="PermianSerifTypeface"/>
          <w:sz w:val="24"/>
          <w:szCs w:val="24"/>
        </w:rPr>
        <w:t xml:space="preserve"> </w:t>
      </w:r>
      <w:r w:rsidR="005164C1" w:rsidRPr="009B6D95">
        <w:rPr>
          <w:rFonts w:ascii="PermianSerifTypeface" w:hAnsi="PermianSerifTypeface"/>
          <w:sz w:val="24"/>
          <w:szCs w:val="24"/>
        </w:rPr>
        <w:t xml:space="preserve">în </w:t>
      </w:r>
      <w:r w:rsidR="00EA4AB7" w:rsidRPr="009B6D95">
        <w:rPr>
          <w:rFonts w:ascii="PermianSerifTypeface" w:hAnsi="PermianSerifTypeface"/>
          <w:sz w:val="24"/>
          <w:szCs w:val="24"/>
        </w:rPr>
        <w:t xml:space="preserve">termenele prevăzute în Specificația </w:t>
      </w:r>
      <w:r w:rsidR="00BF2F98">
        <w:rPr>
          <w:rFonts w:ascii="PermianSerifTypeface" w:hAnsi="PermianSerifTypeface"/>
          <w:sz w:val="24"/>
          <w:szCs w:val="24"/>
        </w:rPr>
        <w:t xml:space="preserve">tehnică </w:t>
      </w:r>
      <w:r w:rsidR="00EA4AB7" w:rsidRPr="009B6D95">
        <w:rPr>
          <w:rFonts w:ascii="PermianSerifTypeface" w:hAnsi="PermianSerifTypeface"/>
          <w:sz w:val="24"/>
          <w:szCs w:val="24"/>
        </w:rPr>
        <w:t>(Anexa nr.</w:t>
      </w:r>
      <w:r w:rsidR="00C343FB" w:rsidRPr="009B6D95">
        <w:rPr>
          <w:rFonts w:ascii="PermianSerifTypeface" w:hAnsi="PermianSerifTypeface"/>
          <w:sz w:val="24"/>
          <w:szCs w:val="24"/>
        </w:rPr>
        <w:t>1</w:t>
      </w:r>
      <w:r w:rsidR="00EA4AB7" w:rsidRPr="009B6D95">
        <w:rPr>
          <w:rFonts w:ascii="PermianSerifTypeface" w:hAnsi="PermianSerifTypeface"/>
          <w:sz w:val="24"/>
          <w:szCs w:val="24"/>
        </w:rPr>
        <w:t xml:space="preserve"> la prezentul Anunț de participare)</w:t>
      </w:r>
      <w:r w:rsidR="005164C1" w:rsidRPr="009B6D95">
        <w:rPr>
          <w:rFonts w:ascii="PermianSerifTypeface" w:hAnsi="PermianSerifTypeface"/>
          <w:sz w:val="24"/>
          <w:szCs w:val="24"/>
        </w:rPr>
        <w:t xml:space="preserve">. </w:t>
      </w:r>
    </w:p>
    <w:p w14:paraId="326D5C75" w14:textId="5033C9D4" w:rsidR="009A30D4" w:rsidRPr="00537EE4"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11. Termenul de valabilitate a contractului</w:t>
      </w:r>
      <w:r w:rsidR="00E727D5" w:rsidRPr="009B6D95">
        <w:rPr>
          <w:rFonts w:ascii="PermianSerifTypeface" w:hAnsi="PermianSerifTypeface"/>
          <w:sz w:val="24"/>
          <w:szCs w:val="24"/>
        </w:rPr>
        <w:t>:</w:t>
      </w:r>
      <w:r w:rsidR="00A435D5" w:rsidRPr="009B6D95">
        <w:rPr>
          <w:rFonts w:ascii="PermianSerifTypeface" w:hAnsi="PermianSerifTypeface"/>
          <w:sz w:val="24"/>
          <w:szCs w:val="24"/>
        </w:rPr>
        <w:t xml:space="preserve"> </w:t>
      </w:r>
      <w:r w:rsidR="00A97863" w:rsidRPr="009B6D95">
        <w:rPr>
          <w:rFonts w:ascii="PermianSerifTypeface" w:hAnsi="PermianSerifTypeface"/>
          <w:sz w:val="24"/>
          <w:szCs w:val="24"/>
        </w:rPr>
        <w:t xml:space="preserve">până la </w:t>
      </w:r>
      <w:r w:rsidR="00A97863" w:rsidRPr="00BF103A">
        <w:rPr>
          <w:rFonts w:ascii="PermianSerifTypeface" w:hAnsi="PermianSerifTypeface"/>
          <w:sz w:val="24"/>
          <w:szCs w:val="24"/>
        </w:rPr>
        <w:t>31.12.202</w:t>
      </w:r>
      <w:r w:rsidR="00F13064">
        <w:rPr>
          <w:rFonts w:ascii="PermianSerifTypeface" w:hAnsi="PermianSerifTypeface"/>
          <w:sz w:val="24"/>
          <w:szCs w:val="24"/>
        </w:rPr>
        <w:t>6</w:t>
      </w:r>
      <w:r w:rsidR="00E727D5" w:rsidRPr="00BF103A">
        <w:rPr>
          <w:rFonts w:ascii="PermianSerifTypeface" w:hAnsi="PermianSerifTypeface"/>
          <w:sz w:val="24"/>
          <w:szCs w:val="24"/>
        </w:rPr>
        <w:t>.</w:t>
      </w:r>
    </w:p>
    <w:p w14:paraId="6AC7D85A" w14:textId="11F016DD" w:rsidR="009A30D4" w:rsidRPr="009B6D95" w:rsidRDefault="009A30D4"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12.</w:t>
      </w:r>
      <w:r w:rsidRPr="009B6D95">
        <w:rPr>
          <w:rFonts w:ascii="PermianSerifTypeface" w:hAnsi="PermianSerifTypeface"/>
          <w:sz w:val="24"/>
          <w:szCs w:val="24"/>
        </w:rPr>
        <w:t xml:space="preserve"> </w:t>
      </w:r>
      <w:r w:rsidRPr="009B6D95">
        <w:rPr>
          <w:rFonts w:ascii="PermianSerifTypeface" w:hAnsi="PermianSerifTypeface"/>
          <w:b/>
          <w:bCs/>
          <w:sz w:val="24"/>
          <w:szCs w:val="24"/>
        </w:rPr>
        <w:t>Scurtă descriere a criteriilor de calificare</w:t>
      </w:r>
      <w:r w:rsidRPr="009B6D95">
        <w:rPr>
          <w:rFonts w:ascii="PermianSerifTypeface" w:hAnsi="PermianSerifTypeface"/>
          <w:sz w:val="24"/>
          <w:szCs w:val="24"/>
        </w:rPr>
        <w:t>:</w:t>
      </w:r>
    </w:p>
    <w:tbl>
      <w:tblPr>
        <w:tblStyle w:val="TableGrid"/>
        <w:tblW w:w="9639" w:type="dxa"/>
        <w:jc w:val="center"/>
        <w:tblLook w:val="04A0" w:firstRow="1" w:lastRow="0" w:firstColumn="1" w:lastColumn="0" w:noHBand="0" w:noVBand="1"/>
      </w:tblPr>
      <w:tblGrid>
        <w:gridCol w:w="597"/>
        <w:gridCol w:w="3191"/>
        <w:gridCol w:w="3789"/>
        <w:gridCol w:w="2062"/>
      </w:tblGrid>
      <w:tr w:rsidR="009A30D4" w:rsidRPr="009B6D95" w14:paraId="3598F1A0" w14:textId="77777777" w:rsidTr="00317FF9">
        <w:trPr>
          <w:trHeight w:val="1020"/>
          <w:jc w:val="center"/>
        </w:trPr>
        <w:tc>
          <w:tcPr>
            <w:tcW w:w="597" w:type="dxa"/>
            <w:shd w:val="clear" w:color="auto" w:fill="D9D9D9" w:themeFill="background1" w:themeFillShade="D9"/>
          </w:tcPr>
          <w:p w14:paraId="5E4DA45C" w14:textId="3A5CB862" w:rsidR="009A30D4" w:rsidRPr="009B6D95" w:rsidRDefault="00A963BB" w:rsidP="00653D5B">
            <w:pPr>
              <w:pStyle w:val="ListParagraph"/>
              <w:ind w:left="0"/>
              <w:contextualSpacing w:val="0"/>
              <w:jc w:val="center"/>
              <w:rPr>
                <w:rFonts w:ascii="PermianSerifTypeface" w:hAnsi="PermianSerifTypeface"/>
                <w:b/>
                <w:bCs/>
                <w:sz w:val="24"/>
                <w:szCs w:val="24"/>
              </w:rPr>
            </w:pPr>
            <w:r w:rsidRPr="009B6D95">
              <w:rPr>
                <w:rFonts w:ascii="PermianSerifTypeface" w:hAnsi="PermianSerifTypeface"/>
                <w:b/>
                <w:bCs/>
                <w:sz w:val="24"/>
                <w:szCs w:val="24"/>
              </w:rPr>
              <w:t>Nr. crt.</w:t>
            </w:r>
          </w:p>
        </w:tc>
        <w:tc>
          <w:tcPr>
            <w:tcW w:w="3191" w:type="dxa"/>
            <w:shd w:val="clear" w:color="auto" w:fill="D9D9D9" w:themeFill="background1" w:themeFillShade="D9"/>
          </w:tcPr>
          <w:p w14:paraId="63A734F0" w14:textId="6D1298A2" w:rsidR="00F13064" w:rsidRPr="009B6D95" w:rsidRDefault="00A963BB" w:rsidP="00500314">
            <w:pPr>
              <w:pStyle w:val="ListParagraph"/>
              <w:ind w:left="0"/>
              <w:contextualSpacing w:val="0"/>
              <w:jc w:val="center"/>
              <w:rPr>
                <w:rFonts w:ascii="PermianSerifTypeface" w:hAnsi="PermianSerifTypeface"/>
                <w:b/>
                <w:bCs/>
                <w:sz w:val="24"/>
                <w:szCs w:val="24"/>
              </w:rPr>
            </w:pPr>
            <w:r w:rsidRPr="009B6D95">
              <w:rPr>
                <w:rFonts w:ascii="PermianSerifTypeface" w:hAnsi="PermianSerifTypeface"/>
                <w:b/>
                <w:bCs/>
                <w:sz w:val="24"/>
                <w:szCs w:val="24"/>
              </w:rPr>
              <w:t>Criteriile de calificare şi de selecţie (descrierea criteriului/cerinţei)</w:t>
            </w:r>
          </w:p>
        </w:tc>
        <w:tc>
          <w:tcPr>
            <w:tcW w:w="3789" w:type="dxa"/>
            <w:shd w:val="clear" w:color="auto" w:fill="D9D9D9" w:themeFill="background1" w:themeFillShade="D9"/>
          </w:tcPr>
          <w:p w14:paraId="20A6BB06" w14:textId="3C538A9B" w:rsidR="009A30D4" w:rsidRPr="009B6D95" w:rsidRDefault="00A963BB" w:rsidP="00653D5B">
            <w:pPr>
              <w:pStyle w:val="ListParagraph"/>
              <w:ind w:left="0"/>
              <w:contextualSpacing w:val="0"/>
              <w:jc w:val="center"/>
              <w:rPr>
                <w:rFonts w:ascii="PermianSerifTypeface" w:hAnsi="PermianSerifTypeface"/>
                <w:b/>
                <w:bCs/>
                <w:sz w:val="24"/>
                <w:szCs w:val="24"/>
              </w:rPr>
            </w:pPr>
            <w:r w:rsidRPr="009B6D95">
              <w:rPr>
                <w:rFonts w:ascii="PermianSerifTypeface" w:hAnsi="PermianSerifTypeface"/>
                <w:b/>
                <w:bCs/>
                <w:sz w:val="24"/>
                <w:szCs w:val="24"/>
              </w:rPr>
              <w:t>Modul de demonstrare a îndeplinirii criteriului/cerinţei</w:t>
            </w:r>
          </w:p>
        </w:tc>
        <w:tc>
          <w:tcPr>
            <w:tcW w:w="2062" w:type="dxa"/>
            <w:shd w:val="clear" w:color="auto" w:fill="D9D9D9" w:themeFill="background1" w:themeFillShade="D9"/>
          </w:tcPr>
          <w:p w14:paraId="376194DF" w14:textId="6D110829" w:rsidR="009A30D4" w:rsidRPr="009B6D95" w:rsidRDefault="00A963BB" w:rsidP="00653D5B">
            <w:pPr>
              <w:pStyle w:val="ListParagraph"/>
              <w:ind w:left="0"/>
              <w:contextualSpacing w:val="0"/>
              <w:jc w:val="center"/>
              <w:rPr>
                <w:rFonts w:ascii="PermianSerifTypeface" w:hAnsi="PermianSerifTypeface"/>
                <w:b/>
                <w:bCs/>
                <w:sz w:val="24"/>
                <w:szCs w:val="24"/>
              </w:rPr>
            </w:pPr>
            <w:r w:rsidRPr="009B6D95">
              <w:rPr>
                <w:rFonts w:ascii="PermianSerifTypeface" w:hAnsi="PermianSerifTypeface"/>
                <w:b/>
                <w:bCs/>
                <w:sz w:val="24"/>
                <w:szCs w:val="24"/>
              </w:rPr>
              <w:t>Nivelul minim/ obligativitatea</w:t>
            </w:r>
          </w:p>
        </w:tc>
      </w:tr>
      <w:tr w:rsidR="00F13064" w:rsidRPr="009B6D95" w14:paraId="29F56B04" w14:textId="77777777" w:rsidTr="00317FF9">
        <w:trPr>
          <w:trHeight w:val="293"/>
          <w:jc w:val="center"/>
        </w:trPr>
        <w:tc>
          <w:tcPr>
            <w:tcW w:w="9639" w:type="dxa"/>
            <w:gridSpan w:val="4"/>
            <w:shd w:val="clear" w:color="auto" w:fill="F2F2F2" w:themeFill="background1" w:themeFillShade="F2"/>
          </w:tcPr>
          <w:p w14:paraId="5435AB31" w14:textId="608EDE6D" w:rsidR="00F13064" w:rsidRPr="009B6D95" w:rsidRDefault="008916A6" w:rsidP="008916A6">
            <w:pPr>
              <w:pStyle w:val="ListParagraph"/>
              <w:tabs>
                <w:tab w:val="left" w:pos="3960"/>
              </w:tabs>
              <w:ind w:left="0"/>
              <w:rPr>
                <w:rFonts w:ascii="PermianSerifTypeface" w:hAnsi="PermianSerifTypeface"/>
                <w:b/>
                <w:bCs/>
                <w:sz w:val="24"/>
                <w:szCs w:val="24"/>
              </w:rPr>
            </w:pPr>
            <w:r>
              <w:rPr>
                <w:rFonts w:ascii="PermianSerifTypeface" w:hAnsi="PermianSerifTypeface"/>
                <w:b/>
                <w:bCs/>
                <w:sz w:val="24"/>
                <w:szCs w:val="24"/>
              </w:rPr>
              <w:t xml:space="preserve">                                                         </w:t>
            </w:r>
            <w:r w:rsidR="00E9325D" w:rsidRPr="00E9325D">
              <w:rPr>
                <w:rFonts w:ascii="PermianSerifTypeface" w:hAnsi="PermianSerifTypeface"/>
                <w:b/>
                <w:bCs/>
                <w:sz w:val="24"/>
                <w:szCs w:val="24"/>
              </w:rPr>
              <w:t>Documente ce constituie oferta</w:t>
            </w:r>
          </w:p>
        </w:tc>
      </w:tr>
      <w:tr w:rsidR="009A30D4" w:rsidRPr="009B6D95" w14:paraId="10E039E8" w14:textId="77777777" w:rsidTr="00317FF9">
        <w:trPr>
          <w:trHeight w:val="1404"/>
          <w:jc w:val="center"/>
        </w:trPr>
        <w:tc>
          <w:tcPr>
            <w:tcW w:w="597" w:type="dxa"/>
          </w:tcPr>
          <w:p w14:paraId="477A4CF5" w14:textId="13B71C21" w:rsidR="009A30D4" w:rsidRPr="00653D5B" w:rsidRDefault="00A963BB"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sz w:val="24"/>
                <w:szCs w:val="24"/>
              </w:rPr>
              <w:t>1.</w:t>
            </w:r>
          </w:p>
        </w:tc>
        <w:tc>
          <w:tcPr>
            <w:tcW w:w="3191" w:type="dxa"/>
          </w:tcPr>
          <w:p w14:paraId="1F83F7B3" w14:textId="35EA5843" w:rsidR="00E727D5" w:rsidRPr="009B6D95" w:rsidRDefault="00E727D5"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 xml:space="preserve">Oferta, care </w:t>
            </w:r>
            <w:r w:rsidR="004B4414" w:rsidRPr="009B6D95">
              <w:rPr>
                <w:rFonts w:ascii="PermianSerifTypeface" w:hAnsi="PermianSerifTypeface"/>
                <w:sz w:val="24"/>
                <w:szCs w:val="24"/>
              </w:rPr>
              <w:t xml:space="preserve">va </w:t>
            </w:r>
            <w:r w:rsidRPr="009B6D95">
              <w:rPr>
                <w:rFonts w:ascii="PermianSerifTypeface" w:hAnsi="PermianSerifTypeface"/>
                <w:sz w:val="24"/>
                <w:szCs w:val="24"/>
              </w:rPr>
              <w:t>include:</w:t>
            </w:r>
          </w:p>
          <w:p w14:paraId="2AE707E8" w14:textId="43180494" w:rsidR="009A30D4" w:rsidRPr="009B6D95" w:rsidRDefault="00E727D5"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 Specificația tehnică</w:t>
            </w:r>
          </w:p>
          <w:p w14:paraId="39E737EF" w14:textId="7AD4AD6A" w:rsidR="00E727D5" w:rsidRPr="009B6D95" w:rsidRDefault="00E727D5"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 Specificația de preț</w:t>
            </w:r>
          </w:p>
        </w:tc>
        <w:tc>
          <w:tcPr>
            <w:tcW w:w="3789" w:type="dxa"/>
          </w:tcPr>
          <w:p w14:paraId="765998FF" w14:textId="268D50EE" w:rsidR="000738A4" w:rsidRPr="009B6D95" w:rsidRDefault="000738A4" w:rsidP="00953693">
            <w:pPr>
              <w:rPr>
                <w:rFonts w:ascii="PermianSerifTypeface" w:hAnsi="PermianSerifTypeface"/>
                <w:sz w:val="24"/>
                <w:szCs w:val="24"/>
              </w:rPr>
            </w:pPr>
            <w:r w:rsidRPr="000738A4">
              <w:rPr>
                <w:rFonts w:ascii="PermianSerifTypeface" w:eastAsia="Calibri" w:hAnsi="PermianSerifTypeface" w:cs="Times New Roman"/>
                <w:b/>
                <w:bCs/>
                <w:sz w:val="24"/>
                <w:szCs w:val="24"/>
                <w:lang w:val="ro-RO"/>
              </w:rPr>
              <w:t>Original</w:t>
            </w:r>
            <w:r w:rsidRPr="000738A4">
              <w:rPr>
                <w:rFonts w:ascii="PermianSerifTypeface" w:eastAsia="Calibri" w:hAnsi="PermianSerifTypeface" w:cs="Times New Roman"/>
                <w:sz w:val="24"/>
                <w:szCs w:val="24"/>
                <w:lang w:val="ro-RO"/>
              </w:rPr>
              <w:t xml:space="preserve"> confirmat prin semnătura electronică, </w:t>
            </w:r>
            <w:r w:rsidRPr="000738A4">
              <w:rPr>
                <w:rFonts w:ascii="PermianSerifTypeface" w:eastAsia="Calibri" w:hAnsi="PermianSerifTypeface" w:cs="Times New Roman"/>
                <w:i/>
                <w:iCs/>
                <w:sz w:val="24"/>
                <w:szCs w:val="24"/>
                <w:lang w:val="ro-RO"/>
              </w:rPr>
              <w:t>conform modelului din Anexa nr.1</w:t>
            </w:r>
            <w:r w:rsidRPr="000738A4">
              <w:rPr>
                <w:rFonts w:ascii="PermianSerifTypeface" w:eastAsia="Calibri" w:hAnsi="PermianSerifTypeface" w:cs="Times New Roman"/>
                <w:sz w:val="24"/>
                <w:szCs w:val="24"/>
                <w:lang w:val="ro-RO"/>
              </w:rPr>
              <w:t xml:space="preserve"> </w:t>
            </w:r>
            <w:r w:rsidRPr="000738A4">
              <w:rPr>
                <w:rFonts w:ascii="PermianSerifTypeface" w:eastAsia="Calibri" w:hAnsi="PermianSerifTypeface" w:cs="Times New Roman"/>
                <w:i/>
                <w:iCs/>
                <w:sz w:val="24"/>
                <w:szCs w:val="24"/>
                <w:lang w:val="ro-RO"/>
              </w:rPr>
              <w:t xml:space="preserve">și Anexa nr.2 </w:t>
            </w:r>
            <w:r w:rsidRPr="000738A4">
              <w:rPr>
                <w:rFonts w:ascii="PermianSerifTypeface" w:eastAsia="Calibri" w:hAnsi="PermianSerifTypeface" w:cs="Times New Roman"/>
                <w:i/>
                <w:iCs/>
                <w:sz w:val="24"/>
                <w:lang w:val="ro-RO"/>
              </w:rPr>
              <w:t>la prezentul Anunț de participare.</w:t>
            </w:r>
          </w:p>
        </w:tc>
        <w:tc>
          <w:tcPr>
            <w:tcW w:w="2062" w:type="dxa"/>
          </w:tcPr>
          <w:p w14:paraId="664F7249" w14:textId="0B89189D" w:rsidR="009A30D4" w:rsidRPr="009B6D95" w:rsidRDefault="00E727D5" w:rsidP="00653D5B">
            <w:pPr>
              <w:pStyle w:val="ListParagraph"/>
              <w:ind w:left="0"/>
              <w:contextualSpacing w:val="0"/>
              <w:jc w:val="center"/>
              <w:rPr>
                <w:rFonts w:ascii="PermianSerifTypeface" w:hAnsi="PermianSerifTypeface"/>
                <w:sz w:val="24"/>
                <w:szCs w:val="24"/>
              </w:rPr>
            </w:pPr>
            <w:r w:rsidRPr="009B6D95">
              <w:rPr>
                <w:rFonts w:ascii="PermianSerifTypeface" w:hAnsi="PermianSerifTypeface"/>
                <w:sz w:val="24"/>
                <w:szCs w:val="24"/>
              </w:rPr>
              <w:t>DA</w:t>
            </w:r>
          </w:p>
        </w:tc>
      </w:tr>
      <w:tr w:rsidR="00DE0110" w:rsidRPr="009B6D95" w14:paraId="219A8570" w14:textId="77777777" w:rsidTr="00317FF9">
        <w:trPr>
          <w:trHeight w:val="282"/>
          <w:jc w:val="center"/>
        </w:trPr>
        <w:tc>
          <w:tcPr>
            <w:tcW w:w="9639" w:type="dxa"/>
            <w:gridSpan w:val="4"/>
            <w:shd w:val="clear" w:color="auto" w:fill="F2F2F2" w:themeFill="background1" w:themeFillShade="F2"/>
          </w:tcPr>
          <w:p w14:paraId="2C931507" w14:textId="3C76AF7A" w:rsidR="00DE0110" w:rsidRPr="00DE0110" w:rsidRDefault="00DE0110" w:rsidP="00653D5B">
            <w:pPr>
              <w:pStyle w:val="ListParagraph"/>
              <w:ind w:left="0"/>
              <w:jc w:val="center"/>
              <w:rPr>
                <w:rFonts w:ascii="PermianSerifTypeface" w:hAnsi="PermianSerifTypeface"/>
                <w:b/>
                <w:bCs/>
                <w:sz w:val="24"/>
                <w:szCs w:val="24"/>
              </w:rPr>
            </w:pPr>
            <w:r w:rsidRPr="00DE0110">
              <w:rPr>
                <w:rFonts w:ascii="PermianSerifTypeface" w:hAnsi="PermianSerifTypeface"/>
                <w:b/>
                <w:bCs/>
                <w:sz w:val="24"/>
                <w:szCs w:val="24"/>
              </w:rPr>
              <w:t>Documente de calificare și selecție</w:t>
            </w:r>
          </w:p>
        </w:tc>
      </w:tr>
      <w:tr w:rsidR="00FC27FB" w:rsidRPr="009B6D95" w14:paraId="03775542" w14:textId="77777777" w:rsidTr="00317FF9">
        <w:trPr>
          <w:trHeight w:val="642"/>
          <w:jc w:val="center"/>
        </w:trPr>
        <w:tc>
          <w:tcPr>
            <w:tcW w:w="597" w:type="dxa"/>
          </w:tcPr>
          <w:p w14:paraId="051A3587" w14:textId="77CA2E7A" w:rsidR="00FC27FB" w:rsidRPr="00653D5B" w:rsidRDefault="00FC27FB"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sz w:val="24"/>
                <w:szCs w:val="24"/>
              </w:rPr>
              <w:t>2.</w:t>
            </w:r>
          </w:p>
        </w:tc>
        <w:tc>
          <w:tcPr>
            <w:tcW w:w="3191" w:type="dxa"/>
          </w:tcPr>
          <w:p w14:paraId="59843104" w14:textId="13A7C116" w:rsidR="00FC27FB" w:rsidRPr="009B6D95" w:rsidRDefault="00FC27FB"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Date despre operatorul economic</w:t>
            </w:r>
          </w:p>
        </w:tc>
        <w:tc>
          <w:tcPr>
            <w:tcW w:w="3789" w:type="dxa"/>
          </w:tcPr>
          <w:p w14:paraId="3F595067" w14:textId="6277E340" w:rsidR="00FC27FB" w:rsidRPr="00FC27FB" w:rsidRDefault="00FC27FB" w:rsidP="00653D5B">
            <w:pPr>
              <w:pStyle w:val="ListParagraph"/>
              <w:ind w:left="0"/>
              <w:contextualSpacing w:val="0"/>
              <w:jc w:val="both"/>
              <w:rPr>
                <w:rFonts w:ascii="PermianSerifTypeface" w:hAnsi="PermianSerifTypeface"/>
                <w:sz w:val="24"/>
                <w:szCs w:val="24"/>
              </w:rPr>
            </w:pPr>
            <w:r w:rsidRPr="00FC27FB">
              <w:rPr>
                <w:rFonts w:ascii="PermianSerifTypeface" w:hAnsi="PermianSerifTypeface"/>
                <w:b/>
                <w:bCs/>
                <w:sz w:val="24"/>
                <w:szCs w:val="24"/>
              </w:rPr>
              <w:t>Original</w:t>
            </w:r>
            <w:r w:rsidRPr="00FC27FB">
              <w:rPr>
                <w:rFonts w:ascii="PermianSerifTypeface" w:hAnsi="PermianSerifTypeface"/>
                <w:sz w:val="24"/>
                <w:szCs w:val="24"/>
              </w:rPr>
              <w:t xml:space="preserve"> confirmat prin semnătura electronică, </w:t>
            </w:r>
            <w:r w:rsidRPr="00FC27FB">
              <w:rPr>
                <w:rFonts w:ascii="PermianSerifTypeface" w:hAnsi="PermianSerifTypeface"/>
                <w:i/>
                <w:iCs/>
                <w:sz w:val="24"/>
                <w:szCs w:val="24"/>
              </w:rPr>
              <w:t>conform modelului din Anexa nr.3</w:t>
            </w:r>
            <w:r w:rsidR="00953693">
              <w:t xml:space="preserve"> </w:t>
            </w:r>
            <w:r w:rsidR="00953693" w:rsidRPr="00953693">
              <w:rPr>
                <w:rFonts w:ascii="PermianSerifTypeface" w:hAnsi="PermianSerifTypeface"/>
                <w:i/>
                <w:iCs/>
                <w:sz w:val="24"/>
                <w:szCs w:val="24"/>
              </w:rPr>
              <w:t>la prezentul Anunț de participare.</w:t>
            </w:r>
          </w:p>
        </w:tc>
        <w:tc>
          <w:tcPr>
            <w:tcW w:w="2062" w:type="dxa"/>
          </w:tcPr>
          <w:p w14:paraId="6B0225E2" w14:textId="77777777"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DA</w:t>
            </w:r>
          </w:p>
          <w:p w14:paraId="606E531C" w14:textId="4C74389A" w:rsidR="00FC27FB" w:rsidRPr="00653D5B" w:rsidRDefault="00FC27FB" w:rsidP="00653D5B">
            <w:pPr>
              <w:pStyle w:val="ListParagraph"/>
              <w:ind w:left="0"/>
              <w:contextualSpacing w:val="0"/>
              <w:jc w:val="center"/>
              <w:rPr>
                <w:rFonts w:ascii="PermianSerifTypeface" w:hAnsi="PermianSerifTypeface"/>
                <w:sz w:val="24"/>
                <w:szCs w:val="24"/>
              </w:rPr>
            </w:pPr>
            <w:r w:rsidRPr="009B6D95">
              <w:rPr>
                <w:rFonts w:ascii="PermianSerifTypeface" w:hAnsi="PermianSerifTypeface"/>
                <w:sz w:val="24"/>
                <w:szCs w:val="24"/>
                <w:lang w:val="en-US"/>
              </w:rPr>
              <w:t>(la solicitare)</w:t>
            </w:r>
          </w:p>
        </w:tc>
      </w:tr>
      <w:tr w:rsidR="00FC27FB" w:rsidRPr="009B6D95" w14:paraId="2F070DFE" w14:textId="77777777" w:rsidTr="00317FF9">
        <w:trPr>
          <w:trHeight w:val="6417"/>
          <w:jc w:val="center"/>
        </w:trPr>
        <w:tc>
          <w:tcPr>
            <w:tcW w:w="597" w:type="dxa"/>
          </w:tcPr>
          <w:p w14:paraId="1C33E6B4" w14:textId="0DD3E084" w:rsidR="00FC27FB" w:rsidRPr="00653D5B" w:rsidRDefault="00FC27FB" w:rsidP="00653D5B">
            <w:pPr>
              <w:pStyle w:val="ListParagraph"/>
              <w:ind w:left="0"/>
              <w:contextualSpacing w:val="0"/>
              <w:jc w:val="both"/>
              <w:rPr>
                <w:rFonts w:ascii="PermianSerifTypeface" w:hAnsi="PermianSerifTypeface"/>
                <w:sz w:val="24"/>
                <w:szCs w:val="24"/>
              </w:rPr>
            </w:pPr>
            <w:r w:rsidRPr="009B6D95">
              <w:rPr>
                <w:rFonts w:ascii="PermianSerifTypeface" w:hAnsi="PermianSerifTypeface"/>
                <w:sz w:val="24"/>
                <w:szCs w:val="24"/>
              </w:rPr>
              <w:t>3.</w:t>
            </w:r>
          </w:p>
        </w:tc>
        <w:tc>
          <w:tcPr>
            <w:tcW w:w="3191" w:type="dxa"/>
          </w:tcPr>
          <w:p w14:paraId="0E264536" w14:textId="1458EFD0" w:rsidR="00FC27FB" w:rsidRPr="009B6D95" w:rsidRDefault="00FC27FB" w:rsidP="00653D5B">
            <w:pPr>
              <w:pStyle w:val="ListParagraph"/>
              <w:ind w:left="0"/>
              <w:contextualSpacing w:val="0"/>
              <w:rPr>
                <w:rFonts w:ascii="PermianSerifTypeface" w:hAnsi="PermianSerifTypeface"/>
                <w:sz w:val="24"/>
                <w:szCs w:val="24"/>
              </w:rPr>
            </w:pPr>
            <w:r w:rsidRPr="009B6D95">
              <w:rPr>
                <w:rFonts w:ascii="PermianSerifTypeface" w:hAnsi="PermianSerifTypeface"/>
                <w:iCs/>
                <w:sz w:val="24"/>
                <w:szCs w:val="24"/>
              </w:rPr>
              <w:t>Declarație de eligibilitate</w:t>
            </w:r>
          </w:p>
        </w:tc>
        <w:tc>
          <w:tcPr>
            <w:tcW w:w="3789" w:type="dxa"/>
          </w:tcPr>
          <w:p w14:paraId="6D39D679" w14:textId="297D8412" w:rsidR="00F1559B" w:rsidRPr="00500314" w:rsidRDefault="00FC27FB" w:rsidP="00500314">
            <w:pPr>
              <w:pStyle w:val="ListParagraph"/>
              <w:ind w:left="0"/>
              <w:jc w:val="both"/>
              <w:rPr>
                <w:rFonts w:ascii="PermianSerifTypeface" w:hAnsi="PermianSerifTypeface"/>
                <w:sz w:val="24"/>
                <w:szCs w:val="24"/>
              </w:rPr>
            </w:pPr>
            <w:r w:rsidRPr="009B6D95">
              <w:rPr>
                <w:rFonts w:ascii="PermianSerifTypeface" w:hAnsi="PermianSerifTypeface"/>
                <w:b/>
                <w:bCs/>
                <w:sz w:val="24"/>
                <w:szCs w:val="24"/>
              </w:rPr>
              <w:t>Original</w:t>
            </w:r>
            <w:r w:rsidRPr="009B6D95">
              <w:rPr>
                <w:rFonts w:ascii="PermianSerifTypeface" w:hAnsi="PermianSerifTypeface"/>
                <w:sz w:val="24"/>
                <w:szCs w:val="24"/>
              </w:rPr>
              <w:t xml:space="preserve"> confirmat prin semnătura electronică, </w:t>
            </w:r>
            <w:r w:rsidRPr="009B6D95">
              <w:rPr>
                <w:rFonts w:ascii="PermianSerifTypeface" w:hAnsi="PermianSerifTypeface"/>
                <w:i/>
                <w:iCs/>
                <w:sz w:val="24"/>
                <w:szCs w:val="24"/>
              </w:rPr>
              <w:t>conform modelului din Anexa nr. 4</w:t>
            </w:r>
            <w:r w:rsidR="00953693">
              <w:t xml:space="preserve"> </w:t>
            </w:r>
            <w:r w:rsidR="00953693" w:rsidRPr="00953693">
              <w:rPr>
                <w:rFonts w:ascii="PermianSerifTypeface" w:hAnsi="PermianSerifTypeface"/>
                <w:i/>
                <w:iCs/>
                <w:sz w:val="24"/>
                <w:szCs w:val="24"/>
              </w:rPr>
              <w:t>la prezentul Anunț de participare.</w:t>
            </w:r>
            <w:r w:rsidR="00953693">
              <w:rPr>
                <w:rFonts w:ascii="PermianSerifTypeface" w:hAnsi="PermianSerifTypeface"/>
                <w:i/>
                <w:iCs/>
                <w:sz w:val="24"/>
                <w:szCs w:val="24"/>
              </w:rPr>
              <w:t xml:space="preserve"> </w:t>
            </w:r>
            <w:r w:rsidR="00953693">
              <w:t xml:space="preserve"> </w:t>
            </w:r>
            <w:r w:rsidR="00953693" w:rsidRPr="00953693">
              <w:rPr>
                <w:rFonts w:ascii="PermianSerifTypeface" w:hAnsi="PermianSerifTypeface"/>
                <w:sz w:val="24"/>
                <w:szCs w:val="24"/>
              </w:rPr>
              <w:t xml:space="preserve">Operatorul economic trebuie să întrunească cerințele de eligibilitate prevăzute în art.19 din Legea privind achizițiile </w:t>
            </w:r>
            <w:r w:rsidR="00953693" w:rsidRPr="00500314">
              <w:rPr>
                <w:rFonts w:ascii="PermianSerifTypeface" w:hAnsi="PermianSerifTypeface"/>
                <w:sz w:val="24"/>
                <w:szCs w:val="24"/>
              </w:rPr>
              <w:t>publice nr.131 din 03.07.2015, precum și să întrunească cerința de angajator și contribuabil responsabil. Autoritatea contractantă își rezervă dreptul să excludă din procedura de atribuire a contractului de achiziții publice orice ofertant care nu respectă cerințele menționate, în cazul în care autoritatea contractantă demonstrează, prin orice mijloace adecvate, acest fapt.</w:t>
            </w:r>
          </w:p>
        </w:tc>
        <w:tc>
          <w:tcPr>
            <w:tcW w:w="2062" w:type="dxa"/>
          </w:tcPr>
          <w:p w14:paraId="717B8E80" w14:textId="77777777"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DA</w:t>
            </w:r>
          </w:p>
          <w:p w14:paraId="5EE5C017" w14:textId="2C16ABE7"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(la solicitare)</w:t>
            </w:r>
          </w:p>
        </w:tc>
      </w:tr>
      <w:tr w:rsidR="00F1559B" w:rsidRPr="009B6D95" w14:paraId="39C9BF24" w14:textId="77777777" w:rsidTr="00317FF9">
        <w:trPr>
          <w:trHeight w:val="278"/>
          <w:jc w:val="center"/>
        </w:trPr>
        <w:tc>
          <w:tcPr>
            <w:tcW w:w="597" w:type="dxa"/>
          </w:tcPr>
          <w:p w14:paraId="429A0064" w14:textId="1E960831" w:rsidR="00F1559B" w:rsidRPr="009B6D95" w:rsidRDefault="004A4A77" w:rsidP="00653D5B">
            <w:pPr>
              <w:pStyle w:val="ListParagraph"/>
              <w:ind w:left="0"/>
              <w:jc w:val="both"/>
              <w:rPr>
                <w:rFonts w:ascii="PermianSerifTypeface" w:hAnsi="PermianSerifTypeface"/>
                <w:sz w:val="24"/>
                <w:szCs w:val="24"/>
              </w:rPr>
            </w:pPr>
            <w:r>
              <w:rPr>
                <w:rFonts w:ascii="PermianSerifTypeface" w:hAnsi="PermianSerifTypeface"/>
                <w:sz w:val="24"/>
                <w:szCs w:val="24"/>
              </w:rPr>
              <w:t>4.</w:t>
            </w:r>
          </w:p>
        </w:tc>
        <w:tc>
          <w:tcPr>
            <w:tcW w:w="3191" w:type="dxa"/>
          </w:tcPr>
          <w:p w14:paraId="290DC336" w14:textId="44273848" w:rsidR="00F1559B" w:rsidRPr="009B6D95" w:rsidRDefault="004A4A77" w:rsidP="00653D5B">
            <w:pPr>
              <w:pStyle w:val="ListParagraph"/>
              <w:ind w:left="0"/>
              <w:rPr>
                <w:rFonts w:ascii="PermianSerifTypeface" w:hAnsi="PermianSerifTypeface"/>
                <w:iCs/>
                <w:sz w:val="24"/>
                <w:szCs w:val="24"/>
              </w:rPr>
            </w:pPr>
            <w:r w:rsidRPr="004A4A77">
              <w:rPr>
                <w:rFonts w:ascii="PermianSerifTypeface" w:hAnsi="PermianSerifTypeface"/>
                <w:iCs/>
                <w:sz w:val="24"/>
                <w:szCs w:val="24"/>
              </w:rPr>
              <w:t>Declarația privind respectarea regimului de incompatibilități prevăzute la art. 16 alin. (6) din Legea nr. 131/2015</w:t>
            </w:r>
          </w:p>
        </w:tc>
        <w:tc>
          <w:tcPr>
            <w:tcW w:w="3789" w:type="dxa"/>
          </w:tcPr>
          <w:p w14:paraId="1006C204" w14:textId="5A9D09AE" w:rsidR="00F1559B" w:rsidRPr="009B6D95" w:rsidRDefault="000C7596" w:rsidP="00317FF9">
            <w:pPr>
              <w:pStyle w:val="ListParagraph"/>
              <w:ind w:left="0"/>
              <w:jc w:val="both"/>
              <w:rPr>
                <w:rFonts w:ascii="PermianSerifTypeface" w:hAnsi="PermianSerifTypeface"/>
                <w:b/>
                <w:bCs/>
                <w:sz w:val="24"/>
                <w:szCs w:val="24"/>
              </w:rPr>
            </w:pPr>
            <w:r w:rsidRPr="000C7596">
              <w:rPr>
                <w:rFonts w:ascii="PermianSerifTypeface" w:eastAsia="Calibri" w:hAnsi="PermianSerifTypeface" w:cs="Times New Roman"/>
                <w:b/>
                <w:bCs/>
                <w:sz w:val="24"/>
                <w:lang w:val="ro-RO"/>
              </w:rPr>
              <w:t>Original</w:t>
            </w:r>
            <w:r w:rsidRPr="000C7596">
              <w:rPr>
                <w:rFonts w:ascii="PermianSerifTypeface" w:eastAsia="Calibri" w:hAnsi="PermianSerifTypeface" w:cs="Times New Roman"/>
                <w:sz w:val="24"/>
                <w:lang w:val="ro-RO"/>
              </w:rPr>
              <w:t xml:space="preserve"> confirmat prin semnătura electronică, </w:t>
            </w:r>
            <w:r w:rsidRPr="000C7596">
              <w:rPr>
                <w:rFonts w:ascii="PermianSerifTypeface" w:eastAsia="Calibri" w:hAnsi="PermianSerifTypeface" w:cs="Times New Roman"/>
                <w:i/>
                <w:iCs/>
                <w:sz w:val="24"/>
                <w:lang w:val="ro-RO"/>
              </w:rPr>
              <w:t>conform modelului din Anexa nr. 5 la prezentul Anunț de participare</w:t>
            </w:r>
            <w:r w:rsidRPr="000C7596">
              <w:rPr>
                <w:rFonts w:ascii="PermianSerifTypeface" w:eastAsia="Calibri" w:hAnsi="PermianSerifTypeface" w:cs="Times New Roman"/>
                <w:sz w:val="24"/>
                <w:lang w:val="ro-RO"/>
              </w:rPr>
              <w:t xml:space="preserve">. Operatorul economic trebuie să </w:t>
            </w:r>
            <w:r w:rsidRPr="000C7596">
              <w:rPr>
                <w:rFonts w:ascii="PermianSerifTypeface" w:eastAsia="Calibri" w:hAnsi="PermianSerifTypeface" w:cs="Times New Roman"/>
                <w:sz w:val="24"/>
                <w:lang w:val="ro-RO"/>
              </w:rPr>
              <w:lastRenderedPageBreak/>
              <w:t>întrunească cerințele de eligibilitate prevăzute în art.16 alin.(6) din Legea privind achizițiile publice nr.131 din 03.07.2015. Autoritatea contractantă își rezervă dreptul să excludă din procedura de atribuire a contractului de achiziții publice orice ofertant care nu respectă cerințele DA (la solicitare)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62" w:type="dxa"/>
          </w:tcPr>
          <w:p w14:paraId="0147E8B0" w14:textId="77777777" w:rsidR="00500314" w:rsidRPr="00653D5B" w:rsidRDefault="00500314" w:rsidP="00500314">
            <w:pPr>
              <w:pStyle w:val="ListParagraph"/>
              <w:contextualSpacing w:val="0"/>
              <w:rPr>
                <w:rFonts w:ascii="PermianSerifTypeface" w:hAnsi="PermianSerifTypeface"/>
                <w:sz w:val="24"/>
                <w:szCs w:val="24"/>
                <w:lang w:val="en-US"/>
              </w:rPr>
            </w:pPr>
            <w:r w:rsidRPr="00E14522">
              <w:rPr>
                <w:rFonts w:ascii="PermianSerifTypeface" w:hAnsi="PermianSerifTypeface"/>
                <w:sz w:val="24"/>
                <w:szCs w:val="24"/>
                <w:lang w:val="en-US"/>
              </w:rPr>
              <w:lastRenderedPageBreak/>
              <w:t>DA</w:t>
            </w:r>
          </w:p>
          <w:p w14:paraId="6E4DCD4C" w14:textId="3EB6502D" w:rsidR="00F1559B" w:rsidRPr="000C7596" w:rsidRDefault="00500314" w:rsidP="00500314">
            <w:pPr>
              <w:pStyle w:val="ListParagraph"/>
              <w:ind w:left="0"/>
              <w:jc w:val="center"/>
              <w:rPr>
                <w:rFonts w:ascii="PermianSerifTypeface" w:hAnsi="PermianSerifTypeface"/>
                <w:sz w:val="24"/>
                <w:szCs w:val="24"/>
                <w:lang w:val="pt-BR"/>
              </w:rPr>
            </w:pPr>
            <w:r w:rsidRPr="009B6D95">
              <w:rPr>
                <w:rFonts w:ascii="PermianSerifTypeface" w:hAnsi="PermianSerifTypeface"/>
                <w:sz w:val="24"/>
                <w:szCs w:val="24"/>
                <w:lang w:val="en-US"/>
              </w:rPr>
              <w:t>(la solicitare)</w:t>
            </w:r>
          </w:p>
        </w:tc>
      </w:tr>
      <w:tr w:rsidR="00FC27FB" w:rsidRPr="009B6D95" w14:paraId="00C07B7B" w14:textId="77777777" w:rsidTr="00317FF9">
        <w:trPr>
          <w:trHeight w:val="642"/>
          <w:jc w:val="center"/>
        </w:trPr>
        <w:tc>
          <w:tcPr>
            <w:tcW w:w="597" w:type="dxa"/>
          </w:tcPr>
          <w:p w14:paraId="1C216DB0" w14:textId="76B695EC" w:rsidR="00FC27FB" w:rsidRPr="00653D5B" w:rsidRDefault="000C7596"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5</w:t>
            </w:r>
            <w:r w:rsidR="00FC27FB" w:rsidRPr="009B6D95">
              <w:rPr>
                <w:rFonts w:ascii="PermianSerifTypeface" w:hAnsi="PermianSerifTypeface"/>
                <w:sz w:val="24"/>
                <w:szCs w:val="24"/>
              </w:rPr>
              <w:t>.</w:t>
            </w:r>
          </w:p>
        </w:tc>
        <w:tc>
          <w:tcPr>
            <w:tcW w:w="3191" w:type="dxa"/>
          </w:tcPr>
          <w:p w14:paraId="4979A72B" w14:textId="05FC51BD" w:rsidR="00FC27FB" w:rsidRPr="009B6D95" w:rsidRDefault="00FC27FB"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Dovada înregistrării persoanei juridice, în conformitate cu prevederile legale din țara în care ofertantul este stabilit</w:t>
            </w:r>
          </w:p>
        </w:tc>
        <w:tc>
          <w:tcPr>
            <w:tcW w:w="3789" w:type="dxa"/>
          </w:tcPr>
          <w:p w14:paraId="5B0EF93B" w14:textId="74F5E007" w:rsidR="00FC27FB" w:rsidRPr="00653D5B" w:rsidRDefault="00FC27FB" w:rsidP="00653D5B">
            <w:pPr>
              <w:pStyle w:val="ListParagraph"/>
              <w:ind w:left="0"/>
              <w:contextualSpacing w:val="0"/>
              <w:jc w:val="both"/>
              <w:rPr>
                <w:rFonts w:ascii="PermianSerifTypeface" w:hAnsi="PermianSerifTypeface"/>
                <w:sz w:val="24"/>
                <w:szCs w:val="24"/>
              </w:rPr>
            </w:pPr>
            <w:r w:rsidRPr="00DA0C97">
              <w:rPr>
                <w:rFonts w:ascii="PermianSerifTypeface" w:hAnsi="PermianSerifTypeface"/>
                <w:b/>
                <w:bCs/>
                <w:color w:val="000000"/>
                <w:sz w:val="24"/>
                <w:szCs w:val="24"/>
                <w:shd w:val="clear" w:color="auto" w:fill="FFFFFF"/>
                <w:lang w:val="pt-BR"/>
              </w:rPr>
              <w:t>Copie</w:t>
            </w:r>
            <w:r w:rsidRPr="00DA0C97">
              <w:rPr>
                <w:rFonts w:ascii="PermianSerifTypeface" w:hAnsi="PermianSerifTypeface"/>
                <w:color w:val="000000"/>
                <w:sz w:val="24"/>
                <w:szCs w:val="24"/>
                <w:shd w:val="clear" w:color="auto" w:fill="FFFFFF"/>
                <w:lang w:val="pt-BR"/>
              </w:rPr>
              <w:t xml:space="preserve"> – actual, certificat/</w:t>
            </w:r>
            <w:r w:rsidR="00243B7A" w:rsidRPr="00B90367">
              <w:rPr>
                <w:rFonts w:ascii="PermianSerifTypeface" w:hAnsi="PermianSerifTypeface"/>
                <w:color w:val="000000"/>
                <w:sz w:val="24"/>
                <w:szCs w:val="24"/>
                <w:shd w:val="clear" w:color="auto" w:fill="FFFFFF"/>
                <w:lang w:val="pt-BR"/>
              </w:rPr>
              <w:t xml:space="preserve"> </w:t>
            </w:r>
            <w:r w:rsidRPr="00B90367">
              <w:rPr>
                <w:rFonts w:ascii="PermianSerifTypeface" w:hAnsi="PermianSerifTypeface"/>
                <w:color w:val="000000"/>
                <w:sz w:val="24"/>
                <w:szCs w:val="24"/>
                <w:shd w:val="clear" w:color="auto" w:fill="FFFFFF"/>
                <w:lang w:val="pt-BR"/>
              </w:rPr>
              <w:t>decizie de înregistrare a întreprinderii sau extras, care certifică statutul de persoană juridică a ofertantului - emis de organul împuternicit conform ţării de reşedinţă a ofertantului</w:t>
            </w:r>
          </w:p>
        </w:tc>
        <w:tc>
          <w:tcPr>
            <w:tcW w:w="2062" w:type="dxa"/>
          </w:tcPr>
          <w:p w14:paraId="5F928692" w14:textId="77777777" w:rsidR="00FC27FB" w:rsidRPr="00653D5B" w:rsidRDefault="00FC27FB" w:rsidP="00653D5B">
            <w:pPr>
              <w:pStyle w:val="ListParagraph"/>
              <w:contextualSpacing w:val="0"/>
              <w:rPr>
                <w:rFonts w:ascii="PermianSerifTypeface" w:hAnsi="PermianSerifTypeface"/>
                <w:sz w:val="24"/>
                <w:szCs w:val="24"/>
                <w:lang w:val="en-US"/>
              </w:rPr>
            </w:pPr>
            <w:r w:rsidRPr="00E14522">
              <w:rPr>
                <w:rFonts w:ascii="PermianSerifTypeface" w:hAnsi="PermianSerifTypeface"/>
                <w:sz w:val="24"/>
                <w:szCs w:val="24"/>
                <w:lang w:val="en-US"/>
              </w:rPr>
              <w:t>DA</w:t>
            </w:r>
          </w:p>
          <w:p w14:paraId="687C39C0" w14:textId="13417791" w:rsidR="00FC27FB" w:rsidRPr="00653D5B" w:rsidRDefault="00FC27FB" w:rsidP="00653D5B">
            <w:pPr>
              <w:pStyle w:val="ListParagraph"/>
              <w:ind w:left="0"/>
              <w:contextualSpacing w:val="0"/>
              <w:jc w:val="center"/>
              <w:rPr>
                <w:rFonts w:ascii="PermianSerifTypeface" w:hAnsi="PermianSerifTypeface"/>
                <w:sz w:val="24"/>
                <w:szCs w:val="24"/>
              </w:rPr>
            </w:pPr>
            <w:r w:rsidRPr="009B6D95">
              <w:rPr>
                <w:rFonts w:ascii="PermianSerifTypeface" w:hAnsi="PermianSerifTypeface"/>
                <w:sz w:val="24"/>
                <w:szCs w:val="24"/>
                <w:lang w:val="en-US"/>
              </w:rPr>
              <w:t>(la solicitare)</w:t>
            </w:r>
          </w:p>
        </w:tc>
      </w:tr>
      <w:tr w:rsidR="00FC27FB" w:rsidRPr="009B6D95" w14:paraId="65B6D652" w14:textId="77777777" w:rsidTr="00317FF9">
        <w:trPr>
          <w:trHeight w:val="642"/>
          <w:jc w:val="center"/>
        </w:trPr>
        <w:tc>
          <w:tcPr>
            <w:tcW w:w="597" w:type="dxa"/>
          </w:tcPr>
          <w:p w14:paraId="7C5DAA1A" w14:textId="700D2931" w:rsidR="00FC27FB" w:rsidRPr="00653D5B" w:rsidRDefault="00500314"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6</w:t>
            </w:r>
            <w:r w:rsidR="00FC27FB" w:rsidRPr="009B6D95">
              <w:rPr>
                <w:rFonts w:ascii="PermianSerifTypeface" w:hAnsi="PermianSerifTypeface"/>
                <w:sz w:val="24"/>
                <w:szCs w:val="24"/>
              </w:rPr>
              <w:t xml:space="preserve">. </w:t>
            </w:r>
          </w:p>
        </w:tc>
        <w:tc>
          <w:tcPr>
            <w:tcW w:w="3191" w:type="dxa"/>
          </w:tcPr>
          <w:p w14:paraId="3053AF37" w14:textId="0DF61F72" w:rsidR="00FC27FB" w:rsidRPr="009B6D95" w:rsidRDefault="00FC27FB" w:rsidP="00653D5B">
            <w:pPr>
              <w:pStyle w:val="ListParagraph"/>
              <w:ind w:left="0"/>
              <w:contextualSpacing w:val="0"/>
              <w:rPr>
                <w:rFonts w:ascii="PermianSerifTypeface" w:hAnsi="PermianSerifTypeface"/>
                <w:sz w:val="24"/>
                <w:szCs w:val="24"/>
              </w:rPr>
            </w:pPr>
            <w:r w:rsidRPr="009B6D95">
              <w:rPr>
                <w:rFonts w:ascii="PermianSerifTypeface" w:hAnsi="PermianSerifTypeface"/>
                <w:sz w:val="24"/>
                <w:szCs w:val="24"/>
              </w:rPr>
              <w:t>Existența contului bancar în MDL</w:t>
            </w:r>
          </w:p>
        </w:tc>
        <w:tc>
          <w:tcPr>
            <w:tcW w:w="3789" w:type="dxa"/>
          </w:tcPr>
          <w:p w14:paraId="1575AFEB" w14:textId="111AA917" w:rsidR="00FC27FB" w:rsidRPr="009B6D95" w:rsidRDefault="00FC27FB" w:rsidP="00653D5B">
            <w:pPr>
              <w:pStyle w:val="ListParagraph"/>
              <w:ind w:left="0"/>
              <w:contextualSpacing w:val="0"/>
              <w:jc w:val="both"/>
              <w:rPr>
                <w:rFonts w:ascii="PermianSerifTypeface" w:eastAsia="Times New Roman" w:hAnsi="PermianSerifTypeface" w:cs="Times New Roman"/>
                <w:sz w:val="24"/>
                <w:szCs w:val="24"/>
              </w:rPr>
            </w:pPr>
            <w:r w:rsidRPr="000946BA">
              <w:rPr>
                <w:rFonts w:ascii="PermianSerifTypeface" w:eastAsia="Calibri" w:hAnsi="PermianSerifTypeface" w:cs="Times New Roman"/>
                <w:b/>
                <w:bCs/>
                <w:sz w:val="24"/>
                <w:szCs w:val="24"/>
              </w:rPr>
              <w:t>Copie</w:t>
            </w:r>
            <w:r w:rsidRPr="000946BA">
              <w:rPr>
                <w:rFonts w:ascii="PermianSerifTypeface" w:eastAsia="Calibri" w:hAnsi="PermianSerifTypeface" w:cs="Times New Roman"/>
                <w:sz w:val="24"/>
                <w:szCs w:val="24"/>
              </w:rPr>
              <w:t xml:space="preserve"> – actual, certificat privind atribuirea contului bancar, eliberat de banca deținătoare de cont, sau un alt document confirmativ al datelor bancare ale ofertantului</w:t>
            </w:r>
          </w:p>
        </w:tc>
        <w:tc>
          <w:tcPr>
            <w:tcW w:w="2062" w:type="dxa"/>
          </w:tcPr>
          <w:p w14:paraId="0D1012F4" w14:textId="77777777"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 xml:space="preserve">DA </w:t>
            </w:r>
          </w:p>
          <w:p w14:paraId="5EEA832A" w14:textId="3CB3DBD4" w:rsidR="00FC27FB" w:rsidRPr="00653D5B" w:rsidRDefault="00FC27FB"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(la solicitare)</w:t>
            </w:r>
          </w:p>
        </w:tc>
      </w:tr>
      <w:tr w:rsidR="00AE4C5A" w:rsidRPr="009B6D95" w14:paraId="40515C0E" w14:textId="77777777" w:rsidTr="00317FF9">
        <w:trPr>
          <w:trHeight w:val="642"/>
          <w:jc w:val="center"/>
        </w:trPr>
        <w:tc>
          <w:tcPr>
            <w:tcW w:w="597" w:type="dxa"/>
          </w:tcPr>
          <w:p w14:paraId="2B337B7A" w14:textId="3E0A0D52" w:rsidR="00AE4C5A" w:rsidRPr="00653D5B" w:rsidRDefault="00500314"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7</w:t>
            </w:r>
            <w:r w:rsidR="00AE4C5A">
              <w:rPr>
                <w:rFonts w:ascii="PermianSerifTypeface" w:hAnsi="PermianSerifTypeface"/>
                <w:sz w:val="24"/>
                <w:szCs w:val="24"/>
              </w:rPr>
              <w:t>.</w:t>
            </w:r>
          </w:p>
        </w:tc>
        <w:tc>
          <w:tcPr>
            <w:tcW w:w="3191" w:type="dxa"/>
          </w:tcPr>
          <w:p w14:paraId="7114C073" w14:textId="6E23EBF7" w:rsidR="00AE4C5A" w:rsidRPr="00C11FBC" w:rsidRDefault="00C11FBC" w:rsidP="00653D5B">
            <w:pPr>
              <w:pStyle w:val="ListParagraph"/>
              <w:ind w:left="0"/>
              <w:contextualSpacing w:val="0"/>
              <w:rPr>
                <w:rFonts w:ascii="PermianSerifTypeface" w:hAnsi="PermianSerifTypeface"/>
                <w:sz w:val="24"/>
                <w:szCs w:val="24"/>
              </w:rPr>
            </w:pPr>
            <w:r w:rsidRPr="00C11FBC">
              <w:rPr>
                <w:rFonts w:ascii="PermianSerifTypeface" w:hAnsi="PermianSerifTypeface"/>
                <w:sz w:val="24"/>
                <w:szCs w:val="24"/>
              </w:rPr>
              <w:t>Demonstrarea experienței operatorului economic în domeniul de activitate aferent obiectului contractului ce urmează a fi atribuit</w:t>
            </w:r>
          </w:p>
        </w:tc>
        <w:tc>
          <w:tcPr>
            <w:tcW w:w="3789" w:type="dxa"/>
          </w:tcPr>
          <w:p w14:paraId="4427E068" w14:textId="674BE2C6" w:rsidR="00AE4C5A" w:rsidRPr="00C11FBC" w:rsidRDefault="00C11FBC" w:rsidP="00653D5B">
            <w:pPr>
              <w:pStyle w:val="ListParagraph"/>
              <w:ind w:left="0"/>
              <w:contextualSpacing w:val="0"/>
              <w:jc w:val="both"/>
              <w:rPr>
                <w:rFonts w:ascii="PermianSerifTypeface" w:eastAsia="Calibri" w:hAnsi="PermianSerifTypeface" w:cs="Times New Roman"/>
                <w:b/>
                <w:bCs/>
                <w:sz w:val="24"/>
                <w:szCs w:val="24"/>
              </w:rPr>
            </w:pPr>
            <w:r w:rsidRPr="00C11FBC">
              <w:rPr>
                <w:rFonts w:ascii="PermianSerifTypeface" w:hAnsi="PermianSerifTypeface"/>
                <w:sz w:val="24"/>
                <w:szCs w:val="24"/>
                <w:lang w:val="pt-BR"/>
              </w:rPr>
              <w:t xml:space="preserve">Ofertantul </w:t>
            </w:r>
            <w:r w:rsidRPr="00C11FBC">
              <w:rPr>
                <w:rFonts w:ascii="PermianSerifTypeface" w:hAnsi="PermianSerifTypeface"/>
                <w:sz w:val="24"/>
                <w:szCs w:val="24"/>
                <w:lang w:val="pt-BR"/>
              </w:rPr>
              <w:t xml:space="preserve">trebuie să </w:t>
            </w:r>
            <w:r w:rsidRPr="00C11FBC">
              <w:rPr>
                <w:rFonts w:ascii="PermianSerifTypeface" w:hAnsi="PermianSerifTypeface"/>
                <w:sz w:val="24"/>
                <w:szCs w:val="24"/>
                <w:lang w:val="pt-BR"/>
              </w:rPr>
              <w:t>posed</w:t>
            </w:r>
            <w:r w:rsidRPr="00C11FBC">
              <w:rPr>
                <w:rFonts w:ascii="PermianSerifTypeface" w:hAnsi="PermianSerifTypeface"/>
                <w:sz w:val="24"/>
                <w:szCs w:val="24"/>
                <w:lang w:val="pt-BR"/>
              </w:rPr>
              <w:t>e</w:t>
            </w:r>
            <w:r w:rsidRPr="00C11FBC">
              <w:rPr>
                <w:rFonts w:ascii="PermianSerifTypeface" w:hAnsi="PermianSerifTypeface"/>
                <w:sz w:val="24"/>
                <w:szCs w:val="24"/>
                <w:lang w:val="pt-BR"/>
              </w:rPr>
              <w:t xml:space="preserve"> experiență minimă de 3 ani de prestare a serviciilor similar ca volum</w:t>
            </w:r>
            <w:r w:rsidRPr="00C11FBC">
              <w:rPr>
                <w:rFonts w:ascii="PermianSerifTypeface" w:hAnsi="PermianSerifTypeface"/>
                <w:sz w:val="24"/>
                <w:szCs w:val="24"/>
                <w:lang w:val="pt-BR"/>
              </w:rPr>
              <w:t xml:space="preserve">. </w:t>
            </w:r>
            <w:r w:rsidRPr="00C11FBC">
              <w:rPr>
                <w:rFonts w:ascii="PermianSerifTypeface" w:hAnsi="PermianSerifTypeface"/>
                <w:sz w:val="24"/>
                <w:szCs w:val="24"/>
              </w:rPr>
              <w:t>Pentru demonstrarea îndeplinirii acest</w:t>
            </w:r>
            <w:r w:rsidRPr="00C11FBC">
              <w:rPr>
                <w:rFonts w:ascii="PermianSerifTypeface" w:hAnsi="PermianSerifTypeface"/>
                <w:sz w:val="24"/>
                <w:szCs w:val="24"/>
              </w:rPr>
              <w:t>ei</w:t>
            </w:r>
            <w:r w:rsidRPr="00C11FBC">
              <w:rPr>
                <w:rFonts w:ascii="PermianSerifTypeface" w:hAnsi="PermianSerifTypeface"/>
                <w:sz w:val="24"/>
                <w:szCs w:val="24"/>
              </w:rPr>
              <w:t xml:space="preserve"> cerințe operatorul economic completează</w:t>
            </w:r>
            <w:r w:rsidRPr="00C11FBC">
              <w:rPr>
                <w:rFonts w:ascii="PermianSerifTypeface" w:hAnsi="PermianSerifTypeface"/>
                <w:sz w:val="24"/>
                <w:szCs w:val="24"/>
                <w:lang w:val="pt-BR"/>
              </w:rPr>
              <w:t xml:space="preserve"> </w:t>
            </w:r>
            <w:r w:rsidRPr="00C11FBC">
              <w:rPr>
                <w:rFonts w:ascii="PermianSerifTypeface" w:hAnsi="PermianSerifTypeface"/>
                <w:sz w:val="24"/>
                <w:szCs w:val="24"/>
                <w:lang w:val="ro-RO"/>
              </w:rPr>
              <w:t>Declaraţi</w:t>
            </w:r>
            <w:r>
              <w:rPr>
                <w:rFonts w:ascii="PermianSerifTypeface" w:hAnsi="PermianSerifTypeface"/>
                <w:sz w:val="24"/>
                <w:szCs w:val="24"/>
                <w:lang w:val="ro-RO"/>
              </w:rPr>
              <w:t>a</w:t>
            </w:r>
            <w:r w:rsidRPr="00C11FBC">
              <w:rPr>
                <w:rFonts w:ascii="PermianSerifTypeface" w:hAnsi="PermianSerifTypeface"/>
                <w:sz w:val="24"/>
                <w:szCs w:val="24"/>
                <w:lang w:val="ro-RO"/>
              </w:rPr>
              <w:t xml:space="preserve"> privind lista principalelor prestări de servicii similare efectuate în ultimii 3 ani de activitate</w:t>
            </w:r>
            <w:r w:rsidRPr="00C11FBC">
              <w:rPr>
                <w:rFonts w:ascii="PermianSerifTypeface" w:hAnsi="PermianSerifTypeface"/>
                <w:i/>
                <w:iCs/>
                <w:sz w:val="24"/>
                <w:szCs w:val="24"/>
                <w:lang w:val="pt-BR"/>
              </w:rPr>
              <w:t xml:space="preserve"> - </w:t>
            </w:r>
            <w:r w:rsidRPr="00C11FBC">
              <w:rPr>
                <w:rFonts w:ascii="PermianSerifTypeface" w:hAnsi="PermianSerifTypeface"/>
                <w:b/>
                <w:bCs/>
                <w:sz w:val="24"/>
                <w:szCs w:val="24"/>
              </w:rPr>
              <w:lastRenderedPageBreak/>
              <w:t>o</w:t>
            </w:r>
            <w:r w:rsidR="00AE4C5A" w:rsidRPr="00C11FBC">
              <w:rPr>
                <w:rFonts w:ascii="PermianSerifTypeface" w:hAnsi="PermianSerifTypeface"/>
                <w:b/>
                <w:bCs/>
                <w:sz w:val="24"/>
                <w:szCs w:val="24"/>
              </w:rPr>
              <w:t>riginal</w:t>
            </w:r>
            <w:r w:rsidR="00AE4C5A" w:rsidRPr="00C11FBC">
              <w:rPr>
                <w:rFonts w:ascii="PermianSerifTypeface" w:hAnsi="PermianSerifTypeface"/>
                <w:sz w:val="24"/>
                <w:szCs w:val="24"/>
              </w:rPr>
              <w:t xml:space="preserve"> confirmat prin semnătura electronică</w:t>
            </w:r>
            <w:r w:rsidR="00AE4C5A" w:rsidRPr="00C11FBC">
              <w:rPr>
                <w:rFonts w:ascii="PermianSerifTypeface" w:eastAsia="Calibri" w:hAnsi="PermianSerifTypeface"/>
                <w:sz w:val="24"/>
                <w:szCs w:val="24"/>
                <w:lang w:val="it-IT"/>
              </w:rPr>
              <w:t xml:space="preserve">, </w:t>
            </w:r>
            <w:r w:rsidR="00AE4C5A" w:rsidRPr="00C11FBC">
              <w:rPr>
                <w:rFonts w:ascii="PermianSerifTypeface" w:eastAsia="Calibri" w:hAnsi="PermianSerifTypeface"/>
                <w:i/>
                <w:iCs/>
                <w:sz w:val="24"/>
                <w:szCs w:val="24"/>
                <w:lang w:val="it-IT"/>
              </w:rPr>
              <w:t>conform modelului din Anexa nr.</w:t>
            </w:r>
            <w:r w:rsidR="000C7596" w:rsidRPr="00C11FBC">
              <w:rPr>
                <w:rFonts w:ascii="PermianSerifTypeface" w:eastAsia="Calibri" w:hAnsi="PermianSerifTypeface"/>
                <w:i/>
                <w:iCs/>
                <w:sz w:val="24"/>
                <w:szCs w:val="24"/>
                <w:lang w:val="it-IT"/>
              </w:rPr>
              <w:t>7</w:t>
            </w:r>
            <w:r w:rsidR="00AE4C5A" w:rsidRPr="00C11FBC">
              <w:rPr>
                <w:rFonts w:ascii="PermianSerifTypeface" w:eastAsia="Calibri" w:hAnsi="PermianSerifTypeface"/>
                <w:i/>
                <w:iCs/>
                <w:sz w:val="24"/>
                <w:szCs w:val="24"/>
                <w:lang w:val="it-IT"/>
              </w:rPr>
              <w:t xml:space="preserve"> </w:t>
            </w:r>
            <w:r w:rsidR="00500314" w:rsidRPr="00C11FBC">
              <w:rPr>
                <w:rFonts w:ascii="PermianSerifTypeface" w:eastAsia="Calibri" w:hAnsi="PermianSerifTypeface" w:cs="Times New Roman"/>
                <w:i/>
                <w:iCs/>
                <w:sz w:val="24"/>
                <w:szCs w:val="24"/>
                <w:lang w:val="ro-RO"/>
              </w:rPr>
              <w:t>la prezentul Anunț de participare</w:t>
            </w:r>
            <w:r w:rsidR="00500314" w:rsidRPr="00C11FBC">
              <w:rPr>
                <w:rFonts w:ascii="PermianSerifTypeface" w:eastAsia="Calibri" w:hAnsi="PermianSerifTypeface" w:cs="Times New Roman"/>
                <w:sz w:val="24"/>
                <w:szCs w:val="24"/>
                <w:lang w:val="ro-RO"/>
              </w:rPr>
              <w:t>.</w:t>
            </w:r>
          </w:p>
        </w:tc>
        <w:tc>
          <w:tcPr>
            <w:tcW w:w="2062" w:type="dxa"/>
          </w:tcPr>
          <w:p w14:paraId="6F396B6B" w14:textId="77777777" w:rsidR="00AE4C5A" w:rsidRPr="00653D5B" w:rsidRDefault="00AE4C5A" w:rsidP="00653D5B">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lastRenderedPageBreak/>
              <w:t xml:space="preserve">DA </w:t>
            </w:r>
          </w:p>
          <w:p w14:paraId="48D8CD86" w14:textId="08DACBB7" w:rsidR="00AE4C5A" w:rsidRPr="00653D5B" w:rsidRDefault="00AE4C5A" w:rsidP="00653D5B">
            <w:pPr>
              <w:pStyle w:val="ListParagraph"/>
              <w:ind w:left="0"/>
              <w:contextualSpacing w:val="0"/>
              <w:jc w:val="center"/>
              <w:rPr>
                <w:rFonts w:ascii="PermianSerifTypeface" w:hAnsi="PermianSerifTypeface"/>
                <w:sz w:val="24"/>
                <w:szCs w:val="24"/>
                <w:lang w:val="pt-BR"/>
              </w:rPr>
            </w:pPr>
            <w:r w:rsidRPr="009B6D95">
              <w:rPr>
                <w:rFonts w:ascii="PermianSerifTypeface" w:hAnsi="PermianSerifTypeface"/>
                <w:sz w:val="24"/>
                <w:szCs w:val="24"/>
                <w:lang w:val="en-US"/>
              </w:rPr>
              <w:t>(la solicitare)</w:t>
            </w:r>
          </w:p>
        </w:tc>
      </w:tr>
      <w:tr w:rsidR="00AE4C5A" w:rsidRPr="009B6D95" w14:paraId="58D73920" w14:textId="77777777" w:rsidTr="00317FF9">
        <w:trPr>
          <w:trHeight w:val="642"/>
          <w:jc w:val="center"/>
        </w:trPr>
        <w:tc>
          <w:tcPr>
            <w:tcW w:w="597" w:type="dxa"/>
          </w:tcPr>
          <w:p w14:paraId="12A0E300" w14:textId="0412715C" w:rsidR="00AE4C5A" w:rsidRPr="00653D5B" w:rsidRDefault="00500314" w:rsidP="00653D5B">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8</w:t>
            </w:r>
            <w:r w:rsidR="00AE4C5A">
              <w:rPr>
                <w:rFonts w:ascii="PermianSerifTypeface" w:hAnsi="PermianSerifTypeface"/>
                <w:sz w:val="24"/>
                <w:szCs w:val="24"/>
              </w:rPr>
              <w:t>.</w:t>
            </w:r>
          </w:p>
        </w:tc>
        <w:tc>
          <w:tcPr>
            <w:tcW w:w="3191" w:type="dxa"/>
          </w:tcPr>
          <w:p w14:paraId="413133C4" w14:textId="47A3484C" w:rsidR="00AE4C5A" w:rsidRPr="00653D5B" w:rsidRDefault="00AE4C5A" w:rsidP="00653D5B">
            <w:pPr>
              <w:pStyle w:val="ListParagraph"/>
              <w:ind w:left="1"/>
              <w:contextualSpacing w:val="0"/>
              <w:rPr>
                <w:rFonts w:ascii="PermianSerifTypeface" w:hAnsi="PermianSerifTypeface"/>
                <w:sz w:val="24"/>
                <w:szCs w:val="24"/>
                <w:lang w:val="ro-RO"/>
              </w:rPr>
            </w:pPr>
            <w:r w:rsidRPr="00AE4C5A">
              <w:rPr>
                <w:rFonts w:ascii="PermianSerifTypeface" w:hAnsi="PermianSerifTypeface"/>
                <w:sz w:val="24"/>
                <w:szCs w:val="24"/>
                <w:lang w:val="ro-RO"/>
              </w:rPr>
              <w:t>Declarație</w:t>
            </w:r>
            <w:r w:rsidRPr="00DA0C97">
              <w:rPr>
                <w:rFonts w:ascii="PermianSerifTypeface" w:hAnsi="PermianSerifTypeface"/>
                <w:sz w:val="24"/>
                <w:szCs w:val="24"/>
                <w:lang w:val="ro-RO"/>
              </w:rPr>
              <w:t xml:space="preserve"> </w:t>
            </w:r>
            <w:r w:rsidRPr="00AE4C5A">
              <w:rPr>
                <w:rFonts w:ascii="PermianSerifTypeface" w:hAnsi="PermianSerifTypeface"/>
                <w:sz w:val="24"/>
                <w:szCs w:val="24"/>
                <w:lang w:val="ro-RO"/>
              </w:rPr>
              <w:t xml:space="preserve">privind dotările specifice, utilajul şi echipamentul necesar </w:t>
            </w:r>
            <w:r w:rsidRPr="00DA0C97">
              <w:rPr>
                <w:rFonts w:ascii="PermianSerifTypeface" w:hAnsi="PermianSerifTypeface"/>
                <w:sz w:val="24"/>
                <w:szCs w:val="24"/>
                <w:lang w:val="ro-RO"/>
              </w:rPr>
              <w:t xml:space="preserve">pentru </w:t>
            </w:r>
            <w:r w:rsidR="00243B7A" w:rsidRPr="00653D5B">
              <w:rPr>
                <w:rFonts w:ascii="PermianSerifTypeface" w:hAnsi="PermianSerifTypeface"/>
                <w:sz w:val="24"/>
                <w:szCs w:val="24"/>
              </w:rPr>
              <w:t xml:space="preserve">demonstrarea existenței </w:t>
            </w:r>
            <w:r w:rsidR="00243B7A" w:rsidRPr="00653D5B">
              <w:rPr>
                <w:rFonts w:ascii="PermianSerifTypeface" w:eastAsia="PMingLiU" w:hAnsi="PermianSerifTypeface"/>
                <w:sz w:val="24"/>
                <w:szCs w:val="24"/>
              </w:rPr>
              <w:t xml:space="preserve">dotărilor specifice, utilajul şi echipamentul necesar </w:t>
            </w:r>
            <w:r w:rsidR="00243B7A" w:rsidRPr="00653D5B">
              <w:rPr>
                <w:rFonts w:ascii="PermianSerifTypeface" w:eastAsia="PMingLiU" w:hAnsi="PermianSerifTypeface"/>
                <w:spacing w:val="-2"/>
                <w:sz w:val="24"/>
                <w:szCs w:val="24"/>
                <w:lang w:eastAsia="zh-CN"/>
              </w:rPr>
              <w:t xml:space="preserve">pentru </w:t>
            </w:r>
            <w:r w:rsidR="00243B7A" w:rsidRPr="00653D5B">
              <w:rPr>
                <w:rFonts w:ascii="PermianSerifTypeface" w:eastAsia="PMingLiU" w:hAnsi="PermianSerifTypeface"/>
                <w:sz w:val="24"/>
                <w:szCs w:val="24"/>
                <w:lang w:eastAsia="zh-CN"/>
              </w:rPr>
              <w:t>îndeplinirea corespunzătoare a contractului</w:t>
            </w:r>
            <w:r w:rsidR="00243B7A" w:rsidRPr="00653D5B">
              <w:rPr>
                <w:rFonts w:ascii="PermianSerifTypeface" w:eastAsia="PMingLiU" w:hAnsi="PermianSerifTypeface"/>
                <w:sz w:val="24"/>
                <w:szCs w:val="24"/>
              </w:rPr>
              <w:t>, î</w:t>
            </w:r>
            <w:r w:rsidR="00243B7A" w:rsidRPr="00653D5B">
              <w:rPr>
                <w:rFonts w:ascii="PermianSerifTypeface" w:hAnsi="PermianSerifTypeface"/>
                <w:sz w:val="24"/>
                <w:szCs w:val="24"/>
              </w:rPr>
              <w:t>n scopul verificării și confirmării informațiilor declarate</w:t>
            </w:r>
            <w:r w:rsidR="00243B7A" w:rsidRPr="00DA0C97">
              <w:rPr>
                <w:rFonts w:ascii="PermianSerifTypeface" w:hAnsi="PermianSerifTypeface"/>
                <w:sz w:val="24"/>
                <w:szCs w:val="24"/>
              </w:rPr>
              <w:t>.</w:t>
            </w:r>
            <w:r w:rsidR="00243B7A" w:rsidRPr="00DA0C97">
              <w:rPr>
                <w:rFonts w:ascii="PermianSerifTypeface" w:hAnsi="PermianSerifTypeface"/>
                <w:sz w:val="24"/>
                <w:szCs w:val="24"/>
                <w:lang w:val="ro-RO"/>
              </w:rPr>
              <w:t xml:space="preserve"> </w:t>
            </w:r>
          </w:p>
        </w:tc>
        <w:tc>
          <w:tcPr>
            <w:tcW w:w="3789" w:type="dxa"/>
          </w:tcPr>
          <w:p w14:paraId="1B99B280" w14:textId="51CA4C95" w:rsidR="00127D56" w:rsidRDefault="00AE4C5A" w:rsidP="00500314">
            <w:pPr>
              <w:pStyle w:val="ListParagraph"/>
              <w:ind w:left="1"/>
              <w:jc w:val="both"/>
              <w:rPr>
                <w:rFonts w:ascii="PermianSerifTypeface" w:hAnsi="PermianSerifTypeface"/>
                <w:i/>
                <w:iCs/>
                <w:sz w:val="24"/>
                <w:szCs w:val="24"/>
              </w:rPr>
            </w:pPr>
            <w:r w:rsidRPr="00DA0C97">
              <w:rPr>
                <w:rFonts w:ascii="PermianSerifTypeface" w:hAnsi="PermianSerifTypeface"/>
                <w:b/>
                <w:bCs/>
                <w:sz w:val="24"/>
                <w:szCs w:val="24"/>
              </w:rPr>
              <w:t>Original</w:t>
            </w:r>
            <w:r w:rsidRPr="00AE4C5A">
              <w:rPr>
                <w:rFonts w:ascii="PermianSerifTypeface" w:hAnsi="PermianSerifTypeface"/>
                <w:sz w:val="24"/>
                <w:szCs w:val="24"/>
              </w:rPr>
              <w:t xml:space="preserve"> confirmat prin semnătura electronică</w:t>
            </w:r>
            <w:r w:rsidR="00243B7A" w:rsidRPr="07317FF7">
              <w:rPr>
                <w:rFonts w:ascii="PermianSerifTypeface" w:eastAsia="Calibri" w:hAnsi="PermianSerifTypeface"/>
                <w:i/>
                <w:iCs/>
                <w:sz w:val="24"/>
                <w:szCs w:val="24"/>
                <w:lang w:val="it-IT"/>
              </w:rPr>
              <w:t xml:space="preserve"> conform modelului din Anexa nr.</w:t>
            </w:r>
            <w:r w:rsidR="00D40D5D">
              <w:rPr>
                <w:rFonts w:ascii="PermianSerifTypeface" w:eastAsia="Calibri" w:hAnsi="PermianSerifTypeface"/>
                <w:i/>
                <w:iCs/>
                <w:sz w:val="24"/>
                <w:szCs w:val="24"/>
                <w:lang w:val="it-IT"/>
              </w:rPr>
              <w:t>13</w:t>
            </w:r>
            <w:r w:rsidR="00127D56">
              <w:rPr>
                <w:rFonts w:ascii="PermianSerifTypeface" w:eastAsia="Calibri" w:hAnsi="PermianSerifTypeface"/>
                <w:i/>
                <w:iCs/>
                <w:sz w:val="24"/>
                <w:szCs w:val="24"/>
                <w:lang w:val="it-IT"/>
              </w:rPr>
              <w:t xml:space="preserve">, </w:t>
            </w:r>
            <w:r w:rsidR="00500314">
              <w:rPr>
                <w:rFonts w:ascii="PermianSerifTypeface" w:eastAsia="Calibri" w:hAnsi="PermianSerifTypeface"/>
                <w:i/>
                <w:iCs/>
                <w:sz w:val="24"/>
                <w:szCs w:val="24"/>
                <w:lang w:val="it-IT"/>
              </w:rPr>
              <w:t>D</w:t>
            </w:r>
            <w:r w:rsidR="00500314" w:rsidRPr="00127D56">
              <w:rPr>
                <w:rFonts w:ascii="PermianSerifTypeface" w:eastAsia="Calibri" w:hAnsi="PermianSerifTypeface"/>
                <w:i/>
                <w:iCs/>
                <w:sz w:val="24"/>
                <w:szCs w:val="24"/>
                <w:lang w:val="it-IT"/>
              </w:rPr>
              <w:t>ocumentaţia standard</w:t>
            </w:r>
            <w:r w:rsidR="00500314">
              <w:rPr>
                <w:rFonts w:ascii="PermianSerifTypeface" w:eastAsia="Calibri" w:hAnsi="PermianSerifTypeface"/>
                <w:i/>
                <w:iCs/>
                <w:sz w:val="24"/>
                <w:szCs w:val="24"/>
                <w:lang w:val="it-IT"/>
              </w:rPr>
              <w:t xml:space="preserve"> </w:t>
            </w:r>
            <w:r w:rsidR="00127D56" w:rsidRPr="00127D56">
              <w:rPr>
                <w:rFonts w:ascii="PermianSerifTypeface" w:eastAsia="Calibri" w:hAnsi="PermianSerifTypeface"/>
                <w:i/>
                <w:iCs/>
                <w:sz w:val="24"/>
                <w:szCs w:val="24"/>
                <w:lang w:val="it-IT"/>
              </w:rPr>
              <w:t>pentru realizarea achiziţiilor publice de bunuri şi servicii</w:t>
            </w:r>
            <w:r w:rsidR="00243B7A" w:rsidRPr="07317FF7">
              <w:rPr>
                <w:rFonts w:ascii="PermianSerifTypeface" w:hAnsi="PermianSerifTypeface"/>
                <w:i/>
                <w:iCs/>
                <w:sz w:val="24"/>
                <w:szCs w:val="24"/>
              </w:rPr>
              <w:t>.</w:t>
            </w:r>
            <w:r w:rsidRPr="07317FF7">
              <w:rPr>
                <w:rFonts w:ascii="PermianSerifTypeface" w:hAnsi="PermianSerifTypeface"/>
                <w:i/>
                <w:iCs/>
                <w:sz w:val="24"/>
                <w:szCs w:val="24"/>
              </w:rPr>
              <w:t xml:space="preserve"> </w:t>
            </w:r>
          </w:p>
          <w:p w14:paraId="62805C8B" w14:textId="478A317F" w:rsidR="00243B7A" w:rsidRPr="00AE4C5A" w:rsidRDefault="00243B7A" w:rsidP="00500314">
            <w:pPr>
              <w:pStyle w:val="ListParagraph"/>
              <w:ind w:left="1"/>
              <w:contextualSpacing w:val="0"/>
              <w:jc w:val="both"/>
              <w:rPr>
                <w:rFonts w:ascii="PermianSerifTypeface" w:hAnsi="PermianSerifTypeface"/>
                <w:sz w:val="24"/>
                <w:szCs w:val="24"/>
                <w:lang w:val="ro-RO"/>
              </w:rPr>
            </w:pPr>
            <w:r w:rsidRPr="00653D5B">
              <w:rPr>
                <w:rFonts w:ascii="PermianSerifTypeface" w:hAnsi="PermianSerifTypeface"/>
                <w:sz w:val="24"/>
                <w:szCs w:val="24"/>
              </w:rPr>
              <w:t>Cerințele minime</w:t>
            </w:r>
            <w:r w:rsidRPr="07317FF7">
              <w:rPr>
                <w:rFonts w:ascii="PermianSerifTypeface" w:hAnsi="PermianSerifTypeface"/>
                <w:i/>
                <w:iCs/>
                <w:sz w:val="24"/>
                <w:szCs w:val="24"/>
              </w:rPr>
              <w:t xml:space="preserve"> </w:t>
            </w:r>
            <w:r w:rsidR="00AE4C5A" w:rsidRPr="00653D5B">
              <w:rPr>
                <w:rFonts w:ascii="PermianSerifTypeface" w:hAnsi="PermianSerifTypeface"/>
                <w:sz w:val="24"/>
                <w:szCs w:val="24"/>
              </w:rPr>
              <w:t>pentru</w:t>
            </w:r>
            <w:r w:rsidRPr="00AE4C5A">
              <w:rPr>
                <w:rFonts w:ascii="PermianSerifTypeface" w:hAnsi="PermianSerifTypeface"/>
                <w:sz w:val="24"/>
                <w:szCs w:val="24"/>
                <w:lang w:val="ro-RO"/>
              </w:rPr>
              <w:t xml:space="preserve"> îndeplinirea corespunzătoare a contractului</w:t>
            </w:r>
            <w:r>
              <w:rPr>
                <w:rFonts w:ascii="PermianSerifTypeface" w:hAnsi="PermianSerifTypeface"/>
                <w:sz w:val="24"/>
                <w:szCs w:val="24"/>
                <w:lang w:val="ro-RO"/>
              </w:rPr>
              <w:t>:</w:t>
            </w:r>
          </w:p>
          <w:p w14:paraId="716B1B15" w14:textId="77777777" w:rsidR="00243B7A" w:rsidRPr="00653D5B" w:rsidRDefault="00243B7A">
            <w:pPr>
              <w:pStyle w:val="ListParagraph"/>
              <w:ind w:left="1"/>
              <w:contextualSpacing w:val="0"/>
              <w:rPr>
                <w:rFonts w:ascii="PermianSerifTypeface" w:hAnsi="PermianSerifTypeface"/>
                <w:sz w:val="24"/>
                <w:szCs w:val="24"/>
                <w:lang w:val="ro-RO"/>
              </w:rPr>
            </w:pPr>
            <w:r w:rsidRPr="00DA0C97">
              <w:rPr>
                <w:rFonts w:ascii="PermianSerifTypeface" w:hAnsi="PermianSerifTypeface"/>
                <w:sz w:val="24"/>
                <w:szCs w:val="24"/>
                <w:lang w:val="ro-RO"/>
              </w:rPr>
              <w:t>a) Numărul elevatoarelor din dotare: minim 7;</w:t>
            </w:r>
          </w:p>
          <w:p w14:paraId="179BCBF5" w14:textId="58E8E2EB" w:rsidR="00AE4C5A" w:rsidRPr="00653D5B" w:rsidRDefault="00243B7A" w:rsidP="00653D5B">
            <w:pPr>
              <w:pStyle w:val="ListParagraph"/>
              <w:ind w:left="0"/>
              <w:contextualSpacing w:val="0"/>
              <w:jc w:val="both"/>
              <w:rPr>
                <w:rFonts w:ascii="PermianSerifTypeface" w:hAnsi="PermianSerifTypeface"/>
                <w:b/>
                <w:bCs/>
                <w:sz w:val="24"/>
                <w:szCs w:val="24"/>
                <w:lang w:val="ro-RO"/>
              </w:rPr>
            </w:pPr>
            <w:r w:rsidRPr="00DA0C97">
              <w:rPr>
                <w:rFonts w:ascii="PermianSerifTypeface" w:hAnsi="PermianSerifTypeface"/>
                <w:sz w:val="24"/>
                <w:szCs w:val="24"/>
                <w:lang w:val="ro-RO"/>
              </w:rPr>
              <w:t>b) Dotarea cu stand funcțional de reglare a geometriei roţilor.</w:t>
            </w:r>
          </w:p>
        </w:tc>
        <w:tc>
          <w:tcPr>
            <w:tcW w:w="2062" w:type="dxa"/>
          </w:tcPr>
          <w:p w14:paraId="49E4576F" w14:textId="77777777" w:rsidR="00AE4C5A" w:rsidRPr="00653D5B" w:rsidRDefault="00AE4C5A" w:rsidP="00653D5B">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 xml:space="preserve">DA </w:t>
            </w:r>
          </w:p>
          <w:p w14:paraId="4EEC431B" w14:textId="57FB12F7" w:rsidR="00AE4C5A" w:rsidRPr="00653D5B" w:rsidRDefault="00AE4C5A" w:rsidP="00653D5B">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(la solicitare)</w:t>
            </w:r>
          </w:p>
        </w:tc>
      </w:tr>
      <w:tr w:rsidR="00500314" w:rsidRPr="009B6D95" w14:paraId="331B8A43" w14:textId="77777777" w:rsidTr="00317FF9">
        <w:trPr>
          <w:trHeight w:val="642"/>
          <w:jc w:val="center"/>
        </w:trPr>
        <w:tc>
          <w:tcPr>
            <w:tcW w:w="597" w:type="dxa"/>
          </w:tcPr>
          <w:p w14:paraId="3055DFEC" w14:textId="370B3B31" w:rsidR="00500314" w:rsidRPr="00653D5B" w:rsidRDefault="00500314" w:rsidP="00500314">
            <w:pPr>
              <w:pStyle w:val="ListParagraph"/>
              <w:ind w:left="0"/>
              <w:contextualSpacing w:val="0"/>
              <w:rPr>
                <w:rFonts w:ascii="PermianSerifTypeface" w:hAnsi="PermianSerifTypeface"/>
                <w:sz w:val="24"/>
                <w:szCs w:val="24"/>
              </w:rPr>
            </w:pPr>
            <w:r>
              <w:rPr>
                <w:rFonts w:ascii="PermianSerifTypeface" w:hAnsi="PermianSerifTypeface"/>
                <w:sz w:val="24"/>
                <w:szCs w:val="24"/>
              </w:rPr>
              <w:t>9.</w:t>
            </w:r>
          </w:p>
        </w:tc>
        <w:tc>
          <w:tcPr>
            <w:tcW w:w="3191" w:type="dxa"/>
          </w:tcPr>
          <w:p w14:paraId="10B63209" w14:textId="651AC107" w:rsidR="00500314" w:rsidRPr="00AE4C5A" w:rsidRDefault="00500314" w:rsidP="00500314">
            <w:pPr>
              <w:pStyle w:val="ListParagraph"/>
              <w:ind w:left="0"/>
              <w:contextualSpacing w:val="0"/>
              <w:rPr>
                <w:rFonts w:ascii="PermianSerifTypeface" w:hAnsi="PermianSerifTypeface"/>
                <w:sz w:val="24"/>
                <w:szCs w:val="24"/>
                <w:lang w:val="ro-RO"/>
              </w:rPr>
            </w:pPr>
            <w:r>
              <w:rPr>
                <w:rFonts w:ascii="PermianSerifTypeface" w:hAnsi="PermianSerifTypeface"/>
                <w:sz w:val="24"/>
                <w:szCs w:val="24"/>
                <w:lang w:val="ro-RO"/>
              </w:rPr>
              <w:t>Existența unui Centru de deservire tehnică local autorizat pentru deservirea echipamentului ofertat cu specialiști calificați</w:t>
            </w:r>
          </w:p>
          <w:p w14:paraId="697C2F68" w14:textId="77777777" w:rsidR="00500314" w:rsidRPr="00AE4C5A" w:rsidRDefault="00500314" w:rsidP="00500314">
            <w:pPr>
              <w:pStyle w:val="ListParagraph"/>
              <w:ind w:left="0"/>
              <w:contextualSpacing w:val="0"/>
              <w:rPr>
                <w:rFonts w:ascii="PermianSerifTypeface" w:hAnsi="PermianSerifTypeface"/>
                <w:sz w:val="24"/>
                <w:szCs w:val="24"/>
                <w:lang w:val="ro-RO"/>
              </w:rPr>
            </w:pPr>
          </w:p>
        </w:tc>
        <w:tc>
          <w:tcPr>
            <w:tcW w:w="3789" w:type="dxa"/>
          </w:tcPr>
          <w:p w14:paraId="5C339E58" w14:textId="37D6505E" w:rsidR="00500314" w:rsidRPr="00653D5B" w:rsidRDefault="00500314" w:rsidP="00500314">
            <w:pPr>
              <w:pStyle w:val="ListParagraph"/>
              <w:ind w:left="42"/>
              <w:contextualSpacing w:val="0"/>
              <w:jc w:val="both"/>
              <w:rPr>
                <w:rFonts w:ascii="PermianSerifTypeface" w:hAnsi="PermianSerifTypeface"/>
                <w:sz w:val="24"/>
                <w:szCs w:val="24"/>
              </w:rPr>
            </w:pPr>
            <w:r w:rsidRPr="00237FBA">
              <w:rPr>
                <w:rFonts w:ascii="PermianSerifTypeface" w:hAnsi="PermianSerifTypeface"/>
                <w:sz w:val="24"/>
                <w:szCs w:val="24"/>
              </w:rPr>
              <w:t>Pentru demonstrarea posibilității</w:t>
            </w:r>
            <w:r>
              <w:rPr>
                <w:rFonts w:ascii="PermianSerifTypeface" w:hAnsi="PermianSerifTypeface"/>
                <w:sz w:val="24"/>
                <w:szCs w:val="24"/>
              </w:rPr>
              <w:t xml:space="preserve"> </w:t>
            </w:r>
            <w:r w:rsidRPr="00237FBA">
              <w:rPr>
                <w:rFonts w:ascii="PermianSerifTypeface" w:hAnsi="PermianSerifTypeface"/>
                <w:sz w:val="24"/>
                <w:szCs w:val="24"/>
              </w:rPr>
              <w:t>executării calitative a contractului,</w:t>
            </w:r>
            <w:r>
              <w:rPr>
                <w:rFonts w:ascii="PermianSerifTypeface" w:hAnsi="PermianSerifTypeface"/>
                <w:sz w:val="24"/>
                <w:szCs w:val="24"/>
              </w:rPr>
              <w:t xml:space="preserve"> </w:t>
            </w:r>
            <w:r w:rsidRPr="00237FBA">
              <w:rPr>
                <w:rFonts w:ascii="PermianSerifTypeface" w:hAnsi="PermianSerifTypeface"/>
                <w:sz w:val="24"/>
                <w:szCs w:val="24"/>
              </w:rPr>
              <w:t>ofertantul trebuie să pună la dispoziție</w:t>
            </w:r>
            <w:r>
              <w:rPr>
                <w:rFonts w:ascii="PermianSerifTypeface" w:hAnsi="PermianSerifTypeface"/>
                <w:sz w:val="24"/>
                <w:szCs w:val="24"/>
              </w:rPr>
              <w:t xml:space="preserve"> </w:t>
            </w:r>
            <w:r w:rsidRPr="00237FBA">
              <w:rPr>
                <w:rFonts w:ascii="PermianSerifTypeface" w:hAnsi="PermianSerifTypeface"/>
                <w:sz w:val="24"/>
                <w:szCs w:val="24"/>
              </w:rPr>
              <w:t>accesul la un Centru de deservire a</w:t>
            </w:r>
            <w:r>
              <w:rPr>
                <w:rFonts w:ascii="PermianSerifTypeface" w:hAnsi="PermianSerifTypeface"/>
                <w:sz w:val="24"/>
                <w:szCs w:val="24"/>
              </w:rPr>
              <w:t xml:space="preserve"> </w:t>
            </w:r>
            <w:r w:rsidRPr="00237FBA">
              <w:rPr>
                <w:rFonts w:ascii="PermianSerifTypeface" w:hAnsi="PermianSerifTypeface"/>
                <w:sz w:val="24"/>
                <w:szCs w:val="24"/>
              </w:rPr>
              <w:t>echipamentului propus și de specialiști</w:t>
            </w:r>
            <w:r>
              <w:rPr>
                <w:rFonts w:ascii="PermianSerifTypeface" w:hAnsi="PermianSerifTypeface"/>
                <w:sz w:val="24"/>
                <w:szCs w:val="24"/>
              </w:rPr>
              <w:t xml:space="preserve"> </w:t>
            </w:r>
            <w:r w:rsidRPr="00237FBA">
              <w:rPr>
                <w:rFonts w:ascii="PermianSerifTypeface" w:hAnsi="PermianSerifTypeface"/>
                <w:sz w:val="24"/>
                <w:szCs w:val="24"/>
              </w:rPr>
              <w:t>calificați pentru deservirea și reparația</w:t>
            </w:r>
            <w:r>
              <w:rPr>
                <w:rFonts w:ascii="PermianSerifTypeface" w:hAnsi="PermianSerifTypeface"/>
                <w:sz w:val="24"/>
                <w:szCs w:val="24"/>
              </w:rPr>
              <w:t xml:space="preserve"> </w:t>
            </w:r>
            <w:r w:rsidRPr="00237FBA">
              <w:rPr>
                <w:rFonts w:ascii="PermianSerifTypeface" w:hAnsi="PermianSerifTypeface"/>
                <w:sz w:val="24"/>
                <w:szCs w:val="24"/>
              </w:rPr>
              <w:t>echipamentului propus.</w:t>
            </w:r>
          </w:p>
        </w:tc>
        <w:tc>
          <w:tcPr>
            <w:tcW w:w="2062" w:type="dxa"/>
          </w:tcPr>
          <w:p w14:paraId="1A02A284" w14:textId="6D13AB6D" w:rsidR="00500314" w:rsidRPr="00653D5B" w:rsidRDefault="00500314" w:rsidP="00500314">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DA</w:t>
            </w:r>
          </w:p>
          <w:p w14:paraId="434E6F95" w14:textId="72215700" w:rsidR="00500314" w:rsidRPr="00653D5B" w:rsidRDefault="00500314" w:rsidP="00500314">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(la solicitare)</w:t>
            </w:r>
          </w:p>
        </w:tc>
      </w:tr>
      <w:tr w:rsidR="00500314" w:rsidRPr="009B6D95" w14:paraId="4A6FCC4A" w14:textId="77777777" w:rsidTr="00317FF9">
        <w:trPr>
          <w:trHeight w:val="642"/>
          <w:jc w:val="center"/>
        </w:trPr>
        <w:tc>
          <w:tcPr>
            <w:tcW w:w="597" w:type="dxa"/>
          </w:tcPr>
          <w:p w14:paraId="44BCD9FC" w14:textId="44EA976C" w:rsidR="00500314" w:rsidRPr="00653D5B" w:rsidRDefault="00500314" w:rsidP="00500314">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10.</w:t>
            </w:r>
          </w:p>
        </w:tc>
        <w:tc>
          <w:tcPr>
            <w:tcW w:w="3191" w:type="dxa"/>
          </w:tcPr>
          <w:p w14:paraId="1C037131" w14:textId="01067B20" w:rsidR="00500314" w:rsidRPr="00653D5B" w:rsidRDefault="00500314" w:rsidP="00500314">
            <w:pPr>
              <w:pStyle w:val="ListParagraph"/>
              <w:ind w:left="0"/>
              <w:contextualSpacing w:val="0"/>
              <w:rPr>
                <w:rFonts w:ascii="PermianSerifTypeface" w:hAnsi="PermianSerifTypeface"/>
                <w:sz w:val="24"/>
                <w:szCs w:val="24"/>
                <w:lang w:val="ro-RO"/>
              </w:rPr>
            </w:pPr>
            <w:r w:rsidRPr="00F13064">
              <w:rPr>
                <w:rFonts w:ascii="PermianSerifTypeface" w:eastAsia="SimSun" w:hAnsi="PermianSerifTypeface"/>
                <w:sz w:val="24"/>
                <w:szCs w:val="24"/>
                <w:lang w:val="pt-BR"/>
              </w:rPr>
              <w:t>Existența unui act permisiv pentru desfășurarea activității economice.</w:t>
            </w:r>
          </w:p>
        </w:tc>
        <w:tc>
          <w:tcPr>
            <w:tcW w:w="3789" w:type="dxa"/>
          </w:tcPr>
          <w:p w14:paraId="4B1A13B5" w14:textId="2BD082DE" w:rsidR="00500314" w:rsidRPr="00265C05" w:rsidRDefault="00500314" w:rsidP="00500314">
            <w:pPr>
              <w:pStyle w:val="ListParagraph"/>
              <w:ind w:left="0"/>
              <w:contextualSpacing w:val="0"/>
              <w:jc w:val="both"/>
              <w:rPr>
                <w:rFonts w:ascii="PermianSerifTypeface" w:hAnsi="PermianSerifTypeface"/>
                <w:sz w:val="24"/>
                <w:szCs w:val="24"/>
                <w:lang w:val="it-IT"/>
              </w:rPr>
            </w:pPr>
            <w:r w:rsidRPr="00DC3197">
              <w:rPr>
                <w:rFonts w:ascii="PermianSerifTypeface" w:hAnsi="PermianSerifTypeface"/>
                <w:b/>
                <w:bCs/>
                <w:sz w:val="24"/>
                <w:szCs w:val="24"/>
                <w:lang w:val="it-IT"/>
              </w:rPr>
              <w:t>Copie</w:t>
            </w:r>
            <w:r>
              <w:rPr>
                <w:rFonts w:ascii="PermianSerifTypeface" w:hAnsi="PermianSerifTypeface"/>
                <w:sz w:val="24"/>
                <w:szCs w:val="24"/>
                <w:lang w:val="it-IT"/>
              </w:rPr>
              <w:t xml:space="preserve"> </w:t>
            </w:r>
            <w:r w:rsidRPr="00653D5B">
              <w:rPr>
                <w:rFonts w:ascii="PermianSerifTypeface" w:hAnsi="PermianSerifTypeface"/>
                <w:sz w:val="24"/>
                <w:szCs w:val="24"/>
                <w:lang w:val="it-IT"/>
              </w:rPr>
              <w:t xml:space="preserve">– </w:t>
            </w:r>
            <w:r>
              <w:rPr>
                <w:rFonts w:ascii="PermianSerifTypeface" w:hAnsi="PermianSerifTypeface"/>
                <w:sz w:val="24"/>
                <w:szCs w:val="24"/>
                <w:lang w:val="it-IT"/>
              </w:rPr>
              <w:t>actual</w:t>
            </w:r>
            <w:r w:rsidRPr="00653D5B">
              <w:rPr>
                <w:rFonts w:ascii="PermianSerifTypeface" w:hAnsi="PermianSerifTypeface"/>
                <w:sz w:val="24"/>
                <w:szCs w:val="24"/>
                <w:lang w:val="it-IT"/>
              </w:rPr>
              <w:t>, licență/ autorizație</w:t>
            </w:r>
            <w:r>
              <w:rPr>
                <w:rFonts w:ascii="PermianSerifTypeface" w:hAnsi="PermianSerifTypeface"/>
                <w:sz w:val="24"/>
                <w:szCs w:val="24"/>
                <w:lang w:val="it-IT"/>
              </w:rPr>
              <w:t xml:space="preserve"> ANTA</w:t>
            </w:r>
            <w:r w:rsidRPr="00653D5B">
              <w:rPr>
                <w:rFonts w:ascii="PermianSerifTypeface" w:hAnsi="PermianSerifTypeface"/>
                <w:sz w:val="24"/>
                <w:szCs w:val="24"/>
                <w:lang w:val="it-IT"/>
              </w:rPr>
              <w:t>/certificat</w:t>
            </w:r>
            <w:r>
              <w:rPr>
                <w:rFonts w:ascii="PermianSerifTypeface" w:hAnsi="PermianSerifTypeface"/>
                <w:sz w:val="24"/>
                <w:szCs w:val="24"/>
                <w:lang w:val="it-IT"/>
              </w:rPr>
              <w:t xml:space="preserve"> </w:t>
            </w:r>
            <w:r w:rsidRPr="00E1597B">
              <w:rPr>
                <w:lang w:val="it-IT"/>
              </w:rPr>
              <w:t>/</w:t>
            </w:r>
            <w:r w:rsidRPr="00265C05">
              <w:rPr>
                <w:rFonts w:ascii="PermianSerifTypeface" w:hAnsi="PermianSerifTypeface"/>
                <w:sz w:val="24"/>
                <w:szCs w:val="24"/>
                <w:lang w:val="it-IT"/>
              </w:rPr>
              <w:t xml:space="preserve">notificare privind activitatea de comerț sau alt document echivalent </w:t>
            </w:r>
            <w:r w:rsidRPr="00265C05">
              <w:rPr>
                <w:rFonts w:ascii="PermianSerifTypeface" w:hAnsi="PermianSerifTypeface"/>
                <w:bCs/>
                <w:iCs/>
                <w:sz w:val="24"/>
                <w:szCs w:val="24"/>
                <w:lang w:val="it-IT"/>
              </w:rPr>
              <w:t>care conferă dreptul de activitate al operatorului economic</w:t>
            </w:r>
            <w:r>
              <w:rPr>
                <w:rFonts w:ascii="PermianSerifTypeface" w:hAnsi="PermianSerifTypeface"/>
                <w:bCs/>
                <w:iCs/>
                <w:sz w:val="24"/>
                <w:szCs w:val="24"/>
                <w:lang w:val="it-IT"/>
              </w:rPr>
              <w:t xml:space="preserve"> (aferente obiectului de achiziții)</w:t>
            </w:r>
          </w:p>
        </w:tc>
        <w:tc>
          <w:tcPr>
            <w:tcW w:w="2062" w:type="dxa"/>
          </w:tcPr>
          <w:p w14:paraId="1989F6EB" w14:textId="77777777" w:rsidR="00500314" w:rsidRPr="00653D5B" w:rsidRDefault="00500314" w:rsidP="00500314">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 xml:space="preserve">DA </w:t>
            </w:r>
          </w:p>
          <w:p w14:paraId="4272D55B" w14:textId="5CD25FD9" w:rsidR="00500314" w:rsidRPr="00653D5B" w:rsidRDefault="00500314" w:rsidP="00500314">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(la solicitare)</w:t>
            </w:r>
          </w:p>
        </w:tc>
      </w:tr>
      <w:tr w:rsidR="00317FF9" w:rsidRPr="009B6D95" w14:paraId="26D676BB" w14:textId="77777777" w:rsidTr="00317FF9">
        <w:trPr>
          <w:trHeight w:val="642"/>
          <w:jc w:val="center"/>
        </w:trPr>
        <w:tc>
          <w:tcPr>
            <w:tcW w:w="597" w:type="dxa"/>
          </w:tcPr>
          <w:p w14:paraId="54034ECE" w14:textId="76BFF527" w:rsidR="00317FF9" w:rsidRPr="00653D5B" w:rsidRDefault="00317FF9" w:rsidP="00317FF9">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11.</w:t>
            </w:r>
          </w:p>
        </w:tc>
        <w:tc>
          <w:tcPr>
            <w:tcW w:w="3191" w:type="dxa"/>
          </w:tcPr>
          <w:p w14:paraId="1DF31831" w14:textId="032EBD03" w:rsidR="00317FF9" w:rsidRPr="00F13064" w:rsidRDefault="00317FF9" w:rsidP="00317FF9">
            <w:pPr>
              <w:pStyle w:val="ListParagraph"/>
              <w:ind w:left="0"/>
              <w:contextualSpacing w:val="0"/>
              <w:rPr>
                <w:rFonts w:ascii="PermianSerifTypeface" w:eastAsia="SimSun" w:hAnsi="PermianSerifTypeface"/>
                <w:sz w:val="24"/>
                <w:szCs w:val="24"/>
                <w:lang w:val="pt-BR"/>
              </w:rPr>
            </w:pPr>
            <w:r>
              <w:rPr>
                <w:rFonts w:ascii="PermianSerifTypeface" w:hAnsi="PermianSerifTypeface"/>
                <w:sz w:val="24"/>
                <w:szCs w:val="24"/>
              </w:rPr>
              <w:t>D</w:t>
            </w:r>
            <w:r w:rsidRPr="00C47E7B">
              <w:rPr>
                <w:rFonts w:ascii="PermianSerifTypeface" w:hAnsi="PermianSerifTypeface"/>
                <w:sz w:val="24"/>
                <w:szCs w:val="24"/>
              </w:rPr>
              <w:t>ocument confirmativ de colaborare cu Importatorul oficial de consumabile/piese de schimb pentru autovehicule în Republica Moldova</w:t>
            </w:r>
          </w:p>
        </w:tc>
        <w:tc>
          <w:tcPr>
            <w:tcW w:w="3789" w:type="dxa"/>
          </w:tcPr>
          <w:p w14:paraId="11F3E419" w14:textId="3315BD22" w:rsidR="00317FF9" w:rsidRPr="00653D5B" w:rsidRDefault="00317FF9" w:rsidP="00317FF9">
            <w:pPr>
              <w:pStyle w:val="ListParagraph"/>
              <w:ind w:left="0"/>
              <w:contextualSpacing w:val="0"/>
              <w:jc w:val="both"/>
              <w:rPr>
                <w:rFonts w:ascii="PermianSerifTypeface" w:hAnsi="PermianSerifTypeface"/>
                <w:i/>
                <w:iCs/>
                <w:sz w:val="24"/>
                <w:szCs w:val="24"/>
              </w:rPr>
            </w:pPr>
            <w:r w:rsidRPr="00653D5B">
              <w:rPr>
                <w:rFonts w:ascii="PermianSerifTypeface" w:hAnsi="PermianSerifTypeface"/>
                <w:b/>
                <w:bCs/>
                <w:sz w:val="24"/>
                <w:szCs w:val="24"/>
              </w:rPr>
              <w:t>Copie</w:t>
            </w:r>
            <w:r w:rsidRPr="00C47E7B">
              <w:rPr>
                <w:rFonts w:ascii="PermianSerifTypeface" w:hAnsi="PermianSerifTypeface"/>
                <w:sz w:val="24"/>
                <w:szCs w:val="24"/>
              </w:rPr>
              <w:t xml:space="preserve"> </w:t>
            </w:r>
            <w:r>
              <w:rPr>
                <w:rFonts w:ascii="PermianSerifTypeface" w:hAnsi="PermianSerifTypeface"/>
                <w:sz w:val="24"/>
                <w:szCs w:val="24"/>
              </w:rPr>
              <w:t>–</w:t>
            </w:r>
            <w:r w:rsidRPr="00C47E7B">
              <w:rPr>
                <w:rFonts w:ascii="PermianSerifTypeface" w:hAnsi="PermianSerifTypeface"/>
                <w:sz w:val="24"/>
                <w:szCs w:val="24"/>
              </w:rPr>
              <w:t xml:space="preserve"> </w:t>
            </w:r>
            <w:r>
              <w:rPr>
                <w:rFonts w:ascii="PermianSerifTypeface" w:hAnsi="PermianSerifTypeface"/>
                <w:sz w:val="24"/>
                <w:szCs w:val="24"/>
              </w:rPr>
              <w:t xml:space="preserve">actual, </w:t>
            </w:r>
            <w:r w:rsidRPr="00C47E7B">
              <w:rPr>
                <w:rFonts w:ascii="PermianSerifTypeface" w:hAnsi="PermianSerifTypeface"/>
                <w:sz w:val="24"/>
                <w:szCs w:val="24"/>
              </w:rPr>
              <w:t>Contract/</w:t>
            </w:r>
            <w:r>
              <w:rPr>
                <w:rFonts w:ascii="PermianSerifTypeface" w:hAnsi="PermianSerifTypeface"/>
                <w:sz w:val="24"/>
                <w:szCs w:val="24"/>
              </w:rPr>
              <w:t xml:space="preserve"> </w:t>
            </w:r>
            <w:r w:rsidRPr="00C47E7B">
              <w:rPr>
                <w:rFonts w:ascii="PermianSerifTypeface" w:hAnsi="PermianSerifTypeface"/>
                <w:sz w:val="24"/>
                <w:szCs w:val="24"/>
              </w:rPr>
              <w:t>Certificat/</w:t>
            </w:r>
            <w:r>
              <w:rPr>
                <w:rFonts w:ascii="PermianSerifTypeface" w:hAnsi="PermianSerifTypeface"/>
                <w:sz w:val="24"/>
                <w:szCs w:val="24"/>
              </w:rPr>
              <w:t xml:space="preserve"> </w:t>
            </w:r>
            <w:r w:rsidRPr="00C47E7B">
              <w:rPr>
                <w:rFonts w:ascii="PermianSerifTypeface" w:hAnsi="PermianSerifTypeface"/>
                <w:sz w:val="24"/>
                <w:szCs w:val="24"/>
              </w:rPr>
              <w:t>Scrisoare sau alt document confirmativ ce va demonstra că ofertantul are semnat Contract sau alt document ce atestă colaborarea cu Importatorul oficial de consumabile/piese de schimb pentru autovehicule în Republica Moldova</w:t>
            </w:r>
          </w:p>
        </w:tc>
        <w:tc>
          <w:tcPr>
            <w:tcW w:w="2062" w:type="dxa"/>
          </w:tcPr>
          <w:p w14:paraId="64059F2A" w14:textId="77777777" w:rsidR="00317FF9" w:rsidRPr="00653D5B" w:rsidRDefault="00317FF9" w:rsidP="00317FF9">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t xml:space="preserve">DA </w:t>
            </w:r>
          </w:p>
          <w:p w14:paraId="548253D2" w14:textId="46B7E89F" w:rsidR="00317FF9" w:rsidRPr="00653D5B" w:rsidRDefault="00317FF9" w:rsidP="00317FF9">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(la solicitare)</w:t>
            </w:r>
          </w:p>
        </w:tc>
      </w:tr>
      <w:tr w:rsidR="00317FF9" w:rsidRPr="009B6D95" w14:paraId="60913C54" w14:textId="77777777" w:rsidTr="00317FF9">
        <w:trPr>
          <w:trHeight w:val="642"/>
          <w:jc w:val="center"/>
        </w:trPr>
        <w:tc>
          <w:tcPr>
            <w:tcW w:w="597" w:type="dxa"/>
          </w:tcPr>
          <w:p w14:paraId="5DDFCB90" w14:textId="3D2CE117" w:rsidR="00317FF9" w:rsidRPr="00653D5B" w:rsidRDefault="00317FF9" w:rsidP="00317FF9">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12.</w:t>
            </w:r>
          </w:p>
        </w:tc>
        <w:tc>
          <w:tcPr>
            <w:tcW w:w="3191" w:type="dxa"/>
          </w:tcPr>
          <w:p w14:paraId="6D912FB2" w14:textId="1863F7DA" w:rsidR="00317FF9" w:rsidRPr="00653D5B" w:rsidRDefault="00317FF9" w:rsidP="00317FF9">
            <w:pPr>
              <w:pStyle w:val="ListParagraph"/>
              <w:ind w:left="0"/>
              <w:contextualSpacing w:val="0"/>
              <w:rPr>
                <w:rFonts w:ascii="PermianSerifTypeface" w:hAnsi="PermianSerifTypeface"/>
                <w:sz w:val="24"/>
                <w:szCs w:val="24"/>
                <w:lang w:val="ro-RO"/>
              </w:rPr>
            </w:pPr>
            <w:r w:rsidRPr="00C47E7B">
              <w:rPr>
                <w:rFonts w:ascii="PermianSerifTypeface" w:hAnsi="PermianSerifTypeface"/>
                <w:sz w:val="24"/>
                <w:szCs w:val="24"/>
              </w:rPr>
              <w:t>Garanția serviciilor și bunurilor</w:t>
            </w:r>
          </w:p>
        </w:tc>
        <w:tc>
          <w:tcPr>
            <w:tcW w:w="3789" w:type="dxa"/>
          </w:tcPr>
          <w:p w14:paraId="75DFBE71" w14:textId="4E2822BD" w:rsidR="00317FF9" w:rsidRPr="00653D5B" w:rsidRDefault="00317FF9" w:rsidP="00317FF9">
            <w:pPr>
              <w:pStyle w:val="ListParagraph"/>
              <w:ind w:left="0"/>
              <w:contextualSpacing w:val="0"/>
              <w:jc w:val="both"/>
              <w:rPr>
                <w:rFonts w:ascii="PermianSerifTypeface" w:hAnsi="PermianSerifTypeface"/>
                <w:b/>
                <w:bCs/>
                <w:sz w:val="24"/>
                <w:szCs w:val="24"/>
              </w:rPr>
            </w:pPr>
            <w:r w:rsidRPr="00DA0C97">
              <w:rPr>
                <w:rFonts w:ascii="PermianSerifTypeface" w:hAnsi="PermianSerifTypeface"/>
                <w:b/>
                <w:bCs/>
                <w:sz w:val="24"/>
                <w:szCs w:val="24"/>
              </w:rPr>
              <w:t>Original</w:t>
            </w:r>
            <w:r w:rsidRPr="00AE4C5A">
              <w:rPr>
                <w:rFonts w:ascii="PermianSerifTypeface" w:hAnsi="PermianSerifTypeface"/>
                <w:sz w:val="24"/>
                <w:szCs w:val="24"/>
              </w:rPr>
              <w:t xml:space="preserve"> confirmat prin semnătura electronică</w:t>
            </w:r>
            <w:r>
              <w:rPr>
                <w:rFonts w:ascii="PermianSerifTypeface" w:hAnsi="PermianSerifTypeface"/>
                <w:sz w:val="24"/>
                <w:szCs w:val="24"/>
              </w:rPr>
              <w:t>.</w:t>
            </w:r>
            <w:r w:rsidRPr="07317FF7">
              <w:rPr>
                <w:rFonts w:ascii="PermianSerifTypeface" w:eastAsia="Calibri" w:hAnsi="PermianSerifTypeface"/>
                <w:i/>
                <w:iCs/>
                <w:sz w:val="24"/>
                <w:szCs w:val="24"/>
                <w:lang w:val="it-IT"/>
              </w:rPr>
              <w:t xml:space="preserve"> </w:t>
            </w:r>
            <w:r w:rsidRPr="00C47E7B">
              <w:rPr>
                <w:rFonts w:ascii="PermianSerifTypeface" w:hAnsi="PermianSerifTypeface"/>
                <w:sz w:val="24"/>
                <w:szCs w:val="24"/>
              </w:rPr>
              <w:t xml:space="preserve">Ofertantul va prezenta </w:t>
            </w:r>
            <w:r w:rsidRPr="00653D5B">
              <w:rPr>
                <w:rFonts w:ascii="PermianSerifTypeface" w:hAnsi="PermianSerifTypeface"/>
                <w:i/>
                <w:iCs/>
                <w:sz w:val="24"/>
                <w:szCs w:val="24"/>
              </w:rPr>
              <w:lastRenderedPageBreak/>
              <w:t>Declarația pe proprie răspundere privind garanția serviciilor și bunurilor</w:t>
            </w:r>
            <w:r w:rsidRPr="00C47E7B">
              <w:rPr>
                <w:rFonts w:ascii="PermianSerifTypeface" w:hAnsi="PermianSerifTypeface"/>
                <w:sz w:val="24"/>
                <w:szCs w:val="24"/>
              </w:rPr>
              <w:t xml:space="preserve">. Perioada de garanţie a bunurilor și serviciilor va fi de </w:t>
            </w:r>
            <w:r w:rsidRPr="00653D5B">
              <w:rPr>
                <w:rFonts w:ascii="PermianSerifTypeface" w:hAnsi="PermianSerifTypeface"/>
                <w:b/>
                <w:bCs/>
                <w:sz w:val="24"/>
                <w:szCs w:val="24"/>
              </w:rPr>
              <w:t>minim 6 luni</w:t>
            </w:r>
            <w:r w:rsidRPr="00C47E7B">
              <w:rPr>
                <w:rFonts w:ascii="PermianSerifTypeface" w:hAnsi="PermianSerifTypeface"/>
                <w:sz w:val="24"/>
                <w:szCs w:val="24"/>
              </w:rPr>
              <w:t>.</w:t>
            </w:r>
          </w:p>
        </w:tc>
        <w:tc>
          <w:tcPr>
            <w:tcW w:w="2062" w:type="dxa"/>
          </w:tcPr>
          <w:p w14:paraId="74C97D81" w14:textId="77777777" w:rsidR="00317FF9" w:rsidRPr="00653D5B" w:rsidRDefault="00317FF9" w:rsidP="00317FF9">
            <w:pPr>
              <w:pStyle w:val="ListParagraph"/>
              <w:ind w:left="0"/>
              <w:contextualSpacing w:val="0"/>
              <w:jc w:val="center"/>
              <w:rPr>
                <w:rFonts w:ascii="PermianSerifTypeface" w:hAnsi="PermianSerifTypeface"/>
                <w:sz w:val="24"/>
                <w:szCs w:val="24"/>
                <w:lang w:val="en-US"/>
              </w:rPr>
            </w:pPr>
            <w:r w:rsidRPr="00AE4C5A">
              <w:rPr>
                <w:rFonts w:ascii="PermianSerifTypeface" w:hAnsi="PermianSerifTypeface"/>
                <w:sz w:val="24"/>
                <w:szCs w:val="24"/>
                <w:lang w:val="en-US"/>
              </w:rPr>
              <w:lastRenderedPageBreak/>
              <w:t xml:space="preserve">DA </w:t>
            </w:r>
          </w:p>
          <w:p w14:paraId="2399DBC8" w14:textId="70E0BDB0" w:rsidR="00317FF9" w:rsidRPr="00653D5B" w:rsidRDefault="00317FF9" w:rsidP="00317FF9">
            <w:pPr>
              <w:pStyle w:val="ListParagraph"/>
              <w:ind w:left="0"/>
              <w:contextualSpacing w:val="0"/>
              <w:jc w:val="center"/>
              <w:rPr>
                <w:rFonts w:ascii="PermianSerifTypeface" w:hAnsi="PermianSerifTypeface"/>
                <w:sz w:val="24"/>
                <w:szCs w:val="24"/>
              </w:rPr>
            </w:pPr>
            <w:r w:rsidRPr="00AE4C5A">
              <w:rPr>
                <w:rFonts w:ascii="PermianSerifTypeface" w:hAnsi="PermianSerifTypeface"/>
                <w:sz w:val="24"/>
                <w:szCs w:val="24"/>
                <w:lang w:val="en-US"/>
              </w:rPr>
              <w:t>(la solicitare)</w:t>
            </w:r>
          </w:p>
        </w:tc>
      </w:tr>
      <w:tr w:rsidR="00317FF9" w:rsidRPr="009B6D95" w14:paraId="1D61F481" w14:textId="77777777" w:rsidTr="00317FF9">
        <w:trPr>
          <w:trHeight w:val="642"/>
          <w:jc w:val="center"/>
        </w:trPr>
        <w:tc>
          <w:tcPr>
            <w:tcW w:w="597" w:type="dxa"/>
          </w:tcPr>
          <w:p w14:paraId="21860849" w14:textId="121C056A" w:rsidR="00317FF9" w:rsidRPr="00653D5B" w:rsidRDefault="00317FF9" w:rsidP="00317FF9">
            <w:pPr>
              <w:pStyle w:val="ListParagraph"/>
              <w:ind w:left="0"/>
              <w:contextualSpacing w:val="0"/>
              <w:jc w:val="both"/>
              <w:rPr>
                <w:rFonts w:ascii="PermianSerifTypeface" w:hAnsi="PermianSerifTypeface"/>
                <w:sz w:val="24"/>
                <w:szCs w:val="24"/>
              </w:rPr>
            </w:pPr>
            <w:r>
              <w:rPr>
                <w:rFonts w:ascii="PermianSerifTypeface" w:hAnsi="PermianSerifTypeface"/>
                <w:sz w:val="24"/>
                <w:szCs w:val="24"/>
              </w:rPr>
              <w:t>13.</w:t>
            </w:r>
          </w:p>
        </w:tc>
        <w:tc>
          <w:tcPr>
            <w:tcW w:w="3191" w:type="dxa"/>
          </w:tcPr>
          <w:p w14:paraId="2DF89F8E" w14:textId="78DA04A4" w:rsidR="00317FF9" w:rsidRPr="00C47E7B" w:rsidRDefault="00317FF9" w:rsidP="00317FF9">
            <w:pPr>
              <w:pStyle w:val="ListParagraph"/>
              <w:ind w:left="0"/>
              <w:contextualSpacing w:val="0"/>
              <w:rPr>
                <w:rFonts w:ascii="PermianSerifTypeface" w:hAnsi="PermianSerifTypeface"/>
                <w:sz w:val="24"/>
                <w:szCs w:val="24"/>
                <w:lang w:val="ro-RO"/>
              </w:rPr>
            </w:pPr>
            <w:r w:rsidRPr="009B6D95">
              <w:rPr>
                <w:rFonts w:ascii="PermianSerifTypeface" w:hAnsi="PermianSerifTypeface"/>
                <w:sz w:val="24"/>
                <w:szCs w:val="24"/>
              </w:rPr>
              <w:t>Deținerea certificatelor sau alte documente ce atestă respectarea/</w:t>
            </w:r>
            <w:r>
              <w:rPr>
                <w:rFonts w:ascii="PermianSerifTypeface" w:hAnsi="PermianSerifTypeface"/>
                <w:sz w:val="24"/>
                <w:szCs w:val="24"/>
              </w:rPr>
              <w:t xml:space="preserve"> </w:t>
            </w:r>
            <w:r w:rsidRPr="009B6D95">
              <w:rPr>
                <w:rFonts w:ascii="PermianSerifTypeface" w:hAnsi="PermianSerifTypeface"/>
                <w:sz w:val="24"/>
                <w:szCs w:val="24"/>
              </w:rPr>
              <w:t>îndeplinirea standardelor de asigurare a calității și/sau a standardelor de protecție a mediului</w:t>
            </w:r>
          </w:p>
        </w:tc>
        <w:tc>
          <w:tcPr>
            <w:tcW w:w="3789" w:type="dxa"/>
          </w:tcPr>
          <w:p w14:paraId="360DC58E" w14:textId="5EF10395" w:rsidR="00317FF9" w:rsidRPr="00653D5B" w:rsidRDefault="00317FF9" w:rsidP="00317FF9">
            <w:pPr>
              <w:pStyle w:val="ListParagraph"/>
              <w:ind w:left="0"/>
              <w:contextualSpacing w:val="0"/>
              <w:jc w:val="both"/>
              <w:rPr>
                <w:rFonts w:ascii="PermianSerifTypeface" w:hAnsi="PermianSerifTypeface"/>
                <w:b/>
                <w:bCs/>
                <w:sz w:val="24"/>
                <w:szCs w:val="24"/>
              </w:rPr>
            </w:pPr>
            <w:r w:rsidRPr="00BF103A">
              <w:rPr>
                <w:rFonts w:ascii="PermianSerifTypeface" w:eastAsia="Times New Roman" w:hAnsi="PermianSerifTypeface" w:cs="Times New Roman"/>
                <w:b/>
                <w:bCs/>
                <w:sz w:val="24"/>
                <w:szCs w:val="24"/>
                <w:lang w:val="ro-RO" w:eastAsia="ru-RU"/>
              </w:rPr>
              <w:t>Copi</w:t>
            </w:r>
            <w:r>
              <w:rPr>
                <w:rFonts w:ascii="PermianSerifTypeface" w:eastAsia="Times New Roman" w:hAnsi="PermianSerifTypeface" w:cs="Times New Roman"/>
                <w:b/>
                <w:bCs/>
                <w:sz w:val="24"/>
                <w:szCs w:val="24"/>
                <w:lang w:val="ro-RO" w:eastAsia="ru-RU"/>
              </w:rPr>
              <w:t xml:space="preserve">e </w:t>
            </w:r>
            <w:r w:rsidRPr="00F74D75">
              <w:rPr>
                <w:rFonts w:ascii="PermianSerifTypeface" w:eastAsia="Times New Roman" w:hAnsi="PermianSerifTypeface" w:cs="Times New Roman"/>
                <w:sz w:val="24"/>
                <w:szCs w:val="24"/>
                <w:lang w:val="ro-RO" w:eastAsia="ru-RU"/>
              </w:rPr>
              <w:t>– actual,</w:t>
            </w:r>
            <w:r w:rsidRPr="009B6D95">
              <w:rPr>
                <w:rFonts w:ascii="PermianSerifTypeface" w:eastAsia="Times New Roman" w:hAnsi="PermianSerifTypeface" w:cs="Times New Roman"/>
                <w:sz w:val="24"/>
                <w:szCs w:val="24"/>
                <w:lang w:val="ro-RO" w:eastAsia="ru-RU"/>
              </w:rPr>
              <w:t xml:space="preserve"> </w:t>
            </w:r>
            <w:r>
              <w:rPr>
                <w:rFonts w:ascii="PermianSerifTypeface" w:eastAsia="Times New Roman" w:hAnsi="PermianSerifTypeface" w:cs="Times New Roman"/>
                <w:sz w:val="24"/>
                <w:szCs w:val="24"/>
                <w:lang w:val="ro-RO" w:eastAsia="ru-RU"/>
              </w:rPr>
              <w:t xml:space="preserve">a </w:t>
            </w:r>
            <w:r w:rsidRPr="009B6D95">
              <w:rPr>
                <w:rFonts w:ascii="PermianSerifTypeface" w:eastAsia="Times New Roman" w:hAnsi="PermianSerifTypeface" w:cs="Times New Roman"/>
                <w:sz w:val="24"/>
                <w:szCs w:val="24"/>
                <w:lang w:val="ro-RO" w:eastAsia="ru-RU"/>
              </w:rPr>
              <w:t>certificatelor sau alte documente valabile, emise de organisme independente sau acreditate, de ordin național sau internațional.</w:t>
            </w:r>
          </w:p>
        </w:tc>
        <w:tc>
          <w:tcPr>
            <w:tcW w:w="2062" w:type="dxa"/>
          </w:tcPr>
          <w:p w14:paraId="5F235CA5" w14:textId="77777777" w:rsidR="00317FF9" w:rsidRPr="00653D5B" w:rsidRDefault="00317FF9" w:rsidP="00317FF9">
            <w:pPr>
              <w:pStyle w:val="ListParagraph"/>
              <w:ind w:left="0"/>
              <w:contextualSpacing w:val="0"/>
              <w:jc w:val="center"/>
              <w:rPr>
                <w:rFonts w:ascii="PermianSerifTypeface" w:hAnsi="PermianSerifTypeface"/>
                <w:sz w:val="24"/>
                <w:szCs w:val="24"/>
                <w:lang w:val="en-US"/>
              </w:rPr>
            </w:pPr>
            <w:r w:rsidRPr="009B6D95">
              <w:rPr>
                <w:rFonts w:ascii="PermianSerifTypeface" w:hAnsi="PermianSerifTypeface"/>
                <w:sz w:val="24"/>
                <w:szCs w:val="24"/>
                <w:lang w:val="en-US"/>
              </w:rPr>
              <w:t>NU*</w:t>
            </w:r>
          </w:p>
          <w:p w14:paraId="4960B08D" w14:textId="6AA606E5" w:rsidR="00317FF9" w:rsidRPr="00653D5B" w:rsidRDefault="00317FF9" w:rsidP="00317FF9">
            <w:pPr>
              <w:pStyle w:val="ListParagraph"/>
              <w:ind w:left="0"/>
              <w:contextualSpacing w:val="0"/>
              <w:jc w:val="center"/>
              <w:rPr>
                <w:rFonts w:ascii="PermianSerifTypeface" w:hAnsi="PermianSerifTypeface"/>
                <w:sz w:val="24"/>
                <w:szCs w:val="24"/>
              </w:rPr>
            </w:pPr>
            <w:r w:rsidRPr="009B6D95">
              <w:rPr>
                <w:rFonts w:ascii="PermianSerifTypeface" w:hAnsi="PermianSerifTypeface"/>
                <w:sz w:val="24"/>
                <w:szCs w:val="24"/>
                <w:lang w:val="en-US"/>
              </w:rPr>
              <w:t>(la solicitare)</w:t>
            </w:r>
          </w:p>
        </w:tc>
      </w:tr>
    </w:tbl>
    <w:p w14:paraId="442A6269" w14:textId="2DB8D1F3" w:rsidR="008473FC" w:rsidRPr="009B6D95" w:rsidRDefault="0005397C" w:rsidP="0021025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9B6D95">
        <w:rPr>
          <w:rFonts w:ascii="PermianSerifTypeface" w:eastAsia="Times New Roman" w:hAnsi="PermianSerifTypeface" w:cs="Times New Roman"/>
          <w:bCs/>
          <w:i/>
          <w:iCs/>
          <w:sz w:val="24"/>
          <w:szCs w:val="24"/>
          <w:lang w:val="ro-RO" w:eastAsia="ru-RU"/>
        </w:rPr>
        <w:t>*</w:t>
      </w:r>
      <w:r w:rsidR="008473FC" w:rsidRPr="009B6D95">
        <w:rPr>
          <w:rFonts w:ascii="PermianSerifTypeface" w:eastAsia="Times New Roman" w:hAnsi="PermianSerifTypeface" w:cs="Times New Roman"/>
          <w:bCs/>
          <w:i/>
          <w:iCs/>
          <w:sz w:val="24"/>
          <w:szCs w:val="24"/>
          <w:lang w:val="ro-RO" w:eastAsia="ru-RU"/>
        </w:rPr>
        <w:t xml:space="preserve"> </w:t>
      </w:r>
      <w:r w:rsidR="00DF5B5F" w:rsidRPr="009B6D95">
        <w:rPr>
          <w:rFonts w:ascii="PermianSerifTypeface" w:eastAsia="Times New Roman" w:hAnsi="PermianSerifTypeface" w:cs="Times New Roman"/>
          <w:bCs/>
          <w:i/>
          <w:iCs/>
          <w:sz w:val="24"/>
          <w:szCs w:val="24"/>
          <w:lang w:val="ro-RO" w:eastAsia="ru-RU"/>
        </w:rPr>
        <w:t xml:space="preserve">Informația </w:t>
      </w:r>
      <w:r w:rsidR="008473FC" w:rsidRPr="009B6D95">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9B6D95">
        <w:rPr>
          <w:rFonts w:ascii="PermianSerifTypeface" w:eastAsia="Times New Roman" w:hAnsi="PermianSerifTypeface" w:cs="Times New Roman"/>
          <w:b/>
          <w:i/>
          <w:iCs/>
          <w:sz w:val="24"/>
          <w:szCs w:val="24"/>
          <w:lang w:val="ro-RO" w:eastAsia="ru-RU"/>
        </w:rPr>
        <w:t xml:space="preserve"> </w:t>
      </w:r>
      <w:r w:rsidR="008473FC" w:rsidRPr="009B6D95">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B8039F" w:rsidRPr="009B6D95">
        <w:rPr>
          <w:rFonts w:ascii="PermianSerifTypeface" w:eastAsia="Times New Roman" w:hAnsi="PermianSerifTypeface" w:cs="Times New Roman"/>
          <w:bCs/>
          <w:i/>
          <w:iCs/>
          <w:sz w:val="24"/>
          <w:szCs w:val="24"/>
          <w:lang w:val="ro-RO" w:eastAsia="ru-RU"/>
        </w:rPr>
        <w:t>1</w:t>
      </w:r>
      <w:r w:rsidR="008473FC" w:rsidRPr="009B6D95">
        <w:rPr>
          <w:rFonts w:ascii="PermianSerifTypeface" w:eastAsia="Times New Roman" w:hAnsi="PermianSerifTypeface" w:cs="Times New Roman"/>
          <w:bCs/>
          <w:i/>
          <w:iCs/>
          <w:sz w:val="24"/>
          <w:szCs w:val="24"/>
          <w:lang w:val="ro-RO" w:eastAsia="ru-RU"/>
        </w:rPr>
        <w:t xml:space="preserve"> la prezentul Anunț). </w:t>
      </w:r>
    </w:p>
    <w:p w14:paraId="6A1D35BE" w14:textId="2343B587" w:rsidR="00A963BB" w:rsidRPr="009B6D95"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13.</w:t>
      </w:r>
      <w:r w:rsidRPr="009B6D95">
        <w:rPr>
          <w:rFonts w:ascii="PermianSerifTypeface" w:hAnsi="PermianSerifTypeface"/>
          <w:sz w:val="24"/>
          <w:szCs w:val="24"/>
        </w:rPr>
        <w:t xml:space="preserve"> </w:t>
      </w:r>
      <w:r w:rsidRPr="009B6D95">
        <w:rPr>
          <w:rFonts w:ascii="PermianSerifTypeface" w:hAnsi="PermianSerifTypeface"/>
          <w:b/>
          <w:bCs/>
          <w:sz w:val="24"/>
          <w:szCs w:val="24"/>
        </w:rPr>
        <w:t>Tehnici şi instrumente specifice de atribuire (</w:t>
      </w:r>
      <w:r w:rsidRPr="009B6D95">
        <w:rPr>
          <w:rFonts w:ascii="PermianSerifTypeface" w:hAnsi="PermianSerifTypeface"/>
          <w:b/>
          <w:bCs/>
          <w:i/>
          <w:iCs/>
          <w:sz w:val="24"/>
          <w:szCs w:val="24"/>
        </w:rPr>
        <w:t>după caz, specificaţi dacă se va utiliza licitaţia electronică</w:t>
      </w:r>
      <w:r w:rsidRPr="009B6D95">
        <w:rPr>
          <w:rFonts w:ascii="PermianSerifTypeface" w:hAnsi="PermianSerifTypeface"/>
          <w:b/>
          <w:bCs/>
          <w:sz w:val="24"/>
          <w:szCs w:val="24"/>
        </w:rPr>
        <w:t>)</w:t>
      </w:r>
      <w:r w:rsidR="007F2C68" w:rsidRPr="009B6D95">
        <w:rPr>
          <w:rFonts w:ascii="PermianSerifTypeface" w:hAnsi="PermianSerifTypeface"/>
          <w:sz w:val="24"/>
          <w:szCs w:val="24"/>
        </w:rPr>
        <w:t xml:space="preserve">: </w:t>
      </w:r>
      <w:r w:rsidR="00A803A4" w:rsidRPr="000946BA">
        <w:rPr>
          <w:rFonts w:ascii="PermianSerifTypeface" w:eastAsia="Times New Roman" w:hAnsi="PermianSerifTypeface" w:cs="Times New Roman"/>
          <w:sz w:val="24"/>
          <w:szCs w:val="24"/>
          <w:lang w:val="ro-RO" w:eastAsia="ru-RU"/>
        </w:rPr>
        <w:t xml:space="preserve">Oferta va fi depusă electronic prin intermediul SIA „RSAP” M-Tender. Se va utiliza </w:t>
      </w:r>
      <w:r w:rsidR="00A803A4" w:rsidRPr="000946BA">
        <w:rPr>
          <w:rFonts w:ascii="PermianSerifTypeface" w:eastAsia="Times New Roman" w:hAnsi="PermianSerifTypeface" w:cs="Times New Roman"/>
          <w:b/>
          <w:sz w:val="24"/>
          <w:szCs w:val="24"/>
          <w:u w:val="single"/>
          <w:lang w:val="ro-RO" w:eastAsia="ru-RU"/>
        </w:rPr>
        <w:t>„</w:t>
      </w:r>
      <w:r w:rsidR="00A803A4" w:rsidRPr="009B6D95">
        <w:rPr>
          <w:rFonts w:ascii="PermianSerifTypeface" w:eastAsia="Times New Roman" w:hAnsi="PermianSerifTypeface" w:cs="Times New Roman"/>
          <w:b/>
          <w:sz w:val="24"/>
          <w:szCs w:val="24"/>
          <w:u w:val="single"/>
          <w:lang w:eastAsia="ru-RU"/>
        </w:rPr>
        <w:t xml:space="preserve">licitația </w:t>
      </w:r>
      <w:r w:rsidR="00A803A4" w:rsidRPr="00BF103A">
        <w:rPr>
          <w:rFonts w:ascii="PermianSerifTypeface" w:eastAsia="Times New Roman" w:hAnsi="PermianSerifTypeface" w:cs="Times New Roman"/>
          <w:b/>
          <w:sz w:val="24"/>
          <w:szCs w:val="24"/>
          <w:u w:val="single"/>
          <w:lang w:eastAsia="ru-RU"/>
        </w:rPr>
        <w:t>electronică”</w:t>
      </w:r>
      <w:r w:rsidR="00A803A4" w:rsidRPr="00BF103A">
        <w:rPr>
          <w:rFonts w:ascii="PermianSerifTypeface" w:eastAsia="Times New Roman" w:hAnsi="PermianSerifTypeface" w:cs="Times New Roman"/>
          <w:sz w:val="24"/>
          <w:szCs w:val="24"/>
          <w:lang w:eastAsia="ru-RU"/>
        </w:rPr>
        <w:t xml:space="preserve">, în sistemul electronic </w:t>
      </w:r>
      <w:r w:rsidR="00904E24" w:rsidRPr="00BF103A">
        <w:rPr>
          <w:rFonts w:ascii="PermianSerifTypeface" w:eastAsia="Times New Roman" w:hAnsi="PermianSerifTypeface" w:cs="Times New Roman"/>
          <w:sz w:val="24"/>
          <w:szCs w:val="24"/>
          <w:lang w:eastAsia="ru-RU"/>
        </w:rPr>
        <w:t xml:space="preserve">SIA „RSAP” </w:t>
      </w:r>
      <w:r w:rsidR="00A803A4" w:rsidRPr="00BF103A">
        <w:rPr>
          <w:rFonts w:ascii="PermianSerifTypeface" w:eastAsia="Times New Roman" w:hAnsi="PermianSerifTypeface" w:cs="Times New Roman"/>
          <w:sz w:val="24"/>
          <w:szCs w:val="24"/>
          <w:lang w:eastAsia="ru-RU"/>
        </w:rPr>
        <w:t>M-Tender</w:t>
      </w:r>
      <w:r w:rsidR="00A803A4" w:rsidRPr="000946BA">
        <w:rPr>
          <w:rFonts w:ascii="PermianSerifTypeface" w:eastAsia="Times New Roman" w:hAnsi="PermianSerifTypeface" w:cs="Times New Roman"/>
          <w:sz w:val="24"/>
          <w:szCs w:val="24"/>
          <w:lang w:val="ro-RO" w:eastAsia="ru-RU"/>
        </w:rPr>
        <w:t xml:space="preserve">. </w:t>
      </w:r>
      <w:r w:rsidR="00A803A4" w:rsidRPr="000946BA">
        <w:rPr>
          <w:rFonts w:ascii="PermianSerifTypeface" w:eastAsia="Times New Roman" w:hAnsi="PermianSerifTypeface" w:cs="Times New Roman"/>
          <w:sz w:val="24"/>
          <w:szCs w:val="24"/>
          <w:u w:val="single"/>
          <w:lang w:val="ro-RO" w:eastAsia="ru-RU"/>
        </w:rPr>
        <w:t>Pasul minim aplicat – 0.1%.</w:t>
      </w:r>
      <w:r w:rsidR="00A803A4" w:rsidRPr="009B6D95">
        <w:rPr>
          <w:rFonts w:ascii="PermianSerifTypeface" w:eastAsia="Calibri" w:hAnsi="PermianSerifTypeface" w:cs="Times New Roman"/>
          <w:sz w:val="24"/>
          <w:szCs w:val="24"/>
          <w:u w:val="single"/>
          <w:lang w:val="ro-RO"/>
        </w:rPr>
        <w:t xml:space="preserve"> </w:t>
      </w:r>
    </w:p>
    <w:p w14:paraId="44201ED4" w14:textId="35109F91" w:rsidR="00C407F5" w:rsidRPr="004C2BBF" w:rsidRDefault="00A963BB" w:rsidP="00190E55">
      <w:pPr>
        <w:pStyle w:val="ListParagraph"/>
        <w:spacing w:before="120" w:after="0" w:line="240" w:lineRule="auto"/>
        <w:ind w:left="0" w:firstLine="709"/>
        <w:contextualSpacing w:val="0"/>
        <w:jc w:val="both"/>
        <w:rPr>
          <w:rFonts w:ascii="PermianSerifTypeface" w:hAnsi="PermianSerifTypeface"/>
          <w:sz w:val="24"/>
          <w:szCs w:val="24"/>
          <w:lang w:val="ro-RO"/>
        </w:rPr>
      </w:pPr>
      <w:r w:rsidRPr="009B6D95">
        <w:rPr>
          <w:rFonts w:ascii="PermianSerifTypeface" w:hAnsi="PermianSerifTypeface"/>
          <w:b/>
          <w:bCs/>
          <w:sz w:val="24"/>
          <w:szCs w:val="24"/>
        </w:rPr>
        <w:t>14.</w:t>
      </w:r>
      <w:r w:rsidRPr="009B6D95">
        <w:rPr>
          <w:rFonts w:ascii="PermianSerifTypeface" w:hAnsi="PermianSerifTypeface"/>
          <w:sz w:val="24"/>
          <w:szCs w:val="24"/>
        </w:rPr>
        <w:t xml:space="preserve"> </w:t>
      </w:r>
      <w:r w:rsidRPr="009B6D95">
        <w:rPr>
          <w:rFonts w:ascii="PermianSerifTypeface" w:hAnsi="PermianSerifTypeface"/>
          <w:b/>
          <w:bCs/>
          <w:sz w:val="24"/>
          <w:szCs w:val="24"/>
        </w:rPr>
        <w:t>Condiţii speciale de care depinde îndeplinirea contractului</w:t>
      </w:r>
      <w:r w:rsidR="007F2C68" w:rsidRPr="009B6D95">
        <w:rPr>
          <w:rFonts w:ascii="PermianSerifTypeface" w:hAnsi="PermianSerifTypeface"/>
          <w:sz w:val="24"/>
          <w:szCs w:val="24"/>
        </w:rPr>
        <w:t>:</w:t>
      </w:r>
      <w:r w:rsidRPr="009B6D95">
        <w:rPr>
          <w:rFonts w:ascii="PermianSerifTypeface" w:hAnsi="PermianSerifTypeface"/>
          <w:sz w:val="24"/>
          <w:szCs w:val="24"/>
        </w:rPr>
        <w:t xml:space="preserve"> </w:t>
      </w:r>
    </w:p>
    <w:p w14:paraId="53948176" w14:textId="6671353D" w:rsidR="00FA4774" w:rsidRDefault="00FA4774" w:rsidP="00BF103A">
      <w:pPr>
        <w:pStyle w:val="ListParagraph"/>
        <w:spacing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sz w:val="24"/>
          <w:szCs w:val="24"/>
        </w:rPr>
        <w:t xml:space="preserve">Prin depunerea ofertei, Prestatorul </w:t>
      </w:r>
      <w:r w:rsidR="00BF2314">
        <w:rPr>
          <w:rFonts w:ascii="PermianSerifTypeface" w:hAnsi="PermianSerifTypeface"/>
          <w:sz w:val="24"/>
          <w:szCs w:val="24"/>
        </w:rPr>
        <w:t xml:space="preserve">la etapa executării contractului </w:t>
      </w:r>
      <w:r w:rsidRPr="009B6D95">
        <w:rPr>
          <w:rFonts w:ascii="PermianSerifTypeface" w:hAnsi="PermianSerifTypeface"/>
          <w:sz w:val="24"/>
          <w:szCs w:val="24"/>
        </w:rPr>
        <w:t>se obligă</w:t>
      </w:r>
      <w:r w:rsidR="00BF2314">
        <w:rPr>
          <w:rFonts w:ascii="PermianSerifTypeface" w:hAnsi="PermianSerifTypeface"/>
          <w:sz w:val="24"/>
          <w:szCs w:val="24"/>
        </w:rPr>
        <w:t xml:space="preserve"> să respecte următoarele condiții speciale ale contractului</w:t>
      </w:r>
      <w:r w:rsidRPr="009B6D95">
        <w:rPr>
          <w:rFonts w:ascii="PermianSerifTypeface" w:hAnsi="PermianSerifTypeface"/>
          <w:sz w:val="24"/>
          <w:szCs w:val="24"/>
        </w:rPr>
        <w:t>:</w:t>
      </w:r>
    </w:p>
    <w:p w14:paraId="0B368DC9" w14:textId="30592973" w:rsidR="0083245C" w:rsidRPr="003F11DE" w:rsidRDefault="0083245C" w:rsidP="003F11DE">
      <w:pPr>
        <w:pStyle w:val="NormalWeb"/>
        <w:numPr>
          <w:ilvl w:val="0"/>
          <w:numId w:val="16"/>
        </w:numPr>
        <w:ind w:left="0" w:firstLine="284"/>
        <w:rPr>
          <w:rFonts w:ascii="PermianSerifTypeface" w:hAnsi="PermianSerifTypeface"/>
          <w:lang w:val="ro-RO"/>
        </w:rPr>
      </w:pPr>
      <w:r w:rsidRPr="00B44C32">
        <w:rPr>
          <w:rFonts w:ascii="PermianSerifTypeface" w:hAnsi="PermianSerifTypeface"/>
          <w:lang w:val="ro-MD"/>
        </w:rPr>
        <w:t>să efectueze reparaţia sau/şi deservirea tehnică numai după confirmarea de către Beneficiar a tipurilor de reparaţii/deserviri tehnice şi a materialelor necesare, propuse de către Prestator;</w:t>
      </w:r>
    </w:p>
    <w:p w14:paraId="46EA1AEE" w14:textId="632F1538" w:rsidR="0083245C" w:rsidRPr="003F11DE" w:rsidRDefault="0083245C" w:rsidP="003F11DE">
      <w:pPr>
        <w:pStyle w:val="NormalWeb"/>
        <w:numPr>
          <w:ilvl w:val="0"/>
          <w:numId w:val="16"/>
        </w:numPr>
        <w:ind w:left="0" w:firstLine="284"/>
        <w:rPr>
          <w:rFonts w:ascii="PermianSerifTypeface" w:hAnsi="PermianSerifTypeface"/>
          <w:lang w:val="ro-RO"/>
        </w:rPr>
      </w:pPr>
      <w:r w:rsidRPr="00B44C32">
        <w:rPr>
          <w:rFonts w:ascii="PermianSerifTypeface" w:hAnsi="PermianSerifTypeface"/>
          <w:lang w:val="ro-RO"/>
        </w:rPr>
        <w:t>în cazul depistării de către Beneficiar a unor defecte sau devieri de la funcţionarea normală a autovehiculelor, după efectuarea reparaţiei sau/şi a deservirii tehnice în termenele conform actului de prestare a serviciilor, să efectueze în termen de 5 zile lucrătoare înlăturarea lor din contul său;</w:t>
      </w:r>
    </w:p>
    <w:p w14:paraId="670BBEE9" w14:textId="77777777" w:rsidR="0083245C" w:rsidRPr="003F11DE" w:rsidRDefault="0083245C" w:rsidP="003F11DE">
      <w:pPr>
        <w:pStyle w:val="NormalWeb"/>
        <w:numPr>
          <w:ilvl w:val="0"/>
          <w:numId w:val="16"/>
        </w:numPr>
        <w:ind w:left="0" w:firstLine="284"/>
        <w:rPr>
          <w:rFonts w:ascii="PermianSerifTypeface" w:hAnsi="PermianSerifTypeface"/>
          <w:lang w:val="ro-RO"/>
        </w:rPr>
      </w:pPr>
      <w:r w:rsidRPr="00B44C32">
        <w:rPr>
          <w:rFonts w:ascii="PermianSerifTypeface" w:hAnsi="PermianSerifTypeface"/>
          <w:lang w:val="ro-RO"/>
        </w:rPr>
        <w:t xml:space="preserve">să asigure paza şi integritatea autovehiculelor Beneficiarului aflate pe teritoriul și în încăperile Prestatorului în perioada prestării Serviciilor de deservire și reparație a acestora; </w:t>
      </w:r>
    </w:p>
    <w:p w14:paraId="4E7891D1" w14:textId="1ED6D069" w:rsidR="0083245C" w:rsidRPr="003F11DE" w:rsidRDefault="0083245C" w:rsidP="003F11DE">
      <w:pPr>
        <w:pStyle w:val="NormalWeb"/>
        <w:numPr>
          <w:ilvl w:val="0"/>
          <w:numId w:val="16"/>
        </w:numPr>
        <w:ind w:left="0" w:firstLine="284"/>
        <w:rPr>
          <w:rFonts w:ascii="PermianSerifTypeface" w:hAnsi="PermianSerifTypeface"/>
          <w:lang w:val="ro-RO"/>
        </w:rPr>
      </w:pPr>
      <w:r w:rsidRPr="00B44C32">
        <w:rPr>
          <w:rFonts w:ascii="PermianSerifTypeface" w:hAnsi="PermianSerifTypeface"/>
          <w:lang w:val="ro-RO"/>
        </w:rPr>
        <w:t>să asigure accesul persoanei responsabile a Beneficiarului în încăperile unde se prestează Serviciile de deservire și reparație a autovehiculelor, pentru constatarea necesității  volumului de prestare a acestor Servicii</w:t>
      </w:r>
      <w:r w:rsidRPr="003F11DE">
        <w:rPr>
          <w:rFonts w:ascii="PermianSerifTypeface" w:hAnsi="PermianSerifTypeface"/>
          <w:lang w:val="ro-RO"/>
        </w:rPr>
        <w:t>.</w:t>
      </w:r>
    </w:p>
    <w:p w14:paraId="7687DF6D" w14:textId="26049810" w:rsidR="0083245C" w:rsidRPr="00564B60" w:rsidRDefault="00B625CC" w:rsidP="000C665D">
      <w:pPr>
        <w:spacing w:before="120" w:after="40" w:line="240" w:lineRule="auto"/>
        <w:ind w:firstLine="567"/>
        <w:jc w:val="both"/>
        <w:rPr>
          <w:rFonts w:ascii="PermianSerifTypeface" w:hAnsi="PermianSerifTypeface" w:cs="Times New Roman"/>
          <w:noProof/>
          <w:color w:val="000000"/>
          <w:sz w:val="24"/>
          <w:szCs w:val="24"/>
          <w:lang w:val="ro-RO"/>
        </w:rPr>
      </w:pPr>
      <w:r w:rsidRPr="00564B60">
        <w:rPr>
          <w:rFonts w:ascii="PermianSerifTypeface" w:hAnsi="PermianSerifTypeface" w:cs="Times New Roman"/>
          <w:noProof/>
          <w:color w:val="000000"/>
          <w:sz w:val="24"/>
          <w:szCs w:val="24"/>
          <w:lang w:val="ro-RO"/>
        </w:rPr>
        <w:t xml:space="preserve">De asemenea, </w:t>
      </w:r>
      <w:r w:rsidR="0083245C" w:rsidRPr="00564B60">
        <w:rPr>
          <w:rFonts w:ascii="PermianSerifTypeface" w:hAnsi="PermianSerifTypeface" w:cs="Times New Roman"/>
          <w:noProof/>
          <w:color w:val="000000"/>
          <w:sz w:val="24"/>
          <w:szCs w:val="24"/>
          <w:lang w:val="ro-RO"/>
        </w:rPr>
        <w:t>Prestatorul poartă răspundere materială pentru cazurile de furt sau deteriorare a autovehiculelor Beneficiarului, din momentul primirii autovehiculelor pentru deservire tehnică sau reparație, și pe toată perioada aflării acestora la Prestator, până la transmiterea autovehiculului</w:t>
      </w:r>
      <w:r w:rsidR="000C665D">
        <w:rPr>
          <w:rFonts w:ascii="PermianSerifTypeface" w:hAnsi="PermianSerifTypeface" w:cs="Times New Roman"/>
          <w:noProof/>
          <w:color w:val="000000"/>
          <w:sz w:val="24"/>
          <w:szCs w:val="24"/>
          <w:lang w:val="ro-RO"/>
        </w:rPr>
        <w:t xml:space="preserve"> </w:t>
      </w:r>
      <w:r w:rsidR="0083245C" w:rsidRPr="00564B60">
        <w:rPr>
          <w:rFonts w:ascii="PermianSerifTypeface" w:hAnsi="PermianSerifTypeface" w:cs="Times New Roman"/>
          <w:noProof/>
          <w:color w:val="000000"/>
          <w:sz w:val="24"/>
          <w:szCs w:val="24"/>
          <w:lang w:val="ro-RO"/>
        </w:rPr>
        <w:t>reprezentantului Beneficiarulu</w:t>
      </w:r>
      <w:r w:rsidR="000C665D">
        <w:rPr>
          <w:rFonts w:ascii="PermianSerifTypeface" w:hAnsi="PermianSerifTypeface" w:cs="Times New Roman"/>
          <w:noProof/>
          <w:color w:val="000000"/>
          <w:sz w:val="24"/>
          <w:szCs w:val="24"/>
          <w:lang w:val="ro-RO"/>
        </w:rPr>
        <w:t>i</w:t>
      </w:r>
      <w:r w:rsidR="00462EE2" w:rsidRPr="00564B60">
        <w:rPr>
          <w:rFonts w:ascii="PermianSerifTypeface" w:hAnsi="PermianSerifTypeface" w:cs="Times New Roman"/>
          <w:noProof/>
          <w:color w:val="000000"/>
          <w:sz w:val="24"/>
          <w:szCs w:val="24"/>
          <w:lang w:val="ro-RO"/>
        </w:rPr>
        <w:t>.</w:t>
      </w:r>
      <w:r w:rsidR="000C665D">
        <w:rPr>
          <w:rFonts w:ascii="PermianSerifTypeface" w:hAnsi="PermianSerifTypeface" w:cs="Times New Roman"/>
          <w:noProof/>
          <w:color w:val="000000"/>
          <w:sz w:val="24"/>
          <w:szCs w:val="24"/>
          <w:lang w:val="ro-RO"/>
        </w:rPr>
        <w:t xml:space="preserve"> </w:t>
      </w:r>
    </w:p>
    <w:p w14:paraId="0AE65B1C" w14:textId="07703FD4" w:rsidR="00A963BB" w:rsidRPr="009B6D95" w:rsidRDefault="00A963BB" w:rsidP="00904E24">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15.</w:t>
      </w:r>
      <w:r w:rsidRPr="009B6D95">
        <w:rPr>
          <w:rFonts w:ascii="PermianSerifTypeface" w:hAnsi="PermianSerifTypeface"/>
          <w:sz w:val="24"/>
          <w:szCs w:val="24"/>
        </w:rPr>
        <w:t xml:space="preserve"> </w:t>
      </w:r>
      <w:r w:rsidRPr="009B6D95">
        <w:rPr>
          <w:rFonts w:ascii="PermianSerifTypeface" w:hAnsi="PermianSerifTypeface"/>
          <w:b/>
          <w:bCs/>
          <w:sz w:val="24"/>
          <w:szCs w:val="24"/>
        </w:rPr>
        <w:t>Ofertele se prezintă în valută</w:t>
      </w:r>
      <w:r w:rsidR="00DA6C42" w:rsidRPr="009B6D95">
        <w:rPr>
          <w:rFonts w:ascii="PermianSerifTypeface" w:hAnsi="PermianSerifTypeface"/>
          <w:sz w:val="24"/>
          <w:szCs w:val="24"/>
        </w:rPr>
        <w:t>:</w:t>
      </w:r>
      <w:r w:rsidR="00DA6C42" w:rsidRPr="009B6D95">
        <w:rPr>
          <w:rFonts w:ascii="PermianSerifTypeface" w:hAnsi="PermianSerifTypeface"/>
          <w:i/>
          <w:iCs/>
          <w:sz w:val="24"/>
          <w:szCs w:val="24"/>
        </w:rPr>
        <w:t xml:space="preserve"> </w:t>
      </w:r>
      <w:r w:rsidR="00DA6C42" w:rsidRPr="009B6D95">
        <w:rPr>
          <w:rFonts w:ascii="PermianSerifTypeface" w:hAnsi="PermianSerifTypeface"/>
          <w:sz w:val="24"/>
          <w:szCs w:val="24"/>
        </w:rPr>
        <w:t>lei moldovenești</w:t>
      </w:r>
      <w:r w:rsidR="00904E24" w:rsidRPr="009B6D95">
        <w:rPr>
          <w:rFonts w:ascii="PermianSerifTypeface" w:hAnsi="PermianSerifTypeface"/>
          <w:sz w:val="24"/>
          <w:szCs w:val="24"/>
        </w:rPr>
        <w:t xml:space="preserve"> (MDL)</w:t>
      </w:r>
      <w:r w:rsidR="00352D8C" w:rsidRPr="009B6D95">
        <w:rPr>
          <w:rFonts w:ascii="PermianSerifTypeface" w:hAnsi="PermianSerifTypeface"/>
          <w:sz w:val="24"/>
          <w:szCs w:val="24"/>
        </w:rPr>
        <w:t xml:space="preserve">. </w:t>
      </w:r>
    </w:p>
    <w:p w14:paraId="074429DC" w14:textId="77777777" w:rsidR="00C348EB" w:rsidRPr="009B6D95" w:rsidRDefault="00A963BB" w:rsidP="000679AF">
      <w:pPr>
        <w:spacing w:before="120"/>
        <w:ind w:firstLine="709"/>
        <w:rPr>
          <w:rFonts w:ascii="PermianSerifTypeface" w:hAnsi="PermianSerifTypeface"/>
          <w:sz w:val="24"/>
          <w:szCs w:val="24"/>
        </w:rPr>
      </w:pPr>
      <w:r w:rsidRPr="009B6D95">
        <w:rPr>
          <w:rFonts w:ascii="PermianSerifTypeface" w:hAnsi="PermianSerifTypeface"/>
          <w:b/>
          <w:bCs/>
          <w:sz w:val="24"/>
          <w:szCs w:val="24"/>
        </w:rPr>
        <w:t>16.</w:t>
      </w:r>
      <w:r w:rsidRPr="009B6D95">
        <w:rPr>
          <w:rFonts w:ascii="PermianSerifTypeface" w:hAnsi="PermianSerifTypeface"/>
          <w:sz w:val="24"/>
          <w:szCs w:val="24"/>
        </w:rPr>
        <w:t xml:space="preserve"> </w:t>
      </w:r>
      <w:r w:rsidRPr="009B6D95">
        <w:rPr>
          <w:rFonts w:ascii="PermianSerifTypeface" w:hAnsi="PermianSerifTypeface"/>
          <w:b/>
          <w:bCs/>
          <w:sz w:val="24"/>
          <w:szCs w:val="24"/>
        </w:rPr>
        <w:t>Criteriul de evaluare aplicat pentru atribuirea contractului</w:t>
      </w:r>
      <w:r w:rsidR="00DA6C42" w:rsidRPr="009B6D95">
        <w:rPr>
          <w:rFonts w:ascii="PermianSerifTypeface" w:hAnsi="PermianSerifTypeface"/>
          <w:sz w:val="24"/>
          <w:szCs w:val="24"/>
        </w:rPr>
        <w:t xml:space="preserve">: </w:t>
      </w:r>
    </w:p>
    <w:p w14:paraId="167803C3" w14:textId="7D177082" w:rsidR="00C348EB" w:rsidRPr="00653D5B" w:rsidRDefault="00C348EB" w:rsidP="00653D5B">
      <w:pPr>
        <w:spacing w:after="0" w:line="240" w:lineRule="auto"/>
        <w:rPr>
          <w:rFonts w:ascii="PermianSerifTypeface" w:hAnsi="PermianSerifTypeface"/>
          <w:b/>
          <w:bCs/>
          <w:sz w:val="24"/>
          <w:szCs w:val="24"/>
        </w:rPr>
      </w:pPr>
      <w:r w:rsidRPr="00B90367">
        <w:rPr>
          <w:rFonts w:ascii="PermianSerifTypeface" w:hAnsi="PermianSerifTypeface"/>
          <w:b/>
          <w:bCs/>
          <w:sz w:val="24"/>
          <w:szCs w:val="24"/>
        </w:rPr>
        <w:t xml:space="preserve">Preţul cel mai scăzut  </w:t>
      </w:r>
      <w:r w:rsidRPr="009B6D95">
        <w:rPr>
          <w:rFonts w:ascii="PermianSerifTypeface" w:hAnsi="PermianSerifTypeface"/>
          <w:b/>
          <w:sz w:val="24"/>
          <w:szCs w:val="24"/>
          <w:lang w:val="ro-RO"/>
        </w:rPr>
        <w:sym w:font="Wingdings" w:char="F0FE"/>
      </w:r>
    </w:p>
    <w:p w14:paraId="1534FFA6" w14:textId="77777777" w:rsidR="00C348EB" w:rsidRPr="009B6D95" w:rsidRDefault="00C348EB" w:rsidP="0021025D">
      <w:pPr>
        <w:spacing w:after="0" w:line="240" w:lineRule="auto"/>
        <w:rPr>
          <w:rFonts w:ascii="PermianSerifTypeface" w:hAnsi="PermianSerifTypeface"/>
          <w:sz w:val="24"/>
          <w:szCs w:val="24"/>
        </w:rPr>
      </w:pPr>
      <w:r w:rsidRPr="009B6D95">
        <w:rPr>
          <w:rFonts w:ascii="PermianSerifTypeface" w:hAnsi="PermianSerifTypeface"/>
          <w:sz w:val="24"/>
          <w:szCs w:val="24"/>
        </w:rPr>
        <w:lastRenderedPageBreak/>
        <w:t xml:space="preserve">Costul cel mai scăzut  </w:t>
      </w:r>
      <w:r w:rsidRPr="009B6D95">
        <w:rPr>
          <w:rFonts w:ascii="Courier New" w:hAnsi="Courier New" w:cs="Courier New"/>
          <w:sz w:val="24"/>
          <w:szCs w:val="24"/>
          <w:lang w:eastAsia="ro-RO"/>
        </w:rPr>
        <w:t>□</w:t>
      </w:r>
      <w:r w:rsidRPr="009B6D95">
        <w:rPr>
          <w:rFonts w:ascii="PermianSerifTypeface" w:hAnsi="PermianSerifTypeface"/>
          <w:sz w:val="24"/>
          <w:szCs w:val="24"/>
        </w:rPr>
        <w:t xml:space="preserve">                                  </w:t>
      </w:r>
    </w:p>
    <w:p w14:paraId="2D403270" w14:textId="77777777" w:rsidR="00C348EB" w:rsidRPr="009B6D95" w:rsidRDefault="00C348EB" w:rsidP="0021025D">
      <w:pPr>
        <w:tabs>
          <w:tab w:val="left" w:pos="2977"/>
          <w:tab w:val="left" w:pos="3119"/>
        </w:tabs>
        <w:spacing w:after="0" w:line="240" w:lineRule="auto"/>
        <w:rPr>
          <w:rFonts w:ascii="PermianSerifTypeface" w:hAnsi="PermianSerifTypeface"/>
          <w:sz w:val="24"/>
          <w:szCs w:val="24"/>
        </w:rPr>
      </w:pPr>
      <w:r w:rsidRPr="009B6D95">
        <w:rPr>
          <w:rFonts w:ascii="PermianSerifTypeface" w:hAnsi="PermianSerifTypeface"/>
          <w:sz w:val="24"/>
          <w:szCs w:val="24"/>
        </w:rPr>
        <w:t xml:space="preserve">Cel mai bun raport calitate-preţ </w:t>
      </w:r>
      <w:r w:rsidRPr="009B6D95">
        <w:rPr>
          <w:rFonts w:ascii="Courier New" w:hAnsi="Courier New" w:cs="Courier New"/>
          <w:sz w:val="24"/>
          <w:szCs w:val="24"/>
          <w:lang w:eastAsia="ro-RO"/>
        </w:rPr>
        <w:t>□</w:t>
      </w:r>
      <w:r w:rsidRPr="009B6D95">
        <w:rPr>
          <w:rFonts w:ascii="PermianSerifTypeface" w:hAnsi="PermianSerifTypeface"/>
          <w:sz w:val="24"/>
          <w:szCs w:val="24"/>
        </w:rPr>
        <w:t xml:space="preserve">                  </w:t>
      </w:r>
    </w:p>
    <w:p w14:paraId="3AF3ABC5" w14:textId="77777777" w:rsidR="006236C6" w:rsidRPr="009B6D95" w:rsidRDefault="00C348EB" w:rsidP="0021025D">
      <w:pPr>
        <w:spacing w:after="0" w:line="240" w:lineRule="auto"/>
        <w:rPr>
          <w:rFonts w:ascii="PermianSerifTypeface" w:hAnsi="PermianSerifTypeface"/>
          <w:sz w:val="24"/>
          <w:szCs w:val="24"/>
        </w:rPr>
      </w:pPr>
      <w:r w:rsidRPr="009B6D95">
        <w:rPr>
          <w:rFonts w:ascii="PermianSerifTypeface" w:hAnsi="PermianSerifTypeface"/>
          <w:sz w:val="24"/>
          <w:szCs w:val="24"/>
        </w:rPr>
        <w:t xml:space="preserve">Cel mai bun raport calitate-cost </w:t>
      </w:r>
      <w:r w:rsidRPr="009B6D95">
        <w:rPr>
          <w:rFonts w:ascii="Courier New" w:hAnsi="Courier New" w:cs="Courier New"/>
          <w:sz w:val="24"/>
          <w:szCs w:val="24"/>
          <w:lang w:eastAsia="ro-RO"/>
        </w:rPr>
        <w:t>□</w:t>
      </w:r>
      <w:r w:rsidRPr="009B6D95">
        <w:rPr>
          <w:rFonts w:ascii="PermianSerifTypeface" w:hAnsi="PermianSerifTypeface"/>
          <w:sz w:val="24"/>
          <w:szCs w:val="24"/>
        </w:rPr>
        <w:t xml:space="preserve">       </w:t>
      </w:r>
    </w:p>
    <w:p w14:paraId="1A2413B2" w14:textId="1E480E6F" w:rsidR="006236C6" w:rsidRPr="009B6D95" w:rsidRDefault="006236C6" w:rsidP="006236C6">
      <w:pPr>
        <w:pStyle w:val="ListParagraph"/>
        <w:spacing w:before="120" w:after="0" w:line="240" w:lineRule="auto"/>
        <w:ind w:left="0"/>
        <w:contextualSpacing w:val="0"/>
        <w:jc w:val="both"/>
        <w:rPr>
          <w:rFonts w:ascii="PermianSerifTypeface" w:hAnsi="PermianSerifTypeface"/>
          <w:sz w:val="24"/>
          <w:szCs w:val="24"/>
        </w:rPr>
      </w:pPr>
      <w:r w:rsidRPr="009B6D95">
        <w:rPr>
          <w:rFonts w:ascii="PermianSerifTypeface" w:hAnsi="PermianSerifTypeface"/>
          <w:i/>
          <w:iCs/>
          <w:sz w:val="24"/>
          <w:szCs w:val="24"/>
        </w:rPr>
        <w:t xml:space="preserve">Evaluarea va fi efectuată </w:t>
      </w:r>
      <w:r w:rsidRPr="009B6D95">
        <w:rPr>
          <w:rFonts w:ascii="PermianSerifTypeface" w:hAnsi="PermianSerifTypeface"/>
          <w:i/>
          <w:iCs/>
          <w:sz w:val="24"/>
          <w:szCs w:val="24"/>
          <w:u w:val="single"/>
        </w:rPr>
        <w:t>pe lot</w:t>
      </w:r>
      <w:r w:rsidRPr="009B6D95">
        <w:rPr>
          <w:rFonts w:ascii="PermianSerifTypeface" w:hAnsi="PermianSerifTypeface"/>
          <w:i/>
          <w:sz w:val="24"/>
          <w:szCs w:val="24"/>
        </w:rPr>
        <w:t>,</w:t>
      </w:r>
      <w:r w:rsidRPr="009B6D95">
        <w:rPr>
          <w:rFonts w:ascii="PermianSerifTypeface" w:hAnsi="PermianSerifTypeface"/>
          <w:i/>
          <w:iCs/>
          <w:sz w:val="24"/>
          <w:szCs w:val="24"/>
        </w:rPr>
        <w:t xml:space="preserve"> cu corespunderea cerinţelor faţă de ofertant şi corespunderea tuturor cerinţelor tehnice minime obligatorii privind obiectul achiziţiei.</w:t>
      </w:r>
    </w:p>
    <w:p w14:paraId="751459CB" w14:textId="77777777" w:rsidR="006236C6" w:rsidRPr="009B6D95" w:rsidRDefault="006236C6" w:rsidP="006236C6">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09B6D95">
        <w:rPr>
          <w:rFonts w:ascii="PermianSerifTypeface" w:eastAsia="Calibri" w:hAnsi="PermianSerifTypeface" w:cs="Times New Roman"/>
          <w:i/>
          <w:iCs/>
          <w:sz w:val="24"/>
          <w:szCs w:val="24"/>
          <w:lang w:val="ro-RO"/>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10B34400" w14:textId="320032A6" w:rsidR="000728A4" w:rsidRDefault="000728A4" w:rsidP="07317FF7">
      <w:pPr>
        <w:pStyle w:val="ListParagraph"/>
        <w:spacing w:before="120" w:after="0" w:line="240" w:lineRule="auto"/>
        <w:ind w:left="0"/>
        <w:contextualSpacing w:val="0"/>
        <w:jc w:val="both"/>
        <w:rPr>
          <w:rFonts w:ascii="PermianSerifTypeface" w:eastAsia="Calibri" w:hAnsi="PermianSerifTypeface" w:cs="Times New Roman"/>
          <w:i/>
          <w:iCs/>
          <w:sz w:val="24"/>
          <w:szCs w:val="24"/>
          <w:lang w:val="ro-RO"/>
        </w:rPr>
      </w:pPr>
      <w:r w:rsidRPr="07317FF7">
        <w:rPr>
          <w:rFonts w:ascii="PermianSerifTypeface" w:hAnsi="PermianSerifTypeface"/>
          <w:i/>
          <w:iCs/>
          <w:color w:val="000000"/>
          <w:sz w:val="24"/>
          <w:szCs w:val="24"/>
        </w:rPr>
        <w:t xml:space="preserve">Oferta cu prețul cel mai scăzut se va determina prin suma prețurilor de la pozițiile </w:t>
      </w:r>
      <w:r w:rsidRPr="00B90367">
        <w:rPr>
          <w:rFonts w:ascii="PermianSerifTypeface" w:hAnsi="PermianSerifTypeface"/>
          <w:i/>
          <w:iCs/>
          <w:sz w:val="24"/>
          <w:szCs w:val="24"/>
        </w:rPr>
        <w:t>din lot, conform cantității orientative din Anexa nr.2 „Specificația de preț” (care se va indica în SIA „RSAP” M-Tender pentru determinarea ofertei cu prețul cel mai scăzut)</w:t>
      </w:r>
      <w:r w:rsidRPr="07317FF7">
        <w:rPr>
          <w:rFonts w:ascii="PermianSerifTypeface" w:hAnsi="PermianSerifTypeface"/>
          <w:i/>
          <w:iCs/>
          <w:color w:val="000000"/>
          <w:sz w:val="24"/>
          <w:szCs w:val="24"/>
        </w:rPr>
        <w:t>, însă contractul de achiziție publică va fi încheiat pe valoare orientativă, în limita mijloacelor financiare alocate, valoarea estimativă a achiziției fiind indicată în SIA RSAP.</w:t>
      </w:r>
      <w:r w:rsidRPr="07317FF7">
        <w:rPr>
          <w:rFonts w:ascii="PermianSerifTypeface" w:eastAsia="Calibri" w:hAnsi="PermianSerifTypeface" w:cs="Times New Roman"/>
          <w:i/>
          <w:iCs/>
          <w:sz w:val="24"/>
          <w:szCs w:val="24"/>
          <w:lang w:val="ro-RO"/>
        </w:rPr>
        <w:t xml:space="preserve"> </w:t>
      </w:r>
    </w:p>
    <w:p w14:paraId="3F9D795B" w14:textId="28B28656" w:rsidR="00FD1D88" w:rsidRPr="00FD1D88" w:rsidRDefault="00FD1D88" w:rsidP="00FD1D88">
      <w:pPr>
        <w:spacing w:before="120" w:after="120"/>
        <w:jc w:val="both"/>
      </w:pPr>
      <w:bookmarkStart w:id="0" w:name="_Hlk215208270"/>
      <w:r w:rsidRPr="00FD1D88">
        <w:rPr>
          <w:rFonts w:ascii="PermianSerifTypeface" w:hAnsi="PermianSerifTypeface"/>
          <w:b/>
          <w:bCs/>
          <w:i/>
          <w:sz w:val="24"/>
          <w:szCs w:val="24"/>
        </w:rPr>
        <w:t>Criteriu suplimentar de departajare:</w:t>
      </w:r>
      <w:r w:rsidRPr="00FD1D88">
        <w:rPr>
          <w:rFonts w:ascii="PermianSerifTypeface" w:hAnsi="PermianSerifTypeface"/>
          <w:i/>
          <w:sz w:val="24"/>
          <w:szCs w:val="24"/>
        </w:rPr>
        <w:t xml:space="preserve"> </w:t>
      </w:r>
      <w:bookmarkStart w:id="1" w:name="_Hlk213739987"/>
      <w:r w:rsidRPr="00FD1D88">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FD1D88">
        <w:rPr>
          <w:rFonts w:ascii="PermianSerifTypeface" w:hAnsi="PermianSerifTypeface"/>
          <w:i/>
          <w:iCs/>
          <w:sz w:val="24"/>
          <w:szCs w:val="24"/>
        </w:rPr>
        <w:t xml:space="preserve">e va prefera oferta </w:t>
      </w:r>
      <w:r w:rsidRPr="00FD1D88">
        <w:rPr>
          <w:rFonts w:ascii="PermianSerifTypeface" w:hAnsi="PermianSerifTypeface"/>
          <w:i/>
          <w:sz w:val="24"/>
          <w:szCs w:val="24"/>
        </w:rPr>
        <w:t xml:space="preserve">Ofertantului care </w:t>
      </w:r>
      <w:r w:rsidRPr="00FD1D88">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1"/>
      <w:bookmarkEnd w:id="0"/>
    </w:p>
    <w:p w14:paraId="2A6C5AB1" w14:textId="0CA71E83" w:rsidR="00A963BB" w:rsidRPr="009B6D95" w:rsidRDefault="00A963BB" w:rsidP="00711BD8">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17.</w:t>
      </w:r>
      <w:r w:rsidRPr="009B6D95">
        <w:rPr>
          <w:rFonts w:ascii="PermianSerifTypeface" w:hAnsi="PermianSerifTypeface"/>
          <w:sz w:val="24"/>
          <w:szCs w:val="24"/>
        </w:rPr>
        <w:t xml:space="preserve"> </w:t>
      </w:r>
      <w:r w:rsidRPr="009B6D95">
        <w:rPr>
          <w:rFonts w:ascii="PermianSerifTypeface" w:hAnsi="PermianSerifTypeface"/>
          <w:b/>
          <w:bCs/>
          <w:sz w:val="24"/>
          <w:szCs w:val="24"/>
        </w:rPr>
        <w:t>Factorii de evaluare a celei mai avantajoase oferte din punct de vedere economic, precum şi ponderile lor</w:t>
      </w:r>
      <w:r w:rsidRPr="009B6D95">
        <w:rPr>
          <w:rFonts w:ascii="PermianSerifTypeface" w:hAnsi="PermianSerifTypeface"/>
          <w:sz w:val="24"/>
          <w:szCs w:val="24"/>
        </w:rPr>
        <w:t>:</w:t>
      </w:r>
      <w:r w:rsidR="00021876" w:rsidRPr="009B6D95">
        <w:rPr>
          <w:rFonts w:ascii="PermianSerifTypeface" w:hAnsi="PermianSerifTypeface"/>
          <w:sz w:val="24"/>
          <w:szCs w:val="24"/>
        </w:rPr>
        <w:t xml:space="preserve"> nu se aplică</w:t>
      </w:r>
      <w:r w:rsidR="0039105A" w:rsidRPr="009B6D95">
        <w:rPr>
          <w:rFonts w:ascii="PermianSerifTypeface" w:hAnsi="PermianSerifTypeface"/>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9B6D95" w14:paraId="7C247C4C" w14:textId="77777777" w:rsidTr="07317FF7">
        <w:tc>
          <w:tcPr>
            <w:tcW w:w="562" w:type="dxa"/>
          </w:tcPr>
          <w:p w14:paraId="0ED150BB" w14:textId="325DF7F4" w:rsidR="00A963BB" w:rsidRPr="009B6D95" w:rsidRDefault="00A963BB" w:rsidP="00A963BB">
            <w:pPr>
              <w:pStyle w:val="ListParagraph"/>
              <w:ind w:left="0"/>
              <w:jc w:val="both"/>
              <w:rPr>
                <w:rFonts w:ascii="PermianSerifTypeface" w:hAnsi="PermianSerifTypeface"/>
                <w:sz w:val="24"/>
                <w:szCs w:val="24"/>
              </w:rPr>
            </w:pPr>
            <w:r w:rsidRPr="009B6D95">
              <w:rPr>
                <w:rFonts w:ascii="PermianSerifTypeface" w:hAnsi="PermianSerifTypeface"/>
                <w:b/>
                <w:bCs/>
                <w:sz w:val="24"/>
                <w:szCs w:val="24"/>
              </w:rPr>
              <w:t>Nr. crt.</w:t>
            </w:r>
          </w:p>
        </w:tc>
        <w:tc>
          <w:tcPr>
            <w:tcW w:w="5668" w:type="dxa"/>
          </w:tcPr>
          <w:p w14:paraId="0F12C8BD" w14:textId="79533928" w:rsidR="00A963BB"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Denumirea factorului de evaluare</w:t>
            </w:r>
          </w:p>
        </w:tc>
        <w:tc>
          <w:tcPr>
            <w:tcW w:w="3115" w:type="dxa"/>
          </w:tcPr>
          <w:p w14:paraId="5EABB3FB" w14:textId="69F59CF8" w:rsidR="00A963BB" w:rsidRPr="009B6D95" w:rsidRDefault="00A963BB" w:rsidP="00A963BB">
            <w:pPr>
              <w:pStyle w:val="ListParagraph"/>
              <w:ind w:left="0"/>
              <w:jc w:val="center"/>
              <w:rPr>
                <w:rFonts w:ascii="PermianSerifTypeface" w:hAnsi="PermianSerifTypeface"/>
                <w:b/>
                <w:bCs/>
                <w:sz w:val="24"/>
                <w:szCs w:val="24"/>
              </w:rPr>
            </w:pPr>
            <w:r w:rsidRPr="009B6D95">
              <w:rPr>
                <w:rFonts w:ascii="PermianSerifTypeface" w:hAnsi="PermianSerifTypeface"/>
                <w:b/>
                <w:bCs/>
                <w:sz w:val="24"/>
                <w:szCs w:val="24"/>
              </w:rPr>
              <w:t>Ponderea, %</w:t>
            </w:r>
          </w:p>
        </w:tc>
      </w:tr>
      <w:tr w:rsidR="00A963BB" w:rsidRPr="009B6D95" w14:paraId="5266AC26" w14:textId="77777777" w:rsidTr="07317FF7">
        <w:tc>
          <w:tcPr>
            <w:tcW w:w="562" w:type="dxa"/>
          </w:tcPr>
          <w:p w14:paraId="1EC160D4" w14:textId="7CFF66F8" w:rsidR="00A963BB" w:rsidRPr="009B6D95" w:rsidRDefault="00A963BB" w:rsidP="00A963BB">
            <w:pPr>
              <w:pStyle w:val="ListParagraph"/>
              <w:ind w:left="0"/>
              <w:jc w:val="both"/>
              <w:rPr>
                <w:rFonts w:ascii="PermianSerifTypeface" w:hAnsi="PermianSerifTypeface"/>
                <w:sz w:val="24"/>
                <w:szCs w:val="24"/>
              </w:rPr>
            </w:pPr>
            <w:r w:rsidRPr="009B6D95">
              <w:rPr>
                <w:rFonts w:ascii="PermianSerifTypeface" w:hAnsi="PermianSerifTypeface"/>
                <w:sz w:val="24"/>
                <w:szCs w:val="24"/>
              </w:rPr>
              <w:t>1.</w:t>
            </w:r>
          </w:p>
        </w:tc>
        <w:tc>
          <w:tcPr>
            <w:tcW w:w="5668" w:type="dxa"/>
          </w:tcPr>
          <w:p w14:paraId="7BAC6A2C" w14:textId="77777777" w:rsidR="00A963BB" w:rsidRPr="009B6D95" w:rsidRDefault="00A963BB" w:rsidP="00A963BB">
            <w:pPr>
              <w:pStyle w:val="ListParagraph"/>
              <w:ind w:left="0"/>
              <w:jc w:val="both"/>
              <w:rPr>
                <w:rFonts w:ascii="PermianSerifTypeface" w:hAnsi="PermianSerifTypeface"/>
                <w:sz w:val="24"/>
                <w:szCs w:val="24"/>
              </w:rPr>
            </w:pPr>
          </w:p>
        </w:tc>
        <w:tc>
          <w:tcPr>
            <w:tcW w:w="3115" w:type="dxa"/>
          </w:tcPr>
          <w:p w14:paraId="20720CED" w14:textId="77777777" w:rsidR="00A963BB" w:rsidRPr="009B6D95" w:rsidRDefault="00A963BB" w:rsidP="00A963BB">
            <w:pPr>
              <w:pStyle w:val="ListParagraph"/>
              <w:ind w:left="0"/>
              <w:jc w:val="both"/>
              <w:rPr>
                <w:rFonts w:ascii="PermianSerifTypeface" w:hAnsi="PermianSerifTypeface"/>
                <w:sz w:val="24"/>
                <w:szCs w:val="24"/>
              </w:rPr>
            </w:pPr>
          </w:p>
        </w:tc>
      </w:tr>
      <w:tr w:rsidR="00A963BB" w:rsidRPr="009B6D95" w14:paraId="2D66DFBE" w14:textId="77777777" w:rsidTr="07317FF7">
        <w:tc>
          <w:tcPr>
            <w:tcW w:w="562" w:type="dxa"/>
          </w:tcPr>
          <w:p w14:paraId="47E715A8" w14:textId="0652F196" w:rsidR="00A963BB" w:rsidRPr="009B6D95" w:rsidRDefault="00A963BB" w:rsidP="00A963BB">
            <w:pPr>
              <w:pStyle w:val="ListParagraph"/>
              <w:ind w:left="0"/>
              <w:jc w:val="both"/>
              <w:rPr>
                <w:rFonts w:ascii="PermianSerifTypeface" w:hAnsi="PermianSerifTypeface"/>
                <w:sz w:val="24"/>
                <w:szCs w:val="24"/>
              </w:rPr>
            </w:pPr>
            <w:r w:rsidRPr="009B6D95">
              <w:rPr>
                <w:rFonts w:ascii="PermianSerifTypeface" w:hAnsi="PermianSerifTypeface"/>
                <w:sz w:val="24"/>
                <w:szCs w:val="24"/>
              </w:rPr>
              <w:t>2.</w:t>
            </w:r>
          </w:p>
        </w:tc>
        <w:tc>
          <w:tcPr>
            <w:tcW w:w="5668" w:type="dxa"/>
          </w:tcPr>
          <w:p w14:paraId="07369E6F" w14:textId="77777777" w:rsidR="00A963BB" w:rsidRPr="009B6D95" w:rsidRDefault="00A963BB" w:rsidP="00A963BB">
            <w:pPr>
              <w:pStyle w:val="ListParagraph"/>
              <w:ind w:left="0"/>
              <w:jc w:val="both"/>
              <w:rPr>
                <w:rFonts w:ascii="PermianSerifTypeface" w:hAnsi="PermianSerifTypeface"/>
                <w:sz w:val="24"/>
                <w:szCs w:val="24"/>
              </w:rPr>
            </w:pPr>
          </w:p>
        </w:tc>
        <w:tc>
          <w:tcPr>
            <w:tcW w:w="3115" w:type="dxa"/>
          </w:tcPr>
          <w:p w14:paraId="5568B7FA" w14:textId="77777777" w:rsidR="00A963BB" w:rsidRPr="009B6D95" w:rsidRDefault="00A963BB" w:rsidP="00A963BB">
            <w:pPr>
              <w:pStyle w:val="ListParagraph"/>
              <w:ind w:left="0"/>
              <w:jc w:val="both"/>
              <w:rPr>
                <w:rFonts w:ascii="PermianSerifTypeface" w:hAnsi="PermianSerifTypeface"/>
                <w:sz w:val="24"/>
                <w:szCs w:val="24"/>
              </w:rPr>
            </w:pPr>
          </w:p>
        </w:tc>
      </w:tr>
    </w:tbl>
    <w:p w14:paraId="2A50FC61" w14:textId="5DB26773" w:rsidR="00A963BB" w:rsidRPr="009B6D95" w:rsidRDefault="00A963BB" w:rsidP="00A963BB">
      <w:pPr>
        <w:pStyle w:val="ListParagraph"/>
        <w:spacing w:after="0" w:line="240" w:lineRule="auto"/>
        <w:ind w:left="0" w:firstLine="709"/>
        <w:jc w:val="both"/>
        <w:rPr>
          <w:rFonts w:ascii="PermianSerifTypeface" w:hAnsi="PermianSerifTypeface"/>
          <w:sz w:val="24"/>
          <w:szCs w:val="24"/>
        </w:rPr>
      </w:pPr>
    </w:p>
    <w:p w14:paraId="358A2FBE" w14:textId="77777777" w:rsidR="00A963BB" w:rsidRPr="009B6D95" w:rsidRDefault="00A963BB" w:rsidP="00A963BB">
      <w:pPr>
        <w:pStyle w:val="ListParagraph"/>
        <w:spacing w:after="0" w:line="240" w:lineRule="auto"/>
        <w:ind w:left="0" w:firstLine="709"/>
        <w:jc w:val="both"/>
        <w:rPr>
          <w:rFonts w:ascii="PermianSerifTypeface" w:hAnsi="PermianSerifTypeface"/>
          <w:sz w:val="24"/>
          <w:szCs w:val="24"/>
        </w:rPr>
      </w:pPr>
      <w:r w:rsidRPr="009B6D95">
        <w:rPr>
          <w:rFonts w:ascii="PermianSerifTypeface" w:hAnsi="PermianSerifTypeface"/>
          <w:sz w:val="24"/>
          <w:szCs w:val="24"/>
        </w:rPr>
        <w:t xml:space="preserve">18. </w:t>
      </w:r>
      <w:r w:rsidRPr="009B6D95">
        <w:rPr>
          <w:rFonts w:ascii="PermianSerifTypeface" w:hAnsi="PermianSerifTypeface"/>
          <w:b/>
          <w:bCs/>
          <w:sz w:val="24"/>
          <w:szCs w:val="24"/>
        </w:rPr>
        <w:t>Termenul-limită de depunere/deschidere a ofertelor</w:t>
      </w:r>
      <w:r w:rsidRPr="009B6D95">
        <w:rPr>
          <w:rFonts w:ascii="PermianSerifTypeface" w:hAnsi="PermianSerifTypeface"/>
          <w:sz w:val="24"/>
          <w:szCs w:val="24"/>
        </w:rPr>
        <w:t xml:space="preserve">: </w:t>
      </w:r>
    </w:p>
    <w:p w14:paraId="2C753F52" w14:textId="67BC7A92" w:rsidR="002A00B7" w:rsidRPr="00FD1D88" w:rsidRDefault="00A963BB" w:rsidP="002A00B7">
      <w:pPr>
        <w:pStyle w:val="ListParagraph"/>
        <w:spacing w:after="0" w:line="240" w:lineRule="auto"/>
        <w:ind w:left="0" w:firstLine="709"/>
        <w:jc w:val="both"/>
        <w:rPr>
          <w:rFonts w:ascii="PermianSerifTypeface" w:hAnsi="PermianSerifTypeface"/>
          <w:sz w:val="24"/>
          <w:szCs w:val="24"/>
        </w:rPr>
      </w:pPr>
      <w:r w:rsidRPr="009B6D95">
        <w:rPr>
          <w:rFonts w:ascii="PermianSerifTypeface" w:hAnsi="PermianSerifTypeface"/>
          <w:sz w:val="24"/>
          <w:szCs w:val="24"/>
        </w:rPr>
        <w:t xml:space="preserve">- </w:t>
      </w:r>
      <w:r w:rsidRPr="00FD1D88">
        <w:rPr>
          <w:rFonts w:ascii="PermianSerifTypeface" w:hAnsi="PermianSerifTypeface"/>
          <w:sz w:val="24"/>
          <w:szCs w:val="24"/>
        </w:rPr>
        <w:t xml:space="preserve">conform SIA </w:t>
      </w:r>
      <w:r w:rsidR="002A72A1" w:rsidRPr="00FD1D88">
        <w:rPr>
          <w:rFonts w:ascii="PermianSerifTypeface" w:hAnsi="PermianSerifTypeface"/>
          <w:sz w:val="24"/>
          <w:szCs w:val="24"/>
        </w:rPr>
        <w:t>„</w:t>
      </w:r>
      <w:r w:rsidRPr="00FD1D88">
        <w:rPr>
          <w:rFonts w:ascii="PermianSerifTypeface" w:hAnsi="PermianSerifTypeface"/>
          <w:sz w:val="24"/>
          <w:szCs w:val="24"/>
        </w:rPr>
        <w:t>RSAP</w:t>
      </w:r>
      <w:r w:rsidR="002A72A1" w:rsidRPr="00FD1D88">
        <w:rPr>
          <w:rFonts w:ascii="PermianSerifTypeface" w:hAnsi="PermianSerifTypeface"/>
          <w:sz w:val="24"/>
          <w:szCs w:val="24"/>
        </w:rPr>
        <w:t>” M-Tender</w:t>
      </w:r>
      <w:r w:rsidR="00194691" w:rsidRPr="00FD1D88">
        <w:rPr>
          <w:rFonts w:ascii="PermianSerifTypeface" w:hAnsi="PermianSerifTypeface"/>
          <w:sz w:val="24"/>
          <w:szCs w:val="24"/>
        </w:rPr>
        <w:t xml:space="preserve">, ora: </w:t>
      </w:r>
      <w:r w:rsidR="005D463D" w:rsidRPr="00FD1D88">
        <w:rPr>
          <w:rFonts w:ascii="PermianSerifTypeface" w:hAnsi="PermianSerifTypeface"/>
          <w:sz w:val="24"/>
          <w:szCs w:val="24"/>
        </w:rPr>
        <w:t>10:00</w:t>
      </w:r>
    </w:p>
    <w:p w14:paraId="52C330E0" w14:textId="32C75D28" w:rsidR="00A963BB" w:rsidRPr="00FD1D88" w:rsidRDefault="002A00B7" w:rsidP="00194691">
      <w:pPr>
        <w:pStyle w:val="ListParagraph"/>
        <w:spacing w:after="0" w:line="240" w:lineRule="auto"/>
        <w:ind w:left="0" w:firstLine="709"/>
        <w:jc w:val="both"/>
      </w:pPr>
      <w:r w:rsidRPr="00FD1D88">
        <w:rPr>
          <w:rFonts w:ascii="PermianSerifTypeface" w:hAnsi="PermianSerifTypeface"/>
          <w:sz w:val="24"/>
          <w:szCs w:val="24"/>
        </w:rPr>
        <w:t xml:space="preserve">- pe: (data) </w:t>
      </w:r>
      <w:r w:rsidR="005D463D" w:rsidRPr="00FD1D88">
        <w:rPr>
          <w:rFonts w:ascii="PermianSerifTypeface" w:hAnsi="PermianSerifTypeface"/>
          <w:sz w:val="24"/>
          <w:szCs w:val="24"/>
        </w:rPr>
        <w:t>0</w:t>
      </w:r>
      <w:r w:rsidR="00317FF9">
        <w:rPr>
          <w:rFonts w:ascii="PermianSerifTypeface" w:hAnsi="PermianSerifTypeface"/>
          <w:sz w:val="24"/>
          <w:szCs w:val="24"/>
        </w:rPr>
        <w:t>8</w:t>
      </w:r>
      <w:r w:rsidR="005D463D" w:rsidRPr="00FD1D88">
        <w:rPr>
          <w:rFonts w:ascii="PermianSerifTypeface" w:hAnsi="PermianSerifTypeface"/>
          <w:bCs/>
          <w:i/>
          <w:iCs/>
          <w:sz w:val="24"/>
          <w:szCs w:val="24"/>
        </w:rPr>
        <w:t>.</w:t>
      </w:r>
      <w:r w:rsidR="005D463D" w:rsidRPr="00FD1D88">
        <w:rPr>
          <w:rFonts w:ascii="PermianSerifTypeface" w:hAnsi="PermianSerifTypeface"/>
          <w:bCs/>
          <w:sz w:val="24"/>
          <w:szCs w:val="24"/>
        </w:rPr>
        <w:t>12.2025</w:t>
      </w:r>
    </w:p>
    <w:p w14:paraId="60C9D6C4" w14:textId="4AC68363" w:rsidR="007F4FAB" w:rsidRPr="009B6D95" w:rsidRDefault="00352D8C" w:rsidP="00711BD8">
      <w:pPr>
        <w:pStyle w:val="ListParagraph"/>
        <w:spacing w:before="120" w:after="0" w:line="240" w:lineRule="auto"/>
        <w:ind w:left="0"/>
        <w:contextualSpacing w:val="0"/>
        <w:jc w:val="both"/>
        <w:rPr>
          <w:rFonts w:ascii="PermianSerifTypeface" w:eastAsia="Times New Roman" w:hAnsi="PermianSerifTypeface" w:cs="Times New Roman"/>
          <w:sz w:val="24"/>
          <w:szCs w:val="24"/>
          <w:lang w:val="ro-RO" w:eastAsia="ru-RU"/>
        </w:rPr>
      </w:pPr>
      <w:r w:rsidRPr="009B6D95">
        <w:rPr>
          <w:rFonts w:ascii="PermianSerifTypeface" w:eastAsia="Calibri" w:hAnsi="PermianSerifTypeface" w:cs="Times New Roman"/>
          <w:i/>
          <w:sz w:val="24"/>
          <w:szCs w:val="24"/>
          <w:lang w:val="ro-RO"/>
        </w:rPr>
        <w:t xml:space="preserve">Oferta </w:t>
      </w:r>
      <w:r w:rsidR="002A72A1" w:rsidRPr="009B6D95">
        <w:rPr>
          <w:rFonts w:ascii="PermianSerifTypeface" w:eastAsia="Calibri" w:hAnsi="PermianSerifTypeface" w:cs="Times New Roman"/>
          <w:i/>
          <w:sz w:val="24"/>
          <w:szCs w:val="24"/>
          <w:lang w:val="ro-RO"/>
        </w:rPr>
        <w:t>va</w:t>
      </w:r>
      <w:r w:rsidRPr="009B6D95">
        <w:rPr>
          <w:rFonts w:ascii="PermianSerifTypeface" w:eastAsia="Calibri" w:hAnsi="PermianSerifTypeface" w:cs="Times New Roman"/>
          <w:i/>
          <w:sz w:val="24"/>
          <w:szCs w:val="24"/>
          <w:lang w:val="ro-RO"/>
        </w:rPr>
        <w:t xml:space="preserve"> fi întocmit</w:t>
      </w:r>
      <w:r w:rsidR="002A72A1" w:rsidRPr="009B6D95">
        <w:rPr>
          <w:rFonts w:ascii="PermianSerifTypeface" w:eastAsia="Calibri" w:hAnsi="PermianSerifTypeface" w:cs="Times New Roman"/>
          <w:i/>
          <w:sz w:val="24"/>
          <w:szCs w:val="24"/>
          <w:lang w:val="ro-RO"/>
        </w:rPr>
        <w:t>ă</w:t>
      </w:r>
      <w:r w:rsidRPr="009B6D95">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9B6D95">
        <w:rPr>
          <w:rFonts w:ascii="PermianSerifTypeface" w:eastAsia="Calibri" w:hAnsi="PermianSerifTypeface" w:cs="Times New Roman"/>
          <w:i/>
          <w:sz w:val="24"/>
          <w:szCs w:val="24"/>
          <w:lang w:val="ro-RO"/>
        </w:rPr>
        <w:t xml:space="preserve"> </w:t>
      </w:r>
      <w:r w:rsidR="007F4FAB" w:rsidRPr="009B6D95">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30634DF5" w:rsidR="0039105A" w:rsidRPr="009B6D95" w:rsidRDefault="00A963BB" w:rsidP="002A72A1">
      <w:pPr>
        <w:pStyle w:val="ListParagraph"/>
        <w:tabs>
          <w:tab w:val="left" w:pos="993"/>
        </w:tabs>
        <w:spacing w:before="120" w:after="0" w:line="240" w:lineRule="auto"/>
        <w:ind w:left="0" w:firstLine="709"/>
        <w:contextualSpacing w:val="0"/>
        <w:jc w:val="both"/>
        <w:rPr>
          <w:rFonts w:ascii="PermianSerifTypeface" w:hAnsi="PermianSerifTypeface"/>
          <w:iCs/>
          <w:sz w:val="24"/>
          <w:szCs w:val="24"/>
        </w:rPr>
      </w:pPr>
      <w:r w:rsidRPr="009B6D95">
        <w:rPr>
          <w:rFonts w:ascii="PermianSerifTypeface" w:hAnsi="PermianSerifTypeface"/>
          <w:b/>
          <w:bCs/>
          <w:sz w:val="24"/>
          <w:szCs w:val="24"/>
        </w:rPr>
        <w:t>19.</w:t>
      </w:r>
      <w:r w:rsidR="009A4E7B" w:rsidRPr="009B6D95">
        <w:rPr>
          <w:rFonts w:ascii="PermianSerifTypeface" w:hAnsi="PermianSerifTypeface"/>
          <w:sz w:val="24"/>
          <w:szCs w:val="24"/>
        </w:rPr>
        <w:t xml:space="preserve"> </w:t>
      </w:r>
      <w:r w:rsidRPr="009B6D95">
        <w:rPr>
          <w:rFonts w:ascii="PermianSerifTypeface" w:hAnsi="PermianSerifTypeface"/>
          <w:b/>
          <w:bCs/>
          <w:sz w:val="24"/>
          <w:szCs w:val="24"/>
        </w:rPr>
        <w:t>Adresa la care trebuie transmise ofertele sau cererile de participare</w:t>
      </w:r>
      <w:r w:rsidR="00021876" w:rsidRPr="009B6D95">
        <w:rPr>
          <w:rFonts w:ascii="PermianSerifTypeface" w:hAnsi="PermianSerifTypeface"/>
          <w:sz w:val="24"/>
          <w:szCs w:val="24"/>
        </w:rPr>
        <w:t xml:space="preserve">: </w:t>
      </w:r>
      <w:r w:rsidR="009A4E7B" w:rsidRPr="009B6D95">
        <w:rPr>
          <w:rFonts w:ascii="PermianSerifTypeface" w:hAnsi="PermianSerifTypeface"/>
          <w:sz w:val="24"/>
          <w:szCs w:val="24"/>
        </w:rPr>
        <w:t xml:space="preserve"> </w:t>
      </w:r>
      <w:r w:rsidR="00021876" w:rsidRPr="009B6D95">
        <w:rPr>
          <w:rFonts w:ascii="PermianSerifTypeface" w:hAnsi="PermianSerifTypeface"/>
          <w:iCs/>
          <w:sz w:val="24"/>
          <w:szCs w:val="24"/>
        </w:rPr>
        <w:t>Ofertele vor fi depuse electronic prin intermediul SIA „RSAP” M-Tender</w:t>
      </w:r>
      <w:r w:rsidR="00133EE3" w:rsidRPr="009B6D95">
        <w:rPr>
          <w:rFonts w:ascii="PermianSerifTypeface" w:hAnsi="PermianSerifTypeface"/>
          <w:iCs/>
          <w:sz w:val="24"/>
          <w:szCs w:val="24"/>
        </w:rPr>
        <w:t>.</w:t>
      </w:r>
      <w:r w:rsidR="00516D7E" w:rsidRPr="009B6D95">
        <w:rPr>
          <w:rFonts w:ascii="PermianSerifTypeface" w:hAnsi="PermianSerifTypeface"/>
          <w:iCs/>
          <w:sz w:val="24"/>
          <w:szCs w:val="24"/>
        </w:rPr>
        <w:t xml:space="preserve"> </w:t>
      </w:r>
    </w:p>
    <w:p w14:paraId="3A680EDB" w14:textId="4F55758A" w:rsidR="0022274F" w:rsidRPr="00653D5B" w:rsidRDefault="00BC5555" w:rsidP="07317FF7">
      <w:pPr>
        <w:tabs>
          <w:tab w:val="left" w:pos="993"/>
        </w:tabs>
        <w:spacing w:before="120" w:after="0" w:line="240" w:lineRule="auto"/>
        <w:jc w:val="both"/>
        <w:rPr>
          <w:rFonts w:ascii="PermianSerifTypeface" w:hAnsi="PermianSerifTypeface"/>
          <w:i/>
          <w:iCs/>
          <w:sz w:val="24"/>
          <w:szCs w:val="24"/>
          <w:lang w:val="ro-RO"/>
        </w:rPr>
      </w:pPr>
      <w:r w:rsidRPr="07317FF7">
        <w:rPr>
          <w:rFonts w:ascii="PermianSerifTypeface" w:hAnsi="PermianSerifTypeface"/>
          <w:i/>
          <w:iCs/>
          <w:sz w:val="24"/>
          <w:szCs w:val="24"/>
          <w:lang w:val="ro-RO"/>
        </w:rPr>
        <w:t>Ofertanții vor considera că toată informația plasată de către Ofertant în cadrul SIA „RSAP” M-Tender poartă un caracter public.</w:t>
      </w:r>
      <w:r w:rsidRPr="009B6D95">
        <w:rPr>
          <w:rFonts w:ascii="PermianSerifTypeface" w:hAnsi="PermianSerifTypeface"/>
          <w:sz w:val="24"/>
          <w:szCs w:val="24"/>
          <w:lang w:val="ro-RO"/>
        </w:rPr>
        <w:t xml:space="preserve"> </w:t>
      </w:r>
      <w:r w:rsidRPr="07317FF7">
        <w:rPr>
          <w:rFonts w:ascii="PermianSerifTypeface" w:hAnsi="PermianSerifTypeface"/>
          <w:i/>
          <w:iCs/>
          <w:sz w:val="24"/>
          <w:szCs w:val="24"/>
          <w:lang w:val="ro-RO"/>
        </w:rPr>
        <w:t xml:space="preserve">Documentele ofertei </w:t>
      </w:r>
      <w:r w:rsidR="002060F9" w:rsidRPr="07317FF7">
        <w:rPr>
          <w:rFonts w:ascii="PermianSerifTypeface" w:hAnsi="PermianSerifTypeface"/>
          <w:i/>
          <w:iCs/>
          <w:sz w:val="24"/>
          <w:szCs w:val="24"/>
          <w:lang w:val="ro-RO"/>
        </w:rPr>
        <w:t xml:space="preserve">(cu excepția ofertei) </w:t>
      </w:r>
      <w:r w:rsidRPr="07317FF7">
        <w:rPr>
          <w:rFonts w:ascii="PermianSerifTypeface" w:hAnsi="PermianSerifTypeface"/>
          <w:i/>
          <w:iCs/>
          <w:sz w:val="24"/>
          <w:szCs w:val="24"/>
          <w:lang w:val="ro-RO"/>
        </w:rPr>
        <w:t>care conțin informații confidențiale și sunt atribuite la secretul comercial, în vederea protejării proprietății intelectuale și</w:t>
      </w:r>
      <w:r w:rsidRPr="009B6D95">
        <w:rPr>
          <w:rFonts w:ascii="PermianSerifTypeface" w:hAnsi="PermianSerifTypeface"/>
          <w:sz w:val="24"/>
          <w:szCs w:val="24"/>
          <w:lang w:val="ro-RO"/>
        </w:rPr>
        <w:t xml:space="preserve"> </w:t>
      </w:r>
      <w:r w:rsidRPr="07317FF7">
        <w:rPr>
          <w:rFonts w:ascii="PermianSerifTypeface" w:hAnsi="PermianSerifTypeface"/>
          <w:i/>
          <w:iCs/>
          <w:sz w:val="24"/>
          <w:szCs w:val="24"/>
          <w:lang w:val="ro-RO"/>
        </w:rPr>
        <w:t xml:space="preserve">a datelor cu caracter personal, se vor expedia autorității contractante prin email, la adresa: </w:t>
      </w:r>
      <w:hyperlink r:id="rId15" w:history="1">
        <w:r w:rsidR="0022274F" w:rsidRPr="07317FF7">
          <w:rPr>
            <w:rStyle w:val="Hyperlink"/>
            <w:rFonts w:ascii="PermianSerifTypeface" w:hAnsi="PermianSerifTypeface"/>
            <w:i/>
            <w:iCs/>
            <w:sz w:val="24"/>
            <w:szCs w:val="24"/>
            <w:lang w:val="ro-RO"/>
          </w:rPr>
          <w:t>achizitii.contracte@bnm.md</w:t>
        </w:r>
      </w:hyperlink>
      <w:r w:rsidRPr="07317FF7">
        <w:rPr>
          <w:rFonts w:ascii="PermianSerifTypeface" w:hAnsi="PermianSerifTypeface"/>
          <w:i/>
          <w:iCs/>
          <w:sz w:val="24"/>
          <w:szCs w:val="24"/>
          <w:lang w:val="ro-RO"/>
        </w:rPr>
        <w:t>, până la termenul limită de depunere stabilit.</w:t>
      </w:r>
    </w:p>
    <w:p w14:paraId="61936CB4" w14:textId="1C8B1497" w:rsidR="00A963BB" w:rsidRPr="00653D5B" w:rsidRDefault="00A963BB" w:rsidP="00653D5B">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lastRenderedPageBreak/>
        <w:t>20.</w:t>
      </w:r>
      <w:r w:rsidRPr="009B6D95">
        <w:rPr>
          <w:rFonts w:ascii="PermianSerifTypeface" w:hAnsi="PermianSerifTypeface"/>
          <w:sz w:val="24"/>
          <w:szCs w:val="24"/>
        </w:rPr>
        <w:t xml:space="preserve"> </w:t>
      </w:r>
      <w:r w:rsidRPr="009B6D95">
        <w:rPr>
          <w:rFonts w:ascii="PermianSerifTypeface" w:hAnsi="PermianSerifTypeface"/>
          <w:b/>
          <w:bCs/>
          <w:sz w:val="24"/>
          <w:szCs w:val="24"/>
        </w:rPr>
        <w:t>Termenul de valabilitate a ofertelor</w:t>
      </w:r>
      <w:r w:rsidR="0039105A" w:rsidRPr="009B6D95">
        <w:rPr>
          <w:rFonts w:ascii="PermianSerifTypeface" w:hAnsi="PermianSerifTypeface"/>
          <w:sz w:val="24"/>
          <w:szCs w:val="24"/>
        </w:rPr>
        <w:t xml:space="preserve">: </w:t>
      </w:r>
      <w:r w:rsidR="004D5700">
        <w:rPr>
          <w:rFonts w:ascii="PermianSerifTypeface" w:hAnsi="PermianSerifTypeface"/>
          <w:sz w:val="24"/>
          <w:szCs w:val="24"/>
        </w:rPr>
        <w:t xml:space="preserve">45 </w:t>
      </w:r>
      <w:r w:rsidR="0022274F">
        <w:rPr>
          <w:rFonts w:ascii="PermianSerifTypeface" w:hAnsi="PermianSerifTypeface"/>
          <w:sz w:val="24"/>
          <w:szCs w:val="24"/>
        </w:rPr>
        <w:t>de</w:t>
      </w:r>
      <w:r w:rsidR="0039105A" w:rsidRPr="009B6D95">
        <w:rPr>
          <w:rFonts w:ascii="PermianSerifTypeface" w:hAnsi="PermianSerifTypeface"/>
          <w:sz w:val="24"/>
          <w:szCs w:val="24"/>
        </w:rPr>
        <w:t xml:space="preserve"> zile calendaristice</w:t>
      </w:r>
      <w:r w:rsidR="00352D8C" w:rsidRPr="009B6D95">
        <w:rPr>
          <w:rFonts w:ascii="PermianSerifTypeface" w:hAnsi="PermianSerifTypeface"/>
          <w:sz w:val="24"/>
          <w:szCs w:val="24"/>
        </w:rPr>
        <w:t xml:space="preserve">, </w:t>
      </w:r>
      <w:r w:rsidR="00BC5555" w:rsidRPr="009B6D95">
        <w:rPr>
          <w:rFonts w:ascii="PermianSerifTypeface" w:hAnsi="PermianSerifTypeface"/>
          <w:sz w:val="24"/>
          <w:szCs w:val="24"/>
        </w:rPr>
        <w:t xml:space="preserve">calculate </w:t>
      </w:r>
      <w:r w:rsidR="00352D8C" w:rsidRPr="009B6D95">
        <w:rPr>
          <w:rFonts w:ascii="PermianSerifTypeface" w:hAnsi="PermianSerifTypeface"/>
          <w:sz w:val="24"/>
          <w:szCs w:val="24"/>
        </w:rPr>
        <w:t>de la data limită de depunere a ofertei.</w:t>
      </w:r>
      <w:r w:rsidRPr="009B6D95">
        <w:rPr>
          <w:rFonts w:ascii="PermianSerifTypeface" w:hAnsi="PermianSerifTypeface"/>
          <w:sz w:val="24"/>
          <w:szCs w:val="24"/>
        </w:rPr>
        <w:t xml:space="preserve"> </w:t>
      </w:r>
    </w:p>
    <w:p w14:paraId="0F33A10A" w14:textId="77777777" w:rsidR="0022274F" w:rsidRDefault="00BC5555" w:rsidP="005624A3">
      <w:pPr>
        <w:pStyle w:val="ListParagraph"/>
        <w:spacing w:after="0" w:line="240" w:lineRule="auto"/>
        <w:ind w:left="0"/>
        <w:contextualSpacing w:val="0"/>
        <w:jc w:val="both"/>
        <w:rPr>
          <w:rFonts w:ascii="PermianSerifTypeface" w:hAnsi="PermianSerifTypeface"/>
          <w:i/>
          <w:iCs/>
          <w:sz w:val="24"/>
          <w:szCs w:val="24"/>
        </w:rPr>
      </w:pPr>
      <w:r w:rsidRPr="009B6D95">
        <w:rPr>
          <w:rFonts w:ascii="PermianSerifTypeface" w:hAnsi="PermianSerifTypeface"/>
          <w:i/>
          <w:iCs/>
          <w:sz w:val="24"/>
          <w:szCs w:val="24"/>
        </w:rPr>
        <w:t>Î</w:t>
      </w:r>
      <w:r w:rsidR="00FE01FB" w:rsidRPr="009B6D95">
        <w:rPr>
          <w:rFonts w:ascii="PermianSerifTypeface" w:hAnsi="PermianSerifTypeface"/>
          <w:i/>
          <w:iCs/>
          <w:sz w:val="24"/>
          <w:szCs w:val="24"/>
        </w:rPr>
        <w:t xml:space="preserve">n oferta depusă va fi indicat explicit termenul de valabilitate a </w:t>
      </w:r>
      <w:r w:rsidR="001F3790" w:rsidRPr="009B6D95">
        <w:rPr>
          <w:rFonts w:ascii="PermianSerifTypeface" w:hAnsi="PermianSerifTypeface"/>
          <w:i/>
          <w:iCs/>
          <w:sz w:val="24"/>
          <w:szCs w:val="24"/>
        </w:rPr>
        <w:t>acesteia</w:t>
      </w:r>
      <w:r w:rsidR="00FE01FB" w:rsidRPr="009B6D95">
        <w:rPr>
          <w:rFonts w:ascii="PermianSerifTypeface" w:hAnsi="PermianSerifTypeface"/>
          <w:i/>
          <w:iCs/>
          <w:sz w:val="24"/>
          <w:szCs w:val="24"/>
        </w:rPr>
        <w:t>.</w:t>
      </w:r>
    </w:p>
    <w:p w14:paraId="37A569DA" w14:textId="5EC084D0" w:rsidR="00A963BB" w:rsidRPr="00653D5B" w:rsidRDefault="00A963BB" w:rsidP="00653D5B">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21.</w:t>
      </w:r>
      <w:r w:rsidRPr="009B6D95">
        <w:rPr>
          <w:rFonts w:ascii="PermianSerifTypeface" w:hAnsi="PermianSerifTypeface"/>
          <w:sz w:val="24"/>
          <w:szCs w:val="24"/>
        </w:rPr>
        <w:t xml:space="preserve"> </w:t>
      </w:r>
      <w:r w:rsidRPr="009B6D95">
        <w:rPr>
          <w:rFonts w:ascii="PermianSerifTypeface" w:hAnsi="PermianSerifTypeface"/>
          <w:b/>
          <w:bCs/>
          <w:sz w:val="24"/>
          <w:szCs w:val="24"/>
        </w:rPr>
        <w:t>Locul deschiderii ofertelor</w:t>
      </w:r>
      <w:r w:rsidR="0039105A" w:rsidRPr="009B6D95">
        <w:rPr>
          <w:rFonts w:ascii="PermianSerifTypeface" w:hAnsi="PermianSerifTypeface"/>
          <w:sz w:val="24"/>
          <w:szCs w:val="24"/>
        </w:rPr>
        <w:t>: SIA „RSAP” M-Tender.</w:t>
      </w:r>
      <w:r w:rsidR="001D4255" w:rsidRPr="009B6D95">
        <w:rPr>
          <w:rFonts w:ascii="PermianSerifTypeface" w:hAnsi="PermianSerifTypeface"/>
          <w:sz w:val="24"/>
          <w:szCs w:val="24"/>
        </w:rPr>
        <w:t xml:space="preserve"> </w:t>
      </w:r>
    </w:p>
    <w:p w14:paraId="525FBBEE" w14:textId="77777777" w:rsidR="00A803A4" w:rsidRDefault="00A963BB" w:rsidP="005624A3">
      <w:pPr>
        <w:pStyle w:val="ListParagraph"/>
        <w:spacing w:after="0" w:line="240" w:lineRule="auto"/>
        <w:ind w:left="0"/>
        <w:jc w:val="both"/>
        <w:rPr>
          <w:rFonts w:ascii="PermianSerifTypeface" w:hAnsi="PermianSerifTypeface"/>
          <w:i/>
          <w:iCs/>
          <w:sz w:val="24"/>
          <w:szCs w:val="24"/>
        </w:rPr>
      </w:pPr>
      <w:r w:rsidRPr="009B6D95">
        <w:rPr>
          <w:rFonts w:ascii="PermianSerifTypeface" w:hAnsi="PermianSerifTypeface"/>
          <w:i/>
          <w:iCs/>
          <w:sz w:val="24"/>
          <w:szCs w:val="24"/>
        </w:rPr>
        <w:t>Ofertele întârziate vor fi respinse.</w:t>
      </w:r>
    </w:p>
    <w:p w14:paraId="203796B9" w14:textId="027CAAAB" w:rsidR="00A963BB" w:rsidRDefault="00A963BB" w:rsidP="00653D5B">
      <w:pPr>
        <w:pStyle w:val="ListParagraph"/>
        <w:spacing w:before="120" w:after="0" w:line="240" w:lineRule="auto"/>
        <w:ind w:left="0" w:firstLine="709"/>
        <w:contextualSpacing w:val="0"/>
        <w:jc w:val="both"/>
        <w:rPr>
          <w:rFonts w:ascii="PermianSerifTypeface" w:hAnsi="PermianSerifTypeface"/>
          <w:sz w:val="24"/>
          <w:szCs w:val="24"/>
        </w:rPr>
      </w:pPr>
      <w:r w:rsidRPr="000946BA">
        <w:rPr>
          <w:rFonts w:ascii="PermianSerifTypeface" w:hAnsi="PermianSerifTypeface"/>
          <w:b/>
          <w:bCs/>
          <w:sz w:val="24"/>
          <w:szCs w:val="24"/>
        </w:rPr>
        <w:t>22.</w:t>
      </w:r>
      <w:r w:rsidRPr="000946BA">
        <w:rPr>
          <w:rFonts w:ascii="PermianSerifTypeface" w:hAnsi="PermianSerifTypeface"/>
          <w:sz w:val="24"/>
          <w:szCs w:val="24"/>
        </w:rPr>
        <w:t xml:space="preserve"> </w:t>
      </w:r>
      <w:r w:rsidRPr="000946BA">
        <w:rPr>
          <w:rFonts w:ascii="PermianSerifTypeface" w:hAnsi="PermianSerifTypeface"/>
          <w:b/>
          <w:bCs/>
          <w:sz w:val="24"/>
          <w:szCs w:val="24"/>
        </w:rPr>
        <w:t>Limba sau limbile în care trebuie redactate ofertele sau cererile de participare</w:t>
      </w:r>
      <w:r w:rsidR="00687A0F" w:rsidRPr="000946BA">
        <w:rPr>
          <w:rFonts w:ascii="PermianSerifTypeface" w:hAnsi="PermianSerifTypeface"/>
          <w:sz w:val="24"/>
          <w:szCs w:val="24"/>
        </w:rPr>
        <w:t>: limba română</w:t>
      </w:r>
      <w:r w:rsidR="00352D8C" w:rsidRPr="000946BA">
        <w:rPr>
          <w:rFonts w:ascii="PermianSerifTypeface" w:hAnsi="PermianSerifTypeface"/>
          <w:sz w:val="24"/>
          <w:szCs w:val="24"/>
        </w:rPr>
        <w:t xml:space="preserve">. </w:t>
      </w:r>
    </w:p>
    <w:p w14:paraId="5B9FC373" w14:textId="43822A5F" w:rsidR="009A4E7B" w:rsidRDefault="009A4E7B" w:rsidP="00653D5B">
      <w:pPr>
        <w:pStyle w:val="ListParagraph"/>
        <w:spacing w:before="120" w:after="0" w:line="240" w:lineRule="auto"/>
        <w:ind w:left="0" w:firstLine="709"/>
        <w:contextualSpacing w:val="0"/>
        <w:jc w:val="both"/>
        <w:rPr>
          <w:rFonts w:ascii="PermianSerifTypeface" w:hAnsi="PermianSerifTypeface"/>
          <w:sz w:val="24"/>
          <w:szCs w:val="24"/>
        </w:rPr>
      </w:pPr>
      <w:r w:rsidRPr="009B6D95">
        <w:rPr>
          <w:rFonts w:ascii="PermianSerifTypeface" w:hAnsi="PermianSerifTypeface"/>
          <w:b/>
          <w:bCs/>
          <w:sz w:val="24"/>
          <w:szCs w:val="24"/>
        </w:rPr>
        <w:t>23.</w:t>
      </w:r>
      <w:r w:rsidRPr="009B6D95">
        <w:rPr>
          <w:rFonts w:ascii="PermianSerifTypeface" w:hAnsi="PermianSerifTypeface"/>
          <w:sz w:val="24"/>
          <w:szCs w:val="24"/>
        </w:rPr>
        <w:t xml:space="preserve"> </w:t>
      </w:r>
      <w:r w:rsidRPr="009B6D95">
        <w:rPr>
          <w:rFonts w:ascii="PermianSerifTypeface" w:hAnsi="PermianSerifTypeface"/>
          <w:b/>
          <w:bCs/>
          <w:sz w:val="24"/>
          <w:szCs w:val="24"/>
        </w:rPr>
        <w:t>Alte informaţii relevante</w:t>
      </w:r>
      <w:r w:rsidR="000728A4" w:rsidRPr="009B6D95">
        <w:rPr>
          <w:rFonts w:ascii="PermianSerifTypeface" w:hAnsi="PermianSerifTypeface"/>
          <w:b/>
          <w:bCs/>
          <w:sz w:val="24"/>
          <w:szCs w:val="24"/>
        </w:rPr>
        <w:t>:</w:t>
      </w:r>
      <w:r w:rsidR="007F4FAB" w:rsidRPr="009B6D95">
        <w:rPr>
          <w:rFonts w:ascii="PermianSerifTypeface" w:hAnsi="PermianSerifTypeface"/>
          <w:sz w:val="24"/>
          <w:szCs w:val="24"/>
        </w:rPr>
        <w:t xml:space="preserve"> </w:t>
      </w:r>
    </w:p>
    <w:p w14:paraId="7C9953DD" w14:textId="51B4F517" w:rsidR="00F24946" w:rsidRDefault="007F4FAB" w:rsidP="00653D5B">
      <w:pPr>
        <w:spacing w:before="120" w:after="0" w:line="240" w:lineRule="auto"/>
        <w:ind w:firstLine="709"/>
        <w:jc w:val="both"/>
        <w:rPr>
          <w:rFonts w:ascii="PermianSerifTypeface" w:eastAsia="Times New Roman" w:hAnsi="PermianSerifTypeface" w:cs="Arial"/>
          <w:iCs/>
          <w:sz w:val="24"/>
          <w:szCs w:val="24"/>
        </w:rPr>
      </w:pPr>
      <w:r w:rsidRPr="009B6D95">
        <w:rPr>
          <w:rFonts w:ascii="PermianSerifTypeface" w:hAnsi="PermianSerifTypeface"/>
          <w:b/>
          <w:bCs/>
          <w:sz w:val="24"/>
          <w:szCs w:val="24"/>
        </w:rPr>
        <w:t>23.1. Metoda și condițiile de plată</w:t>
      </w:r>
      <w:r w:rsidR="00F24946" w:rsidRPr="009B6D95">
        <w:rPr>
          <w:rFonts w:ascii="PermianSerifTypeface" w:hAnsi="PermianSerifTypeface"/>
          <w:b/>
          <w:bCs/>
          <w:sz w:val="24"/>
          <w:szCs w:val="24"/>
        </w:rPr>
        <w:t xml:space="preserve">: </w:t>
      </w:r>
      <w:r w:rsidR="006F35E4" w:rsidRPr="009B6D95">
        <w:rPr>
          <w:rFonts w:ascii="PermianSerifTypeface" w:hAnsi="PermianSerifTypeface"/>
          <w:sz w:val="24"/>
          <w:szCs w:val="24"/>
        </w:rPr>
        <w:t xml:space="preserve"> </w:t>
      </w:r>
      <w:r w:rsidR="00F24946" w:rsidRPr="009B6D95">
        <w:rPr>
          <w:rFonts w:ascii="PermianSerifTypeface" w:hAnsi="PermianSerifTypeface"/>
          <w:sz w:val="24"/>
          <w:szCs w:val="24"/>
        </w:rPr>
        <w:t xml:space="preserve">Plata pentru Serviciile prestate se va efectua  după prestarea Serviciilor în baza actului de prestare a Serviciilor, semnat de reprezentanții ambelor Părţi și a facturii fiscale prezentate de către Prestator în decurs de 10 zile lucrătoare de la data recepționării și acceptării documentelor de către Beneficiar. </w:t>
      </w:r>
      <w:r w:rsidR="00F24946" w:rsidRPr="009B6D95">
        <w:rPr>
          <w:rFonts w:ascii="PermianSerifTypeface" w:eastAsia="Times New Roman" w:hAnsi="PermianSerifTypeface" w:cs="Arial"/>
          <w:iCs/>
          <w:sz w:val="24"/>
          <w:szCs w:val="24"/>
        </w:rPr>
        <w:t>Plata se va efectua prin transfer bancar pe contul curent al Prestatorului.</w:t>
      </w:r>
    </w:p>
    <w:p w14:paraId="5A3C7F08" w14:textId="5962766C" w:rsidR="007C24A5" w:rsidRPr="00653D5B" w:rsidRDefault="007F4FAB" w:rsidP="00653D5B">
      <w:pPr>
        <w:spacing w:before="120" w:after="0" w:line="240" w:lineRule="auto"/>
        <w:ind w:firstLine="709"/>
        <w:jc w:val="both"/>
        <w:rPr>
          <w:rFonts w:ascii="PermianSerifTypeface" w:hAnsi="PermianSerifTypeface"/>
          <w:sz w:val="24"/>
          <w:szCs w:val="24"/>
        </w:rPr>
      </w:pPr>
      <w:r w:rsidRPr="009B6D95">
        <w:rPr>
          <w:rFonts w:ascii="PermianSerifTypeface" w:eastAsia="Times New Roman" w:hAnsi="PermianSerifTypeface" w:cs="Times New Roman"/>
          <w:b/>
          <w:bCs/>
          <w:noProof/>
          <w:sz w:val="24"/>
          <w:szCs w:val="24"/>
          <w:lang w:val="ro-RO"/>
        </w:rPr>
        <w:t>23.2.</w:t>
      </w:r>
      <w:r w:rsidRPr="009B6D95">
        <w:rPr>
          <w:rFonts w:ascii="PermianSerifTypeface" w:eastAsia="Times New Roman" w:hAnsi="PermianSerifTypeface" w:cs="Times New Roman"/>
          <w:noProof/>
          <w:sz w:val="24"/>
          <w:szCs w:val="24"/>
          <w:lang w:val="ro-RO"/>
        </w:rPr>
        <w:t xml:space="preserve"> </w:t>
      </w:r>
      <w:r w:rsidR="00137AF7" w:rsidRPr="00DA0C97">
        <w:rPr>
          <w:rFonts w:ascii="PermianSerifTypeface" w:hAnsi="PermianSerifTypeface"/>
          <w:sz w:val="24"/>
          <w:szCs w:val="24"/>
        </w:rPr>
        <w:t xml:space="preserve">Numărul maxim de zile pentru semnarea și prezentarea contractului către autoritatea contractantă este de </w:t>
      </w:r>
      <w:r w:rsidR="001F309C" w:rsidRPr="07317FF7">
        <w:rPr>
          <w:rFonts w:ascii="PermianSerifTypeface" w:hAnsi="PermianSerifTypeface"/>
          <w:i/>
          <w:iCs/>
          <w:sz w:val="24"/>
          <w:szCs w:val="24"/>
        </w:rPr>
        <w:t>6</w:t>
      </w:r>
      <w:r w:rsidR="00137AF7" w:rsidRPr="07317FF7">
        <w:rPr>
          <w:rFonts w:ascii="PermianSerifTypeface" w:hAnsi="PermianSerifTypeface"/>
          <w:i/>
          <w:iCs/>
          <w:sz w:val="24"/>
          <w:szCs w:val="24"/>
        </w:rPr>
        <w:t xml:space="preserve"> zile</w:t>
      </w:r>
      <w:r w:rsidR="001C0A71" w:rsidRPr="07317FF7">
        <w:rPr>
          <w:rFonts w:ascii="PermianSerifTypeface" w:hAnsi="PermianSerifTypeface"/>
          <w:i/>
          <w:iCs/>
          <w:sz w:val="24"/>
          <w:szCs w:val="24"/>
        </w:rPr>
        <w:t xml:space="preserve"> lucrătoare</w:t>
      </w:r>
      <w:r w:rsidR="00137AF7" w:rsidRPr="00B90367">
        <w:rPr>
          <w:rFonts w:ascii="PermianSerifTypeface" w:hAnsi="PermianSerifTypeface"/>
          <w:sz w:val="24"/>
          <w:szCs w:val="24"/>
        </w:rPr>
        <w:t>.</w:t>
      </w:r>
    </w:p>
    <w:p w14:paraId="40F20EA3" w14:textId="25B3A922" w:rsidR="007C24A5" w:rsidRPr="00653D5B" w:rsidRDefault="007C24A5" w:rsidP="00653D5B">
      <w:pPr>
        <w:spacing w:before="120" w:after="0" w:line="240" w:lineRule="auto"/>
        <w:ind w:firstLine="709"/>
        <w:jc w:val="both"/>
        <w:rPr>
          <w:rFonts w:ascii="PermianSerifTypeface" w:eastAsia="SimSun" w:hAnsi="PermianSerifTypeface" w:cs="Times New Roman"/>
          <w:sz w:val="24"/>
          <w:szCs w:val="24"/>
        </w:rPr>
      </w:pPr>
      <w:r w:rsidRPr="009B6D95">
        <w:rPr>
          <w:rFonts w:ascii="PermianSerifTypeface" w:eastAsia="Times New Roman" w:hAnsi="PermianSerifTypeface" w:cs="Times New Roman"/>
          <w:b/>
          <w:bCs/>
          <w:noProof/>
          <w:sz w:val="24"/>
          <w:szCs w:val="24"/>
          <w:lang w:val="ro-RO"/>
        </w:rPr>
        <w:t>23.3.</w:t>
      </w:r>
      <w:r w:rsidRPr="009B6D95">
        <w:rPr>
          <w:rFonts w:ascii="PermianSerifTypeface" w:eastAsia="Times New Roman" w:hAnsi="PermianSerifTypeface" w:cs="Times New Roman"/>
          <w:noProof/>
          <w:sz w:val="24"/>
          <w:szCs w:val="24"/>
          <w:lang w:val="ro-RO"/>
        </w:rPr>
        <w:t xml:space="preserve">  </w:t>
      </w:r>
      <w:r w:rsidRPr="009B6D95">
        <w:rPr>
          <w:rFonts w:ascii="PermianSerifTypeface" w:eastAsia="Calibri" w:hAnsi="PermianSerifTypeface" w:cs="Times New Roman"/>
          <w:sz w:val="24"/>
          <w:szCs w:val="24"/>
        </w:rPr>
        <w:t>O</w:t>
      </w:r>
      <w:r w:rsidRPr="000946BA">
        <w:rPr>
          <w:rFonts w:ascii="PermianSerifTypeface" w:eastAsia="Calibri" w:hAnsi="PermianSerifTypeface" w:cs="Times New Roman"/>
          <w:sz w:val="24"/>
          <w:szCs w:val="24"/>
        </w:rPr>
        <w:t>peratorul economic desemnat câștigător la contractare va prezenta în mod obligatoriu ,,</w:t>
      </w:r>
      <w:r w:rsidRPr="00DA0C97">
        <w:rPr>
          <w:rFonts w:ascii="PermianSerifTypeface" w:eastAsia="Calibri" w:hAnsi="PermianSerifTypeface" w:cs="Times New Roman"/>
          <w:b/>
          <w:bCs/>
          <w:sz w:val="24"/>
          <w:szCs w:val="24"/>
        </w:rPr>
        <w:t xml:space="preserve">Chestionarul pentru </w:t>
      </w:r>
      <w:r w:rsidR="00CF06E4">
        <w:rPr>
          <w:rFonts w:ascii="PermianSerifTypeface" w:eastAsia="Calibri" w:hAnsi="PermianSerifTypeface" w:cs="Times New Roman"/>
          <w:b/>
          <w:bCs/>
          <w:sz w:val="24"/>
          <w:szCs w:val="24"/>
        </w:rPr>
        <w:t>ofertant câștigător</w:t>
      </w:r>
      <w:r w:rsidRPr="000946BA">
        <w:rPr>
          <w:rFonts w:ascii="PermianSerifTypeface" w:eastAsia="Calibri" w:hAnsi="PermianSerifTypeface" w:cs="Times New Roman"/>
          <w:sz w:val="24"/>
          <w:szCs w:val="24"/>
        </w:rPr>
        <w:t>”,</w:t>
      </w:r>
      <w:r w:rsidRPr="000946BA">
        <w:rPr>
          <w:rFonts w:ascii="PermianSerifTypeface" w:eastAsia="SimSun" w:hAnsi="PermianSerifTypeface" w:cs="Times New Roman"/>
          <w:sz w:val="24"/>
          <w:szCs w:val="24"/>
        </w:rPr>
        <w:t xml:space="preserve"> </w:t>
      </w:r>
      <w:r w:rsidRPr="00317FF9">
        <w:rPr>
          <w:rFonts w:ascii="PermianSerifTypeface" w:eastAsia="SimSun" w:hAnsi="PermianSerifTypeface" w:cs="Times New Roman"/>
          <w:i/>
          <w:iCs/>
          <w:sz w:val="24"/>
          <w:szCs w:val="24"/>
        </w:rPr>
        <w:t>conform modelului din Anexa nr.</w:t>
      </w:r>
      <w:r w:rsidR="00CF06E4" w:rsidRPr="00317FF9">
        <w:rPr>
          <w:rFonts w:ascii="PermianSerifTypeface" w:eastAsia="SimSun" w:hAnsi="PermianSerifTypeface" w:cs="Times New Roman"/>
          <w:i/>
          <w:iCs/>
          <w:sz w:val="24"/>
          <w:szCs w:val="24"/>
        </w:rPr>
        <w:t>6</w:t>
      </w:r>
      <w:r w:rsidR="00317FF9">
        <w:rPr>
          <w:rFonts w:ascii="PermianSerifTypeface" w:eastAsia="SimSun" w:hAnsi="PermianSerifTypeface" w:cs="Times New Roman"/>
          <w:sz w:val="24"/>
          <w:szCs w:val="24"/>
        </w:rPr>
        <w:t xml:space="preserve"> </w:t>
      </w:r>
      <w:r w:rsidR="00317FF9" w:rsidRPr="00C11FBC">
        <w:rPr>
          <w:rFonts w:ascii="PermianSerifTypeface" w:eastAsia="Calibri" w:hAnsi="PermianSerifTypeface" w:cs="Times New Roman"/>
          <w:i/>
          <w:iCs/>
          <w:sz w:val="24"/>
          <w:szCs w:val="24"/>
          <w:lang w:val="ro-RO"/>
        </w:rPr>
        <w:t>la prezentul Anunț de participare</w:t>
      </w:r>
      <w:r w:rsidR="0022274F">
        <w:rPr>
          <w:rFonts w:ascii="PermianSerifTypeface" w:eastAsia="SimSun" w:hAnsi="PermianSerifTypeface" w:cs="Times New Roman"/>
          <w:sz w:val="24"/>
          <w:szCs w:val="24"/>
        </w:rPr>
        <w:t>.</w:t>
      </w:r>
    </w:p>
    <w:p w14:paraId="417A2D6B" w14:textId="3E5FE516" w:rsidR="007C24A5" w:rsidRPr="009B6D95" w:rsidRDefault="007C24A5" w:rsidP="00653D5B">
      <w:pPr>
        <w:tabs>
          <w:tab w:val="left" w:pos="8259"/>
        </w:tabs>
        <w:spacing w:before="120" w:after="0" w:line="240" w:lineRule="auto"/>
        <w:ind w:firstLine="709"/>
        <w:jc w:val="both"/>
        <w:rPr>
          <w:rFonts w:ascii="PermianSerifTypeface" w:eastAsia="Calibri" w:hAnsi="PermianSerifTypeface" w:cs="Times New Roman"/>
          <w:sz w:val="24"/>
          <w:szCs w:val="24"/>
        </w:rPr>
      </w:pPr>
      <w:r w:rsidRPr="000946BA">
        <w:rPr>
          <w:rFonts w:ascii="PermianSerifTypeface" w:eastAsia="Calibri" w:hAnsi="PermianSerifTypeface" w:cs="Times New Roman"/>
          <w:b/>
          <w:bCs/>
          <w:sz w:val="24"/>
          <w:szCs w:val="24"/>
        </w:rPr>
        <w:t>23.</w:t>
      </w:r>
      <w:r w:rsidR="006E4182" w:rsidRPr="000946BA">
        <w:rPr>
          <w:rFonts w:ascii="PermianSerifTypeface" w:eastAsia="Calibri" w:hAnsi="PermianSerifTypeface" w:cs="Times New Roman"/>
          <w:b/>
          <w:bCs/>
          <w:sz w:val="24"/>
          <w:szCs w:val="24"/>
        </w:rPr>
        <w:t>4</w:t>
      </w:r>
      <w:r w:rsidRPr="000946BA">
        <w:rPr>
          <w:rFonts w:ascii="PermianSerifTypeface" w:eastAsia="Calibri" w:hAnsi="PermianSerifTypeface" w:cs="Times New Roman"/>
          <w:b/>
          <w:bCs/>
          <w:sz w:val="24"/>
          <w:szCs w:val="24"/>
        </w:rPr>
        <w:t>.</w:t>
      </w:r>
      <w:r w:rsidRPr="000946BA">
        <w:rPr>
          <w:rFonts w:ascii="PermianSerifTypeface" w:eastAsia="Calibri" w:hAnsi="PermianSerifTypeface" w:cs="Times New Roman"/>
          <w:sz w:val="24"/>
          <w:szCs w:val="24"/>
        </w:rPr>
        <w:t xml:space="preserve"> </w:t>
      </w:r>
      <w:r w:rsidRPr="009B6D95">
        <w:rPr>
          <w:rFonts w:ascii="PermianSerifTypeface" w:eastAsia="Times New Roman" w:hAnsi="PermianSerifTypeface" w:cs="Times New Roman"/>
          <w:sz w:val="24"/>
          <w:szCs w:val="24"/>
          <w:lang w:eastAsia="ru-RU"/>
        </w:rPr>
        <w:t>Î</w:t>
      </w:r>
      <w:r w:rsidRPr="009B6D95">
        <w:rPr>
          <w:rFonts w:ascii="PermianSerifTypeface" w:eastAsia="Times New Roman" w:hAnsi="PermianSerifTypeface" w:cs="Times New Roman"/>
          <w:sz w:val="24"/>
          <w:szCs w:val="24"/>
          <w:lang w:val="ro-RO" w:eastAsia="ru-RU"/>
        </w:rPr>
        <w:t>n conformitate cu prevederile art.117 alin.(1</w:t>
      </w:r>
      <w:r w:rsidRPr="009B6D95">
        <w:rPr>
          <w:rFonts w:ascii="PermianSerifTypeface" w:eastAsia="Times New Roman" w:hAnsi="PermianSerifTypeface" w:cs="Times New Roman"/>
          <w:sz w:val="24"/>
          <w:szCs w:val="24"/>
          <w:vertAlign w:val="superscript"/>
          <w:lang w:val="ro-RO" w:eastAsia="ru-RU"/>
        </w:rPr>
        <w:t>2</w:t>
      </w:r>
      <w:r w:rsidRPr="009B6D95">
        <w:rPr>
          <w:rFonts w:ascii="PermianSerifTypeface" w:eastAsia="Times New Roman" w:hAnsi="PermianSerifTypeface" w:cs="Times New Roman"/>
          <w:sz w:val="24"/>
          <w:szCs w:val="24"/>
          <w:lang w:val="ro-RO" w:eastAsia="ru-RU"/>
        </w:rPr>
        <w:t xml:space="preserve">) din Codul Fiscal, </w:t>
      </w:r>
      <w:r w:rsidRPr="009B6D95">
        <w:rPr>
          <w:rFonts w:ascii="PermianSerifTypeface" w:eastAsia="Times New Roman" w:hAnsi="PermianSerifTypeface" w:cs="Times New Roman"/>
          <w:bCs/>
          <w:sz w:val="24"/>
          <w:szCs w:val="24"/>
          <w:lang w:eastAsia="ru-RU"/>
        </w:rPr>
        <w:t>începând cu  01.01.2021,</w:t>
      </w:r>
      <w:r w:rsidRPr="009B6D95">
        <w:rPr>
          <w:rFonts w:ascii="PermianSerifTypeface" w:eastAsia="Times New Roman" w:hAnsi="PermianSerifTypeface" w:cs="Times New Roman"/>
          <w:sz w:val="24"/>
          <w:szCs w:val="24"/>
          <w:lang w:eastAsia="ru-RU"/>
        </w:rPr>
        <w:t xml:space="preserve">  facturile </w:t>
      </w:r>
      <w:r w:rsidRPr="009B6D95">
        <w:rPr>
          <w:rFonts w:ascii="PermianSerifTypeface" w:eastAsia="Times New Roman" w:hAnsi="PermianSerifTypeface" w:cs="Times New Roman"/>
          <w:sz w:val="24"/>
          <w:szCs w:val="24"/>
          <w:lang w:val="ro-RO" w:eastAsia="ru-RU"/>
        </w:rPr>
        <w:t>fiscale electronice</w:t>
      </w:r>
      <w:r w:rsidRPr="009B6D95">
        <w:rPr>
          <w:rFonts w:ascii="PermianSerifTypeface" w:eastAsia="Times New Roman" w:hAnsi="PermianSerifTypeface" w:cs="Times New Roman"/>
          <w:sz w:val="24"/>
          <w:szCs w:val="24"/>
          <w:lang w:eastAsia="ru-RU"/>
        </w:rPr>
        <w:t xml:space="preserve"> urmează a fi </w:t>
      </w:r>
      <w:r w:rsidRPr="009B6D95">
        <w:rPr>
          <w:rFonts w:ascii="PermianSerifTypeface" w:eastAsia="Times New Roman" w:hAnsi="PermianSerifTypeface" w:cs="Times New Roman"/>
          <w:bCs/>
          <w:sz w:val="24"/>
          <w:szCs w:val="24"/>
          <w:lang w:eastAsia="ru-RU"/>
        </w:rPr>
        <w:t>emise</w:t>
      </w:r>
      <w:r w:rsidRPr="009B6D95">
        <w:rPr>
          <w:rFonts w:ascii="PermianSerifTypeface" w:eastAsia="Times New Roman" w:hAnsi="PermianSerifTypeface" w:cs="Times New Roman"/>
          <w:sz w:val="24"/>
          <w:szCs w:val="24"/>
          <w:lang w:eastAsia="ru-RU"/>
        </w:rPr>
        <w:t xml:space="preserve"> de către furnizorii rezidenți, prin </w:t>
      </w:r>
      <w:r w:rsidRPr="009B6D95">
        <w:rPr>
          <w:rFonts w:ascii="PermianSerifTypeface" w:eastAsia="Times New Roman" w:hAnsi="PermianSerifTypeface" w:cs="Times New Roman"/>
          <w:bCs/>
          <w:sz w:val="24"/>
          <w:szCs w:val="24"/>
          <w:lang w:eastAsia="ru-RU"/>
        </w:rPr>
        <w:t>SIA e-Factura</w:t>
      </w:r>
      <w:r w:rsidR="007A63C3" w:rsidRPr="009B6D95">
        <w:rPr>
          <w:rFonts w:ascii="PermianSerifTypeface" w:eastAsia="Times New Roman" w:hAnsi="PermianSerifTypeface" w:cs="Times New Roman"/>
          <w:bCs/>
          <w:sz w:val="24"/>
          <w:szCs w:val="24"/>
          <w:lang w:eastAsia="ru-RU"/>
        </w:rPr>
        <w:t xml:space="preserve"> (</w:t>
      </w:r>
      <w:r w:rsidR="007A63C3" w:rsidRPr="009B6D95">
        <w:rPr>
          <w:rFonts w:ascii="PermianSerifTypeface" w:eastAsia="Times New Roman" w:hAnsi="PermianSerifTypeface" w:cs="Times New Roman"/>
          <w:bCs/>
          <w:i/>
          <w:iCs/>
          <w:sz w:val="24"/>
          <w:szCs w:val="24"/>
          <w:lang w:eastAsia="ru-RU"/>
        </w:rPr>
        <w:t xml:space="preserve">excepție: </w:t>
      </w:r>
      <w:r w:rsidR="007A63C3" w:rsidRPr="009B6D95">
        <w:rPr>
          <w:rFonts w:ascii="PermianSerifTypeface" w:hAnsi="PermianSerifTypeface" w:cs="Arial"/>
          <w:i/>
          <w:iCs/>
          <w:sz w:val="24"/>
          <w:szCs w:val="24"/>
        </w:rPr>
        <w:t>livrările de energie electrică, de energie termică, de gaz natural, serviciile de comunicaţii electronice şi serviciile comunale</w:t>
      </w:r>
      <w:r w:rsidR="007A63C3" w:rsidRPr="009B6D95">
        <w:rPr>
          <w:rFonts w:ascii="PermianSerifTypeface" w:hAnsi="PermianSerifTypeface" w:cs="Arial"/>
          <w:sz w:val="24"/>
          <w:szCs w:val="24"/>
        </w:rPr>
        <w:t>)</w:t>
      </w:r>
      <w:r w:rsidRPr="009B6D95">
        <w:rPr>
          <w:rFonts w:ascii="PermianSerifTypeface" w:eastAsia="Times New Roman" w:hAnsi="PermianSerifTypeface" w:cs="Times New Roman"/>
          <w:bCs/>
          <w:sz w:val="24"/>
          <w:szCs w:val="24"/>
          <w:lang w:eastAsia="ru-RU"/>
        </w:rPr>
        <w:t>.</w:t>
      </w:r>
    </w:p>
    <w:p w14:paraId="6AAB7628" w14:textId="77777777" w:rsidR="005624A3" w:rsidRDefault="005624A3" w:rsidP="006C0282">
      <w:pPr>
        <w:tabs>
          <w:tab w:val="left" w:pos="8259"/>
        </w:tabs>
        <w:spacing w:after="0" w:line="276" w:lineRule="auto"/>
        <w:rPr>
          <w:rFonts w:ascii="PermianSerifTypeface" w:hAnsi="PermianSerifTypeface"/>
          <w:b/>
          <w:bCs/>
          <w:sz w:val="24"/>
          <w:szCs w:val="24"/>
        </w:rPr>
      </w:pPr>
    </w:p>
    <w:p w14:paraId="6E9F5D29" w14:textId="77777777" w:rsidR="002E79DB" w:rsidRDefault="002E79DB" w:rsidP="006C0282">
      <w:pPr>
        <w:tabs>
          <w:tab w:val="left" w:pos="8259"/>
        </w:tabs>
        <w:spacing w:after="0" w:line="276" w:lineRule="auto"/>
        <w:rPr>
          <w:rFonts w:ascii="PermianSerifTypeface" w:hAnsi="PermianSerifTypeface"/>
          <w:b/>
          <w:bCs/>
          <w:sz w:val="24"/>
          <w:szCs w:val="24"/>
        </w:rPr>
      </w:pPr>
    </w:p>
    <w:p w14:paraId="2271A526" w14:textId="188CBFEC" w:rsidR="006C0282" w:rsidRPr="009B6D95" w:rsidRDefault="006C0282" w:rsidP="006C0282">
      <w:pPr>
        <w:tabs>
          <w:tab w:val="left" w:pos="8259"/>
        </w:tabs>
        <w:spacing w:after="0" w:line="276" w:lineRule="auto"/>
        <w:rPr>
          <w:rFonts w:ascii="PermianSerifTypeface" w:hAnsi="PermianSerifTypeface"/>
          <w:b/>
          <w:bCs/>
          <w:sz w:val="24"/>
          <w:szCs w:val="24"/>
        </w:rPr>
      </w:pPr>
      <w:r w:rsidRPr="009B6D95">
        <w:rPr>
          <w:rFonts w:ascii="PermianSerifTypeface" w:hAnsi="PermianSerifTypeface"/>
          <w:b/>
          <w:bCs/>
          <w:sz w:val="24"/>
          <w:szCs w:val="24"/>
        </w:rPr>
        <w:t xml:space="preserve">Președintele grupului de lucru                                 </w:t>
      </w:r>
    </w:p>
    <w:p w14:paraId="1A14E8F5" w14:textId="77777777" w:rsidR="005624A3" w:rsidRDefault="00463D39" w:rsidP="00137AF7">
      <w:pPr>
        <w:spacing w:after="0" w:line="240" w:lineRule="auto"/>
        <w:jc w:val="both"/>
        <w:rPr>
          <w:rFonts w:ascii="PermianSerifTypeface" w:hAnsi="PermianSerifTypeface"/>
          <w:b/>
          <w:bCs/>
          <w:sz w:val="24"/>
          <w:szCs w:val="24"/>
        </w:rPr>
      </w:pPr>
      <w:r w:rsidRPr="009B6D95">
        <w:rPr>
          <w:rFonts w:ascii="PermianSerifTypeface" w:hAnsi="PermianSerifTypeface"/>
          <w:b/>
          <w:bCs/>
          <w:sz w:val="24"/>
          <w:szCs w:val="24"/>
        </w:rPr>
        <w:t>Olga PISARENCO</w:t>
      </w:r>
      <w:r w:rsidR="00194691">
        <w:rPr>
          <w:rFonts w:ascii="PermianSerifTypeface" w:hAnsi="PermianSerifTypeface"/>
          <w:b/>
          <w:bCs/>
          <w:sz w:val="24"/>
          <w:szCs w:val="24"/>
        </w:rPr>
        <w:t xml:space="preserve"> </w:t>
      </w:r>
    </w:p>
    <w:p w14:paraId="668238A8" w14:textId="7924F697" w:rsidR="00137AF7" w:rsidRPr="005624A3" w:rsidRDefault="006C0282" w:rsidP="00137AF7">
      <w:pPr>
        <w:spacing w:after="0" w:line="240" w:lineRule="auto"/>
        <w:jc w:val="both"/>
        <w:rPr>
          <w:rFonts w:ascii="PermianSerifTypeface" w:hAnsi="PermianSerifTypeface"/>
          <w:b/>
          <w:bCs/>
          <w:sz w:val="24"/>
          <w:szCs w:val="24"/>
        </w:rPr>
      </w:pPr>
      <w:r w:rsidRPr="009B6D95">
        <w:rPr>
          <w:rFonts w:ascii="PermianSerifTypeface" w:hAnsi="PermianSerifTypeface"/>
          <w:b/>
          <w:bCs/>
          <w:i/>
          <w:sz w:val="24"/>
          <w:szCs w:val="24"/>
        </w:rPr>
        <w:t>(semnat electronic)</w:t>
      </w:r>
    </w:p>
    <w:p w14:paraId="3FC86561" w14:textId="77777777" w:rsidR="00137AF7" w:rsidRPr="009B6D95" w:rsidRDefault="00137AF7" w:rsidP="00137AF7">
      <w:pPr>
        <w:spacing w:after="0" w:line="240" w:lineRule="auto"/>
        <w:jc w:val="both"/>
        <w:rPr>
          <w:rFonts w:ascii="PermianSerifTypeface" w:hAnsi="PermianSerifTypeface"/>
          <w:sz w:val="24"/>
          <w:szCs w:val="24"/>
        </w:rPr>
        <w:sectPr w:rsidR="00137AF7" w:rsidRPr="009B6D95" w:rsidSect="00BA4B5B">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1700E403" w14:textId="77777777" w:rsidR="00137AF7" w:rsidRPr="009B6D95" w:rsidRDefault="00137AF7" w:rsidP="00137AF7">
      <w:pPr>
        <w:spacing w:after="0"/>
        <w:jc w:val="right"/>
        <w:rPr>
          <w:rFonts w:ascii="PermianSerifTypeface" w:eastAsia="Times New Roman" w:hAnsi="PermianSerifTypeface" w:cs="Arial"/>
          <w:b/>
          <w:sz w:val="24"/>
          <w:szCs w:val="24"/>
        </w:rPr>
      </w:pPr>
      <w:r w:rsidRPr="009B6D95">
        <w:rPr>
          <w:rFonts w:ascii="PermianSerifTypeface" w:eastAsia="Times New Roman" w:hAnsi="PermianSerifTypeface" w:cs="Arial"/>
          <w:b/>
          <w:sz w:val="24"/>
          <w:szCs w:val="24"/>
        </w:rPr>
        <w:lastRenderedPageBreak/>
        <w:t>Anexa nr. 1</w:t>
      </w:r>
    </w:p>
    <w:p w14:paraId="3C659D8A" w14:textId="77777777" w:rsidR="00C407F5" w:rsidRPr="009B6D95" w:rsidRDefault="00C407F5" w:rsidP="00137AF7">
      <w:pPr>
        <w:tabs>
          <w:tab w:val="left" w:pos="567"/>
        </w:tabs>
        <w:spacing w:after="0"/>
        <w:jc w:val="center"/>
        <w:rPr>
          <w:rFonts w:ascii="PermianSerifTypeface" w:eastAsia="PMingLiU" w:hAnsi="PermianSerifTypeface"/>
          <w:b/>
          <w:sz w:val="24"/>
          <w:szCs w:val="24"/>
          <w:lang w:eastAsia="zh-CN"/>
        </w:rPr>
      </w:pPr>
    </w:p>
    <w:p w14:paraId="18380715" w14:textId="3E6ED170" w:rsidR="00137AF7" w:rsidRDefault="00137AF7" w:rsidP="00137AF7">
      <w:pPr>
        <w:tabs>
          <w:tab w:val="left" w:pos="567"/>
        </w:tabs>
        <w:spacing w:after="0"/>
        <w:jc w:val="center"/>
        <w:rPr>
          <w:rFonts w:ascii="PermianSerifTypeface" w:eastAsia="PMingLiU" w:hAnsi="PermianSerifTypeface"/>
          <w:b/>
          <w:sz w:val="24"/>
          <w:szCs w:val="24"/>
          <w:lang w:eastAsia="zh-CN"/>
        </w:rPr>
      </w:pPr>
      <w:r w:rsidRPr="009B6D95">
        <w:rPr>
          <w:rFonts w:ascii="PermianSerifTypeface" w:eastAsia="PMingLiU" w:hAnsi="PermianSerifTypeface"/>
          <w:b/>
          <w:sz w:val="24"/>
          <w:szCs w:val="24"/>
          <w:lang w:eastAsia="zh-CN"/>
        </w:rPr>
        <w:t>SPECIFICAȚIA TEHNICĂ</w:t>
      </w:r>
    </w:p>
    <w:p w14:paraId="1BFF24F0" w14:textId="77777777" w:rsidR="007C50CD" w:rsidRDefault="007C50CD" w:rsidP="00137AF7">
      <w:pPr>
        <w:tabs>
          <w:tab w:val="left" w:pos="567"/>
        </w:tabs>
        <w:spacing w:after="0"/>
        <w:jc w:val="center"/>
        <w:rPr>
          <w:rFonts w:ascii="PermianSerifTypeface" w:eastAsia="PMingLiU" w:hAnsi="PermianSerifTypeface"/>
          <w:b/>
          <w:sz w:val="24"/>
          <w:szCs w:val="24"/>
          <w:lang w:eastAsia="zh-CN"/>
        </w:rPr>
      </w:pPr>
    </w:p>
    <w:tbl>
      <w:tblPr>
        <w:tblW w:w="14737" w:type="dxa"/>
        <w:jc w:val="center"/>
        <w:tblLayout w:type="fixed"/>
        <w:tblCellMar>
          <w:left w:w="57" w:type="dxa"/>
          <w:right w:w="57" w:type="dxa"/>
        </w:tblCellMar>
        <w:tblLook w:val="04A0" w:firstRow="1" w:lastRow="0" w:firstColumn="1" w:lastColumn="0" w:noHBand="0" w:noVBand="1"/>
      </w:tblPr>
      <w:tblGrid>
        <w:gridCol w:w="766"/>
        <w:gridCol w:w="2206"/>
        <w:gridCol w:w="4395"/>
        <w:gridCol w:w="3119"/>
        <w:gridCol w:w="2693"/>
        <w:gridCol w:w="1558"/>
      </w:tblGrid>
      <w:tr w:rsidR="007C50CD" w:rsidRPr="00FD1D88" w14:paraId="3215DC5E"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5982DE10" w14:textId="77777777" w:rsidR="007C50CD" w:rsidRPr="00FD1D88" w:rsidRDefault="007C50CD" w:rsidP="005E4A1C">
            <w:pPr>
              <w:pStyle w:val="Style2"/>
              <w:spacing w:after="0"/>
              <w:ind w:left="0"/>
              <w:contextualSpacing w:val="0"/>
              <w:jc w:val="center"/>
              <w:rPr>
                <w:rFonts w:ascii="PermianSerifTypeface" w:hAnsi="PermianSerifTypeface"/>
                <w:b/>
                <w:lang w:val="ro-RO" w:eastAsia="en-US"/>
              </w:rPr>
            </w:pPr>
            <w:r w:rsidRPr="00FD1D88">
              <w:rPr>
                <w:rFonts w:ascii="PermianSerifTypeface" w:hAnsi="PermianSerifTypeface"/>
                <w:b/>
                <w:lang w:val="ro-RO" w:eastAsia="en-US"/>
              </w:rPr>
              <w:t>Nr. d/o</w:t>
            </w:r>
          </w:p>
        </w:tc>
        <w:tc>
          <w:tcPr>
            <w:tcW w:w="2206" w:type="dxa"/>
            <w:tcBorders>
              <w:top w:val="single" w:sz="4" w:space="0" w:color="auto"/>
              <w:left w:val="single" w:sz="4" w:space="0" w:color="auto"/>
              <w:bottom w:val="single" w:sz="4" w:space="0" w:color="auto"/>
              <w:right w:val="single" w:sz="4" w:space="0" w:color="auto"/>
            </w:tcBorders>
            <w:vAlign w:val="center"/>
          </w:tcPr>
          <w:p w14:paraId="0C8E0114" w14:textId="77777777" w:rsidR="007C50CD" w:rsidRPr="00FD1D88" w:rsidRDefault="007C50CD" w:rsidP="005E4A1C">
            <w:pPr>
              <w:pStyle w:val="Style2"/>
              <w:tabs>
                <w:tab w:val="left" w:pos="567"/>
                <w:tab w:val="left" w:pos="1560"/>
              </w:tabs>
              <w:spacing w:after="0"/>
              <w:ind w:left="0"/>
              <w:contextualSpacing w:val="0"/>
              <w:jc w:val="center"/>
              <w:rPr>
                <w:rFonts w:ascii="PermianSerifTypeface" w:hAnsi="PermianSerifTypeface"/>
                <w:b/>
                <w:lang w:val="ro-RO" w:eastAsia="en-US"/>
              </w:rPr>
            </w:pPr>
            <w:r w:rsidRPr="00FD1D88">
              <w:rPr>
                <w:rFonts w:ascii="PermianSerifTypeface" w:hAnsi="PermianSerifTypeface"/>
                <w:b/>
                <w:lang w:val="ro-RO" w:eastAsia="en-US"/>
              </w:rPr>
              <w:t>Denumirea Serviciilor</w:t>
            </w:r>
          </w:p>
        </w:tc>
        <w:tc>
          <w:tcPr>
            <w:tcW w:w="4395" w:type="dxa"/>
            <w:tcBorders>
              <w:top w:val="single" w:sz="4" w:space="0" w:color="auto"/>
              <w:left w:val="single" w:sz="4" w:space="0" w:color="auto"/>
              <w:bottom w:val="single" w:sz="4" w:space="0" w:color="auto"/>
              <w:right w:val="single" w:sz="4" w:space="0" w:color="auto"/>
            </w:tcBorders>
            <w:vAlign w:val="center"/>
          </w:tcPr>
          <w:p w14:paraId="3ECC1A02" w14:textId="77777777" w:rsidR="007C50CD" w:rsidRPr="00FD1D88" w:rsidRDefault="007C50CD" w:rsidP="005E4A1C">
            <w:pPr>
              <w:pStyle w:val="Style2"/>
              <w:spacing w:after="0"/>
              <w:ind w:left="0"/>
              <w:contextualSpacing w:val="0"/>
              <w:jc w:val="center"/>
              <w:rPr>
                <w:rFonts w:ascii="PermianSerifTypeface" w:hAnsi="PermianSerifTypeface"/>
                <w:b/>
                <w:lang w:val="ro-RO" w:eastAsia="en-US"/>
              </w:rPr>
            </w:pPr>
            <w:r w:rsidRPr="00FD1D88">
              <w:rPr>
                <w:rFonts w:ascii="PermianSerifTypeface" w:hAnsi="PermianSerifTypeface"/>
                <w:b/>
                <w:lang w:val="ro-RO" w:eastAsia="en-US"/>
              </w:rPr>
              <w:t>Specificația tehnică solicitată</w:t>
            </w:r>
          </w:p>
        </w:tc>
        <w:tc>
          <w:tcPr>
            <w:tcW w:w="3119" w:type="dxa"/>
            <w:tcBorders>
              <w:top w:val="single" w:sz="4" w:space="0" w:color="auto"/>
              <w:left w:val="single" w:sz="4" w:space="0" w:color="auto"/>
              <w:bottom w:val="single" w:sz="4" w:space="0" w:color="auto"/>
              <w:right w:val="single" w:sz="4" w:space="0" w:color="auto"/>
            </w:tcBorders>
            <w:vAlign w:val="center"/>
          </w:tcPr>
          <w:p w14:paraId="370E8BFA" w14:textId="77777777" w:rsidR="007C50CD" w:rsidRPr="00FD1D88" w:rsidRDefault="007C50CD" w:rsidP="005E4A1C">
            <w:pPr>
              <w:pStyle w:val="Style2"/>
              <w:tabs>
                <w:tab w:val="left" w:pos="29"/>
                <w:tab w:val="left" w:pos="1560"/>
              </w:tabs>
              <w:spacing w:after="0"/>
              <w:ind w:left="0"/>
              <w:contextualSpacing w:val="0"/>
              <w:jc w:val="center"/>
              <w:rPr>
                <w:rFonts w:ascii="PermianSerifTypeface" w:hAnsi="PermianSerifTypeface"/>
                <w:b/>
                <w:lang w:val="ro-RO" w:eastAsia="en-US"/>
              </w:rPr>
            </w:pPr>
            <w:r w:rsidRPr="00FD1D88">
              <w:rPr>
                <w:rFonts w:ascii="PermianSerifTypeface" w:hAnsi="PermianSerifTypeface"/>
                <w:b/>
                <w:lang w:val="ro-RO" w:eastAsia="en-US"/>
              </w:rPr>
              <w:t>Specificația tehnică ofertată</w:t>
            </w:r>
          </w:p>
        </w:tc>
        <w:tc>
          <w:tcPr>
            <w:tcW w:w="2693" w:type="dxa"/>
            <w:tcBorders>
              <w:top w:val="single" w:sz="4" w:space="0" w:color="auto"/>
              <w:left w:val="single" w:sz="4" w:space="0" w:color="auto"/>
              <w:bottom w:val="single" w:sz="4" w:space="0" w:color="auto"/>
              <w:right w:val="single" w:sz="4" w:space="0" w:color="auto"/>
            </w:tcBorders>
            <w:vAlign w:val="center"/>
          </w:tcPr>
          <w:p w14:paraId="441CDA13" w14:textId="77777777" w:rsidR="007C50CD" w:rsidRPr="00FD1D88" w:rsidRDefault="007C50CD" w:rsidP="005E4A1C">
            <w:pPr>
              <w:pStyle w:val="Style2"/>
              <w:tabs>
                <w:tab w:val="left" w:pos="29"/>
                <w:tab w:val="left" w:pos="1560"/>
              </w:tabs>
              <w:spacing w:after="0"/>
              <w:ind w:left="0"/>
              <w:contextualSpacing w:val="0"/>
              <w:jc w:val="center"/>
              <w:rPr>
                <w:rFonts w:ascii="PermianSerifTypeface" w:hAnsi="PermianSerifTypeface"/>
                <w:b/>
                <w:lang w:val="ro-RO" w:eastAsia="en-US"/>
              </w:rPr>
            </w:pPr>
            <w:r w:rsidRPr="00FD1D88">
              <w:rPr>
                <w:rFonts w:ascii="PermianSerifTypeface" w:hAnsi="PermianSerifTypeface"/>
                <w:b/>
                <w:lang w:val="ro-RO" w:eastAsia="en-US"/>
              </w:rPr>
              <w:t>Termenul de prestare</w:t>
            </w:r>
          </w:p>
        </w:tc>
        <w:tc>
          <w:tcPr>
            <w:tcW w:w="1558" w:type="dxa"/>
            <w:tcBorders>
              <w:top w:val="single" w:sz="4" w:space="0" w:color="auto"/>
              <w:left w:val="single" w:sz="4" w:space="0" w:color="auto"/>
              <w:bottom w:val="single" w:sz="4" w:space="0" w:color="auto"/>
              <w:right w:val="single" w:sz="4" w:space="0" w:color="auto"/>
            </w:tcBorders>
            <w:vAlign w:val="center"/>
          </w:tcPr>
          <w:p w14:paraId="21E6E618" w14:textId="77777777" w:rsidR="007C50CD" w:rsidRPr="00FD1D88" w:rsidRDefault="007C50CD" w:rsidP="005E4A1C">
            <w:pPr>
              <w:pStyle w:val="Style2"/>
              <w:spacing w:after="0"/>
              <w:ind w:left="0"/>
              <w:contextualSpacing w:val="0"/>
              <w:jc w:val="center"/>
              <w:rPr>
                <w:rFonts w:ascii="PermianSerifTypeface" w:hAnsi="PermianSerifTypeface"/>
                <w:b/>
                <w:lang w:val="ro-RO" w:eastAsia="en-US"/>
              </w:rPr>
            </w:pPr>
            <w:r w:rsidRPr="00FD1D88">
              <w:rPr>
                <w:rFonts w:ascii="PermianSerifTypeface" w:hAnsi="PermianSerifTypeface"/>
                <w:b/>
                <w:lang w:val="ro-RO" w:eastAsia="en-US"/>
              </w:rPr>
              <w:t>Standarde de referință</w:t>
            </w:r>
          </w:p>
        </w:tc>
      </w:tr>
      <w:tr w:rsidR="007C50CD" w:rsidRPr="00FD1D88" w14:paraId="4FD7186D" w14:textId="77777777" w:rsidTr="00E41374">
        <w:trPr>
          <w:trHeight w:val="20"/>
          <w:jc w:val="center"/>
        </w:trPr>
        <w:tc>
          <w:tcPr>
            <w:tcW w:w="14737" w:type="dxa"/>
            <w:gridSpan w:val="6"/>
            <w:tcBorders>
              <w:top w:val="single" w:sz="4" w:space="0" w:color="auto"/>
              <w:left w:val="single" w:sz="4" w:space="0" w:color="auto"/>
              <w:bottom w:val="single" w:sz="4" w:space="0" w:color="auto"/>
              <w:right w:val="single" w:sz="4" w:space="0" w:color="auto"/>
            </w:tcBorders>
            <w:vAlign w:val="center"/>
          </w:tcPr>
          <w:p w14:paraId="7691BB9B" w14:textId="04B89C2F" w:rsidR="007C50CD" w:rsidRPr="00FD1D88" w:rsidRDefault="007C50CD" w:rsidP="005E4A1C">
            <w:pPr>
              <w:pStyle w:val="Style2"/>
              <w:spacing w:after="0" w:line="240" w:lineRule="auto"/>
              <w:ind w:left="0"/>
              <w:contextualSpacing w:val="0"/>
              <w:rPr>
                <w:rFonts w:ascii="PermianSerifTypeface" w:hAnsi="PermianSerifTypeface"/>
                <w:lang w:val="ro-RO" w:eastAsia="en-US"/>
              </w:rPr>
            </w:pPr>
            <w:r w:rsidRPr="00FD1D88">
              <w:rPr>
                <w:rFonts w:ascii="PermianSerifTypeface" w:hAnsi="PermianSerifTypeface"/>
                <w:b/>
                <w:i/>
                <w:lang w:val="ro-RO"/>
              </w:rPr>
              <w:t xml:space="preserve">Lot 1: </w:t>
            </w:r>
            <w:r w:rsidR="009A157A" w:rsidRPr="00FD1D88">
              <w:rPr>
                <w:rFonts w:ascii="PermianSerifTypeface" w:hAnsi="PermianSerifTypeface"/>
                <w:b/>
                <w:i/>
                <w:iCs/>
                <w:lang w:val="ro-RO"/>
              </w:rPr>
              <w:t>VOLVO S90</w:t>
            </w:r>
            <w:r w:rsidRPr="00FD1D88">
              <w:rPr>
                <w:rFonts w:ascii="PermianSerifTypeface" w:hAnsi="PermianSerifTypeface"/>
                <w:b/>
                <w:i/>
                <w:iCs/>
                <w:lang w:val="ro-RO"/>
              </w:rPr>
              <w:t xml:space="preserve"> (</w:t>
            </w:r>
            <w:r w:rsidR="009A157A" w:rsidRPr="00FD1D88">
              <w:rPr>
                <w:rFonts w:ascii="PermianSerifTypeface" w:hAnsi="PermianSerifTypeface"/>
                <w:b/>
                <w:i/>
                <w:iCs/>
                <w:lang w:val="ro-RO"/>
              </w:rPr>
              <w:t>VOLVO S90</w:t>
            </w:r>
            <w:r w:rsidRPr="00FD1D88">
              <w:rPr>
                <w:rFonts w:ascii="PermianSerifTypeface" w:hAnsi="PermianSerifTypeface"/>
                <w:b/>
                <w:i/>
                <w:iCs/>
                <w:lang w:val="ro-RO"/>
              </w:rPr>
              <w:t xml:space="preserve"> a.p. 20</w:t>
            </w:r>
            <w:r w:rsidR="009A157A" w:rsidRPr="00FD1D88">
              <w:rPr>
                <w:rFonts w:ascii="PermianSerifTypeface" w:hAnsi="PermianSerifTypeface"/>
                <w:b/>
                <w:i/>
                <w:iCs/>
                <w:lang w:val="ro-RO"/>
              </w:rPr>
              <w:t>23</w:t>
            </w:r>
            <w:r w:rsidRPr="00FD1D88">
              <w:rPr>
                <w:rFonts w:ascii="PermianSerifTypeface" w:hAnsi="PermianSerifTypeface"/>
                <w:b/>
                <w:i/>
                <w:iCs/>
                <w:lang w:val="ro-RO"/>
              </w:rPr>
              <w:t>)</w:t>
            </w:r>
          </w:p>
        </w:tc>
      </w:tr>
      <w:tr w:rsidR="007C50CD" w:rsidRPr="00FD1D88" w14:paraId="2A04BFD7"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09D0F5D4" w14:textId="7D8C0D53" w:rsidR="007C50CD" w:rsidRPr="00FD1D88" w:rsidRDefault="007C50CD" w:rsidP="007C50CD">
            <w:pPr>
              <w:pStyle w:val="Style2"/>
              <w:tabs>
                <w:tab w:val="left" w:pos="567"/>
                <w:tab w:val="left" w:pos="1560"/>
              </w:tabs>
              <w:spacing w:after="0"/>
              <w:ind w:left="0"/>
              <w:contextualSpacing w:val="0"/>
              <w:jc w:val="center"/>
              <w:rPr>
                <w:rFonts w:ascii="PermianSerifTypeface" w:hAnsi="PermianSerifTypeface"/>
                <w:lang w:val="ro-RO"/>
              </w:rPr>
            </w:pPr>
            <w:r w:rsidRPr="00FD1D88">
              <w:rPr>
                <w:rFonts w:ascii="PermianSerifTypeface" w:hAnsi="PermianSerifTypeface"/>
                <w:lang w:val="en-US"/>
              </w:rPr>
              <w:t>1.1</w:t>
            </w:r>
          </w:p>
        </w:tc>
        <w:tc>
          <w:tcPr>
            <w:tcW w:w="2206" w:type="dxa"/>
            <w:tcBorders>
              <w:top w:val="single" w:sz="4" w:space="0" w:color="auto"/>
              <w:left w:val="single" w:sz="4" w:space="0" w:color="auto"/>
              <w:bottom w:val="single" w:sz="4" w:space="0" w:color="auto"/>
              <w:right w:val="single" w:sz="4" w:space="0" w:color="auto"/>
            </w:tcBorders>
            <w:vAlign w:val="center"/>
          </w:tcPr>
          <w:p w14:paraId="30736C88" w14:textId="00E8302D" w:rsidR="007C50CD" w:rsidRPr="00FD1D88" w:rsidRDefault="007C50CD" w:rsidP="007C50CD">
            <w:pPr>
              <w:pStyle w:val="Style2"/>
              <w:tabs>
                <w:tab w:val="left" w:pos="567"/>
                <w:tab w:val="left" w:pos="1560"/>
              </w:tabs>
              <w:spacing w:after="0"/>
              <w:ind w:left="0"/>
              <w:contextualSpacing w:val="0"/>
              <w:rPr>
                <w:rFonts w:ascii="PermianSerifTypeface" w:hAnsi="PermianSerifTypeface"/>
                <w:lang w:val="ro-RO"/>
              </w:rPr>
            </w:pPr>
            <w:r w:rsidRPr="00FD1D88">
              <w:rPr>
                <w:rFonts w:ascii="PermianSerifTypeface" w:hAnsi="PermianSerifTypeface"/>
                <w:lang w:val="en-US"/>
              </w:rPr>
              <w:t>Deservire tehnică</w:t>
            </w:r>
          </w:p>
        </w:tc>
        <w:tc>
          <w:tcPr>
            <w:tcW w:w="4395" w:type="dxa"/>
            <w:tcBorders>
              <w:top w:val="single" w:sz="4" w:space="0" w:color="auto"/>
              <w:left w:val="single" w:sz="4" w:space="0" w:color="auto"/>
              <w:bottom w:val="single" w:sz="4" w:space="0" w:color="auto"/>
              <w:right w:val="single" w:sz="4" w:space="0" w:color="auto"/>
            </w:tcBorders>
            <w:vAlign w:val="center"/>
          </w:tcPr>
          <w:p w14:paraId="668CEE1C" w14:textId="77777777" w:rsidR="007C50CD" w:rsidRPr="00FD1D88" w:rsidRDefault="007C50CD" w:rsidP="007C50CD">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ulei de motor;</w:t>
            </w:r>
          </w:p>
          <w:p w14:paraId="4797981E" w14:textId="77777777" w:rsidR="007C50CD" w:rsidRPr="00FD1D88" w:rsidRDefault="007C50CD" w:rsidP="007C50CD">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filtru de ulei;</w:t>
            </w:r>
          </w:p>
          <w:p w14:paraId="1DB38414" w14:textId="77777777" w:rsidR="007C50CD" w:rsidRPr="00FD1D88" w:rsidRDefault="007C50CD" w:rsidP="007C50CD">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filtru de aer;</w:t>
            </w:r>
          </w:p>
          <w:p w14:paraId="0ADEAA31" w14:textId="3948F003" w:rsidR="007C50CD" w:rsidRPr="00FD1D88" w:rsidRDefault="007C50CD" w:rsidP="007C50CD">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 xml:space="preserve">-schimb filtru/re de </w:t>
            </w:r>
            <w:r w:rsidR="005A0B79" w:rsidRPr="00FD1D88">
              <w:rPr>
                <w:rFonts w:ascii="PermianSerifTypeface" w:hAnsi="PermianSerifTypeface"/>
                <w:bCs/>
                <w:sz w:val="24"/>
                <w:szCs w:val="24"/>
                <w:lang w:val="pt-BR"/>
              </w:rPr>
              <w:t>habitaclu</w:t>
            </w:r>
            <w:r w:rsidRPr="00FD1D88">
              <w:rPr>
                <w:rFonts w:ascii="PermianSerifTypeface" w:hAnsi="PermianSerifTypeface"/>
                <w:bCs/>
                <w:sz w:val="24"/>
                <w:szCs w:val="24"/>
                <w:lang w:val="pt-BR"/>
              </w:rPr>
              <w:t>;</w:t>
            </w:r>
          </w:p>
          <w:p w14:paraId="1B33D2C0" w14:textId="77777777" w:rsidR="007C50CD" w:rsidRPr="00FD1D88" w:rsidRDefault="007C50CD" w:rsidP="007C50CD">
            <w:pPr>
              <w:tabs>
                <w:tab w:val="left" w:pos="567"/>
              </w:tabs>
              <w:spacing w:after="0"/>
              <w:rPr>
                <w:rFonts w:ascii="PermianSerifTypeface" w:hAnsi="PermianSerifTypeface"/>
                <w:bCs/>
                <w:sz w:val="24"/>
                <w:szCs w:val="24"/>
                <w:lang w:val="en-US"/>
              </w:rPr>
            </w:pPr>
            <w:r w:rsidRPr="00FD1D88">
              <w:rPr>
                <w:rFonts w:ascii="PermianSerifTypeface" w:hAnsi="PermianSerifTypeface"/>
                <w:bCs/>
                <w:sz w:val="24"/>
                <w:szCs w:val="24"/>
                <w:lang w:val="en-US"/>
              </w:rPr>
              <w:t>-schimb filtru de combustibil;</w:t>
            </w:r>
          </w:p>
          <w:p w14:paraId="2E28C507" w14:textId="77777777" w:rsidR="007C50CD" w:rsidRPr="00FD1D88" w:rsidRDefault="007C50CD" w:rsidP="007C50CD">
            <w:pPr>
              <w:tabs>
                <w:tab w:val="left" w:pos="567"/>
              </w:tabs>
              <w:spacing w:after="0"/>
              <w:rPr>
                <w:rFonts w:ascii="PermianSerifTypeface" w:hAnsi="PermianSerifTypeface"/>
                <w:bCs/>
                <w:sz w:val="24"/>
                <w:szCs w:val="24"/>
                <w:lang w:val="en-US"/>
              </w:rPr>
            </w:pPr>
            <w:r w:rsidRPr="00FD1D88">
              <w:rPr>
                <w:rFonts w:ascii="PermianSerifTypeface" w:hAnsi="PermianSerifTypeface"/>
                <w:bCs/>
                <w:sz w:val="24"/>
                <w:szCs w:val="24"/>
                <w:lang w:val="en-US"/>
              </w:rPr>
              <w:t>-schimb saboți față și spate (set);</w:t>
            </w:r>
          </w:p>
          <w:p w14:paraId="6D1B56A3" w14:textId="3E2C6B3F" w:rsidR="007C50CD" w:rsidRPr="00FD1D88" w:rsidRDefault="007C50CD" w:rsidP="007C50CD">
            <w:pPr>
              <w:tabs>
                <w:tab w:val="left" w:pos="567"/>
              </w:tabs>
              <w:spacing w:after="0"/>
              <w:rPr>
                <w:rFonts w:ascii="PermianSerifTypeface" w:hAnsi="PermianSerifTypeface"/>
                <w:bCs/>
                <w:sz w:val="24"/>
                <w:szCs w:val="24"/>
                <w:lang w:val="en-US"/>
              </w:rPr>
            </w:pPr>
            <w:r w:rsidRPr="00FD1D88">
              <w:rPr>
                <w:rFonts w:ascii="PermianSerifTypeface" w:hAnsi="PermianSerifTypeface"/>
                <w:bCs/>
                <w:sz w:val="24"/>
                <w:szCs w:val="24"/>
                <w:lang w:val="en-US"/>
              </w:rPr>
              <w:t>-schimb bu</w:t>
            </w:r>
            <w:r w:rsidR="005A0B79" w:rsidRPr="00FD1D88">
              <w:rPr>
                <w:rFonts w:ascii="PermianSerifTypeface" w:hAnsi="PermianSerifTypeface"/>
                <w:bCs/>
                <w:sz w:val="24"/>
                <w:szCs w:val="24"/>
                <w:lang w:val="en-US"/>
              </w:rPr>
              <w:t>j</w:t>
            </w:r>
            <w:r w:rsidRPr="00FD1D88">
              <w:rPr>
                <w:rFonts w:ascii="PermianSerifTypeface" w:hAnsi="PermianSerifTypeface"/>
                <w:bCs/>
                <w:sz w:val="24"/>
                <w:szCs w:val="24"/>
                <w:lang w:val="en-US"/>
              </w:rPr>
              <w:t>ii (set);</w:t>
            </w:r>
          </w:p>
          <w:p w14:paraId="4CD794CA" w14:textId="77777777" w:rsidR="007C50CD" w:rsidRPr="00FD1D88" w:rsidRDefault="007C50CD" w:rsidP="007C50CD">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ulei servodirecție;</w:t>
            </w:r>
          </w:p>
          <w:p w14:paraId="0573E0AE" w14:textId="77777777" w:rsidR="007C50CD" w:rsidRPr="00FD1D88" w:rsidRDefault="007C50CD" w:rsidP="007C50CD">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lichid de răcire;</w:t>
            </w:r>
          </w:p>
          <w:p w14:paraId="497F17C7" w14:textId="77777777" w:rsidR="007C50CD" w:rsidRPr="00FD1D88" w:rsidRDefault="007C50CD" w:rsidP="007C50CD">
            <w:pPr>
              <w:tabs>
                <w:tab w:val="left" w:pos="567"/>
              </w:tabs>
              <w:spacing w:after="0"/>
              <w:rPr>
                <w:rFonts w:ascii="PermianSerifTypeface" w:hAnsi="PermianSerifTypeface"/>
                <w:bCs/>
                <w:sz w:val="24"/>
                <w:szCs w:val="24"/>
                <w:lang w:val="it-IT"/>
              </w:rPr>
            </w:pPr>
            <w:r w:rsidRPr="00FD1D88">
              <w:rPr>
                <w:rFonts w:ascii="PermianSerifTypeface" w:hAnsi="PermianSerifTypeface"/>
                <w:bCs/>
                <w:sz w:val="24"/>
                <w:szCs w:val="24"/>
                <w:lang w:val="it-IT"/>
              </w:rPr>
              <w:t>-schimb ulei puntea spate;</w:t>
            </w:r>
          </w:p>
          <w:p w14:paraId="2BBFF959" w14:textId="77777777" w:rsidR="007C50CD" w:rsidRPr="00FD1D88" w:rsidRDefault="007C50CD" w:rsidP="007C50CD">
            <w:pPr>
              <w:tabs>
                <w:tab w:val="left" w:pos="567"/>
              </w:tabs>
              <w:spacing w:after="0"/>
              <w:rPr>
                <w:rFonts w:ascii="PermianSerifTypeface" w:hAnsi="PermianSerifTypeface"/>
                <w:bCs/>
                <w:sz w:val="24"/>
                <w:szCs w:val="24"/>
                <w:lang w:val="it-IT"/>
              </w:rPr>
            </w:pPr>
            <w:r w:rsidRPr="00FD1D88">
              <w:rPr>
                <w:rFonts w:ascii="PermianSerifTypeface" w:hAnsi="PermianSerifTypeface"/>
                <w:bCs/>
                <w:sz w:val="24"/>
                <w:szCs w:val="24"/>
                <w:lang w:val="it-IT"/>
              </w:rPr>
              <w:t>-schimb lichid de frână;</w:t>
            </w:r>
          </w:p>
          <w:p w14:paraId="7ECD8CD1" w14:textId="77777777" w:rsidR="007C50CD" w:rsidRPr="00FD1D88" w:rsidRDefault="007C50CD" w:rsidP="007C50CD">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ulei în cutia de viteze;</w:t>
            </w:r>
          </w:p>
          <w:p w14:paraId="2EA024B0" w14:textId="491B26A7" w:rsidR="007C50CD" w:rsidRPr="00FD1D88" w:rsidRDefault="007C50CD" w:rsidP="007C50CD">
            <w:pPr>
              <w:tabs>
                <w:tab w:val="left" w:pos="567"/>
              </w:tabs>
              <w:spacing w:after="0"/>
              <w:rPr>
                <w:rFonts w:ascii="PermianSerifTypeface" w:hAnsi="PermianSerifTypeface"/>
                <w:bCs/>
                <w:sz w:val="24"/>
                <w:szCs w:val="24"/>
                <w:lang w:val="it-IT"/>
              </w:rPr>
            </w:pPr>
            <w:r w:rsidRPr="00FD1D88">
              <w:rPr>
                <w:rFonts w:ascii="PermianSerifTypeface" w:hAnsi="PermianSerifTypeface"/>
                <w:bCs/>
                <w:sz w:val="24"/>
                <w:szCs w:val="24"/>
                <w:lang w:val="it-IT"/>
              </w:rPr>
              <w:t>-schimb set distribuție (</w:t>
            </w:r>
            <w:r w:rsidR="005A0B79" w:rsidRPr="00FD1D88">
              <w:rPr>
                <w:rFonts w:ascii="PermianSerifTypeface" w:hAnsi="PermianSerifTypeface"/>
                <w:bCs/>
                <w:sz w:val="24"/>
                <w:szCs w:val="24"/>
                <w:lang w:val="it-IT"/>
              </w:rPr>
              <w:t>curele</w:t>
            </w:r>
            <w:r w:rsidRPr="00FD1D88">
              <w:rPr>
                <w:rFonts w:ascii="PermianSerifTypeface" w:hAnsi="PermianSerifTypeface"/>
                <w:bCs/>
                <w:sz w:val="24"/>
                <w:szCs w:val="24"/>
                <w:lang w:val="it-IT"/>
              </w:rPr>
              <w:t>,pompa și rulmenți);</w:t>
            </w:r>
          </w:p>
          <w:p w14:paraId="50AC4A08" w14:textId="77777777" w:rsidR="007C50CD" w:rsidRPr="00FD1D88" w:rsidRDefault="007C50CD" w:rsidP="007C50CD">
            <w:pPr>
              <w:tabs>
                <w:tab w:val="left" w:pos="567"/>
              </w:tabs>
              <w:spacing w:after="0"/>
              <w:rPr>
                <w:rFonts w:ascii="PermianSerifTypeface" w:hAnsi="PermianSerifTypeface"/>
                <w:bCs/>
                <w:sz w:val="24"/>
                <w:szCs w:val="24"/>
                <w:lang w:val="it-IT"/>
              </w:rPr>
            </w:pPr>
            <w:r w:rsidRPr="00FD1D88">
              <w:rPr>
                <w:rFonts w:ascii="PermianSerifTypeface" w:hAnsi="PermianSerifTypeface"/>
                <w:bCs/>
                <w:sz w:val="24"/>
                <w:szCs w:val="24"/>
                <w:lang w:val="it-IT"/>
              </w:rPr>
              <w:t>-schimb bec fază scurtă/lungă;</w:t>
            </w:r>
          </w:p>
          <w:p w14:paraId="7CA0E36D" w14:textId="31A6BB8C" w:rsidR="007C50CD" w:rsidRPr="00FD1D88" w:rsidRDefault="007C50CD" w:rsidP="00653D5B">
            <w:pPr>
              <w:tabs>
                <w:tab w:val="left" w:pos="567"/>
              </w:tabs>
              <w:spacing w:after="0"/>
              <w:rPr>
                <w:rFonts w:ascii="PermianSerifTypeface" w:hAnsi="PermianSerifTypeface"/>
                <w:sz w:val="24"/>
                <w:szCs w:val="24"/>
                <w:lang w:val="it-IT"/>
              </w:rPr>
            </w:pPr>
            <w:r w:rsidRPr="00FD1D88">
              <w:rPr>
                <w:rFonts w:ascii="PermianSerifTypeface" w:hAnsi="PermianSerifTypeface"/>
                <w:sz w:val="24"/>
                <w:szCs w:val="24"/>
                <w:lang w:val="it-IT"/>
              </w:rPr>
              <w:t>-schimb bec</w:t>
            </w:r>
            <w:r w:rsidR="00D75D5B" w:rsidRPr="00FD1D88">
              <w:rPr>
                <w:rFonts w:ascii="PermianSerifTypeface" w:hAnsi="PermianSerifTypeface"/>
                <w:sz w:val="24"/>
                <w:szCs w:val="24"/>
                <w:lang w:val="it-IT"/>
              </w:rPr>
              <w:t xml:space="preserve"> </w:t>
            </w:r>
            <w:r w:rsidR="005A0B79" w:rsidRPr="00FD1D88">
              <w:rPr>
                <w:rFonts w:ascii="PermianSerifTypeface" w:hAnsi="PermianSerifTypeface"/>
                <w:sz w:val="24"/>
                <w:szCs w:val="24"/>
                <w:lang w:val="it-IT"/>
              </w:rPr>
              <w:t>de</w:t>
            </w:r>
            <w:r w:rsidRPr="00FD1D88">
              <w:rPr>
                <w:rFonts w:ascii="PermianSerifTypeface" w:hAnsi="PermianSerifTypeface"/>
                <w:sz w:val="24"/>
                <w:szCs w:val="24"/>
                <w:lang w:val="it-IT"/>
              </w:rPr>
              <w:t xml:space="preserve"> gabarit/anticeață/viraj;</w:t>
            </w:r>
          </w:p>
          <w:p w14:paraId="4341DA96" w14:textId="382FAC6E" w:rsidR="007C50CD" w:rsidRPr="00FD1D88" w:rsidRDefault="007C50CD" w:rsidP="00653D5B">
            <w:pPr>
              <w:tabs>
                <w:tab w:val="left" w:pos="567"/>
              </w:tabs>
              <w:spacing w:after="0"/>
              <w:rPr>
                <w:rFonts w:ascii="PermianSerifTypeface" w:hAnsi="PermianSerifTypeface"/>
                <w:sz w:val="24"/>
                <w:szCs w:val="24"/>
                <w:lang w:val="it-IT"/>
              </w:rPr>
            </w:pPr>
            <w:r w:rsidRPr="00FD1D88">
              <w:rPr>
                <w:rFonts w:ascii="PermianSerifTypeface" w:hAnsi="PermianSerifTypeface"/>
                <w:sz w:val="24"/>
                <w:szCs w:val="24"/>
                <w:lang w:val="it-IT"/>
              </w:rPr>
              <w:t>-diagnostica</w:t>
            </w:r>
            <w:r w:rsidR="005A0B79" w:rsidRPr="00FD1D88">
              <w:rPr>
                <w:rFonts w:ascii="PermianSerifTypeface" w:hAnsi="PermianSerifTypeface"/>
                <w:sz w:val="24"/>
                <w:szCs w:val="24"/>
                <w:lang w:val="it-IT"/>
              </w:rPr>
              <w:t>re</w:t>
            </w:r>
            <w:r w:rsidRPr="00FD1D88">
              <w:rPr>
                <w:rFonts w:ascii="PermianSerifTypeface" w:hAnsi="PermianSerifTypeface"/>
                <w:sz w:val="24"/>
                <w:szCs w:val="24"/>
                <w:lang w:val="it-IT"/>
              </w:rPr>
              <w:t xml:space="preserve"> computerizată (oră);</w:t>
            </w:r>
          </w:p>
          <w:p w14:paraId="506B8E6C" w14:textId="2A861AA4" w:rsidR="007C50CD" w:rsidRPr="00FD1D88" w:rsidRDefault="007C50CD" w:rsidP="00653D5B">
            <w:pPr>
              <w:tabs>
                <w:tab w:val="left" w:pos="567"/>
              </w:tabs>
              <w:spacing w:after="0"/>
              <w:ind w:left="92"/>
              <w:rPr>
                <w:rFonts w:ascii="PermianSerifTypeface" w:hAnsi="PermianSerifTypeface"/>
                <w:sz w:val="24"/>
                <w:szCs w:val="24"/>
                <w:lang w:val="pt-BR"/>
              </w:rPr>
            </w:pPr>
            <w:r w:rsidRPr="00FD1D88">
              <w:rPr>
                <w:rFonts w:ascii="PermianSerifTypeface" w:hAnsi="PermianSerifTypeface"/>
                <w:sz w:val="24"/>
                <w:szCs w:val="24"/>
                <w:lang w:val="pt-BR"/>
              </w:rPr>
              <w:t>-diagnostica</w:t>
            </w:r>
            <w:r w:rsidR="005A0B79" w:rsidRPr="00FD1D88">
              <w:rPr>
                <w:rFonts w:ascii="PermianSerifTypeface" w:hAnsi="PermianSerifTypeface"/>
                <w:sz w:val="24"/>
                <w:szCs w:val="24"/>
                <w:lang w:val="pt-BR"/>
              </w:rPr>
              <w:t>re</w:t>
            </w:r>
            <w:r w:rsidR="00983932" w:rsidRPr="00FD1D88">
              <w:rPr>
                <w:rFonts w:ascii="PermianSerifTypeface" w:hAnsi="PermianSerifTypeface"/>
                <w:sz w:val="24"/>
                <w:szCs w:val="24"/>
                <w:lang w:val="pt-BR"/>
              </w:rPr>
              <w:t xml:space="preserve"> </w:t>
            </w:r>
            <w:r w:rsidR="005A0B79" w:rsidRPr="00FD1D88">
              <w:rPr>
                <w:rFonts w:ascii="PermianSerifTypeface" w:hAnsi="PermianSerifTypeface"/>
                <w:sz w:val="24"/>
                <w:szCs w:val="24"/>
                <w:lang w:val="pt-BR"/>
              </w:rPr>
              <w:t>a</w:t>
            </w:r>
            <w:r w:rsidRPr="00FD1D88">
              <w:rPr>
                <w:rFonts w:ascii="PermianSerifTypeface" w:hAnsi="PermianSerifTypeface"/>
                <w:sz w:val="24"/>
                <w:szCs w:val="24"/>
                <w:lang w:val="pt-BR"/>
              </w:rPr>
              <w:t xml:space="preserve"> instalațiilor electrice (oră);</w:t>
            </w:r>
          </w:p>
          <w:p w14:paraId="4943AE95" w14:textId="77777777" w:rsidR="007C50CD" w:rsidRPr="00FD1D88" w:rsidRDefault="007C50CD" w:rsidP="00653D5B">
            <w:pPr>
              <w:tabs>
                <w:tab w:val="left" w:pos="567"/>
              </w:tabs>
              <w:spacing w:after="0"/>
              <w:ind w:left="92"/>
              <w:rPr>
                <w:rFonts w:ascii="PermianSerifTypeface" w:hAnsi="PermianSerifTypeface"/>
                <w:sz w:val="24"/>
                <w:szCs w:val="24"/>
                <w:lang w:val="pt-BR"/>
              </w:rPr>
            </w:pPr>
            <w:r w:rsidRPr="00FD1D88">
              <w:rPr>
                <w:rFonts w:ascii="PermianSerifTypeface" w:hAnsi="PermianSerifTypeface"/>
                <w:sz w:val="24"/>
                <w:szCs w:val="24"/>
                <w:lang w:val="pt-BR"/>
              </w:rPr>
              <w:lastRenderedPageBreak/>
              <w:t>-diagnostica suspensiei;</w:t>
            </w:r>
          </w:p>
          <w:p w14:paraId="448D72CE" w14:textId="77777777" w:rsidR="007C50CD" w:rsidRPr="00FD1D88" w:rsidRDefault="007C50CD" w:rsidP="00653D5B">
            <w:pPr>
              <w:tabs>
                <w:tab w:val="left" w:pos="567"/>
              </w:tabs>
              <w:spacing w:after="0"/>
              <w:ind w:left="92"/>
              <w:rPr>
                <w:rFonts w:ascii="PermianSerifTypeface" w:hAnsi="PermianSerifTypeface"/>
                <w:sz w:val="24"/>
                <w:szCs w:val="24"/>
                <w:lang w:val="pt-BR"/>
              </w:rPr>
            </w:pPr>
            <w:r w:rsidRPr="00FD1D88">
              <w:rPr>
                <w:rFonts w:ascii="PermianSerifTypeface" w:hAnsi="PermianSerifTypeface"/>
                <w:sz w:val="24"/>
                <w:szCs w:val="24"/>
                <w:lang w:val="pt-BR"/>
              </w:rPr>
              <w:t>-deservirea sistemului de aer condiționat;</w:t>
            </w:r>
          </w:p>
          <w:p w14:paraId="57175ED1" w14:textId="017A192A" w:rsidR="007C50CD" w:rsidRPr="00FD1D88" w:rsidRDefault="007C50CD" w:rsidP="007C50CD">
            <w:pPr>
              <w:pStyle w:val="Style2"/>
              <w:tabs>
                <w:tab w:val="left" w:pos="567"/>
                <w:tab w:val="left" w:pos="1560"/>
              </w:tabs>
              <w:spacing w:after="0"/>
              <w:ind w:left="92" w:right="-103"/>
              <w:contextualSpacing w:val="0"/>
              <w:rPr>
                <w:rFonts w:ascii="PermianSerifTypeface" w:hAnsi="PermianSerifTypeface"/>
                <w:lang w:val="ro-RO" w:eastAsia="en-US"/>
              </w:rPr>
            </w:pPr>
            <w:r w:rsidRPr="00FD1D88">
              <w:rPr>
                <w:rFonts w:ascii="PermianSerifTypeface" w:hAnsi="PermianSerifTypeface"/>
                <w:lang w:val="pt-BR"/>
              </w:rPr>
              <w:t>-schimb ștergătoare de parbriz (set).</w:t>
            </w:r>
          </w:p>
        </w:tc>
        <w:tc>
          <w:tcPr>
            <w:tcW w:w="3119" w:type="dxa"/>
            <w:tcBorders>
              <w:top w:val="single" w:sz="4" w:space="0" w:color="auto"/>
              <w:left w:val="single" w:sz="4" w:space="0" w:color="auto"/>
              <w:bottom w:val="single" w:sz="4" w:space="0" w:color="auto"/>
              <w:right w:val="single" w:sz="4" w:space="0" w:color="auto"/>
            </w:tcBorders>
            <w:vAlign w:val="center"/>
          </w:tcPr>
          <w:p w14:paraId="369D67B8" w14:textId="77777777" w:rsidR="007C50CD" w:rsidRPr="00FD1D88" w:rsidRDefault="007C50CD" w:rsidP="007C50CD">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4FA0D7FB" w14:textId="00459145" w:rsidR="007C50CD" w:rsidRPr="00FD1D88" w:rsidRDefault="007C50CD" w:rsidP="00FD1D88">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tc>
        <w:tc>
          <w:tcPr>
            <w:tcW w:w="1558" w:type="dxa"/>
            <w:tcBorders>
              <w:top w:val="single" w:sz="4" w:space="0" w:color="auto"/>
              <w:left w:val="single" w:sz="4" w:space="0" w:color="auto"/>
              <w:bottom w:val="single" w:sz="4" w:space="0" w:color="auto"/>
              <w:right w:val="single" w:sz="4" w:space="0" w:color="auto"/>
            </w:tcBorders>
            <w:vAlign w:val="center"/>
          </w:tcPr>
          <w:p w14:paraId="688AA5BA" w14:textId="77777777" w:rsidR="007C50CD" w:rsidRPr="00FD1D88" w:rsidRDefault="007C50CD" w:rsidP="007C50CD">
            <w:pPr>
              <w:spacing w:after="0"/>
              <w:rPr>
                <w:rFonts w:ascii="PermianSerifTypeface" w:hAnsi="PermianSerifTypeface"/>
                <w:sz w:val="24"/>
                <w:szCs w:val="24"/>
              </w:rPr>
            </w:pPr>
          </w:p>
        </w:tc>
      </w:tr>
      <w:tr w:rsidR="007C50CD" w:rsidRPr="00FD1D88" w14:paraId="3452ECE3"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2855E0D6" w14:textId="5D6CD6F5" w:rsidR="007C50CD" w:rsidRPr="00FD1D88" w:rsidRDefault="007C50CD" w:rsidP="007C50CD">
            <w:pPr>
              <w:pStyle w:val="Style2"/>
              <w:tabs>
                <w:tab w:val="left" w:pos="567"/>
                <w:tab w:val="left" w:pos="1560"/>
              </w:tabs>
              <w:spacing w:after="0"/>
              <w:ind w:left="0"/>
              <w:contextualSpacing w:val="0"/>
              <w:jc w:val="center"/>
              <w:rPr>
                <w:rFonts w:ascii="PermianSerifTypeface" w:hAnsi="PermianSerifTypeface"/>
                <w:lang w:val="ro-RO"/>
              </w:rPr>
            </w:pPr>
            <w:r w:rsidRPr="00FD1D88">
              <w:rPr>
                <w:rFonts w:ascii="PermianSerifTypeface" w:hAnsi="PermianSerifTypeface"/>
                <w:lang w:val="en-US"/>
              </w:rPr>
              <w:t>1.2</w:t>
            </w:r>
          </w:p>
        </w:tc>
        <w:tc>
          <w:tcPr>
            <w:tcW w:w="2206" w:type="dxa"/>
            <w:tcBorders>
              <w:top w:val="single" w:sz="4" w:space="0" w:color="auto"/>
              <w:left w:val="single" w:sz="4" w:space="0" w:color="auto"/>
              <w:bottom w:val="single" w:sz="4" w:space="0" w:color="auto"/>
              <w:right w:val="single" w:sz="4" w:space="0" w:color="auto"/>
            </w:tcBorders>
            <w:vAlign w:val="center"/>
          </w:tcPr>
          <w:p w14:paraId="019F2D50" w14:textId="2D30B3DE" w:rsidR="007C50CD" w:rsidRPr="00FD1D88" w:rsidRDefault="007C50CD" w:rsidP="007C50CD">
            <w:pPr>
              <w:pStyle w:val="Style2"/>
              <w:tabs>
                <w:tab w:val="left" w:pos="567"/>
                <w:tab w:val="left" w:pos="1560"/>
              </w:tabs>
              <w:spacing w:after="0"/>
              <w:ind w:left="0"/>
              <w:contextualSpacing w:val="0"/>
              <w:rPr>
                <w:rFonts w:ascii="PermianSerifTypeface" w:hAnsi="PermianSerifTypeface"/>
                <w:lang w:val="ro-RO"/>
              </w:rPr>
            </w:pPr>
            <w:r w:rsidRPr="00FD1D88">
              <w:rPr>
                <w:rFonts w:ascii="PermianSerifTypeface" w:hAnsi="PermianSerifTypeface"/>
                <w:lang w:val="pt-BR"/>
              </w:rPr>
              <w:t xml:space="preserve">Reparaţia autovehiculului de tip </w:t>
            </w:r>
            <w:r w:rsidR="00D86405" w:rsidRPr="00FD1D88">
              <w:rPr>
                <w:rFonts w:ascii="PermianSerifTypeface" w:hAnsi="PermianSerifTypeface"/>
                <w:lang w:val="pt-BR"/>
              </w:rPr>
              <w:t>VOLVO S90</w:t>
            </w:r>
          </w:p>
        </w:tc>
        <w:tc>
          <w:tcPr>
            <w:tcW w:w="4395" w:type="dxa"/>
            <w:tcBorders>
              <w:top w:val="single" w:sz="4" w:space="0" w:color="auto"/>
              <w:left w:val="single" w:sz="4" w:space="0" w:color="auto"/>
              <w:bottom w:val="single" w:sz="4" w:space="0" w:color="auto"/>
              <w:right w:val="single" w:sz="4" w:space="0" w:color="auto"/>
            </w:tcBorders>
            <w:vAlign w:val="center"/>
          </w:tcPr>
          <w:p w14:paraId="3A7B728A" w14:textId="6475AC65" w:rsidR="007C50CD" w:rsidRPr="00FD1D88" w:rsidRDefault="007C50CD" w:rsidP="007C50CD">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 xml:space="preserve">-schimb </w:t>
            </w:r>
            <w:r w:rsidR="005A0B79" w:rsidRPr="00FD1D88">
              <w:rPr>
                <w:rFonts w:ascii="PermianSerifTypeface" w:hAnsi="PermianSerifTypeface"/>
                <w:sz w:val="24"/>
                <w:szCs w:val="24"/>
                <w:lang w:val="pt-BR"/>
              </w:rPr>
              <w:t>bar</w:t>
            </w:r>
            <w:r w:rsidR="005A0B79" w:rsidRPr="00FD1D88">
              <w:rPr>
                <w:rFonts w:ascii="PermianSerifTypeface" w:hAnsi="PermianSerifTypeface"/>
                <w:sz w:val="24"/>
                <w:szCs w:val="24"/>
              </w:rPr>
              <w:t>ă</w:t>
            </w:r>
            <w:r w:rsidR="005A0B79" w:rsidRPr="00FD1D88">
              <w:rPr>
                <w:rFonts w:ascii="PermianSerifTypeface" w:hAnsi="PermianSerifTypeface"/>
                <w:sz w:val="24"/>
                <w:szCs w:val="24"/>
                <w:lang w:val="pt-BR"/>
              </w:rPr>
              <w:t xml:space="preserve"> </w:t>
            </w:r>
            <w:r w:rsidRPr="00FD1D88">
              <w:rPr>
                <w:rFonts w:ascii="PermianSerifTypeface" w:hAnsi="PermianSerifTypeface"/>
                <w:sz w:val="24"/>
                <w:szCs w:val="24"/>
                <w:lang w:val="pt-BR"/>
              </w:rPr>
              <w:t>de direcție;</w:t>
            </w:r>
          </w:p>
          <w:p w14:paraId="2CE5F6D8" w14:textId="116383EC" w:rsidR="007C50CD" w:rsidRPr="00FD1D88" w:rsidRDefault="007C50CD" w:rsidP="007C50CD">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-tij</w:t>
            </w:r>
            <w:r w:rsidR="005A0B79" w:rsidRPr="00FD1D88">
              <w:rPr>
                <w:rFonts w:ascii="PermianSerifTypeface" w:hAnsi="PermianSerifTypeface"/>
                <w:sz w:val="24"/>
                <w:szCs w:val="24"/>
                <w:lang w:val="pt-BR"/>
              </w:rPr>
              <w:t>ă</w:t>
            </w:r>
            <w:r w:rsidRPr="00FD1D88">
              <w:rPr>
                <w:rFonts w:ascii="PermianSerifTypeface" w:hAnsi="PermianSerifTypeface"/>
                <w:sz w:val="24"/>
                <w:szCs w:val="24"/>
                <w:lang w:val="pt-BR"/>
              </w:rPr>
              <w:t xml:space="preserve"> de direcție (set);</w:t>
            </w:r>
          </w:p>
          <w:p w14:paraId="0D3B86BA" w14:textId="77777777" w:rsidR="007C50CD" w:rsidRPr="00FD1D88" w:rsidRDefault="007C50CD" w:rsidP="007C50CD">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cap de bară;</w:t>
            </w:r>
          </w:p>
          <w:p w14:paraId="3FAC4145" w14:textId="77777777" w:rsidR="007C50CD" w:rsidRPr="00FD1D88" w:rsidRDefault="007C50CD" w:rsidP="007C50CD">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amortizor/suport amortizor față;</w:t>
            </w:r>
          </w:p>
          <w:p w14:paraId="4E50DAA5" w14:textId="77777777" w:rsidR="007C50CD" w:rsidRPr="00FD1D88" w:rsidRDefault="007C50CD" w:rsidP="007C50CD">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amortizor/suport amortizor spate;</w:t>
            </w:r>
          </w:p>
          <w:p w14:paraId="0EE0B8F9" w14:textId="347BB9EF" w:rsidR="007C50CD" w:rsidRPr="00FD1D88" w:rsidRDefault="007C50CD" w:rsidP="007C50CD">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pârghie</w:t>
            </w:r>
            <w:r w:rsidR="005A0B79" w:rsidRPr="00FD1D88">
              <w:rPr>
                <w:rFonts w:ascii="PermianSerifTypeface" w:hAnsi="PermianSerifTypeface"/>
                <w:sz w:val="24"/>
                <w:szCs w:val="24"/>
                <w:lang w:val="pt-BR"/>
              </w:rPr>
              <w:t xml:space="preserve"> suspensie</w:t>
            </w:r>
            <w:r w:rsidRPr="00FD1D88">
              <w:rPr>
                <w:rFonts w:ascii="PermianSerifTypeface" w:hAnsi="PermianSerifTypeface"/>
                <w:sz w:val="24"/>
                <w:szCs w:val="24"/>
                <w:lang w:val="pt-BR"/>
              </w:rPr>
              <w:t>;</w:t>
            </w:r>
          </w:p>
          <w:p w14:paraId="5E24D171" w14:textId="7C317708" w:rsidR="007C50CD" w:rsidRPr="00FD1D88" w:rsidRDefault="007C50CD" w:rsidP="007C50CD">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 xml:space="preserve">-schimb </w:t>
            </w:r>
            <w:r w:rsidR="005A0B79" w:rsidRPr="00FD1D88">
              <w:rPr>
                <w:rFonts w:ascii="PermianSerifTypeface" w:hAnsi="PermianSerifTypeface"/>
                <w:sz w:val="24"/>
                <w:szCs w:val="24"/>
                <w:lang w:val="pt-BR"/>
              </w:rPr>
              <w:t xml:space="preserve">tampon </w:t>
            </w:r>
            <w:r w:rsidRPr="00FD1D88">
              <w:rPr>
                <w:rFonts w:ascii="PermianSerifTypeface" w:hAnsi="PermianSerifTypeface"/>
                <w:sz w:val="24"/>
                <w:szCs w:val="24"/>
                <w:lang w:val="pt-BR"/>
              </w:rPr>
              <w:t>d</w:t>
            </w:r>
            <w:r w:rsidR="005A0B79" w:rsidRPr="00FD1D88">
              <w:rPr>
                <w:rFonts w:ascii="PermianSerifTypeface" w:hAnsi="PermianSerifTypeface"/>
                <w:sz w:val="24"/>
                <w:szCs w:val="24"/>
                <w:lang w:val="pt-BR"/>
              </w:rPr>
              <w:t>e</w:t>
            </w:r>
            <w:r w:rsidRPr="00FD1D88">
              <w:rPr>
                <w:rFonts w:ascii="PermianSerifTypeface" w:hAnsi="PermianSerifTypeface"/>
                <w:sz w:val="24"/>
                <w:szCs w:val="24"/>
                <w:lang w:val="pt-BR"/>
              </w:rPr>
              <w:t xml:space="preserve"> cauciuc;</w:t>
            </w:r>
          </w:p>
          <w:p w14:paraId="4583C39A" w14:textId="77777777"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bucșa;</w:t>
            </w:r>
          </w:p>
          <w:p w14:paraId="6AF3C5D5" w14:textId="77777777"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rulment;</w:t>
            </w:r>
          </w:p>
          <w:p w14:paraId="24F962E2" w14:textId="10B07515"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tij</w:t>
            </w:r>
            <w:r w:rsidR="005A0B79" w:rsidRPr="00FD1D88">
              <w:rPr>
                <w:rFonts w:ascii="PermianSerifTypeface" w:hAnsi="PermianSerifTypeface"/>
                <w:sz w:val="24"/>
                <w:szCs w:val="24"/>
                <w:lang w:val="en-US"/>
              </w:rPr>
              <w:t>ă</w:t>
            </w:r>
            <w:r w:rsidRPr="00FD1D88">
              <w:rPr>
                <w:rFonts w:ascii="PermianSerifTypeface" w:hAnsi="PermianSerifTypeface"/>
                <w:sz w:val="24"/>
                <w:szCs w:val="24"/>
                <w:lang w:val="en-US"/>
              </w:rPr>
              <w:t xml:space="preserve"> stabilizato</w:t>
            </w:r>
            <w:r w:rsidR="005A0B79" w:rsidRPr="00FD1D88">
              <w:rPr>
                <w:rFonts w:ascii="PermianSerifTypeface" w:hAnsi="PermianSerifTypeface"/>
                <w:sz w:val="24"/>
                <w:szCs w:val="24"/>
                <w:lang w:val="en-US"/>
              </w:rPr>
              <w:t>a</w:t>
            </w:r>
            <w:r w:rsidRPr="00FD1D88">
              <w:rPr>
                <w:rFonts w:ascii="PermianSerifTypeface" w:hAnsi="PermianSerifTypeface"/>
                <w:sz w:val="24"/>
                <w:szCs w:val="24"/>
                <w:lang w:val="en-US"/>
              </w:rPr>
              <w:t>r</w:t>
            </w:r>
            <w:r w:rsidR="005A0B79" w:rsidRPr="00FD1D88">
              <w:rPr>
                <w:rFonts w:ascii="PermianSerifTypeface" w:hAnsi="PermianSerifTypeface"/>
                <w:sz w:val="24"/>
                <w:szCs w:val="24"/>
                <w:lang w:val="en-US"/>
              </w:rPr>
              <w:t>e</w:t>
            </w:r>
          </w:p>
          <w:p w14:paraId="0E533E2A" w14:textId="77777777"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disc de frânare;</w:t>
            </w:r>
          </w:p>
          <w:p w14:paraId="2A847E5E" w14:textId="77777777"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suport de frânare;</w:t>
            </w:r>
          </w:p>
          <w:p w14:paraId="37F09CF6" w14:textId="77777777"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furtun de frânare;</w:t>
            </w:r>
          </w:p>
          <w:p w14:paraId="24C267C7" w14:textId="741E24B0"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 xml:space="preserve">-schimb </w:t>
            </w:r>
            <w:r w:rsidR="005A0B79" w:rsidRPr="00FD1D88">
              <w:rPr>
                <w:rFonts w:ascii="PermianSerifTypeface" w:hAnsi="PermianSerifTypeface"/>
                <w:sz w:val="24"/>
                <w:szCs w:val="24"/>
                <w:lang w:val="en-US"/>
              </w:rPr>
              <w:t xml:space="preserve">tampon </w:t>
            </w:r>
            <w:r w:rsidRPr="00FD1D88">
              <w:rPr>
                <w:rFonts w:ascii="PermianSerifTypeface" w:hAnsi="PermianSerifTypeface"/>
                <w:sz w:val="24"/>
                <w:szCs w:val="24"/>
                <w:lang w:val="en-US"/>
              </w:rPr>
              <w:t>motor;</w:t>
            </w:r>
          </w:p>
          <w:p w14:paraId="51141209" w14:textId="43726501"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 xml:space="preserve">-schimb </w:t>
            </w:r>
            <w:r w:rsidR="005A0B79" w:rsidRPr="00FD1D88">
              <w:rPr>
                <w:rFonts w:ascii="PermianSerifTypeface" w:hAnsi="PermianSerifTypeface"/>
                <w:sz w:val="24"/>
                <w:szCs w:val="24"/>
                <w:lang w:val="en-US"/>
              </w:rPr>
              <w:t xml:space="preserve">tampon </w:t>
            </w:r>
            <w:r w:rsidRPr="00FD1D88">
              <w:rPr>
                <w:rFonts w:ascii="PermianSerifTypeface" w:hAnsi="PermianSerifTypeface"/>
                <w:sz w:val="24"/>
                <w:szCs w:val="24"/>
                <w:lang w:val="en-US"/>
              </w:rPr>
              <w:t>cutie de viteze;</w:t>
            </w:r>
          </w:p>
          <w:p w14:paraId="0A04CDD2" w14:textId="77777777"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 xml:space="preserve"> -schimb set ambriaj;</w:t>
            </w:r>
          </w:p>
          <w:p w14:paraId="7558B000" w14:textId="1699B4F4"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 xml:space="preserve">-schimb sensor </w:t>
            </w:r>
            <w:r w:rsidR="005A0B79" w:rsidRPr="00FD1D88">
              <w:rPr>
                <w:rFonts w:ascii="PermianSerifTypeface" w:hAnsi="PermianSerifTypeface"/>
                <w:sz w:val="24"/>
                <w:szCs w:val="24"/>
                <w:lang w:val="en-US"/>
              </w:rPr>
              <w:t xml:space="preserve">de </w:t>
            </w:r>
            <w:r w:rsidRPr="00FD1D88">
              <w:rPr>
                <w:rFonts w:ascii="PermianSerifTypeface" w:hAnsi="PermianSerifTypeface"/>
                <w:sz w:val="24"/>
                <w:szCs w:val="24"/>
                <w:lang w:val="en-US"/>
              </w:rPr>
              <w:t>temperatur</w:t>
            </w:r>
            <w:r w:rsidR="005A0B79" w:rsidRPr="00FD1D88">
              <w:rPr>
                <w:rFonts w:ascii="PermianSerifTypeface" w:hAnsi="PermianSerifTypeface"/>
                <w:sz w:val="24"/>
                <w:szCs w:val="24"/>
                <w:lang w:val="en-US"/>
              </w:rPr>
              <w:t>ă</w:t>
            </w:r>
            <w:r w:rsidRPr="00FD1D88">
              <w:rPr>
                <w:rFonts w:ascii="PermianSerifTypeface" w:hAnsi="PermianSerifTypeface"/>
                <w:sz w:val="24"/>
                <w:szCs w:val="24"/>
                <w:lang w:val="en-US"/>
              </w:rPr>
              <w:t>;</w:t>
            </w:r>
          </w:p>
          <w:p w14:paraId="6664F179" w14:textId="77777777" w:rsidR="007C50CD" w:rsidRPr="00FD1D88" w:rsidRDefault="007C50CD" w:rsidP="007C50CD">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sensor proporție aer;</w:t>
            </w:r>
          </w:p>
          <w:p w14:paraId="4990AA5D" w14:textId="2EB7F0F3" w:rsidR="007C50CD" w:rsidRPr="00FD1D88" w:rsidRDefault="007C50CD" w:rsidP="07317FF7">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sensor ABS/ESP</w:t>
            </w:r>
            <w:r w:rsidR="3EC276BA" w:rsidRPr="00FD1D88">
              <w:rPr>
                <w:rFonts w:ascii="PermianSerifTypeface" w:hAnsi="PermianSerifTypeface"/>
                <w:sz w:val="24"/>
                <w:szCs w:val="24"/>
                <w:lang w:val="en-US"/>
              </w:rPr>
              <w:t>;</w:t>
            </w:r>
          </w:p>
          <w:p w14:paraId="4DE491D8" w14:textId="72F749E2" w:rsidR="007C50CD" w:rsidRPr="00FD1D88" w:rsidRDefault="007C50CD" w:rsidP="007C50CD">
            <w:pPr>
              <w:tabs>
                <w:tab w:val="left" w:pos="567"/>
              </w:tabs>
              <w:spacing w:after="0"/>
              <w:ind w:left="92" w:hanging="92"/>
              <w:rPr>
                <w:rFonts w:ascii="PermianSerifTypeface" w:hAnsi="PermianSerifTypeface"/>
                <w:sz w:val="24"/>
                <w:szCs w:val="24"/>
                <w:lang w:val="en-US"/>
              </w:rPr>
            </w:pPr>
            <w:r w:rsidRPr="00FD1D88">
              <w:rPr>
                <w:rFonts w:ascii="PermianSerifTypeface" w:hAnsi="PermianSerifTypeface"/>
                <w:sz w:val="24"/>
                <w:szCs w:val="24"/>
                <w:lang w:val="en-US"/>
              </w:rPr>
              <w:t xml:space="preserve">-schimb sensor </w:t>
            </w:r>
            <w:r w:rsidR="005A0B79" w:rsidRPr="00FD1D88">
              <w:rPr>
                <w:rFonts w:ascii="PermianSerifTypeface" w:hAnsi="PermianSerifTypeface"/>
                <w:sz w:val="24"/>
                <w:szCs w:val="24"/>
                <w:lang w:val="en-US"/>
              </w:rPr>
              <w:t xml:space="preserve">de </w:t>
            </w:r>
            <w:r w:rsidRPr="00FD1D88">
              <w:rPr>
                <w:rFonts w:ascii="PermianSerifTypeface" w:hAnsi="PermianSerifTypeface"/>
                <w:sz w:val="24"/>
                <w:szCs w:val="24"/>
                <w:lang w:val="en-US"/>
              </w:rPr>
              <w:t>poziție arbore cu came/arbore cotit;</w:t>
            </w:r>
          </w:p>
          <w:p w14:paraId="54BBE010" w14:textId="77777777" w:rsidR="007C50CD" w:rsidRPr="00FD1D88" w:rsidRDefault="007C50CD" w:rsidP="007C50CD">
            <w:pPr>
              <w:tabs>
                <w:tab w:val="left" w:pos="567"/>
              </w:tabs>
              <w:spacing w:after="0"/>
              <w:ind w:left="92" w:hanging="92"/>
              <w:rPr>
                <w:rFonts w:ascii="PermianSerifTypeface" w:hAnsi="PermianSerifTypeface"/>
                <w:sz w:val="24"/>
                <w:szCs w:val="24"/>
                <w:lang w:val="ro-RO"/>
              </w:rPr>
            </w:pPr>
            <w:r w:rsidRPr="00FD1D88">
              <w:rPr>
                <w:rFonts w:ascii="PermianSerifTypeface" w:hAnsi="PermianSerifTypeface"/>
                <w:sz w:val="24"/>
                <w:szCs w:val="24"/>
                <w:lang w:val="ro-RO"/>
              </w:rPr>
              <w:lastRenderedPageBreak/>
              <w:t>-schimb injector de admisie;</w:t>
            </w:r>
          </w:p>
          <w:p w14:paraId="468FA26C" w14:textId="4FE0C13C" w:rsidR="007C50CD" w:rsidRPr="00FD1D88" w:rsidRDefault="007C50CD" w:rsidP="007C50CD">
            <w:pPr>
              <w:tabs>
                <w:tab w:val="left" w:pos="567"/>
              </w:tabs>
              <w:spacing w:after="0"/>
              <w:ind w:left="92" w:hanging="92"/>
              <w:rPr>
                <w:rFonts w:ascii="PermianSerifTypeface" w:hAnsi="PermianSerifTypeface"/>
                <w:sz w:val="24"/>
                <w:szCs w:val="24"/>
                <w:lang w:val="ro-RO"/>
              </w:rPr>
            </w:pPr>
            <w:r w:rsidRPr="00FD1D88">
              <w:rPr>
                <w:rFonts w:ascii="PermianSerifTypeface" w:hAnsi="PermianSerifTypeface"/>
                <w:sz w:val="24"/>
                <w:szCs w:val="24"/>
                <w:lang w:val="ro-RO"/>
              </w:rPr>
              <w:t>-schimb</w:t>
            </w:r>
            <w:r w:rsidR="00282009" w:rsidRPr="00FD1D88">
              <w:rPr>
                <w:rFonts w:ascii="PermianSerifTypeface" w:hAnsi="PermianSerifTypeface"/>
                <w:sz w:val="24"/>
                <w:szCs w:val="24"/>
                <w:lang w:val="ro-RO"/>
              </w:rPr>
              <w:t xml:space="preserve"> </w:t>
            </w:r>
            <w:r w:rsidR="005A0B79" w:rsidRPr="00FD1D88">
              <w:rPr>
                <w:rFonts w:ascii="PermianSerifTypeface" w:hAnsi="PermianSerifTypeface"/>
                <w:sz w:val="24"/>
                <w:szCs w:val="24"/>
                <w:lang w:val="ro-RO"/>
              </w:rPr>
              <w:t>clapetă de accelerație</w:t>
            </w:r>
            <w:r w:rsidRPr="00FD1D88">
              <w:rPr>
                <w:rFonts w:ascii="PermianSerifTypeface" w:hAnsi="PermianSerifTypeface"/>
                <w:sz w:val="24"/>
                <w:szCs w:val="24"/>
                <w:lang w:val="ro-RO"/>
              </w:rPr>
              <w:t>;</w:t>
            </w:r>
          </w:p>
          <w:p w14:paraId="1A4272DC" w14:textId="2D19D672" w:rsidR="007C50CD" w:rsidRPr="00FD1D88" w:rsidRDefault="007C50CD" w:rsidP="07317FF7">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reg</w:t>
            </w:r>
            <w:r w:rsidR="6FC46E21" w:rsidRPr="00FD1D88">
              <w:rPr>
                <w:rFonts w:ascii="PermianSerifTypeface" w:hAnsi="PermianSerifTypeface"/>
                <w:sz w:val="24"/>
                <w:szCs w:val="24"/>
                <w:lang w:val="ro-RO"/>
              </w:rPr>
              <w:t>u</w:t>
            </w:r>
            <w:r w:rsidRPr="00FD1D88">
              <w:rPr>
                <w:rFonts w:ascii="PermianSerifTypeface" w:hAnsi="PermianSerifTypeface"/>
                <w:sz w:val="24"/>
                <w:szCs w:val="24"/>
                <w:lang w:val="ro-RO"/>
              </w:rPr>
              <w:t>lator termic</w:t>
            </w:r>
            <w:r w:rsidR="005A0B79" w:rsidRPr="00FD1D88">
              <w:rPr>
                <w:rFonts w:ascii="PermianSerifTypeface" w:hAnsi="PermianSerifTypeface"/>
                <w:sz w:val="24"/>
                <w:szCs w:val="24"/>
                <w:lang w:val="ro-RO"/>
              </w:rPr>
              <w:t xml:space="preserve"> pentru</w:t>
            </w:r>
            <w:r w:rsidRPr="00FD1D88">
              <w:rPr>
                <w:rFonts w:ascii="PermianSerifTypeface" w:hAnsi="PermianSerifTypeface"/>
                <w:sz w:val="24"/>
                <w:szCs w:val="24"/>
                <w:lang w:val="ro-RO"/>
              </w:rPr>
              <w:t xml:space="preserve"> ulei</w:t>
            </w:r>
            <w:r w:rsidR="005A0B79" w:rsidRPr="00FD1D88">
              <w:rPr>
                <w:rFonts w:ascii="PermianSerifTypeface" w:hAnsi="PermianSerifTypeface"/>
                <w:sz w:val="24"/>
                <w:szCs w:val="24"/>
                <w:lang w:val="ro-RO"/>
              </w:rPr>
              <w:t>ul</w:t>
            </w:r>
            <w:r w:rsidRPr="00FD1D88">
              <w:rPr>
                <w:rFonts w:ascii="PermianSerifTypeface" w:hAnsi="PermianSerifTypeface"/>
                <w:sz w:val="24"/>
                <w:szCs w:val="24"/>
                <w:lang w:val="ro-RO"/>
              </w:rPr>
              <w:t xml:space="preserve"> de motor; </w:t>
            </w:r>
          </w:p>
          <w:p w14:paraId="7D5A1A18" w14:textId="4AE3FDEB" w:rsidR="007C50CD" w:rsidRPr="00FD1D88" w:rsidRDefault="007C50CD" w:rsidP="007C50CD">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chiulas</w:t>
            </w:r>
            <w:r w:rsidR="005A0B79" w:rsidRPr="00FD1D88">
              <w:rPr>
                <w:rFonts w:ascii="PermianSerifTypeface" w:hAnsi="PermianSerifTypeface"/>
                <w:sz w:val="24"/>
                <w:szCs w:val="24"/>
                <w:lang w:val="ro-RO"/>
              </w:rPr>
              <w:t>ă</w:t>
            </w:r>
            <w:r w:rsidRPr="00FD1D88">
              <w:rPr>
                <w:rFonts w:ascii="PermianSerifTypeface" w:hAnsi="PermianSerifTypeface"/>
                <w:sz w:val="24"/>
                <w:szCs w:val="24"/>
                <w:lang w:val="ro-RO"/>
              </w:rPr>
              <w:t xml:space="preserve"> motor/</w:t>
            </w:r>
            <w:r w:rsidR="005A0B79" w:rsidRPr="00FD1D88">
              <w:rPr>
                <w:rFonts w:ascii="PermianSerifTypeface" w:hAnsi="PermianSerifTypeface"/>
                <w:sz w:val="24"/>
                <w:szCs w:val="24"/>
                <w:lang w:val="ro-RO"/>
              </w:rPr>
              <w:t xml:space="preserve"> </w:t>
            </w:r>
            <w:r w:rsidR="006C3EC1" w:rsidRPr="00FD1D88">
              <w:rPr>
                <w:rFonts w:ascii="PermianSerifTypeface" w:hAnsi="PermianSerifTypeface"/>
                <w:sz w:val="24"/>
                <w:szCs w:val="24"/>
                <w:lang w:val="ro-RO"/>
              </w:rPr>
              <w:t xml:space="preserve"> garnituri</w:t>
            </w:r>
            <w:r w:rsidRPr="00FD1D88">
              <w:rPr>
                <w:rFonts w:ascii="PermianSerifTypeface" w:hAnsi="PermianSerifTypeface"/>
                <w:sz w:val="24"/>
                <w:szCs w:val="24"/>
                <w:lang w:val="ro-RO"/>
              </w:rPr>
              <w:t>/ buloane de fixare (set);</w:t>
            </w:r>
          </w:p>
          <w:p w14:paraId="04A80156" w14:textId="77777777" w:rsidR="007C50CD" w:rsidRPr="00FD1D88" w:rsidRDefault="007C50CD" w:rsidP="007C50CD">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radiator motor;</w:t>
            </w:r>
          </w:p>
          <w:p w14:paraId="3C47E209" w14:textId="77777777" w:rsidR="007C50CD" w:rsidRPr="00FD1D88" w:rsidRDefault="007C50CD" w:rsidP="007C50CD">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termostat;</w:t>
            </w:r>
          </w:p>
          <w:p w14:paraId="2CB74A0A" w14:textId="2790F2B8" w:rsidR="007C50CD" w:rsidRPr="00FD1D88" w:rsidRDefault="007C50CD" w:rsidP="007C50CD">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 xml:space="preserve">-schimb </w:t>
            </w:r>
            <w:r w:rsidR="00983932" w:rsidRPr="00FD1D88">
              <w:rPr>
                <w:rFonts w:ascii="PermianSerifTypeface" w:hAnsi="PermianSerifTypeface"/>
                <w:sz w:val="24"/>
                <w:szCs w:val="24"/>
                <w:lang w:val="ro-RO"/>
              </w:rPr>
              <w:t xml:space="preserve"> cuplaj</w:t>
            </w:r>
            <w:r w:rsidRPr="00FD1D88">
              <w:rPr>
                <w:rFonts w:ascii="PermianSerifTypeface" w:hAnsi="PermianSerifTypeface"/>
                <w:sz w:val="24"/>
                <w:szCs w:val="24"/>
                <w:lang w:val="ro-RO"/>
              </w:rPr>
              <w:t>;</w:t>
            </w:r>
          </w:p>
          <w:p w14:paraId="0EA02226" w14:textId="77777777" w:rsidR="007C50CD" w:rsidRPr="00FD1D88" w:rsidRDefault="007C50CD" w:rsidP="007C50CD">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pompa de răcire;</w:t>
            </w:r>
          </w:p>
          <w:p w14:paraId="304ACE58" w14:textId="6399FAC7" w:rsidR="007C50CD" w:rsidRPr="00FD1D88" w:rsidRDefault="007C50CD" w:rsidP="07317FF7">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vas de expansiune al sistemului de răcire</w:t>
            </w:r>
            <w:r w:rsidR="47ABB005" w:rsidRPr="00FD1D88">
              <w:rPr>
                <w:rFonts w:ascii="PermianSerifTypeface" w:hAnsi="PermianSerifTypeface"/>
                <w:sz w:val="24"/>
                <w:szCs w:val="24"/>
                <w:lang w:val="pt-BR"/>
              </w:rPr>
              <w:t>;</w:t>
            </w:r>
          </w:p>
          <w:p w14:paraId="40DAC4D5" w14:textId="77777777" w:rsidR="007C50CD" w:rsidRPr="00FD1D88" w:rsidRDefault="007C50CD" w:rsidP="007C50CD">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radiator sistem de aer condiționat;</w:t>
            </w:r>
          </w:p>
          <w:p w14:paraId="529A190C" w14:textId="691A73E9" w:rsidR="001B7FC8" w:rsidRPr="00FD1D88" w:rsidRDefault="007C50CD" w:rsidP="00DA2B3A">
            <w:pPr>
              <w:pStyle w:val="Style2"/>
              <w:tabs>
                <w:tab w:val="left" w:pos="567"/>
                <w:tab w:val="left" w:pos="1560"/>
              </w:tabs>
              <w:spacing w:after="0"/>
              <w:ind w:left="92" w:right="-103" w:hanging="92"/>
              <w:contextualSpacing w:val="0"/>
              <w:rPr>
                <w:rFonts w:ascii="PermianSerifTypeface" w:hAnsi="PermianSerifTypeface"/>
                <w:lang w:val="ro-RO" w:eastAsia="en-US"/>
              </w:rPr>
            </w:pPr>
            <w:r w:rsidRPr="00FD1D88">
              <w:rPr>
                <w:rFonts w:ascii="PermianSerifTypeface" w:hAnsi="PermianSerifTypeface"/>
                <w:lang w:val="pt-BR"/>
              </w:rPr>
              <w:t>-schimb compresor sistem de aer condiționat.</w:t>
            </w:r>
          </w:p>
        </w:tc>
        <w:tc>
          <w:tcPr>
            <w:tcW w:w="3119" w:type="dxa"/>
            <w:tcBorders>
              <w:top w:val="single" w:sz="4" w:space="0" w:color="auto"/>
              <w:left w:val="single" w:sz="4" w:space="0" w:color="auto"/>
              <w:bottom w:val="single" w:sz="4" w:space="0" w:color="auto"/>
              <w:right w:val="single" w:sz="4" w:space="0" w:color="auto"/>
            </w:tcBorders>
            <w:vAlign w:val="center"/>
          </w:tcPr>
          <w:p w14:paraId="7CBFCA08" w14:textId="77777777" w:rsidR="007C50CD" w:rsidRPr="00FD1D88" w:rsidRDefault="007C50CD" w:rsidP="007C50CD">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64B6970E" w14:textId="7E00D057" w:rsidR="007C50CD" w:rsidRPr="00FD1D88" w:rsidRDefault="007C50CD" w:rsidP="00FD1D88">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tc>
        <w:tc>
          <w:tcPr>
            <w:tcW w:w="1558" w:type="dxa"/>
            <w:tcBorders>
              <w:top w:val="single" w:sz="4" w:space="0" w:color="auto"/>
              <w:left w:val="single" w:sz="4" w:space="0" w:color="auto"/>
              <w:bottom w:val="single" w:sz="4" w:space="0" w:color="auto"/>
              <w:right w:val="single" w:sz="4" w:space="0" w:color="auto"/>
            </w:tcBorders>
            <w:vAlign w:val="center"/>
          </w:tcPr>
          <w:p w14:paraId="4BCDE18E" w14:textId="77777777" w:rsidR="007C50CD" w:rsidRPr="00FD1D88" w:rsidRDefault="007C50CD" w:rsidP="007C50CD">
            <w:pPr>
              <w:spacing w:after="0"/>
              <w:rPr>
                <w:rFonts w:ascii="PermianSerifTypeface" w:hAnsi="PermianSerifTypeface"/>
                <w:sz w:val="24"/>
                <w:szCs w:val="24"/>
              </w:rPr>
            </w:pPr>
          </w:p>
        </w:tc>
      </w:tr>
      <w:tr w:rsidR="009A157A" w:rsidRPr="00FD1D88" w14:paraId="43AE38D4" w14:textId="77777777" w:rsidTr="00E41374">
        <w:trPr>
          <w:trHeight w:val="20"/>
          <w:jc w:val="center"/>
        </w:trPr>
        <w:tc>
          <w:tcPr>
            <w:tcW w:w="14737" w:type="dxa"/>
            <w:gridSpan w:val="6"/>
            <w:tcBorders>
              <w:top w:val="single" w:sz="4" w:space="0" w:color="auto"/>
              <w:left w:val="single" w:sz="4" w:space="0" w:color="auto"/>
              <w:bottom w:val="single" w:sz="4" w:space="0" w:color="auto"/>
              <w:right w:val="single" w:sz="4" w:space="0" w:color="auto"/>
            </w:tcBorders>
            <w:vAlign w:val="center"/>
          </w:tcPr>
          <w:p w14:paraId="53E6433C" w14:textId="025ADDCE" w:rsidR="009A157A" w:rsidRPr="00FD1D88" w:rsidRDefault="009A157A" w:rsidP="009A157A">
            <w:pPr>
              <w:spacing w:after="0"/>
              <w:rPr>
                <w:rFonts w:ascii="PermianSerifTypeface" w:hAnsi="PermianSerifTypeface"/>
                <w:sz w:val="24"/>
                <w:szCs w:val="24"/>
              </w:rPr>
            </w:pPr>
            <w:r w:rsidRPr="00FD1D88">
              <w:rPr>
                <w:rFonts w:ascii="PermianSerifTypeface" w:hAnsi="PermianSerifTypeface"/>
                <w:b/>
                <w:i/>
                <w:sz w:val="24"/>
                <w:szCs w:val="24"/>
                <w:lang w:val="ro-RO"/>
              </w:rPr>
              <w:t xml:space="preserve">Lot 2: </w:t>
            </w:r>
            <w:r w:rsidRPr="00FD1D88">
              <w:rPr>
                <w:rFonts w:ascii="PermianSerifTypeface" w:hAnsi="PermianSerifTypeface"/>
                <w:b/>
                <w:i/>
                <w:iCs/>
                <w:sz w:val="24"/>
                <w:szCs w:val="24"/>
                <w:lang w:val="ro-RO"/>
              </w:rPr>
              <w:t>BMW (BMW  525 i a.p. 2007)</w:t>
            </w:r>
          </w:p>
        </w:tc>
      </w:tr>
      <w:tr w:rsidR="009A157A" w:rsidRPr="00FD1D88" w14:paraId="301737AE"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74722B64" w14:textId="3DC7028C" w:rsidR="009A157A" w:rsidRPr="00FD1D88" w:rsidRDefault="009A157A" w:rsidP="009A157A">
            <w:pPr>
              <w:pStyle w:val="Style2"/>
              <w:tabs>
                <w:tab w:val="left" w:pos="567"/>
                <w:tab w:val="left" w:pos="1560"/>
              </w:tabs>
              <w:spacing w:after="0"/>
              <w:ind w:left="0"/>
              <w:contextualSpacing w:val="0"/>
              <w:jc w:val="center"/>
              <w:rPr>
                <w:rFonts w:ascii="PermianSerifTypeface" w:hAnsi="PermianSerifTypeface"/>
                <w:lang w:val="en-US"/>
              </w:rPr>
            </w:pPr>
            <w:r w:rsidRPr="00FD1D88">
              <w:rPr>
                <w:rFonts w:ascii="PermianSerifTypeface" w:hAnsi="PermianSerifTypeface"/>
                <w:lang w:val="en-US"/>
              </w:rPr>
              <w:t>2.1</w:t>
            </w:r>
          </w:p>
        </w:tc>
        <w:tc>
          <w:tcPr>
            <w:tcW w:w="2206" w:type="dxa"/>
            <w:tcBorders>
              <w:top w:val="single" w:sz="4" w:space="0" w:color="auto"/>
              <w:left w:val="single" w:sz="4" w:space="0" w:color="auto"/>
              <w:bottom w:val="single" w:sz="4" w:space="0" w:color="auto"/>
              <w:right w:val="single" w:sz="4" w:space="0" w:color="auto"/>
            </w:tcBorders>
            <w:vAlign w:val="center"/>
          </w:tcPr>
          <w:p w14:paraId="5AF7954F" w14:textId="08E1CF5B" w:rsidR="009A157A" w:rsidRPr="00FD1D88" w:rsidRDefault="009A157A" w:rsidP="009A157A">
            <w:pPr>
              <w:pStyle w:val="Style2"/>
              <w:tabs>
                <w:tab w:val="left" w:pos="567"/>
                <w:tab w:val="left" w:pos="1560"/>
              </w:tabs>
              <w:spacing w:after="0"/>
              <w:ind w:left="0"/>
              <w:contextualSpacing w:val="0"/>
              <w:rPr>
                <w:rFonts w:ascii="PermianSerifTypeface" w:hAnsi="PermianSerifTypeface"/>
                <w:lang w:val="pt-BR"/>
              </w:rPr>
            </w:pPr>
            <w:r w:rsidRPr="00FD1D88">
              <w:rPr>
                <w:rFonts w:ascii="PermianSerifTypeface" w:hAnsi="PermianSerifTypeface"/>
                <w:lang w:val="en-US"/>
              </w:rPr>
              <w:t>Deservire tehnică</w:t>
            </w:r>
          </w:p>
        </w:tc>
        <w:tc>
          <w:tcPr>
            <w:tcW w:w="4395" w:type="dxa"/>
            <w:tcBorders>
              <w:top w:val="single" w:sz="4" w:space="0" w:color="auto"/>
              <w:left w:val="single" w:sz="4" w:space="0" w:color="auto"/>
              <w:bottom w:val="single" w:sz="4" w:space="0" w:color="auto"/>
              <w:right w:val="single" w:sz="4" w:space="0" w:color="auto"/>
            </w:tcBorders>
            <w:vAlign w:val="center"/>
          </w:tcPr>
          <w:p w14:paraId="27241298" w14:textId="77777777" w:rsidR="009A157A" w:rsidRPr="00FD1D88" w:rsidRDefault="009A157A" w:rsidP="009A157A">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ulei de motor;</w:t>
            </w:r>
          </w:p>
          <w:p w14:paraId="2DEA20F2" w14:textId="77777777" w:rsidR="009A157A" w:rsidRPr="00FD1D88" w:rsidRDefault="009A157A" w:rsidP="009A157A">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filtru de ulei;</w:t>
            </w:r>
          </w:p>
          <w:p w14:paraId="09FEA195" w14:textId="77777777" w:rsidR="009A157A" w:rsidRPr="00FD1D88" w:rsidRDefault="009A157A" w:rsidP="009A157A">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filtru de aer;</w:t>
            </w:r>
          </w:p>
          <w:p w14:paraId="0889976A" w14:textId="77777777" w:rsidR="009A157A" w:rsidRPr="00FD1D88" w:rsidRDefault="009A157A" w:rsidP="009A157A">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filtru/re de habitaclu;</w:t>
            </w:r>
          </w:p>
          <w:p w14:paraId="21827F86" w14:textId="77777777" w:rsidR="009A157A" w:rsidRPr="00FD1D88" w:rsidRDefault="009A157A" w:rsidP="009A157A">
            <w:pPr>
              <w:tabs>
                <w:tab w:val="left" w:pos="567"/>
              </w:tabs>
              <w:spacing w:after="0"/>
              <w:rPr>
                <w:rFonts w:ascii="PermianSerifTypeface" w:hAnsi="PermianSerifTypeface"/>
                <w:bCs/>
                <w:sz w:val="24"/>
                <w:szCs w:val="24"/>
                <w:lang w:val="en-US"/>
              </w:rPr>
            </w:pPr>
            <w:r w:rsidRPr="00FD1D88">
              <w:rPr>
                <w:rFonts w:ascii="PermianSerifTypeface" w:hAnsi="PermianSerifTypeface"/>
                <w:bCs/>
                <w:sz w:val="24"/>
                <w:szCs w:val="24"/>
                <w:lang w:val="en-US"/>
              </w:rPr>
              <w:t>-schimb filtru de combustibil;</w:t>
            </w:r>
          </w:p>
          <w:p w14:paraId="2662EC22" w14:textId="77777777" w:rsidR="009A157A" w:rsidRPr="00FD1D88" w:rsidRDefault="009A157A" w:rsidP="009A157A">
            <w:pPr>
              <w:tabs>
                <w:tab w:val="left" w:pos="567"/>
              </w:tabs>
              <w:spacing w:after="0"/>
              <w:rPr>
                <w:rFonts w:ascii="PermianSerifTypeface" w:hAnsi="PermianSerifTypeface"/>
                <w:bCs/>
                <w:sz w:val="24"/>
                <w:szCs w:val="24"/>
                <w:lang w:val="en-US"/>
              </w:rPr>
            </w:pPr>
            <w:r w:rsidRPr="00FD1D88">
              <w:rPr>
                <w:rFonts w:ascii="PermianSerifTypeface" w:hAnsi="PermianSerifTypeface"/>
                <w:bCs/>
                <w:sz w:val="24"/>
                <w:szCs w:val="24"/>
                <w:lang w:val="en-US"/>
              </w:rPr>
              <w:t>-schimb saboți față și spate (set);</w:t>
            </w:r>
          </w:p>
          <w:p w14:paraId="3C098D86" w14:textId="77777777" w:rsidR="009A157A" w:rsidRPr="00FD1D88" w:rsidRDefault="009A157A" w:rsidP="009A157A">
            <w:pPr>
              <w:tabs>
                <w:tab w:val="left" w:pos="567"/>
              </w:tabs>
              <w:spacing w:after="0"/>
              <w:rPr>
                <w:rFonts w:ascii="PermianSerifTypeface" w:hAnsi="PermianSerifTypeface"/>
                <w:bCs/>
                <w:sz w:val="24"/>
                <w:szCs w:val="24"/>
                <w:lang w:val="en-US"/>
              </w:rPr>
            </w:pPr>
            <w:r w:rsidRPr="00FD1D88">
              <w:rPr>
                <w:rFonts w:ascii="PermianSerifTypeface" w:hAnsi="PermianSerifTypeface"/>
                <w:bCs/>
                <w:sz w:val="24"/>
                <w:szCs w:val="24"/>
                <w:lang w:val="en-US"/>
              </w:rPr>
              <w:t>-schimb bujii (set);</w:t>
            </w:r>
          </w:p>
          <w:p w14:paraId="558717DC" w14:textId="77777777" w:rsidR="009A157A" w:rsidRPr="00FD1D88" w:rsidRDefault="009A157A" w:rsidP="009A157A">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ulei servodirecție;</w:t>
            </w:r>
          </w:p>
          <w:p w14:paraId="3AAB2605" w14:textId="77777777" w:rsidR="009A157A" w:rsidRPr="00FD1D88" w:rsidRDefault="009A157A" w:rsidP="009A157A">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lichid de răcire;</w:t>
            </w:r>
          </w:p>
          <w:p w14:paraId="52DE5226" w14:textId="77777777" w:rsidR="009A157A" w:rsidRPr="00FD1D88" w:rsidRDefault="009A157A" w:rsidP="009A157A">
            <w:pPr>
              <w:tabs>
                <w:tab w:val="left" w:pos="567"/>
              </w:tabs>
              <w:spacing w:after="0"/>
              <w:rPr>
                <w:rFonts w:ascii="PermianSerifTypeface" w:hAnsi="PermianSerifTypeface"/>
                <w:bCs/>
                <w:sz w:val="24"/>
                <w:szCs w:val="24"/>
                <w:lang w:val="it-IT"/>
              </w:rPr>
            </w:pPr>
            <w:r w:rsidRPr="00FD1D88">
              <w:rPr>
                <w:rFonts w:ascii="PermianSerifTypeface" w:hAnsi="PermianSerifTypeface"/>
                <w:bCs/>
                <w:sz w:val="24"/>
                <w:szCs w:val="24"/>
                <w:lang w:val="it-IT"/>
              </w:rPr>
              <w:t>-schimb ulei puntea spate;</w:t>
            </w:r>
          </w:p>
          <w:p w14:paraId="36026ED2" w14:textId="77777777" w:rsidR="009A157A" w:rsidRPr="00FD1D88" w:rsidRDefault="009A157A" w:rsidP="009A157A">
            <w:pPr>
              <w:tabs>
                <w:tab w:val="left" w:pos="567"/>
              </w:tabs>
              <w:spacing w:after="0"/>
              <w:rPr>
                <w:rFonts w:ascii="PermianSerifTypeface" w:hAnsi="PermianSerifTypeface"/>
                <w:bCs/>
                <w:sz w:val="24"/>
                <w:szCs w:val="24"/>
                <w:lang w:val="it-IT"/>
              </w:rPr>
            </w:pPr>
            <w:r w:rsidRPr="00FD1D88">
              <w:rPr>
                <w:rFonts w:ascii="PermianSerifTypeface" w:hAnsi="PermianSerifTypeface"/>
                <w:bCs/>
                <w:sz w:val="24"/>
                <w:szCs w:val="24"/>
                <w:lang w:val="it-IT"/>
              </w:rPr>
              <w:lastRenderedPageBreak/>
              <w:t>-schimb lichid de frână;</w:t>
            </w:r>
          </w:p>
          <w:p w14:paraId="1662412A" w14:textId="77777777" w:rsidR="009A157A" w:rsidRPr="00FD1D88" w:rsidRDefault="009A157A" w:rsidP="009A157A">
            <w:pPr>
              <w:tabs>
                <w:tab w:val="left" w:pos="567"/>
              </w:tabs>
              <w:spacing w:after="0"/>
              <w:rPr>
                <w:rFonts w:ascii="PermianSerifTypeface" w:hAnsi="PermianSerifTypeface"/>
                <w:bCs/>
                <w:sz w:val="24"/>
                <w:szCs w:val="24"/>
                <w:lang w:val="pt-BR"/>
              </w:rPr>
            </w:pPr>
            <w:r w:rsidRPr="00FD1D88">
              <w:rPr>
                <w:rFonts w:ascii="PermianSerifTypeface" w:hAnsi="PermianSerifTypeface"/>
                <w:bCs/>
                <w:sz w:val="24"/>
                <w:szCs w:val="24"/>
                <w:lang w:val="pt-BR"/>
              </w:rPr>
              <w:t>-schimb ulei în cutia de viteze;</w:t>
            </w:r>
          </w:p>
          <w:p w14:paraId="526A97B0" w14:textId="77777777" w:rsidR="009A157A" w:rsidRPr="00FD1D88" w:rsidRDefault="009A157A" w:rsidP="009A157A">
            <w:pPr>
              <w:tabs>
                <w:tab w:val="left" w:pos="567"/>
              </w:tabs>
              <w:spacing w:after="0"/>
              <w:rPr>
                <w:rFonts w:ascii="PermianSerifTypeface" w:hAnsi="PermianSerifTypeface"/>
                <w:bCs/>
                <w:sz w:val="24"/>
                <w:szCs w:val="24"/>
                <w:lang w:val="it-IT"/>
              </w:rPr>
            </w:pPr>
            <w:r w:rsidRPr="00FD1D88">
              <w:rPr>
                <w:rFonts w:ascii="PermianSerifTypeface" w:hAnsi="PermianSerifTypeface"/>
                <w:bCs/>
                <w:sz w:val="24"/>
                <w:szCs w:val="24"/>
                <w:lang w:val="it-IT"/>
              </w:rPr>
              <w:t>-schimb set distribuție (curele,pompa și rulmenți);</w:t>
            </w:r>
          </w:p>
          <w:p w14:paraId="5E4A13F3" w14:textId="77777777" w:rsidR="009A157A" w:rsidRPr="00FD1D88" w:rsidRDefault="009A157A" w:rsidP="009A157A">
            <w:pPr>
              <w:tabs>
                <w:tab w:val="left" w:pos="567"/>
              </w:tabs>
              <w:spacing w:after="0"/>
              <w:rPr>
                <w:rFonts w:ascii="PermianSerifTypeface" w:hAnsi="PermianSerifTypeface"/>
                <w:bCs/>
                <w:sz w:val="24"/>
                <w:szCs w:val="24"/>
                <w:lang w:val="it-IT"/>
              </w:rPr>
            </w:pPr>
            <w:r w:rsidRPr="00FD1D88">
              <w:rPr>
                <w:rFonts w:ascii="PermianSerifTypeface" w:hAnsi="PermianSerifTypeface"/>
                <w:bCs/>
                <w:sz w:val="24"/>
                <w:szCs w:val="24"/>
                <w:lang w:val="it-IT"/>
              </w:rPr>
              <w:t>-schimb bec fază scurtă/lungă;</w:t>
            </w:r>
          </w:p>
          <w:p w14:paraId="5AEC4963" w14:textId="77777777" w:rsidR="009A157A" w:rsidRPr="00FD1D88" w:rsidRDefault="009A157A" w:rsidP="009A157A">
            <w:pPr>
              <w:tabs>
                <w:tab w:val="left" w:pos="567"/>
              </w:tabs>
              <w:spacing w:after="0"/>
              <w:rPr>
                <w:rFonts w:ascii="PermianSerifTypeface" w:hAnsi="PermianSerifTypeface"/>
                <w:sz w:val="24"/>
                <w:szCs w:val="24"/>
                <w:lang w:val="it-IT"/>
              </w:rPr>
            </w:pPr>
            <w:r w:rsidRPr="00FD1D88">
              <w:rPr>
                <w:rFonts w:ascii="PermianSerifTypeface" w:hAnsi="PermianSerifTypeface"/>
                <w:sz w:val="24"/>
                <w:szCs w:val="24"/>
                <w:lang w:val="it-IT"/>
              </w:rPr>
              <w:t>-schimb bec de gabarit/anticeață/viraj;</w:t>
            </w:r>
          </w:p>
          <w:p w14:paraId="35C83B53" w14:textId="77777777" w:rsidR="009A157A" w:rsidRPr="00FD1D88" w:rsidRDefault="009A157A" w:rsidP="009A157A">
            <w:pPr>
              <w:tabs>
                <w:tab w:val="left" w:pos="567"/>
              </w:tabs>
              <w:spacing w:after="0"/>
              <w:rPr>
                <w:rFonts w:ascii="PermianSerifTypeface" w:hAnsi="PermianSerifTypeface"/>
                <w:sz w:val="24"/>
                <w:szCs w:val="24"/>
                <w:lang w:val="it-IT"/>
              </w:rPr>
            </w:pPr>
            <w:r w:rsidRPr="00FD1D88">
              <w:rPr>
                <w:rFonts w:ascii="PermianSerifTypeface" w:hAnsi="PermianSerifTypeface"/>
                <w:sz w:val="24"/>
                <w:szCs w:val="24"/>
                <w:lang w:val="it-IT"/>
              </w:rPr>
              <w:t>-diagnosticare computerizată (oră);</w:t>
            </w:r>
          </w:p>
          <w:p w14:paraId="5D98A941" w14:textId="77777777" w:rsidR="009A157A" w:rsidRPr="00FD1D88" w:rsidRDefault="009A157A" w:rsidP="009A157A">
            <w:pPr>
              <w:tabs>
                <w:tab w:val="left" w:pos="567"/>
              </w:tabs>
              <w:spacing w:after="0"/>
              <w:ind w:left="92"/>
              <w:rPr>
                <w:rFonts w:ascii="PermianSerifTypeface" w:hAnsi="PermianSerifTypeface"/>
                <w:sz w:val="24"/>
                <w:szCs w:val="24"/>
                <w:lang w:val="pt-BR"/>
              </w:rPr>
            </w:pPr>
            <w:r w:rsidRPr="00FD1D88">
              <w:rPr>
                <w:rFonts w:ascii="PermianSerifTypeface" w:hAnsi="PermianSerifTypeface"/>
                <w:sz w:val="24"/>
                <w:szCs w:val="24"/>
                <w:lang w:val="pt-BR"/>
              </w:rPr>
              <w:t>-diagnosticare a instalațiilor electrice (oră);</w:t>
            </w:r>
          </w:p>
          <w:p w14:paraId="44A2151B" w14:textId="77777777" w:rsidR="009A157A" w:rsidRPr="00FD1D88" w:rsidRDefault="009A157A" w:rsidP="009A157A">
            <w:pPr>
              <w:tabs>
                <w:tab w:val="left" w:pos="567"/>
              </w:tabs>
              <w:spacing w:after="0"/>
              <w:ind w:left="92"/>
              <w:rPr>
                <w:rFonts w:ascii="PermianSerifTypeface" w:hAnsi="PermianSerifTypeface"/>
                <w:sz w:val="24"/>
                <w:szCs w:val="24"/>
                <w:lang w:val="pt-BR"/>
              </w:rPr>
            </w:pPr>
            <w:r w:rsidRPr="00FD1D88">
              <w:rPr>
                <w:rFonts w:ascii="PermianSerifTypeface" w:hAnsi="PermianSerifTypeface"/>
                <w:sz w:val="24"/>
                <w:szCs w:val="24"/>
                <w:lang w:val="pt-BR"/>
              </w:rPr>
              <w:t>-diagnostica suspensiei;</w:t>
            </w:r>
          </w:p>
          <w:p w14:paraId="19107544" w14:textId="77777777" w:rsidR="009A157A" w:rsidRPr="00FD1D88" w:rsidRDefault="009A157A" w:rsidP="009A157A">
            <w:pPr>
              <w:tabs>
                <w:tab w:val="left" w:pos="567"/>
              </w:tabs>
              <w:spacing w:after="0"/>
              <w:ind w:left="92"/>
              <w:rPr>
                <w:rFonts w:ascii="PermianSerifTypeface" w:hAnsi="PermianSerifTypeface"/>
                <w:sz w:val="24"/>
                <w:szCs w:val="24"/>
                <w:lang w:val="pt-BR"/>
              </w:rPr>
            </w:pPr>
            <w:r w:rsidRPr="00FD1D88">
              <w:rPr>
                <w:rFonts w:ascii="PermianSerifTypeface" w:hAnsi="PermianSerifTypeface"/>
                <w:sz w:val="24"/>
                <w:szCs w:val="24"/>
                <w:lang w:val="pt-BR"/>
              </w:rPr>
              <w:t>-deservirea sistemului de aer condiționat;</w:t>
            </w:r>
          </w:p>
          <w:p w14:paraId="6727ECCF" w14:textId="276F7DFB"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ștergătoare de parbriz (set).</w:t>
            </w:r>
          </w:p>
        </w:tc>
        <w:tc>
          <w:tcPr>
            <w:tcW w:w="3119" w:type="dxa"/>
            <w:tcBorders>
              <w:top w:val="single" w:sz="4" w:space="0" w:color="auto"/>
              <w:left w:val="single" w:sz="4" w:space="0" w:color="auto"/>
              <w:bottom w:val="single" w:sz="4" w:space="0" w:color="auto"/>
              <w:right w:val="single" w:sz="4" w:space="0" w:color="auto"/>
            </w:tcBorders>
            <w:vAlign w:val="center"/>
          </w:tcPr>
          <w:p w14:paraId="01B4BDBC"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0DDF846E" w14:textId="359B2785" w:rsidR="009A157A" w:rsidRPr="00FD1D88" w:rsidRDefault="009A157A" w:rsidP="00FD1D88">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 xml:space="preserve">Serviciile vor fi prestate de Prestator în cazul disponibilității pieselor - 5 zile lucrătoare din data înregistrării autovehiculului în registrul Prestatorului și în cazul pieselor la comandă - 20 zile </w:t>
            </w:r>
            <w:r w:rsidRPr="00FD1D88">
              <w:rPr>
                <w:rFonts w:ascii="PermianSerifTypeface" w:hAnsi="PermianSerifTypeface"/>
                <w:sz w:val="24"/>
                <w:szCs w:val="24"/>
                <w:lang w:val="ro-RO"/>
              </w:rPr>
              <w:lastRenderedPageBreak/>
              <w:t>calendaristice din data înregistrării autovehiculului în registrul Prestatorului.</w:t>
            </w:r>
          </w:p>
        </w:tc>
        <w:tc>
          <w:tcPr>
            <w:tcW w:w="1558" w:type="dxa"/>
            <w:tcBorders>
              <w:top w:val="single" w:sz="4" w:space="0" w:color="auto"/>
              <w:left w:val="single" w:sz="4" w:space="0" w:color="auto"/>
              <w:bottom w:val="single" w:sz="4" w:space="0" w:color="auto"/>
              <w:right w:val="single" w:sz="4" w:space="0" w:color="auto"/>
            </w:tcBorders>
            <w:vAlign w:val="center"/>
          </w:tcPr>
          <w:p w14:paraId="52E82D1B" w14:textId="77777777" w:rsidR="009A157A" w:rsidRPr="00FD1D88" w:rsidRDefault="009A157A" w:rsidP="009A157A">
            <w:pPr>
              <w:spacing w:after="0"/>
              <w:rPr>
                <w:rFonts w:ascii="PermianSerifTypeface" w:hAnsi="PermianSerifTypeface"/>
                <w:sz w:val="24"/>
                <w:szCs w:val="24"/>
              </w:rPr>
            </w:pPr>
          </w:p>
        </w:tc>
      </w:tr>
      <w:tr w:rsidR="009A157A" w:rsidRPr="00FD1D88" w14:paraId="2DFADC61"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1C7BB92D" w14:textId="0AFE7C1F" w:rsidR="009A157A" w:rsidRPr="00FD1D88" w:rsidRDefault="009A157A" w:rsidP="009A157A">
            <w:pPr>
              <w:pStyle w:val="Style2"/>
              <w:tabs>
                <w:tab w:val="left" w:pos="567"/>
                <w:tab w:val="left" w:pos="1560"/>
              </w:tabs>
              <w:spacing w:after="0"/>
              <w:ind w:left="0"/>
              <w:contextualSpacing w:val="0"/>
              <w:jc w:val="center"/>
              <w:rPr>
                <w:rFonts w:ascii="PermianSerifTypeface" w:hAnsi="PermianSerifTypeface"/>
                <w:lang w:val="en-US"/>
              </w:rPr>
            </w:pPr>
            <w:r w:rsidRPr="00FD1D88">
              <w:rPr>
                <w:rFonts w:ascii="PermianSerifTypeface" w:hAnsi="PermianSerifTypeface"/>
                <w:lang w:val="en-US"/>
              </w:rPr>
              <w:t>2.2</w:t>
            </w:r>
          </w:p>
        </w:tc>
        <w:tc>
          <w:tcPr>
            <w:tcW w:w="2206" w:type="dxa"/>
            <w:tcBorders>
              <w:top w:val="single" w:sz="4" w:space="0" w:color="auto"/>
              <w:left w:val="single" w:sz="4" w:space="0" w:color="auto"/>
              <w:bottom w:val="single" w:sz="4" w:space="0" w:color="auto"/>
              <w:right w:val="single" w:sz="4" w:space="0" w:color="auto"/>
            </w:tcBorders>
            <w:vAlign w:val="center"/>
          </w:tcPr>
          <w:p w14:paraId="517BBFA0" w14:textId="0BEB9B9D" w:rsidR="009A157A" w:rsidRPr="00FD1D88" w:rsidRDefault="009A157A" w:rsidP="009A157A">
            <w:pPr>
              <w:pStyle w:val="Style2"/>
              <w:tabs>
                <w:tab w:val="left" w:pos="567"/>
                <w:tab w:val="left" w:pos="1560"/>
              </w:tabs>
              <w:spacing w:after="0"/>
              <w:ind w:left="0"/>
              <w:contextualSpacing w:val="0"/>
              <w:rPr>
                <w:rFonts w:ascii="PermianSerifTypeface" w:hAnsi="PermianSerifTypeface"/>
                <w:lang w:val="pt-BR"/>
              </w:rPr>
            </w:pPr>
            <w:r w:rsidRPr="00FD1D88">
              <w:rPr>
                <w:rFonts w:ascii="PermianSerifTypeface" w:hAnsi="PermianSerifTypeface"/>
                <w:lang w:val="pt-BR"/>
              </w:rPr>
              <w:t>Reparaţia autovehiculului de tip BMW</w:t>
            </w:r>
          </w:p>
        </w:tc>
        <w:tc>
          <w:tcPr>
            <w:tcW w:w="4395" w:type="dxa"/>
            <w:tcBorders>
              <w:top w:val="single" w:sz="4" w:space="0" w:color="auto"/>
              <w:left w:val="single" w:sz="4" w:space="0" w:color="auto"/>
              <w:bottom w:val="single" w:sz="4" w:space="0" w:color="auto"/>
              <w:right w:val="single" w:sz="4" w:space="0" w:color="auto"/>
            </w:tcBorders>
            <w:vAlign w:val="center"/>
          </w:tcPr>
          <w:p w14:paraId="6AC0EEF3" w14:textId="77777777"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bar</w:t>
            </w:r>
            <w:r w:rsidRPr="00FD1D88">
              <w:rPr>
                <w:rFonts w:ascii="PermianSerifTypeface" w:hAnsi="PermianSerifTypeface"/>
                <w:sz w:val="24"/>
                <w:szCs w:val="24"/>
              </w:rPr>
              <w:t>ă</w:t>
            </w:r>
            <w:r w:rsidRPr="00FD1D88">
              <w:rPr>
                <w:rFonts w:ascii="PermianSerifTypeface" w:hAnsi="PermianSerifTypeface"/>
                <w:sz w:val="24"/>
                <w:szCs w:val="24"/>
                <w:lang w:val="pt-BR"/>
              </w:rPr>
              <w:t xml:space="preserve"> de direcție;</w:t>
            </w:r>
          </w:p>
          <w:p w14:paraId="069BD4DF" w14:textId="77777777"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-tijă de direcție (set);</w:t>
            </w:r>
          </w:p>
          <w:p w14:paraId="23421467" w14:textId="77777777"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cap de bară;</w:t>
            </w:r>
          </w:p>
          <w:p w14:paraId="39157F65" w14:textId="77777777"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amortizor/suport amortizor față;</w:t>
            </w:r>
          </w:p>
          <w:p w14:paraId="08C52694" w14:textId="77777777"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amortizor/suport amortizor spate;</w:t>
            </w:r>
          </w:p>
          <w:p w14:paraId="0E65A9ED" w14:textId="77777777"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pârghie suspensie;</w:t>
            </w:r>
          </w:p>
          <w:p w14:paraId="6D349860" w14:textId="77777777"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tampon de cauciuc;</w:t>
            </w:r>
          </w:p>
          <w:p w14:paraId="15C68C52"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bucșa;</w:t>
            </w:r>
          </w:p>
          <w:p w14:paraId="7D01D990"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rulment;</w:t>
            </w:r>
          </w:p>
          <w:p w14:paraId="4B0456DB"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tijă stabilizatoare</w:t>
            </w:r>
          </w:p>
          <w:p w14:paraId="0084FEFB"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disc de frânare;</w:t>
            </w:r>
          </w:p>
          <w:p w14:paraId="09369A7C"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lastRenderedPageBreak/>
              <w:t>-schimb suport de frânare;</w:t>
            </w:r>
          </w:p>
          <w:p w14:paraId="0ED13C7A"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furtun de frânare;</w:t>
            </w:r>
          </w:p>
          <w:p w14:paraId="0C09C07E"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tampon motor;</w:t>
            </w:r>
          </w:p>
          <w:p w14:paraId="6D2A6B63"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tampon cutie de viteze;</w:t>
            </w:r>
          </w:p>
          <w:p w14:paraId="0F66B3B6"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 xml:space="preserve"> -schimb set ambriaj;</w:t>
            </w:r>
          </w:p>
          <w:p w14:paraId="7208F6D9"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sensor de temperatură;</w:t>
            </w:r>
          </w:p>
          <w:p w14:paraId="5CF2E9B4"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sensor proporție aer;</w:t>
            </w:r>
          </w:p>
          <w:p w14:paraId="6DFC766E" w14:textId="77777777"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-schimb sensor ABS/ESP;</w:t>
            </w:r>
          </w:p>
          <w:p w14:paraId="09584437" w14:textId="77777777" w:rsidR="009A157A" w:rsidRPr="00FD1D88" w:rsidRDefault="009A157A" w:rsidP="009A157A">
            <w:pPr>
              <w:tabs>
                <w:tab w:val="left" w:pos="567"/>
              </w:tabs>
              <w:spacing w:after="0"/>
              <w:ind w:left="92" w:hanging="92"/>
              <w:rPr>
                <w:rFonts w:ascii="PermianSerifTypeface" w:hAnsi="PermianSerifTypeface"/>
                <w:sz w:val="24"/>
                <w:szCs w:val="24"/>
                <w:lang w:val="en-US"/>
              </w:rPr>
            </w:pPr>
            <w:r w:rsidRPr="00FD1D88">
              <w:rPr>
                <w:rFonts w:ascii="PermianSerifTypeface" w:hAnsi="PermianSerifTypeface"/>
                <w:sz w:val="24"/>
                <w:szCs w:val="24"/>
                <w:lang w:val="en-US"/>
              </w:rPr>
              <w:t>-schimb sensor de poziție arbore cu came/arbore cotit;</w:t>
            </w:r>
          </w:p>
          <w:p w14:paraId="1A3D94FA" w14:textId="77777777" w:rsidR="009A157A" w:rsidRPr="00FD1D88" w:rsidRDefault="009A157A" w:rsidP="009A157A">
            <w:pPr>
              <w:tabs>
                <w:tab w:val="left" w:pos="567"/>
              </w:tabs>
              <w:spacing w:after="0"/>
              <w:ind w:left="92" w:hanging="92"/>
              <w:rPr>
                <w:rFonts w:ascii="PermianSerifTypeface" w:hAnsi="PermianSerifTypeface"/>
                <w:sz w:val="24"/>
                <w:szCs w:val="24"/>
                <w:lang w:val="ro-RO"/>
              </w:rPr>
            </w:pPr>
            <w:r w:rsidRPr="00FD1D88">
              <w:rPr>
                <w:rFonts w:ascii="PermianSerifTypeface" w:hAnsi="PermianSerifTypeface"/>
                <w:sz w:val="24"/>
                <w:szCs w:val="24"/>
                <w:lang w:val="ro-RO"/>
              </w:rPr>
              <w:t>-schimb injector de admisie;</w:t>
            </w:r>
          </w:p>
          <w:p w14:paraId="4788E7A1" w14:textId="77777777" w:rsidR="009A157A" w:rsidRPr="00FD1D88" w:rsidRDefault="009A157A" w:rsidP="009A157A">
            <w:pPr>
              <w:tabs>
                <w:tab w:val="left" w:pos="567"/>
              </w:tabs>
              <w:spacing w:after="0"/>
              <w:ind w:left="92" w:hanging="92"/>
              <w:rPr>
                <w:rFonts w:ascii="PermianSerifTypeface" w:hAnsi="PermianSerifTypeface"/>
                <w:sz w:val="24"/>
                <w:szCs w:val="24"/>
                <w:lang w:val="ro-RO"/>
              </w:rPr>
            </w:pPr>
            <w:r w:rsidRPr="00FD1D88">
              <w:rPr>
                <w:rFonts w:ascii="PermianSerifTypeface" w:hAnsi="PermianSerifTypeface"/>
                <w:sz w:val="24"/>
                <w:szCs w:val="24"/>
                <w:lang w:val="ro-RO"/>
              </w:rPr>
              <w:t>-schimb clapetă de accelerație;</w:t>
            </w:r>
          </w:p>
          <w:p w14:paraId="6A2AD6CA" w14:textId="77777777" w:rsidR="009A157A" w:rsidRPr="00FD1D88" w:rsidRDefault="009A157A" w:rsidP="009A157A">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 xml:space="preserve">-schimb regulator termic pentru uleiul de motor; </w:t>
            </w:r>
          </w:p>
          <w:p w14:paraId="087EF248" w14:textId="77777777" w:rsidR="009A157A" w:rsidRPr="00FD1D88" w:rsidRDefault="009A157A" w:rsidP="009A157A">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chiulasă motor/  garnituri/ buloane de fixare (set);</w:t>
            </w:r>
          </w:p>
          <w:p w14:paraId="0921610B" w14:textId="77777777" w:rsidR="009A157A" w:rsidRPr="00FD1D88" w:rsidRDefault="009A157A" w:rsidP="009A157A">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radiator motor;</w:t>
            </w:r>
          </w:p>
          <w:p w14:paraId="60948EE7" w14:textId="77777777" w:rsidR="009A157A" w:rsidRPr="00FD1D88" w:rsidRDefault="009A157A" w:rsidP="009A157A">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termostat;</w:t>
            </w:r>
          </w:p>
          <w:p w14:paraId="3E3B1EB1" w14:textId="77777777" w:rsidR="009A157A" w:rsidRPr="00FD1D88" w:rsidRDefault="009A157A" w:rsidP="009A157A">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cuplaj;</w:t>
            </w:r>
          </w:p>
          <w:p w14:paraId="7D153FEB" w14:textId="77777777" w:rsidR="009A157A" w:rsidRPr="00FD1D88" w:rsidRDefault="009A157A" w:rsidP="009A157A">
            <w:pPr>
              <w:tabs>
                <w:tab w:val="left" w:pos="567"/>
              </w:tabs>
              <w:spacing w:after="0"/>
              <w:rPr>
                <w:rFonts w:ascii="PermianSerifTypeface" w:hAnsi="PermianSerifTypeface"/>
                <w:sz w:val="24"/>
                <w:szCs w:val="24"/>
                <w:lang w:val="ro-RO"/>
              </w:rPr>
            </w:pPr>
            <w:r w:rsidRPr="00FD1D88">
              <w:rPr>
                <w:rFonts w:ascii="PermianSerifTypeface" w:hAnsi="PermianSerifTypeface"/>
                <w:sz w:val="24"/>
                <w:szCs w:val="24"/>
                <w:lang w:val="ro-RO"/>
              </w:rPr>
              <w:t>-schimb pompa de răcire;</w:t>
            </w:r>
          </w:p>
          <w:p w14:paraId="33420F7C" w14:textId="77777777"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vas de expansiune al sistemului de răcire;</w:t>
            </w:r>
          </w:p>
          <w:p w14:paraId="0858DE4B" w14:textId="77777777"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radiator sistem de aer condiționat;</w:t>
            </w:r>
          </w:p>
          <w:p w14:paraId="13733385" w14:textId="3AB00922" w:rsidR="009A157A" w:rsidRPr="00FD1D88" w:rsidRDefault="009A157A" w:rsidP="009A157A">
            <w:pPr>
              <w:tabs>
                <w:tab w:val="left" w:pos="567"/>
              </w:tabs>
              <w:spacing w:after="0"/>
              <w:rPr>
                <w:rFonts w:ascii="PermianSerifTypeface" w:hAnsi="PermianSerifTypeface"/>
                <w:sz w:val="24"/>
                <w:szCs w:val="24"/>
                <w:lang w:val="pt-BR"/>
              </w:rPr>
            </w:pPr>
            <w:r w:rsidRPr="00FD1D88">
              <w:rPr>
                <w:rFonts w:ascii="PermianSerifTypeface" w:hAnsi="PermianSerifTypeface"/>
                <w:sz w:val="24"/>
                <w:szCs w:val="24"/>
                <w:lang w:val="pt-BR"/>
              </w:rPr>
              <w:t>-schimb compresor sistem de aer condiționat.</w:t>
            </w:r>
          </w:p>
        </w:tc>
        <w:tc>
          <w:tcPr>
            <w:tcW w:w="3119" w:type="dxa"/>
            <w:tcBorders>
              <w:top w:val="single" w:sz="4" w:space="0" w:color="auto"/>
              <w:left w:val="single" w:sz="4" w:space="0" w:color="auto"/>
              <w:bottom w:val="single" w:sz="4" w:space="0" w:color="auto"/>
              <w:right w:val="single" w:sz="4" w:space="0" w:color="auto"/>
            </w:tcBorders>
            <w:vAlign w:val="center"/>
          </w:tcPr>
          <w:p w14:paraId="458C395A"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2F8108D7" w14:textId="1C47EC6A" w:rsidR="009A157A" w:rsidRPr="00FD1D88"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 xml:space="preserve">Serviciile vor fi prestate de Prestator în cazul disponibilității pieselor - 5 zile lucrătoare din data înregistrării autovehiculului în registrul Prestatorului și în cazul pieselor la comandă - 20 zile calendaristice din data înregistrării autovehiculului în </w:t>
            </w:r>
            <w:r w:rsidRPr="00FD1D88">
              <w:rPr>
                <w:rFonts w:ascii="PermianSerifTypeface" w:hAnsi="PermianSerifTypeface"/>
                <w:sz w:val="24"/>
                <w:szCs w:val="24"/>
                <w:lang w:val="ro-RO"/>
              </w:rPr>
              <w:lastRenderedPageBreak/>
              <w:t>registrul Prestatorului.</w:t>
            </w:r>
          </w:p>
        </w:tc>
        <w:tc>
          <w:tcPr>
            <w:tcW w:w="1558" w:type="dxa"/>
            <w:tcBorders>
              <w:top w:val="single" w:sz="4" w:space="0" w:color="auto"/>
              <w:left w:val="single" w:sz="4" w:space="0" w:color="auto"/>
              <w:bottom w:val="single" w:sz="4" w:space="0" w:color="auto"/>
              <w:right w:val="single" w:sz="4" w:space="0" w:color="auto"/>
            </w:tcBorders>
            <w:vAlign w:val="center"/>
          </w:tcPr>
          <w:p w14:paraId="043CDD1A" w14:textId="77777777" w:rsidR="009A157A" w:rsidRPr="00FD1D88" w:rsidRDefault="009A157A" w:rsidP="009A157A">
            <w:pPr>
              <w:spacing w:after="0"/>
              <w:rPr>
                <w:rFonts w:ascii="PermianSerifTypeface" w:hAnsi="PermianSerifTypeface"/>
                <w:sz w:val="24"/>
                <w:szCs w:val="24"/>
              </w:rPr>
            </w:pPr>
          </w:p>
        </w:tc>
      </w:tr>
      <w:tr w:rsidR="009A157A" w:rsidRPr="00FD1D88" w14:paraId="09DAB4CE" w14:textId="77777777" w:rsidTr="00E41374">
        <w:trPr>
          <w:trHeight w:val="20"/>
          <w:jc w:val="center"/>
        </w:trPr>
        <w:tc>
          <w:tcPr>
            <w:tcW w:w="14737" w:type="dxa"/>
            <w:gridSpan w:val="6"/>
            <w:tcBorders>
              <w:top w:val="single" w:sz="4" w:space="0" w:color="auto"/>
              <w:left w:val="single" w:sz="4" w:space="0" w:color="auto"/>
              <w:bottom w:val="single" w:sz="4" w:space="0" w:color="auto"/>
              <w:right w:val="single" w:sz="4" w:space="0" w:color="auto"/>
            </w:tcBorders>
            <w:vAlign w:val="center"/>
          </w:tcPr>
          <w:p w14:paraId="7D784422" w14:textId="1ECF9ED6" w:rsidR="009A157A" w:rsidRPr="00FD1D88" w:rsidRDefault="009A157A" w:rsidP="009A157A">
            <w:pPr>
              <w:spacing w:after="0"/>
              <w:rPr>
                <w:rFonts w:ascii="PermianSerifTypeface" w:hAnsi="PermianSerifTypeface"/>
                <w:sz w:val="24"/>
                <w:szCs w:val="24"/>
              </w:rPr>
            </w:pPr>
            <w:r w:rsidRPr="00FD1D88">
              <w:rPr>
                <w:rFonts w:ascii="PermianSerifTypeface" w:hAnsi="PermianSerifTypeface"/>
                <w:b/>
                <w:i/>
                <w:sz w:val="24"/>
                <w:szCs w:val="24"/>
                <w:lang w:val="ro-RO"/>
              </w:rPr>
              <w:t>Lot 3: TOYOTA (TOYOTA AVENSIS a.p 2004; TOYOTA COASTER a.p. 1996)</w:t>
            </w:r>
          </w:p>
        </w:tc>
      </w:tr>
      <w:tr w:rsidR="009A157A" w:rsidRPr="00FD1D88" w14:paraId="7BA46D1C"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7CBCCAAE" w14:textId="290BC8F5" w:rsidR="009A157A" w:rsidRPr="00FD1D88" w:rsidRDefault="009A157A" w:rsidP="009A157A">
            <w:pPr>
              <w:pStyle w:val="Style2"/>
              <w:tabs>
                <w:tab w:val="left" w:pos="567"/>
                <w:tab w:val="left" w:pos="1560"/>
              </w:tabs>
              <w:spacing w:after="0"/>
              <w:ind w:left="0"/>
              <w:contextualSpacing w:val="0"/>
              <w:jc w:val="center"/>
              <w:rPr>
                <w:rFonts w:ascii="PermianSerifTypeface" w:hAnsi="PermianSerifTypeface"/>
                <w:lang w:val="ro-RO"/>
              </w:rPr>
            </w:pPr>
            <w:r w:rsidRPr="00FD1D88">
              <w:rPr>
                <w:rFonts w:ascii="PermianSerifTypeface" w:hAnsi="PermianSerifTypeface"/>
                <w:lang w:val="en-US"/>
              </w:rPr>
              <w:lastRenderedPageBreak/>
              <w:t>3.1</w:t>
            </w:r>
          </w:p>
        </w:tc>
        <w:tc>
          <w:tcPr>
            <w:tcW w:w="2206" w:type="dxa"/>
            <w:tcBorders>
              <w:top w:val="single" w:sz="4" w:space="0" w:color="auto"/>
              <w:left w:val="single" w:sz="4" w:space="0" w:color="auto"/>
              <w:bottom w:val="single" w:sz="4" w:space="0" w:color="auto"/>
              <w:right w:val="single" w:sz="4" w:space="0" w:color="auto"/>
            </w:tcBorders>
            <w:vAlign w:val="center"/>
          </w:tcPr>
          <w:p w14:paraId="71B88119" w14:textId="3BF4AA5A" w:rsidR="009A157A" w:rsidRPr="00FD1D88" w:rsidRDefault="009A157A" w:rsidP="009A157A">
            <w:pPr>
              <w:pStyle w:val="Style2"/>
              <w:tabs>
                <w:tab w:val="left" w:pos="567"/>
                <w:tab w:val="left" w:pos="1560"/>
              </w:tabs>
              <w:spacing w:after="0"/>
              <w:ind w:left="0"/>
              <w:contextualSpacing w:val="0"/>
              <w:rPr>
                <w:rFonts w:ascii="PermianSerifTypeface" w:hAnsi="PermianSerifTypeface"/>
                <w:lang w:val="ro-RO"/>
              </w:rPr>
            </w:pPr>
            <w:r w:rsidRPr="00FD1D88">
              <w:rPr>
                <w:rFonts w:ascii="PermianSerifTypeface" w:hAnsi="PermianSerifTypeface"/>
                <w:lang w:val="en-US"/>
              </w:rPr>
              <w:t>Deservire tehnică</w:t>
            </w:r>
          </w:p>
        </w:tc>
        <w:tc>
          <w:tcPr>
            <w:tcW w:w="4395" w:type="dxa"/>
            <w:tcBorders>
              <w:top w:val="single" w:sz="4" w:space="0" w:color="auto"/>
              <w:left w:val="single" w:sz="4" w:space="0" w:color="auto"/>
              <w:bottom w:val="single" w:sz="4" w:space="0" w:color="auto"/>
              <w:right w:val="single" w:sz="4" w:space="0" w:color="auto"/>
            </w:tcBorders>
            <w:vAlign w:val="center"/>
          </w:tcPr>
          <w:p w14:paraId="34380B33" w14:textId="2FB185F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de motor;</w:t>
            </w:r>
          </w:p>
          <w:p w14:paraId="65126876"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ulei;</w:t>
            </w:r>
          </w:p>
          <w:p w14:paraId="0E3E54E8"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aer;</w:t>
            </w:r>
          </w:p>
          <w:p w14:paraId="084BFA30" w14:textId="7EBC4838"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filtru/re de habitaclu;</w:t>
            </w:r>
          </w:p>
          <w:p w14:paraId="65C9B5DD"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filtru de combustibil;</w:t>
            </w:r>
          </w:p>
          <w:p w14:paraId="0652C27E"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saboți față și spate (set);</w:t>
            </w:r>
          </w:p>
          <w:p w14:paraId="2FFC2222" w14:textId="182B8235"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bujii (set);</w:t>
            </w:r>
          </w:p>
          <w:p w14:paraId="76B63B54"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servodirecție;</w:t>
            </w:r>
          </w:p>
          <w:p w14:paraId="02E27B07" w14:textId="6FDD5BF2"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lichid de răcire;</w:t>
            </w:r>
          </w:p>
          <w:p w14:paraId="459662CE"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lichid de frână;</w:t>
            </w:r>
          </w:p>
          <w:p w14:paraId="35595992"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în cutia de viteze;</w:t>
            </w:r>
          </w:p>
          <w:p w14:paraId="3FCE13A0" w14:textId="6939CC94"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set distribuție (curele, pompa și rulmenți);</w:t>
            </w:r>
          </w:p>
          <w:p w14:paraId="5FD3B5F1"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bec fază scurtă/lungă;</w:t>
            </w:r>
          </w:p>
          <w:p w14:paraId="57F7D011" w14:textId="1D4B0DC2" w:rsidR="009A157A" w:rsidRPr="00E41374" w:rsidRDefault="009A157A" w:rsidP="009A157A">
            <w:pPr>
              <w:tabs>
                <w:tab w:val="left" w:pos="567"/>
              </w:tabs>
              <w:spacing w:after="0"/>
              <w:ind w:left="82"/>
              <w:rPr>
                <w:rFonts w:ascii="PermianSerifTypeface" w:hAnsi="PermianSerifTypeface"/>
                <w:sz w:val="24"/>
                <w:szCs w:val="24"/>
                <w:lang w:val="it-IT"/>
              </w:rPr>
            </w:pPr>
            <w:r w:rsidRPr="00E41374">
              <w:rPr>
                <w:rFonts w:ascii="PermianSerifTypeface" w:hAnsi="PermianSerifTypeface"/>
                <w:sz w:val="24"/>
                <w:szCs w:val="24"/>
                <w:lang w:val="it-IT"/>
              </w:rPr>
              <w:t>-schimb bec de gabarit/anticeață/viraj;</w:t>
            </w:r>
          </w:p>
          <w:p w14:paraId="58F5FD22" w14:textId="2D85A082" w:rsidR="009A157A" w:rsidRPr="00E41374" w:rsidRDefault="009A157A" w:rsidP="009A157A">
            <w:pPr>
              <w:tabs>
                <w:tab w:val="left" w:pos="567"/>
              </w:tabs>
              <w:spacing w:after="0"/>
              <w:ind w:left="82"/>
              <w:rPr>
                <w:rFonts w:ascii="PermianSerifTypeface" w:hAnsi="PermianSerifTypeface"/>
                <w:sz w:val="24"/>
                <w:szCs w:val="24"/>
                <w:lang w:val="it-IT"/>
              </w:rPr>
            </w:pPr>
            <w:r w:rsidRPr="00E41374">
              <w:rPr>
                <w:rFonts w:ascii="PermianSerifTypeface" w:hAnsi="PermianSerifTypeface"/>
                <w:sz w:val="24"/>
                <w:szCs w:val="24"/>
                <w:lang w:val="it-IT"/>
              </w:rPr>
              <w:t>-diagnosticare computerizată (oră);</w:t>
            </w:r>
          </w:p>
          <w:p w14:paraId="6FFCDCD6" w14:textId="15CE685B"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-diagnosticare a instalațiilor electrice (oră);</w:t>
            </w:r>
          </w:p>
          <w:p w14:paraId="52B0F5A0" w14:textId="77777777"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-diagnostica suspensiei;</w:t>
            </w:r>
          </w:p>
          <w:p w14:paraId="69CBECF0" w14:textId="77777777"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-deservirea sistemului de aer condiționat;</w:t>
            </w:r>
          </w:p>
          <w:p w14:paraId="4E3DA114" w14:textId="1A1D37EC" w:rsidR="009A157A" w:rsidRPr="00E41374" w:rsidRDefault="009A157A" w:rsidP="009A157A">
            <w:pPr>
              <w:pStyle w:val="Style2"/>
              <w:tabs>
                <w:tab w:val="left" w:pos="567"/>
                <w:tab w:val="left" w:pos="1560"/>
              </w:tabs>
              <w:spacing w:after="0"/>
              <w:ind w:left="82" w:right="-103"/>
              <w:contextualSpacing w:val="0"/>
              <w:rPr>
                <w:rFonts w:ascii="PermianSerifTypeface" w:hAnsi="PermianSerifTypeface"/>
                <w:lang w:val="ro-RO" w:eastAsia="en-US"/>
              </w:rPr>
            </w:pPr>
            <w:r w:rsidRPr="00E41374">
              <w:rPr>
                <w:rFonts w:ascii="PermianSerifTypeface" w:hAnsi="PermianSerifTypeface"/>
                <w:lang w:val="pt-BR"/>
              </w:rPr>
              <w:t>-schimb ștergătoare de parbriz (set).</w:t>
            </w:r>
          </w:p>
        </w:tc>
        <w:tc>
          <w:tcPr>
            <w:tcW w:w="3119" w:type="dxa"/>
            <w:tcBorders>
              <w:top w:val="single" w:sz="4" w:space="0" w:color="auto"/>
              <w:left w:val="single" w:sz="4" w:space="0" w:color="auto"/>
              <w:bottom w:val="single" w:sz="4" w:space="0" w:color="auto"/>
              <w:right w:val="single" w:sz="4" w:space="0" w:color="auto"/>
            </w:tcBorders>
            <w:vAlign w:val="center"/>
          </w:tcPr>
          <w:p w14:paraId="2D5965FE"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59AA8010" w14:textId="09705F6D" w:rsidR="009A157A" w:rsidRPr="00FD1D88" w:rsidRDefault="009A157A" w:rsidP="00E41374">
            <w:pPr>
              <w:spacing w:after="0"/>
              <w:jc w:val="center"/>
              <w:rPr>
                <w:rFonts w:ascii="PermianSerifTypeface" w:hAnsi="PermianSerifTypeface"/>
                <w:sz w:val="24"/>
                <w:szCs w:val="24"/>
              </w:rPr>
            </w:pPr>
            <w:r w:rsidRPr="00FD1D88">
              <w:rPr>
                <w:rFonts w:ascii="PermianSerifTypeface" w:hAnsi="PermianSerifTypeface"/>
                <w:sz w:val="24"/>
                <w:szCs w:val="24"/>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tc>
        <w:tc>
          <w:tcPr>
            <w:tcW w:w="1558" w:type="dxa"/>
            <w:tcBorders>
              <w:top w:val="single" w:sz="4" w:space="0" w:color="auto"/>
              <w:left w:val="single" w:sz="4" w:space="0" w:color="auto"/>
              <w:bottom w:val="single" w:sz="4" w:space="0" w:color="auto"/>
              <w:right w:val="single" w:sz="4" w:space="0" w:color="auto"/>
            </w:tcBorders>
            <w:vAlign w:val="center"/>
          </w:tcPr>
          <w:p w14:paraId="7CFFC7E4" w14:textId="77777777" w:rsidR="009A157A" w:rsidRPr="00FD1D88" w:rsidRDefault="009A157A" w:rsidP="009A157A">
            <w:pPr>
              <w:spacing w:after="0"/>
              <w:rPr>
                <w:rFonts w:ascii="PermianSerifTypeface" w:hAnsi="PermianSerifTypeface"/>
                <w:sz w:val="24"/>
                <w:szCs w:val="24"/>
              </w:rPr>
            </w:pPr>
          </w:p>
        </w:tc>
      </w:tr>
      <w:tr w:rsidR="009A157A" w:rsidRPr="00FD1D88" w14:paraId="4996BE54"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4D231B18" w14:textId="7A1DC32B" w:rsidR="009A157A" w:rsidRPr="00FD1D88" w:rsidRDefault="009A157A" w:rsidP="009A157A">
            <w:pPr>
              <w:pStyle w:val="Style2"/>
              <w:tabs>
                <w:tab w:val="left" w:pos="567"/>
                <w:tab w:val="left" w:pos="1560"/>
              </w:tabs>
              <w:spacing w:after="0"/>
              <w:ind w:left="0"/>
              <w:contextualSpacing w:val="0"/>
              <w:jc w:val="center"/>
              <w:rPr>
                <w:rFonts w:ascii="PermianSerifTypeface" w:hAnsi="PermianSerifTypeface"/>
                <w:lang w:val="ro-RO"/>
              </w:rPr>
            </w:pPr>
            <w:r w:rsidRPr="00FD1D88">
              <w:rPr>
                <w:rFonts w:ascii="PermianSerifTypeface" w:hAnsi="PermianSerifTypeface"/>
                <w:lang w:val="en-US"/>
              </w:rPr>
              <w:t>3.2</w:t>
            </w:r>
          </w:p>
        </w:tc>
        <w:tc>
          <w:tcPr>
            <w:tcW w:w="2206" w:type="dxa"/>
            <w:tcBorders>
              <w:top w:val="single" w:sz="4" w:space="0" w:color="auto"/>
              <w:left w:val="single" w:sz="4" w:space="0" w:color="auto"/>
              <w:bottom w:val="single" w:sz="4" w:space="0" w:color="auto"/>
              <w:right w:val="single" w:sz="4" w:space="0" w:color="auto"/>
            </w:tcBorders>
            <w:vAlign w:val="center"/>
          </w:tcPr>
          <w:p w14:paraId="56D34D9F" w14:textId="5F69CCE1" w:rsidR="009A157A" w:rsidRPr="00FD1D88" w:rsidRDefault="009A157A" w:rsidP="009A157A">
            <w:pPr>
              <w:pStyle w:val="Style2"/>
              <w:tabs>
                <w:tab w:val="left" w:pos="567"/>
                <w:tab w:val="left" w:pos="1560"/>
              </w:tabs>
              <w:spacing w:after="0"/>
              <w:ind w:left="0"/>
              <w:contextualSpacing w:val="0"/>
              <w:rPr>
                <w:rFonts w:ascii="PermianSerifTypeface" w:hAnsi="PermianSerifTypeface"/>
                <w:lang w:val="ro-RO"/>
              </w:rPr>
            </w:pPr>
            <w:r w:rsidRPr="00FD1D88">
              <w:rPr>
                <w:rFonts w:ascii="PermianSerifTypeface" w:hAnsi="PermianSerifTypeface"/>
                <w:lang w:val="pt-BR"/>
              </w:rPr>
              <w:t>Reparaţia autovehiculelor de tip TOYOTA</w:t>
            </w:r>
          </w:p>
        </w:tc>
        <w:tc>
          <w:tcPr>
            <w:tcW w:w="4395" w:type="dxa"/>
            <w:tcBorders>
              <w:top w:val="single" w:sz="4" w:space="0" w:color="auto"/>
              <w:left w:val="single" w:sz="4" w:space="0" w:color="auto"/>
              <w:bottom w:val="single" w:sz="4" w:space="0" w:color="auto"/>
              <w:right w:val="single" w:sz="4" w:space="0" w:color="auto"/>
            </w:tcBorders>
            <w:vAlign w:val="center"/>
          </w:tcPr>
          <w:p w14:paraId="78E5B97D" w14:textId="5DBDC576"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-schimb bară de direcție;</w:t>
            </w:r>
          </w:p>
          <w:p w14:paraId="2009E3E0" w14:textId="49869847"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-tijă de direcție (set);</w:t>
            </w:r>
          </w:p>
          <w:p w14:paraId="3677DEC5" w14:textId="77777777"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-schimb cap de bară;</w:t>
            </w:r>
          </w:p>
          <w:p w14:paraId="2FA9EF9A" w14:textId="77777777"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lastRenderedPageBreak/>
              <w:t>-schimb amortizor/suport amortizor față;</w:t>
            </w:r>
          </w:p>
          <w:p w14:paraId="2559BE17" w14:textId="77777777"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-schimb amortizor/suport amortizor spate;</w:t>
            </w:r>
          </w:p>
          <w:p w14:paraId="7EDE3558" w14:textId="341C3002"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-schimb pârghie suspensie;</w:t>
            </w:r>
          </w:p>
          <w:p w14:paraId="2DB16BA1" w14:textId="6E382F82"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-schimb tampon de cauciuc;</w:t>
            </w:r>
          </w:p>
          <w:p w14:paraId="0A7AC04E" w14:textId="7777777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bucșa;</w:t>
            </w:r>
          </w:p>
          <w:p w14:paraId="22302862" w14:textId="7777777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rulment;</w:t>
            </w:r>
          </w:p>
          <w:p w14:paraId="2C8A0C59" w14:textId="7C8371A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tijă stabilizatoare</w:t>
            </w:r>
          </w:p>
          <w:p w14:paraId="47087684" w14:textId="7777777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disc de frânare;</w:t>
            </w:r>
          </w:p>
          <w:p w14:paraId="2AB78B08" w14:textId="7777777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suport de frânare;</w:t>
            </w:r>
          </w:p>
          <w:p w14:paraId="5E5D8D04" w14:textId="7777777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furtun de frânare;</w:t>
            </w:r>
          </w:p>
          <w:p w14:paraId="45F7CDDC" w14:textId="39BCA12C"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tampon motor;</w:t>
            </w:r>
          </w:p>
          <w:p w14:paraId="4EA150FB" w14:textId="147FEFA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tampon cutie de viteze;</w:t>
            </w:r>
          </w:p>
          <w:p w14:paraId="1DAC81C8" w14:textId="7777777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 xml:space="preserve"> -schimb set ambriaj;</w:t>
            </w:r>
          </w:p>
          <w:p w14:paraId="7DFB8BE7" w14:textId="0B1984E8"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sensor de temperatură;</w:t>
            </w:r>
          </w:p>
          <w:p w14:paraId="36330A3D" w14:textId="7777777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sensor proporție aer;</w:t>
            </w:r>
          </w:p>
          <w:p w14:paraId="5F1CA099" w14:textId="77777777"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sensor ABS/ESP</w:t>
            </w:r>
          </w:p>
          <w:p w14:paraId="6849F0A3" w14:textId="47B770E4" w:rsidR="009A157A" w:rsidRPr="00E41374" w:rsidRDefault="009A157A" w:rsidP="009A157A">
            <w:pPr>
              <w:tabs>
                <w:tab w:val="left" w:pos="567"/>
              </w:tabs>
              <w:spacing w:after="0"/>
              <w:ind w:left="82"/>
              <w:rPr>
                <w:rFonts w:ascii="PermianSerifTypeface" w:hAnsi="PermianSerifTypeface"/>
                <w:sz w:val="24"/>
                <w:szCs w:val="24"/>
                <w:lang w:val="en-US"/>
              </w:rPr>
            </w:pPr>
            <w:r w:rsidRPr="00E41374">
              <w:rPr>
                <w:rFonts w:ascii="PermianSerifTypeface" w:hAnsi="PermianSerifTypeface"/>
                <w:sz w:val="24"/>
                <w:szCs w:val="24"/>
                <w:lang w:val="en-US"/>
              </w:rPr>
              <w:t>-schimb sensor de poziție arbore cu came/arbore cotit;</w:t>
            </w:r>
          </w:p>
          <w:p w14:paraId="77A17BFF" w14:textId="77777777" w:rsidR="009A157A" w:rsidRPr="00E41374" w:rsidRDefault="009A157A" w:rsidP="009A157A">
            <w:pPr>
              <w:tabs>
                <w:tab w:val="left" w:pos="567"/>
              </w:tabs>
              <w:spacing w:after="0"/>
              <w:ind w:left="82"/>
              <w:rPr>
                <w:rFonts w:ascii="PermianSerifTypeface" w:hAnsi="PermianSerifTypeface"/>
                <w:sz w:val="24"/>
                <w:szCs w:val="24"/>
                <w:lang w:val="ro-RO"/>
              </w:rPr>
            </w:pPr>
            <w:r w:rsidRPr="00E41374">
              <w:rPr>
                <w:rFonts w:ascii="PermianSerifTypeface" w:hAnsi="PermianSerifTypeface"/>
                <w:sz w:val="24"/>
                <w:szCs w:val="24"/>
                <w:lang w:val="ro-RO"/>
              </w:rPr>
              <w:t>-schimb injector de admisie;</w:t>
            </w:r>
          </w:p>
          <w:p w14:paraId="091EDD3A" w14:textId="6D0C6456" w:rsidR="009A157A" w:rsidRPr="00E41374" w:rsidRDefault="009A157A" w:rsidP="009A157A">
            <w:pPr>
              <w:tabs>
                <w:tab w:val="left" w:pos="567"/>
              </w:tabs>
              <w:spacing w:after="0"/>
              <w:ind w:left="82"/>
              <w:rPr>
                <w:rFonts w:ascii="PermianSerifTypeface" w:hAnsi="PermianSerifTypeface"/>
                <w:sz w:val="24"/>
                <w:szCs w:val="24"/>
                <w:lang w:val="ro-RO"/>
              </w:rPr>
            </w:pPr>
            <w:r w:rsidRPr="00E41374">
              <w:rPr>
                <w:rFonts w:ascii="PermianSerifTypeface" w:hAnsi="PermianSerifTypeface"/>
                <w:sz w:val="24"/>
                <w:szCs w:val="24"/>
                <w:lang w:val="ro-RO"/>
              </w:rPr>
              <w:t xml:space="preserve">-schimb  clapetă de accelerație; </w:t>
            </w:r>
          </w:p>
          <w:p w14:paraId="0019A9A7" w14:textId="03D9CF5D" w:rsidR="009A157A" w:rsidRPr="00E41374" w:rsidRDefault="009A157A" w:rsidP="009A157A">
            <w:pPr>
              <w:tabs>
                <w:tab w:val="left" w:pos="567"/>
              </w:tabs>
              <w:spacing w:after="0"/>
              <w:ind w:left="82"/>
              <w:rPr>
                <w:rFonts w:ascii="PermianSerifTypeface" w:hAnsi="PermianSerifTypeface"/>
                <w:sz w:val="24"/>
                <w:szCs w:val="24"/>
                <w:lang w:val="ro-RO"/>
              </w:rPr>
            </w:pPr>
            <w:r w:rsidRPr="00E41374">
              <w:rPr>
                <w:rFonts w:ascii="PermianSerifTypeface" w:hAnsi="PermianSerifTypeface"/>
                <w:sz w:val="24"/>
                <w:szCs w:val="24"/>
                <w:lang w:val="ro-RO"/>
              </w:rPr>
              <w:t>-schimb regulator termic pentru uleiul de motor;</w:t>
            </w:r>
          </w:p>
          <w:p w14:paraId="738E2C41" w14:textId="0E267672" w:rsidR="009A157A" w:rsidRPr="00E41374" w:rsidRDefault="009A157A" w:rsidP="009A157A">
            <w:pPr>
              <w:tabs>
                <w:tab w:val="left" w:pos="567"/>
              </w:tabs>
              <w:spacing w:after="0"/>
              <w:ind w:left="82"/>
              <w:rPr>
                <w:rFonts w:ascii="PermianSerifTypeface" w:hAnsi="PermianSerifTypeface"/>
                <w:sz w:val="24"/>
                <w:szCs w:val="24"/>
                <w:lang w:val="ro-RO"/>
              </w:rPr>
            </w:pPr>
            <w:r w:rsidRPr="00E41374">
              <w:rPr>
                <w:rFonts w:ascii="PermianSerifTypeface" w:hAnsi="PermianSerifTypeface"/>
                <w:sz w:val="24"/>
                <w:szCs w:val="24"/>
                <w:lang w:val="ro-RO"/>
              </w:rPr>
              <w:t>-schimb chiulasă motor/garnituri/ buloane de fixare (set);</w:t>
            </w:r>
          </w:p>
          <w:p w14:paraId="3044A97C" w14:textId="77777777" w:rsidR="009A157A" w:rsidRPr="00E41374" w:rsidRDefault="009A157A" w:rsidP="009A157A">
            <w:pPr>
              <w:tabs>
                <w:tab w:val="left" w:pos="567"/>
              </w:tabs>
              <w:spacing w:after="0"/>
              <w:ind w:left="82"/>
              <w:rPr>
                <w:rFonts w:ascii="PermianSerifTypeface" w:hAnsi="PermianSerifTypeface"/>
                <w:sz w:val="24"/>
                <w:szCs w:val="24"/>
                <w:lang w:val="ro-RO"/>
              </w:rPr>
            </w:pPr>
            <w:r w:rsidRPr="00E41374">
              <w:rPr>
                <w:rFonts w:ascii="PermianSerifTypeface" w:hAnsi="PermianSerifTypeface"/>
                <w:sz w:val="24"/>
                <w:szCs w:val="24"/>
                <w:lang w:val="ro-RO"/>
              </w:rPr>
              <w:t>-schimb radiator motor;</w:t>
            </w:r>
          </w:p>
          <w:p w14:paraId="5526C280" w14:textId="77777777" w:rsidR="009A157A" w:rsidRPr="00E41374" w:rsidRDefault="009A157A" w:rsidP="009A157A">
            <w:pPr>
              <w:tabs>
                <w:tab w:val="left" w:pos="567"/>
              </w:tabs>
              <w:spacing w:after="0"/>
              <w:ind w:left="82"/>
              <w:rPr>
                <w:rFonts w:ascii="PermianSerifTypeface" w:hAnsi="PermianSerifTypeface"/>
                <w:sz w:val="24"/>
                <w:szCs w:val="24"/>
                <w:lang w:val="ro-RO"/>
              </w:rPr>
            </w:pPr>
            <w:r w:rsidRPr="00E41374">
              <w:rPr>
                <w:rFonts w:ascii="PermianSerifTypeface" w:hAnsi="PermianSerifTypeface"/>
                <w:sz w:val="24"/>
                <w:szCs w:val="24"/>
                <w:lang w:val="ro-RO"/>
              </w:rPr>
              <w:lastRenderedPageBreak/>
              <w:t>-schimb termostat;</w:t>
            </w:r>
          </w:p>
          <w:p w14:paraId="4B009B24" w14:textId="6AFBB644" w:rsidR="009A157A" w:rsidRPr="00E41374" w:rsidRDefault="009A157A" w:rsidP="009A157A">
            <w:pPr>
              <w:tabs>
                <w:tab w:val="left" w:pos="567"/>
              </w:tabs>
              <w:spacing w:after="0"/>
              <w:ind w:left="82"/>
              <w:rPr>
                <w:rFonts w:ascii="PermianSerifTypeface" w:hAnsi="PermianSerifTypeface"/>
                <w:sz w:val="24"/>
                <w:szCs w:val="24"/>
                <w:lang w:val="ro-RO"/>
              </w:rPr>
            </w:pPr>
            <w:r w:rsidRPr="00E41374">
              <w:rPr>
                <w:rFonts w:ascii="PermianSerifTypeface" w:hAnsi="PermianSerifTypeface"/>
                <w:sz w:val="24"/>
                <w:szCs w:val="24"/>
                <w:lang w:val="ro-RO"/>
              </w:rPr>
              <w:t>-schimb cuplaj;</w:t>
            </w:r>
          </w:p>
          <w:p w14:paraId="714C8A78" w14:textId="77777777" w:rsidR="009A157A" w:rsidRPr="00E41374" w:rsidRDefault="009A157A" w:rsidP="009A157A">
            <w:pPr>
              <w:tabs>
                <w:tab w:val="left" w:pos="567"/>
              </w:tabs>
              <w:spacing w:after="0"/>
              <w:ind w:left="82"/>
              <w:rPr>
                <w:rFonts w:ascii="PermianSerifTypeface" w:hAnsi="PermianSerifTypeface"/>
                <w:sz w:val="24"/>
                <w:szCs w:val="24"/>
                <w:lang w:val="ro-RO"/>
              </w:rPr>
            </w:pPr>
            <w:r w:rsidRPr="00E41374">
              <w:rPr>
                <w:rFonts w:ascii="PermianSerifTypeface" w:hAnsi="PermianSerifTypeface"/>
                <w:sz w:val="24"/>
                <w:szCs w:val="24"/>
                <w:lang w:val="ro-RO"/>
              </w:rPr>
              <w:t>-schimb pompa de răcire;</w:t>
            </w:r>
          </w:p>
          <w:p w14:paraId="206907FF" w14:textId="77777777"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-schimb vas de expansiune al sistemului de răcire.</w:t>
            </w:r>
          </w:p>
          <w:p w14:paraId="78647269" w14:textId="77777777" w:rsidR="009A157A" w:rsidRPr="00E41374" w:rsidRDefault="009A157A" w:rsidP="009A157A">
            <w:pPr>
              <w:tabs>
                <w:tab w:val="left" w:pos="567"/>
              </w:tabs>
              <w:spacing w:after="0"/>
              <w:ind w:left="82"/>
              <w:rPr>
                <w:rFonts w:ascii="PermianSerifTypeface" w:hAnsi="PermianSerifTypeface"/>
                <w:sz w:val="24"/>
                <w:szCs w:val="24"/>
                <w:lang w:val="pt-BR"/>
              </w:rPr>
            </w:pPr>
            <w:r w:rsidRPr="00E41374">
              <w:rPr>
                <w:rFonts w:ascii="PermianSerifTypeface" w:hAnsi="PermianSerifTypeface"/>
                <w:sz w:val="24"/>
                <w:szCs w:val="24"/>
                <w:lang w:val="pt-BR"/>
              </w:rPr>
              <w:t>-schimb radiator sistem de aer condiționat;</w:t>
            </w:r>
          </w:p>
          <w:p w14:paraId="0355A7CE" w14:textId="6F78A7A0" w:rsidR="009A157A" w:rsidRPr="00317FF9" w:rsidRDefault="009A157A" w:rsidP="00317FF9">
            <w:pPr>
              <w:pStyle w:val="Style2"/>
              <w:tabs>
                <w:tab w:val="left" w:pos="567"/>
                <w:tab w:val="left" w:pos="1560"/>
              </w:tabs>
              <w:spacing w:after="0"/>
              <w:ind w:left="82" w:right="-103"/>
              <w:contextualSpacing w:val="0"/>
              <w:rPr>
                <w:rFonts w:ascii="PermianSerifTypeface" w:hAnsi="PermianSerifTypeface"/>
                <w:lang w:val="pt-BR"/>
              </w:rPr>
            </w:pPr>
            <w:r w:rsidRPr="00E41374">
              <w:rPr>
                <w:rFonts w:ascii="PermianSerifTypeface" w:hAnsi="PermianSerifTypeface"/>
                <w:lang w:val="pt-BR"/>
              </w:rPr>
              <w:t>-schimb compresor sistem de aer condiționat.</w:t>
            </w:r>
          </w:p>
        </w:tc>
        <w:tc>
          <w:tcPr>
            <w:tcW w:w="3119" w:type="dxa"/>
            <w:tcBorders>
              <w:top w:val="single" w:sz="4" w:space="0" w:color="auto"/>
              <w:left w:val="single" w:sz="4" w:space="0" w:color="auto"/>
              <w:bottom w:val="single" w:sz="4" w:space="0" w:color="auto"/>
              <w:right w:val="single" w:sz="4" w:space="0" w:color="auto"/>
            </w:tcBorders>
            <w:vAlign w:val="center"/>
          </w:tcPr>
          <w:p w14:paraId="0813318D"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68D14F9A" w14:textId="77777777" w:rsidR="009A157A" w:rsidRPr="00FD1D88" w:rsidRDefault="009A157A" w:rsidP="009A157A">
            <w:pPr>
              <w:tabs>
                <w:tab w:val="left" w:pos="567"/>
              </w:tabs>
              <w:spacing w:after="0"/>
              <w:rPr>
                <w:rFonts w:ascii="PermianSerifTypeface" w:hAnsi="PermianSerifTypeface"/>
                <w:sz w:val="24"/>
                <w:szCs w:val="24"/>
                <w:lang w:val="ro-RO"/>
              </w:rPr>
            </w:pPr>
          </w:p>
          <w:p w14:paraId="76E705BA" w14:textId="394931B6" w:rsidR="009A157A" w:rsidRPr="00FD1D88"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 xml:space="preserve">Serviciile vor fi prestate de Prestator în cazul disponibilității </w:t>
            </w:r>
            <w:r w:rsidRPr="00FD1D88">
              <w:rPr>
                <w:rFonts w:ascii="PermianSerifTypeface" w:hAnsi="PermianSerifTypeface"/>
                <w:sz w:val="24"/>
                <w:szCs w:val="24"/>
                <w:lang w:val="ro-RO"/>
              </w:rPr>
              <w:lastRenderedPageBreak/>
              <w:t>pieselor - 5 zile lucrătoare din data înregistrării autovehiculului în registrul Prestatorului și în cazul pieselor la comandă – 20 zile calendaristice din data înregistrării autovehiculului în registrul Prestatorului.</w:t>
            </w:r>
          </w:p>
          <w:p w14:paraId="6360AC09" w14:textId="77777777" w:rsidR="009A157A" w:rsidRPr="00FD1D88" w:rsidRDefault="009A157A" w:rsidP="009A157A">
            <w:pPr>
              <w:spacing w:after="0"/>
              <w:rPr>
                <w:rFonts w:ascii="PermianSerifTypeface" w:hAnsi="PermianSerifTypeface"/>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EB4CFDB" w14:textId="77777777" w:rsidR="009A157A" w:rsidRPr="00FD1D88" w:rsidRDefault="009A157A" w:rsidP="009A157A">
            <w:pPr>
              <w:spacing w:after="0"/>
              <w:rPr>
                <w:rFonts w:ascii="PermianSerifTypeface" w:hAnsi="PermianSerifTypeface"/>
                <w:sz w:val="24"/>
                <w:szCs w:val="24"/>
              </w:rPr>
            </w:pPr>
          </w:p>
        </w:tc>
      </w:tr>
      <w:tr w:rsidR="009A157A" w:rsidRPr="00FD1D88" w14:paraId="5771D5AD" w14:textId="77777777" w:rsidTr="00E41374">
        <w:trPr>
          <w:trHeight w:val="20"/>
          <w:jc w:val="center"/>
        </w:trPr>
        <w:tc>
          <w:tcPr>
            <w:tcW w:w="14737" w:type="dxa"/>
            <w:gridSpan w:val="6"/>
            <w:tcBorders>
              <w:top w:val="single" w:sz="4" w:space="0" w:color="auto"/>
              <w:left w:val="single" w:sz="4" w:space="0" w:color="auto"/>
              <w:bottom w:val="single" w:sz="4" w:space="0" w:color="auto"/>
              <w:right w:val="single" w:sz="4" w:space="0" w:color="auto"/>
            </w:tcBorders>
            <w:vAlign w:val="center"/>
          </w:tcPr>
          <w:p w14:paraId="39BB09C0" w14:textId="7D5F5F69" w:rsidR="009A157A" w:rsidRPr="00FD1D88" w:rsidRDefault="009A157A" w:rsidP="009A157A">
            <w:pPr>
              <w:spacing w:after="0"/>
              <w:rPr>
                <w:rFonts w:ascii="PermianSerifTypeface" w:hAnsi="PermianSerifTypeface"/>
                <w:sz w:val="24"/>
                <w:szCs w:val="24"/>
              </w:rPr>
            </w:pPr>
            <w:r w:rsidRPr="00FD1D88">
              <w:rPr>
                <w:rFonts w:ascii="PermianSerifTypeface" w:hAnsi="PermianSerifTypeface"/>
                <w:b/>
                <w:bCs/>
                <w:i/>
                <w:iCs/>
                <w:sz w:val="24"/>
                <w:szCs w:val="24"/>
                <w:lang w:val="ro-RO"/>
              </w:rPr>
              <w:lastRenderedPageBreak/>
              <w:t xml:space="preserve">Lot </w:t>
            </w:r>
            <w:r w:rsidR="008A1C97" w:rsidRPr="00FD1D88">
              <w:rPr>
                <w:rFonts w:ascii="PermianSerifTypeface" w:hAnsi="PermianSerifTypeface"/>
                <w:b/>
                <w:bCs/>
                <w:i/>
                <w:iCs/>
                <w:sz w:val="24"/>
                <w:szCs w:val="24"/>
                <w:lang w:val="ro-RO"/>
              </w:rPr>
              <w:t>4</w:t>
            </w:r>
            <w:r w:rsidRPr="00FD1D88">
              <w:rPr>
                <w:rFonts w:ascii="PermianSerifTypeface" w:hAnsi="PermianSerifTypeface"/>
                <w:b/>
                <w:bCs/>
                <w:i/>
                <w:iCs/>
                <w:sz w:val="24"/>
                <w:szCs w:val="24"/>
                <w:lang w:val="ro-RO"/>
              </w:rPr>
              <w:t>: PEUGEOT (PEUGEOT 508 a.p. 2014 – 2 unit.)</w:t>
            </w:r>
          </w:p>
        </w:tc>
      </w:tr>
      <w:tr w:rsidR="009A157A" w:rsidRPr="00FD1D88" w14:paraId="425C8BF8"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67E6D481" w14:textId="54D846A7" w:rsidR="009A157A" w:rsidRPr="00FD1D88" w:rsidRDefault="008A1C97" w:rsidP="009A157A">
            <w:pPr>
              <w:pStyle w:val="Style2"/>
              <w:tabs>
                <w:tab w:val="left" w:pos="567"/>
                <w:tab w:val="left" w:pos="1560"/>
              </w:tabs>
              <w:spacing w:after="0"/>
              <w:ind w:left="0"/>
              <w:contextualSpacing w:val="0"/>
              <w:rPr>
                <w:rFonts w:ascii="PermianSerifTypeface" w:hAnsi="PermianSerifTypeface"/>
                <w:lang w:val="ro-RO"/>
              </w:rPr>
            </w:pPr>
            <w:r w:rsidRPr="00FD1D88">
              <w:rPr>
                <w:rFonts w:ascii="PermianSerifTypeface" w:hAnsi="PermianSerifTypeface"/>
                <w:lang w:val="en-US"/>
              </w:rPr>
              <w:t>4</w:t>
            </w:r>
            <w:r w:rsidR="009A157A" w:rsidRPr="00FD1D88">
              <w:rPr>
                <w:rFonts w:ascii="PermianSerifTypeface" w:hAnsi="PermianSerifTypeface"/>
                <w:lang w:val="en-US"/>
              </w:rPr>
              <w:t>.1</w:t>
            </w:r>
          </w:p>
        </w:tc>
        <w:tc>
          <w:tcPr>
            <w:tcW w:w="2206" w:type="dxa"/>
            <w:tcBorders>
              <w:top w:val="single" w:sz="4" w:space="0" w:color="auto"/>
              <w:left w:val="single" w:sz="4" w:space="0" w:color="auto"/>
              <w:bottom w:val="single" w:sz="4" w:space="0" w:color="auto"/>
              <w:right w:val="single" w:sz="4" w:space="0" w:color="auto"/>
            </w:tcBorders>
            <w:vAlign w:val="center"/>
          </w:tcPr>
          <w:p w14:paraId="5B29B33A" w14:textId="77777777" w:rsidR="009A157A" w:rsidRPr="00FD1D88" w:rsidRDefault="009A157A" w:rsidP="009A157A">
            <w:pPr>
              <w:tabs>
                <w:tab w:val="left" w:pos="567"/>
              </w:tabs>
              <w:spacing w:after="0"/>
              <w:rPr>
                <w:rFonts w:ascii="PermianSerifTypeface" w:hAnsi="PermianSerifTypeface"/>
                <w:bCs/>
                <w:sz w:val="24"/>
                <w:szCs w:val="24"/>
                <w:lang w:val="en-US"/>
              </w:rPr>
            </w:pPr>
          </w:p>
          <w:p w14:paraId="34FB0634" w14:textId="0159554A"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Deservire tehnică</w:t>
            </w:r>
          </w:p>
          <w:p w14:paraId="1D7351CD" w14:textId="77777777" w:rsidR="009A157A" w:rsidRPr="00FD1D88" w:rsidRDefault="009A157A" w:rsidP="009A157A">
            <w:pPr>
              <w:pStyle w:val="Style2"/>
              <w:tabs>
                <w:tab w:val="left" w:pos="567"/>
                <w:tab w:val="left" w:pos="1560"/>
              </w:tabs>
              <w:spacing w:after="0"/>
              <w:ind w:left="0"/>
              <w:contextualSpacing w:val="0"/>
              <w:rPr>
                <w:rFonts w:ascii="PermianSerifTypeface" w:hAnsi="PermianSerifTypeface"/>
                <w:lang w:val="ro-RO"/>
              </w:rPr>
            </w:pPr>
          </w:p>
        </w:tc>
        <w:tc>
          <w:tcPr>
            <w:tcW w:w="4395" w:type="dxa"/>
            <w:tcBorders>
              <w:top w:val="single" w:sz="4" w:space="0" w:color="auto"/>
              <w:left w:val="single" w:sz="4" w:space="0" w:color="auto"/>
              <w:bottom w:val="single" w:sz="4" w:space="0" w:color="auto"/>
              <w:right w:val="single" w:sz="4" w:space="0" w:color="auto"/>
            </w:tcBorders>
            <w:vAlign w:val="center"/>
          </w:tcPr>
          <w:p w14:paraId="1D29CB04"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de motor;</w:t>
            </w:r>
          </w:p>
          <w:p w14:paraId="675E0EED"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ulei;</w:t>
            </w:r>
          </w:p>
          <w:p w14:paraId="1E6F75F6"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aer;</w:t>
            </w:r>
          </w:p>
          <w:p w14:paraId="350D2C5E" w14:textId="558C45EA"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filtru/re de habitaclu;</w:t>
            </w:r>
          </w:p>
          <w:p w14:paraId="556BEF5C"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filtru de combustibil;</w:t>
            </w:r>
          </w:p>
          <w:p w14:paraId="28CA74C4"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saboți față și spate (set);</w:t>
            </w:r>
          </w:p>
          <w:p w14:paraId="79EE3C98" w14:textId="0162FB8D"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bujii (set);</w:t>
            </w:r>
          </w:p>
          <w:p w14:paraId="439798AB"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servodirecție;</w:t>
            </w:r>
          </w:p>
          <w:p w14:paraId="1085DCE4" w14:textId="1B6A98FD"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lichid de răcire;</w:t>
            </w:r>
          </w:p>
          <w:p w14:paraId="7A77D4CA"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lichid de frână;</w:t>
            </w:r>
          </w:p>
          <w:p w14:paraId="622B51E7"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în cutia de viteze;</w:t>
            </w:r>
          </w:p>
          <w:p w14:paraId="32F1E2F6" w14:textId="0D0B0DDA"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set distribuție (curele, pompa și rulmenți);</w:t>
            </w:r>
          </w:p>
          <w:p w14:paraId="049CBB42"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bec fază scurtă/lungă;</w:t>
            </w:r>
          </w:p>
          <w:p w14:paraId="0BC875D2" w14:textId="7A135739" w:rsidR="009A157A" w:rsidRPr="00E41374" w:rsidRDefault="009A157A" w:rsidP="009A157A">
            <w:pPr>
              <w:tabs>
                <w:tab w:val="left" w:pos="567"/>
              </w:tabs>
              <w:spacing w:after="0"/>
              <w:ind w:left="82" w:hanging="82"/>
              <w:rPr>
                <w:rFonts w:ascii="PermianSerifTypeface" w:hAnsi="PermianSerifTypeface"/>
                <w:sz w:val="24"/>
                <w:szCs w:val="24"/>
                <w:lang w:val="it-IT"/>
              </w:rPr>
            </w:pPr>
            <w:r w:rsidRPr="00E41374">
              <w:rPr>
                <w:rFonts w:ascii="PermianSerifTypeface" w:hAnsi="PermianSerifTypeface"/>
                <w:sz w:val="24"/>
                <w:szCs w:val="24"/>
                <w:lang w:val="it-IT"/>
              </w:rPr>
              <w:t>-schimb bec de gabarit/anticeață/viraj;</w:t>
            </w:r>
          </w:p>
          <w:p w14:paraId="245CBE86" w14:textId="2D5C53CE" w:rsidR="009A157A" w:rsidRPr="00E41374" w:rsidRDefault="009A157A" w:rsidP="009A157A">
            <w:pPr>
              <w:tabs>
                <w:tab w:val="left" w:pos="567"/>
              </w:tabs>
              <w:spacing w:after="0"/>
              <w:ind w:left="82" w:hanging="82"/>
              <w:rPr>
                <w:rFonts w:ascii="PermianSerifTypeface" w:hAnsi="PermianSerifTypeface"/>
                <w:sz w:val="24"/>
                <w:szCs w:val="24"/>
                <w:lang w:val="it-IT"/>
              </w:rPr>
            </w:pPr>
            <w:r w:rsidRPr="00E41374">
              <w:rPr>
                <w:rFonts w:ascii="PermianSerifTypeface" w:hAnsi="PermianSerifTypeface"/>
                <w:sz w:val="24"/>
                <w:szCs w:val="24"/>
                <w:lang w:val="it-IT"/>
              </w:rPr>
              <w:t>-diagnosticare computerizată (oră);</w:t>
            </w:r>
          </w:p>
          <w:p w14:paraId="1505EE3A" w14:textId="5CF10A08" w:rsidR="009A157A" w:rsidRPr="00E41374" w:rsidRDefault="009A157A" w:rsidP="009A157A">
            <w:pPr>
              <w:tabs>
                <w:tab w:val="left" w:pos="567"/>
              </w:tabs>
              <w:spacing w:after="0"/>
              <w:ind w:left="82" w:hanging="82"/>
              <w:rPr>
                <w:rFonts w:ascii="PermianSerifTypeface" w:hAnsi="PermianSerifTypeface"/>
                <w:sz w:val="24"/>
                <w:szCs w:val="24"/>
                <w:lang w:val="pt-BR"/>
              </w:rPr>
            </w:pPr>
            <w:r w:rsidRPr="00E41374">
              <w:rPr>
                <w:rFonts w:ascii="PermianSerifTypeface" w:hAnsi="PermianSerifTypeface"/>
                <w:sz w:val="24"/>
                <w:szCs w:val="24"/>
                <w:lang w:val="pt-BR"/>
              </w:rPr>
              <w:lastRenderedPageBreak/>
              <w:t>-diagnosticare a instalațiilor electrice (oră);</w:t>
            </w:r>
          </w:p>
          <w:p w14:paraId="1F90EEDB" w14:textId="77777777" w:rsidR="009A157A" w:rsidRPr="00E41374" w:rsidRDefault="009A157A" w:rsidP="009A157A">
            <w:pPr>
              <w:tabs>
                <w:tab w:val="left" w:pos="567"/>
              </w:tabs>
              <w:spacing w:after="0"/>
              <w:ind w:left="82" w:hanging="82"/>
              <w:rPr>
                <w:rFonts w:ascii="PermianSerifTypeface" w:hAnsi="PermianSerifTypeface"/>
                <w:sz w:val="24"/>
                <w:szCs w:val="24"/>
                <w:lang w:val="pt-BR"/>
              </w:rPr>
            </w:pPr>
            <w:r w:rsidRPr="00E41374">
              <w:rPr>
                <w:rFonts w:ascii="PermianSerifTypeface" w:hAnsi="PermianSerifTypeface"/>
                <w:sz w:val="24"/>
                <w:szCs w:val="24"/>
                <w:lang w:val="pt-BR"/>
              </w:rPr>
              <w:t>-diagnostica suspensiei;</w:t>
            </w:r>
          </w:p>
          <w:p w14:paraId="1627FB7D" w14:textId="77777777" w:rsidR="009A157A" w:rsidRPr="00E41374" w:rsidRDefault="009A157A" w:rsidP="009A157A">
            <w:pPr>
              <w:tabs>
                <w:tab w:val="left" w:pos="567"/>
              </w:tabs>
              <w:spacing w:after="0"/>
              <w:ind w:left="82" w:hanging="82"/>
              <w:rPr>
                <w:rFonts w:ascii="PermianSerifTypeface" w:hAnsi="PermianSerifTypeface"/>
                <w:sz w:val="24"/>
                <w:szCs w:val="24"/>
                <w:lang w:val="pt-BR"/>
              </w:rPr>
            </w:pPr>
            <w:r w:rsidRPr="00E41374">
              <w:rPr>
                <w:rFonts w:ascii="PermianSerifTypeface" w:hAnsi="PermianSerifTypeface"/>
                <w:sz w:val="24"/>
                <w:szCs w:val="24"/>
                <w:lang w:val="pt-BR"/>
              </w:rPr>
              <w:t>-deservirea sistemului de aer condiționat;</w:t>
            </w:r>
          </w:p>
          <w:p w14:paraId="6C15DF64" w14:textId="16E7992B" w:rsidR="009A157A" w:rsidRPr="00E41374" w:rsidRDefault="009A157A" w:rsidP="009A157A">
            <w:pPr>
              <w:pStyle w:val="Style2"/>
              <w:tabs>
                <w:tab w:val="left" w:pos="567"/>
                <w:tab w:val="left" w:pos="1560"/>
              </w:tabs>
              <w:spacing w:after="0"/>
              <w:ind w:left="82" w:right="-103" w:hanging="82"/>
              <w:contextualSpacing w:val="0"/>
              <w:rPr>
                <w:rFonts w:ascii="PermianSerifTypeface" w:hAnsi="PermianSerifTypeface"/>
                <w:lang w:val="ro-RO" w:eastAsia="en-US"/>
              </w:rPr>
            </w:pPr>
            <w:r w:rsidRPr="00E41374">
              <w:rPr>
                <w:rFonts w:ascii="PermianSerifTypeface" w:hAnsi="PermianSerifTypeface"/>
                <w:lang w:val="pt-BR"/>
              </w:rPr>
              <w:t>-schimb ștergătoare de parbriz (set).</w:t>
            </w:r>
          </w:p>
        </w:tc>
        <w:tc>
          <w:tcPr>
            <w:tcW w:w="3119" w:type="dxa"/>
            <w:tcBorders>
              <w:top w:val="single" w:sz="4" w:space="0" w:color="auto"/>
              <w:left w:val="single" w:sz="4" w:space="0" w:color="auto"/>
              <w:bottom w:val="single" w:sz="4" w:space="0" w:color="auto"/>
              <w:right w:val="single" w:sz="4" w:space="0" w:color="auto"/>
            </w:tcBorders>
            <w:vAlign w:val="center"/>
          </w:tcPr>
          <w:p w14:paraId="1E27E8D4"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7C1BDD43" w14:textId="76EB38AE" w:rsidR="009A157A" w:rsidRPr="00E41374"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tc>
        <w:tc>
          <w:tcPr>
            <w:tcW w:w="1558" w:type="dxa"/>
            <w:tcBorders>
              <w:top w:val="single" w:sz="4" w:space="0" w:color="auto"/>
              <w:left w:val="single" w:sz="4" w:space="0" w:color="auto"/>
              <w:bottom w:val="single" w:sz="4" w:space="0" w:color="auto"/>
              <w:right w:val="single" w:sz="4" w:space="0" w:color="auto"/>
            </w:tcBorders>
            <w:vAlign w:val="center"/>
          </w:tcPr>
          <w:p w14:paraId="540441C9" w14:textId="77777777" w:rsidR="009A157A" w:rsidRPr="00FD1D88" w:rsidRDefault="009A157A" w:rsidP="009A157A">
            <w:pPr>
              <w:spacing w:after="0"/>
              <w:rPr>
                <w:rFonts w:ascii="PermianSerifTypeface" w:hAnsi="PermianSerifTypeface"/>
                <w:sz w:val="24"/>
                <w:szCs w:val="24"/>
              </w:rPr>
            </w:pPr>
          </w:p>
        </w:tc>
      </w:tr>
      <w:tr w:rsidR="009A157A" w:rsidRPr="00FD1D88" w14:paraId="26895CC8"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654FF182" w14:textId="1DB33F77" w:rsidR="009A157A" w:rsidRPr="00FD1D88" w:rsidRDefault="008A1C97" w:rsidP="009A157A">
            <w:pPr>
              <w:pStyle w:val="Style2"/>
              <w:tabs>
                <w:tab w:val="left" w:pos="567"/>
                <w:tab w:val="left" w:pos="1560"/>
              </w:tabs>
              <w:spacing w:after="0"/>
              <w:ind w:left="0"/>
              <w:contextualSpacing w:val="0"/>
              <w:jc w:val="center"/>
              <w:rPr>
                <w:rFonts w:ascii="PermianSerifTypeface" w:hAnsi="PermianSerifTypeface"/>
                <w:lang w:val="en-US"/>
              </w:rPr>
            </w:pPr>
            <w:r w:rsidRPr="00FD1D88">
              <w:rPr>
                <w:rFonts w:ascii="PermianSerifTypeface" w:hAnsi="PermianSerifTypeface"/>
                <w:lang w:val="en-US"/>
              </w:rPr>
              <w:t>4</w:t>
            </w:r>
            <w:r w:rsidR="009A157A" w:rsidRPr="00FD1D88">
              <w:rPr>
                <w:rFonts w:ascii="PermianSerifTypeface" w:hAnsi="PermianSerifTypeface"/>
                <w:lang w:val="en-US"/>
              </w:rPr>
              <w:t>.2</w:t>
            </w:r>
          </w:p>
          <w:p w14:paraId="10486BEB" w14:textId="50262524" w:rsidR="009A157A" w:rsidRPr="00FD1D88" w:rsidRDefault="009A157A" w:rsidP="009A157A">
            <w:pPr>
              <w:pStyle w:val="Style2"/>
              <w:tabs>
                <w:tab w:val="left" w:pos="567"/>
                <w:tab w:val="left" w:pos="1560"/>
              </w:tabs>
              <w:spacing w:after="0"/>
              <w:ind w:left="0"/>
              <w:contextualSpacing w:val="0"/>
              <w:jc w:val="center"/>
              <w:rPr>
                <w:rFonts w:ascii="PermianSerifTypeface" w:hAnsi="PermianSerifTypeface"/>
                <w:lang w:val="ro-RO"/>
              </w:rPr>
            </w:pPr>
          </w:p>
        </w:tc>
        <w:tc>
          <w:tcPr>
            <w:tcW w:w="2206" w:type="dxa"/>
            <w:tcBorders>
              <w:top w:val="single" w:sz="4" w:space="0" w:color="auto"/>
              <w:left w:val="single" w:sz="4" w:space="0" w:color="auto"/>
              <w:bottom w:val="single" w:sz="4" w:space="0" w:color="auto"/>
              <w:right w:val="single" w:sz="4" w:space="0" w:color="auto"/>
            </w:tcBorders>
            <w:vAlign w:val="center"/>
          </w:tcPr>
          <w:p w14:paraId="4560DED4" w14:textId="626BA474" w:rsidR="009A157A" w:rsidRPr="00FD1D88" w:rsidRDefault="009A157A" w:rsidP="009A157A">
            <w:pPr>
              <w:pStyle w:val="Style2"/>
              <w:tabs>
                <w:tab w:val="left" w:pos="567"/>
                <w:tab w:val="left" w:pos="1560"/>
              </w:tabs>
              <w:spacing w:after="0"/>
              <w:ind w:left="0"/>
              <w:contextualSpacing w:val="0"/>
              <w:rPr>
                <w:rFonts w:ascii="PermianSerifTypeface" w:hAnsi="PermianSerifTypeface"/>
                <w:lang w:val="ro-RO"/>
              </w:rPr>
            </w:pPr>
            <w:r w:rsidRPr="00FD1D88">
              <w:rPr>
                <w:rFonts w:ascii="PermianSerifTypeface" w:hAnsi="PermianSerifTypeface"/>
                <w:lang w:val="pt-BR"/>
              </w:rPr>
              <w:t xml:space="preserve">Reparaţia autovehiculelor de tip </w:t>
            </w:r>
            <w:r w:rsidRPr="00FD1D88">
              <w:rPr>
                <w:rFonts w:ascii="PermianSerifTypeface" w:hAnsi="PermianSerifTypeface"/>
                <w:lang w:val="ro-RO"/>
              </w:rPr>
              <w:t>PEUGEOT</w:t>
            </w:r>
          </w:p>
        </w:tc>
        <w:tc>
          <w:tcPr>
            <w:tcW w:w="4395" w:type="dxa"/>
            <w:tcBorders>
              <w:top w:val="single" w:sz="4" w:space="0" w:color="auto"/>
              <w:left w:val="single" w:sz="4" w:space="0" w:color="auto"/>
              <w:bottom w:val="single" w:sz="4" w:space="0" w:color="auto"/>
              <w:right w:val="single" w:sz="4" w:space="0" w:color="auto"/>
            </w:tcBorders>
            <w:vAlign w:val="center"/>
          </w:tcPr>
          <w:p w14:paraId="5690CFD4" w14:textId="6B48D7B0"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bară de direcție;</w:t>
            </w:r>
          </w:p>
          <w:p w14:paraId="0C81E21E" w14:textId="6487797D"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-tijă de direcție (set);</w:t>
            </w:r>
          </w:p>
          <w:p w14:paraId="6DCC542A"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cap de bară;</w:t>
            </w:r>
          </w:p>
          <w:p w14:paraId="52C5C319"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amortizor/suport amortizor față;</w:t>
            </w:r>
          </w:p>
          <w:p w14:paraId="07DA6908"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amortizor/suport amortizor spate;</w:t>
            </w:r>
          </w:p>
          <w:p w14:paraId="60FC0E4D" w14:textId="34DA6015"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pârghie suspensie;</w:t>
            </w:r>
          </w:p>
          <w:p w14:paraId="40BD9B3B" w14:textId="63EF966A"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tampon de cauciuc;</w:t>
            </w:r>
          </w:p>
          <w:p w14:paraId="44F8F88E"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bucșa;</w:t>
            </w:r>
          </w:p>
          <w:p w14:paraId="1E643C6D"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rulment;</w:t>
            </w:r>
          </w:p>
          <w:p w14:paraId="066ED71A" w14:textId="7D75212B"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tijă stabilizatoare</w:t>
            </w:r>
          </w:p>
          <w:p w14:paraId="653EA815"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disc de frânare;</w:t>
            </w:r>
          </w:p>
          <w:p w14:paraId="2FC30AD7"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suport de frânare;</w:t>
            </w:r>
          </w:p>
          <w:p w14:paraId="6883B272"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furtun de frânare;</w:t>
            </w:r>
          </w:p>
          <w:p w14:paraId="1F619F2D" w14:textId="6F72CE15"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tampon motor;</w:t>
            </w:r>
          </w:p>
          <w:p w14:paraId="7F243A11" w14:textId="2258FADC"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tampon cutie de viteze;</w:t>
            </w:r>
          </w:p>
          <w:p w14:paraId="2BD48B46"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 xml:space="preserve"> -schimb set ambriaj;</w:t>
            </w:r>
          </w:p>
          <w:p w14:paraId="13EFC1E4" w14:textId="4A9C8DE2"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sensor de temperatură;</w:t>
            </w:r>
          </w:p>
          <w:p w14:paraId="6FEE09EA"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sensor proporție aer;</w:t>
            </w:r>
          </w:p>
          <w:p w14:paraId="19FF37CB"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sensor ABS/ESP</w:t>
            </w:r>
          </w:p>
          <w:p w14:paraId="6F0C1BDE" w14:textId="64B45240"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lastRenderedPageBreak/>
              <w:t>-schimb sensor de poziție arbore cu came/arbore cotit;</w:t>
            </w:r>
          </w:p>
          <w:p w14:paraId="3E960B89"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injector de admisie;</w:t>
            </w:r>
          </w:p>
          <w:p w14:paraId="1D45523A" w14:textId="72FBE746"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clapetă de accelerație ;</w:t>
            </w:r>
          </w:p>
          <w:p w14:paraId="07702B2E" w14:textId="44E44FE8"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regulator termic pentru uleiul de motor;</w:t>
            </w:r>
          </w:p>
          <w:p w14:paraId="75352859" w14:textId="47B2CA2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chiulasă motor/garnituri/ buloane de fixare (set);</w:t>
            </w:r>
          </w:p>
          <w:p w14:paraId="1359D7B8"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radiator motor;</w:t>
            </w:r>
          </w:p>
          <w:p w14:paraId="78B56B35"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termostat;</w:t>
            </w:r>
          </w:p>
          <w:p w14:paraId="62DEC763" w14:textId="54926339"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cuplaj ;</w:t>
            </w:r>
          </w:p>
          <w:p w14:paraId="179419FA" w14:textId="77777777" w:rsidR="009A157A" w:rsidRPr="00E41374" w:rsidRDefault="009A157A" w:rsidP="009A157A">
            <w:pPr>
              <w:tabs>
                <w:tab w:val="left" w:pos="567"/>
              </w:tabs>
              <w:spacing w:after="0"/>
              <w:ind w:left="90" w:hanging="90"/>
              <w:rPr>
                <w:rFonts w:ascii="PermianSerifTypeface" w:hAnsi="PermianSerifTypeface"/>
                <w:sz w:val="24"/>
                <w:szCs w:val="24"/>
                <w:lang w:val="ro-RO"/>
              </w:rPr>
            </w:pPr>
            <w:r w:rsidRPr="00E41374">
              <w:rPr>
                <w:rFonts w:ascii="PermianSerifTypeface" w:hAnsi="PermianSerifTypeface"/>
                <w:sz w:val="24"/>
                <w:szCs w:val="24"/>
                <w:lang w:val="ro-RO"/>
              </w:rPr>
              <w:t>-schimb pompa de răcire;</w:t>
            </w:r>
          </w:p>
          <w:p w14:paraId="27B54CB6" w14:textId="77777777" w:rsidR="009A157A" w:rsidRPr="00E41374" w:rsidRDefault="009A157A" w:rsidP="009A157A">
            <w:pPr>
              <w:tabs>
                <w:tab w:val="left" w:pos="567"/>
              </w:tabs>
              <w:spacing w:after="0"/>
              <w:ind w:left="90" w:hanging="90"/>
              <w:rPr>
                <w:rFonts w:ascii="PermianSerifTypeface" w:hAnsi="PermianSerifTypeface"/>
                <w:sz w:val="24"/>
                <w:szCs w:val="24"/>
                <w:lang w:val="pt-BR"/>
              </w:rPr>
            </w:pPr>
            <w:r w:rsidRPr="00E41374">
              <w:rPr>
                <w:rFonts w:ascii="PermianSerifTypeface" w:hAnsi="PermianSerifTypeface"/>
                <w:sz w:val="24"/>
                <w:szCs w:val="24"/>
                <w:lang w:val="pt-BR"/>
              </w:rPr>
              <w:t>-schimb vas de expansiune al sistemului de răcire;</w:t>
            </w:r>
          </w:p>
          <w:p w14:paraId="714CA121" w14:textId="77777777" w:rsidR="009A157A" w:rsidRPr="00E41374" w:rsidRDefault="009A157A" w:rsidP="009A157A">
            <w:pPr>
              <w:tabs>
                <w:tab w:val="left" w:pos="567"/>
              </w:tabs>
              <w:spacing w:after="0"/>
              <w:ind w:left="90" w:hanging="90"/>
              <w:rPr>
                <w:rFonts w:ascii="PermianSerifTypeface" w:hAnsi="PermianSerifTypeface"/>
                <w:sz w:val="24"/>
                <w:szCs w:val="24"/>
                <w:lang w:val="pt-BR"/>
              </w:rPr>
            </w:pPr>
            <w:r w:rsidRPr="00E41374">
              <w:rPr>
                <w:rFonts w:ascii="PermianSerifTypeface" w:hAnsi="PermianSerifTypeface"/>
                <w:sz w:val="24"/>
                <w:szCs w:val="24"/>
                <w:lang w:val="pt-BR"/>
              </w:rPr>
              <w:t>-schimb radiator sistem de aer condiționat;</w:t>
            </w:r>
          </w:p>
          <w:p w14:paraId="3051374B" w14:textId="420CD782" w:rsidR="009A157A" w:rsidRPr="00E41374" w:rsidRDefault="009A157A" w:rsidP="009A157A">
            <w:pPr>
              <w:pStyle w:val="Style2"/>
              <w:tabs>
                <w:tab w:val="left" w:pos="567"/>
                <w:tab w:val="left" w:pos="1560"/>
              </w:tabs>
              <w:spacing w:after="0"/>
              <w:ind w:left="90" w:right="-103" w:hanging="90"/>
              <w:contextualSpacing w:val="0"/>
              <w:rPr>
                <w:rFonts w:ascii="PermianSerifTypeface" w:hAnsi="PermianSerifTypeface"/>
                <w:lang w:val="ro-RO" w:eastAsia="en-US"/>
              </w:rPr>
            </w:pPr>
            <w:r w:rsidRPr="00E41374">
              <w:rPr>
                <w:rFonts w:ascii="PermianSerifTypeface" w:hAnsi="PermianSerifTypeface"/>
                <w:lang w:val="pt-BR"/>
              </w:rPr>
              <w:t>-schimb compresor sistem de aer condiționat.</w:t>
            </w:r>
          </w:p>
        </w:tc>
        <w:tc>
          <w:tcPr>
            <w:tcW w:w="3119" w:type="dxa"/>
            <w:tcBorders>
              <w:top w:val="single" w:sz="4" w:space="0" w:color="auto"/>
              <w:left w:val="single" w:sz="4" w:space="0" w:color="auto"/>
              <w:bottom w:val="single" w:sz="4" w:space="0" w:color="auto"/>
              <w:right w:val="single" w:sz="4" w:space="0" w:color="auto"/>
            </w:tcBorders>
            <w:vAlign w:val="center"/>
          </w:tcPr>
          <w:p w14:paraId="36C30EA4"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402AEC61" w14:textId="7CB87AB2" w:rsidR="009A157A" w:rsidRPr="00FD1D88"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49BB26CB" w14:textId="77777777" w:rsidR="009A157A" w:rsidRPr="00FD1D88" w:rsidRDefault="009A157A" w:rsidP="009A157A">
            <w:pPr>
              <w:tabs>
                <w:tab w:val="left" w:pos="567"/>
              </w:tabs>
              <w:spacing w:after="0"/>
              <w:rPr>
                <w:rFonts w:ascii="PermianSerifTypeface" w:hAnsi="PermianSerifTypeface"/>
                <w:sz w:val="24"/>
                <w:szCs w:val="24"/>
                <w:lang w:val="ro-RO"/>
              </w:rPr>
            </w:pPr>
          </w:p>
          <w:p w14:paraId="2BCC269E" w14:textId="77777777" w:rsidR="009A157A" w:rsidRPr="00FD1D88" w:rsidRDefault="009A157A" w:rsidP="009A157A">
            <w:pPr>
              <w:tabs>
                <w:tab w:val="left" w:pos="567"/>
              </w:tabs>
              <w:spacing w:after="0"/>
              <w:rPr>
                <w:rFonts w:ascii="PermianSerifTypeface" w:hAnsi="PermianSerifTypeface"/>
                <w:sz w:val="24"/>
                <w:szCs w:val="24"/>
                <w:lang w:val="ro-RO"/>
              </w:rPr>
            </w:pPr>
          </w:p>
          <w:p w14:paraId="51F25251" w14:textId="77777777" w:rsidR="009A157A" w:rsidRPr="00FD1D88" w:rsidRDefault="009A157A" w:rsidP="009A157A">
            <w:pPr>
              <w:tabs>
                <w:tab w:val="left" w:pos="567"/>
              </w:tabs>
              <w:spacing w:after="0"/>
              <w:rPr>
                <w:rFonts w:ascii="PermianSerifTypeface" w:hAnsi="PermianSerifTypeface"/>
                <w:sz w:val="24"/>
                <w:szCs w:val="24"/>
                <w:lang w:val="ro-RO"/>
              </w:rPr>
            </w:pPr>
          </w:p>
          <w:p w14:paraId="584CBBE0" w14:textId="77777777" w:rsidR="009A157A" w:rsidRPr="00FD1D88" w:rsidRDefault="009A157A" w:rsidP="009A157A">
            <w:pPr>
              <w:tabs>
                <w:tab w:val="left" w:pos="567"/>
              </w:tabs>
              <w:spacing w:after="0"/>
              <w:rPr>
                <w:rFonts w:ascii="PermianSerifTypeface" w:hAnsi="PermianSerifTypeface"/>
                <w:sz w:val="24"/>
                <w:szCs w:val="24"/>
                <w:lang w:val="ro-RO"/>
              </w:rPr>
            </w:pPr>
          </w:p>
          <w:p w14:paraId="74156D9C" w14:textId="77777777" w:rsidR="009A157A" w:rsidRPr="00FD1D88" w:rsidRDefault="009A157A" w:rsidP="009A157A">
            <w:pPr>
              <w:spacing w:after="0"/>
              <w:rPr>
                <w:rFonts w:ascii="PermianSerifTypeface" w:hAnsi="PermianSerifTypeface"/>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51AF72D" w14:textId="77777777" w:rsidR="009A157A" w:rsidRPr="00FD1D88" w:rsidRDefault="009A157A" w:rsidP="009A157A">
            <w:pPr>
              <w:spacing w:after="0"/>
              <w:rPr>
                <w:rFonts w:ascii="PermianSerifTypeface" w:hAnsi="PermianSerifTypeface"/>
                <w:sz w:val="24"/>
                <w:szCs w:val="24"/>
              </w:rPr>
            </w:pPr>
          </w:p>
        </w:tc>
      </w:tr>
      <w:tr w:rsidR="009A157A" w:rsidRPr="00FD1D88" w14:paraId="5F5E3F91" w14:textId="77777777" w:rsidTr="00E41374">
        <w:trPr>
          <w:trHeight w:val="20"/>
          <w:jc w:val="center"/>
        </w:trPr>
        <w:tc>
          <w:tcPr>
            <w:tcW w:w="14737" w:type="dxa"/>
            <w:gridSpan w:val="6"/>
            <w:tcBorders>
              <w:top w:val="single" w:sz="4" w:space="0" w:color="auto"/>
              <w:left w:val="single" w:sz="4" w:space="0" w:color="auto"/>
              <w:bottom w:val="single" w:sz="4" w:space="0" w:color="auto"/>
              <w:right w:val="single" w:sz="4" w:space="0" w:color="auto"/>
            </w:tcBorders>
            <w:vAlign w:val="center"/>
          </w:tcPr>
          <w:p w14:paraId="21E4BE1E" w14:textId="28DF2BB3" w:rsidR="009A157A" w:rsidRPr="00FD1D88" w:rsidRDefault="009A157A" w:rsidP="009A157A">
            <w:pPr>
              <w:spacing w:after="0"/>
              <w:rPr>
                <w:rFonts w:ascii="PermianSerifTypeface" w:hAnsi="PermianSerifTypeface"/>
                <w:sz w:val="24"/>
                <w:szCs w:val="24"/>
              </w:rPr>
            </w:pPr>
            <w:r w:rsidRPr="00FD1D88">
              <w:rPr>
                <w:rFonts w:ascii="PermianSerifTypeface" w:hAnsi="PermianSerifTypeface"/>
                <w:b/>
                <w:bCs/>
                <w:i/>
                <w:iCs/>
                <w:sz w:val="24"/>
                <w:szCs w:val="24"/>
                <w:lang w:val="ro-RO"/>
              </w:rPr>
              <w:t xml:space="preserve">Lot </w:t>
            </w:r>
            <w:r w:rsidR="008A1C97" w:rsidRPr="00FD1D88">
              <w:rPr>
                <w:rFonts w:ascii="PermianSerifTypeface" w:hAnsi="PermianSerifTypeface"/>
                <w:b/>
                <w:bCs/>
                <w:i/>
                <w:iCs/>
                <w:sz w:val="24"/>
                <w:szCs w:val="24"/>
                <w:lang w:val="ro-RO"/>
              </w:rPr>
              <w:t>5</w:t>
            </w:r>
            <w:r w:rsidRPr="00FD1D88">
              <w:rPr>
                <w:rFonts w:ascii="PermianSerifTypeface" w:hAnsi="PermianSerifTypeface"/>
                <w:b/>
                <w:bCs/>
                <w:i/>
                <w:iCs/>
                <w:sz w:val="24"/>
                <w:szCs w:val="24"/>
                <w:lang w:val="ro-RO"/>
              </w:rPr>
              <w:t>:  GAZ  (GAZ 330214 a.p 2006)</w:t>
            </w:r>
          </w:p>
        </w:tc>
      </w:tr>
      <w:tr w:rsidR="009A157A" w:rsidRPr="00FD1D88" w14:paraId="1B2E8C58"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50856DD7" w14:textId="481AC339" w:rsidR="009A157A" w:rsidRPr="00FD1D88" w:rsidRDefault="008A1C97" w:rsidP="009A157A">
            <w:pPr>
              <w:pStyle w:val="Style2"/>
              <w:tabs>
                <w:tab w:val="left" w:pos="567"/>
                <w:tab w:val="left" w:pos="1560"/>
              </w:tabs>
              <w:spacing w:after="0"/>
              <w:ind w:left="0"/>
              <w:contextualSpacing w:val="0"/>
              <w:jc w:val="center"/>
              <w:rPr>
                <w:rFonts w:ascii="PermianSerifTypeface" w:hAnsi="PermianSerifTypeface"/>
                <w:lang w:val="en-US"/>
              </w:rPr>
            </w:pPr>
            <w:r w:rsidRPr="00FD1D88">
              <w:rPr>
                <w:rFonts w:ascii="PermianSerifTypeface" w:hAnsi="PermianSerifTypeface"/>
                <w:lang w:val="en-US"/>
              </w:rPr>
              <w:t>5</w:t>
            </w:r>
            <w:r w:rsidR="009A157A" w:rsidRPr="00FD1D88">
              <w:rPr>
                <w:rFonts w:ascii="PermianSerifTypeface" w:hAnsi="PermianSerifTypeface"/>
                <w:lang w:val="en-US"/>
              </w:rPr>
              <w:t>.1</w:t>
            </w:r>
          </w:p>
        </w:tc>
        <w:tc>
          <w:tcPr>
            <w:tcW w:w="2206" w:type="dxa"/>
            <w:tcBorders>
              <w:top w:val="single" w:sz="4" w:space="0" w:color="auto"/>
              <w:left w:val="single" w:sz="4" w:space="0" w:color="auto"/>
              <w:bottom w:val="single" w:sz="4" w:space="0" w:color="auto"/>
              <w:right w:val="single" w:sz="4" w:space="0" w:color="auto"/>
            </w:tcBorders>
            <w:vAlign w:val="center"/>
          </w:tcPr>
          <w:p w14:paraId="4BA60148" w14:textId="77777777" w:rsidR="009A157A" w:rsidRPr="00FD1D88" w:rsidRDefault="009A157A" w:rsidP="009A157A">
            <w:pPr>
              <w:tabs>
                <w:tab w:val="left" w:pos="567"/>
              </w:tabs>
              <w:spacing w:after="0"/>
              <w:rPr>
                <w:rFonts w:ascii="PermianSerifTypeface" w:hAnsi="PermianSerifTypeface"/>
                <w:bCs/>
                <w:sz w:val="24"/>
                <w:szCs w:val="24"/>
                <w:lang w:val="en-US"/>
              </w:rPr>
            </w:pPr>
          </w:p>
          <w:p w14:paraId="1D688A40" w14:textId="59BD3BA5"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Deservire tehnică</w:t>
            </w:r>
          </w:p>
          <w:p w14:paraId="29D3A51A" w14:textId="77777777" w:rsidR="009A157A" w:rsidRPr="00FD1D88" w:rsidRDefault="009A157A" w:rsidP="009A157A">
            <w:pPr>
              <w:pStyle w:val="Style2"/>
              <w:tabs>
                <w:tab w:val="left" w:pos="567"/>
                <w:tab w:val="left" w:pos="1560"/>
              </w:tabs>
              <w:spacing w:after="0"/>
              <w:ind w:left="0"/>
              <w:contextualSpacing w:val="0"/>
              <w:rPr>
                <w:rFonts w:ascii="PermianSerifTypeface" w:hAnsi="PermianSerifTypeface"/>
                <w:b/>
                <w:i/>
                <w:iCs/>
                <w:lang w:val="ro-RO"/>
              </w:rPr>
            </w:pPr>
          </w:p>
        </w:tc>
        <w:tc>
          <w:tcPr>
            <w:tcW w:w="4395" w:type="dxa"/>
            <w:tcBorders>
              <w:top w:val="single" w:sz="4" w:space="0" w:color="auto"/>
              <w:left w:val="single" w:sz="4" w:space="0" w:color="auto"/>
              <w:bottom w:val="single" w:sz="4" w:space="0" w:color="auto"/>
              <w:right w:val="single" w:sz="4" w:space="0" w:color="auto"/>
            </w:tcBorders>
            <w:vAlign w:val="center"/>
          </w:tcPr>
          <w:p w14:paraId="4E8C6F6C"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de motor;</w:t>
            </w:r>
          </w:p>
          <w:p w14:paraId="7C9B6895"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ulei;</w:t>
            </w:r>
          </w:p>
          <w:p w14:paraId="710820F9"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aer;</w:t>
            </w:r>
          </w:p>
          <w:p w14:paraId="139911C8"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combustibil;</w:t>
            </w:r>
          </w:p>
          <w:p w14:paraId="724BE797"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saboți față și spate (set);</w:t>
            </w:r>
          </w:p>
          <w:p w14:paraId="65008610" w14:textId="5942ECD7" w:rsidR="009A157A" w:rsidRPr="00E41374" w:rsidRDefault="009A157A" w:rsidP="009A157A">
            <w:pPr>
              <w:tabs>
                <w:tab w:val="left" w:pos="567"/>
              </w:tabs>
              <w:spacing w:after="0"/>
              <w:ind w:left="90" w:hanging="90"/>
              <w:rPr>
                <w:rFonts w:ascii="PermianSerifTypeface" w:hAnsi="PermianSerifTypeface"/>
                <w:bCs/>
                <w:sz w:val="24"/>
                <w:szCs w:val="24"/>
                <w:lang w:val="en-US"/>
              </w:rPr>
            </w:pPr>
            <w:r w:rsidRPr="00E41374">
              <w:rPr>
                <w:rFonts w:ascii="PermianSerifTypeface" w:hAnsi="PermianSerifTypeface"/>
                <w:sz w:val="24"/>
                <w:szCs w:val="24"/>
                <w:lang w:val="en-US"/>
              </w:rPr>
              <w:t>-schimb bujii (set);</w:t>
            </w:r>
          </w:p>
          <w:p w14:paraId="5EDC6044" w14:textId="77777777" w:rsidR="009A157A" w:rsidRPr="00E41374" w:rsidRDefault="009A157A" w:rsidP="009A157A">
            <w:pPr>
              <w:tabs>
                <w:tab w:val="left" w:pos="567"/>
              </w:tabs>
              <w:spacing w:after="0"/>
              <w:ind w:left="90" w:hanging="90"/>
              <w:rPr>
                <w:rFonts w:ascii="PermianSerifTypeface" w:hAnsi="PermianSerifTypeface"/>
                <w:bCs/>
                <w:sz w:val="24"/>
                <w:szCs w:val="24"/>
                <w:lang w:val="en-US"/>
              </w:rPr>
            </w:pPr>
            <w:r w:rsidRPr="00E41374">
              <w:rPr>
                <w:rFonts w:ascii="PermianSerifTypeface" w:hAnsi="PermianSerifTypeface"/>
                <w:bCs/>
                <w:sz w:val="24"/>
                <w:szCs w:val="24"/>
                <w:lang w:val="en-US"/>
              </w:rPr>
              <w:t>-schimb lichid de răcire;</w:t>
            </w:r>
          </w:p>
          <w:p w14:paraId="47660990" w14:textId="77777777" w:rsidR="009A157A" w:rsidRPr="00E41374" w:rsidRDefault="009A157A" w:rsidP="009A157A">
            <w:pPr>
              <w:tabs>
                <w:tab w:val="left" w:pos="567"/>
              </w:tabs>
              <w:spacing w:after="0"/>
              <w:ind w:left="90" w:hanging="90"/>
              <w:rPr>
                <w:rFonts w:ascii="PermianSerifTypeface" w:hAnsi="PermianSerifTypeface"/>
                <w:bCs/>
                <w:sz w:val="24"/>
                <w:szCs w:val="24"/>
                <w:lang w:val="it-IT"/>
              </w:rPr>
            </w:pPr>
            <w:r w:rsidRPr="00E41374">
              <w:rPr>
                <w:rFonts w:ascii="PermianSerifTypeface" w:hAnsi="PermianSerifTypeface"/>
                <w:bCs/>
                <w:sz w:val="24"/>
                <w:szCs w:val="24"/>
                <w:lang w:val="it-IT"/>
              </w:rPr>
              <w:t>-schimb ulei puntea spate;</w:t>
            </w:r>
          </w:p>
          <w:p w14:paraId="3089B2A1" w14:textId="77777777" w:rsidR="009A157A" w:rsidRPr="00E41374" w:rsidRDefault="009A157A" w:rsidP="009A157A">
            <w:pPr>
              <w:tabs>
                <w:tab w:val="left" w:pos="567"/>
              </w:tabs>
              <w:spacing w:after="0"/>
              <w:ind w:left="90" w:hanging="90"/>
              <w:rPr>
                <w:rFonts w:ascii="PermianSerifTypeface" w:hAnsi="PermianSerifTypeface"/>
                <w:bCs/>
                <w:sz w:val="24"/>
                <w:szCs w:val="24"/>
                <w:lang w:val="it-IT"/>
              </w:rPr>
            </w:pPr>
            <w:r w:rsidRPr="00E41374">
              <w:rPr>
                <w:rFonts w:ascii="PermianSerifTypeface" w:hAnsi="PermianSerifTypeface"/>
                <w:bCs/>
                <w:sz w:val="24"/>
                <w:szCs w:val="24"/>
                <w:lang w:val="it-IT"/>
              </w:rPr>
              <w:lastRenderedPageBreak/>
              <w:t>-schimb lichid de frână;</w:t>
            </w:r>
          </w:p>
          <w:p w14:paraId="2D9691BF" w14:textId="77777777" w:rsidR="009A157A" w:rsidRPr="00E41374" w:rsidRDefault="009A157A" w:rsidP="009A157A">
            <w:pPr>
              <w:tabs>
                <w:tab w:val="left" w:pos="567"/>
              </w:tabs>
              <w:spacing w:after="0"/>
              <w:ind w:left="90" w:hanging="90"/>
              <w:rPr>
                <w:rFonts w:ascii="PermianSerifTypeface" w:hAnsi="PermianSerifTypeface"/>
                <w:bCs/>
                <w:sz w:val="24"/>
                <w:szCs w:val="24"/>
                <w:lang w:val="pt-BR"/>
              </w:rPr>
            </w:pPr>
            <w:r w:rsidRPr="00E41374">
              <w:rPr>
                <w:rFonts w:ascii="PermianSerifTypeface" w:hAnsi="PermianSerifTypeface"/>
                <w:bCs/>
                <w:sz w:val="24"/>
                <w:szCs w:val="24"/>
                <w:lang w:val="pt-BR"/>
              </w:rPr>
              <w:t>-schimb ulei în cutia de viteze;</w:t>
            </w:r>
          </w:p>
          <w:p w14:paraId="04621C44" w14:textId="7784CB78" w:rsidR="009A157A" w:rsidRPr="00E41374" w:rsidRDefault="009A157A" w:rsidP="009A157A">
            <w:pPr>
              <w:tabs>
                <w:tab w:val="left" w:pos="567"/>
              </w:tabs>
              <w:spacing w:after="0"/>
              <w:ind w:left="90" w:hanging="90"/>
              <w:rPr>
                <w:rFonts w:ascii="PermianSerifTypeface" w:hAnsi="PermianSerifTypeface"/>
                <w:bCs/>
                <w:sz w:val="24"/>
                <w:szCs w:val="24"/>
                <w:lang w:val="it-IT"/>
              </w:rPr>
            </w:pPr>
            <w:r w:rsidRPr="00E41374">
              <w:rPr>
                <w:rFonts w:ascii="PermianSerifTypeface" w:hAnsi="PermianSerifTypeface"/>
                <w:bCs/>
                <w:sz w:val="24"/>
                <w:szCs w:val="24"/>
                <w:lang w:val="it-IT"/>
              </w:rPr>
              <w:t>-schimb set distribuție (curele , pompa și rulmenți);</w:t>
            </w:r>
          </w:p>
          <w:p w14:paraId="42E301F1" w14:textId="77777777" w:rsidR="009A157A" w:rsidRPr="00E41374" w:rsidRDefault="009A157A" w:rsidP="009A157A">
            <w:pPr>
              <w:tabs>
                <w:tab w:val="left" w:pos="567"/>
              </w:tabs>
              <w:spacing w:after="0"/>
              <w:ind w:left="90" w:hanging="90"/>
              <w:rPr>
                <w:rFonts w:ascii="PermianSerifTypeface" w:hAnsi="PermianSerifTypeface"/>
                <w:bCs/>
                <w:sz w:val="24"/>
                <w:szCs w:val="24"/>
                <w:lang w:val="it-IT"/>
              </w:rPr>
            </w:pPr>
            <w:r w:rsidRPr="00E41374">
              <w:rPr>
                <w:rFonts w:ascii="PermianSerifTypeface" w:hAnsi="PermianSerifTypeface"/>
                <w:bCs/>
                <w:sz w:val="24"/>
                <w:szCs w:val="24"/>
                <w:lang w:val="it-IT"/>
              </w:rPr>
              <w:t>-schimb bec fază scurtă/lungă;</w:t>
            </w:r>
          </w:p>
          <w:p w14:paraId="19CE5EF5" w14:textId="3C7EB2DB" w:rsidR="009A157A" w:rsidRPr="00E41374" w:rsidRDefault="009A157A" w:rsidP="009A157A">
            <w:pPr>
              <w:tabs>
                <w:tab w:val="left" w:pos="567"/>
              </w:tabs>
              <w:spacing w:after="0"/>
              <w:rPr>
                <w:rFonts w:ascii="PermianSerifTypeface" w:hAnsi="PermianSerifTypeface"/>
                <w:sz w:val="24"/>
                <w:szCs w:val="24"/>
                <w:lang w:val="it-IT"/>
              </w:rPr>
            </w:pPr>
            <w:r w:rsidRPr="00E41374">
              <w:rPr>
                <w:rFonts w:ascii="PermianSerifTypeface" w:hAnsi="PermianSerifTypeface"/>
                <w:sz w:val="24"/>
                <w:szCs w:val="24"/>
                <w:lang w:val="it-IT"/>
              </w:rPr>
              <w:t>-schimb bec de gabarit/anticeață/viraj;</w:t>
            </w:r>
          </w:p>
          <w:p w14:paraId="1486F5FA" w14:textId="6FD94CD2" w:rsidR="009A157A" w:rsidRPr="00E41374" w:rsidRDefault="009A157A" w:rsidP="009A157A">
            <w:pPr>
              <w:tabs>
                <w:tab w:val="left" w:pos="567"/>
              </w:tabs>
              <w:spacing w:after="0"/>
              <w:rPr>
                <w:rFonts w:ascii="PermianSerifTypeface" w:hAnsi="PermianSerifTypeface"/>
                <w:sz w:val="24"/>
                <w:szCs w:val="24"/>
                <w:lang w:val="it-IT"/>
              </w:rPr>
            </w:pPr>
            <w:r w:rsidRPr="00E41374">
              <w:rPr>
                <w:rFonts w:ascii="PermianSerifTypeface" w:hAnsi="PermianSerifTypeface"/>
                <w:sz w:val="24"/>
                <w:szCs w:val="24"/>
                <w:lang w:val="it-IT"/>
              </w:rPr>
              <w:t>-diagnosticare a instalațiilor electrice (oră);</w:t>
            </w:r>
          </w:p>
          <w:p w14:paraId="18972E25"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-diagnostica suspensiei;</w:t>
            </w:r>
          </w:p>
          <w:p w14:paraId="3771A1AD" w14:textId="67A45F64"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bCs/>
                <w:sz w:val="24"/>
                <w:szCs w:val="24"/>
                <w:lang w:val="pt-BR"/>
              </w:rPr>
              <w:t>-schimb ștergătoare de parbriz (set).</w:t>
            </w:r>
          </w:p>
        </w:tc>
        <w:tc>
          <w:tcPr>
            <w:tcW w:w="3119" w:type="dxa"/>
            <w:tcBorders>
              <w:top w:val="single" w:sz="4" w:space="0" w:color="auto"/>
              <w:left w:val="single" w:sz="4" w:space="0" w:color="auto"/>
              <w:bottom w:val="single" w:sz="4" w:space="0" w:color="auto"/>
              <w:right w:val="single" w:sz="4" w:space="0" w:color="auto"/>
            </w:tcBorders>
            <w:vAlign w:val="center"/>
          </w:tcPr>
          <w:p w14:paraId="1D542B6A"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41123283" w14:textId="38EA5B9B" w:rsidR="009A157A" w:rsidRPr="00FD1D88"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 xml:space="preserve">Serviciile vor fi prestate de Prestator în cazul disponibilității pieselor - 5 zile lucrătoare din data înregistrării autovehiculului în registrul Prestatorului </w:t>
            </w:r>
            <w:r w:rsidRPr="00FD1D88">
              <w:rPr>
                <w:rFonts w:ascii="PermianSerifTypeface" w:hAnsi="PermianSerifTypeface"/>
                <w:sz w:val="24"/>
                <w:szCs w:val="24"/>
                <w:lang w:val="ro-RO"/>
              </w:rPr>
              <w:lastRenderedPageBreak/>
              <w:t>și în cazul pieselor la comandă – 20 zile calendaristice din data înregistrării autovehiculului în registrul Prestatorului.</w:t>
            </w:r>
          </w:p>
        </w:tc>
        <w:tc>
          <w:tcPr>
            <w:tcW w:w="1558" w:type="dxa"/>
            <w:tcBorders>
              <w:top w:val="single" w:sz="4" w:space="0" w:color="auto"/>
              <w:left w:val="single" w:sz="4" w:space="0" w:color="auto"/>
              <w:bottom w:val="single" w:sz="4" w:space="0" w:color="auto"/>
              <w:right w:val="single" w:sz="4" w:space="0" w:color="auto"/>
            </w:tcBorders>
            <w:vAlign w:val="center"/>
          </w:tcPr>
          <w:p w14:paraId="72289D7C" w14:textId="77777777" w:rsidR="009A157A" w:rsidRPr="00FD1D88" w:rsidRDefault="009A157A" w:rsidP="009A157A">
            <w:pPr>
              <w:spacing w:after="0"/>
              <w:rPr>
                <w:rFonts w:ascii="PermianSerifTypeface" w:hAnsi="PermianSerifTypeface"/>
                <w:sz w:val="24"/>
                <w:szCs w:val="24"/>
              </w:rPr>
            </w:pPr>
          </w:p>
        </w:tc>
      </w:tr>
      <w:tr w:rsidR="009A157A" w:rsidRPr="00FD1D88" w14:paraId="65BA95EE"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63199E16" w14:textId="7A674F40" w:rsidR="009A157A" w:rsidRPr="00FD1D88" w:rsidRDefault="008A1C97" w:rsidP="009A157A">
            <w:pPr>
              <w:pStyle w:val="Style2"/>
              <w:tabs>
                <w:tab w:val="left" w:pos="567"/>
                <w:tab w:val="left" w:pos="1560"/>
              </w:tabs>
              <w:spacing w:after="0"/>
              <w:ind w:left="0"/>
              <w:contextualSpacing w:val="0"/>
              <w:jc w:val="center"/>
              <w:rPr>
                <w:rFonts w:ascii="PermianSerifTypeface" w:hAnsi="PermianSerifTypeface"/>
                <w:lang w:val="ro-MD"/>
              </w:rPr>
            </w:pPr>
            <w:r w:rsidRPr="00FD1D88">
              <w:rPr>
                <w:rFonts w:ascii="PermianSerifTypeface" w:hAnsi="PermianSerifTypeface"/>
                <w:lang w:val="en-US"/>
              </w:rPr>
              <w:t>5</w:t>
            </w:r>
            <w:r w:rsidR="009A157A" w:rsidRPr="00FD1D88">
              <w:rPr>
                <w:rFonts w:ascii="PermianSerifTypeface" w:hAnsi="PermianSerifTypeface"/>
                <w:lang w:val="en-US"/>
              </w:rPr>
              <w:t>.2</w:t>
            </w:r>
          </w:p>
        </w:tc>
        <w:tc>
          <w:tcPr>
            <w:tcW w:w="2206" w:type="dxa"/>
            <w:tcBorders>
              <w:top w:val="single" w:sz="4" w:space="0" w:color="auto"/>
              <w:left w:val="single" w:sz="4" w:space="0" w:color="auto"/>
              <w:bottom w:val="single" w:sz="4" w:space="0" w:color="auto"/>
              <w:right w:val="single" w:sz="4" w:space="0" w:color="auto"/>
            </w:tcBorders>
            <w:vAlign w:val="center"/>
          </w:tcPr>
          <w:p w14:paraId="68D297F8" w14:textId="65033973" w:rsidR="009A157A" w:rsidRPr="00FD1D88" w:rsidRDefault="009A157A" w:rsidP="009A157A">
            <w:pPr>
              <w:pStyle w:val="Style2"/>
              <w:tabs>
                <w:tab w:val="left" w:pos="567"/>
                <w:tab w:val="left" w:pos="1560"/>
              </w:tabs>
              <w:spacing w:after="0"/>
              <w:ind w:left="0"/>
              <w:contextualSpacing w:val="0"/>
              <w:rPr>
                <w:rFonts w:ascii="PermianSerifTypeface" w:hAnsi="PermianSerifTypeface"/>
                <w:b/>
                <w:i/>
                <w:iCs/>
                <w:lang w:val="ro-RO"/>
              </w:rPr>
            </w:pPr>
            <w:r w:rsidRPr="00FD1D88">
              <w:rPr>
                <w:rFonts w:ascii="PermianSerifTypeface" w:hAnsi="PermianSerifTypeface"/>
                <w:lang w:val="pt-BR"/>
              </w:rPr>
              <w:t>Reparaţia autovehiculului de tip GAZ 330214</w:t>
            </w:r>
          </w:p>
        </w:tc>
        <w:tc>
          <w:tcPr>
            <w:tcW w:w="4395" w:type="dxa"/>
            <w:tcBorders>
              <w:top w:val="single" w:sz="4" w:space="0" w:color="auto"/>
              <w:left w:val="single" w:sz="4" w:space="0" w:color="auto"/>
              <w:bottom w:val="single" w:sz="4" w:space="0" w:color="auto"/>
              <w:right w:val="single" w:sz="4" w:space="0" w:color="auto"/>
            </w:tcBorders>
            <w:vAlign w:val="center"/>
          </w:tcPr>
          <w:p w14:paraId="47BFEA89" w14:textId="3ECDD72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bară de direcție;</w:t>
            </w:r>
          </w:p>
          <w:p w14:paraId="289569FB" w14:textId="79C3B8B3"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-tijă de direcție (set);</w:t>
            </w:r>
          </w:p>
          <w:p w14:paraId="070F7E5B"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cap de bară;</w:t>
            </w:r>
          </w:p>
          <w:p w14:paraId="786F1710"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amortizor/suport amortizor față;</w:t>
            </w:r>
          </w:p>
          <w:p w14:paraId="58D4AEE2"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amortizor/suport amortizor spate;</w:t>
            </w:r>
          </w:p>
          <w:p w14:paraId="7245E77E" w14:textId="0F8C91E0"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pârghie suspensie;</w:t>
            </w:r>
          </w:p>
          <w:p w14:paraId="7ECED357" w14:textId="40DEE526"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tampon de cauciuc;</w:t>
            </w:r>
          </w:p>
          <w:p w14:paraId="5F8EB97F"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bucșa;</w:t>
            </w:r>
          </w:p>
          <w:p w14:paraId="016F37F3"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rulment;</w:t>
            </w:r>
          </w:p>
          <w:p w14:paraId="22C20D97" w14:textId="1B207028"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tijă stabilizatoare;</w:t>
            </w:r>
          </w:p>
          <w:p w14:paraId="0990290F"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disc de frânare;</w:t>
            </w:r>
          </w:p>
          <w:p w14:paraId="7A83E333"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suport de frânare;</w:t>
            </w:r>
          </w:p>
          <w:p w14:paraId="30B00D4F"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furtun de frânare;</w:t>
            </w:r>
          </w:p>
          <w:p w14:paraId="6CFB4F9C" w14:textId="1A95B46B"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tampon motor;</w:t>
            </w:r>
          </w:p>
          <w:p w14:paraId="002A118E" w14:textId="7C371AF3"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lastRenderedPageBreak/>
              <w:t>-schimb tampon  cutie de viteze;</w:t>
            </w:r>
          </w:p>
          <w:p w14:paraId="68F02E0E"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en-US"/>
              </w:rPr>
              <w:t xml:space="preserve"> </w:t>
            </w:r>
            <w:r w:rsidRPr="00E41374">
              <w:rPr>
                <w:rFonts w:ascii="PermianSerifTypeface" w:hAnsi="PermianSerifTypeface"/>
                <w:sz w:val="24"/>
                <w:szCs w:val="24"/>
                <w:lang w:val="pt-BR"/>
              </w:rPr>
              <w:t>-schimb set ambriaj;</w:t>
            </w:r>
          </w:p>
          <w:p w14:paraId="6123B523" w14:textId="6911D150"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sensor de temperatură;</w:t>
            </w:r>
          </w:p>
          <w:p w14:paraId="3D962C4A" w14:textId="11699E72"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clapeta de accelerație;</w:t>
            </w:r>
          </w:p>
          <w:p w14:paraId="452DDB43" w14:textId="5FEC3AAC"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 xml:space="preserve">-schimb regulator termic pentru ulei de motor; </w:t>
            </w:r>
          </w:p>
          <w:p w14:paraId="0B418504" w14:textId="0D0D981B"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chiulasă motor/garnituri/buloane de fixare (set);</w:t>
            </w:r>
          </w:p>
          <w:p w14:paraId="5B2B3A36" w14:textId="399E34DF"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radiator motor;</w:t>
            </w:r>
          </w:p>
          <w:p w14:paraId="5C508855" w14:textId="78337D74"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termostat;</w:t>
            </w:r>
          </w:p>
          <w:p w14:paraId="5AB18E08" w14:textId="2E65B47C"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cuplaj;</w:t>
            </w:r>
          </w:p>
          <w:p w14:paraId="4F030ADA" w14:textId="616B4C46"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pompa de răcire;</w:t>
            </w:r>
          </w:p>
          <w:p w14:paraId="721CE719" w14:textId="1BF03F00"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vas de expansiune al sistemului de răcire</w:t>
            </w:r>
          </w:p>
        </w:tc>
        <w:tc>
          <w:tcPr>
            <w:tcW w:w="3119" w:type="dxa"/>
            <w:tcBorders>
              <w:top w:val="single" w:sz="4" w:space="0" w:color="auto"/>
              <w:left w:val="single" w:sz="4" w:space="0" w:color="auto"/>
              <w:bottom w:val="single" w:sz="4" w:space="0" w:color="auto"/>
              <w:right w:val="single" w:sz="4" w:space="0" w:color="auto"/>
            </w:tcBorders>
            <w:vAlign w:val="center"/>
          </w:tcPr>
          <w:p w14:paraId="59DA9A66"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590963F8" w14:textId="77777777" w:rsidR="009A157A" w:rsidRPr="00FD1D88"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32621FAF" w14:textId="77777777" w:rsidR="009A157A" w:rsidRPr="00FD1D88" w:rsidRDefault="009A157A" w:rsidP="009A157A">
            <w:pPr>
              <w:tabs>
                <w:tab w:val="left" w:pos="567"/>
              </w:tabs>
              <w:spacing w:after="0"/>
              <w:rPr>
                <w:rFonts w:ascii="PermianSerifTypeface" w:hAnsi="PermianSerifTypeface"/>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7966543D" w14:textId="77777777" w:rsidR="009A157A" w:rsidRPr="00FD1D88" w:rsidRDefault="009A157A" w:rsidP="009A157A">
            <w:pPr>
              <w:spacing w:after="0"/>
              <w:rPr>
                <w:rFonts w:ascii="PermianSerifTypeface" w:hAnsi="PermianSerifTypeface"/>
                <w:sz w:val="24"/>
                <w:szCs w:val="24"/>
              </w:rPr>
            </w:pPr>
          </w:p>
        </w:tc>
      </w:tr>
      <w:tr w:rsidR="009A157A" w:rsidRPr="00FD1D88" w14:paraId="404D210D" w14:textId="77777777" w:rsidTr="00E41374">
        <w:trPr>
          <w:trHeight w:val="20"/>
          <w:jc w:val="center"/>
        </w:trPr>
        <w:tc>
          <w:tcPr>
            <w:tcW w:w="14737" w:type="dxa"/>
            <w:gridSpan w:val="6"/>
            <w:tcBorders>
              <w:top w:val="single" w:sz="4" w:space="0" w:color="auto"/>
              <w:left w:val="single" w:sz="4" w:space="0" w:color="auto"/>
              <w:bottom w:val="single" w:sz="4" w:space="0" w:color="auto"/>
              <w:right w:val="single" w:sz="4" w:space="0" w:color="auto"/>
            </w:tcBorders>
            <w:vAlign w:val="center"/>
          </w:tcPr>
          <w:p w14:paraId="381CB4B4" w14:textId="08AB4730" w:rsidR="009A157A" w:rsidRPr="00FD1D88" w:rsidRDefault="009A157A" w:rsidP="009A157A">
            <w:pPr>
              <w:spacing w:after="0"/>
              <w:rPr>
                <w:rFonts w:ascii="PermianSerifTypeface" w:hAnsi="PermianSerifTypeface"/>
                <w:sz w:val="24"/>
                <w:szCs w:val="24"/>
              </w:rPr>
            </w:pPr>
            <w:r w:rsidRPr="00FD1D88">
              <w:rPr>
                <w:rFonts w:ascii="PermianSerifTypeface" w:hAnsi="PermianSerifTypeface"/>
                <w:b/>
                <w:bCs/>
                <w:i/>
                <w:iCs/>
                <w:sz w:val="24"/>
                <w:szCs w:val="24"/>
                <w:lang w:val="ro-RO"/>
              </w:rPr>
              <w:t>Lot 6: DACIA DOKKER (DACIA DOKKER a.p. 2015)</w:t>
            </w:r>
          </w:p>
        </w:tc>
      </w:tr>
      <w:tr w:rsidR="009A157A" w:rsidRPr="00FD1D88" w14:paraId="17FD649E"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5B8F9C2C" w14:textId="19C49F86" w:rsidR="009A157A" w:rsidRPr="00FD1D88" w:rsidRDefault="009A157A" w:rsidP="009A157A">
            <w:pPr>
              <w:pStyle w:val="Style2"/>
              <w:tabs>
                <w:tab w:val="left" w:pos="567"/>
                <w:tab w:val="left" w:pos="1560"/>
              </w:tabs>
              <w:spacing w:after="0"/>
              <w:ind w:left="0"/>
              <w:contextualSpacing w:val="0"/>
              <w:jc w:val="center"/>
              <w:rPr>
                <w:rFonts w:ascii="PermianSerifTypeface" w:hAnsi="PermianSerifTypeface"/>
                <w:lang w:val="ro-MD"/>
              </w:rPr>
            </w:pPr>
            <w:r w:rsidRPr="00FD1D88">
              <w:rPr>
                <w:rFonts w:ascii="PermianSerifTypeface" w:hAnsi="PermianSerifTypeface"/>
                <w:lang w:val="en-US"/>
              </w:rPr>
              <w:t>6.1</w:t>
            </w:r>
          </w:p>
        </w:tc>
        <w:tc>
          <w:tcPr>
            <w:tcW w:w="2206" w:type="dxa"/>
            <w:tcBorders>
              <w:top w:val="single" w:sz="4" w:space="0" w:color="auto"/>
              <w:left w:val="single" w:sz="4" w:space="0" w:color="auto"/>
              <w:bottom w:val="single" w:sz="4" w:space="0" w:color="auto"/>
              <w:right w:val="single" w:sz="4" w:space="0" w:color="auto"/>
            </w:tcBorders>
            <w:vAlign w:val="center"/>
          </w:tcPr>
          <w:p w14:paraId="211615C6" w14:textId="77777777" w:rsidR="009A157A" w:rsidRPr="00FD1D88" w:rsidRDefault="009A157A" w:rsidP="009A157A">
            <w:pPr>
              <w:tabs>
                <w:tab w:val="left" w:pos="567"/>
              </w:tabs>
              <w:spacing w:after="0"/>
              <w:rPr>
                <w:rFonts w:ascii="PermianSerifTypeface" w:hAnsi="PermianSerifTypeface"/>
                <w:bCs/>
                <w:sz w:val="24"/>
                <w:szCs w:val="24"/>
                <w:lang w:val="en-US"/>
              </w:rPr>
            </w:pPr>
          </w:p>
          <w:p w14:paraId="27288C22" w14:textId="564B4800" w:rsidR="009A157A" w:rsidRPr="00FD1D88" w:rsidRDefault="009A157A" w:rsidP="009A157A">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Deservire tehnică</w:t>
            </w:r>
          </w:p>
          <w:p w14:paraId="2F67326E" w14:textId="77777777" w:rsidR="009A157A" w:rsidRPr="00FD1D88" w:rsidRDefault="009A157A" w:rsidP="009A157A">
            <w:pPr>
              <w:pStyle w:val="Style2"/>
              <w:tabs>
                <w:tab w:val="left" w:pos="567"/>
                <w:tab w:val="left" w:pos="1560"/>
              </w:tabs>
              <w:spacing w:after="0"/>
              <w:ind w:left="0"/>
              <w:contextualSpacing w:val="0"/>
              <w:rPr>
                <w:rFonts w:ascii="PermianSerifTypeface" w:hAnsi="PermianSerifTypeface"/>
                <w:lang w:val="ro-MD"/>
              </w:rPr>
            </w:pPr>
          </w:p>
        </w:tc>
        <w:tc>
          <w:tcPr>
            <w:tcW w:w="4395" w:type="dxa"/>
            <w:tcBorders>
              <w:top w:val="single" w:sz="4" w:space="0" w:color="auto"/>
              <w:left w:val="single" w:sz="4" w:space="0" w:color="auto"/>
              <w:bottom w:val="single" w:sz="4" w:space="0" w:color="auto"/>
              <w:right w:val="single" w:sz="4" w:space="0" w:color="auto"/>
            </w:tcBorders>
            <w:vAlign w:val="center"/>
          </w:tcPr>
          <w:p w14:paraId="5994AD85"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de motor;</w:t>
            </w:r>
          </w:p>
          <w:p w14:paraId="37D1B7DC"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ulei;</w:t>
            </w:r>
          </w:p>
          <w:p w14:paraId="03874605"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aer;</w:t>
            </w:r>
          </w:p>
          <w:p w14:paraId="7795F226" w14:textId="59F345E4"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filtru/re de habitaclu;</w:t>
            </w:r>
          </w:p>
          <w:p w14:paraId="4E778ED2"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filtru de combustibil;</w:t>
            </w:r>
          </w:p>
          <w:p w14:paraId="5BAEE13C"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saboți față și spate (set);</w:t>
            </w:r>
          </w:p>
          <w:p w14:paraId="27DA1DD8" w14:textId="51DD332C"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bujii (set);</w:t>
            </w:r>
          </w:p>
          <w:p w14:paraId="2457B2B2" w14:textId="77423DB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lichid de răcire;</w:t>
            </w:r>
          </w:p>
          <w:p w14:paraId="536F0C3D"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lichid de frână;</w:t>
            </w:r>
          </w:p>
          <w:p w14:paraId="66355520"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în cutia de viteze;</w:t>
            </w:r>
          </w:p>
          <w:p w14:paraId="270FAC14" w14:textId="29BF7E90"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lastRenderedPageBreak/>
              <w:t>-schimb set distribuție (curele,pompa și rulmenți);</w:t>
            </w:r>
          </w:p>
          <w:p w14:paraId="1F4953FC"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bec fază scurtă/lungă;</w:t>
            </w:r>
          </w:p>
          <w:p w14:paraId="5B27A06B" w14:textId="32672B16" w:rsidR="009A157A" w:rsidRPr="00E41374" w:rsidRDefault="009A157A" w:rsidP="009A157A">
            <w:pPr>
              <w:tabs>
                <w:tab w:val="left" w:pos="567"/>
              </w:tabs>
              <w:spacing w:after="0"/>
              <w:rPr>
                <w:rFonts w:ascii="PermianSerifTypeface" w:hAnsi="PermianSerifTypeface"/>
                <w:sz w:val="24"/>
                <w:szCs w:val="24"/>
                <w:lang w:val="it-IT"/>
              </w:rPr>
            </w:pPr>
            <w:r w:rsidRPr="00E41374">
              <w:rPr>
                <w:rFonts w:ascii="PermianSerifTypeface" w:hAnsi="PermianSerifTypeface"/>
                <w:sz w:val="24"/>
                <w:szCs w:val="24"/>
                <w:lang w:val="it-IT"/>
              </w:rPr>
              <w:t>-schimb bec de gabarit/anticeață/viraj;</w:t>
            </w:r>
          </w:p>
          <w:p w14:paraId="1A4219B7" w14:textId="1AD871B2" w:rsidR="009A157A" w:rsidRPr="00E41374" w:rsidRDefault="009A157A" w:rsidP="009A157A">
            <w:pPr>
              <w:tabs>
                <w:tab w:val="left" w:pos="567"/>
              </w:tabs>
              <w:spacing w:after="0"/>
              <w:rPr>
                <w:rFonts w:ascii="PermianSerifTypeface" w:hAnsi="PermianSerifTypeface"/>
                <w:sz w:val="24"/>
                <w:szCs w:val="24"/>
                <w:lang w:val="it-IT"/>
              </w:rPr>
            </w:pPr>
            <w:r w:rsidRPr="00E41374">
              <w:rPr>
                <w:rFonts w:ascii="PermianSerifTypeface" w:hAnsi="PermianSerifTypeface"/>
                <w:sz w:val="24"/>
                <w:szCs w:val="24"/>
                <w:lang w:val="it-IT"/>
              </w:rPr>
              <w:t>-diagnosticare computerizată (oră);</w:t>
            </w:r>
          </w:p>
          <w:p w14:paraId="74E14A15" w14:textId="6D3BDFB3"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-diagnosticare a instalațiilor electrice (oră);</w:t>
            </w:r>
          </w:p>
          <w:p w14:paraId="01E40836"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-diagnostica suspensiei;</w:t>
            </w:r>
          </w:p>
          <w:p w14:paraId="241BA768"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-deservirea sistemului de aer condiționat;</w:t>
            </w:r>
          </w:p>
          <w:p w14:paraId="250675C3" w14:textId="53F20591" w:rsidR="009A157A" w:rsidRPr="00E41374" w:rsidRDefault="009A157A" w:rsidP="009A157A">
            <w:pPr>
              <w:tabs>
                <w:tab w:val="left" w:pos="567"/>
              </w:tabs>
              <w:spacing w:after="0"/>
              <w:rPr>
                <w:rFonts w:ascii="PermianSerifTypeface" w:hAnsi="PermianSerifTypeface"/>
                <w:sz w:val="24"/>
                <w:szCs w:val="24"/>
              </w:rPr>
            </w:pPr>
            <w:r w:rsidRPr="00E41374">
              <w:rPr>
                <w:rFonts w:ascii="PermianSerifTypeface" w:hAnsi="PermianSerifTypeface"/>
                <w:sz w:val="24"/>
                <w:szCs w:val="24"/>
                <w:lang w:val="pt-BR"/>
              </w:rPr>
              <w:t>-schimb ștergătoare de parbriz (set).</w:t>
            </w:r>
          </w:p>
        </w:tc>
        <w:tc>
          <w:tcPr>
            <w:tcW w:w="3119" w:type="dxa"/>
            <w:tcBorders>
              <w:top w:val="single" w:sz="4" w:space="0" w:color="auto"/>
              <w:left w:val="single" w:sz="4" w:space="0" w:color="auto"/>
              <w:bottom w:val="single" w:sz="4" w:space="0" w:color="auto"/>
              <w:right w:val="single" w:sz="4" w:space="0" w:color="auto"/>
            </w:tcBorders>
            <w:vAlign w:val="center"/>
          </w:tcPr>
          <w:p w14:paraId="03E07E7A"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5660D07B" w14:textId="11C90E78" w:rsidR="009A157A" w:rsidRPr="00FD1D88"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 xml:space="preserve">Serviciile vor fi prestate de Prestator în cazul disponibilității pieselor - 5 zile lucrătoare din data înregistrării autovehiculului în registrul Prestatorului și în cazul pieselor la comandă – 20 zile calendaristice din data </w:t>
            </w:r>
            <w:r w:rsidRPr="00FD1D88">
              <w:rPr>
                <w:rFonts w:ascii="PermianSerifTypeface" w:hAnsi="PermianSerifTypeface"/>
                <w:sz w:val="24"/>
                <w:szCs w:val="24"/>
                <w:lang w:val="ro-RO"/>
              </w:rPr>
              <w:lastRenderedPageBreak/>
              <w:t>înregistrării autovehiculului în registrul Prestatorului.</w:t>
            </w:r>
          </w:p>
        </w:tc>
        <w:tc>
          <w:tcPr>
            <w:tcW w:w="1558" w:type="dxa"/>
            <w:tcBorders>
              <w:top w:val="single" w:sz="4" w:space="0" w:color="auto"/>
              <w:left w:val="single" w:sz="4" w:space="0" w:color="auto"/>
              <w:bottom w:val="single" w:sz="4" w:space="0" w:color="auto"/>
              <w:right w:val="single" w:sz="4" w:space="0" w:color="auto"/>
            </w:tcBorders>
            <w:vAlign w:val="center"/>
          </w:tcPr>
          <w:p w14:paraId="5B2AE76F" w14:textId="77777777" w:rsidR="009A157A" w:rsidRPr="00FD1D88" w:rsidRDefault="009A157A" w:rsidP="009A157A">
            <w:pPr>
              <w:spacing w:after="0"/>
              <w:rPr>
                <w:rFonts w:ascii="PermianSerifTypeface" w:hAnsi="PermianSerifTypeface"/>
                <w:sz w:val="24"/>
                <w:szCs w:val="24"/>
              </w:rPr>
            </w:pPr>
          </w:p>
        </w:tc>
      </w:tr>
      <w:tr w:rsidR="009A157A" w:rsidRPr="00FD1D88" w14:paraId="5C71A33B"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4C095C8E" w14:textId="50CEE500" w:rsidR="009A157A" w:rsidRPr="00FD1D88" w:rsidRDefault="009A157A" w:rsidP="009A157A">
            <w:pPr>
              <w:pStyle w:val="Style2"/>
              <w:tabs>
                <w:tab w:val="left" w:pos="567"/>
                <w:tab w:val="left" w:pos="1560"/>
              </w:tabs>
              <w:spacing w:after="0"/>
              <w:ind w:left="0"/>
              <w:contextualSpacing w:val="0"/>
              <w:jc w:val="center"/>
              <w:rPr>
                <w:rFonts w:ascii="PermianSerifTypeface" w:hAnsi="PermianSerifTypeface"/>
                <w:lang w:val="ro-MD"/>
              </w:rPr>
            </w:pPr>
            <w:r w:rsidRPr="00FD1D88">
              <w:rPr>
                <w:rFonts w:ascii="PermianSerifTypeface" w:hAnsi="PermianSerifTypeface"/>
                <w:lang w:val="en-US"/>
              </w:rPr>
              <w:t>6.2</w:t>
            </w:r>
          </w:p>
        </w:tc>
        <w:tc>
          <w:tcPr>
            <w:tcW w:w="2206" w:type="dxa"/>
            <w:tcBorders>
              <w:top w:val="single" w:sz="4" w:space="0" w:color="auto"/>
              <w:left w:val="single" w:sz="4" w:space="0" w:color="auto"/>
              <w:bottom w:val="single" w:sz="4" w:space="0" w:color="auto"/>
              <w:right w:val="single" w:sz="4" w:space="0" w:color="auto"/>
            </w:tcBorders>
            <w:vAlign w:val="center"/>
          </w:tcPr>
          <w:p w14:paraId="1E308EC7" w14:textId="76EEB710" w:rsidR="009A157A" w:rsidRPr="00FD1D88" w:rsidRDefault="009A157A" w:rsidP="009A157A">
            <w:pPr>
              <w:pStyle w:val="Style2"/>
              <w:tabs>
                <w:tab w:val="left" w:pos="567"/>
                <w:tab w:val="left" w:pos="1560"/>
              </w:tabs>
              <w:spacing w:after="0"/>
              <w:ind w:left="0"/>
              <w:contextualSpacing w:val="0"/>
              <w:rPr>
                <w:rFonts w:ascii="PermianSerifTypeface" w:hAnsi="PermianSerifTypeface"/>
                <w:lang w:val="ro-MD"/>
              </w:rPr>
            </w:pPr>
            <w:r w:rsidRPr="00FD1D88">
              <w:rPr>
                <w:rFonts w:ascii="PermianSerifTypeface" w:hAnsi="PermianSerifTypeface"/>
                <w:lang w:val="pt-BR"/>
              </w:rPr>
              <w:t>Reparaţia autovehiculului de tip DACIA DOKKER</w:t>
            </w:r>
          </w:p>
        </w:tc>
        <w:tc>
          <w:tcPr>
            <w:tcW w:w="4395" w:type="dxa"/>
            <w:tcBorders>
              <w:top w:val="single" w:sz="4" w:space="0" w:color="auto"/>
              <w:left w:val="single" w:sz="4" w:space="0" w:color="auto"/>
              <w:bottom w:val="single" w:sz="4" w:space="0" w:color="auto"/>
              <w:right w:val="single" w:sz="4" w:space="0" w:color="auto"/>
            </w:tcBorders>
            <w:vAlign w:val="center"/>
          </w:tcPr>
          <w:p w14:paraId="26C0B895"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bară de direcție;</w:t>
            </w:r>
          </w:p>
          <w:p w14:paraId="4A75E899"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-tijă de direcție (set);</w:t>
            </w:r>
          </w:p>
          <w:p w14:paraId="2868FF77"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cap de bară;</w:t>
            </w:r>
          </w:p>
          <w:p w14:paraId="5F1D2F73"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amortizor/suport amortizor față;</w:t>
            </w:r>
          </w:p>
          <w:p w14:paraId="7DB249F5"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amortizor/suport amortizor spate;</w:t>
            </w:r>
          </w:p>
          <w:p w14:paraId="3BCC2D85"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pârghie suspensie;</w:t>
            </w:r>
          </w:p>
          <w:p w14:paraId="22FB285A"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tampon de cauciuc;</w:t>
            </w:r>
          </w:p>
          <w:p w14:paraId="1847C0CA"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bucșa;</w:t>
            </w:r>
          </w:p>
          <w:p w14:paraId="13BBD2C9"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rulment;</w:t>
            </w:r>
          </w:p>
          <w:p w14:paraId="279234D9"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tijă stabilizatoare</w:t>
            </w:r>
          </w:p>
          <w:p w14:paraId="2F023BC7"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disc de frânare;</w:t>
            </w:r>
          </w:p>
          <w:p w14:paraId="03BC1E0F"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suport de frânare;</w:t>
            </w:r>
          </w:p>
          <w:p w14:paraId="62D9D3FA"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furtun de frânare;</w:t>
            </w:r>
          </w:p>
          <w:p w14:paraId="59A6164E"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lastRenderedPageBreak/>
              <w:t>-schimb tampon motor;</w:t>
            </w:r>
          </w:p>
          <w:p w14:paraId="53B28B2C"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tampon cutie de viteze;</w:t>
            </w:r>
          </w:p>
          <w:p w14:paraId="0391F2DA"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 xml:space="preserve"> -schimb set ambriaj; </w:t>
            </w:r>
          </w:p>
          <w:p w14:paraId="111E3CD6"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sensor de temperatură;</w:t>
            </w:r>
          </w:p>
          <w:p w14:paraId="50109497"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 xml:space="preserve">-schimb sensor proporție aer; </w:t>
            </w:r>
          </w:p>
          <w:p w14:paraId="27213D33"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sensor ABS/ESP</w:t>
            </w:r>
          </w:p>
          <w:p w14:paraId="413586EC"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sensor de poziție arbore cu came/arbore cotit;</w:t>
            </w:r>
          </w:p>
          <w:p w14:paraId="3D85EAD2"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injector de admisie;</w:t>
            </w:r>
          </w:p>
          <w:p w14:paraId="558E4105"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clapetă de accelerație;</w:t>
            </w:r>
          </w:p>
          <w:p w14:paraId="4D6148A3"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regulator termic pentru uleiul de motor;</w:t>
            </w:r>
          </w:p>
          <w:p w14:paraId="282C7DAB" w14:textId="06228630"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chiulasă motor/garnituri/ buloane de fixare (set);</w:t>
            </w:r>
          </w:p>
          <w:p w14:paraId="4DDDC48A"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radiator motor;</w:t>
            </w:r>
          </w:p>
          <w:p w14:paraId="4FC9BD8B"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termostat;</w:t>
            </w:r>
          </w:p>
          <w:p w14:paraId="09796E6B"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cuplaj</w:t>
            </w:r>
          </w:p>
          <w:p w14:paraId="128DA816"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pompa de răcire;</w:t>
            </w:r>
          </w:p>
          <w:p w14:paraId="5F7603B8"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vas de expansiune al sistemului de răcire.</w:t>
            </w:r>
          </w:p>
          <w:p w14:paraId="4D799EBB"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radiator sistem de aer condiționat;</w:t>
            </w:r>
          </w:p>
          <w:p w14:paraId="47E21DF1" w14:textId="2F6025B8" w:rsidR="009A157A" w:rsidRPr="00E41374" w:rsidRDefault="009A157A" w:rsidP="009A157A">
            <w:pPr>
              <w:tabs>
                <w:tab w:val="left" w:pos="567"/>
              </w:tabs>
              <w:spacing w:after="0"/>
              <w:rPr>
                <w:rFonts w:ascii="PermianSerifTypeface" w:hAnsi="PermianSerifTypeface"/>
                <w:sz w:val="24"/>
                <w:szCs w:val="24"/>
              </w:rPr>
            </w:pPr>
            <w:r w:rsidRPr="00E41374">
              <w:rPr>
                <w:rFonts w:ascii="PermianSerifTypeface" w:hAnsi="PermianSerifTypeface"/>
                <w:sz w:val="24"/>
                <w:szCs w:val="24"/>
                <w:lang w:val="pt-BR"/>
              </w:rPr>
              <w:t>-schimb compresor sistem de aer condiționat.</w:t>
            </w:r>
          </w:p>
        </w:tc>
        <w:tc>
          <w:tcPr>
            <w:tcW w:w="3119" w:type="dxa"/>
            <w:tcBorders>
              <w:top w:val="single" w:sz="4" w:space="0" w:color="auto"/>
              <w:left w:val="single" w:sz="4" w:space="0" w:color="auto"/>
              <w:bottom w:val="single" w:sz="4" w:space="0" w:color="auto"/>
              <w:right w:val="single" w:sz="4" w:space="0" w:color="auto"/>
            </w:tcBorders>
            <w:vAlign w:val="center"/>
          </w:tcPr>
          <w:p w14:paraId="48A3827D"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328B92BD" w14:textId="77777777" w:rsidR="009A157A" w:rsidRPr="00FD1D88"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Serviciile vor fi prestate de Prestator în cazul disponibilității pieselor - 5 zile lucrătoare din data înregistrării autovehiculului în registrul Prestatorului și în cazul pieselor la comandă – 20 zile calendaristice din data înregistrării autovehiculului în registrul Prestatorului.</w:t>
            </w:r>
          </w:p>
          <w:p w14:paraId="43D1CA61" w14:textId="77777777" w:rsidR="009A157A" w:rsidRPr="00FD1D88" w:rsidRDefault="009A157A" w:rsidP="009A157A">
            <w:pPr>
              <w:tabs>
                <w:tab w:val="left" w:pos="567"/>
              </w:tabs>
              <w:spacing w:after="0"/>
              <w:rPr>
                <w:rFonts w:ascii="PermianSerifTypeface" w:hAnsi="PermianSerifTypeface"/>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624DC454" w14:textId="77777777" w:rsidR="009A157A" w:rsidRPr="00FD1D88" w:rsidRDefault="009A157A" w:rsidP="009A157A">
            <w:pPr>
              <w:spacing w:after="0"/>
              <w:rPr>
                <w:rFonts w:ascii="PermianSerifTypeface" w:hAnsi="PermianSerifTypeface"/>
                <w:sz w:val="24"/>
                <w:szCs w:val="24"/>
              </w:rPr>
            </w:pPr>
          </w:p>
        </w:tc>
      </w:tr>
      <w:tr w:rsidR="009A157A" w:rsidRPr="00FD1D88" w14:paraId="6C3579EA" w14:textId="77777777" w:rsidTr="00E41374">
        <w:trPr>
          <w:trHeight w:val="20"/>
          <w:jc w:val="center"/>
        </w:trPr>
        <w:tc>
          <w:tcPr>
            <w:tcW w:w="14737" w:type="dxa"/>
            <w:gridSpan w:val="6"/>
            <w:tcBorders>
              <w:top w:val="single" w:sz="4" w:space="0" w:color="auto"/>
              <w:left w:val="single" w:sz="4" w:space="0" w:color="auto"/>
              <w:bottom w:val="single" w:sz="4" w:space="0" w:color="auto"/>
              <w:right w:val="single" w:sz="4" w:space="0" w:color="auto"/>
            </w:tcBorders>
            <w:vAlign w:val="center"/>
          </w:tcPr>
          <w:p w14:paraId="67957850" w14:textId="520B42EF" w:rsidR="009A157A" w:rsidRPr="00FD1D88" w:rsidRDefault="009A157A" w:rsidP="009A157A">
            <w:pPr>
              <w:spacing w:after="0"/>
              <w:rPr>
                <w:rFonts w:ascii="PermianSerifTypeface" w:hAnsi="PermianSerifTypeface"/>
                <w:sz w:val="24"/>
                <w:szCs w:val="24"/>
              </w:rPr>
            </w:pPr>
            <w:r w:rsidRPr="00FD1D88">
              <w:rPr>
                <w:rFonts w:ascii="PermianSerifTypeface" w:hAnsi="PermianSerifTypeface"/>
                <w:b/>
                <w:i/>
                <w:iCs/>
                <w:sz w:val="24"/>
                <w:szCs w:val="24"/>
                <w:lang w:val="ro-RO"/>
              </w:rPr>
              <w:t xml:space="preserve">Lot 7: FORD (FORD TRANSIT a.p. 2015; </w:t>
            </w:r>
            <w:r w:rsidRPr="00FD1D88">
              <w:rPr>
                <w:rFonts w:ascii="PermianSerifTypeface" w:hAnsi="PermianSerifTypeface"/>
                <w:b/>
                <w:bCs/>
                <w:i/>
                <w:iCs/>
                <w:sz w:val="24"/>
                <w:szCs w:val="24"/>
                <w:lang w:val="ro-RO"/>
              </w:rPr>
              <w:t>FORD INTERNATIONAL a.p. 1996)</w:t>
            </w:r>
          </w:p>
        </w:tc>
      </w:tr>
      <w:tr w:rsidR="009A157A" w:rsidRPr="00FD1D88" w14:paraId="10A2CB0B"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4CA23ACF" w14:textId="3CF71176" w:rsidR="009A157A" w:rsidRPr="00FD1D88" w:rsidRDefault="009A157A" w:rsidP="009A157A">
            <w:pPr>
              <w:pStyle w:val="Style2"/>
              <w:tabs>
                <w:tab w:val="left" w:pos="567"/>
                <w:tab w:val="left" w:pos="1560"/>
              </w:tabs>
              <w:spacing w:after="0"/>
              <w:ind w:left="0"/>
              <w:contextualSpacing w:val="0"/>
              <w:jc w:val="center"/>
              <w:rPr>
                <w:rFonts w:ascii="PermianSerifTypeface" w:hAnsi="PermianSerifTypeface"/>
                <w:lang w:val="en-US"/>
              </w:rPr>
            </w:pPr>
            <w:r w:rsidRPr="00FD1D88">
              <w:rPr>
                <w:rFonts w:ascii="PermianSerifTypeface" w:hAnsi="PermianSerifTypeface"/>
                <w:lang w:val="en-US"/>
              </w:rPr>
              <w:t>7.1</w:t>
            </w:r>
          </w:p>
        </w:tc>
        <w:tc>
          <w:tcPr>
            <w:tcW w:w="2206" w:type="dxa"/>
            <w:tcBorders>
              <w:top w:val="single" w:sz="4" w:space="0" w:color="auto"/>
              <w:left w:val="single" w:sz="4" w:space="0" w:color="auto"/>
              <w:bottom w:val="single" w:sz="4" w:space="0" w:color="auto"/>
              <w:right w:val="single" w:sz="4" w:space="0" w:color="auto"/>
            </w:tcBorders>
            <w:vAlign w:val="center"/>
          </w:tcPr>
          <w:p w14:paraId="06B6E2CE" w14:textId="68646EE5" w:rsidR="009A157A" w:rsidRPr="00FD1D88" w:rsidRDefault="009A157A" w:rsidP="00317FF9">
            <w:pPr>
              <w:tabs>
                <w:tab w:val="left" w:pos="567"/>
              </w:tabs>
              <w:spacing w:after="0"/>
              <w:rPr>
                <w:rFonts w:ascii="PermianSerifTypeface" w:hAnsi="PermianSerifTypeface"/>
                <w:sz w:val="24"/>
                <w:szCs w:val="24"/>
                <w:lang w:val="en-US"/>
              </w:rPr>
            </w:pPr>
            <w:r w:rsidRPr="00FD1D88">
              <w:rPr>
                <w:rFonts w:ascii="PermianSerifTypeface" w:hAnsi="PermianSerifTypeface"/>
                <w:sz w:val="24"/>
                <w:szCs w:val="24"/>
                <w:lang w:val="en-US"/>
              </w:rPr>
              <w:t>Deservire tehnică</w:t>
            </w:r>
          </w:p>
        </w:tc>
        <w:tc>
          <w:tcPr>
            <w:tcW w:w="4395" w:type="dxa"/>
            <w:tcBorders>
              <w:top w:val="single" w:sz="4" w:space="0" w:color="auto"/>
              <w:left w:val="single" w:sz="4" w:space="0" w:color="auto"/>
              <w:bottom w:val="single" w:sz="4" w:space="0" w:color="auto"/>
              <w:right w:val="single" w:sz="4" w:space="0" w:color="auto"/>
            </w:tcBorders>
            <w:vAlign w:val="center"/>
          </w:tcPr>
          <w:p w14:paraId="541350F8"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de motor;</w:t>
            </w:r>
          </w:p>
          <w:p w14:paraId="04161044"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 de ulei;</w:t>
            </w:r>
          </w:p>
          <w:p w14:paraId="5D7AAFD5"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lastRenderedPageBreak/>
              <w:t>-schimb filtru de aer;</w:t>
            </w:r>
          </w:p>
          <w:p w14:paraId="46B861E2"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filtru/re de habitaclu;</w:t>
            </w:r>
          </w:p>
          <w:p w14:paraId="2A8FFD56"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filtru de combustibil;</w:t>
            </w:r>
          </w:p>
          <w:p w14:paraId="70F684BC"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saboți față și spate (set);</w:t>
            </w:r>
          </w:p>
          <w:p w14:paraId="3C4F1EDA" w14:textId="77777777" w:rsidR="009A157A" w:rsidRPr="00E41374" w:rsidRDefault="009A157A" w:rsidP="009A157A">
            <w:pPr>
              <w:tabs>
                <w:tab w:val="left" w:pos="567"/>
              </w:tabs>
              <w:spacing w:after="0"/>
              <w:rPr>
                <w:rFonts w:ascii="PermianSerifTypeface" w:hAnsi="PermianSerifTypeface"/>
                <w:bCs/>
                <w:sz w:val="24"/>
                <w:szCs w:val="24"/>
                <w:lang w:val="en-US"/>
              </w:rPr>
            </w:pPr>
            <w:r w:rsidRPr="00E41374">
              <w:rPr>
                <w:rFonts w:ascii="PermianSerifTypeface" w:hAnsi="PermianSerifTypeface"/>
                <w:bCs/>
                <w:sz w:val="24"/>
                <w:szCs w:val="24"/>
                <w:lang w:val="en-US"/>
              </w:rPr>
              <w:t>-schimb bujii (set);</w:t>
            </w:r>
          </w:p>
          <w:p w14:paraId="425F6318"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servodirecție;</w:t>
            </w:r>
          </w:p>
          <w:p w14:paraId="606957A6"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lichid de răcire;</w:t>
            </w:r>
          </w:p>
          <w:p w14:paraId="44546388"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ulei puntea spate;</w:t>
            </w:r>
          </w:p>
          <w:p w14:paraId="747B2548"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lichid de frână;</w:t>
            </w:r>
          </w:p>
          <w:p w14:paraId="335222EF" w14:textId="77777777" w:rsidR="009A157A" w:rsidRPr="00E41374" w:rsidRDefault="009A157A" w:rsidP="009A157A">
            <w:pPr>
              <w:tabs>
                <w:tab w:val="left" w:pos="567"/>
              </w:tabs>
              <w:spacing w:after="0"/>
              <w:rPr>
                <w:rFonts w:ascii="PermianSerifTypeface" w:hAnsi="PermianSerifTypeface"/>
                <w:bCs/>
                <w:sz w:val="24"/>
                <w:szCs w:val="24"/>
                <w:lang w:val="pt-BR"/>
              </w:rPr>
            </w:pPr>
            <w:r w:rsidRPr="00E41374">
              <w:rPr>
                <w:rFonts w:ascii="PermianSerifTypeface" w:hAnsi="PermianSerifTypeface"/>
                <w:bCs/>
                <w:sz w:val="24"/>
                <w:szCs w:val="24"/>
                <w:lang w:val="pt-BR"/>
              </w:rPr>
              <w:t>-schimb ulei în cutia de viteze;</w:t>
            </w:r>
          </w:p>
          <w:p w14:paraId="7112F454"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set distribuție (curele,pompa și rulmenți);</w:t>
            </w:r>
          </w:p>
          <w:p w14:paraId="7F341B9F" w14:textId="77777777" w:rsidR="009A157A" w:rsidRPr="00E41374" w:rsidRDefault="009A157A" w:rsidP="009A157A">
            <w:pPr>
              <w:tabs>
                <w:tab w:val="left" w:pos="567"/>
              </w:tabs>
              <w:spacing w:after="0"/>
              <w:rPr>
                <w:rFonts w:ascii="PermianSerifTypeface" w:hAnsi="PermianSerifTypeface"/>
                <w:bCs/>
                <w:sz w:val="24"/>
                <w:szCs w:val="24"/>
                <w:lang w:val="it-IT"/>
              </w:rPr>
            </w:pPr>
            <w:r w:rsidRPr="00E41374">
              <w:rPr>
                <w:rFonts w:ascii="PermianSerifTypeface" w:hAnsi="PermianSerifTypeface"/>
                <w:bCs/>
                <w:sz w:val="24"/>
                <w:szCs w:val="24"/>
                <w:lang w:val="it-IT"/>
              </w:rPr>
              <w:t>-schimb bec fază scurtă/lungă;</w:t>
            </w:r>
          </w:p>
          <w:p w14:paraId="0D148C30" w14:textId="77777777" w:rsidR="009A157A" w:rsidRPr="00E41374" w:rsidRDefault="009A157A" w:rsidP="009A157A">
            <w:pPr>
              <w:tabs>
                <w:tab w:val="left" w:pos="567"/>
              </w:tabs>
              <w:spacing w:after="0"/>
              <w:rPr>
                <w:rFonts w:ascii="PermianSerifTypeface" w:hAnsi="PermianSerifTypeface"/>
                <w:sz w:val="24"/>
                <w:szCs w:val="24"/>
                <w:lang w:val="it-IT"/>
              </w:rPr>
            </w:pPr>
            <w:r w:rsidRPr="00E41374">
              <w:rPr>
                <w:rFonts w:ascii="PermianSerifTypeface" w:hAnsi="PermianSerifTypeface"/>
                <w:sz w:val="24"/>
                <w:szCs w:val="24"/>
                <w:lang w:val="it-IT"/>
              </w:rPr>
              <w:t>-schimb bec de gabarit/anticeață/viraj;</w:t>
            </w:r>
          </w:p>
          <w:p w14:paraId="6852D6CA" w14:textId="77777777" w:rsidR="009A157A" w:rsidRPr="00E41374" w:rsidRDefault="009A157A" w:rsidP="009A157A">
            <w:pPr>
              <w:tabs>
                <w:tab w:val="left" w:pos="567"/>
              </w:tabs>
              <w:spacing w:after="0"/>
              <w:rPr>
                <w:rFonts w:ascii="PermianSerifTypeface" w:hAnsi="PermianSerifTypeface"/>
                <w:sz w:val="24"/>
                <w:szCs w:val="24"/>
                <w:lang w:val="it-IT"/>
              </w:rPr>
            </w:pPr>
            <w:r w:rsidRPr="00E41374">
              <w:rPr>
                <w:rFonts w:ascii="PermianSerifTypeface" w:hAnsi="PermianSerifTypeface"/>
                <w:sz w:val="24"/>
                <w:szCs w:val="24"/>
                <w:lang w:val="it-IT"/>
              </w:rPr>
              <w:t>-diagnosticare computerizată (oră);</w:t>
            </w:r>
          </w:p>
          <w:p w14:paraId="4D06FCEB"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-diagnosticare a instalațiilor electrice (oră);</w:t>
            </w:r>
          </w:p>
          <w:p w14:paraId="20218EAD"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-diagnostica suspensiei;</w:t>
            </w:r>
          </w:p>
          <w:p w14:paraId="426B4B61"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-deservirea sistemului de aer condiționat;</w:t>
            </w:r>
          </w:p>
          <w:p w14:paraId="3127B6E1" w14:textId="23162A22"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ștergătoare de parbriz (set).</w:t>
            </w:r>
          </w:p>
        </w:tc>
        <w:tc>
          <w:tcPr>
            <w:tcW w:w="3119" w:type="dxa"/>
            <w:tcBorders>
              <w:top w:val="single" w:sz="4" w:space="0" w:color="auto"/>
              <w:left w:val="single" w:sz="4" w:space="0" w:color="auto"/>
              <w:bottom w:val="single" w:sz="4" w:space="0" w:color="auto"/>
              <w:right w:val="single" w:sz="4" w:space="0" w:color="auto"/>
            </w:tcBorders>
            <w:vAlign w:val="center"/>
          </w:tcPr>
          <w:p w14:paraId="5B9F987F"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33DFA55E" w14:textId="693CDE2B" w:rsidR="009A157A" w:rsidRPr="00FD1D88"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 xml:space="preserve">Serviciile vor fi prestate de Prestator </w:t>
            </w:r>
            <w:r w:rsidRPr="00FD1D88">
              <w:rPr>
                <w:rFonts w:ascii="PermianSerifTypeface" w:hAnsi="PermianSerifTypeface"/>
                <w:sz w:val="24"/>
                <w:szCs w:val="24"/>
                <w:lang w:val="ro-RO"/>
              </w:rPr>
              <w:lastRenderedPageBreak/>
              <w:t>în cazul disponibilității pieselor - 5 zile lucrătoare din data înregistrării autovehiculului în registrul Prestatorului și în cazul pieselor la comandă – 20 zile calendaristice din data înregistrării autovehiculului în registrul Prestatorului.</w:t>
            </w:r>
          </w:p>
          <w:p w14:paraId="25D7DF91" w14:textId="77777777" w:rsidR="009A157A" w:rsidRPr="00FD1D88" w:rsidRDefault="009A157A" w:rsidP="009A157A">
            <w:pPr>
              <w:tabs>
                <w:tab w:val="left" w:pos="567"/>
              </w:tabs>
              <w:spacing w:after="0"/>
              <w:rPr>
                <w:rFonts w:ascii="PermianSerifTypeface" w:hAnsi="PermianSerifTypeface"/>
                <w:sz w:val="24"/>
                <w:szCs w:val="24"/>
                <w:lang w:val="ro-RO"/>
              </w:rPr>
            </w:pPr>
          </w:p>
          <w:p w14:paraId="14AA3A46" w14:textId="77777777" w:rsidR="009A157A" w:rsidRPr="00FD1D88" w:rsidRDefault="009A157A" w:rsidP="009A157A">
            <w:pPr>
              <w:tabs>
                <w:tab w:val="left" w:pos="567"/>
              </w:tabs>
              <w:spacing w:after="0"/>
              <w:rPr>
                <w:rFonts w:ascii="PermianSerifTypeface" w:hAnsi="PermianSerifTypeface"/>
                <w:sz w:val="24"/>
                <w:szCs w:val="24"/>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618A45C0" w14:textId="77777777" w:rsidR="009A157A" w:rsidRPr="00FD1D88" w:rsidRDefault="009A157A" w:rsidP="009A157A">
            <w:pPr>
              <w:spacing w:after="0"/>
              <w:rPr>
                <w:rFonts w:ascii="PermianSerifTypeface" w:hAnsi="PermianSerifTypeface"/>
                <w:sz w:val="24"/>
                <w:szCs w:val="24"/>
              </w:rPr>
            </w:pPr>
          </w:p>
        </w:tc>
      </w:tr>
      <w:tr w:rsidR="009A157A" w:rsidRPr="00FD1D88" w14:paraId="7DE58EF3" w14:textId="77777777" w:rsidTr="00E41374">
        <w:trPr>
          <w:trHeight w:val="20"/>
          <w:jc w:val="center"/>
        </w:trPr>
        <w:tc>
          <w:tcPr>
            <w:tcW w:w="766" w:type="dxa"/>
            <w:tcBorders>
              <w:top w:val="single" w:sz="4" w:space="0" w:color="auto"/>
              <w:left w:val="single" w:sz="4" w:space="0" w:color="auto"/>
              <w:bottom w:val="single" w:sz="4" w:space="0" w:color="auto"/>
              <w:right w:val="single" w:sz="4" w:space="0" w:color="auto"/>
            </w:tcBorders>
            <w:vAlign w:val="center"/>
          </w:tcPr>
          <w:p w14:paraId="005FCD4E" w14:textId="621C2A8F" w:rsidR="009A157A" w:rsidRPr="00FD1D88" w:rsidRDefault="009A157A" w:rsidP="009A157A">
            <w:pPr>
              <w:pStyle w:val="Style2"/>
              <w:tabs>
                <w:tab w:val="left" w:pos="567"/>
                <w:tab w:val="left" w:pos="1560"/>
              </w:tabs>
              <w:spacing w:after="0"/>
              <w:ind w:left="0"/>
              <w:contextualSpacing w:val="0"/>
              <w:jc w:val="center"/>
              <w:rPr>
                <w:rFonts w:ascii="PermianSerifTypeface" w:hAnsi="PermianSerifTypeface"/>
                <w:lang w:val="ro-MD"/>
              </w:rPr>
            </w:pPr>
            <w:r w:rsidRPr="00FD1D88">
              <w:rPr>
                <w:rFonts w:ascii="PermianSerifTypeface" w:hAnsi="PermianSerifTypeface"/>
                <w:lang w:val="en-US"/>
              </w:rPr>
              <w:t>7.2</w:t>
            </w:r>
          </w:p>
        </w:tc>
        <w:tc>
          <w:tcPr>
            <w:tcW w:w="2206" w:type="dxa"/>
            <w:tcBorders>
              <w:top w:val="single" w:sz="4" w:space="0" w:color="auto"/>
              <w:left w:val="single" w:sz="4" w:space="0" w:color="auto"/>
              <w:bottom w:val="single" w:sz="4" w:space="0" w:color="auto"/>
              <w:right w:val="single" w:sz="4" w:space="0" w:color="auto"/>
            </w:tcBorders>
            <w:vAlign w:val="center"/>
          </w:tcPr>
          <w:p w14:paraId="7653CAD3" w14:textId="22D553AF" w:rsidR="009A157A" w:rsidRPr="00FD1D88" w:rsidRDefault="009A157A" w:rsidP="009A157A">
            <w:pPr>
              <w:pStyle w:val="Style2"/>
              <w:tabs>
                <w:tab w:val="left" w:pos="567"/>
                <w:tab w:val="left" w:pos="1560"/>
              </w:tabs>
              <w:spacing w:after="0"/>
              <w:ind w:left="0"/>
              <w:contextualSpacing w:val="0"/>
              <w:rPr>
                <w:rFonts w:ascii="PermianSerifTypeface" w:hAnsi="PermianSerifTypeface"/>
                <w:lang w:val="ro-MD"/>
              </w:rPr>
            </w:pPr>
            <w:r w:rsidRPr="00FD1D88">
              <w:rPr>
                <w:rFonts w:ascii="PermianSerifTypeface" w:hAnsi="PermianSerifTypeface"/>
                <w:lang w:val="pt-BR"/>
              </w:rPr>
              <w:t>Reparaţia autovehiculelor de tip FORD</w:t>
            </w:r>
          </w:p>
        </w:tc>
        <w:tc>
          <w:tcPr>
            <w:tcW w:w="4395" w:type="dxa"/>
            <w:tcBorders>
              <w:top w:val="single" w:sz="4" w:space="0" w:color="auto"/>
              <w:left w:val="single" w:sz="4" w:space="0" w:color="auto"/>
              <w:bottom w:val="single" w:sz="4" w:space="0" w:color="auto"/>
              <w:right w:val="single" w:sz="4" w:space="0" w:color="auto"/>
            </w:tcBorders>
            <w:vAlign w:val="center"/>
          </w:tcPr>
          <w:p w14:paraId="0FCDA823"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bară de direcție;</w:t>
            </w:r>
          </w:p>
          <w:p w14:paraId="5FB7FD40"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-tijă de direcție (set);</w:t>
            </w:r>
          </w:p>
          <w:p w14:paraId="307B7A32"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cap de bară;</w:t>
            </w:r>
          </w:p>
          <w:p w14:paraId="0C0BAE94"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amortizor/suport amortizor față;</w:t>
            </w:r>
          </w:p>
          <w:p w14:paraId="37351226"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lastRenderedPageBreak/>
              <w:t>-schimb amortizor/suport amortizor spate;</w:t>
            </w:r>
          </w:p>
          <w:p w14:paraId="0A05FFFE"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pârghie suspensie;</w:t>
            </w:r>
          </w:p>
          <w:p w14:paraId="233A71FE"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tampon de cauciuc;</w:t>
            </w:r>
          </w:p>
          <w:p w14:paraId="1433D207"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bucșa;</w:t>
            </w:r>
          </w:p>
          <w:p w14:paraId="230D053A"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rulment;</w:t>
            </w:r>
          </w:p>
          <w:p w14:paraId="458E3BC4"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tijă stabilizatoare</w:t>
            </w:r>
          </w:p>
          <w:p w14:paraId="7C97A2CB"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disc de frânare;</w:t>
            </w:r>
          </w:p>
          <w:p w14:paraId="604D48B8"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suport de frânare;</w:t>
            </w:r>
          </w:p>
          <w:p w14:paraId="0FEBA82B"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furtun de frânare;</w:t>
            </w:r>
          </w:p>
          <w:p w14:paraId="5E9F2D9F"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tampon motor;</w:t>
            </w:r>
          </w:p>
          <w:p w14:paraId="1BA608DA"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tampon cutie de viteze;</w:t>
            </w:r>
          </w:p>
          <w:p w14:paraId="4BAE4FBD"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 xml:space="preserve"> -schimb set ambriaj; </w:t>
            </w:r>
          </w:p>
          <w:p w14:paraId="7935D681"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sensor de temperatură;</w:t>
            </w:r>
          </w:p>
          <w:p w14:paraId="217312B1"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 xml:space="preserve">-schimb sensor proporție aer; </w:t>
            </w:r>
          </w:p>
          <w:p w14:paraId="56A0E5A5"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sensor ABS/ESP</w:t>
            </w:r>
          </w:p>
          <w:p w14:paraId="7596C082" w14:textId="77777777" w:rsidR="009A157A" w:rsidRPr="00E41374" w:rsidRDefault="009A157A" w:rsidP="009A157A">
            <w:pPr>
              <w:tabs>
                <w:tab w:val="left" w:pos="567"/>
              </w:tabs>
              <w:spacing w:after="0"/>
              <w:rPr>
                <w:rFonts w:ascii="PermianSerifTypeface" w:hAnsi="PermianSerifTypeface"/>
                <w:sz w:val="24"/>
                <w:szCs w:val="24"/>
                <w:lang w:val="en-US"/>
              </w:rPr>
            </w:pPr>
            <w:r w:rsidRPr="00E41374">
              <w:rPr>
                <w:rFonts w:ascii="PermianSerifTypeface" w:hAnsi="PermianSerifTypeface"/>
                <w:sz w:val="24"/>
                <w:szCs w:val="24"/>
                <w:lang w:val="en-US"/>
              </w:rPr>
              <w:t>-schimb sensor de poziție arbore cu came/arbore cotit;</w:t>
            </w:r>
          </w:p>
          <w:p w14:paraId="336425B3"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injector de admisie;</w:t>
            </w:r>
          </w:p>
          <w:p w14:paraId="24072237"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clapetă de accelerație;</w:t>
            </w:r>
          </w:p>
          <w:p w14:paraId="40B857D2"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regulator termic pentru uleiul de motor;</w:t>
            </w:r>
          </w:p>
          <w:p w14:paraId="7B0DE3D5" w14:textId="2BA17FD2"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chiulasă motor/garnituri/ buloane de fixare (set);</w:t>
            </w:r>
          </w:p>
          <w:p w14:paraId="5EEA6CB2"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radiator motor;</w:t>
            </w:r>
          </w:p>
          <w:p w14:paraId="6258CE7D"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termostat;</w:t>
            </w:r>
          </w:p>
          <w:p w14:paraId="03F68BD9"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t>-schimb cuplaj</w:t>
            </w:r>
          </w:p>
          <w:p w14:paraId="245FAFAB" w14:textId="77777777" w:rsidR="009A157A" w:rsidRPr="00E41374" w:rsidRDefault="009A157A" w:rsidP="009A157A">
            <w:pPr>
              <w:tabs>
                <w:tab w:val="left" w:pos="567"/>
              </w:tabs>
              <w:spacing w:after="0"/>
              <w:rPr>
                <w:rFonts w:ascii="PermianSerifTypeface" w:hAnsi="PermianSerifTypeface"/>
                <w:sz w:val="24"/>
                <w:szCs w:val="24"/>
                <w:lang w:val="ro-RO"/>
              </w:rPr>
            </w:pPr>
            <w:r w:rsidRPr="00E41374">
              <w:rPr>
                <w:rFonts w:ascii="PermianSerifTypeface" w:hAnsi="PermianSerifTypeface"/>
                <w:sz w:val="24"/>
                <w:szCs w:val="24"/>
                <w:lang w:val="ro-RO"/>
              </w:rPr>
              <w:lastRenderedPageBreak/>
              <w:t>-schimb pompa de răcire;</w:t>
            </w:r>
          </w:p>
          <w:p w14:paraId="05E2F091"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vas de expansiune al sistemului de răcire.</w:t>
            </w:r>
          </w:p>
          <w:p w14:paraId="6E339C0D" w14:textId="77777777" w:rsidR="009A157A" w:rsidRPr="00E41374" w:rsidRDefault="009A157A" w:rsidP="009A157A">
            <w:pPr>
              <w:tabs>
                <w:tab w:val="left" w:pos="567"/>
              </w:tabs>
              <w:spacing w:after="0"/>
              <w:rPr>
                <w:rFonts w:ascii="PermianSerifTypeface" w:hAnsi="PermianSerifTypeface"/>
                <w:sz w:val="24"/>
                <w:szCs w:val="24"/>
                <w:lang w:val="pt-BR"/>
              </w:rPr>
            </w:pPr>
            <w:r w:rsidRPr="00E41374">
              <w:rPr>
                <w:rFonts w:ascii="PermianSerifTypeface" w:hAnsi="PermianSerifTypeface"/>
                <w:sz w:val="24"/>
                <w:szCs w:val="24"/>
                <w:lang w:val="pt-BR"/>
              </w:rPr>
              <w:t>-schimb radiator sistem de aer condiționat;</w:t>
            </w:r>
          </w:p>
          <w:p w14:paraId="07990847" w14:textId="6A3E2114" w:rsidR="009A157A" w:rsidRPr="00E41374" w:rsidRDefault="009A157A" w:rsidP="009A157A">
            <w:pPr>
              <w:tabs>
                <w:tab w:val="left" w:pos="567"/>
              </w:tabs>
              <w:spacing w:after="0"/>
              <w:rPr>
                <w:rFonts w:ascii="PermianSerifTypeface" w:hAnsi="PermianSerifTypeface"/>
                <w:sz w:val="24"/>
                <w:szCs w:val="24"/>
              </w:rPr>
            </w:pPr>
            <w:r w:rsidRPr="00E41374">
              <w:rPr>
                <w:rFonts w:ascii="PermianSerifTypeface" w:hAnsi="PermianSerifTypeface"/>
                <w:sz w:val="24"/>
                <w:szCs w:val="24"/>
                <w:lang w:val="pt-BR"/>
              </w:rPr>
              <w:t>-schimb compresor sistem de aer condiționat.</w:t>
            </w:r>
          </w:p>
        </w:tc>
        <w:tc>
          <w:tcPr>
            <w:tcW w:w="3119" w:type="dxa"/>
            <w:tcBorders>
              <w:top w:val="single" w:sz="4" w:space="0" w:color="auto"/>
              <w:left w:val="single" w:sz="4" w:space="0" w:color="auto"/>
              <w:bottom w:val="single" w:sz="4" w:space="0" w:color="auto"/>
              <w:right w:val="single" w:sz="4" w:space="0" w:color="auto"/>
            </w:tcBorders>
            <w:vAlign w:val="center"/>
          </w:tcPr>
          <w:p w14:paraId="14DF44D1" w14:textId="77777777" w:rsidR="009A157A" w:rsidRPr="00FD1D88" w:rsidRDefault="009A157A" w:rsidP="009A157A">
            <w:pPr>
              <w:spacing w:after="0"/>
              <w:rPr>
                <w:rFonts w:ascii="PermianSerifTypeface" w:hAnsi="PermianSerifTypeface"/>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545FC22B" w14:textId="09523909" w:rsidR="009A157A" w:rsidRPr="00FD1D88" w:rsidRDefault="009A157A" w:rsidP="00E41374">
            <w:pPr>
              <w:tabs>
                <w:tab w:val="left" w:pos="567"/>
              </w:tabs>
              <w:spacing w:after="0"/>
              <w:jc w:val="center"/>
              <w:rPr>
                <w:rFonts w:ascii="PermianSerifTypeface" w:hAnsi="PermianSerifTypeface"/>
                <w:sz w:val="24"/>
                <w:szCs w:val="24"/>
                <w:lang w:val="ro-RO"/>
              </w:rPr>
            </w:pPr>
            <w:r w:rsidRPr="00FD1D88">
              <w:rPr>
                <w:rFonts w:ascii="PermianSerifTypeface" w:hAnsi="PermianSerifTypeface"/>
                <w:sz w:val="24"/>
                <w:szCs w:val="24"/>
                <w:lang w:val="ro-RO"/>
              </w:rPr>
              <w:t xml:space="preserve">Serviciile vor fi prestate de Prestator în cazul disponibilității pieselor - 5 zile lucrătoare din data </w:t>
            </w:r>
            <w:r w:rsidRPr="00FD1D88">
              <w:rPr>
                <w:rFonts w:ascii="PermianSerifTypeface" w:hAnsi="PermianSerifTypeface"/>
                <w:sz w:val="24"/>
                <w:szCs w:val="24"/>
                <w:lang w:val="ro-RO"/>
              </w:rPr>
              <w:lastRenderedPageBreak/>
              <w:t>înregistrării autovehiculului în registrul Prestatorului și în cazul pieselor la comandă – 20 zile calendaristice din data înregistrării autovehiculului în registrul Prestatorului.</w:t>
            </w:r>
          </w:p>
        </w:tc>
        <w:tc>
          <w:tcPr>
            <w:tcW w:w="1558" w:type="dxa"/>
            <w:tcBorders>
              <w:top w:val="single" w:sz="4" w:space="0" w:color="auto"/>
              <w:left w:val="single" w:sz="4" w:space="0" w:color="auto"/>
              <w:bottom w:val="single" w:sz="4" w:space="0" w:color="auto"/>
              <w:right w:val="single" w:sz="4" w:space="0" w:color="auto"/>
            </w:tcBorders>
            <w:vAlign w:val="center"/>
          </w:tcPr>
          <w:p w14:paraId="78A8C6F5" w14:textId="77777777" w:rsidR="009A157A" w:rsidRPr="00FD1D88" w:rsidRDefault="009A157A" w:rsidP="009A157A">
            <w:pPr>
              <w:spacing w:after="0"/>
              <w:rPr>
                <w:rFonts w:ascii="PermianSerifTypeface" w:hAnsi="PermianSerifTypeface"/>
                <w:sz w:val="24"/>
                <w:szCs w:val="24"/>
              </w:rPr>
            </w:pPr>
          </w:p>
        </w:tc>
      </w:tr>
    </w:tbl>
    <w:p w14:paraId="0EA9AED1" w14:textId="04F02381" w:rsidR="0022274F" w:rsidRPr="00317FF9" w:rsidRDefault="00E32F2B" w:rsidP="00E41374">
      <w:pPr>
        <w:tabs>
          <w:tab w:val="left" w:pos="567"/>
        </w:tabs>
        <w:spacing w:after="0"/>
        <w:ind w:left="-567"/>
        <w:rPr>
          <w:rFonts w:ascii="PermianSerifTypeface" w:hAnsi="PermianSerifTypeface"/>
          <w:sz w:val="24"/>
          <w:szCs w:val="24"/>
        </w:rPr>
      </w:pPr>
      <w:r w:rsidRPr="00317FF9">
        <w:rPr>
          <w:rFonts w:ascii="PermianSerifTypeface" w:hAnsi="PermianSerifTypeface"/>
          <w:sz w:val="24"/>
          <w:szCs w:val="24"/>
        </w:rPr>
        <w:lastRenderedPageBreak/>
        <w:t>Not</w:t>
      </w:r>
      <w:r w:rsidR="00E41374" w:rsidRPr="00317FF9">
        <w:rPr>
          <w:rFonts w:ascii="PermianSerifTypeface" w:hAnsi="PermianSerifTypeface"/>
          <w:sz w:val="24"/>
          <w:szCs w:val="24"/>
        </w:rPr>
        <w:t>e</w:t>
      </w:r>
      <w:r w:rsidRPr="00317FF9">
        <w:rPr>
          <w:rFonts w:ascii="PermianSerifTypeface" w:hAnsi="PermianSerifTypeface"/>
          <w:sz w:val="24"/>
          <w:szCs w:val="24"/>
        </w:rPr>
        <w:t xml:space="preserve">: </w:t>
      </w:r>
    </w:p>
    <w:p w14:paraId="3E10D1AB" w14:textId="77777777" w:rsidR="000F6384" w:rsidRPr="00317FF9" w:rsidRDefault="000F6384" w:rsidP="00E41374">
      <w:pPr>
        <w:pStyle w:val="ListParagraph"/>
        <w:numPr>
          <w:ilvl w:val="0"/>
          <w:numId w:val="13"/>
        </w:numPr>
        <w:ind w:left="-142" w:right="-31" w:hanging="284"/>
        <w:jc w:val="both"/>
        <w:rPr>
          <w:rFonts w:ascii="PermianSerifTypeface" w:hAnsi="PermianSerifTypeface"/>
          <w:sz w:val="24"/>
          <w:szCs w:val="24"/>
          <w:lang w:val="ro-RO"/>
        </w:rPr>
      </w:pPr>
      <w:r w:rsidRPr="00317FF9">
        <w:rPr>
          <w:rFonts w:ascii="PermianSerifTypeface" w:hAnsi="PermianSerifTypeface"/>
          <w:sz w:val="24"/>
          <w:szCs w:val="24"/>
          <w:lang w:val="ro-RO"/>
        </w:rPr>
        <w:t xml:space="preserve">numărul total al reparaţiilor şi deservirilor tehnice pentru fiecare unitate de transport va depinde de distanţa parcursă, cerinţele producătorului şi starea tehnică a autovehiculelor, pentru autovehiculele ce nu parcurg 10 mii km anual va fi efectuată o deservire pe an;      </w:t>
      </w:r>
    </w:p>
    <w:p w14:paraId="26484FA9" w14:textId="7552419F" w:rsidR="000F6384" w:rsidRPr="00317FF9" w:rsidRDefault="000F6384" w:rsidP="00E41374">
      <w:pPr>
        <w:pStyle w:val="ListParagraph"/>
        <w:numPr>
          <w:ilvl w:val="0"/>
          <w:numId w:val="13"/>
        </w:numPr>
        <w:ind w:left="-142" w:right="-31" w:hanging="284"/>
        <w:jc w:val="both"/>
        <w:rPr>
          <w:rFonts w:ascii="PermianSerifTypeface" w:hAnsi="PermianSerifTypeface"/>
          <w:sz w:val="24"/>
          <w:szCs w:val="24"/>
          <w:lang w:val="ro-RO"/>
        </w:rPr>
      </w:pPr>
      <w:r w:rsidRPr="00317FF9">
        <w:rPr>
          <w:rFonts w:ascii="PermianSerifTypeface" w:hAnsi="PermianSerifTypeface"/>
          <w:sz w:val="24"/>
          <w:szCs w:val="24"/>
          <w:lang w:val="ro-RO"/>
        </w:rPr>
        <w:t>servic</w:t>
      </w:r>
      <w:r w:rsidR="00E41374" w:rsidRPr="00317FF9">
        <w:rPr>
          <w:rFonts w:ascii="PermianSerifTypeface" w:hAnsi="PermianSerifTypeface"/>
          <w:sz w:val="24"/>
          <w:szCs w:val="24"/>
          <w:lang w:val="ro-RO"/>
        </w:rPr>
        <w:t>i</w:t>
      </w:r>
      <w:r w:rsidRPr="00317FF9">
        <w:rPr>
          <w:rFonts w:ascii="PermianSerifTypeface" w:hAnsi="PermianSerifTypeface"/>
          <w:sz w:val="24"/>
          <w:szCs w:val="24"/>
          <w:lang w:val="ro-RO"/>
        </w:rPr>
        <w:t>ile de deservire tehnică includ în sine schimbul tuturor consumabililor (uleiurilor, lichidelor, filtrelor, saboţilor, bugiilor, becurilor, ştergătoarelor de parbriz etc.), efectuarea lucrărilor de reglare (reglarea unghiurilor roţilor, reglarea farurilor, etc.), efectuarea lucrărilor de diagnosticare (a motorului, suspensiei, dispozitivelor electrice şi electronice, etc.), alimentarea condiţionerului şi curăţarea injectoarelor;</w:t>
      </w:r>
    </w:p>
    <w:p w14:paraId="3F24C542" w14:textId="3EDE871C" w:rsidR="000F6384" w:rsidRPr="00317FF9" w:rsidRDefault="000F6384" w:rsidP="00E41374">
      <w:pPr>
        <w:pStyle w:val="ListParagraph"/>
        <w:numPr>
          <w:ilvl w:val="0"/>
          <w:numId w:val="13"/>
        </w:numPr>
        <w:spacing w:after="0" w:line="240" w:lineRule="auto"/>
        <w:ind w:left="-142" w:right="-31" w:hanging="284"/>
        <w:contextualSpacing w:val="0"/>
        <w:jc w:val="both"/>
        <w:rPr>
          <w:rFonts w:ascii="PermianSerifTypeface" w:hAnsi="PermianSerifTypeface"/>
          <w:sz w:val="24"/>
          <w:szCs w:val="24"/>
        </w:rPr>
      </w:pPr>
      <w:r w:rsidRPr="00317FF9">
        <w:rPr>
          <w:rFonts w:ascii="PermianSerifTypeface" w:hAnsi="PermianSerifTypeface"/>
          <w:sz w:val="24"/>
          <w:szCs w:val="24"/>
          <w:lang w:val="ro-RO"/>
        </w:rPr>
        <w:t>serviciile de reparaţie includ în sine înlăturarea defecţiunilor depistate cu schimbarea pieselor necesare, precum şi alte lucrări ce ţin de reparaţii auto</w:t>
      </w:r>
      <w:r w:rsidR="00E41374" w:rsidRPr="00317FF9">
        <w:rPr>
          <w:rFonts w:ascii="PermianSerifTypeface" w:hAnsi="PermianSerifTypeface"/>
          <w:sz w:val="24"/>
          <w:szCs w:val="24"/>
        </w:rPr>
        <w:t>;</w:t>
      </w:r>
    </w:p>
    <w:p w14:paraId="00B05E08" w14:textId="77777777" w:rsidR="000F6384" w:rsidRPr="00317FF9" w:rsidRDefault="000F6384" w:rsidP="00E41374">
      <w:pPr>
        <w:pStyle w:val="ListParagraph"/>
        <w:numPr>
          <w:ilvl w:val="0"/>
          <w:numId w:val="13"/>
        </w:numPr>
        <w:spacing w:after="0" w:line="240" w:lineRule="auto"/>
        <w:ind w:left="-142" w:right="-31" w:hanging="284"/>
        <w:contextualSpacing w:val="0"/>
        <w:jc w:val="both"/>
        <w:rPr>
          <w:rFonts w:ascii="PermianSerifTypeface" w:hAnsi="PermianSerifTypeface"/>
          <w:sz w:val="24"/>
          <w:szCs w:val="24"/>
        </w:rPr>
      </w:pPr>
      <w:r w:rsidRPr="00317FF9">
        <w:rPr>
          <w:rFonts w:ascii="PermianSerifTypeface" w:hAnsi="PermianSerifTypeface"/>
          <w:sz w:val="24"/>
          <w:szCs w:val="24"/>
        </w:rPr>
        <w:t>î</w:t>
      </w:r>
      <w:r w:rsidRPr="00317FF9">
        <w:rPr>
          <w:rFonts w:ascii="PermianSerifTypeface" w:hAnsi="PermianSerifTypeface"/>
          <w:sz w:val="24"/>
          <w:szCs w:val="24"/>
          <w:lang w:val="ro-RO"/>
        </w:rPr>
        <w:t>n cazul apariției necesității schimbării unor piese/consumabile sau necesitatea prestării serviciilor ce nu sunt specificate, Părțile vor conveni de comun acord asupra volumului, prețurilor serviciilor/pieselor/consumabililor, semnând actul de prestare a Serviciilor, în limita sumei contractate.</w:t>
      </w:r>
    </w:p>
    <w:p w14:paraId="469839D4" w14:textId="77777777" w:rsidR="000F6384" w:rsidRPr="00E41374" w:rsidRDefault="000F6384" w:rsidP="00653D5B">
      <w:pPr>
        <w:tabs>
          <w:tab w:val="left" w:pos="567"/>
        </w:tabs>
        <w:spacing w:after="0"/>
        <w:ind w:left="-1134"/>
        <w:rPr>
          <w:rFonts w:ascii="PermianSerifTypeface" w:hAnsi="PermianSerifTypeface"/>
          <w:i/>
          <w:iCs/>
          <w:sz w:val="24"/>
          <w:szCs w:val="24"/>
        </w:rPr>
      </w:pPr>
    </w:p>
    <w:p w14:paraId="713306F3" w14:textId="77777777" w:rsidR="006C4D44" w:rsidRDefault="006C4D44" w:rsidP="00137AF7">
      <w:pPr>
        <w:pStyle w:val="ListParagraph"/>
        <w:ind w:left="0"/>
        <w:rPr>
          <w:rFonts w:ascii="PermianSerifTypeface" w:hAnsi="PermianSerifTypeface"/>
          <w:b/>
          <w:bCs/>
          <w:sz w:val="24"/>
          <w:szCs w:val="24"/>
        </w:rPr>
      </w:pPr>
    </w:p>
    <w:p w14:paraId="5DEAB30A" w14:textId="74F835C0" w:rsidR="00137AF7" w:rsidRPr="009B6D95" w:rsidRDefault="00137AF7" w:rsidP="00137AF7">
      <w:pPr>
        <w:pStyle w:val="ListParagraph"/>
        <w:ind w:left="0"/>
        <w:rPr>
          <w:rFonts w:ascii="PermianSerifTypeface" w:hAnsi="PermianSerifTypeface"/>
          <w:b/>
          <w:bCs/>
          <w:sz w:val="24"/>
          <w:szCs w:val="24"/>
        </w:rPr>
      </w:pPr>
      <w:r w:rsidRPr="009B6D95">
        <w:rPr>
          <w:rFonts w:ascii="PermianSerifTypeface" w:hAnsi="PermianSerifTypeface"/>
          <w:b/>
          <w:bCs/>
          <w:sz w:val="24"/>
          <w:szCs w:val="24"/>
        </w:rPr>
        <w:t xml:space="preserve">Semnătura electronică a </w:t>
      </w:r>
      <w:r w:rsidR="004C26C6" w:rsidRPr="009B6D95">
        <w:rPr>
          <w:rFonts w:ascii="PermianSerifTypeface" w:hAnsi="PermianSerifTypeface"/>
          <w:b/>
          <w:bCs/>
          <w:sz w:val="24"/>
          <w:szCs w:val="24"/>
        </w:rPr>
        <w:t>administratorului</w:t>
      </w:r>
      <w:r w:rsidR="0060170F" w:rsidRPr="009B6D95">
        <w:rPr>
          <w:rFonts w:ascii="PermianSerifTypeface" w:hAnsi="PermianSerifTypeface"/>
          <w:b/>
          <w:bCs/>
          <w:sz w:val="24"/>
          <w:szCs w:val="24"/>
        </w:rPr>
        <w:t xml:space="preserve"> / reprezentantului </w:t>
      </w:r>
      <w:r w:rsidRPr="009B6D95">
        <w:rPr>
          <w:rFonts w:ascii="PermianSerifTypeface" w:hAnsi="PermianSerifTypeface"/>
          <w:b/>
          <w:bCs/>
          <w:sz w:val="24"/>
          <w:szCs w:val="24"/>
        </w:rPr>
        <w:t>__________________________</w:t>
      </w:r>
    </w:p>
    <w:p w14:paraId="0FE37A1A" w14:textId="27BE7327" w:rsidR="00137AF7" w:rsidRPr="009B6D95" w:rsidRDefault="00137AF7" w:rsidP="00137AF7">
      <w:pPr>
        <w:tabs>
          <w:tab w:val="left" w:pos="567"/>
        </w:tabs>
        <w:spacing w:after="0"/>
        <w:rPr>
          <w:rFonts w:ascii="PermianSerifTypeface" w:hAnsi="PermianSerifTypeface"/>
          <w:sz w:val="24"/>
          <w:szCs w:val="24"/>
        </w:rPr>
      </w:pPr>
    </w:p>
    <w:p w14:paraId="6F3941DA" w14:textId="77777777" w:rsidR="00B512FC" w:rsidRDefault="00B512FC" w:rsidP="00137AF7">
      <w:pPr>
        <w:spacing w:after="0"/>
        <w:jc w:val="right"/>
        <w:rPr>
          <w:rFonts w:ascii="PermianSerifTypeface" w:eastAsia="Times New Roman" w:hAnsi="PermianSerifTypeface" w:cs="Arial"/>
          <w:b/>
          <w:sz w:val="24"/>
          <w:szCs w:val="24"/>
        </w:rPr>
      </w:pPr>
    </w:p>
    <w:p w14:paraId="586E152A" w14:textId="77777777" w:rsidR="00B512FC" w:rsidRDefault="00B512FC" w:rsidP="00137AF7">
      <w:pPr>
        <w:spacing w:after="0"/>
        <w:jc w:val="right"/>
        <w:rPr>
          <w:rFonts w:ascii="PermianSerifTypeface" w:eastAsia="Times New Roman" w:hAnsi="PermianSerifTypeface" w:cs="Arial"/>
          <w:b/>
          <w:sz w:val="24"/>
          <w:szCs w:val="24"/>
        </w:rPr>
      </w:pPr>
    </w:p>
    <w:p w14:paraId="66EB8B77" w14:textId="77777777" w:rsidR="00E41374" w:rsidRDefault="00E41374">
      <w:pPr>
        <w:rPr>
          <w:rFonts w:ascii="PermianSerifTypeface" w:eastAsia="Times New Roman" w:hAnsi="PermianSerifTypeface" w:cs="Arial"/>
          <w:b/>
          <w:sz w:val="24"/>
          <w:szCs w:val="24"/>
        </w:rPr>
      </w:pPr>
      <w:r>
        <w:rPr>
          <w:rFonts w:ascii="PermianSerifTypeface" w:eastAsia="Times New Roman" w:hAnsi="PermianSerifTypeface" w:cs="Arial"/>
          <w:b/>
          <w:sz w:val="24"/>
          <w:szCs w:val="24"/>
        </w:rPr>
        <w:br w:type="page"/>
      </w:r>
    </w:p>
    <w:p w14:paraId="56ED177C" w14:textId="2BB55786" w:rsidR="00137AF7" w:rsidRPr="009B6D95" w:rsidRDefault="00137AF7" w:rsidP="00137AF7">
      <w:pPr>
        <w:spacing w:after="0"/>
        <w:jc w:val="right"/>
        <w:rPr>
          <w:rFonts w:ascii="PermianSerifTypeface" w:eastAsia="Times New Roman" w:hAnsi="PermianSerifTypeface" w:cs="Arial"/>
          <w:b/>
          <w:sz w:val="24"/>
          <w:szCs w:val="24"/>
        </w:rPr>
      </w:pPr>
      <w:r w:rsidRPr="009B6D95">
        <w:rPr>
          <w:rFonts w:ascii="PermianSerifTypeface" w:eastAsia="Times New Roman" w:hAnsi="PermianSerifTypeface" w:cs="Arial"/>
          <w:b/>
          <w:sz w:val="24"/>
          <w:szCs w:val="24"/>
        </w:rPr>
        <w:lastRenderedPageBreak/>
        <w:t>Anexa nr. 2</w:t>
      </w:r>
    </w:p>
    <w:p w14:paraId="60AACB4F" w14:textId="77777777" w:rsidR="00137AF7" w:rsidRPr="009B6D95" w:rsidRDefault="00137AF7" w:rsidP="00137AF7">
      <w:pPr>
        <w:spacing w:after="0"/>
        <w:rPr>
          <w:rFonts w:ascii="PermianSerifTypeface" w:eastAsia="Times New Roman" w:hAnsi="PermianSerifTypeface" w:cs="Times New Roman"/>
          <w:i/>
          <w:sz w:val="24"/>
          <w:szCs w:val="24"/>
          <w:lang w:eastAsia="ru-RU"/>
        </w:rPr>
      </w:pPr>
    </w:p>
    <w:p w14:paraId="134678AF" w14:textId="77777777" w:rsidR="00137AF7" w:rsidRPr="009B6D95" w:rsidRDefault="00137AF7" w:rsidP="00137AF7">
      <w:pPr>
        <w:pStyle w:val="Style2"/>
        <w:tabs>
          <w:tab w:val="left" w:pos="567"/>
        </w:tabs>
        <w:spacing w:line="240" w:lineRule="auto"/>
        <w:ind w:left="0"/>
        <w:jc w:val="center"/>
        <w:rPr>
          <w:rFonts w:ascii="PermianSerifTypeface" w:hAnsi="PermianSerifTypeface"/>
          <w:b/>
          <w:lang w:val="ro-RO" w:eastAsia="en-US"/>
        </w:rPr>
      </w:pPr>
      <w:r w:rsidRPr="009B6D95">
        <w:rPr>
          <w:rFonts w:ascii="PermianSerifTypeface" w:hAnsi="PermianSerifTypeface"/>
          <w:b/>
          <w:lang w:val="ro-RO" w:eastAsia="en-US"/>
        </w:rPr>
        <w:t>SPECIFICAȚIA DE PREȚ</w:t>
      </w:r>
    </w:p>
    <w:tbl>
      <w:tblPr>
        <w:tblW w:w="5111" w:type="pct"/>
        <w:jc w:val="center"/>
        <w:tblLayout w:type="fixed"/>
        <w:tblLook w:val="04A0" w:firstRow="1" w:lastRow="0" w:firstColumn="1" w:lastColumn="0" w:noHBand="0" w:noVBand="1"/>
      </w:tblPr>
      <w:tblGrid>
        <w:gridCol w:w="984"/>
        <w:gridCol w:w="1556"/>
        <w:gridCol w:w="3267"/>
        <w:gridCol w:w="1281"/>
        <w:gridCol w:w="1143"/>
        <w:gridCol w:w="14"/>
        <w:gridCol w:w="1387"/>
        <w:gridCol w:w="1420"/>
        <w:gridCol w:w="17"/>
        <w:gridCol w:w="1403"/>
        <w:gridCol w:w="17"/>
        <w:gridCol w:w="1365"/>
        <w:gridCol w:w="14"/>
      </w:tblGrid>
      <w:tr w:rsidR="00E41374" w:rsidRPr="00E41374" w14:paraId="78D5480B" w14:textId="77777777" w:rsidTr="00E41374">
        <w:trPr>
          <w:trHeight w:val="874"/>
          <w:jc w:val="center"/>
        </w:trPr>
        <w:tc>
          <w:tcPr>
            <w:tcW w:w="3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613F8" w14:textId="7EA43416" w:rsidR="004D7929" w:rsidRP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bookmarkStart w:id="4" w:name="_Hlk181698720"/>
            <w:r w:rsidRPr="00E41374">
              <w:rPr>
                <w:rFonts w:ascii="PermianSerifTypeface" w:eastAsia="Times New Roman" w:hAnsi="PermianSerifTypeface" w:cs="Times New Roman"/>
                <w:b/>
                <w:noProof/>
                <w:sz w:val="24"/>
                <w:szCs w:val="24"/>
                <w:lang w:val="ro-RO"/>
              </w:rPr>
              <w:br w:type="page"/>
              <w:t>Nr.d/o</w:t>
            </w:r>
          </w:p>
        </w:tc>
        <w:tc>
          <w:tcPr>
            <w:tcW w:w="5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8ECC5F" w14:textId="0176CA57" w:rsidR="004D7929" w:rsidRPr="00E41374" w:rsidRDefault="004D7929" w:rsidP="00D72BE9">
            <w:pPr>
              <w:spacing w:after="0" w:line="240" w:lineRule="auto"/>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Cod CPV</w:t>
            </w:r>
          </w:p>
        </w:tc>
        <w:tc>
          <w:tcPr>
            <w:tcW w:w="11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8E83B" w14:textId="747F4993" w:rsidR="004D7929" w:rsidRP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Denumirea serviciilor</w:t>
            </w:r>
          </w:p>
        </w:tc>
        <w:tc>
          <w:tcPr>
            <w:tcW w:w="46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22927" w14:textId="77777777" w:rsidR="004D7929" w:rsidRP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Unitatea de măsură</w:t>
            </w:r>
          </w:p>
        </w:tc>
        <w:tc>
          <w:tcPr>
            <w:tcW w:w="4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1919D" w14:textId="18B1BFB0" w:rsidR="004D7929" w:rsidRPr="00E41374" w:rsidRDefault="004D7929" w:rsidP="00D72BE9">
            <w:pPr>
              <w:spacing w:after="0" w:line="240" w:lineRule="auto"/>
              <w:ind w:left="-97" w:right="-106"/>
              <w:jc w:val="center"/>
              <w:rPr>
                <w:rFonts w:ascii="PermianSerifTypeface" w:eastAsia="Times New Roman" w:hAnsi="PermianSerifTypeface" w:cs="Times New Roman"/>
                <w:b/>
                <w:bCs/>
                <w:noProof/>
                <w:color w:val="000000" w:themeColor="text1"/>
                <w:sz w:val="24"/>
                <w:szCs w:val="24"/>
                <w:lang w:val="ro-RO"/>
              </w:rPr>
            </w:pPr>
            <w:r w:rsidRPr="00E41374">
              <w:rPr>
                <w:rFonts w:ascii="PermianSerifTypeface" w:eastAsia="Times New Roman" w:hAnsi="PermianSerifTypeface" w:cs="Times New Roman"/>
                <w:b/>
                <w:bCs/>
                <w:noProof/>
                <w:color w:val="000000"/>
                <w:sz w:val="24"/>
                <w:szCs w:val="24"/>
                <w:lang w:val="ro-RO"/>
              </w:rPr>
              <w:t>Canti-tatea orienta-tivă</w:t>
            </w:r>
          </w:p>
        </w:tc>
        <w:tc>
          <w:tcPr>
            <w:tcW w:w="505"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C02B6" w14:textId="798F9816" w:rsidR="004D7929" w:rsidRP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Preţ unitar* (fără TVA)</w:t>
            </w:r>
          </w:p>
        </w:tc>
        <w:tc>
          <w:tcPr>
            <w:tcW w:w="51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086FC" w14:textId="77777777" w:rsid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 xml:space="preserve">Preţ unitar </w:t>
            </w:r>
          </w:p>
          <w:p w14:paraId="1B60CF52" w14:textId="30A467D8" w:rsidR="004D7929" w:rsidRP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(cu TVA)</w:t>
            </w:r>
          </w:p>
        </w:tc>
        <w:tc>
          <w:tcPr>
            <w:tcW w:w="51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E300A" w14:textId="77777777" w:rsidR="004D7929" w:rsidRP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Suma</w:t>
            </w:r>
          </w:p>
          <w:p w14:paraId="1185D2C4" w14:textId="77777777" w:rsidR="004D7929" w:rsidRP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(fără TVA)</w:t>
            </w:r>
          </w:p>
        </w:tc>
        <w:tc>
          <w:tcPr>
            <w:tcW w:w="50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F368AB" w14:textId="77777777" w:rsidR="004D7929" w:rsidRP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Suma</w:t>
            </w:r>
          </w:p>
          <w:p w14:paraId="76033C30" w14:textId="77777777" w:rsidR="004D7929" w:rsidRPr="00E41374" w:rsidRDefault="004D7929" w:rsidP="00D72BE9">
            <w:pPr>
              <w:spacing w:after="0" w:line="240" w:lineRule="auto"/>
              <w:jc w:val="center"/>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noProof/>
                <w:color w:val="000000"/>
                <w:sz w:val="24"/>
                <w:szCs w:val="24"/>
                <w:lang w:val="ro-RO"/>
              </w:rPr>
              <w:t>(cu TVA)</w:t>
            </w:r>
          </w:p>
        </w:tc>
      </w:tr>
      <w:tr w:rsidR="004D7929" w:rsidRPr="00E41374" w14:paraId="51633623" w14:textId="0A88D1F8" w:rsidTr="00E41374">
        <w:trPr>
          <w:trHeight w:val="309"/>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CBBECB" w14:textId="4AAAFBC7" w:rsidR="004D7929" w:rsidRPr="00E41374" w:rsidRDefault="004D7929" w:rsidP="00D72BE9">
            <w:pPr>
              <w:spacing w:after="0" w:line="240" w:lineRule="auto"/>
              <w:rPr>
                <w:rFonts w:ascii="PermianSerifTypeface" w:eastAsia="Times New Roman" w:hAnsi="PermianSerifTypeface" w:cs="Times New Roman"/>
                <w:b/>
                <w:noProof/>
                <w:color w:val="000000"/>
                <w:sz w:val="24"/>
                <w:szCs w:val="24"/>
                <w:lang w:val="ro-RO"/>
              </w:rPr>
            </w:pPr>
            <w:r w:rsidRPr="00E41374">
              <w:rPr>
                <w:rFonts w:ascii="PermianSerifTypeface" w:eastAsia="Times New Roman" w:hAnsi="PermianSerifTypeface" w:cs="Times New Roman"/>
                <w:b/>
                <w:i/>
                <w:iCs/>
                <w:noProof/>
                <w:sz w:val="24"/>
                <w:szCs w:val="24"/>
                <w:lang w:val="ro-RO"/>
              </w:rPr>
              <w:t xml:space="preserve">Lot 1: </w:t>
            </w:r>
            <w:r w:rsidR="00E71999" w:rsidRPr="00E41374">
              <w:rPr>
                <w:rFonts w:ascii="PermianSerifTypeface" w:eastAsia="Times New Roman" w:hAnsi="PermianSerifTypeface" w:cs="Times New Roman"/>
                <w:b/>
                <w:i/>
                <w:iCs/>
                <w:noProof/>
                <w:sz w:val="24"/>
                <w:szCs w:val="24"/>
                <w:lang w:val="ro-RO"/>
              </w:rPr>
              <w:t xml:space="preserve">VOLVO S90 </w:t>
            </w:r>
            <w:r w:rsidRPr="00E41374">
              <w:rPr>
                <w:rFonts w:ascii="PermianSerifTypeface" w:eastAsia="Times New Roman" w:hAnsi="PermianSerifTypeface" w:cs="Times New Roman"/>
                <w:b/>
                <w:i/>
                <w:iCs/>
                <w:noProof/>
                <w:sz w:val="24"/>
                <w:szCs w:val="24"/>
                <w:lang w:val="ro-RO"/>
              </w:rPr>
              <w:t>(</w:t>
            </w:r>
            <w:r w:rsidR="00E71999" w:rsidRPr="00E41374">
              <w:rPr>
                <w:rFonts w:ascii="PermianSerifTypeface" w:eastAsia="Times New Roman" w:hAnsi="PermianSerifTypeface" w:cs="Times New Roman"/>
                <w:b/>
                <w:i/>
                <w:iCs/>
                <w:noProof/>
                <w:sz w:val="24"/>
                <w:szCs w:val="24"/>
                <w:lang w:val="ro-RO"/>
              </w:rPr>
              <w:t>VOLVO S90</w:t>
            </w:r>
            <w:r w:rsidRPr="00E41374">
              <w:rPr>
                <w:rFonts w:ascii="PermianSerifTypeface" w:eastAsia="Times New Roman" w:hAnsi="PermianSerifTypeface" w:cs="Times New Roman"/>
                <w:b/>
                <w:i/>
                <w:iCs/>
                <w:noProof/>
                <w:sz w:val="24"/>
                <w:szCs w:val="24"/>
                <w:lang w:val="ro-RO"/>
              </w:rPr>
              <w:t xml:space="preserve"> a.p. 20</w:t>
            </w:r>
            <w:r w:rsidR="00E71999" w:rsidRPr="00E41374">
              <w:rPr>
                <w:rFonts w:ascii="PermianSerifTypeface" w:eastAsia="Times New Roman" w:hAnsi="PermianSerifTypeface" w:cs="Times New Roman"/>
                <w:b/>
                <w:i/>
                <w:iCs/>
                <w:noProof/>
                <w:sz w:val="24"/>
                <w:szCs w:val="24"/>
                <w:lang w:val="ro-RO"/>
              </w:rPr>
              <w:t>23</w:t>
            </w:r>
            <w:r w:rsidRPr="00E41374">
              <w:rPr>
                <w:rFonts w:ascii="PermianSerifTypeface" w:eastAsia="Times New Roman" w:hAnsi="PermianSerifTypeface" w:cs="Times New Roman"/>
                <w:b/>
                <w:i/>
                <w:iCs/>
                <w:noProof/>
                <w:sz w:val="24"/>
                <w:szCs w:val="24"/>
                <w:lang w:val="ro-RO"/>
              </w:rPr>
              <w:t>)</w:t>
            </w:r>
          </w:p>
        </w:tc>
      </w:tr>
      <w:tr w:rsidR="00E41374" w:rsidRPr="00E41374" w14:paraId="65ED8D71" w14:textId="77777777" w:rsidTr="00E41374">
        <w:trPr>
          <w:trHeight w:val="407"/>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DDF88A" w14:textId="5D5764BE"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1.1</w:t>
            </w:r>
          </w:p>
        </w:tc>
        <w:tc>
          <w:tcPr>
            <w:tcW w:w="561" w:type="pct"/>
            <w:tcBorders>
              <w:top w:val="single" w:sz="4" w:space="0" w:color="auto"/>
              <w:left w:val="single" w:sz="4" w:space="0" w:color="auto"/>
              <w:bottom w:val="single" w:sz="4" w:space="0" w:color="auto"/>
              <w:right w:val="single" w:sz="4" w:space="0" w:color="auto"/>
            </w:tcBorders>
            <w:vAlign w:val="center"/>
          </w:tcPr>
          <w:p w14:paraId="56DABE65" w14:textId="0274DF44" w:rsidR="004D7929" w:rsidRPr="00E41374" w:rsidRDefault="004D7929" w:rsidP="00D72BE9">
            <w:pPr>
              <w:spacing w:after="0" w:line="240" w:lineRule="auto"/>
              <w:jc w:val="center"/>
              <w:rPr>
                <w:rFonts w:ascii="PermianSerifTypeface" w:eastAsia="Times New Roman" w:hAnsi="PermianSerifTypeface" w:cs="Times New Roman"/>
                <w:b/>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5B949122" w14:textId="3EB67957" w:rsidR="004D7929" w:rsidRPr="00E41374" w:rsidRDefault="004D7929" w:rsidP="00D72BE9">
            <w:pPr>
              <w:spacing w:after="0" w:line="240" w:lineRule="auto"/>
              <w:rPr>
                <w:rFonts w:ascii="PermianSerifTypeface" w:eastAsia="Times New Roman" w:hAnsi="PermianSerifTypeface" w:cs="Times New Roman"/>
                <w:b/>
                <w:noProof/>
                <w:sz w:val="24"/>
                <w:szCs w:val="24"/>
                <w:lang w:val="pt-BR"/>
              </w:rPr>
            </w:pPr>
            <w:r w:rsidRPr="00E41374">
              <w:rPr>
                <w:rFonts w:ascii="PermianSerifTypeface" w:eastAsia="Times New Roman" w:hAnsi="PermianSerifTypeface" w:cs="Times New Roman"/>
                <w:b/>
                <w:noProof/>
                <w:sz w:val="24"/>
                <w:szCs w:val="24"/>
                <w:lang w:val="pt-BR"/>
              </w:rPr>
              <w:t xml:space="preserve">Deservire tehnică </w:t>
            </w:r>
          </w:p>
          <w:p w14:paraId="6D90BEB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pt-BR"/>
              </w:rPr>
            </w:pPr>
            <w:r w:rsidRPr="00E41374">
              <w:rPr>
                <w:rFonts w:ascii="PermianSerifTypeface" w:eastAsia="Times New Roman" w:hAnsi="PermianSerifTypeface" w:cs="Times New Roman"/>
                <w:bCs/>
                <w:noProof/>
                <w:sz w:val="24"/>
                <w:szCs w:val="24"/>
                <w:lang w:val="pt-BR"/>
              </w:rPr>
              <w:t>1. schimb ulei de motor</w:t>
            </w:r>
          </w:p>
          <w:p w14:paraId="64F2160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pt-BR"/>
              </w:rPr>
            </w:pPr>
            <w:r w:rsidRPr="00E41374">
              <w:rPr>
                <w:rFonts w:ascii="PermianSerifTypeface" w:eastAsia="Times New Roman" w:hAnsi="PermianSerifTypeface" w:cs="Times New Roman"/>
                <w:bCs/>
                <w:noProof/>
                <w:sz w:val="24"/>
                <w:szCs w:val="24"/>
                <w:lang w:val="pt-BR"/>
              </w:rPr>
              <w:t>2. schimb filtru de ulei</w:t>
            </w:r>
          </w:p>
          <w:p w14:paraId="3643DB6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pt-BR"/>
              </w:rPr>
            </w:pPr>
            <w:r w:rsidRPr="00E41374">
              <w:rPr>
                <w:rFonts w:ascii="PermianSerifTypeface" w:eastAsia="Times New Roman" w:hAnsi="PermianSerifTypeface" w:cs="Times New Roman"/>
                <w:bCs/>
                <w:noProof/>
                <w:sz w:val="24"/>
                <w:szCs w:val="24"/>
                <w:lang w:val="pt-BR"/>
              </w:rPr>
              <w:t>3. schimb filtru de aer</w:t>
            </w:r>
          </w:p>
          <w:p w14:paraId="644464CA" w14:textId="6C87ED8E" w:rsidR="004D7929" w:rsidRPr="00E41374" w:rsidRDefault="004D7929" w:rsidP="00D72BE9">
            <w:pPr>
              <w:spacing w:after="0" w:line="240" w:lineRule="auto"/>
              <w:rPr>
                <w:rFonts w:ascii="PermianSerifTypeface" w:eastAsia="Times New Roman" w:hAnsi="PermianSerifTypeface" w:cs="Times New Roman"/>
                <w:bCs/>
                <w:noProof/>
                <w:sz w:val="24"/>
                <w:szCs w:val="24"/>
                <w:lang w:val="pt-BR"/>
              </w:rPr>
            </w:pPr>
            <w:r w:rsidRPr="00E41374">
              <w:rPr>
                <w:rFonts w:ascii="PermianSerifTypeface" w:eastAsia="Times New Roman" w:hAnsi="PermianSerifTypeface" w:cs="Times New Roman"/>
                <w:bCs/>
                <w:noProof/>
                <w:sz w:val="24"/>
                <w:szCs w:val="24"/>
                <w:lang w:val="pt-BR"/>
              </w:rPr>
              <w:t>4. schimb filtru/re de habitaclu</w:t>
            </w:r>
          </w:p>
          <w:p w14:paraId="2EDB94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pt-BR"/>
              </w:rPr>
            </w:pPr>
            <w:r w:rsidRPr="00E41374">
              <w:rPr>
                <w:rFonts w:ascii="PermianSerifTypeface" w:eastAsia="Times New Roman" w:hAnsi="PermianSerifTypeface" w:cs="Times New Roman"/>
                <w:bCs/>
                <w:noProof/>
                <w:sz w:val="24"/>
                <w:szCs w:val="24"/>
                <w:lang w:val="pt-BR"/>
              </w:rPr>
              <w:t>5. schimb filtru de combustibil</w:t>
            </w:r>
          </w:p>
          <w:p w14:paraId="38EDA92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en-US"/>
              </w:rPr>
            </w:pPr>
            <w:r w:rsidRPr="00E41374">
              <w:rPr>
                <w:rFonts w:ascii="PermianSerifTypeface" w:eastAsia="Times New Roman" w:hAnsi="PermianSerifTypeface" w:cs="Times New Roman"/>
                <w:bCs/>
                <w:noProof/>
                <w:sz w:val="24"/>
                <w:szCs w:val="24"/>
                <w:lang w:val="en-US"/>
              </w:rPr>
              <w:t>6. schimb saboți față și spate (set)</w:t>
            </w:r>
          </w:p>
          <w:p w14:paraId="10803C6E" w14:textId="35B15301" w:rsidR="004D7929" w:rsidRPr="00E41374" w:rsidRDefault="004D7929" w:rsidP="00D72BE9">
            <w:pPr>
              <w:spacing w:after="0" w:line="240" w:lineRule="auto"/>
              <w:rPr>
                <w:rFonts w:ascii="PermianSerifTypeface" w:eastAsia="Times New Roman" w:hAnsi="PermianSerifTypeface" w:cs="Times New Roman"/>
                <w:bCs/>
                <w:noProof/>
                <w:sz w:val="24"/>
                <w:szCs w:val="24"/>
                <w:lang w:val="en-US"/>
              </w:rPr>
            </w:pPr>
            <w:r w:rsidRPr="00E41374">
              <w:rPr>
                <w:rFonts w:ascii="PermianSerifTypeface" w:eastAsia="Times New Roman" w:hAnsi="PermianSerifTypeface" w:cs="Times New Roman"/>
                <w:bCs/>
                <w:noProof/>
                <w:sz w:val="24"/>
                <w:szCs w:val="24"/>
                <w:lang w:val="en-US"/>
              </w:rPr>
              <w:t>7. schimb bujii (set)</w:t>
            </w:r>
          </w:p>
          <w:p w14:paraId="229AFEF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en-US"/>
              </w:rPr>
            </w:pPr>
            <w:r w:rsidRPr="00E41374">
              <w:rPr>
                <w:rFonts w:ascii="PermianSerifTypeface" w:eastAsia="Times New Roman" w:hAnsi="PermianSerifTypeface" w:cs="Times New Roman"/>
                <w:bCs/>
                <w:noProof/>
                <w:sz w:val="24"/>
                <w:szCs w:val="24"/>
                <w:lang w:val="en-US"/>
              </w:rPr>
              <w:t>8. schimb ulei servodirecție</w:t>
            </w:r>
          </w:p>
          <w:p w14:paraId="2F33E3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en-US"/>
              </w:rPr>
            </w:pPr>
            <w:r w:rsidRPr="00E41374">
              <w:rPr>
                <w:rFonts w:ascii="PermianSerifTypeface" w:eastAsia="Times New Roman" w:hAnsi="PermianSerifTypeface" w:cs="Times New Roman"/>
                <w:bCs/>
                <w:noProof/>
                <w:sz w:val="24"/>
                <w:szCs w:val="24"/>
                <w:lang w:val="en-US"/>
              </w:rPr>
              <w:t>9. schimb lichid de răcire</w:t>
            </w:r>
          </w:p>
          <w:p w14:paraId="74A318A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it-IT"/>
              </w:rPr>
            </w:pPr>
            <w:r w:rsidRPr="00E41374">
              <w:rPr>
                <w:rFonts w:ascii="PermianSerifTypeface" w:eastAsia="Times New Roman" w:hAnsi="PermianSerifTypeface" w:cs="Times New Roman"/>
                <w:bCs/>
                <w:noProof/>
                <w:sz w:val="24"/>
                <w:szCs w:val="24"/>
                <w:lang w:val="it-IT"/>
              </w:rPr>
              <w:t>10. schimb ulei puntea spate</w:t>
            </w:r>
          </w:p>
          <w:p w14:paraId="2FF65E5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it-IT"/>
              </w:rPr>
            </w:pPr>
            <w:r w:rsidRPr="00E41374">
              <w:rPr>
                <w:rFonts w:ascii="PermianSerifTypeface" w:eastAsia="Times New Roman" w:hAnsi="PermianSerifTypeface" w:cs="Times New Roman"/>
                <w:bCs/>
                <w:noProof/>
                <w:sz w:val="24"/>
                <w:szCs w:val="24"/>
                <w:lang w:val="it-IT"/>
              </w:rPr>
              <w:t>11. schimb lichid de frână</w:t>
            </w:r>
          </w:p>
          <w:p w14:paraId="198D2F8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en-US"/>
              </w:rPr>
            </w:pPr>
            <w:r w:rsidRPr="00E41374">
              <w:rPr>
                <w:rFonts w:ascii="PermianSerifTypeface" w:eastAsia="Times New Roman" w:hAnsi="PermianSerifTypeface" w:cs="Times New Roman"/>
                <w:bCs/>
                <w:noProof/>
                <w:sz w:val="24"/>
                <w:szCs w:val="24"/>
                <w:lang w:val="en-US"/>
              </w:rPr>
              <w:t>12. schimb ulei în cutia de viteze</w:t>
            </w:r>
          </w:p>
          <w:p w14:paraId="5866242A" w14:textId="6ECA0EEC" w:rsidR="004D7929" w:rsidRPr="00E41374" w:rsidRDefault="004D7929" w:rsidP="00D72BE9">
            <w:pPr>
              <w:spacing w:after="0" w:line="240" w:lineRule="auto"/>
              <w:rPr>
                <w:rFonts w:ascii="PermianSerifTypeface" w:eastAsia="Times New Roman" w:hAnsi="PermianSerifTypeface" w:cs="Times New Roman"/>
                <w:bCs/>
                <w:noProof/>
                <w:sz w:val="24"/>
                <w:szCs w:val="24"/>
                <w:lang w:val="it-IT"/>
              </w:rPr>
            </w:pPr>
            <w:r w:rsidRPr="00E41374">
              <w:rPr>
                <w:rFonts w:ascii="PermianSerifTypeface" w:eastAsia="Times New Roman" w:hAnsi="PermianSerifTypeface" w:cs="Times New Roman"/>
                <w:bCs/>
                <w:noProof/>
                <w:sz w:val="24"/>
                <w:szCs w:val="24"/>
                <w:lang w:val="it-IT"/>
              </w:rPr>
              <w:lastRenderedPageBreak/>
              <w:t>13. schimb set distribuție (curele,pompa și rulmenți)</w:t>
            </w:r>
          </w:p>
          <w:p w14:paraId="618647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it-IT"/>
              </w:rPr>
            </w:pPr>
            <w:r w:rsidRPr="00E41374">
              <w:rPr>
                <w:rFonts w:ascii="PermianSerifTypeface" w:eastAsia="Times New Roman" w:hAnsi="PermianSerifTypeface" w:cs="Times New Roman"/>
                <w:bCs/>
                <w:noProof/>
                <w:sz w:val="24"/>
                <w:szCs w:val="24"/>
                <w:lang w:val="it-IT"/>
              </w:rPr>
              <w:t>14. schimb bec fază scurtă/lungă</w:t>
            </w:r>
          </w:p>
          <w:p w14:paraId="776B6D2E" w14:textId="042FD527" w:rsidR="004D7929" w:rsidRPr="00E41374" w:rsidRDefault="004D7929" w:rsidP="00D72BE9">
            <w:pPr>
              <w:spacing w:after="0" w:line="240" w:lineRule="auto"/>
              <w:rPr>
                <w:rFonts w:ascii="PermianSerifTypeface" w:eastAsia="Times New Roman" w:hAnsi="PermianSerifTypeface" w:cs="Times New Roman"/>
                <w:bCs/>
                <w:noProof/>
                <w:sz w:val="24"/>
                <w:szCs w:val="24"/>
                <w:lang w:val="it-IT"/>
              </w:rPr>
            </w:pPr>
            <w:r w:rsidRPr="00E41374">
              <w:rPr>
                <w:rFonts w:ascii="PermianSerifTypeface" w:eastAsia="Times New Roman" w:hAnsi="PermianSerifTypeface" w:cs="Times New Roman"/>
                <w:bCs/>
                <w:noProof/>
                <w:sz w:val="24"/>
                <w:szCs w:val="24"/>
                <w:lang w:val="it-IT"/>
              </w:rPr>
              <w:t>15. schimb bec de gabarit/anticeață/viraj</w:t>
            </w:r>
          </w:p>
          <w:p w14:paraId="6F486DBA" w14:textId="3844913E" w:rsidR="004D7929" w:rsidRPr="00E41374" w:rsidRDefault="004D7929" w:rsidP="00D72BE9">
            <w:pPr>
              <w:spacing w:after="0" w:line="240" w:lineRule="auto"/>
              <w:rPr>
                <w:rFonts w:ascii="PermianSerifTypeface" w:eastAsia="Times New Roman" w:hAnsi="PermianSerifTypeface" w:cs="Times New Roman"/>
                <w:bCs/>
                <w:noProof/>
                <w:sz w:val="24"/>
                <w:szCs w:val="24"/>
                <w:lang w:val="pt-BR"/>
              </w:rPr>
            </w:pPr>
            <w:r w:rsidRPr="00E41374">
              <w:rPr>
                <w:rFonts w:ascii="PermianSerifTypeface" w:eastAsia="Times New Roman" w:hAnsi="PermianSerifTypeface" w:cs="Times New Roman"/>
                <w:bCs/>
                <w:noProof/>
                <w:sz w:val="24"/>
                <w:szCs w:val="24"/>
                <w:lang w:val="pt-BR"/>
              </w:rPr>
              <w:t>16. diagnosticare computerizată (oră)</w:t>
            </w:r>
          </w:p>
          <w:p w14:paraId="48A667B0" w14:textId="37116C93" w:rsidR="004D7929" w:rsidRPr="00E41374" w:rsidRDefault="004D7929" w:rsidP="00D72BE9">
            <w:pPr>
              <w:spacing w:after="0" w:line="240" w:lineRule="auto"/>
              <w:rPr>
                <w:rFonts w:ascii="PermianSerifTypeface" w:eastAsia="Times New Roman" w:hAnsi="PermianSerifTypeface" w:cs="Times New Roman"/>
                <w:bCs/>
                <w:noProof/>
                <w:sz w:val="24"/>
                <w:szCs w:val="24"/>
                <w:lang w:val="pt-BR"/>
              </w:rPr>
            </w:pPr>
            <w:r w:rsidRPr="00E41374">
              <w:rPr>
                <w:rFonts w:ascii="PermianSerifTypeface" w:eastAsia="Times New Roman" w:hAnsi="PermianSerifTypeface" w:cs="Times New Roman"/>
                <w:bCs/>
                <w:noProof/>
                <w:sz w:val="24"/>
                <w:szCs w:val="24"/>
                <w:lang w:val="pt-BR"/>
              </w:rPr>
              <w:t>17. diagnosticare a instalațiilor electrice (oră)</w:t>
            </w:r>
          </w:p>
          <w:p w14:paraId="32E4B3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pt-BR"/>
              </w:rPr>
            </w:pPr>
            <w:r w:rsidRPr="00E41374">
              <w:rPr>
                <w:rFonts w:ascii="PermianSerifTypeface" w:eastAsia="Times New Roman" w:hAnsi="PermianSerifTypeface" w:cs="Times New Roman"/>
                <w:bCs/>
                <w:noProof/>
                <w:sz w:val="24"/>
                <w:szCs w:val="24"/>
                <w:lang w:val="pt-BR"/>
              </w:rPr>
              <w:t>18. diagnostica suspensiei</w:t>
            </w:r>
          </w:p>
          <w:p w14:paraId="0ABA1F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pt-BR"/>
              </w:rPr>
            </w:pPr>
            <w:r w:rsidRPr="00E41374">
              <w:rPr>
                <w:rFonts w:ascii="PermianSerifTypeface" w:eastAsia="Times New Roman" w:hAnsi="PermianSerifTypeface" w:cs="Times New Roman"/>
                <w:bCs/>
                <w:noProof/>
                <w:sz w:val="24"/>
                <w:szCs w:val="24"/>
                <w:lang w:val="pt-BR"/>
              </w:rPr>
              <w:t>19. deservirea sistemului de aer condiționat</w:t>
            </w:r>
          </w:p>
          <w:p w14:paraId="21494321" w14:textId="08C1BDF1"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pt-BR"/>
              </w:rPr>
              <w:t>20. schimb ștergătoare de parbriz (set).</w:t>
            </w:r>
          </w:p>
        </w:tc>
        <w:tc>
          <w:tcPr>
            <w:tcW w:w="462" w:type="pct"/>
            <w:tcBorders>
              <w:top w:val="single" w:sz="4" w:space="0" w:color="auto"/>
              <w:left w:val="single" w:sz="4" w:space="0" w:color="auto"/>
              <w:bottom w:val="single" w:sz="4" w:space="0" w:color="auto"/>
              <w:right w:val="single" w:sz="4" w:space="0" w:color="auto"/>
            </w:tcBorders>
            <w:vAlign w:val="center"/>
          </w:tcPr>
          <w:p w14:paraId="12A1126C" w14:textId="16F44467" w:rsidR="00653D5B" w:rsidRPr="00E41374" w:rsidRDefault="00653D5B"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w:t>
            </w:r>
            <w:r w:rsidR="004D7929" w:rsidRPr="00E41374">
              <w:rPr>
                <w:rFonts w:ascii="PermianSerifTypeface" w:eastAsia="Times New Roman" w:hAnsi="PermianSerifTypeface" w:cs="Times New Roman"/>
                <w:noProof/>
                <w:sz w:val="24"/>
                <w:szCs w:val="24"/>
                <w:lang w:val="ro-RO"/>
              </w:rPr>
              <w:t>erviciu</w:t>
            </w:r>
          </w:p>
        </w:tc>
        <w:tc>
          <w:tcPr>
            <w:tcW w:w="412" w:type="pct"/>
            <w:tcBorders>
              <w:top w:val="single" w:sz="4" w:space="0" w:color="auto"/>
              <w:left w:val="single" w:sz="4" w:space="0" w:color="auto"/>
              <w:bottom w:val="single" w:sz="4" w:space="0" w:color="auto"/>
              <w:right w:val="single" w:sz="4" w:space="0" w:color="auto"/>
            </w:tcBorders>
            <w:vAlign w:val="center"/>
          </w:tcPr>
          <w:p w14:paraId="484C6D02" w14:textId="33F0EAC0" w:rsidR="00653D5B"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36FED34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68FBED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3CCCBF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02B9A6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73F4D2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427E86A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000D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C00C2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2DA7E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468E35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8B137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19FBD0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823880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5626C0F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7C4F18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972E4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BA59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230A0D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19FBFC" w14:textId="4165713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15A576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0E4A8DE" w14:textId="6BB514EF"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11______</w:t>
            </w:r>
          </w:p>
          <w:p w14:paraId="0F2F40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DB0D6F" w14:textId="1CF0F96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489F116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96C3B9F" w14:textId="639BCF1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6837FF0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D208FAA" w14:textId="03A255B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494150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CC5A83" w14:textId="05BE7BB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5FB94FA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2BB7BC0" w14:textId="7740BCA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1B8876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2E3B69" w14:textId="09919FF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51AA1F2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6793C1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7402DE9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D218B4A" w14:textId="32B1BB9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7AE960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F6A4A6" w14:textId="67765DEE"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20_____</w:t>
            </w:r>
          </w:p>
        </w:tc>
        <w:tc>
          <w:tcPr>
            <w:tcW w:w="512" w:type="pct"/>
            <w:tcBorders>
              <w:top w:val="single" w:sz="4" w:space="0" w:color="auto"/>
              <w:left w:val="single" w:sz="4" w:space="0" w:color="auto"/>
              <w:bottom w:val="single" w:sz="4" w:space="0" w:color="auto"/>
              <w:right w:val="single" w:sz="4" w:space="0" w:color="auto"/>
            </w:tcBorders>
            <w:vAlign w:val="center"/>
          </w:tcPr>
          <w:p w14:paraId="361768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3B0EA5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F868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43CFA17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F73486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54AE35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A4430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64F5197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DE34B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4C99CF9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3BE80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7E47CC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36C3E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0AA6B9C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32A64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672172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3CB0E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785B76B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7E735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2BF3F87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9903A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11_______</w:t>
            </w:r>
          </w:p>
          <w:p w14:paraId="3D2827A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88661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664F97D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6802C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E41BD4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B0847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17A5543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C9D38C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7698AA0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BF7F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2292AF8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063813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345FF7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A363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7729C56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86EFD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0BABC2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50A513" w14:textId="42FE57A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w:t>
            </w:r>
          </w:p>
          <w:p w14:paraId="4BD9B32D" w14:textId="77777777" w:rsidR="004D7929" w:rsidRPr="00E41374" w:rsidRDefault="004D7929"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79BBA70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2F04988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5C682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A149CB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3CC548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70D355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6903B8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6483C4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C3C42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5ECF63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31473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5E85B3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A3FD5D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0DFAD8F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B62695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3970719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C1B9C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08016CB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B4D61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698604D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75DB0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11_______</w:t>
            </w:r>
          </w:p>
          <w:p w14:paraId="256019E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2CE402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6D81045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8F8E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36B5C3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8BE5BD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29D60C1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9B99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535E17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BAFD7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03FCB1B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03985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09B234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4A5C6A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6C220D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0720EA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42A9DC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3571B7F" w14:textId="7E2F4351"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20_______</w:t>
            </w: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6FC6CA3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3848ECE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B5786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2CD874B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014E0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581BC81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CD93C1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74E2BD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9C43A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3ADD07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8720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76E7D7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4D753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3197628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7ABA5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2F05156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13A9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A5C4D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1537A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6304146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E90538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11_______</w:t>
            </w:r>
          </w:p>
          <w:p w14:paraId="71E0D87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DCAA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0181867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1119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81827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ADE8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07AC17F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01F04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70EFB6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2657E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5506DF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3A807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603018A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02DFD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6F62307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EA75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519D92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85FDFEE" w14:textId="53F5223C" w:rsidR="004D7929" w:rsidRPr="00E41374" w:rsidRDefault="004D7929" w:rsidP="00D72BE9">
            <w:pPr>
              <w:spacing w:after="0" w:line="240" w:lineRule="auto"/>
              <w:rPr>
                <w:rFonts w:ascii="PermianSerifTypeface" w:eastAsia="Times New Roman" w:hAnsi="PermianSerifTypeface" w:cs="Times New Roman"/>
                <w:i/>
                <w:noProof/>
                <w:color w:val="000000"/>
                <w:sz w:val="24"/>
                <w:szCs w:val="24"/>
                <w:lang w:val="ro-RO"/>
              </w:rPr>
            </w:pPr>
            <w:r w:rsidRPr="00E41374">
              <w:rPr>
                <w:rFonts w:ascii="PermianSerifTypeface" w:eastAsia="Times New Roman" w:hAnsi="PermianSerifTypeface" w:cs="Times New Roman"/>
                <w:bCs/>
                <w:noProof/>
                <w:sz w:val="24"/>
                <w:szCs w:val="24"/>
                <w:lang w:val="ro-RO"/>
              </w:rPr>
              <w:t>20_______</w:t>
            </w:r>
          </w:p>
        </w:tc>
      </w:tr>
      <w:tr w:rsidR="00E41374" w:rsidRPr="00E41374" w14:paraId="1A6B2161"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80B54" w14:textId="327502CC"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1.2</w:t>
            </w:r>
          </w:p>
        </w:tc>
        <w:tc>
          <w:tcPr>
            <w:tcW w:w="561" w:type="pct"/>
            <w:tcBorders>
              <w:top w:val="single" w:sz="4" w:space="0" w:color="auto"/>
              <w:left w:val="single" w:sz="4" w:space="0" w:color="auto"/>
              <w:bottom w:val="single" w:sz="4" w:space="0" w:color="auto"/>
              <w:right w:val="single" w:sz="4" w:space="0" w:color="auto"/>
            </w:tcBorders>
            <w:vAlign w:val="center"/>
          </w:tcPr>
          <w:p w14:paraId="1D50AA5C" w14:textId="65487B48" w:rsidR="004D7929" w:rsidRPr="00E41374" w:rsidRDefault="004D7929" w:rsidP="00D72BE9">
            <w:pPr>
              <w:spacing w:after="0" w:line="240" w:lineRule="auto"/>
              <w:jc w:val="center"/>
              <w:rPr>
                <w:rFonts w:ascii="PermianSerifTypeface" w:eastAsia="Times New Roman" w:hAnsi="PermianSerifTypeface" w:cs="Times New Roman"/>
                <w:b/>
                <w:bCs/>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3F8EDDF4" w14:textId="41B62C2E" w:rsidR="004D7929" w:rsidRPr="00E41374" w:rsidRDefault="004D7929" w:rsidP="00D72BE9">
            <w:pPr>
              <w:spacing w:after="0" w:line="240" w:lineRule="auto"/>
              <w:rPr>
                <w:rFonts w:ascii="PermianSerifTypeface" w:eastAsia="Times New Roman" w:hAnsi="PermianSerifTypeface" w:cs="Times New Roman"/>
                <w:b/>
                <w:bCs/>
                <w:noProof/>
                <w:sz w:val="24"/>
                <w:szCs w:val="24"/>
                <w:lang w:val="pt-BR"/>
              </w:rPr>
            </w:pPr>
            <w:r w:rsidRPr="00E41374">
              <w:rPr>
                <w:rFonts w:ascii="PermianSerifTypeface" w:eastAsia="Times New Roman" w:hAnsi="PermianSerifTypeface" w:cs="Times New Roman"/>
                <w:b/>
                <w:bCs/>
                <w:noProof/>
                <w:sz w:val="24"/>
                <w:szCs w:val="24"/>
                <w:lang w:val="pt-BR"/>
              </w:rPr>
              <w:t>Reparaţia autovehicul</w:t>
            </w:r>
            <w:r w:rsidR="00E41374">
              <w:rPr>
                <w:rFonts w:ascii="PermianSerifTypeface" w:eastAsia="Times New Roman" w:hAnsi="PermianSerifTypeface" w:cs="Times New Roman"/>
                <w:b/>
                <w:bCs/>
                <w:noProof/>
                <w:sz w:val="24"/>
                <w:szCs w:val="24"/>
                <w:lang w:val="pt-BR"/>
              </w:rPr>
              <w:t>ului</w:t>
            </w:r>
            <w:r w:rsidRPr="00E41374">
              <w:rPr>
                <w:rFonts w:ascii="PermianSerifTypeface" w:eastAsia="Times New Roman" w:hAnsi="PermianSerifTypeface" w:cs="Times New Roman"/>
                <w:b/>
                <w:bCs/>
                <w:noProof/>
                <w:sz w:val="24"/>
                <w:szCs w:val="24"/>
                <w:lang w:val="pt-BR"/>
              </w:rPr>
              <w:t xml:space="preserve"> de tip </w:t>
            </w:r>
            <w:r w:rsidR="00B13945" w:rsidRPr="00E41374">
              <w:rPr>
                <w:rFonts w:ascii="PermianSerifTypeface" w:eastAsia="Times New Roman" w:hAnsi="PermianSerifTypeface" w:cs="Times New Roman"/>
                <w:b/>
                <w:bCs/>
                <w:noProof/>
                <w:sz w:val="24"/>
                <w:szCs w:val="24"/>
                <w:lang w:val="pt-BR"/>
              </w:rPr>
              <w:t>V</w:t>
            </w:r>
            <w:r w:rsidR="00E756F4" w:rsidRPr="00E41374">
              <w:rPr>
                <w:rFonts w:ascii="PermianSerifTypeface" w:eastAsia="Times New Roman" w:hAnsi="PermianSerifTypeface" w:cs="Times New Roman"/>
                <w:b/>
                <w:bCs/>
                <w:noProof/>
                <w:sz w:val="24"/>
                <w:szCs w:val="24"/>
                <w:lang w:val="pt-BR"/>
              </w:rPr>
              <w:t>olvo</w:t>
            </w:r>
          </w:p>
          <w:p w14:paraId="66E5A5B1"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pt-BR"/>
              </w:rPr>
            </w:pPr>
            <w:r w:rsidRPr="00E41374">
              <w:rPr>
                <w:rFonts w:ascii="PermianSerifTypeface" w:eastAsia="Times New Roman" w:hAnsi="PermianSerifTypeface" w:cs="Times New Roman"/>
                <w:noProof/>
                <w:sz w:val="24"/>
                <w:szCs w:val="24"/>
                <w:lang w:val="pt-BR"/>
              </w:rPr>
              <w:t>1.schimb bar</w:t>
            </w:r>
            <w:r w:rsidRPr="00E41374">
              <w:rPr>
                <w:rFonts w:ascii="PermianSerifTypeface" w:eastAsia="Times New Roman" w:hAnsi="PermianSerifTypeface" w:cs="Times New Roman"/>
                <w:noProof/>
                <w:sz w:val="24"/>
                <w:szCs w:val="24"/>
              </w:rPr>
              <w:t>ă</w:t>
            </w:r>
            <w:r w:rsidRPr="00E41374">
              <w:rPr>
                <w:rFonts w:ascii="PermianSerifTypeface" w:eastAsia="Times New Roman" w:hAnsi="PermianSerifTypeface" w:cs="Times New Roman"/>
                <w:noProof/>
                <w:sz w:val="24"/>
                <w:szCs w:val="24"/>
                <w:lang w:val="pt-BR"/>
              </w:rPr>
              <w:t xml:space="preserve"> de direcție;</w:t>
            </w:r>
          </w:p>
          <w:p w14:paraId="13125F28"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pt-BR"/>
              </w:rPr>
            </w:pPr>
            <w:r w:rsidRPr="00E41374">
              <w:rPr>
                <w:rFonts w:ascii="PermianSerifTypeface" w:eastAsia="Times New Roman" w:hAnsi="PermianSerifTypeface" w:cs="Times New Roman"/>
                <w:noProof/>
                <w:sz w:val="24"/>
                <w:szCs w:val="24"/>
                <w:lang w:val="pt-BR"/>
              </w:rPr>
              <w:t>2.tijă de direcție (set);</w:t>
            </w:r>
          </w:p>
          <w:p w14:paraId="42D92B91"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pt-BR"/>
              </w:rPr>
            </w:pPr>
            <w:r w:rsidRPr="00E41374">
              <w:rPr>
                <w:rFonts w:ascii="PermianSerifTypeface" w:eastAsia="Times New Roman" w:hAnsi="PermianSerifTypeface" w:cs="Times New Roman"/>
                <w:noProof/>
                <w:sz w:val="24"/>
                <w:szCs w:val="24"/>
                <w:lang w:val="pt-BR"/>
              </w:rPr>
              <w:t>3.schimb cap de bară;</w:t>
            </w:r>
          </w:p>
          <w:p w14:paraId="20692FB2"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pt-BR"/>
              </w:rPr>
            </w:pPr>
            <w:r w:rsidRPr="00E41374">
              <w:rPr>
                <w:rFonts w:ascii="PermianSerifTypeface" w:eastAsia="Times New Roman" w:hAnsi="PermianSerifTypeface" w:cs="Times New Roman"/>
                <w:noProof/>
                <w:sz w:val="24"/>
                <w:szCs w:val="24"/>
                <w:lang w:val="pt-BR"/>
              </w:rPr>
              <w:t>4.schimb amortizor/suport amortizor față;</w:t>
            </w:r>
          </w:p>
          <w:p w14:paraId="7E578738"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pt-BR"/>
              </w:rPr>
            </w:pPr>
            <w:r w:rsidRPr="00E41374">
              <w:rPr>
                <w:rFonts w:ascii="PermianSerifTypeface" w:eastAsia="Times New Roman" w:hAnsi="PermianSerifTypeface" w:cs="Times New Roman"/>
                <w:noProof/>
                <w:sz w:val="24"/>
                <w:szCs w:val="24"/>
                <w:lang w:val="pt-BR"/>
              </w:rPr>
              <w:t>5.schimb amortizor/suport amortizor spate;</w:t>
            </w:r>
          </w:p>
          <w:p w14:paraId="7EEB5B16"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pt-BR"/>
              </w:rPr>
            </w:pPr>
            <w:r w:rsidRPr="00E41374">
              <w:rPr>
                <w:rFonts w:ascii="PermianSerifTypeface" w:eastAsia="Times New Roman" w:hAnsi="PermianSerifTypeface" w:cs="Times New Roman"/>
                <w:noProof/>
                <w:sz w:val="24"/>
                <w:szCs w:val="24"/>
                <w:lang w:val="pt-BR"/>
              </w:rPr>
              <w:lastRenderedPageBreak/>
              <w:t>6.schimb pârghie suspensie;</w:t>
            </w:r>
          </w:p>
          <w:p w14:paraId="261262FD"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pt-BR"/>
              </w:rPr>
            </w:pPr>
            <w:r w:rsidRPr="00E41374">
              <w:rPr>
                <w:rFonts w:ascii="PermianSerifTypeface" w:eastAsia="Times New Roman" w:hAnsi="PermianSerifTypeface" w:cs="Times New Roman"/>
                <w:noProof/>
                <w:sz w:val="24"/>
                <w:szCs w:val="24"/>
                <w:lang w:val="pt-BR"/>
              </w:rPr>
              <w:t>7.schimb tampon de cauciuc;</w:t>
            </w:r>
          </w:p>
          <w:p w14:paraId="2A6C5176"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8.schimb bucșa;</w:t>
            </w:r>
          </w:p>
          <w:p w14:paraId="187DF5A2"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9.schimb rulment;</w:t>
            </w:r>
          </w:p>
          <w:p w14:paraId="3345128E"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10.schimb tijă stabilizatoare</w:t>
            </w:r>
          </w:p>
          <w:p w14:paraId="7BE5AF18"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11.schimb disc de frânare;</w:t>
            </w:r>
          </w:p>
          <w:p w14:paraId="357B1FEF"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12.schimb suport de frânare;</w:t>
            </w:r>
          </w:p>
          <w:p w14:paraId="4F84E32C"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it-IT"/>
              </w:rPr>
            </w:pPr>
            <w:r w:rsidRPr="00E41374">
              <w:rPr>
                <w:rFonts w:ascii="PermianSerifTypeface" w:eastAsia="Times New Roman" w:hAnsi="PermianSerifTypeface" w:cs="Times New Roman"/>
                <w:noProof/>
                <w:sz w:val="24"/>
                <w:szCs w:val="24"/>
                <w:lang w:val="it-IT"/>
              </w:rPr>
              <w:t>13.schimb furtun de frânare;</w:t>
            </w:r>
          </w:p>
          <w:p w14:paraId="380BF689"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it-IT"/>
              </w:rPr>
            </w:pPr>
            <w:r w:rsidRPr="00E41374">
              <w:rPr>
                <w:rFonts w:ascii="PermianSerifTypeface" w:eastAsia="Times New Roman" w:hAnsi="PermianSerifTypeface" w:cs="Times New Roman"/>
                <w:noProof/>
                <w:sz w:val="24"/>
                <w:szCs w:val="24"/>
                <w:lang w:val="it-IT"/>
              </w:rPr>
              <w:t>14.schimb tampon motor;</w:t>
            </w:r>
          </w:p>
          <w:p w14:paraId="3DFDC0A8"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15.schimb tampon cutie de viteze;</w:t>
            </w:r>
          </w:p>
          <w:p w14:paraId="4AD4D388"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16.schimb set ambriaj;</w:t>
            </w:r>
          </w:p>
          <w:p w14:paraId="61C3F4D3"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17.schimb sensor de temperatură;</w:t>
            </w:r>
          </w:p>
          <w:p w14:paraId="35943C7D"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18.schimb sensor proporție aer;</w:t>
            </w:r>
          </w:p>
          <w:p w14:paraId="12E1483A"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19.schimb sensor ABS/ESP</w:t>
            </w:r>
          </w:p>
          <w:p w14:paraId="679C911D"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en-US"/>
              </w:rPr>
            </w:pPr>
            <w:r w:rsidRPr="00E41374">
              <w:rPr>
                <w:rFonts w:ascii="PermianSerifTypeface" w:eastAsia="Times New Roman" w:hAnsi="PermianSerifTypeface" w:cs="Times New Roman"/>
                <w:noProof/>
                <w:sz w:val="24"/>
                <w:szCs w:val="24"/>
                <w:lang w:val="en-US"/>
              </w:rPr>
              <w:t>20.schimb senzor de poziție arbore cu came/arbore cotit;</w:t>
            </w:r>
          </w:p>
          <w:p w14:paraId="7C7800A4"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21.schimb injector de admisie;</w:t>
            </w:r>
          </w:p>
          <w:p w14:paraId="22BD7E21"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22.schimb clapetă de accelerație;</w:t>
            </w:r>
          </w:p>
          <w:p w14:paraId="5A9C76DA"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23.schimb regulator termic pentru uleiul de motor;</w:t>
            </w:r>
          </w:p>
          <w:p w14:paraId="3F88723F" w14:textId="4B464BE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24.schimb chiulasă motor/garnituri/buloane de fixare (set);</w:t>
            </w:r>
          </w:p>
          <w:p w14:paraId="7093A7B0"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25.schimb radiator motor;</w:t>
            </w:r>
          </w:p>
          <w:p w14:paraId="6B94EBBE"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26.schimb termostat;</w:t>
            </w:r>
          </w:p>
          <w:p w14:paraId="4B24CBF0"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27.schimbcuplaj;</w:t>
            </w:r>
          </w:p>
          <w:p w14:paraId="5DB09006"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28.schimb pompa de răcire;</w:t>
            </w:r>
          </w:p>
          <w:p w14:paraId="59922E37"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pt-BR"/>
              </w:rPr>
            </w:pPr>
            <w:r w:rsidRPr="00E41374">
              <w:rPr>
                <w:rFonts w:ascii="PermianSerifTypeface" w:eastAsia="Times New Roman" w:hAnsi="PermianSerifTypeface" w:cs="Times New Roman"/>
                <w:noProof/>
                <w:sz w:val="24"/>
                <w:szCs w:val="24"/>
                <w:lang w:val="pt-BR"/>
              </w:rPr>
              <w:t>29.schimb vas de expansiune al sistemului de răcire.</w:t>
            </w:r>
          </w:p>
          <w:p w14:paraId="5803CD5E"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pt-BR"/>
              </w:rPr>
            </w:pPr>
            <w:r w:rsidRPr="00E41374">
              <w:rPr>
                <w:rFonts w:ascii="PermianSerifTypeface" w:eastAsia="Times New Roman" w:hAnsi="PermianSerifTypeface" w:cs="Times New Roman"/>
                <w:noProof/>
                <w:sz w:val="24"/>
                <w:szCs w:val="24"/>
                <w:lang w:val="pt-BR"/>
              </w:rPr>
              <w:t>30.schimb radiator sistem de aer condiționat;</w:t>
            </w:r>
          </w:p>
          <w:p w14:paraId="5CA5CDF6" w14:textId="633B339B"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pt-BR"/>
              </w:rPr>
              <w:t>31.schimb compresor sistem de aer condiționat.</w:t>
            </w:r>
          </w:p>
        </w:tc>
        <w:tc>
          <w:tcPr>
            <w:tcW w:w="462" w:type="pct"/>
            <w:tcBorders>
              <w:top w:val="single" w:sz="4" w:space="0" w:color="auto"/>
              <w:left w:val="single" w:sz="4" w:space="0" w:color="auto"/>
              <w:bottom w:val="single" w:sz="4" w:space="0" w:color="auto"/>
              <w:right w:val="single" w:sz="4" w:space="0" w:color="auto"/>
            </w:tcBorders>
            <w:vAlign w:val="center"/>
          </w:tcPr>
          <w:p w14:paraId="5FDB3CDE" w14:textId="75A27512"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serviciu</w:t>
            </w:r>
          </w:p>
        </w:tc>
        <w:tc>
          <w:tcPr>
            <w:tcW w:w="412" w:type="pct"/>
            <w:tcBorders>
              <w:top w:val="single" w:sz="4" w:space="0" w:color="auto"/>
              <w:left w:val="single" w:sz="4" w:space="0" w:color="auto"/>
              <w:bottom w:val="single" w:sz="4" w:space="0" w:color="auto"/>
              <w:right w:val="single" w:sz="4" w:space="0" w:color="auto"/>
            </w:tcBorders>
            <w:vAlign w:val="center"/>
          </w:tcPr>
          <w:p w14:paraId="78BAFD11" w14:textId="7472377C"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388B6F0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582E870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FFEA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73C381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E3A47E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0CE6538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B1E076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4A0ED3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5C97B8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D95041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8CAF7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0D96AF9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8DC1CC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5F49236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E140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3630DB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A10E00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046FEE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15AD74" w14:textId="4DF92C3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3BAC1EC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2641EA" w14:textId="6B23221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37BB84A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DBC711" w14:textId="3DDF7E7C"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1D70A1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501F220" w14:textId="4204227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36B258F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30CD7EB" w14:textId="33AA99F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4EC455C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1C3DA9" w14:textId="32E0E90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1F7672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E0CFCF9" w14:textId="79578A2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7351AAF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F1946D0" w14:textId="2E5BDC4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27BE552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BD4BC5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B4A17E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8462B2" w14:textId="151D544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05CB15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2E65D53" w14:textId="2A50CFD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20_____</w:t>
            </w:r>
          </w:p>
          <w:p w14:paraId="16F3BEE8"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1FEF88EC" w14:textId="79420D1F"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w:t>
            </w:r>
          </w:p>
          <w:p w14:paraId="436499E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57025E8" w14:textId="75FE49E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w:t>
            </w:r>
          </w:p>
          <w:p w14:paraId="3A6AEE9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506210" w14:textId="3767306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w:t>
            </w:r>
          </w:p>
          <w:p w14:paraId="2DCECAA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41C734" w14:textId="0CB91D3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038401D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A484B61" w14:textId="34A27E2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w:t>
            </w:r>
          </w:p>
          <w:p w14:paraId="4280CF1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963D36" w14:textId="58CD85D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w:t>
            </w:r>
          </w:p>
          <w:p w14:paraId="38B72AD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F44FDA" w14:textId="5F94586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w:t>
            </w:r>
          </w:p>
          <w:p w14:paraId="68A849C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23C44B" w14:textId="590F61D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462E390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64E9BD4" w14:textId="3E28944C"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w:t>
            </w:r>
          </w:p>
          <w:p w14:paraId="40BD0F7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604A6E7" w14:textId="3CF1D53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w:t>
            </w:r>
          </w:p>
          <w:p w14:paraId="4CAAB5B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2655BE" w14:textId="248E6D3D"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w:t>
            </w:r>
          </w:p>
          <w:p w14:paraId="75B437FB"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1DD48F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7E9F2E7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C601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3645404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9C0F4A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1A76C8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FE0B3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0200F97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A6E7AA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7B645C9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442053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03CF1DD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B9B66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5E973E5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B3FA74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0400816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70C14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5AB2B1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462BC1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2AD6399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76B0B2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60988A3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6FB94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0C81E23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D0503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BA3227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C6DA45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4547771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B0E8E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5AE3B23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C37FE8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3B2D77F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A60D5B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4FF2A44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A95A5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49FC863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7B6833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2FD5940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9C9481" w14:textId="07017C1B"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20______</w:t>
            </w:r>
          </w:p>
          <w:p w14:paraId="24F9E90A"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226DE5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6D13A44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932EF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1A7D592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D0FE9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4DC391C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BCCF4B" w14:textId="5F02BB19"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0069531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3A4F02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499D990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E0484C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4E65801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6F07B2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72B15DD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96AA0D5" w14:textId="06D09D2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2AA8D2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8E882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5C08F9D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6541C9" w14:textId="0C28B5CF"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w:t>
            </w:r>
          </w:p>
          <w:p w14:paraId="4A999AF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3C7766" w14:textId="3277B03B"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p w14:paraId="2DBD7FC3"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59DB31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49034D4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EB794B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03D15C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1D42FB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1437896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19FDD6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5CFEC6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5012C6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91053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261A7D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077144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F5A77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6CB16B3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6A6AE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2694F9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C311FF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43A413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87A0A1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4CE30B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D3539C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3DF55E1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28061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5F7EFA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5EA4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3AD1F6D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3F759E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63414E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B71800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2C495F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5E9BAC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42AF798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D6E9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2FC772D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18E73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20E0DA1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1AB3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345CF40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0B6C5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20_______</w:t>
            </w:r>
          </w:p>
          <w:p w14:paraId="6A491D39"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11F3143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355B22C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452DB6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79B6E7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8EDAC6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50FB8B6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202A9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360DB3F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BE333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09C0BE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2691EB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55CBB75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346015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2FAE33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90B1C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4A5853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8DB44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0C4947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24BDF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63C6DF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68DE23A" w14:textId="73E6319A"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p w14:paraId="3C2CC3B5"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1C5CBB5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2C8ACD9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3FF13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4B9314F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98D5F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5656784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51BB3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30885B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A3345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1BFB97E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DFE639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433F4A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E2B6E3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132F622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D58B4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6A4BCD3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0DD02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21F7B2C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69235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22255F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EDC96C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3F9222A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48DF0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5AA1C2E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ABECE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5511ED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BCDD72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12C385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F4B22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536273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2EA7C3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78AC1A2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D7431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6DA171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9A0C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61EE60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109178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24D754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3C62C6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20_______</w:t>
            </w:r>
          </w:p>
          <w:p w14:paraId="14A23945"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2E7BDB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609D590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F6E6F5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1AB21C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E0591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76A995E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E7E6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757A104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6CF4F8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3A29EE4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5A772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33DA24D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2C3E64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4065348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59C6A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5CBABCF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2F08FA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61C2A79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3A359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2CB0E6A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BBFEBEF" w14:textId="713EC23B" w:rsidR="004D7929" w:rsidRPr="00E41374" w:rsidRDefault="004D7929" w:rsidP="00D72BE9">
            <w:pPr>
              <w:spacing w:after="0" w:line="240" w:lineRule="auto"/>
              <w:rPr>
                <w:rFonts w:ascii="PermianSerifTypeface" w:eastAsia="Times New Roman" w:hAnsi="PermianSerifTypeface" w:cs="Times New Roman"/>
                <w:i/>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tc>
      </w:tr>
      <w:tr w:rsidR="00E41374" w:rsidRPr="00E41374" w14:paraId="6E3B9D47" w14:textId="77777777" w:rsidTr="00E41374">
        <w:trPr>
          <w:gridAfter w:val="1"/>
          <w:wAfter w:w="6" w:type="pct"/>
          <w:trHeight w:val="19"/>
          <w:jc w:val="center"/>
        </w:trPr>
        <w:tc>
          <w:tcPr>
            <w:tcW w:w="2973"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FBCE6" w14:textId="2717579E" w:rsidR="00182BE1" w:rsidRPr="00E41374" w:rsidRDefault="00182BE1"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
                <w:i/>
                <w:noProof/>
                <w:color w:val="000000"/>
                <w:sz w:val="24"/>
                <w:szCs w:val="24"/>
                <w:lang w:val="ro-RO"/>
              </w:rPr>
              <w:lastRenderedPageBreak/>
              <w:t>Total lot 1:</w:t>
            </w:r>
          </w:p>
        </w:tc>
        <w:tc>
          <w:tcPr>
            <w:tcW w:w="500" w:type="pct"/>
            <w:tcBorders>
              <w:top w:val="single" w:sz="4" w:space="0" w:color="auto"/>
              <w:left w:val="single" w:sz="4" w:space="0" w:color="auto"/>
              <w:bottom w:val="single" w:sz="4" w:space="0" w:color="auto"/>
              <w:right w:val="single" w:sz="4" w:space="0" w:color="auto"/>
            </w:tcBorders>
            <w:vAlign w:val="center"/>
          </w:tcPr>
          <w:p w14:paraId="4D4E9274" w14:textId="77777777" w:rsidR="00182BE1" w:rsidRPr="00E41374" w:rsidRDefault="00182BE1" w:rsidP="00D72BE9">
            <w:pPr>
              <w:spacing w:after="0" w:line="240" w:lineRule="auto"/>
              <w:rPr>
                <w:rFonts w:ascii="PermianSerifTypeface" w:eastAsia="Times New Roman" w:hAnsi="PermianSerifTypeface" w:cs="Times New Roman"/>
                <w:bCs/>
                <w:noProof/>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5A55503E" w14:textId="77777777" w:rsidR="00182BE1" w:rsidRPr="00E41374" w:rsidRDefault="00182BE1" w:rsidP="00D72BE9">
            <w:pPr>
              <w:spacing w:after="0" w:line="240" w:lineRule="auto"/>
              <w:rPr>
                <w:rFonts w:ascii="PermianSerifTypeface" w:eastAsia="Times New Roman" w:hAnsi="PermianSerifTypeface" w:cs="Times New Roman"/>
                <w:bCs/>
                <w:noProof/>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15F44E24" w14:textId="77777777" w:rsidR="00182BE1" w:rsidRPr="00E41374" w:rsidRDefault="00182BE1" w:rsidP="00D72BE9">
            <w:pPr>
              <w:spacing w:after="0" w:line="240" w:lineRule="auto"/>
              <w:rPr>
                <w:rFonts w:ascii="PermianSerifTypeface" w:eastAsia="Times New Roman" w:hAnsi="PermianSerifTypeface" w:cs="Times New Roman"/>
                <w:bCs/>
                <w:noProof/>
                <w:sz w:val="24"/>
                <w:szCs w:val="24"/>
                <w:lang w:val="ro-RO"/>
              </w:rPr>
            </w:pP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586678F8" w14:textId="77777777" w:rsidR="00182BE1" w:rsidRPr="00E41374" w:rsidRDefault="00182BE1" w:rsidP="00D72BE9">
            <w:pPr>
              <w:spacing w:after="0" w:line="240" w:lineRule="auto"/>
              <w:rPr>
                <w:rFonts w:ascii="PermianSerifTypeface" w:eastAsia="Times New Roman" w:hAnsi="PermianSerifTypeface" w:cs="Times New Roman"/>
                <w:bCs/>
                <w:noProof/>
                <w:sz w:val="24"/>
                <w:szCs w:val="24"/>
                <w:lang w:val="ro-RO"/>
              </w:rPr>
            </w:pPr>
          </w:p>
        </w:tc>
      </w:tr>
      <w:tr w:rsidR="00E71999" w:rsidRPr="00E41374" w14:paraId="0E98B9D0" w14:textId="77777777" w:rsidTr="00E41374">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D9ACF" w14:textId="62EAD6A6"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
                <w:i/>
                <w:iCs/>
                <w:noProof/>
                <w:sz w:val="24"/>
                <w:szCs w:val="24"/>
                <w:lang w:val="ro-RO"/>
              </w:rPr>
              <w:t>Lot 2: BMW (BMW  525 i a.p. 2007)</w:t>
            </w:r>
          </w:p>
        </w:tc>
      </w:tr>
      <w:tr w:rsidR="00E41374" w:rsidRPr="00E41374" w14:paraId="53102E68"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29DFB" w14:textId="182C32C6"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2.1</w:t>
            </w:r>
          </w:p>
        </w:tc>
        <w:tc>
          <w:tcPr>
            <w:tcW w:w="561" w:type="pct"/>
            <w:tcBorders>
              <w:top w:val="single" w:sz="4" w:space="0" w:color="auto"/>
              <w:left w:val="single" w:sz="4" w:space="0" w:color="auto"/>
              <w:bottom w:val="single" w:sz="4" w:space="0" w:color="auto"/>
              <w:right w:val="single" w:sz="4" w:space="0" w:color="auto"/>
            </w:tcBorders>
            <w:vAlign w:val="center"/>
          </w:tcPr>
          <w:p w14:paraId="34F37935" w14:textId="04CB1F6C"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64AC6C91" w14:textId="77777777" w:rsidR="00E71999" w:rsidRPr="00D72BE9" w:rsidRDefault="00E71999" w:rsidP="00D72BE9">
            <w:pPr>
              <w:spacing w:after="0" w:line="240" w:lineRule="auto"/>
              <w:rPr>
                <w:rFonts w:ascii="PermianSerifTypeface" w:eastAsia="Times New Roman" w:hAnsi="PermianSerifTypeface" w:cs="Times New Roman"/>
                <w:b/>
                <w:noProof/>
                <w:sz w:val="24"/>
                <w:szCs w:val="24"/>
                <w:lang w:val="pt-BR"/>
              </w:rPr>
            </w:pPr>
            <w:r w:rsidRPr="00D72BE9">
              <w:rPr>
                <w:rFonts w:ascii="PermianSerifTypeface" w:eastAsia="Times New Roman" w:hAnsi="PermianSerifTypeface" w:cs="Times New Roman"/>
                <w:b/>
                <w:noProof/>
                <w:sz w:val="24"/>
                <w:szCs w:val="24"/>
                <w:lang w:val="pt-BR"/>
              </w:rPr>
              <w:t xml:space="preserve">Deservire tehnică </w:t>
            </w:r>
          </w:p>
          <w:p w14:paraId="45CDDCCE" w14:textId="77777777" w:rsidR="00E71999" w:rsidRPr="00D72BE9" w:rsidRDefault="00E7199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 schimb ulei de motor</w:t>
            </w:r>
          </w:p>
          <w:p w14:paraId="059C946B" w14:textId="77777777" w:rsidR="00E71999" w:rsidRPr="00D72BE9" w:rsidRDefault="00E7199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2. schimb filtru de ulei</w:t>
            </w:r>
          </w:p>
          <w:p w14:paraId="62F68E95" w14:textId="77777777" w:rsidR="00E71999" w:rsidRPr="00D72BE9" w:rsidRDefault="00E7199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lastRenderedPageBreak/>
              <w:t>3. schimb filtru de aer</w:t>
            </w:r>
          </w:p>
          <w:p w14:paraId="27C8CF6F" w14:textId="77777777" w:rsidR="00E71999" w:rsidRPr="00D72BE9" w:rsidRDefault="00E7199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4. schimb filtru/re de habitaclu</w:t>
            </w:r>
          </w:p>
          <w:p w14:paraId="5DCA9EFA" w14:textId="77777777" w:rsidR="00E71999" w:rsidRPr="00D72BE9" w:rsidRDefault="00E7199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5. schimb filtru de combustibil</w:t>
            </w:r>
          </w:p>
          <w:p w14:paraId="4141CBDD" w14:textId="77777777" w:rsidR="00E71999" w:rsidRPr="00D72BE9" w:rsidRDefault="00E7199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6. schimb saboți față și spate (set)</w:t>
            </w:r>
          </w:p>
          <w:p w14:paraId="1436BE78" w14:textId="77777777" w:rsidR="00E71999" w:rsidRPr="00D72BE9" w:rsidRDefault="00E7199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7. schimb bujii (set)</w:t>
            </w:r>
          </w:p>
          <w:p w14:paraId="1335CBA0" w14:textId="77777777" w:rsidR="00E71999" w:rsidRPr="00D72BE9" w:rsidRDefault="00E7199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8. schimb ulei servodirecție</w:t>
            </w:r>
          </w:p>
          <w:p w14:paraId="11D17E49"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9. schimb lichid de răcire</w:t>
            </w:r>
          </w:p>
          <w:p w14:paraId="2CE68319"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10. schimb lichid de frână</w:t>
            </w:r>
          </w:p>
          <w:p w14:paraId="224021FD"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11. schimb ulei în cutia de viteze</w:t>
            </w:r>
          </w:p>
          <w:p w14:paraId="11649A77"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12. schimb set distribuție (curele,pompa și rulmenți)</w:t>
            </w:r>
          </w:p>
          <w:p w14:paraId="5B867982"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 schimb bec fază scurtă/lungă</w:t>
            </w:r>
          </w:p>
          <w:p w14:paraId="50F0457F"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14. schimb bec de gabarit/anticeață/viraj</w:t>
            </w:r>
          </w:p>
          <w:p w14:paraId="2CA6E7BD"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15. diagnosticare computerizată (oră)</w:t>
            </w:r>
          </w:p>
          <w:p w14:paraId="1A1505E5"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16. diagnosticare a instalațiilor electrice (oră)</w:t>
            </w:r>
          </w:p>
          <w:p w14:paraId="338FD991"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17. diagnostica suspensiei</w:t>
            </w:r>
          </w:p>
          <w:p w14:paraId="309A4C12"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18. deservirea sistemului de aer condiționat</w:t>
            </w:r>
          </w:p>
          <w:p w14:paraId="7B7DA39E" w14:textId="2A651174" w:rsidR="00E71999" w:rsidRPr="00D72BE9" w:rsidRDefault="00E71999" w:rsidP="00D72BE9">
            <w:pPr>
              <w:spacing w:after="0" w:line="240" w:lineRule="auto"/>
              <w:rPr>
                <w:rFonts w:ascii="PermianSerifTypeface" w:eastAsia="Times New Roman" w:hAnsi="PermianSerifTypeface" w:cs="Times New Roman"/>
                <w:b/>
                <w:bCs/>
                <w:noProof/>
                <w:sz w:val="24"/>
                <w:szCs w:val="24"/>
                <w:lang w:val="pt-BR"/>
              </w:rPr>
            </w:pPr>
            <w:r w:rsidRPr="00D72BE9">
              <w:rPr>
                <w:rFonts w:ascii="PermianSerifTypeface" w:eastAsia="Times New Roman" w:hAnsi="PermianSerifTypeface" w:cs="Times New Roman"/>
                <w:noProof/>
                <w:sz w:val="24"/>
                <w:szCs w:val="24"/>
                <w:lang w:val="pt-BR"/>
              </w:rPr>
              <w:t>19. schimb ștergătoare de parbriz (set).</w:t>
            </w:r>
          </w:p>
        </w:tc>
        <w:tc>
          <w:tcPr>
            <w:tcW w:w="462" w:type="pct"/>
            <w:tcBorders>
              <w:top w:val="single" w:sz="4" w:space="0" w:color="auto"/>
              <w:left w:val="single" w:sz="4" w:space="0" w:color="auto"/>
              <w:bottom w:val="single" w:sz="4" w:space="0" w:color="auto"/>
              <w:right w:val="single" w:sz="4" w:space="0" w:color="auto"/>
            </w:tcBorders>
            <w:vAlign w:val="center"/>
          </w:tcPr>
          <w:p w14:paraId="025B4A7D" w14:textId="77777777"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p>
          <w:p w14:paraId="1DFADB89" w14:textId="03454B7F"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serviciu</w:t>
            </w:r>
          </w:p>
        </w:tc>
        <w:tc>
          <w:tcPr>
            <w:tcW w:w="412" w:type="pct"/>
            <w:tcBorders>
              <w:top w:val="single" w:sz="4" w:space="0" w:color="auto"/>
              <w:left w:val="single" w:sz="4" w:space="0" w:color="auto"/>
              <w:bottom w:val="single" w:sz="4" w:space="0" w:color="auto"/>
              <w:right w:val="single" w:sz="4" w:space="0" w:color="auto"/>
            </w:tcBorders>
            <w:vAlign w:val="center"/>
          </w:tcPr>
          <w:p w14:paraId="146DEF74" w14:textId="77777777"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p>
          <w:p w14:paraId="3BC4E96B" w14:textId="5887F4F9"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72CDE3B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5FA6DE3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FA8D1D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2A87968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EA675F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43082BB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B81108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163BBC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A266AC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6EDB065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38F44B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0A4B3BB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33E367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04BC576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8722B5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5EF685E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27C253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5FACAC8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E64D44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7D30519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1B7689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34338AF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867357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6A7A18B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91367E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28858B3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63B953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56D7B0E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BAA4C8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3F47DE1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32017E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414118C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960AF2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17______</w:t>
            </w:r>
          </w:p>
          <w:p w14:paraId="0D2B9C9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D22523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08B83B1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EC046B7" w14:textId="77777777" w:rsidR="00E71999" w:rsidRPr="00E41374" w:rsidRDefault="00E7199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ro-RO"/>
              </w:rPr>
              <w:t>19______</w:t>
            </w:r>
          </w:p>
          <w:p w14:paraId="0C3B6EC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51658E0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4006A18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9704D2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444BB99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81B9E1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468C8FB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972B55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60A31A6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C39A94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7B20E9C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8B56C6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30CA80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796CAA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2EE8D4F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53EC3F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3F102C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0050FB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2D37F35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67FE62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03ACC52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613327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7984EBC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B553F1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1062A92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401105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27DDCB0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2C1AB9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5ADFE17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9D8B15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6918997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FC561C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0244AB1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F647A2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17_______</w:t>
            </w:r>
          </w:p>
          <w:p w14:paraId="6CB014F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A21724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029846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3CA2EC0" w14:textId="77777777" w:rsidR="00E71999" w:rsidRPr="00E41374" w:rsidRDefault="00E7199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5F14EDD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3E705DD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77CC854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C22BB6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5B7C55E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BF95A8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38121F4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A465F1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68BA40E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C58D86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773A6C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AD1668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4E56FAC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9E02EF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28767ED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4EBDDA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7A4608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818391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24521E1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D5914D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5D80AC8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C67BB2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228336D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EDB72A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63CA525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3C7015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48A757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EC9256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75ADC69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6A7D88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102ABF3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2F734D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70B3FAD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3AB144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17_______</w:t>
            </w:r>
          </w:p>
          <w:p w14:paraId="1535992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441FB5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254D21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B0D664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40F5BB2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4C1946B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00BA0E9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CCE1D8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0A4FB51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EE3DC4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7687236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9651CE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77137E1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1D9624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4B9CAF9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508ED4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52828F5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5C19CF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1FAFE84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A6ED45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8D4102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A7D65A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07B10F8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EACBA4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33731DA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245135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F03C6A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EE7AFA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394B91F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32B457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E158BF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BA6C45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37C6258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79983A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675D7E6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8C8221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00D0CE4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58678A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17_______</w:t>
            </w:r>
          </w:p>
          <w:p w14:paraId="72CF3FA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3C9328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28A3FE2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659A583" w14:textId="77777777" w:rsidR="00E71999" w:rsidRPr="00E41374" w:rsidRDefault="00E7199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2E1ABEA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tc>
      </w:tr>
      <w:tr w:rsidR="00E41374" w:rsidRPr="00E41374" w14:paraId="3112BA74"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CFA19" w14:textId="700D1F12"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2.2</w:t>
            </w:r>
          </w:p>
        </w:tc>
        <w:tc>
          <w:tcPr>
            <w:tcW w:w="561" w:type="pct"/>
            <w:tcBorders>
              <w:top w:val="single" w:sz="4" w:space="0" w:color="auto"/>
              <w:left w:val="single" w:sz="4" w:space="0" w:color="auto"/>
              <w:bottom w:val="single" w:sz="4" w:space="0" w:color="auto"/>
              <w:right w:val="single" w:sz="4" w:space="0" w:color="auto"/>
            </w:tcBorders>
            <w:vAlign w:val="center"/>
          </w:tcPr>
          <w:p w14:paraId="43438EA9" w14:textId="1A0BF7B8"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0500E1C1" w14:textId="501C8B82" w:rsidR="00E71999" w:rsidRPr="00D72BE9" w:rsidRDefault="00E71999" w:rsidP="00D72BE9">
            <w:pPr>
              <w:spacing w:after="0" w:line="240" w:lineRule="auto"/>
              <w:rPr>
                <w:rFonts w:ascii="PermianSerifTypeface" w:eastAsia="Times New Roman" w:hAnsi="PermianSerifTypeface" w:cs="Times New Roman"/>
                <w:b/>
                <w:bCs/>
                <w:noProof/>
                <w:sz w:val="24"/>
                <w:szCs w:val="24"/>
                <w:lang w:val="pt-BR"/>
              </w:rPr>
            </w:pPr>
            <w:r w:rsidRPr="00D72BE9">
              <w:rPr>
                <w:rFonts w:ascii="PermianSerifTypeface" w:eastAsia="Times New Roman" w:hAnsi="PermianSerifTypeface" w:cs="Times New Roman"/>
                <w:b/>
                <w:bCs/>
                <w:noProof/>
                <w:sz w:val="24"/>
                <w:szCs w:val="24"/>
                <w:lang w:val="pt-BR"/>
              </w:rPr>
              <w:t>Reparaţia autovehicul</w:t>
            </w:r>
            <w:r w:rsidR="00D72BE9" w:rsidRPr="00D72BE9">
              <w:rPr>
                <w:rFonts w:ascii="PermianSerifTypeface" w:eastAsia="Times New Roman" w:hAnsi="PermianSerifTypeface" w:cs="Times New Roman"/>
                <w:b/>
                <w:bCs/>
                <w:noProof/>
                <w:sz w:val="24"/>
                <w:szCs w:val="24"/>
                <w:lang w:val="pt-BR"/>
              </w:rPr>
              <w:t>ului</w:t>
            </w:r>
            <w:r w:rsidRPr="00D72BE9">
              <w:rPr>
                <w:rFonts w:ascii="PermianSerifTypeface" w:eastAsia="Times New Roman" w:hAnsi="PermianSerifTypeface" w:cs="Times New Roman"/>
                <w:b/>
                <w:bCs/>
                <w:noProof/>
                <w:sz w:val="24"/>
                <w:szCs w:val="24"/>
                <w:lang w:val="pt-BR"/>
              </w:rPr>
              <w:t xml:space="preserve"> de tip </w:t>
            </w:r>
            <w:r w:rsidR="00B13945" w:rsidRPr="00D72BE9">
              <w:rPr>
                <w:rFonts w:ascii="PermianSerifTypeface" w:eastAsia="Times New Roman" w:hAnsi="PermianSerifTypeface" w:cs="Times New Roman"/>
                <w:b/>
                <w:bCs/>
                <w:noProof/>
                <w:sz w:val="24"/>
                <w:szCs w:val="24"/>
                <w:lang w:val="pt-BR"/>
              </w:rPr>
              <w:t>BMW</w:t>
            </w:r>
            <w:r w:rsidRPr="00D72BE9">
              <w:rPr>
                <w:rFonts w:ascii="PermianSerifTypeface" w:eastAsia="Times New Roman" w:hAnsi="PermianSerifTypeface" w:cs="Times New Roman"/>
                <w:b/>
                <w:bCs/>
                <w:noProof/>
                <w:sz w:val="24"/>
                <w:szCs w:val="24"/>
                <w:lang w:val="pt-BR"/>
              </w:rPr>
              <w:t xml:space="preserve"> </w:t>
            </w:r>
          </w:p>
          <w:p w14:paraId="0DE15506"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1.schimb bar</w:t>
            </w:r>
            <w:r w:rsidRPr="00D72BE9">
              <w:rPr>
                <w:rFonts w:ascii="PermianSerifTypeface" w:eastAsia="Times New Roman" w:hAnsi="PermianSerifTypeface" w:cs="Times New Roman"/>
                <w:noProof/>
                <w:sz w:val="24"/>
                <w:szCs w:val="24"/>
              </w:rPr>
              <w:t>ă</w:t>
            </w:r>
            <w:r w:rsidRPr="00D72BE9">
              <w:rPr>
                <w:rFonts w:ascii="PermianSerifTypeface" w:eastAsia="Times New Roman" w:hAnsi="PermianSerifTypeface" w:cs="Times New Roman"/>
                <w:noProof/>
                <w:sz w:val="24"/>
                <w:szCs w:val="24"/>
                <w:lang w:val="pt-BR"/>
              </w:rPr>
              <w:t xml:space="preserve"> de direcție;</w:t>
            </w:r>
          </w:p>
          <w:p w14:paraId="18878B98"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2.tijă de direcție (set);</w:t>
            </w:r>
          </w:p>
          <w:p w14:paraId="2302F37A"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3.schimb cap de bară;</w:t>
            </w:r>
          </w:p>
          <w:p w14:paraId="43435E12"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4.schimb amortizor/suport amortizor față;</w:t>
            </w:r>
          </w:p>
          <w:p w14:paraId="0A7CAEB6"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5.schimb amortizor/suport amortizor spate;</w:t>
            </w:r>
          </w:p>
          <w:p w14:paraId="6C472B3F"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6.schimb pârghie suspensie;</w:t>
            </w:r>
          </w:p>
          <w:p w14:paraId="0152F365"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7.schimb tampon de cauciuc;</w:t>
            </w:r>
          </w:p>
          <w:p w14:paraId="6650258F"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8.schimb bucșa;</w:t>
            </w:r>
          </w:p>
          <w:p w14:paraId="2BBDBDD0"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9.schimb rulment;</w:t>
            </w:r>
          </w:p>
          <w:p w14:paraId="292791DB"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10.schimb tijă stabilizatoare</w:t>
            </w:r>
          </w:p>
          <w:p w14:paraId="6E13485C"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11.schimb disc de frânare;</w:t>
            </w:r>
          </w:p>
          <w:p w14:paraId="74CBEE66"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12.schimb suport de frânare;</w:t>
            </w:r>
          </w:p>
          <w:p w14:paraId="4E85BE5B"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13.schimb furtun de frânare;</w:t>
            </w:r>
          </w:p>
          <w:p w14:paraId="7BE49A46"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14.schimb tampon motor;</w:t>
            </w:r>
          </w:p>
          <w:p w14:paraId="0BFF5AE1"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lastRenderedPageBreak/>
              <w:t>15.schimb tampon cutie de viteze;</w:t>
            </w:r>
          </w:p>
          <w:p w14:paraId="5E4E2F7F"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16.schimb set ambriaj;</w:t>
            </w:r>
          </w:p>
          <w:p w14:paraId="7880F918"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17.schimb sensor de temperatură;</w:t>
            </w:r>
          </w:p>
          <w:p w14:paraId="06E10562"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18.schimb sensor proporție aer;</w:t>
            </w:r>
          </w:p>
          <w:p w14:paraId="0198373A"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19.schimb sensor ABS/ESP</w:t>
            </w:r>
          </w:p>
          <w:p w14:paraId="478B6F81"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20.schimb senzor de poziție arbore cu came/arbore cotit;</w:t>
            </w:r>
          </w:p>
          <w:p w14:paraId="4B4193FC"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21.schimb injector de admisie;</w:t>
            </w:r>
          </w:p>
          <w:p w14:paraId="2DD713F9"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22.schimb clapetă de accelerație;</w:t>
            </w:r>
          </w:p>
          <w:p w14:paraId="2F2600BD"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23.schimb regulator termic pentru uleiul de motor;</w:t>
            </w:r>
          </w:p>
          <w:p w14:paraId="5FF71EDC"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24.schimb chiulasă motor/garnituri/buloane de fixare (set);</w:t>
            </w:r>
          </w:p>
          <w:p w14:paraId="2667D3B6"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25.schimb radiator motor;</w:t>
            </w:r>
          </w:p>
          <w:p w14:paraId="7831B545"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26.schimb termostat;</w:t>
            </w:r>
          </w:p>
          <w:p w14:paraId="26041533"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27.schimbcuplaj;</w:t>
            </w:r>
          </w:p>
          <w:p w14:paraId="05AE0632"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28.schimb pompa de răcire;</w:t>
            </w:r>
          </w:p>
          <w:p w14:paraId="00305647"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29.schimb vas de expansiune al sistemului de răcire.</w:t>
            </w:r>
          </w:p>
          <w:p w14:paraId="596A986A" w14:textId="77777777" w:rsidR="00E71999" w:rsidRPr="00D72BE9" w:rsidRDefault="00E7199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30.schimb radiator sistem de aer condiționat;</w:t>
            </w:r>
          </w:p>
          <w:p w14:paraId="11C4D3B9" w14:textId="6966044E" w:rsidR="00E71999" w:rsidRPr="00D72BE9" w:rsidRDefault="00E71999" w:rsidP="00D72BE9">
            <w:pPr>
              <w:spacing w:after="0" w:line="240" w:lineRule="auto"/>
              <w:rPr>
                <w:rFonts w:ascii="PermianSerifTypeface" w:eastAsia="Times New Roman" w:hAnsi="PermianSerifTypeface" w:cs="Times New Roman"/>
                <w:b/>
                <w:bCs/>
                <w:noProof/>
                <w:sz w:val="24"/>
                <w:szCs w:val="24"/>
                <w:lang w:val="pt-BR"/>
              </w:rPr>
            </w:pPr>
            <w:r w:rsidRPr="00D72BE9">
              <w:rPr>
                <w:rFonts w:ascii="PermianSerifTypeface" w:eastAsia="Times New Roman" w:hAnsi="PermianSerifTypeface" w:cs="Times New Roman"/>
                <w:noProof/>
                <w:sz w:val="24"/>
                <w:szCs w:val="24"/>
                <w:lang w:val="pt-BR"/>
              </w:rPr>
              <w:lastRenderedPageBreak/>
              <w:t>31.schimb compresor sistem de aer condiționat.</w:t>
            </w:r>
          </w:p>
        </w:tc>
        <w:tc>
          <w:tcPr>
            <w:tcW w:w="462" w:type="pct"/>
            <w:tcBorders>
              <w:top w:val="single" w:sz="4" w:space="0" w:color="auto"/>
              <w:left w:val="single" w:sz="4" w:space="0" w:color="auto"/>
              <w:bottom w:val="single" w:sz="4" w:space="0" w:color="auto"/>
              <w:right w:val="single" w:sz="4" w:space="0" w:color="auto"/>
            </w:tcBorders>
            <w:vAlign w:val="center"/>
          </w:tcPr>
          <w:p w14:paraId="46FB0A04" w14:textId="2A6C1DA3"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serviciu</w:t>
            </w:r>
          </w:p>
        </w:tc>
        <w:tc>
          <w:tcPr>
            <w:tcW w:w="412" w:type="pct"/>
            <w:tcBorders>
              <w:top w:val="single" w:sz="4" w:space="0" w:color="auto"/>
              <w:left w:val="single" w:sz="4" w:space="0" w:color="auto"/>
              <w:bottom w:val="single" w:sz="4" w:space="0" w:color="auto"/>
              <w:right w:val="single" w:sz="4" w:space="0" w:color="auto"/>
            </w:tcBorders>
            <w:vAlign w:val="center"/>
          </w:tcPr>
          <w:p w14:paraId="27BC22EE" w14:textId="3E8FF2E3" w:rsidR="00E7199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3365B95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608343D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6CFADF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08526C9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D1BF69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14CF67E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3D2D8F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7ADA952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E9A05E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65E1B3C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EB9D37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59F2930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A0098F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13F81E0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0A3FF0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E7A9FC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14F998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45C10DB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A38A24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09B6C52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3B7367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66B0B13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38B8A3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3B41FD6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DA4273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4D8098E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975E95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1B85CD9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72D77B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2656A17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47D20F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2F67135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05E393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59C4C9F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D8404C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7CB84B8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535DF4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3EC4201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50F855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w:t>
            </w:r>
          </w:p>
          <w:p w14:paraId="3F7A5D67" w14:textId="77777777" w:rsidR="00E71999" w:rsidRPr="00E41374" w:rsidRDefault="00E71999" w:rsidP="00D72BE9">
            <w:pPr>
              <w:spacing w:after="0" w:line="240" w:lineRule="auto"/>
              <w:rPr>
                <w:rFonts w:ascii="PermianSerifTypeface" w:eastAsia="Times New Roman" w:hAnsi="PermianSerifTypeface" w:cs="Times New Roman"/>
                <w:noProof/>
                <w:color w:val="000000"/>
                <w:sz w:val="24"/>
                <w:szCs w:val="24"/>
                <w:lang w:val="ro-RO"/>
              </w:rPr>
            </w:pPr>
          </w:p>
          <w:p w14:paraId="545DFE4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w:t>
            </w:r>
          </w:p>
          <w:p w14:paraId="34EFC22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CF92BE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w:t>
            </w:r>
          </w:p>
          <w:p w14:paraId="2E1580C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9F9252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w:t>
            </w:r>
          </w:p>
          <w:p w14:paraId="36126BF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BC4715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3A3D008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14B1B6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w:t>
            </w:r>
          </w:p>
          <w:p w14:paraId="49682E9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CD12D3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w:t>
            </w:r>
          </w:p>
          <w:p w14:paraId="3FBFFA8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2FA262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27______</w:t>
            </w:r>
          </w:p>
          <w:p w14:paraId="11970A6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A76CF8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6B04847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75BF22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w:t>
            </w:r>
          </w:p>
          <w:p w14:paraId="0D6578F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8DD86E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w:t>
            </w:r>
          </w:p>
          <w:p w14:paraId="358DEF9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12E38BF" w14:textId="77777777" w:rsidR="00E71999" w:rsidRPr="00E41374" w:rsidRDefault="00E7199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w:t>
            </w:r>
          </w:p>
          <w:p w14:paraId="7794D86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0543C1A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13688AA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C9B9C2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68C2778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771784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2720E32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3B776C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2054BD2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DE993F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34DDCB1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BC5D88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300F6C7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AC19D8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50C5EF2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474AF9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B8025F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E3C675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0E5557D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B168CE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2B2902B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F59FD5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1A5820A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1E8CBA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1AD8C51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90DE8E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75AC04A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33BAA1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02F87D4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1EB1FF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0435A39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8D1C16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41F6702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63A58A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27688EA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135AA8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2DB112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92DA31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06D588D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8F036E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w:t>
            </w:r>
          </w:p>
          <w:p w14:paraId="4277846D" w14:textId="77777777" w:rsidR="00E71999" w:rsidRPr="00E41374" w:rsidRDefault="00E71999" w:rsidP="00D72BE9">
            <w:pPr>
              <w:spacing w:after="0" w:line="240" w:lineRule="auto"/>
              <w:rPr>
                <w:rFonts w:ascii="PermianSerifTypeface" w:eastAsia="Times New Roman" w:hAnsi="PermianSerifTypeface" w:cs="Times New Roman"/>
                <w:noProof/>
                <w:color w:val="000000"/>
                <w:sz w:val="24"/>
                <w:szCs w:val="24"/>
                <w:lang w:val="ro-RO"/>
              </w:rPr>
            </w:pPr>
          </w:p>
          <w:p w14:paraId="7E20262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3263CCB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9B0F40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548E73D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7FE6A3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763D0CB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F1E327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64837CB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3543EC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71F8A73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B33C3C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3BEB224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68EEE6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27_______</w:t>
            </w:r>
          </w:p>
          <w:p w14:paraId="745D0C3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0AA33D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0C933F7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7F7280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2FC66B6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A14363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w:t>
            </w:r>
          </w:p>
          <w:p w14:paraId="24710BB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FDA36C1" w14:textId="77777777" w:rsidR="00E71999" w:rsidRPr="00E41374" w:rsidRDefault="00E7199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p w14:paraId="243DEBD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11735F7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1221E11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8C45A0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5FBE033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78D9AC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2E76FF8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63501C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5A93250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A00A50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65C7164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1AF098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530E129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DEBA5F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344B95C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2BED0D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7D5E62C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9005F9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0E60AC2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DB83A4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0FA0191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BEF981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1AB8E0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D74F8F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7B80D63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8A686F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795B31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50433A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1D3E4D4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A27A52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5DF8063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F132A4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6D488A8D"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2F830F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567C5E2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C35153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1B7C0CB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101913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342BD92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13734B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0DED4920" w14:textId="77777777" w:rsidR="00E71999" w:rsidRPr="00E41374" w:rsidRDefault="00E71999" w:rsidP="00D72BE9">
            <w:pPr>
              <w:spacing w:after="0" w:line="240" w:lineRule="auto"/>
              <w:rPr>
                <w:rFonts w:ascii="PermianSerifTypeface" w:eastAsia="Times New Roman" w:hAnsi="PermianSerifTypeface" w:cs="Times New Roman"/>
                <w:noProof/>
                <w:color w:val="000000"/>
                <w:sz w:val="24"/>
                <w:szCs w:val="24"/>
                <w:lang w:val="ro-RO"/>
              </w:rPr>
            </w:pPr>
          </w:p>
          <w:p w14:paraId="631B122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209422D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E0A85B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24B9EE3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BF3A6B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1D5091CE"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6F649F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217FDF5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1A90F2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0DB774F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20EA56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16EC6EC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762CCF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27_______</w:t>
            </w:r>
          </w:p>
          <w:p w14:paraId="745EFA0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AAB8D0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224E2A5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BBA717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2A9FCEB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FCA900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29037FC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649FA72" w14:textId="77777777" w:rsidR="00E71999" w:rsidRPr="00E41374" w:rsidRDefault="00E7199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p w14:paraId="768E430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5F19924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730D5D5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2C3EC7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1535AE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5D27F2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37648FA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7E6B72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590D3EB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C2AD8E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42CEFBA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9989C9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0EBB464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1842FA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0725821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4FCBDC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2F09DDE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891BF0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7A59610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1EC375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6E12D5F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3A6959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8C63C5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3805B810"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4E730B3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E8208C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D98C02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810283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1EE327C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B7A1C3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66994DC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249EFC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097FDA3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8E349A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128E0F3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EEAB8F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DC71C4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A95628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6FF2BE5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4E7D313A"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33D65045" w14:textId="77777777" w:rsidR="00E71999" w:rsidRPr="00E41374" w:rsidRDefault="00E71999" w:rsidP="00D72BE9">
            <w:pPr>
              <w:spacing w:after="0" w:line="240" w:lineRule="auto"/>
              <w:rPr>
                <w:rFonts w:ascii="PermianSerifTypeface" w:eastAsia="Times New Roman" w:hAnsi="PermianSerifTypeface" w:cs="Times New Roman"/>
                <w:noProof/>
                <w:color w:val="000000"/>
                <w:sz w:val="24"/>
                <w:szCs w:val="24"/>
                <w:lang w:val="ro-RO"/>
              </w:rPr>
            </w:pPr>
          </w:p>
          <w:p w14:paraId="3FD22482"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7BCF66F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EAE067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553B036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53FF8AFF"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0D843208"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238004C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0143C553"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FF5A6C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2E0B8E1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0C56C204"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775DD161"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6536681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27_______</w:t>
            </w:r>
          </w:p>
          <w:p w14:paraId="73442786"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8AD327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477609EC"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66784E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1C61F6B9"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7542CD27"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1EC548FB"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p w14:paraId="118D89BF" w14:textId="77777777" w:rsidR="00E71999" w:rsidRPr="00E41374" w:rsidRDefault="00E7199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p w14:paraId="4AAEDAF5" w14:textId="77777777" w:rsidR="00E71999" w:rsidRPr="00E41374" w:rsidRDefault="00E71999" w:rsidP="00D72BE9">
            <w:pPr>
              <w:spacing w:after="0" w:line="240" w:lineRule="auto"/>
              <w:rPr>
                <w:rFonts w:ascii="PermianSerifTypeface" w:eastAsia="Times New Roman" w:hAnsi="PermianSerifTypeface" w:cs="Times New Roman"/>
                <w:bCs/>
                <w:noProof/>
                <w:sz w:val="24"/>
                <w:szCs w:val="24"/>
                <w:lang w:val="ro-RO"/>
              </w:rPr>
            </w:pPr>
          </w:p>
        </w:tc>
      </w:tr>
      <w:tr w:rsidR="00E41374" w:rsidRPr="00E41374" w14:paraId="5FC6E6CA" w14:textId="77777777" w:rsidTr="00E41374">
        <w:trPr>
          <w:gridAfter w:val="1"/>
          <w:wAfter w:w="6" w:type="pct"/>
          <w:trHeight w:val="19"/>
          <w:jc w:val="center"/>
        </w:trPr>
        <w:tc>
          <w:tcPr>
            <w:tcW w:w="2973"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47138" w14:textId="491B8E93" w:rsidR="00675304" w:rsidRPr="00E41374" w:rsidRDefault="00675304"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
                <w:i/>
                <w:noProof/>
                <w:color w:val="000000"/>
                <w:sz w:val="24"/>
                <w:szCs w:val="24"/>
                <w:lang w:val="ro-RO"/>
              </w:rPr>
              <w:lastRenderedPageBreak/>
              <w:t xml:space="preserve">Total lot </w:t>
            </w:r>
            <w:r w:rsidR="00E71999" w:rsidRPr="00E41374">
              <w:rPr>
                <w:rFonts w:ascii="PermianSerifTypeface" w:eastAsia="Times New Roman" w:hAnsi="PermianSerifTypeface" w:cs="Times New Roman"/>
                <w:b/>
                <w:i/>
                <w:noProof/>
                <w:color w:val="000000"/>
                <w:sz w:val="24"/>
                <w:szCs w:val="24"/>
                <w:lang w:val="ro-RO"/>
              </w:rPr>
              <w:t>2</w:t>
            </w:r>
            <w:r w:rsidRPr="00E41374">
              <w:rPr>
                <w:rFonts w:ascii="PermianSerifTypeface" w:eastAsia="Times New Roman" w:hAnsi="PermianSerifTypeface" w:cs="Times New Roman"/>
                <w:b/>
                <w:i/>
                <w:noProof/>
                <w:color w:val="000000"/>
                <w:sz w:val="24"/>
                <w:szCs w:val="24"/>
                <w:lang w:val="ro-RO"/>
              </w:rPr>
              <w:t>:</w:t>
            </w:r>
          </w:p>
        </w:tc>
        <w:tc>
          <w:tcPr>
            <w:tcW w:w="500" w:type="pct"/>
            <w:tcBorders>
              <w:top w:val="single" w:sz="4" w:space="0" w:color="auto"/>
              <w:left w:val="single" w:sz="4" w:space="0" w:color="auto"/>
              <w:bottom w:val="single" w:sz="4" w:space="0" w:color="auto"/>
              <w:right w:val="single" w:sz="4" w:space="0" w:color="auto"/>
            </w:tcBorders>
            <w:vAlign w:val="center"/>
          </w:tcPr>
          <w:p w14:paraId="78582C76" w14:textId="77777777" w:rsidR="00675304" w:rsidRPr="00E41374" w:rsidRDefault="00675304" w:rsidP="00D72BE9">
            <w:pPr>
              <w:spacing w:after="0" w:line="240" w:lineRule="auto"/>
              <w:rPr>
                <w:rFonts w:ascii="PermianSerifTypeface" w:eastAsia="Times New Roman" w:hAnsi="PermianSerifTypeface" w:cs="Times New Roman"/>
                <w:bCs/>
                <w:noProof/>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69AE90C4" w14:textId="77777777" w:rsidR="00675304" w:rsidRPr="00E41374" w:rsidRDefault="00675304" w:rsidP="00D72BE9">
            <w:pPr>
              <w:spacing w:after="0" w:line="240" w:lineRule="auto"/>
              <w:rPr>
                <w:rFonts w:ascii="PermianSerifTypeface" w:eastAsia="Times New Roman" w:hAnsi="PermianSerifTypeface" w:cs="Times New Roman"/>
                <w:bCs/>
                <w:noProof/>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68F4B09A" w14:textId="77777777" w:rsidR="00675304" w:rsidRPr="00E41374" w:rsidRDefault="00675304" w:rsidP="00D72BE9">
            <w:pPr>
              <w:spacing w:after="0" w:line="240" w:lineRule="auto"/>
              <w:rPr>
                <w:rFonts w:ascii="PermianSerifTypeface" w:eastAsia="Times New Roman" w:hAnsi="PermianSerifTypeface" w:cs="Times New Roman"/>
                <w:bCs/>
                <w:noProof/>
                <w:sz w:val="24"/>
                <w:szCs w:val="24"/>
                <w:lang w:val="ro-RO"/>
              </w:rPr>
            </w:pP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0E27F863" w14:textId="77777777" w:rsidR="00675304" w:rsidRPr="00E41374" w:rsidRDefault="00675304" w:rsidP="00D72BE9">
            <w:pPr>
              <w:spacing w:after="0" w:line="240" w:lineRule="auto"/>
              <w:rPr>
                <w:rFonts w:ascii="PermianSerifTypeface" w:eastAsia="Times New Roman" w:hAnsi="PermianSerifTypeface" w:cs="Times New Roman"/>
                <w:bCs/>
                <w:noProof/>
                <w:sz w:val="24"/>
                <w:szCs w:val="24"/>
                <w:lang w:val="ro-RO"/>
              </w:rPr>
            </w:pPr>
          </w:p>
        </w:tc>
      </w:tr>
      <w:tr w:rsidR="00675304" w:rsidRPr="00E41374" w14:paraId="0BAE7E8E" w14:textId="77777777" w:rsidTr="00E41374">
        <w:trPr>
          <w:trHeight w:val="268"/>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A5B1C" w14:textId="73D5BB4C" w:rsidR="00675304" w:rsidRPr="00E41374" w:rsidRDefault="00675304" w:rsidP="00D72BE9">
            <w:pPr>
              <w:tabs>
                <w:tab w:val="left" w:pos="567"/>
              </w:tabs>
              <w:spacing w:after="0" w:line="240" w:lineRule="auto"/>
              <w:rPr>
                <w:rFonts w:ascii="PermianSerifTypeface" w:eastAsia="Times New Roman" w:hAnsi="PermianSerifTypeface" w:cs="Times New Roman"/>
                <w:b/>
                <w:i/>
                <w:iCs/>
                <w:noProof/>
                <w:color w:val="000000"/>
                <w:sz w:val="24"/>
                <w:szCs w:val="24"/>
                <w:lang w:val="ro-RO"/>
              </w:rPr>
            </w:pPr>
            <w:r w:rsidRPr="00E41374">
              <w:rPr>
                <w:rFonts w:ascii="PermianSerifTypeface" w:eastAsia="Times New Roman" w:hAnsi="PermianSerifTypeface" w:cs="Times New Roman"/>
                <w:b/>
                <w:i/>
                <w:iCs/>
                <w:noProof/>
                <w:sz w:val="24"/>
                <w:szCs w:val="24"/>
                <w:lang w:val="ro-RO"/>
              </w:rPr>
              <w:t xml:space="preserve">Lot </w:t>
            </w:r>
            <w:r w:rsidR="00E71999" w:rsidRPr="00E41374">
              <w:rPr>
                <w:rFonts w:ascii="PermianSerifTypeface" w:eastAsia="Times New Roman" w:hAnsi="PermianSerifTypeface" w:cs="Times New Roman"/>
                <w:b/>
                <w:i/>
                <w:iCs/>
                <w:noProof/>
                <w:sz w:val="24"/>
                <w:szCs w:val="24"/>
                <w:lang w:val="ro-RO"/>
              </w:rPr>
              <w:t>3</w:t>
            </w:r>
            <w:r w:rsidRPr="00E41374">
              <w:rPr>
                <w:rFonts w:ascii="PermianSerifTypeface" w:eastAsia="Times New Roman" w:hAnsi="PermianSerifTypeface" w:cs="Times New Roman"/>
                <w:b/>
                <w:i/>
                <w:iCs/>
                <w:noProof/>
                <w:sz w:val="24"/>
                <w:szCs w:val="24"/>
                <w:lang w:val="ro-RO"/>
              </w:rPr>
              <w:t>: TOYOTA (TOYOTA AVENSIS a.p 2004; TOYOTA COASTER a.p. 1996)</w:t>
            </w:r>
          </w:p>
        </w:tc>
      </w:tr>
      <w:tr w:rsidR="00E41374" w:rsidRPr="00E41374" w14:paraId="45FFE9F5" w14:textId="77777777" w:rsidTr="00E41374">
        <w:trPr>
          <w:trHeight w:val="1140"/>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9CF4C" w14:textId="09FB3D62" w:rsidR="004D792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3</w:t>
            </w:r>
            <w:r w:rsidR="00675304" w:rsidRPr="00E41374">
              <w:rPr>
                <w:rFonts w:ascii="PermianSerifTypeface" w:eastAsia="Times New Roman" w:hAnsi="PermianSerifTypeface" w:cs="Times New Roman"/>
                <w:noProof/>
                <w:sz w:val="24"/>
                <w:szCs w:val="24"/>
                <w:lang w:val="ro-RO"/>
              </w:rPr>
              <w:t>.1</w:t>
            </w:r>
          </w:p>
        </w:tc>
        <w:tc>
          <w:tcPr>
            <w:tcW w:w="561" w:type="pct"/>
            <w:tcBorders>
              <w:top w:val="single" w:sz="4" w:space="0" w:color="auto"/>
              <w:left w:val="single" w:sz="4" w:space="0" w:color="auto"/>
              <w:bottom w:val="single" w:sz="4" w:space="0" w:color="auto"/>
              <w:right w:val="single" w:sz="4" w:space="0" w:color="auto"/>
            </w:tcBorders>
            <w:vAlign w:val="center"/>
          </w:tcPr>
          <w:p w14:paraId="50EB3C14" w14:textId="4E609C62" w:rsidR="004D7929" w:rsidRPr="00E41374" w:rsidRDefault="00675304" w:rsidP="00D72BE9">
            <w:pPr>
              <w:spacing w:after="0" w:line="240" w:lineRule="auto"/>
              <w:jc w:val="center"/>
              <w:rPr>
                <w:rFonts w:ascii="PermianSerifTypeface" w:eastAsia="Times New Roman" w:hAnsi="PermianSerifTypeface" w:cs="Times New Roman"/>
                <w:b/>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63BAB55A" w14:textId="3D01C7D9" w:rsidR="004D7929" w:rsidRPr="00D72BE9" w:rsidRDefault="004D7929" w:rsidP="00D72BE9">
            <w:pPr>
              <w:spacing w:after="0" w:line="240" w:lineRule="auto"/>
              <w:rPr>
                <w:rFonts w:ascii="PermianSerifTypeface" w:eastAsia="Times New Roman" w:hAnsi="PermianSerifTypeface" w:cs="Times New Roman"/>
                <w:b/>
                <w:noProof/>
                <w:sz w:val="24"/>
                <w:szCs w:val="24"/>
                <w:lang w:val="pt-BR"/>
              </w:rPr>
            </w:pPr>
            <w:r w:rsidRPr="00D72BE9">
              <w:rPr>
                <w:rFonts w:ascii="PermianSerifTypeface" w:eastAsia="Times New Roman" w:hAnsi="PermianSerifTypeface" w:cs="Times New Roman"/>
                <w:b/>
                <w:noProof/>
                <w:sz w:val="24"/>
                <w:szCs w:val="24"/>
                <w:lang w:val="pt-BR"/>
              </w:rPr>
              <w:t xml:space="preserve">Deservire tehnică </w:t>
            </w:r>
          </w:p>
          <w:p w14:paraId="0CCC1A29"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 schimb ulei de motor</w:t>
            </w:r>
          </w:p>
          <w:p w14:paraId="0D144FEB"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2. schimb filtru de ulei</w:t>
            </w:r>
          </w:p>
          <w:p w14:paraId="5F4AA69D"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3. schimb filtru de aer</w:t>
            </w:r>
          </w:p>
          <w:p w14:paraId="4DE6B05F"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4. schimb filtru/re de habitaclu</w:t>
            </w:r>
          </w:p>
          <w:p w14:paraId="26091676"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5. schimb filtru de combustibil</w:t>
            </w:r>
          </w:p>
          <w:p w14:paraId="45AF8090"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6. schimb saboți față și spate (set)</w:t>
            </w:r>
          </w:p>
          <w:p w14:paraId="78E3EA07"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7. schimb bujii (set)</w:t>
            </w:r>
          </w:p>
          <w:p w14:paraId="5A9606F4"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8. schimb ulei servodirecție</w:t>
            </w:r>
          </w:p>
          <w:p w14:paraId="2D71FF15" w14:textId="7E914FCB"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9. schimb lichid de răcire</w:t>
            </w:r>
          </w:p>
          <w:p w14:paraId="09539223" w14:textId="27AF1103"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10. schimb lichid de frână</w:t>
            </w:r>
          </w:p>
          <w:p w14:paraId="661A0375" w14:textId="7E0CEC9D"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11. schimb ulei în cutia de viteze</w:t>
            </w:r>
          </w:p>
          <w:p w14:paraId="0F0388EE" w14:textId="022C7A15"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lastRenderedPageBreak/>
              <w:t>12. schimb set distribuție (curele,pompa și rulmenți)</w:t>
            </w:r>
          </w:p>
          <w:p w14:paraId="15A8DBBE" w14:textId="7F5430DF"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 schimb bec fază scurtă/lungă</w:t>
            </w:r>
          </w:p>
          <w:p w14:paraId="0A02D43B" w14:textId="5BE3D286"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14. schimb bec de gabarit/anticeață/viraj</w:t>
            </w:r>
          </w:p>
          <w:p w14:paraId="2994847F" w14:textId="4E1044A8"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15. diagnosticare computerizată (oră)</w:t>
            </w:r>
          </w:p>
          <w:p w14:paraId="41ABC44B" w14:textId="6126C309"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16. diagnosticare a instalațiilor electrice (oră)</w:t>
            </w:r>
          </w:p>
          <w:p w14:paraId="75964803" w14:textId="2715209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17. diagnostica suspensiei</w:t>
            </w:r>
          </w:p>
          <w:p w14:paraId="215581F8" w14:textId="708FFF0B"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18. deservirea sistemului de aer condiționat</w:t>
            </w:r>
          </w:p>
          <w:p w14:paraId="4AA6EE66" w14:textId="5F38400E"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pt-BR"/>
              </w:rPr>
              <w:t>19. schimb ștergătoare de parbriz (set).</w:t>
            </w:r>
          </w:p>
        </w:tc>
        <w:tc>
          <w:tcPr>
            <w:tcW w:w="462" w:type="pct"/>
            <w:tcBorders>
              <w:top w:val="single" w:sz="4" w:space="0" w:color="auto"/>
              <w:left w:val="single" w:sz="4" w:space="0" w:color="auto"/>
              <w:bottom w:val="single" w:sz="4" w:space="0" w:color="auto"/>
              <w:right w:val="single" w:sz="4" w:space="0" w:color="auto"/>
            </w:tcBorders>
            <w:vAlign w:val="center"/>
          </w:tcPr>
          <w:p w14:paraId="0114AB8E" w14:textId="5BCDD3BD"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w:t>
            </w:r>
            <w:r w:rsidR="00675304"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11061AAA" w14:textId="005E8026"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3239A87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69002E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F3FB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90B3E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78944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2FDC833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A39E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54F6A2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4D400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24255D5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87A96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1F4C89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C0281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54CECF0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E8FCC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313587A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A2D2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A759D0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D1716E7" w14:textId="0BFE4B0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69D6563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B63B98" w14:textId="3592162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101918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DC33307" w14:textId="4067B2C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348951B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1169FF" w14:textId="6541438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1E1C27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1753B2" w14:textId="13C8220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4EF29A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1FC041" w14:textId="7FCD4E49"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791F5DD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35F23D2" w14:textId="0241432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33EE03B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D1211F9" w14:textId="1CB8FF2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49484CA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5B1A2A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AB9771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CA5E3B1" w14:textId="205DA0F5"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ro-RO"/>
              </w:rPr>
              <w:t>19______</w:t>
            </w:r>
          </w:p>
          <w:p w14:paraId="431CC8AE" w14:textId="77777777" w:rsidR="004D7929" w:rsidRPr="00E41374" w:rsidRDefault="004D7929"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424B8AB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6715373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F5182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5CAD10D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66D20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53806CF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0E091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422F331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7C7998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2F58A5E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6E0958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0D578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884FD7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60FD8BA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E3B7C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300DF78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DEC72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578AB7F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C19E8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41EAB82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A731E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7D31D8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C4AF30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625A0F4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084E5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3DB220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59B26E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5C2FE79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D3B7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39415B5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5B2D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13E571A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462AF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72EA7B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89E304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57AF55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5EEA8E1" w14:textId="6F98509B"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2FD16341" w14:textId="77777777" w:rsidR="004D7929" w:rsidRPr="00E41374" w:rsidRDefault="004D7929"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0ED992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4BCA835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1DB87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63B4E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C2C57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4C3317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21B9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2BCE6F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881D4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65D7B31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EFE36B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198627F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AB89AA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2712DE8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9EFA8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A1861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6E8D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034BFB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2AC2B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32151F6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63C2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6116BB0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0115E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756AAF1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CD3E0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14D0B56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CC391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26B6E6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1C1DA5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14E2CD9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BF70A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2F4F44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F08C9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5F1C8F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C3EF9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28CABC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49C72C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246DE5B2"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271194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686CDE9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A3A1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2781B9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6B2EF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09A8379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5697A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0A9E36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29553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65C3864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902E70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1F64ADF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473853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0ECAAC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0367D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58AEB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D805D9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09302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2C5A67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23912F4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D07CC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4050D0E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76A7D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4B5B1DE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964C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7DEF9C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C43AE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7B9A31E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7A591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21B8BB4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F51FD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44D2F91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CAA78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62CFCAE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8A8DBC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61057BC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0B86E6" w14:textId="2956E9FB"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78431F63" w14:textId="77777777" w:rsidR="004D7929" w:rsidRPr="00E41374" w:rsidRDefault="004D7929" w:rsidP="00D72BE9">
            <w:pPr>
              <w:tabs>
                <w:tab w:val="left" w:pos="567"/>
              </w:tabs>
              <w:spacing w:after="0" w:line="240" w:lineRule="auto"/>
              <w:jc w:val="center"/>
              <w:rPr>
                <w:rFonts w:ascii="PermianSerifTypeface" w:eastAsia="Times New Roman" w:hAnsi="PermianSerifTypeface" w:cs="Times New Roman"/>
                <w:i/>
                <w:noProof/>
                <w:color w:val="000000"/>
                <w:sz w:val="24"/>
                <w:szCs w:val="24"/>
                <w:lang w:val="ro-RO"/>
              </w:rPr>
            </w:pPr>
          </w:p>
        </w:tc>
      </w:tr>
      <w:tr w:rsidR="00E41374" w:rsidRPr="00E41374" w14:paraId="522F1FF7"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F4176" w14:textId="5879BE86" w:rsidR="004D7929" w:rsidRPr="00E41374" w:rsidRDefault="00E7199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3</w:t>
            </w:r>
            <w:r w:rsidR="00675304" w:rsidRPr="00E41374">
              <w:rPr>
                <w:rFonts w:ascii="PermianSerifTypeface" w:eastAsia="Times New Roman" w:hAnsi="PermianSerifTypeface" w:cs="Times New Roman"/>
                <w:noProof/>
                <w:sz w:val="24"/>
                <w:szCs w:val="24"/>
                <w:lang w:val="ro-RO"/>
              </w:rPr>
              <w:t>.2</w:t>
            </w:r>
          </w:p>
        </w:tc>
        <w:tc>
          <w:tcPr>
            <w:tcW w:w="561" w:type="pct"/>
            <w:tcBorders>
              <w:top w:val="single" w:sz="4" w:space="0" w:color="auto"/>
              <w:left w:val="single" w:sz="4" w:space="0" w:color="auto"/>
              <w:bottom w:val="single" w:sz="4" w:space="0" w:color="auto"/>
              <w:right w:val="single" w:sz="4" w:space="0" w:color="auto"/>
            </w:tcBorders>
            <w:vAlign w:val="center"/>
          </w:tcPr>
          <w:p w14:paraId="6241D839" w14:textId="70D3474B" w:rsidR="004D7929" w:rsidRPr="00E41374" w:rsidRDefault="00675304" w:rsidP="00D72BE9">
            <w:pPr>
              <w:spacing w:after="0" w:line="240" w:lineRule="auto"/>
              <w:jc w:val="center"/>
              <w:rPr>
                <w:rFonts w:ascii="PermianSerifTypeface" w:eastAsia="Times New Roman" w:hAnsi="PermianSerifTypeface" w:cs="Times New Roman"/>
                <w:b/>
                <w:bCs/>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153EFD19" w14:textId="77777777" w:rsidR="004D7929" w:rsidRPr="00D72BE9" w:rsidRDefault="004D7929" w:rsidP="00D72BE9">
            <w:pPr>
              <w:spacing w:after="0" w:line="240" w:lineRule="auto"/>
              <w:rPr>
                <w:rFonts w:ascii="PermianSerifTypeface" w:eastAsia="Times New Roman" w:hAnsi="PermianSerifTypeface" w:cs="Times New Roman"/>
                <w:b/>
                <w:bCs/>
                <w:noProof/>
                <w:sz w:val="24"/>
                <w:szCs w:val="24"/>
                <w:lang w:val="pt-BR"/>
              </w:rPr>
            </w:pPr>
            <w:r w:rsidRPr="00D72BE9">
              <w:rPr>
                <w:rFonts w:ascii="PermianSerifTypeface" w:eastAsia="Times New Roman" w:hAnsi="PermianSerifTypeface" w:cs="Times New Roman"/>
                <w:b/>
                <w:bCs/>
                <w:noProof/>
                <w:sz w:val="24"/>
                <w:szCs w:val="24"/>
                <w:lang w:val="pt-BR"/>
              </w:rPr>
              <w:t xml:space="preserve">Reparaţia autovehiculelor de tip TOYOTA </w:t>
            </w:r>
          </w:p>
          <w:p w14:paraId="2C806886" w14:textId="064EF694"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1.schimb bar</w:t>
            </w:r>
            <w:r w:rsidRPr="00D72BE9">
              <w:rPr>
                <w:rFonts w:ascii="PermianSerifTypeface" w:eastAsia="Times New Roman" w:hAnsi="PermianSerifTypeface" w:cs="Times New Roman"/>
                <w:noProof/>
                <w:sz w:val="24"/>
                <w:szCs w:val="24"/>
              </w:rPr>
              <w:t>ă</w:t>
            </w:r>
            <w:r w:rsidRPr="00D72BE9">
              <w:rPr>
                <w:rFonts w:ascii="PermianSerifTypeface" w:eastAsia="Times New Roman" w:hAnsi="PermianSerifTypeface" w:cs="Times New Roman"/>
                <w:noProof/>
                <w:sz w:val="24"/>
                <w:szCs w:val="24"/>
                <w:lang w:val="pt-BR"/>
              </w:rPr>
              <w:t xml:space="preserve"> de direcție;</w:t>
            </w:r>
          </w:p>
          <w:p w14:paraId="5536983F" w14:textId="1E562C96"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2.tijă de direcție (set);</w:t>
            </w:r>
          </w:p>
          <w:p w14:paraId="2A7B923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3.schimb cap de bară;</w:t>
            </w:r>
          </w:p>
          <w:p w14:paraId="61A5F07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4.schimb amortizor/suport amortizor față;</w:t>
            </w:r>
          </w:p>
          <w:p w14:paraId="3607224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lastRenderedPageBreak/>
              <w:t>5.schimb amortizor/suport amortizor spate;</w:t>
            </w:r>
          </w:p>
          <w:p w14:paraId="4ABAF335" w14:textId="308D5E60"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6.schimb pârghie suspensie;</w:t>
            </w:r>
          </w:p>
          <w:p w14:paraId="011103F0" w14:textId="6AF93F65"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7.schimb tampon de cauciuc;</w:t>
            </w:r>
          </w:p>
          <w:p w14:paraId="04D0ACD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8.schimb bucșa;</w:t>
            </w:r>
          </w:p>
          <w:p w14:paraId="54834C62"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9.schimb rulment;</w:t>
            </w:r>
          </w:p>
          <w:p w14:paraId="4C162B3E" w14:textId="2224E553"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10.schimb tijă stabilizatoare</w:t>
            </w:r>
          </w:p>
          <w:p w14:paraId="0985C9BC"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11.schimb disc de frânare;</w:t>
            </w:r>
          </w:p>
          <w:p w14:paraId="6C98ED7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12.schimb suport de frânare;</w:t>
            </w:r>
          </w:p>
          <w:p w14:paraId="41DAC29A"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13.schimb furtun de frânare;</w:t>
            </w:r>
          </w:p>
          <w:p w14:paraId="006855CE" w14:textId="1855D593"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14.schimb tampon motor;</w:t>
            </w:r>
          </w:p>
          <w:p w14:paraId="3DB07ABB" w14:textId="2FEF18E2"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15.schimb tampon cutie de viteze;</w:t>
            </w:r>
          </w:p>
          <w:p w14:paraId="366128EF"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16.schimb set ambriaj;</w:t>
            </w:r>
          </w:p>
          <w:p w14:paraId="486C283F" w14:textId="029A5D96"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17.schimb sensor de temperatură;</w:t>
            </w:r>
          </w:p>
          <w:p w14:paraId="7850E76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18.schimb sensor proporție aer;</w:t>
            </w:r>
          </w:p>
          <w:p w14:paraId="52CA578C"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19.schimb sensor ABS/ESP</w:t>
            </w:r>
          </w:p>
          <w:p w14:paraId="378D7CE3" w14:textId="770501E8"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20.schimb senzor de poziție arbore cu came/arbore cotit;</w:t>
            </w:r>
          </w:p>
          <w:p w14:paraId="49FCE0F0"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21.schimb injector de admisie;</w:t>
            </w:r>
          </w:p>
          <w:p w14:paraId="054E342D" w14:textId="162706E4"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lastRenderedPageBreak/>
              <w:t>22.schimb clapetă de accelerație;</w:t>
            </w:r>
          </w:p>
          <w:p w14:paraId="243465C9" w14:textId="7D53D13C"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23.schimb regulator termic pentru uleiul de motor;</w:t>
            </w:r>
          </w:p>
          <w:p w14:paraId="093195C8" w14:textId="7BAD81A1"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24.schimb chiulasă motor/garnituri/buloane de fixare (set);</w:t>
            </w:r>
          </w:p>
          <w:p w14:paraId="4E4BD141"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25.schimb radiator motor;</w:t>
            </w:r>
          </w:p>
          <w:p w14:paraId="4DA77BE9"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26.schimb termostat;</w:t>
            </w:r>
          </w:p>
          <w:p w14:paraId="2D49768F" w14:textId="490B1F22"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27.schimbcuplaj;</w:t>
            </w:r>
          </w:p>
          <w:p w14:paraId="7656086A"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28.schimb pompa de răcire;</w:t>
            </w:r>
          </w:p>
          <w:p w14:paraId="5D8DBAC0"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29.schimb vas de expansiune al sistemului de răcire.</w:t>
            </w:r>
          </w:p>
          <w:p w14:paraId="2142357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30.schimb radiator sistem de aer condiționat;</w:t>
            </w:r>
          </w:p>
          <w:p w14:paraId="69D27905" w14:textId="7DD82F08"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pt-BR"/>
              </w:rPr>
              <w:t>31.schimb compresor sistem de aer condiționat.</w:t>
            </w:r>
          </w:p>
        </w:tc>
        <w:tc>
          <w:tcPr>
            <w:tcW w:w="462" w:type="pct"/>
            <w:tcBorders>
              <w:top w:val="single" w:sz="4" w:space="0" w:color="auto"/>
              <w:left w:val="single" w:sz="4" w:space="0" w:color="auto"/>
              <w:bottom w:val="single" w:sz="4" w:space="0" w:color="auto"/>
              <w:right w:val="single" w:sz="4" w:space="0" w:color="auto"/>
            </w:tcBorders>
            <w:vAlign w:val="center"/>
          </w:tcPr>
          <w:p w14:paraId="4A79B40B" w14:textId="2A71E744"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w:t>
            </w:r>
            <w:r w:rsidR="00675304"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39FCF42C" w14:textId="4FA21F43"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382FFE3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24389A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A7B2AF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522CD0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5503B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047CC9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257293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24D44DF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BEC3C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5_______</w:t>
            </w:r>
          </w:p>
          <w:p w14:paraId="546AAAF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2D028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8C684C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E0A5A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5F40C07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223FD7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9C01B4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E2F9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4394838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87D6FF" w14:textId="705A635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7D4FCA8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1896D8" w14:textId="56A1A32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3F5FD08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CFD92E" w14:textId="11FCB89B"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15CBA9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329401" w14:textId="2742D6F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4C64B1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DFC10C4" w14:textId="4A3CC41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5A1BFEE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0FAE20" w14:textId="183AF5A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1797EE4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A9CB598" w14:textId="28EEDEF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28EF4A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CBE7AD8" w14:textId="7A8485A9" w:rsidR="00675304"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554725D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84CE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72F013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26F32C" w14:textId="49088C5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144BDB7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D2E4CA7" w14:textId="67FBFD3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w:t>
            </w:r>
          </w:p>
          <w:p w14:paraId="343F6AE6"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7FF4D749" w14:textId="492E994C"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w:t>
            </w:r>
          </w:p>
          <w:p w14:paraId="6EF414A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C89AA4" w14:textId="1BBBE2C9"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w:t>
            </w:r>
          </w:p>
          <w:p w14:paraId="3EE14E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9DF9FE" w14:textId="11F7FB4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w:t>
            </w:r>
          </w:p>
          <w:p w14:paraId="1B8C76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4FC60D7" w14:textId="45077C0D" w:rsidR="00675304"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1C5E2CE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3EC5FB8" w14:textId="4B2ECA2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w:t>
            </w:r>
          </w:p>
          <w:p w14:paraId="7E2107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42CD4FD" w14:textId="5D0EF6D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w:t>
            </w:r>
          </w:p>
          <w:p w14:paraId="56F3E37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6A7292" w14:textId="221F7AE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w:t>
            </w:r>
          </w:p>
          <w:p w14:paraId="3FBA2E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8A0D5F" w14:textId="2CBBCF7C"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1F2FE8F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C099524" w14:textId="3C13856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w:t>
            </w:r>
          </w:p>
          <w:p w14:paraId="66AB432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3BBDB4" w14:textId="53F2044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w:t>
            </w:r>
          </w:p>
          <w:p w14:paraId="35E9855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C9F97E" w14:textId="069B10A8"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w:t>
            </w:r>
          </w:p>
          <w:p w14:paraId="6A751B08"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299AEDF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37A780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FE9C4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55BDDF9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037FD4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2EFD2B1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6B13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43D8294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6B3AA4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5_______</w:t>
            </w:r>
          </w:p>
          <w:p w14:paraId="459970A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A840D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6F505F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0F273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103B4F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57CE1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98A93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45745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5317CC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043A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643E520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5DDA22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62A249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6F7CC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6B70B6F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28E49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1D68F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4F245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1A31F5F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B524C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054F997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BE46A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73A9AD9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755EC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64C2124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443C5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6F5B5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5313D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0D2CAE5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6282E66" w14:textId="05DAAFF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w:t>
            </w:r>
          </w:p>
          <w:p w14:paraId="4E88B1C8"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6D191E5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77AEFE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F6FD64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507D3DF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BFC9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2BA630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18F30FB" w14:textId="319E1DC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0D56CC2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E1B1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4E5ADFD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F49F5E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236C4F2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D246A2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4909006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607B80" w14:textId="19EA37B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056EDDC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3EF3F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4F20ED1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D348052" w14:textId="49680CB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w:t>
            </w:r>
          </w:p>
          <w:p w14:paraId="222B920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B82963E" w14:textId="7AF374A4"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p w14:paraId="5BCAB82A"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0B0815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503FCED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AEE0E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59A3B8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8E64D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363C661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25431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E8CA9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555E1C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5_______</w:t>
            </w:r>
          </w:p>
          <w:p w14:paraId="1AC4902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D9F1D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120AE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DC4478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6DFA0C3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B2AC8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5D90E90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4921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5F959D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BDD9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535A0AA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0579FC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7C9A745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6DBA3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288CD76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E311A1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7CC36FC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0A3E3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5A551D0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E46833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42246BE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A4C937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36C1796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5AF0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36CE41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1B8A1F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432A70D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371E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33924D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EA21CA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7C32DA7B"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45F4A56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55796E7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E8F27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44E7EE1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0A5C75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42DE20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A17A9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73E8B49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6403F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34F97DD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5D69C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34B025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9005E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043FF3E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7C64C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5332A57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02C6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5A8641D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B99B6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030B23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58DA23" w14:textId="2F0EB088"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p w14:paraId="52B52AEF"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0B3CF1D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3C165E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346AC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2F248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3E3F7F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0BABEE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FA0F9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5D3488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37565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5_______</w:t>
            </w:r>
          </w:p>
          <w:p w14:paraId="09BB40B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AD8F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706173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A135C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74990E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ED5C91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5A9025B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70487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33DC4E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BE2BF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0BA9C48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AE4429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71DA3C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C517D1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3D39622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7666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224166C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210E99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1DDD0A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3DBA05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5BA3BE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D47B0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7980AE4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8A9F75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0B8284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28799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10CCD3F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ED9E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62D620D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BB674B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31A8EC3F"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387BFD3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07ADCF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2049EC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764CE3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EBFCA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1ECF961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BD7CD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2C6C37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9258F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5F6BED5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A7C4A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1D4B25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6F7C7B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4AB618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E4BE8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506D74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219E1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05D9D32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0867F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12DCB0A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44E1BB" w14:textId="61970DA6"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p w14:paraId="4294AF94" w14:textId="77777777" w:rsidR="004D7929" w:rsidRPr="00E41374" w:rsidRDefault="004D7929" w:rsidP="00D72BE9">
            <w:pPr>
              <w:tabs>
                <w:tab w:val="left" w:pos="567"/>
              </w:tabs>
              <w:spacing w:after="0" w:line="240" w:lineRule="auto"/>
              <w:rPr>
                <w:rFonts w:ascii="PermianSerifTypeface" w:eastAsia="Times New Roman" w:hAnsi="PermianSerifTypeface" w:cs="Times New Roman"/>
                <w:i/>
                <w:noProof/>
                <w:color w:val="000000"/>
                <w:sz w:val="24"/>
                <w:szCs w:val="24"/>
                <w:lang w:val="ro-RO"/>
              </w:rPr>
            </w:pPr>
          </w:p>
        </w:tc>
      </w:tr>
      <w:tr w:rsidR="00E41374" w:rsidRPr="00E41374" w14:paraId="5C462205" w14:textId="77777777" w:rsidTr="00E41374">
        <w:trPr>
          <w:gridAfter w:val="1"/>
          <w:wAfter w:w="6" w:type="pct"/>
          <w:trHeight w:val="19"/>
          <w:jc w:val="center"/>
        </w:trPr>
        <w:tc>
          <w:tcPr>
            <w:tcW w:w="2973"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B7ADD" w14:textId="77B6FC69" w:rsidR="00675304" w:rsidRPr="00E41374" w:rsidRDefault="00675304"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
                <w:i/>
                <w:noProof/>
                <w:color w:val="000000"/>
                <w:sz w:val="24"/>
                <w:szCs w:val="24"/>
                <w:lang w:val="ro-RO"/>
              </w:rPr>
              <w:lastRenderedPageBreak/>
              <w:t xml:space="preserve">Total lot </w:t>
            </w:r>
            <w:r w:rsidR="00E71999" w:rsidRPr="00E41374">
              <w:rPr>
                <w:rFonts w:ascii="PermianSerifTypeface" w:eastAsia="Times New Roman" w:hAnsi="PermianSerifTypeface" w:cs="Times New Roman"/>
                <w:b/>
                <w:i/>
                <w:noProof/>
                <w:color w:val="000000"/>
                <w:sz w:val="24"/>
                <w:szCs w:val="24"/>
                <w:lang w:val="ro-RO"/>
              </w:rPr>
              <w:t>3</w:t>
            </w:r>
            <w:r w:rsidRPr="00E41374">
              <w:rPr>
                <w:rFonts w:ascii="PermianSerifTypeface" w:eastAsia="Times New Roman" w:hAnsi="PermianSerifTypeface" w:cs="Times New Roman"/>
                <w:b/>
                <w:i/>
                <w:noProof/>
                <w:color w:val="000000"/>
                <w:sz w:val="24"/>
                <w:szCs w:val="24"/>
                <w:lang w:val="ro-RO"/>
              </w:rPr>
              <w:t>:</w:t>
            </w:r>
          </w:p>
        </w:tc>
        <w:tc>
          <w:tcPr>
            <w:tcW w:w="500" w:type="pct"/>
            <w:tcBorders>
              <w:top w:val="single" w:sz="4" w:space="0" w:color="auto"/>
              <w:left w:val="single" w:sz="4" w:space="0" w:color="auto"/>
              <w:bottom w:val="single" w:sz="4" w:space="0" w:color="auto"/>
              <w:right w:val="single" w:sz="4" w:space="0" w:color="auto"/>
            </w:tcBorders>
            <w:vAlign w:val="center"/>
          </w:tcPr>
          <w:p w14:paraId="63852AF4" w14:textId="77777777" w:rsidR="00675304" w:rsidRPr="00E41374" w:rsidRDefault="00675304" w:rsidP="00D72BE9">
            <w:pPr>
              <w:spacing w:after="0" w:line="240" w:lineRule="auto"/>
              <w:rPr>
                <w:rFonts w:ascii="PermianSerifTypeface" w:eastAsia="Times New Roman" w:hAnsi="PermianSerifTypeface" w:cs="Times New Roman"/>
                <w:bCs/>
                <w:noProof/>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06CDB51A" w14:textId="77777777" w:rsidR="00675304" w:rsidRPr="00E41374" w:rsidRDefault="00675304" w:rsidP="00D72BE9">
            <w:pPr>
              <w:spacing w:after="0" w:line="240" w:lineRule="auto"/>
              <w:rPr>
                <w:rFonts w:ascii="PermianSerifTypeface" w:eastAsia="Times New Roman" w:hAnsi="PermianSerifTypeface" w:cs="Times New Roman"/>
                <w:bCs/>
                <w:noProof/>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1CA94D7C" w14:textId="77777777" w:rsidR="00675304" w:rsidRPr="00E41374" w:rsidRDefault="00675304" w:rsidP="00D72BE9">
            <w:pPr>
              <w:spacing w:after="0" w:line="240" w:lineRule="auto"/>
              <w:rPr>
                <w:rFonts w:ascii="PermianSerifTypeface" w:eastAsia="Times New Roman" w:hAnsi="PermianSerifTypeface" w:cs="Times New Roman"/>
                <w:bCs/>
                <w:noProof/>
                <w:sz w:val="24"/>
                <w:szCs w:val="24"/>
                <w:lang w:val="ro-RO"/>
              </w:rPr>
            </w:pP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260E59E0" w14:textId="77777777" w:rsidR="00675304" w:rsidRPr="00E41374" w:rsidRDefault="00675304" w:rsidP="00D72BE9">
            <w:pPr>
              <w:spacing w:after="0" w:line="240" w:lineRule="auto"/>
              <w:rPr>
                <w:rFonts w:ascii="PermianSerifTypeface" w:eastAsia="Times New Roman" w:hAnsi="PermianSerifTypeface" w:cs="Times New Roman"/>
                <w:bCs/>
                <w:noProof/>
                <w:sz w:val="24"/>
                <w:szCs w:val="24"/>
                <w:lang w:val="ro-RO"/>
              </w:rPr>
            </w:pPr>
          </w:p>
        </w:tc>
      </w:tr>
      <w:tr w:rsidR="00675304" w:rsidRPr="00E41374" w14:paraId="601DFBF9" w14:textId="77777777" w:rsidTr="00E41374">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AFBF7" w14:textId="3B33C894" w:rsidR="00675304" w:rsidRPr="00E41374" w:rsidRDefault="00675304" w:rsidP="00D72BE9">
            <w:pPr>
              <w:tabs>
                <w:tab w:val="left" w:pos="567"/>
              </w:tabs>
              <w:spacing w:after="0" w:line="240" w:lineRule="auto"/>
              <w:rPr>
                <w:rFonts w:ascii="PermianSerifTypeface" w:eastAsia="Times New Roman" w:hAnsi="PermianSerifTypeface" w:cs="Times New Roman"/>
                <w:b/>
                <w:bCs/>
                <w:i/>
                <w:iCs/>
                <w:noProof/>
                <w:color w:val="000000"/>
                <w:sz w:val="24"/>
                <w:szCs w:val="24"/>
                <w:lang w:val="ro-RO"/>
              </w:rPr>
            </w:pPr>
            <w:r w:rsidRPr="00E41374">
              <w:rPr>
                <w:rFonts w:ascii="PermianSerifTypeface" w:eastAsia="Times New Roman" w:hAnsi="PermianSerifTypeface" w:cs="Times New Roman"/>
                <w:b/>
                <w:bCs/>
                <w:i/>
                <w:iCs/>
                <w:noProof/>
                <w:sz w:val="24"/>
                <w:szCs w:val="24"/>
                <w:lang w:val="ro-RO"/>
              </w:rPr>
              <w:t xml:space="preserve">Lot </w:t>
            </w:r>
            <w:r w:rsidR="00E71999" w:rsidRPr="00E41374">
              <w:rPr>
                <w:rFonts w:ascii="PermianSerifTypeface" w:eastAsia="Times New Roman" w:hAnsi="PermianSerifTypeface" w:cs="Times New Roman"/>
                <w:b/>
                <w:bCs/>
                <w:i/>
                <w:iCs/>
                <w:noProof/>
                <w:sz w:val="24"/>
                <w:szCs w:val="24"/>
                <w:lang w:val="ro-RO"/>
              </w:rPr>
              <w:t>4</w:t>
            </w:r>
            <w:r w:rsidRPr="00E41374">
              <w:rPr>
                <w:rFonts w:ascii="PermianSerifTypeface" w:eastAsia="Times New Roman" w:hAnsi="PermianSerifTypeface" w:cs="Times New Roman"/>
                <w:b/>
                <w:bCs/>
                <w:i/>
                <w:iCs/>
                <w:noProof/>
                <w:sz w:val="24"/>
                <w:szCs w:val="24"/>
                <w:lang w:val="ro-RO"/>
              </w:rPr>
              <w:t>:  PEUGEOT (PEUGEOT 508 a.p. 2014 –  2 unit.)</w:t>
            </w:r>
          </w:p>
        </w:tc>
      </w:tr>
      <w:tr w:rsidR="00E41374" w:rsidRPr="00E41374" w14:paraId="059C9CB6"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86FC5" w14:textId="367DCC28" w:rsidR="004D7929" w:rsidRPr="00E41374" w:rsidRDefault="00182BE1"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4</w:t>
            </w:r>
            <w:r w:rsidR="00675304" w:rsidRPr="00E41374">
              <w:rPr>
                <w:rFonts w:ascii="PermianSerifTypeface" w:eastAsia="Times New Roman" w:hAnsi="PermianSerifTypeface" w:cs="Times New Roman"/>
                <w:noProof/>
                <w:sz w:val="24"/>
                <w:szCs w:val="24"/>
                <w:lang w:val="ro-RO"/>
              </w:rPr>
              <w:t>.1</w:t>
            </w:r>
          </w:p>
        </w:tc>
        <w:tc>
          <w:tcPr>
            <w:tcW w:w="561" w:type="pct"/>
            <w:tcBorders>
              <w:top w:val="single" w:sz="4" w:space="0" w:color="auto"/>
              <w:left w:val="single" w:sz="4" w:space="0" w:color="auto"/>
              <w:bottom w:val="single" w:sz="4" w:space="0" w:color="auto"/>
              <w:right w:val="single" w:sz="4" w:space="0" w:color="auto"/>
            </w:tcBorders>
            <w:vAlign w:val="center"/>
          </w:tcPr>
          <w:p w14:paraId="0C43210A" w14:textId="3EE5EDFC" w:rsidR="004D7929" w:rsidRPr="00E41374" w:rsidRDefault="00675304" w:rsidP="00D72BE9">
            <w:pPr>
              <w:spacing w:after="0" w:line="240" w:lineRule="auto"/>
              <w:jc w:val="center"/>
              <w:rPr>
                <w:rFonts w:ascii="PermianSerifTypeface" w:eastAsia="Times New Roman" w:hAnsi="PermianSerifTypeface" w:cs="Times New Roman"/>
                <w:b/>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42AF2957" w14:textId="43B5C278" w:rsidR="004D7929" w:rsidRPr="00D72BE9" w:rsidRDefault="004D7929" w:rsidP="00D72BE9">
            <w:pPr>
              <w:spacing w:after="0" w:line="240" w:lineRule="auto"/>
              <w:rPr>
                <w:rFonts w:ascii="PermianSerifTypeface" w:eastAsia="Times New Roman" w:hAnsi="PermianSerifTypeface" w:cs="Times New Roman"/>
                <w:b/>
                <w:noProof/>
                <w:sz w:val="24"/>
                <w:szCs w:val="24"/>
                <w:lang w:val="pt-BR"/>
              </w:rPr>
            </w:pPr>
            <w:r w:rsidRPr="00D72BE9">
              <w:rPr>
                <w:rFonts w:ascii="PermianSerifTypeface" w:eastAsia="Times New Roman" w:hAnsi="PermianSerifTypeface" w:cs="Times New Roman"/>
                <w:b/>
                <w:noProof/>
                <w:sz w:val="24"/>
                <w:szCs w:val="24"/>
                <w:lang w:val="pt-BR"/>
              </w:rPr>
              <w:t xml:space="preserve">Deservire tehnică </w:t>
            </w:r>
          </w:p>
          <w:p w14:paraId="54D1C3DF"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 schimb ulei de motor</w:t>
            </w:r>
          </w:p>
          <w:p w14:paraId="0E5436FA"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lastRenderedPageBreak/>
              <w:t>2. schimb filtru de ulei</w:t>
            </w:r>
          </w:p>
          <w:p w14:paraId="4FCDDD0D"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3. schimb filtru de aer</w:t>
            </w:r>
          </w:p>
          <w:p w14:paraId="27A61976"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4. schimb filtru/re de habitaclu</w:t>
            </w:r>
          </w:p>
          <w:p w14:paraId="2A2B8043"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5. schimb filtru de combustibil</w:t>
            </w:r>
          </w:p>
          <w:p w14:paraId="61E44D40"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6. schimb saboți față și spate (set)</w:t>
            </w:r>
          </w:p>
          <w:p w14:paraId="0E7471F6"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7. schimb bujii (set)</w:t>
            </w:r>
          </w:p>
          <w:p w14:paraId="24449873"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8. schimb ulei servodirecție</w:t>
            </w:r>
          </w:p>
          <w:p w14:paraId="70972B56" w14:textId="56EB0B9B"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9. schimb lichid de răcire</w:t>
            </w:r>
          </w:p>
          <w:p w14:paraId="7266824B" w14:textId="12292D9A"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10. schimb lichid de frână</w:t>
            </w:r>
          </w:p>
          <w:p w14:paraId="61A1616B" w14:textId="32FAD30D"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11. schimb ulei în cutia de viteze</w:t>
            </w:r>
          </w:p>
          <w:p w14:paraId="07232E8D" w14:textId="50C71CD3"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12. schimb set distribuție (curele,pompa și rulmenți)</w:t>
            </w:r>
          </w:p>
          <w:p w14:paraId="6BBD812E" w14:textId="01A9A71E"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 schimb bec fază scurtă/lungă</w:t>
            </w:r>
          </w:p>
          <w:p w14:paraId="6011B71F" w14:textId="647CE2EB"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14. schimb bec de gabarit/anticeață/viraj</w:t>
            </w:r>
          </w:p>
          <w:p w14:paraId="22AB1261" w14:textId="261A33FB"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15. diagnosticare computerizată (oră)</w:t>
            </w:r>
          </w:p>
          <w:p w14:paraId="17ECDF38" w14:textId="5648E49F"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16. diagnosticare a instalațiilor electrice (oră)</w:t>
            </w:r>
          </w:p>
          <w:p w14:paraId="753C21DC" w14:textId="457789B1"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17. diagnostica suspensiei</w:t>
            </w:r>
          </w:p>
          <w:p w14:paraId="1EEBEFCE" w14:textId="15EA34A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18. deservirea sistemului de aer condiționat</w:t>
            </w:r>
          </w:p>
          <w:p w14:paraId="114976D7" w14:textId="54F2ACFB"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pt-BR"/>
              </w:rPr>
              <w:lastRenderedPageBreak/>
              <w:t>19. schimb ștergătoare de parbriz (set).</w:t>
            </w:r>
          </w:p>
        </w:tc>
        <w:tc>
          <w:tcPr>
            <w:tcW w:w="462" w:type="pct"/>
            <w:tcBorders>
              <w:top w:val="single" w:sz="4" w:space="0" w:color="auto"/>
              <w:left w:val="single" w:sz="4" w:space="0" w:color="auto"/>
              <w:bottom w:val="single" w:sz="4" w:space="0" w:color="auto"/>
              <w:right w:val="single" w:sz="4" w:space="0" w:color="auto"/>
            </w:tcBorders>
            <w:vAlign w:val="center"/>
          </w:tcPr>
          <w:p w14:paraId="4A60D0A0" w14:textId="03C979C2"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w:t>
            </w:r>
            <w:r w:rsidR="00675304"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7F305EA4" w14:textId="7A50C6F5"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7DABB5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3F6206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EA5C8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2_______</w:t>
            </w:r>
          </w:p>
          <w:p w14:paraId="291BDA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AA106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134457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FEFBE6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6B68522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2583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6636A38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2B6FA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7267CAD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2DE4EA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757C83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4C3667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73EE3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9C6B8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25D56A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6223F6" w14:textId="7CE2E98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5B0A47D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72FB24" w14:textId="2824EF4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3A196D7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C8962D1" w14:textId="2BFC428C"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3DA0DE0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73180C" w14:textId="0791C0D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5D6E6C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03A2403" w14:textId="7D9FB29F"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0184837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B48083" w14:textId="729478A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4EB30D5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138930" w14:textId="44E5279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7682D45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4183E7C" w14:textId="262C70A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0121D5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A10AF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D3A579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8CFD3A1" w14:textId="6448350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7E721B57"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7A8FC45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786C92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8366E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2_______</w:t>
            </w:r>
          </w:p>
          <w:p w14:paraId="5B295C0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CBBD73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2D3B9FE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371919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6EA5A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91EC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741A87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8CEB5E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6D24AF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7E68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13740A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D0D5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78D83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AF2BD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3D5A992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B245B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6D2A0B9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0BBF4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3AB6DB3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403C8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701EC3E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74EA10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E846C3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938A90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1DB8BDE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5AB47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59C9253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4A6C5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5CFAEF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1B147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290BE1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7CB4BA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5D211AC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B0D070" w14:textId="2BDE91C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2AADA9BA"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635515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5237A2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5F34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2_______</w:t>
            </w:r>
          </w:p>
          <w:p w14:paraId="4E7474B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AF50B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34B8AFC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3C7F0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27E2BEB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0BB0D4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62FA443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618253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57584EA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CF165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3098089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8EDA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2A5E89A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D471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7C22DD1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88DF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7DF9B05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EEFA25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7A33090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2EDC7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470E4C9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A9DE0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5B3C05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E5E0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7CDECE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AAD59F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3761FD2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53A7F0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702783D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6FA6CB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402A2BA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D9B13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66F3A2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16E17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498DBF53"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5DF1C25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1EB9991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132C9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2_______</w:t>
            </w:r>
          </w:p>
          <w:p w14:paraId="245B56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0C80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7DA0207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30B39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6099437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2BE744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F802AF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2FD887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136940A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7E2376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4C7585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889F7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3B5B4C3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88695B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E2B7EB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5A984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5341A8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EB945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20A5CDA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CE6A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70C6BF3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A2D3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894432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AE1D06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64046B4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93C88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787FA43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CB20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32A039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7D9E47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0D1DFCF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27DC2B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DA357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97A7E4" w14:textId="63E3A08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138EE087" w14:textId="77777777" w:rsidR="004D7929" w:rsidRPr="00E41374" w:rsidRDefault="004D7929" w:rsidP="00D72BE9">
            <w:pPr>
              <w:tabs>
                <w:tab w:val="left" w:pos="567"/>
              </w:tabs>
              <w:spacing w:after="0" w:line="240" w:lineRule="auto"/>
              <w:rPr>
                <w:rFonts w:ascii="PermianSerifTypeface" w:eastAsia="Times New Roman" w:hAnsi="PermianSerifTypeface" w:cs="Times New Roman"/>
                <w:i/>
                <w:noProof/>
                <w:color w:val="000000"/>
                <w:sz w:val="24"/>
                <w:szCs w:val="24"/>
                <w:lang w:val="ro-RO"/>
              </w:rPr>
            </w:pPr>
          </w:p>
        </w:tc>
      </w:tr>
      <w:tr w:rsidR="00E41374" w:rsidRPr="00E41374" w14:paraId="5EEC50F5" w14:textId="77777777" w:rsidTr="00E41374">
        <w:trPr>
          <w:trHeight w:val="137"/>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D6AAF" w14:textId="77777777"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p>
          <w:p w14:paraId="64349329" w14:textId="1698F263" w:rsidR="004D7929" w:rsidRPr="00E41374" w:rsidRDefault="00182BE1"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4</w:t>
            </w:r>
            <w:r w:rsidR="00675304" w:rsidRPr="00E41374">
              <w:rPr>
                <w:rFonts w:ascii="PermianSerifTypeface" w:eastAsia="Times New Roman" w:hAnsi="PermianSerifTypeface" w:cs="Times New Roman"/>
                <w:noProof/>
                <w:sz w:val="24"/>
                <w:szCs w:val="24"/>
                <w:lang w:val="ro-RO"/>
              </w:rPr>
              <w:t>.2</w:t>
            </w:r>
          </w:p>
        </w:tc>
        <w:tc>
          <w:tcPr>
            <w:tcW w:w="561" w:type="pct"/>
            <w:tcBorders>
              <w:top w:val="single" w:sz="4" w:space="0" w:color="auto"/>
              <w:left w:val="single" w:sz="4" w:space="0" w:color="auto"/>
              <w:bottom w:val="single" w:sz="4" w:space="0" w:color="auto"/>
              <w:right w:val="single" w:sz="4" w:space="0" w:color="auto"/>
            </w:tcBorders>
            <w:vAlign w:val="center"/>
          </w:tcPr>
          <w:p w14:paraId="417C57BF" w14:textId="77777777" w:rsidR="00675304" w:rsidRPr="00E41374" w:rsidRDefault="00675304" w:rsidP="00D72BE9">
            <w:pPr>
              <w:spacing w:after="0" w:line="240" w:lineRule="auto"/>
              <w:jc w:val="center"/>
              <w:rPr>
                <w:rFonts w:ascii="PermianSerifTypeface" w:eastAsia="Times New Roman" w:hAnsi="PermianSerifTypeface" w:cs="Times New Roman"/>
                <w:noProof/>
                <w:sz w:val="24"/>
                <w:szCs w:val="24"/>
                <w:lang w:val="ro-RO"/>
              </w:rPr>
            </w:pPr>
          </w:p>
          <w:p w14:paraId="7C8E5AC3" w14:textId="45F41FFF" w:rsidR="004D7929" w:rsidRPr="00E41374" w:rsidRDefault="00675304" w:rsidP="00D72BE9">
            <w:pPr>
              <w:spacing w:after="0" w:line="240" w:lineRule="auto"/>
              <w:jc w:val="center"/>
              <w:rPr>
                <w:rFonts w:ascii="PermianSerifTypeface" w:eastAsia="Times New Roman" w:hAnsi="PermianSerifTypeface" w:cs="Times New Roman"/>
                <w:b/>
                <w:bCs/>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5DDEDF83" w14:textId="0D50CE26" w:rsidR="004D7929" w:rsidRPr="00D72BE9" w:rsidRDefault="004D7929" w:rsidP="00D72BE9">
            <w:pPr>
              <w:spacing w:after="0" w:line="240" w:lineRule="auto"/>
              <w:rPr>
                <w:rFonts w:ascii="PermianSerifTypeface" w:eastAsia="Times New Roman" w:hAnsi="PermianSerifTypeface" w:cs="Times New Roman"/>
                <w:b/>
                <w:bCs/>
                <w:noProof/>
                <w:sz w:val="24"/>
                <w:szCs w:val="24"/>
                <w:lang w:val="pt-BR"/>
              </w:rPr>
            </w:pPr>
            <w:r w:rsidRPr="00D72BE9">
              <w:rPr>
                <w:rFonts w:ascii="PermianSerifTypeface" w:eastAsia="Times New Roman" w:hAnsi="PermianSerifTypeface" w:cs="Times New Roman"/>
                <w:b/>
                <w:bCs/>
                <w:noProof/>
                <w:sz w:val="24"/>
                <w:szCs w:val="24"/>
                <w:lang w:val="pt-BR"/>
              </w:rPr>
              <w:t>Reparaţia autovehiculelor de tip PEUGEOT</w:t>
            </w:r>
          </w:p>
          <w:p w14:paraId="4A31923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1.schimb bar</w:t>
            </w:r>
            <w:r w:rsidRPr="00D72BE9">
              <w:rPr>
                <w:rFonts w:ascii="PermianSerifTypeface" w:eastAsia="Times New Roman" w:hAnsi="PermianSerifTypeface" w:cs="Times New Roman"/>
                <w:noProof/>
                <w:sz w:val="24"/>
                <w:szCs w:val="24"/>
              </w:rPr>
              <w:t>ă</w:t>
            </w:r>
            <w:r w:rsidRPr="00D72BE9">
              <w:rPr>
                <w:rFonts w:ascii="PermianSerifTypeface" w:eastAsia="Times New Roman" w:hAnsi="PermianSerifTypeface" w:cs="Times New Roman"/>
                <w:noProof/>
                <w:sz w:val="24"/>
                <w:szCs w:val="24"/>
                <w:lang w:val="pt-BR"/>
              </w:rPr>
              <w:t xml:space="preserve"> de direcție;</w:t>
            </w:r>
          </w:p>
          <w:p w14:paraId="6AC2F17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2.tijă de direcție (set);</w:t>
            </w:r>
          </w:p>
          <w:p w14:paraId="53B73A60"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3.schimb cap de bară;</w:t>
            </w:r>
          </w:p>
          <w:p w14:paraId="3747594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4.schimb amortizor/suport amortizor față;</w:t>
            </w:r>
          </w:p>
          <w:p w14:paraId="4738E1EB"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5.schimb amortizor/suport amortizor spate;</w:t>
            </w:r>
          </w:p>
          <w:p w14:paraId="6C3FC82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6.schimb pârghie suspensie;</w:t>
            </w:r>
          </w:p>
          <w:p w14:paraId="65EDE9C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7.schimb tampon de cauciuc;</w:t>
            </w:r>
          </w:p>
          <w:p w14:paraId="732DD23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8.schimb bucșa;</w:t>
            </w:r>
          </w:p>
          <w:p w14:paraId="3FE5F21A"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9.schimb rulment;</w:t>
            </w:r>
          </w:p>
          <w:p w14:paraId="7385A7C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10.schimb tijă stabilizatoare</w:t>
            </w:r>
          </w:p>
          <w:p w14:paraId="6982A9C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11.schimb disc de frânare;</w:t>
            </w:r>
          </w:p>
          <w:p w14:paraId="54B8168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12.schimb suport de frânare;</w:t>
            </w:r>
          </w:p>
          <w:p w14:paraId="35450DB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13.schimb furtun de frânare;</w:t>
            </w:r>
          </w:p>
          <w:p w14:paraId="352BE2B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lastRenderedPageBreak/>
              <w:t>14.schimb tampon motor;</w:t>
            </w:r>
          </w:p>
          <w:p w14:paraId="6FA4AFDC"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15.schimb tampon cutie de viteze;</w:t>
            </w:r>
          </w:p>
          <w:p w14:paraId="1BFB8C0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16.schimb set ambriaj;</w:t>
            </w:r>
          </w:p>
          <w:p w14:paraId="1C379AD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17.schimb sensor de temperatură;</w:t>
            </w:r>
          </w:p>
          <w:p w14:paraId="1C3B3F8F"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18.schimb sensor proporție aer;</w:t>
            </w:r>
          </w:p>
          <w:p w14:paraId="28021F8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19.schimb sensor ABS/ESP</w:t>
            </w:r>
          </w:p>
          <w:p w14:paraId="74812C7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20.schimb senzor de poziție arbore cu came/arbore cotit;</w:t>
            </w:r>
          </w:p>
          <w:p w14:paraId="1A933BE1"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21.schimb injector de admisie;</w:t>
            </w:r>
          </w:p>
          <w:p w14:paraId="1D6CE335"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22.schimb clapetă de accelerație;</w:t>
            </w:r>
          </w:p>
          <w:p w14:paraId="75553221"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23.schimb regulator termic pentru uleiul de motor;</w:t>
            </w:r>
          </w:p>
          <w:p w14:paraId="60711FEF" w14:textId="6A519E46"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24.schimb chiulasă motor/garnituri/buloane de fixare (set);</w:t>
            </w:r>
          </w:p>
          <w:p w14:paraId="6EE30F14"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25.schimb radiator motor;</w:t>
            </w:r>
          </w:p>
          <w:p w14:paraId="17C66AC1"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26.schimb termostat;</w:t>
            </w:r>
          </w:p>
          <w:p w14:paraId="31FA249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27.schimbcuplaj;</w:t>
            </w:r>
          </w:p>
          <w:p w14:paraId="645A6A5A"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28.schimb pompa de răcire;</w:t>
            </w:r>
          </w:p>
          <w:p w14:paraId="7BAEF30E"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29.schimb vas de expansiune al sistemului de răcire.</w:t>
            </w:r>
          </w:p>
          <w:p w14:paraId="01AF63AA"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lastRenderedPageBreak/>
              <w:t>30.schimb radiator sistem de aer condiționat;</w:t>
            </w:r>
          </w:p>
          <w:p w14:paraId="62190371"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31.schimb compresor sistem de aer condiționat.</w:t>
            </w:r>
          </w:p>
          <w:p w14:paraId="0552319A" w14:textId="589CCF4D" w:rsidR="004D7929" w:rsidRPr="00D72BE9"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462" w:type="pct"/>
            <w:tcBorders>
              <w:top w:val="single" w:sz="4" w:space="0" w:color="auto"/>
              <w:left w:val="single" w:sz="4" w:space="0" w:color="auto"/>
              <w:bottom w:val="single" w:sz="4" w:space="0" w:color="auto"/>
              <w:right w:val="single" w:sz="4" w:space="0" w:color="auto"/>
            </w:tcBorders>
            <w:vAlign w:val="center"/>
          </w:tcPr>
          <w:p w14:paraId="3EDC8221" w14:textId="77777777"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p>
          <w:p w14:paraId="3D458FC7" w14:textId="515435D0"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serv</w:t>
            </w:r>
            <w:r w:rsidR="00675304"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39548E06" w14:textId="77777777"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p>
          <w:p w14:paraId="30A98CED" w14:textId="2C790228"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73902C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7D06152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65C6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746F389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DB70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2288B7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EBDD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00A07F3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83D0B9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48F36D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DBA3A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C554E2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A3BDD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27B6466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6B8D0B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B2ACAE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3B6C70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55FE19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0245788" w14:textId="56DDF77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5D3EB9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A66D1D5" w14:textId="1C6AE46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658CAEF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224593" w14:textId="4BC8ECE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12______</w:t>
            </w:r>
          </w:p>
          <w:p w14:paraId="7AD409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7EFDFA" w14:textId="7636321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29E229A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63B5BD" w14:textId="182B743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604012F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5245883" w14:textId="56164B1B"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2E6457B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A8584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7279CA91" w14:textId="77777777" w:rsidR="00D72BE9" w:rsidRDefault="00D72BE9" w:rsidP="00D72BE9">
            <w:pPr>
              <w:spacing w:after="0" w:line="240" w:lineRule="auto"/>
              <w:rPr>
                <w:rFonts w:ascii="PermianSerifTypeface" w:eastAsia="Times New Roman" w:hAnsi="PermianSerifTypeface" w:cs="Times New Roman"/>
                <w:bCs/>
                <w:noProof/>
                <w:sz w:val="24"/>
                <w:szCs w:val="24"/>
                <w:lang w:val="ro-RO"/>
              </w:rPr>
            </w:pPr>
          </w:p>
          <w:p w14:paraId="3FAF81BA" w14:textId="7220E18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4B1086F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416E67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0D93F4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024A9E3" w14:textId="733DF07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19960B6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DEAC933" w14:textId="35F8426B" w:rsidR="00675304"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w:t>
            </w:r>
          </w:p>
          <w:p w14:paraId="4081770D"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41C0F415" w14:textId="1018DF5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w:t>
            </w:r>
          </w:p>
          <w:p w14:paraId="2260929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E5415D" w14:textId="253C9F4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w:t>
            </w:r>
          </w:p>
          <w:p w14:paraId="0F096C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79BAF52" w14:textId="21B6AFF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w:t>
            </w:r>
          </w:p>
          <w:p w14:paraId="2AA1C1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A8E9D4D" w14:textId="7888B24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6C355BF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6157655" w14:textId="2F2B2B3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w:t>
            </w:r>
          </w:p>
          <w:p w14:paraId="10697AD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9B3DE9" w14:textId="2625176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w:t>
            </w:r>
          </w:p>
          <w:p w14:paraId="13A2F46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85F3D1" w14:textId="77FE7B2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w:t>
            </w:r>
          </w:p>
          <w:p w14:paraId="46E79D2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E8591C0" w14:textId="78C7EA6C"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25355AC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AE75617" w14:textId="28792E4B"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w:t>
            </w:r>
          </w:p>
          <w:p w14:paraId="67DE57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D9E8DF" w14:textId="4BF1ACD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w:t>
            </w:r>
          </w:p>
          <w:p w14:paraId="5DC797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F04B942" w14:textId="11818E4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w:t>
            </w:r>
          </w:p>
          <w:p w14:paraId="3343FF2E"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52A1584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12C3BF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AA6F3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71CA72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E8C5C0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69B4683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90EEBC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5C7938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17081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441BCB2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4D222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1F25337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339C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640C2B1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DD2B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5CCA7A6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C7917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29249B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C75626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3E4D4E2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6BD144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EBEB7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58F210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12_______</w:t>
            </w:r>
          </w:p>
          <w:p w14:paraId="1EF289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9373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08BC7BE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EA996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600BAC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ADD11E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4E04E39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9D2B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24A02D7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FCDD8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12CAB5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5A83B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21F080C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8949C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07E132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671A45" w14:textId="323BF42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w:t>
            </w:r>
          </w:p>
          <w:p w14:paraId="3F67B88F"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09202A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320E476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8D734B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230EC7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11ADC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06435D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685936" w14:textId="4112B5D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7B3363E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D8C755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107ECE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BD2038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72DDD0F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2A78BC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30AADDC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60A54B6" w14:textId="05D6D6FF"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75609FE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6E386A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31B1D3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DFDEC70" w14:textId="1E02989B"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w:t>
            </w:r>
          </w:p>
          <w:p w14:paraId="61644EC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A7C1A8" w14:textId="5D389ECE"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p w14:paraId="51BD206C"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5F91B9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748B52F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FFBBDA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7A69D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E05A87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6A1E05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CD7D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25CBF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2E726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FE7808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F3AB4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4A1FFD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855329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0783A8C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EE71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3683012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ACEF2E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50487BC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C24E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443915C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04361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59C44A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01D5B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12_______</w:t>
            </w:r>
          </w:p>
          <w:p w14:paraId="7C719A2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D34035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3F700DF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8D4D13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276BEB7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2346F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60B58B3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AAB3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42C415C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7847F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3115CC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4E595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54C5351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939E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363B70C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16318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719E91AC"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6B4763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2CBB54E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B405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7A50FB9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FD0E5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5BEF7CF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D9AACE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01E8269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21C13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4A239C1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270ED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1C723A8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3D46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7ACA8D2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7964A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6BB398B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3F6640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7E67EED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44315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4CA1CC2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F397ECF" w14:textId="603123C5"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2BC283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604BBB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463B00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0F65CB2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3038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07FE929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4B81F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07C53D3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CA3D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4D95D06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69CD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00F2E59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5DA7B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00F71E1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34A808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7C31ABA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922D0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3AD50B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A1E78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1DF0CC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DEC6B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327B1E6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849EB7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12_______</w:t>
            </w:r>
          </w:p>
          <w:p w14:paraId="06DA5DB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2490AA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72A30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88F14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6417BDC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DD8723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73A218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9FFC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109EC3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5C89C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6C202F7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CA33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4D241A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D1B0B9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119818B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2F9DAC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164A24FD"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3579AF9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1851F7B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99FD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7D9485A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5D8C4A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27FD9BF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755A7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3BF77B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040A0B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6A6365F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24BF0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364AC03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CBC3F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0CCB63A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BB1C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323371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A939FF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0C6BBA9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E2FF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6E7AB6C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1C2CC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31_______</w:t>
            </w:r>
          </w:p>
          <w:p w14:paraId="60118C0C" w14:textId="27F3689C" w:rsidR="004D7929" w:rsidRPr="00E41374" w:rsidRDefault="004D7929" w:rsidP="00D72BE9">
            <w:pPr>
              <w:spacing w:after="0" w:line="240" w:lineRule="auto"/>
              <w:rPr>
                <w:rFonts w:ascii="PermianSerifTypeface" w:eastAsia="Times New Roman" w:hAnsi="PermianSerifTypeface" w:cs="Times New Roman"/>
                <w:i/>
                <w:noProof/>
                <w:color w:val="000000"/>
                <w:sz w:val="24"/>
                <w:szCs w:val="24"/>
                <w:lang w:val="ro-RO"/>
              </w:rPr>
            </w:pPr>
          </w:p>
        </w:tc>
      </w:tr>
      <w:tr w:rsidR="00E41374" w:rsidRPr="00E41374" w14:paraId="34AB0147" w14:textId="77777777" w:rsidTr="00E41374">
        <w:trPr>
          <w:trHeight w:val="19"/>
          <w:jc w:val="center"/>
        </w:trPr>
        <w:tc>
          <w:tcPr>
            <w:tcW w:w="3991"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EAA2B8" w14:textId="234E2CFD" w:rsidR="00675304" w:rsidRPr="00E41374" w:rsidRDefault="00675304"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
                <w:i/>
                <w:noProof/>
                <w:color w:val="000000"/>
                <w:sz w:val="24"/>
                <w:szCs w:val="24"/>
                <w:lang w:val="ro-RO"/>
              </w:rPr>
              <w:lastRenderedPageBreak/>
              <w:t xml:space="preserve">Total lot </w:t>
            </w:r>
            <w:r w:rsidR="00182BE1" w:rsidRPr="00E41374">
              <w:rPr>
                <w:rFonts w:ascii="PermianSerifTypeface" w:eastAsia="Times New Roman" w:hAnsi="PermianSerifTypeface" w:cs="Times New Roman"/>
                <w:b/>
                <w:i/>
                <w:noProof/>
                <w:color w:val="000000"/>
                <w:sz w:val="24"/>
                <w:szCs w:val="24"/>
                <w:lang w:val="ro-RO"/>
              </w:rPr>
              <w:t>4</w:t>
            </w:r>
            <w:r w:rsidRPr="00E41374">
              <w:rPr>
                <w:rFonts w:ascii="PermianSerifTypeface" w:eastAsia="Times New Roman" w:hAnsi="PermianSerifTypeface" w:cs="Times New Roman"/>
                <w:b/>
                <w:i/>
                <w:noProof/>
                <w:color w:val="000000"/>
                <w:sz w:val="24"/>
                <w:szCs w:val="24"/>
                <w:lang w:val="ro-RO"/>
              </w:rPr>
              <w:t>:</w:t>
            </w: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06712CE9" w14:textId="77777777" w:rsidR="00675304" w:rsidRPr="00E41374" w:rsidRDefault="00675304"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3ED4A5BC" w14:textId="77777777" w:rsidR="00675304" w:rsidRPr="00E41374" w:rsidRDefault="00675304" w:rsidP="00D72BE9">
            <w:pPr>
              <w:tabs>
                <w:tab w:val="left" w:pos="567"/>
              </w:tabs>
              <w:spacing w:after="0" w:line="240" w:lineRule="auto"/>
              <w:jc w:val="center"/>
              <w:rPr>
                <w:rFonts w:ascii="PermianSerifTypeface" w:eastAsia="Times New Roman" w:hAnsi="PermianSerifTypeface" w:cs="Times New Roman"/>
                <w:i/>
                <w:noProof/>
                <w:color w:val="000000"/>
                <w:sz w:val="24"/>
                <w:szCs w:val="24"/>
                <w:lang w:val="ro-RO"/>
              </w:rPr>
            </w:pPr>
          </w:p>
        </w:tc>
      </w:tr>
      <w:tr w:rsidR="00675304" w:rsidRPr="00E41374" w14:paraId="45C1071B" w14:textId="413EE91C" w:rsidTr="00E41374">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CCA13" w14:textId="47A58337" w:rsidR="00675304" w:rsidRPr="00E41374" w:rsidRDefault="00675304" w:rsidP="00D72BE9">
            <w:pPr>
              <w:tabs>
                <w:tab w:val="left" w:pos="567"/>
              </w:tabs>
              <w:spacing w:after="0" w:line="240" w:lineRule="auto"/>
              <w:rPr>
                <w:rFonts w:ascii="PermianSerifTypeface" w:eastAsia="Times New Roman" w:hAnsi="PermianSerifTypeface" w:cs="Times New Roman"/>
                <w:i/>
                <w:iCs/>
                <w:noProof/>
                <w:color w:val="000000"/>
                <w:sz w:val="24"/>
                <w:szCs w:val="24"/>
                <w:lang w:val="ro-RO"/>
              </w:rPr>
            </w:pPr>
            <w:r w:rsidRPr="00E41374">
              <w:rPr>
                <w:rFonts w:ascii="PermianSerifTypeface" w:eastAsia="Times New Roman" w:hAnsi="PermianSerifTypeface" w:cs="Times New Roman"/>
                <w:b/>
                <w:bCs/>
                <w:i/>
                <w:iCs/>
                <w:noProof/>
                <w:sz w:val="24"/>
                <w:szCs w:val="24"/>
                <w:lang w:val="ro-RO"/>
              </w:rPr>
              <w:t xml:space="preserve">Lot </w:t>
            </w:r>
            <w:r w:rsidR="00182BE1" w:rsidRPr="00E41374">
              <w:rPr>
                <w:rFonts w:ascii="PermianSerifTypeface" w:eastAsia="Times New Roman" w:hAnsi="PermianSerifTypeface" w:cs="Times New Roman"/>
                <w:b/>
                <w:bCs/>
                <w:i/>
                <w:iCs/>
                <w:noProof/>
                <w:sz w:val="24"/>
                <w:szCs w:val="24"/>
                <w:lang w:val="ro-RO"/>
              </w:rPr>
              <w:t>5</w:t>
            </w:r>
            <w:r w:rsidRPr="00E41374">
              <w:rPr>
                <w:rFonts w:ascii="PermianSerifTypeface" w:eastAsia="Times New Roman" w:hAnsi="PermianSerifTypeface" w:cs="Times New Roman"/>
                <w:b/>
                <w:bCs/>
                <w:i/>
                <w:iCs/>
                <w:noProof/>
                <w:sz w:val="24"/>
                <w:szCs w:val="24"/>
                <w:lang w:val="ro-RO"/>
              </w:rPr>
              <w:t>:  GAZ (GAZ 330214 a.p 2006)</w:t>
            </w:r>
          </w:p>
        </w:tc>
      </w:tr>
      <w:tr w:rsidR="00E41374" w:rsidRPr="00E41374" w14:paraId="5E964230"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6716E" w14:textId="77777777" w:rsidR="00675304" w:rsidRPr="00E41374" w:rsidRDefault="00675304" w:rsidP="00D72BE9">
            <w:pPr>
              <w:spacing w:after="0" w:line="240" w:lineRule="auto"/>
              <w:jc w:val="center"/>
              <w:rPr>
                <w:rFonts w:ascii="PermianSerifTypeface" w:eastAsia="Times New Roman" w:hAnsi="PermianSerifTypeface" w:cs="Times New Roman"/>
                <w:noProof/>
                <w:sz w:val="24"/>
                <w:szCs w:val="24"/>
                <w:lang w:val="ro-RO"/>
              </w:rPr>
            </w:pPr>
          </w:p>
          <w:p w14:paraId="18605436" w14:textId="4499AC90" w:rsidR="004D7929" w:rsidRPr="00E41374" w:rsidRDefault="00182BE1"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5</w:t>
            </w:r>
            <w:r w:rsidR="00675304" w:rsidRPr="00E41374">
              <w:rPr>
                <w:rFonts w:ascii="PermianSerifTypeface" w:eastAsia="Times New Roman" w:hAnsi="PermianSerifTypeface" w:cs="Times New Roman"/>
                <w:noProof/>
                <w:sz w:val="24"/>
                <w:szCs w:val="24"/>
                <w:lang w:val="ro-RO"/>
              </w:rPr>
              <w:t>.1</w:t>
            </w:r>
          </w:p>
          <w:p w14:paraId="193A663C" w14:textId="64A52CFA"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p>
        </w:tc>
        <w:tc>
          <w:tcPr>
            <w:tcW w:w="561" w:type="pct"/>
            <w:tcBorders>
              <w:top w:val="single" w:sz="4" w:space="0" w:color="auto"/>
              <w:left w:val="single" w:sz="4" w:space="0" w:color="auto"/>
              <w:bottom w:val="single" w:sz="4" w:space="0" w:color="auto"/>
              <w:right w:val="single" w:sz="4" w:space="0" w:color="auto"/>
            </w:tcBorders>
            <w:vAlign w:val="center"/>
          </w:tcPr>
          <w:p w14:paraId="2D706E69" w14:textId="0E358ECB" w:rsidR="004D7929" w:rsidRPr="00E41374" w:rsidRDefault="00675304" w:rsidP="00D72BE9">
            <w:pPr>
              <w:spacing w:after="0" w:line="240" w:lineRule="auto"/>
              <w:jc w:val="center"/>
              <w:rPr>
                <w:rFonts w:ascii="PermianSerifTypeface" w:eastAsia="Times New Roman" w:hAnsi="PermianSerifTypeface" w:cs="Times New Roman"/>
                <w:b/>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22FD087F" w14:textId="428B5E3B" w:rsidR="004D7929" w:rsidRPr="00D72BE9" w:rsidRDefault="004D7929" w:rsidP="00D72BE9">
            <w:pPr>
              <w:spacing w:after="0" w:line="240" w:lineRule="auto"/>
              <w:rPr>
                <w:rFonts w:ascii="PermianSerifTypeface" w:eastAsia="Times New Roman" w:hAnsi="PermianSerifTypeface" w:cs="Times New Roman"/>
                <w:b/>
                <w:noProof/>
                <w:sz w:val="24"/>
                <w:szCs w:val="24"/>
                <w:lang w:val="pt-BR"/>
              </w:rPr>
            </w:pPr>
            <w:r w:rsidRPr="00D72BE9">
              <w:rPr>
                <w:rFonts w:ascii="PermianSerifTypeface" w:eastAsia="Times New Roman" w:hAnsi="PermianSerifTypeface" w:cs="Times New Roman"/>
                <w:b/>
                <w:noProof/>
                <w:sz w:val="24"/>
                <w:szCs w:val="24"/>
                <w:lang w:val="pt-BR"/>
              </w:rPr>
              <w:t xml:space="preserve">Deservire tehnică </w:t>
            </w:r>
          </w:p>
          <w:p w14:paraId="603BC2C8"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 schimb ulei de motor</w:t>
            </w:r>
          </w:p>
          <w:p w14:paraId="6FAC59E8"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2. schimb filtru de ulei</w:t>
            </w:r>
          </w:p>
          <w:p w14:paraId="4201FEA9"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3. schimb filtru de aer</w:t>
            </w:r>
          </w:p>
          <w:p w14:paraId="6F59E63E" w14:textId="0D347E5E"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4. schimb filtru de combustibil</w:t>
            </w:r>
          </w:p>
          <w:p w14:paraId="66E2DC52" w14:textId="117F4171"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5. schimb saboți față și spate (set)</w:t>
            </w:r>
          </w:p>
          <w:p w14:paraId="19EEC38A" w14:textId="203513FE"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6. schimb bujii (set)</w:t>
            </w:r>
          </w:p>
          <w:p w14:paraId="77D03ADA" w14:textId="2F4CCA38"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7. schimb lichid de răcire</w:t>
            </w:r>
          </w:p>
          <w:p w14:paraId="0A6EC678" w14:textId="2FF6A31B"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8. schimb ulei puntea spate</w:t>
            </w:r>
          </w:p>
          <w:p w14:paraId="56C09414" w14:textId="4D862683"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9. schimb lichid de frână</w:t>
            </w:r>
          </w:p>
          <w:p w14:paraId="34FD9CBB" w14:textId="2E804C6D"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10. schimb ulei în cutia de viteze</w:t>
            </w:r>
          </w:p>
          <w:p w14:paraId="00728722" w14:textId="0B00CD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11. schimb set distribuție (curele,pompa și rulmenți)</w:t>
            </w:r>
          </w:p>
          <w:p w14:paraId="44B6C49F" w14:textId="38D6F5DE"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lastRenderedPageBreak/>
              <w:t>12. schimb bec fază scurtă/lungă</w:t>
            </w:r>
          </w:p>
          <w:p w14:paraId="32A1D41E" w14:textId="29A322DC"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 schimb bec de gabarit/anticeață/viraj</w:t>
            </w:r>
          </w:p>
          <w:p w14:paraId="6698B8AE" w14:textId="5097EA18"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14. diagnosticare a instalațiilor electrice (oră)</w:t>
            </w:r>
          </w:p>
          <w:p w14:paraId="0BF1D863" w14:textId="6EFC7E72"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15. diagnostica suspensiei</w:t>
            </w:r>
          </w:p>
          <w:p w14:paraId="5EC70218" w14:textId="5830E115" w:rsidR="004D7929" w:rsidRPr="00D72BE9"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D72BE9">
              <w:rPr>
                <w:rFonts w:ascii="PermianSerifTypeface" w:eastAsia="Times New Roman" w:hAnsi="PermianSerifTypeface" w:cs="Times New Roman"/>
                <w:noProof/>
                <w:sz w:val="24"/>
                <w:szCs w:val="24"/>
                <w:lang w:val="pt-BR"/>
              </w:rPr>
              <w:t>16. schimb ștergătoare de parbriz (set).</w:t>
            </w:r>
          </w:p>
        </w:tc>
        <w:tc>
          <w:tcPr>
            <w:tcW w:w="462" w:type="pct"/>
            <w:tcBorders>
              <w:top w:val="single" w:sz="4" w:space="0" w:color="auto"/>
              <w:left w:val="single" w:sz="4" w:space="0" w:color="auto"/>
              <w:bottom w:val="single" w:sz="4" w:space="0" w:color="auto"/>
              <w:right w:val="single" w:sz="4" w:space="0" w:color="auto"/>
            </w:tcBorders>
            <w:vAlign w:val="center"/>
          </w:tcPr>
          <w:p w14:paraId="13A84A15" w14:textId="5E2E219D"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w:t>
            </w:r>
            <w:r w:rsidR="00675304"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3A2EC8AB" w14:textId="08A52EF9"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2FD515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1C9642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B79AFD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65B328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3AE4F1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111C19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E181EB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7E5EB1C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1D84AE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31BE981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7DDCD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132365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EF35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26D776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2FB61A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70DE3CE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D33F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9_______</w:t>
            </w:r>
          </w:p>
          <w:p w14:paraId="7B4002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A183F8" w14:textId="6637C13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0C509D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B0905C" w14:textId="03FB311F"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0F9EE20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5200C1" w14:textId="56982E3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2DF3E0A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FD4545" w14:textId="273166B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32575E8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CD241A0" w14:textId="2D3E74E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092C76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795A92" w14:textId="44D939B2" w:rsidR="00675304"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2D6324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73066A" w14:textId="5C87396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5A594D12"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2EEE8B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1062C1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AD906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8895E8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8FBB0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1A9D51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0492A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32006A4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4FA687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258626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6838A1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1F5615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481252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297C381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D80B72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6DFF23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F3087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9_______</w:t>
            </w:r>
          </w:p>
          <w:p w14:paraId="5998C40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4A511B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5BA4824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126A28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5234F7F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1AAF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7BDB08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E529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1E853A7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81FCB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76CA29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49E1E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0108A80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422E33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07DD40EE"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4E10A02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6EDE0D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CB270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27A5377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84CEC9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0A1CAD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30498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C814D2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779C9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628A9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F2FD6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64EF64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E9C3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78EC112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5AD9B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F5E0A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5C8C1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9_______</w:t>
            </w:r>
          </w:p>
          <w:p w14:paraId="31A8E83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E272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054433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738E5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029713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0E9D0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34ECF5C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9EC7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3625B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51D22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70F7F58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394758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216D51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E9C64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64B34516"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4C6E5B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40C65B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4A4311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79FC79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DE5DE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1EC440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DA1F3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6FEC81C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3BB8B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1129FD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2DDBAE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5F573DC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0EAC92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3A3485C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FE347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322F59A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900E4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9_______</w:t>
            </w:r>
          </w:p>
          <w:p w14:paraId="7A8077C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D7F2F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035331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ADE2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EC6E27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EEB183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1C0C00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8182B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A7FCE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42DEDD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3109F0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539C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53B50E7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3F9D38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460A0140" w14:textId="77777777" w:rsidR="004D7929" w:rsidRPr="00E41374" w:rsidRDefault="004D7929" w:rsidP="00D72BE9">
            <w:pPr>
              <w:tabs>
                <w:tab w:val="left" w:pos="567"/>
              </w:tabs>
              <w:spacing w:after="0" w:line="240" w:lineRule="auto"/>
              <w:rPr>
                <w:rFonts w:ascii="PermianSerifTypeface" w:eastAsia="Times New Roman" w:hAnsi="PermianSerifTypeface" w:cs="Times New Roman"/>
                <w:noProof/>
                <w:sz w:val="24"/>
                <w:szCs w:val="24"/>
                <w:lang w:val="ro-RO"/>
              </w:rPr>
            </w:pPr>
          </w:p>
        </w:tc>
      </w:tr>
      <w:tr w:rsidR="00E41374" w:rsidRPr="00E41374" w14:paraId="4FB8739C"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761B01" w14:textId="64A23962" w:rsidR="004D7929" w:rsidRPr="00E41374" w:rsidRDefault="00182BE1"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5</w:t>
            </w:r>
            <w:r w:rsidR="00675304" w:rsidRPr="00E41374">
              <w:rPr>
                <w:rFonts w:ascii="PermianSerifTypeface" w:eastAsia="Times New Roman" w:hAnsi="PermianSerifTypeface" w:cs="Times New Roman"/>
                <w:noProof/>
                <w:sz w:val="24"/>
                <w:szCs w:val="24"/>
                <w:lang w:val="ro-RO"/>
              </w:rPr>
              <w:t>.2</w:t>
            </w:r>
          </w:p>
        </w:tc>
        <w:tc>
          <w:tcPr>
            <w:tcW w:w="561" w:type="pct"/>
            <w:tcBorders>
              <w:top w:val="single" w:sz="4" w:space="0" w:color="auto"/>
              <w:left w:val="single" w:sz="4" w:space="0" w:color="auto"/>
              <w:bottom w:val="single" w:sz="4" w:space="0" w:color="auto"/>
              <w:right w:val="single" w:sz="4" w:space="0" w:color="auto"/>
            </w:tcBorders>
            <w:vAlign w:val="center"/>
          </w:tcPr>
          <w:p w14:paraId="2796EEFD" w14:textId="6690794A" w:rsidR="004D7929" w:rsidRPr="00E41374" w:rsidRDefault="00675304" w:rsidP="00D72BE9">
            <w:pPr>
              <w:spacing w:after="0" w:line="240" w:lineRule="auto"/>
              <w:jc w:val="center"/>
              <w:rPr>
                <w:rFonts w:ascii="PermianSerifTypeface" w:eastAsia="Times New Roman" w:hAnsi="PermianSerifTypeface" w:cs="Times New Roman"/>
                <w:b/>
                <w:bCs/>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1BC7EA13" w14:textId="75F43A6F" w:rsidR="004D7929" w:rsidRPr="00D72BE9" w:rsidRDefault="004D7929" w:rsidP="00D72BE9">
            <w:pPr>
              <w:spacing w:after="0" w:line="240" w:lineRule="auto"/>
              <w:rPr>
                <w:rFonts w:ascii="PermianSerifTypeface" w:eastAsia="Times New Roman" w:hAnsi="PermianSerifTypeface" w:cs="Times New Roman"/>
                <w:b/>
                <w:bCs/>
                <w:noProof/>
                <w:sz w:val="24"/>
                <w:szCs w:val="24"/>
                <w:lang w:val="pt-BR"/>
              </w:rPr>
            </w:pPr>
            <w:r w:rsidRPr="00D72BE9">
              <w:rPr>
                <w:rFonts w:ascii="PermianSerifTypeface" w:eastAsia="Times New Roman" w:hAnsi="PermianSerifTypeface" w:cs="Times New Roman"/>
                <w:b/>
                <w:bCs/>
                <w:noProof/>
                <w:sz w:val="24"/>
                <w:szCs w:val="24"/>
                <w:lang w:val="pt-BR"/>
              </w:rPr>
              <w:t>Reparaţia autovehicul</w:t>
            </w:r>
            <w:r w:rsidR="003A1555">
              <w:rPr>
                <w:rFonts w:ascii="PermianSerifTypeface" w:eastAsia="Times New Roman" w:hAnsi="PermianSerifTypeface" w:cs="Times New Roman"/>
                <w:b/>
                <w:bCs/>
                <w:noProof/>
                <w:sz w:val="24"/>
                <w:szCs w:val="24"/>
                <w:lang w:val="pt-BR"/>
              </w:rPr>
              <w:t>ului</w:t>
            </w:r>
            <w:r w:rsidRPr="00D72BE9">
              <w:rPr>
                <w:rFonts w:ascii="PermianSerifTypeface" w:eastAsia="Times New Roman" w:hAnsi="PermianSerifTypeface" w:cs="Times New Roman"/>
                <w:b/>
                <w:bCs/>
                <w:noProof/>
                <w:sz w:val="24"/>
                <w:szCs w:val="24"/>
                <w:lang w:val="pt-BR"/>
              </w:rPr>
              <w:t xml:space="preserve"> de tip GAZ </w:t>
            </w:r>
          </w:p>
          <w:p w14:paraId="5F6B9B90"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1.schimb bar</w:t>
            </w:r>
            <w:r w:rsidRPr="00D72BE9">
              <w:rPr>
                <w:rFonts w:ascii="PermianSerifTypeface" w:eastAsia="Times New Roman" w:hAnsi="PermianSerifTypeface" w:cs="Times New Roman"/>
                <w:noProof/>
                <w:sz w:val="24"/>
                <w:szCs w:val="24"/>
              </w:rPr>
              <w:t>ă</w:t>
            </w:r>
            <w:r w:rsidRPr="00D72BE9">
              <w:rPr>
                <w:rFonts w:ascii="PermianSerifTypeface" w:eastAsia="Times New Roman" w:hAnsi="PermianSerifTypeface" w:cs="Times New Roman"/>
                <w:noProof/>
                <w:sz w:val="24"/>
                <w:szCs w:val="24"/>
                <w:lang w:val="pt-BR"/>
              </w:rPr>
              <w:t xml:space="preserve"> de direcție;</w:t>
            </w:r>
          </w:p>
          <w:p w14:paraId="3E3BDA2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2.tijă de direcție (set);</w:t>
            </w:r>
          </w:p>
          <w:p w14:paraId="192CC0CB"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3.schimb cap de bară;</w:t>
            </w:r>
          </w:p>
          <w:p w14:paraId="64ECEF2E"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4.schimb amortizor/suport amortizor față;</w:t>
            </w:r>
          </w:p>
          <w:p w14:paraId="70A0A3D4"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5.schimb amortizor/suport amortizor spate;</w:t>
            </w:r>
          </w:p>
          <w:p w14:paraId="5DBA005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6.schimb pârghie suspensie;</w:t>
            </w:r>
          </w:p>
          <w:p w14:paraId="43ABDB0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7.schimb tampon de cauciuc;</w:t>
            </w:r>
          </w:p>
          <w:p w14:paraId="32FF6C92"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lastRenderedPageBreak/>
              <w:t>8.schimb bucșa;</w:t>
            </w:r>
          </w:p>
          <w:p w14:paraId="0BF4F7A2"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9.schimb rulment;</w:t>
            </w:r>
          </w:p>
          <w:p w14:paraId="4FCCA61E"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10.schimb tijă stabilizatoare</w:t>
            </w:r>
          </w:p>
          <w:p w14:paraId="790DA370"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11.schimb disc de frânare;</w:t>
            </w:r>
          </w:p>
          <w:p w14:paraId="1B43F80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12.schimb suport de frânare;</w:t>
            </w:r>
          </w:p>
          <w:p w14:paraId="198ECD3B"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13.schimb furtun de frânare;</w:t>
            </w:r>
          </w:p>
          <w:p w14:paraId="16641C1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14.schimb tampon motor;</w:t>
            </w:r>
          </w:p>
          <w:p w14:paraId="1997498C"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15.schimb tampon cutie de viteze;</w:t>
            </w:r>
          </w:p>
          <w:p w14:paraId="5BED3E80"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16.schimb set ambriaj;</w:t>
            </w:r>
          </w:p>
          <w:p w14:paraId="07A094AF" w14:textId="2F17A96D"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17.schimb sensor de temperatură;</w:t>
            </w:r>
          </w:p>
          <w:p w14:paraId="3674C2A9" w14:textId="39CB7D96"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18.schimb clapetă de accelerație;</w:t>
            </w:r>
          </w:p>
          <w:p w14:paraId="385C9301" w14:textId="4E9DA5CE"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19.schimb regulator termic pentru uleiul de motor;</w:t>
            </w:r>
          </w:p>
          <w:p w14:paraId="52805D63" w14:textId="10EEA02A"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20.schimb chiulasă motor/garnituri/buloane de fixare (set);</w:t>
            </w:r>
          </w:p>
          <w:p w14:paraId="218B7882" w14:textId="2D8313F2"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21.schimb radiator motor;</w:t>
            </w:r>
          </w:p>
          <w:p w14:paraId="7E9AC906" w14:textId="04706198"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22.schimb termostat;</w:t>
            </w:r>
          </w:p>
          <w:p w14:paraId="131ED50E" w14:textId="18A0F698"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23.schimbcuplaj;</w:t>
            </w:r>
          </w:p>
          <w:p w14:paraId="20E046E4" w14:textId="7220EA3A"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24.schimb pompa de răcire;</w:t>
            </w:r>
          </w:p>
          <w:p w14:paraId="570C5345" w14:textId="73C69812"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25.schimb vas de expansiune al sistemului de răcire.</w:t>
            </w:r>
          </w:p>
          <w:p w14:paraId="043FFDF9" w14:textId="71D6C5F9"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p>
          <w:p w14:paraId="6A8127F1" w14:textId="3B189309"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p>
        </w:tc>
        <w:tc>
          <w:tcPr>
            <w:tcW w:w="462" w:type="pct"/>
            <w:tcBorders>
              <w:top w:val="single" w:sz="4" w:space="0" w:color="auto"/>
              <w:left w:val="single" w:sz="4" w:space="0" w:color="auto"/>
              <w:bottom w:val="single" w:sz="4" w:space="0" w:color="auto"/>
              <w:right w:val="single" w:sz="4" w:space="0" w:color="auto"/>
            </w:tcBorders>
            <w:vAlign w:val="center"/>
          </w:tcPr>
          <w:p w14:paraId="77E63F29" w14:textId="63C346A7"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w:t>
            </w:r>
            <w:r w:rsidR="00675304"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5711F656" w14:textId="778EB654"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6724378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7374152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75C7F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42A038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7966D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01042DC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5D483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4DA767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A31EE3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588C86D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1E2EF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7AFD78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14ED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62F557E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3A09F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29E1D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D61C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EFF61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4DA8CC" w14:textId="5775C96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2C5186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AB827D" w14:textId="5CBB8C0B"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24B9D0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75FA3F" w14:textId="21F85AD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540DE6B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585A7D" w14:textId="4FC2941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3C9431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45390A" w14:textId="76B8455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26AA078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3EEB5A8" w14:textId="1648242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57BBC70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F5EA3C" w14:textId="47FF9C35" w:rsidR="00675304"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182E91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D83E8BA" w14:textId="3418880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5883F3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28E2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10857B5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BD8F58B" w14:textId="2C27482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7D50BFE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DDE8B56" w14:textId="7A08420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w:t>
            </w:r>
          </w:p>
          <w:p w14:paraId="7D941F4E"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3681F4F6" w14:textId="29D91CE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w:t>
            </w:r>
          </w:p>
          <w:p w14:paraId="329F648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7DF41E4" w14:textId="093652D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22______</w:t>
            </w:r>
          </w:p>
          <w:p w14:paraId="3AEF94E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43144C8" w14:textId="0414A6D3"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23______</w:t>
            </w:r>
          </w:p>
          <w:p w14:paraId="1A59CC67" w14:textId="161CEE7F"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p>
          <w:p w14:paraId="180AA518" w14:textId="2750A048"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24______</w:t>
            </w:r>
          </w:p>
          <w:p w14:paraId="4F012768" w14:textId="35E810C9"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p>
          <w:p w14:paraId="26A427B0" w14:textId="781BFBC6"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noProof/>
                <w:sz w:val="24"/>
                <w:szCs w:val="24"/>
                <w:lang w:val="ro-RO"/>
              </w:rPr>
              <w:t>25______</w:t>
            </w:r>
          </w:p>
        </w:tc>
        <w:tc>
          <w:tcPr>
            <w:tcW w:w="512" w:type="pct"/>
            <w:tcBorders>
              <w:top w:val="single" w:sz="4" w:space="0" w:color="auto"/>
              <w:left w:val="single" w:sz="4" w:space="0" w:color="auto"/>
              <w:bottom w:val="single" w:sz="4" w:space="0" w:color="auto"/>
              <w:right w:val="single" w:sz="4" w:space="0" w:color="auto"/>
            </w:tcBorders>
            <w:vAlign w:val="center"/>
          </w:tcPr>
          <w:p w14:paraId="029360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6AEA1F5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2C1045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31D0E7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63B0A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1206E5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DAE455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1A677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A4D62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45C05A5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55C0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17C3D7C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3916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5C1966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73D29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576350B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1D20A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30797C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FA1AE0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389EDE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D13D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1341BE5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C2EB7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073A5C8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FBE42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2E6BBE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671450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7272E7D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D347D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21B67E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0DDB0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3B99CCB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64EF1C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6D9E37B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CC017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5261A6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45D5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1D140F5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9D2A77" w14:textId="6496D8F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w:t>
            </w:r>
          </w:p>
          <w:p w14:paraId="1972D101"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64C8C88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05C314C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801EA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22_______</w:t>
            </w:r>
          </w:p>
          <w:p w14:paraId="6C814A7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127EB7"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23_______</w:t>
            </w:r>
          </w:p>
          <w:p w14:paraId="6DA8C217" w14:textId="7425A4A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p>
          <w:p w14:paraId="6B424973" w14:textId="0A0E1CED"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24______</w:t>
            </w:r>
          </w:p>
          <w:p w14:paraId="41FEAD87" w14:textId="6DB6A5FC"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p>
          <w:p w14:paraId="093A330F" w14:textId="5D481E29"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noProof/>
                <w:sz w:val="24"/>
                <w:szCs w:val="24"/>
                <w:lang w:val="ro-RO"/>
              </w:rPr>
              <w:t>25_______</w:t>
            </w:r>
          </w:p>
          <w:p w14:paraId="18C57F66"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6BB5215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1ECC72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63A42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D9E5DD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83C95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5DD0EC1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2FD4EF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3ACB778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AB564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BD9FF5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525755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4914329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6E4F75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38F07D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D0F1F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83D8DE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C78A64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3B91200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986AC2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4E86EE1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68E2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37CE51B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2174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7B860E9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EA15A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0F4DEE4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BBEE1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33AACF3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ADB398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073BE39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F97CE8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1DDA2E3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62BB7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662849A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29D837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5FC8A4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4B49D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765B936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232539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4FBCE5C6"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1CC7BFB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361185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48B7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22_______</w:t>
            </w:r>
          </w:p>
          <w:p w14:paraId="55B5FD9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CDE571"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23_______</w:t>
            </w:r>
          </w:p>
          <w:p w14:paraId="7B6BE9A7" w14:textId="3A33FB1D"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p>
          <w:p w14:paraId="561C9665" w14:textId="6291B26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24_______</w:t>
            </w:r>
          </w:p>
          <w:p w14:paraId="2EC254B6" w14:textId="370379CE"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p>
          <w:p w14:paraId="2B82586B" w14:textId="1A3A9685"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noProof/>
                <w:sz w:val="24"/>
                <w:szCs w:val="24"/>
                <w:lang w:val="ro-RO"/>
              </w:rPr>
              <w:t>25_______</w:t>
            </w: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4286C04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468A977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DE0A05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3D75199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0631E0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0583D58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DA34D7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6CE0D67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891024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3E103BE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FD5C6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171C04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8E3387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2FFA302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15485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785101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6C71E1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2FD958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028F16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7DC1ADA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A2F79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5A5E4FF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2E2CF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5980CE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D8220E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434A0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20B6C6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7B49FDB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9710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1E64A39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5E386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54BD2E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8BF518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5EA8AB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CDCAE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7CEE0A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1CC4B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11B2DAE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58380A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70EBE9EC"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2579FF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5453E8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208420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22_______</w:t>
            </w:r>
          </w:p>
          <w:p w14:paraId="01D9519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1B17C6" w14:textId="77777777"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23_______</w:t>
            </w:r>
          </w:p>
          <w:p w14:paraId="0EF0D246" w14:textId="268863AD"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p>
          <w:p w14:paraId="425ECD39" w14:textId="54AD2616"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24_______</w:t>
            </w:r>
          </w:p>
          <w:p w14:paraId="29939AAC" w14:textId="77777777" w:rsidR="00675304" w:rsidRPr="00E41374" w:rsidRDefault="00675304" w:rsidP="00D72BE9">
            <w:pPr>
              <w:spacing w:after="0" w:line="240" w:lineRule="auto"/>
              <w:rPr>
                <w:rFonts w:ascii="PermianSerifTypeface" w:eastAsia="Times New Roman" w:hAnsi="PermianSerifTypeface" w:cs="Times New Roman"/>
                <w:noProof/>
                <w:sz w:val="24"/>
                <w:szCs w:val="24"/>
                <w:lang w:val="ro-RO"/>
              </w:rPr>
            </w:pPr>
          </w:p>
          <w:p w14:paraId="1154220A" w14:textId="0BC0C39A"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noProof/>
                <w:sz w:val="24"/>
                <w:szCs w:val="24"/>
                <w:lang w:val="ro-RO"/>
              </w:rPr>
              <w:t>25______</w:t>
            </w:r>
          </w:p>
          <w:p w14:paraId="20C07F2C" w14:textId="77777777" w:rsidR="004D7929" w:rsidRPr="00E41374" w:rsidRDefault="004D7929" w:rsidP="00D72BE9">
            <w:pPr>
              <w:spacing w:after="0" w:line="240" w:lineRule="auto"/>
              <w:rPr>
                <w:rFonts w:ascii="PermianSerifTypeface" w:eastAsia="Times New Roman" w:hAnsi="PermianSerifTypeface" w:cs="Times New Roman"/>
                <w:i/>
                <w:noProof/>
                <w:color w:val="000000"/>
                <w:sz w:val="24"/>
                <w:szCs w:val="24"/>
                <w:lang w:val="ro-RO"/>
              </w:rPr>
            </w:pPr>
          </w:p>
        </w:tc>
      </w:tr>
      <w:tr w:rsidR="00E41374" w:rsidRPr="00E41374" w14:paraId="12C7B514" w14:textId="77777777" w:rsidTr="00E41374">
        <w:trPr>
          <w:trHeight w:val="19"/>
          <w:jc w:val="center"/>
        </w:trPr>
        <w:tc>
          <w:tcPr>
            <w:tcW w:w="3991"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80D32" w14:textId="5BD3A519" w:rsidR="00675304" w:rsidRPr="00E41374" w:rsidRDefault="00675304"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
                <w:i/>
                <w:noProof/>
                <w:color w:val="000000"/>
                <w:sz w:val="24"/>
                <w:szCs w:val="24"/>
                <w:lang w:val="ro-RO"/>
              </w:rPr>
              <w:lastRenderedPageBreak/>
              <w:t xml:space="preserve">Total lot </w:t>
            </w:r>
            <w:r w:rsidR="00182BE1" w:rsidRPr="00E41374">
              <w:rPr>
                <w:rFonts w:ascii="PermianSerifTypeface" w:eastAsia="Times New Roman" w:hAnsi="PermianSerifTypeface" w:cs="Times New Roman"/>
                <w:b/>
                <w:i/>
                <w:noProof/>
                <w:color w:val="000000"/>
                <w:sz w:val="24"/>
                <w:szCs w:val="24"/>
                <w:lang w:val="ro-RO"/>
              </w:rPr>
              <w:t>5</w:t>
            </w:r>
            <w:r w:rsidRPr="00E41374">
              <w:rPr>
                <w:rFonts w:ascii="PermianSerifTypeface" w:eastAsia="Times New Roman" w:hAnsi="PermianSerifTypeface" w:cs="Times New Roman"/>
                <w:b/>
                <w:i/>
                <w:noProof/>
                <w:color w:val="000000"/>
                <w:sz w:val="24"/>
                <w:szCs w:val="24"/>
                <w:lang w:val="ro-RO"/>
              </w:rPr>
              <w:t>:</w:t>
            </w: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6B5F3C16" w14:textId="77777777" w:rsidR="00675304" w:rsidRPr="00E41374" w:rsidRDefault="00675304"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3F90FAD3" w14:textId="77777777" w:rsidR="00675304" w:rsidRPr="00E41374" w:rsidRDefault="00675304" w:rsidP="00D72BE9">
            <w:pPr>
              <w:tabs>
                <w:tab w:val="left" w:pos="567"/>
              </w:tabs>
              <w:spacing w:after="0" w:line="240" w:lineRule="auto"/>
              <w:jc w:val="center"/>
              <w:rPr>
                <w:rFonts w:ascii="PermianSerifTypeface" w:eastAsia="Times New Roman" w:hAnsi="PermianSerifTypeface" w:cs="Times New Roman"/>
                <w:i/>
                <w:noProof/>
                <w:color w:val="000000"/>
                <w:sz w:val="24"/>
                <w:szCs w:val="24"/>
                <w:lang w:val="ro-RO"/>
              </w:rPr>
            </w:pPr>
          </w:p>
        </w:tc>
      </w:tr>
      <w:tr w:rsidR="00477FC6" w:rsidRPr="00E41374" w14:paraId="4CA87251" w14:textId="7E45401D" w:rsidTr="00E41374">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8D462" w14:textId="77777777" w:rsidR="00477FC6" w:rsidRPr="00E41374" w:rsidRDefault="00477FC6" w:rsidP="00D72BE9">
            <w:pPr>
              <w:tabs>
                <w:tab w:val="left" w:pos="567"/>
              </w:tabs>
              <w:spacing w:after="0" w:line="240" w:lineRule="auto"/>
              <w:rPr>
                <w:rFonts w:ascii="PermianSerifTypeface" w:eastAsia="Times New Roman" w:hAnsi="PermianSerifTypeface" w:cs="Times New Roman"/>
                <w:i/>
                <w:iCs/>
                <w:noProof/>
                <w:color w:val="000000"/>
                <w:sz w:val="24"/>
                <w:szCs w:val="24"/>
                <w:lang w:val="ro-RO"/>
              </w:rPr>
            </w:pPr>
            <w:r w:rsidRPr="00E41374">
              <w:rPr>
                <w:rFonts w:ascii="PermianSerifTypeface" w:eastAsia="Times New Roman" w:hAnsi="PermianSerifTypeface" w:cs="Times New Roman"/>
                <w:b/>
                <w:bCs/>
                <w:i/>
                <w:iCs/>
                <w:noProof/>
                <w:sz w:val="24"/>
                <w:szCs w:val="24"/>
                <w:lang w:val="ro-RO"/>
              </w:rPr>
              <w:t>Lot 6: DACIA DOKKER (DACIA DOKKER a.p. 2015)</w:t>
            </w:r>
          </w:p>
        </w:tc>
      </w:tr>
      <w:tr w:rsidR="00E41374" w:rsidRPr="00E41374" w14:paraId="3073B669" w14:textId="77777777" w:rsidTr="00E41374">
        <w:trPr>
          <w:trHeight w:val="1692"/>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66889" w14:textId="4597ACA8" w:rsidR="004D7929" w:rsidRPr="00E41374" w:rsidRDefault="00477FC6"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6.1</w:t>
            </w:r>
          </w:p>
        </w:tc>
        <w:tc>
          <w:tcPr>
            <w:tcW w:w="561" w:type="pct"/>
            <w:tcBorders>
              <w:top w:val="single" w:sz="4" w:space="0" w:color="auto"/>
              <w:left w:val="single" w:sz="4" w:space="0" w:color="auto"/>
              <w:bottom w:val="single" w:sz="4" w:space="0" w:color="auto"/>
              <w:right w:val="single" w:sz="4" w:space="0" w:color="auto"/>
            </w:tcBorders>
            <w:vAlign w:val="center"/>
          </w:tcPr>
          <w:p w14:paraId="622D89D9" w14:textId="14FF0A9A" w:rsidR="004D7929" w:rsidRPr="00E41374" w:rsidRDefault="00477FC6" w:rsidP="00D72BE9">
            <w:pPr>
              <w:spacing w:after="0" w:line="240" w:lineRule="auto"/>
              <w:jc w:val="center"/>
              <w:rPr>
                <w:rFonts w:ascii="PermianSerifTypeface" w:eastAsia="Times New Roman" w:hAnsi="PermianSerifTypeface" w:cs="Times New Roman"/>
                <w:b/>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7BF6BD10" w14:textId="2CB6EAA7" w:rsidR="004D7929" w:rsidRPr="00D72BE9" w:rsidRDefault="004D7929" w:rsidP="00D72BE9">
            <w:pPr>
              <w:spacing w:after="0" w:line="240" w:lineRule="auto"/>
              <w:rPr>
                <w:rFonts w:ascii="PermianSerifTypeface" w:eastAsia="Times New Roman" w:hAnsi="PermianSerifTypeface" w:cs="Times New Roman"/>
                <w:b/>
                <w:noProof/>
                <w:sz w:val="24"/>
                <w:szCs w:val="24"/>
                <w:lang w:val="pt-BR"/>
              </w:rPr>
            </w:pPr>
            <w:r w:rsidRPr="00D72BE9">
              <w:rPr>
                <w:rFonts w:ascii="PermianSerifTypeface" w:eastAsia="Times New Roman" w:hAnsi="PermianSerifTypeface" w:cs="Times New Roman"/>
                <w:b/>
                <w:noProof/>
                <w:sz w:val="24"/>
                <w:szCs w:val="24"/>
                <w:lang w:val="pt-BR"/>
              </w:rPr>
              <w:t xml:space="preserve">Deservire tehnică </w:t>
            </w:r>
          </w:p>
          <w:p w14:paraId="43C0195B"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 schimb ulei de motor</w:t>
            </w:r>
          </w:p>
          <w:p w14:paraId="3B998C5B"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2. schimb filtru de ulei</w:t>
            </w:r>
          </w:p>
          <w:p w14:paraId="0CAA3FCD"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3. schimb filtru de aer</w:t>
            </w:r>
          </w:p>
          <w:p w14:paraId="7A5E4C8C"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4. schimb filtru/re de habitaclu</w:t>
            </w:r>
          </w:p>
          <w:p w14:paraId="0EAB9617"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5. schimb filtru de combustibil</w:t>
            </w:r>
          </w:p>
          <w:p w14:paraId="67A9B450"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6. schimb saboți față și spate (set)</w:t>
            </w:r>
          </w:p>
          <w:p w14:paraId="74775799"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7. schimb bujii (set)</w:t>
            </w:r>
          </w:p>
          <w:p w14:paraId="2168700F"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8. schimb ulei servodirecție</w:t>
            </w:r>
          </w:p>
          <w:p w14:paraId="1219B7A5" w14:textId="31EDA8CF"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9. schimb lichid de răcire</w:t>
            </w:r>
          </w:p>
          <w:p w14:paraId="7FA6F680" w14:textId="0571E9AA"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10. schimb lichid de frână</w:t>
            </w:r>
          </w:p>
          <w:p w14:paraId="434B8A3B" w14:textId="5F87FE39"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11. schimb ulei în cutia de viteze</w:t>
            </w:r>
          </w:p>
          <w:p w14:paraId="4402CB7B" w14:textId="7E1DD7C6"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12. schimb set distribuție (curele,pompa și rulmenți)</w:t>
            </w:r>
          </w:p>
          <w:p w14:paraId="3A45038D" w14:textId="59EBCFE6"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lastRenderedPageBreak/>
              <w:t>13. schimb bec fază scurtă/lungă</w:t>
            </w:r>
          </w:p>
          <w:p w14:paraId="04A61836" w14:textId="469385E4"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14. schimb bec de gabarit/anticeață/viraj</w:t>
            </w:r>
          </w:p>
          <w:p w14:paraId="72FB76E0" w14:textId="248465C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15. diagnosticare computerizată (oră)</w:t>
            </w:r>
          </w:p>
          <w:p w14:paraId="340C7679" w14:textId="064156FE"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16. diagnosticare a instalațiilor electrice (oră)</w:t>
            </w:r>
          </w:p>
          <w:p w14:paraId="5D29C69D" w14:textId="13B2FDA2"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17. diagnostica suspensiei</w:t>
            </w:r>
          </w:p>
          <w:p w14:paraId="26B559E4" w14:textId="54B8DB89"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18. deservirea sistemului de aer condiționat</w:t>
            </w:r>
          </w:p>
          <w:p w14:paraId="2C699AAE" w14:textId="52CAECA3" w:rsidR="004D7929" w:rsidRPr="00D72BE9"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D72BE9">
              <w:rPr>
                <w:rFonts w:ascii="PermianSerifTypeface" w:eastAsia="Times New Roman" w:hAnsi="PermianSerifTypeface" w:cs="Times New Roman"/>
                <w:noProof/>
                <w:sz w:val="24"/>
                <w:szCs w:val="24"/>
                <w:lang w:val="pt-BR"/>
              </w:rPr>
              <w:t>19. schimb ștergătoare de parbriz (set)</w:t>
            </w:r>
          </w:p>
        </w:tc>
        <w:tc>
          <w:tcPr>
            <w:tcW w:w="462" w:type="pct"/>
            <w:tcBorders>
              <w:top w:val="single" w:sz="4" w:space="0" w:color="auto"/>
              <w:left w:val="single" w:sz="4" w:space="0" w:color="auto"/>
              <w:bottom w:val="single" w:sz="4" w:space="0" w:color="auto"/>
              <w:right w:val="single" w:sz="4" w:space="0" w:color="auto"/>
            </w:tcBorders>
            <w:vAlign w:val="center"/>
          </w:tcPr>
          <w:p w14:paraId="6A5FC07A" w14:textId="7E71DBD5"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w:t>
            </w:r>
            <w:r w:rsidR="00477FC6"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7667FC28" w14:textId="49484CF1"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0E4183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0265EC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2344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330CC81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C6588B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2E3A338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D705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8F8027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D8336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2DDCBFD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8B933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43F0711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A2FAB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11C6575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12038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2B1DC7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0779C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77B037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E4BC341" w14:textId="2C9760C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7B8E64B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0BA7AA1" w14:textId="4668901A"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2CFF24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1B4981" w14:textId="346D1F2C"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58DFC9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3F6C8F" w14:textId="595199C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48347D7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0BF38EC" w14:textId="2A85230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62F769A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89D4D83" w14:textId="509CFB0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55B3819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805ADF" w14:textId="3156828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712AF9F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C59570" w14:textId="5EDA1FC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6F02AF7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1186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1C5CE2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EA155C6" w14:textId="7A07B879"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19______</w:t>
            </w:r>
          </w:p>
        </w:tc>
        <w:tc>
          <w:tcPr>
            <w:tcW w:w="512" w:type="pct"/>
            <w:tcBorders>
              <w:top w:val="single" w:sz="4" w:space="0" w:color="auto"/>
              <w:left w:val="single" w:sz="4" w:space="0" w:color="auto"/>
              <w:bottom w:val="single" w:sz="4" w:space="0" w:color="auto"/>
              <w:right w:val="single" w:sz="4" w:space="0" w:color="auto"/>
            </w:tcBorders>
            <w:vAlign w:val="center"/>
          </w:tcPr>
          <w:p w14:paraId="2E645E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5B9992D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DA2400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447F402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CD22C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38BC54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BF751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49F579A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485D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18399CF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546EEF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3D4B628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00F062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2B6B890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7434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2010AD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AD870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C5642E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5260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574C15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D2EF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63482A6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8F91B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38D5698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E3E304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2CF75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BD4E7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41C092C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CCA2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2C8CAF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39EA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44DDBA9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4C75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554DE50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857D95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4D39C75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AF3E2D" w14:textId="153CEF13"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03F12C34" w14:textId="77777777" w:rsidR="004D7929" w:rsidRPr="00E41374" w:rsidRDefault="004D7929"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563970E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74AE0A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C6E87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0D095F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D15E6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3C44C1B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C818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7B53F42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CB31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344700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FD53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6B70D0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FD20B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46DDCDF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34999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6AF4E32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BC7E2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0D4096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DD81A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29C303D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76F65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23D66BE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3F5A0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312D9B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DC26A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67A717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2603B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40E6B3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842A7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025E88E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B5CB4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7C44045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8683CB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31EE766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41F8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11EE173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A04E01" w14:textId="78AA3B29"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2BDD207B" w14:textId="77777777" w:rsidR="004D7929" w:rsidRPr="00E41374" w:rsidRDefault="004D7929"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5D33D74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28D70C1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CF7E9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2DBB67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818F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4A60849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3CAF9C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4CDE3E1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5009B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35478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A9FB8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3C69122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EA4C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28826E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EC5BA8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7290940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8C58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361E378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044A6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24A1798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BF67C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6FE6C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9577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2622566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E5A9B1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4FBC49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B211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0F4BAA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D00ED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1CD6AF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31FD63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276B15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22EC2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66F491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88A4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4817F6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4259370" w14:textId="35AC8350" w:rsidR="004D7929" w:rsidRPr="00E41374" w:rsidRDefault="004D7929"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70960F25" w14:textId="77777777" w:rsidR="004D7929" w:rsidRPr="00E41374" w:rsidRDefault="004D7929" w:rsidP="00D72BE9">
            <w:pPr>
              <w:tabs>
                <w:tab w:val="left" w:pos="567"/>
              </w:tabs>
              <w:spacing w:after="0" w:line="240" w:lineRule="auto"/>
              <w:jc w:val="center"/>
              <w:rPr>
                <w:rFonts w:ascii="PermianSerifTypeface" w:eastAsia="Times New Roman" w:hAnsi="PermianSerifTypeface" w:cs="Times New Roman"/>
                <w:i/>
                <w:noProof/>
                <w:color w:val="000000"/>
                <w:sz w:val="24"/>
                <w:szCs w:val="24"/>
                <w:lang w:val="ro-RO"/>
              </w:rPr>
            </w:pPr>
          </w:p>
        </w:tc>
      </w:tr>
      <w:tr w:rsidR="00E41374" w:rsidRPr="00E41374" w14:paraId="40E3EB9F"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9B987" w14:textId="34CB6B89" w:rsidR="004D7929" w:rsidRPr="00E41374" w:rsidRDefault="00477FC6"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6.2</w:t>
            </w:r>
          </w:p>
        </w:tc>
        <w:tc>
          <w:tcPr>
            <w:tcW w:w="561" w:type="pct"/>
            <w:tcBorders>
              <w:top w:val="single" w:sz="4" w:space="0" w:color="auto"/>
              <w:left w:val="single" w:sz="4" w:space="0" w:color="auto"/>
              <w:bottom w:val="single" w:sz="4" w:space="0" w:color="auto"/>
              <w:right w:val="single" w:sz="4" w:space="0" w:color="auto"/>
            </w:tcBorders>
            <w:vAlign w:val="center"/>
          </w:tcPr>
          <w:p w14:paraId="17610ECF" w14:textId="41FFF506" w:rsidR="004D7929" w:rsidRPr="00E41374" w:rsidRDefault="00477FC6" w:rsidP="00D72BE9">
            <w:pPr>
              <w:spacing w:after="0" w:line="240" w:lineRule="auto"/>
              <w:jc w:val="center"/>
              <w:rPr>
                <w:rFonts w:ascii="PermianSerifTypeface" w:eastAsia="Times New Roman" w:hAnsi="PermianSerifTypeface" w:cs="Times New Roman"/>
                <w:b/>
                <w:bCs/>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27EFC92F" w14:textId="0F812490" w:rsidR="004D7929" w:rsidRPr="00D72BE9" w:rsidRDefault="004D7929" w:rsidP="00D72BE9">
            <w:pPr>
              <w:spacing w:after="0" w:line="240" w:lineRule="auto"/>
              <w:rPr>
                <w:rFonts w:ascii="PermianSerifTypeface" w:eastAsia="Times New Roman" w:hAnsi="PermianSerifTypeface" w:cs="Times New Roman"/>
                <w:b/>
                <w:bCs/>
                <w:noProof/>
                <w:sz w:val="24"/>
                <w:szCs w:val="24"/>
                <w:lang w:val="pt-BR"/>
              </w:rPr>
            </w:pPr>
            <w:r w:rsidRPr="00D72BE9">
              <w:rPr>
                <w:rFonts w:ascii="PermianSerifTypeface" w:eastAsia="Times New Roman" w:hAnsi="PermianSerifTypeface" w:cs="Times New Roman"/>
                <w:b/>
                <w:bCs/>
                <w:noProof/>
                <w:sz w:val="24"/>
                <w:szCs w:val="24"/>
                <w:lang w:val="pt-BR"/>
              </w:rPr>
              <w:t>Reparaţia autovehicul</w:t>
            </w:r>
            <w:r w:rsidR="00317FF9">
              <w:rPr>
                <w:rFonts w:ascii="PermianSerifTypeface" w:eastAsia="Times New Roman" w:hAnsi="PermianSerifTypeface" w:cs="Times New Roman"/>
                <w:b/>
                <w:bCs/>
                <w:noProof/>
                <w:sz w:val="24"/>
                <w:szCs w:val="24"/>
                <w:lang w:val="pt-BR"/>
              </w:rPr>
              <w:t>ului</w:t>
            </w:r>
            <w:r w:rsidRPr="00D72BE9">
              <w:rPr>
                <w:rFonts w:ascii="PermianSerifTypeface" w:eastAsia="Times New Roman" w:hAnsi="PermianSerifTypeface" w:cs="Times New Roman"/>
                <w:b/>
                <w:bCs/>
                <w:noProof/>
                <w:sz w:val="24"/>
                <w:szCs w:val="24"/>
                <w:lang w:val="pt-BR"/>
              </w:rPr>
              <w:t xml:space="preserve"> de tip Dacia DOKKER</w:t>
            </w:r>
          </w:p>
          <w:p w14:paraId="3505DF0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1.schimb bar</w:t>
            </w:r>
            <w:r w:rsidRPr="00D72BE9">
              <w:rPr>
                <w:rFonts w:ascii="PermianSerifTypeface" w:eastAsia="Times New Roman" w:hAnsi="PermianSerifTypeface" w:cs="Times New Roman"/>
                <w:noProof/>
                <w:sz w:val="24"/>
                <w:szCs w:val="24"/>
              </w:rPr>
              <w:t>ă</w:t>
            </w:r>
            <w:r w:rsidRPr="00D72BE9">
              <w:rPr>
                <w:rFonts w:ascii="PermianSerifTypeface" w:eastAsia="Times New Roman" w:hAnsi="PermianSerifTypeface" w:cs="Times New Roman"/>
                <w:noProof/>
                <w:sz w:val="24"/>
                <w:szCs w:val="24"/>
                <w:lang w:val="pt-BR"/>
              </w:rPr>
              <w:t xml:space="preserve"> de direcție;</w:t>
            </w:r>
          </w:p>
          <w:p w14:paraId="3D4ABA6F"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2.tijă de direcție (set);</w:t>
            </w:r>
          </w:p>
          <w:p w14:paraId="76DEFD74"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3.schimb cap de bară;</w:t>
            </w:r>
          </w:p>
          <w:p w14:paraId="63AE2FC4"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4.schimb amortizor/suport amortizor față;</w:t>
            </w:r>
          </w:p>
          <w:p w14:paraId="2C6B704F"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5.schimb amortizor/suport amortizor spate;</w:t>
            </w:r>
          </w:p>
          <w:p w14:paraId="30C0551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lastRenderedPageBreak/>
              <w:t>6.schimb pârghie suspensie;</w:t>
            </w:r>
          </w:p>
          <w:p w14:paraId="5D8C939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7.schimb tampon de cauciuc;</w:t>
            </w:r>
          </w:p>
          <w:p w14:paraId="7506F1F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8.schimb bucșa;</w:t>
            </w:r>
          </w:p>
          <w:p w14:paraId="267CFF4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9.schimb rulment;</w:t>
            </w:r>
          </w:p>
          <w:p w14:paraId="2459EDFC"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10.schimb tijă stabilizatoare</w:t>
            </w:r>
          </w:p>
          <w:p w14:paraId="290B8FF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11.schimb disc de frânare;</w:t>
            </w:r>
          </w:p>
          <w:p w14:paraId="3B9E27FB"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12.schimb suport de frânare;</w:t>
            </w:r>
          </w:p>
          <w:p w14:paraId="3D70A5B2"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13.schimb furtun de frânare;</w:t>
            </w:r>
          </w:p>
          <w:p w14:paraId="25916B84"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14.schimb tampon motor;</w:t>
            </w:r>
          </w:p>
          <w:p w14:paraId="56D6763A"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15.schimb tampon cutie de viteze;</w:t>
            </w:r>
          </w:p>
          <w:p w14:paraId="7C826FA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16.schimb set ambriaj;</w:t>
            </w:r>
          </w:p>
          <w:p w14:paraId="330238AE"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17.schimb sensor de temperatură;</w:t>
            </w:r>
          </w:p>
          <w:p w14:paraId="77452AF9"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18.schimb sensor proporție aer;</w:t>
            </w:r>
          </w:p>
          <w:p w14:paraId="338E826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19.schimb sensor ABS/ESP</w:t>
            </w:r>
          </w:p>
          <w:p w14:paraId="7D2D6B4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20.schimb senzor de poziție arbore cu came/arbore cotit;</w:t>
            </w:r>
          </w:p>
          <w:p w14:paraId="5279760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21.schimb injector de admisie;</w:t>
            </w:r>
          </w:p>
          <w:p w14:paraId="18B1F8D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22.schimb clapetă de accelerație;</w:t>
            </w:r>
          </w:p>
          <w:p w14:paraId="7EA3DABE"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lastRenderedPageBreak/>
              <w:t>23.schimb regulator termic pentru uleiul de motor;</w:t>
            </w:r>
          </w:p>
          <w:p w14:paraId="6F0BA348" w14:textId="77C6CA75"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24.schimb chiulasă motor/garnituri/buloane de fixare (set);</w:t>
            </w:r>
          </w:p>
          <w:p w14:paraId="2C83EF8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25.schimb radiator motor;</w:t>
            </w:r>
          </w:p>
          <w:p w14:paraId="5C88D6F2"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26.schimb termostat;</w:t>
            </w:r>
          </w:p>
          <w:p w14:paraId="08AAF801"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27.schimbcuplaj;</w:t>
            </w:r>
          </w:p>
          <w:p w14:paraId="21F8FC0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28.schimb pompa de răcire;</w:t>
            </w:r>
          </w:p>
          <w:p w14:paraId="67E98530"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29.schimb vas de expansiune al sistemului de răcire.</w:t>
            </w:r>
          </w:p>
          <w:p w14:paraId="04A76AD1"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30.schimb radiator sistem de aer condiționat;</w:t>
            </w:r>
          </w:p>
          <w:p w14:paraId="59B1AA68" w14:textId="2863690C"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31.schimb compresor sistem de aer condiționat.</w:t>
            </w:r>
          </w:p>
          <w:p w14:paraId="4149084D" w14:textId="6F04D886" w:rsidR="004D7929" w:rsidRPr="00D72BE9"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462" w:type="pct"/>
            <w:tcBorders>
              <w:top w:val="single" w:sz="4" w:space="0" w:color="auto"/>
              <w:left w:val="single" w:sz="4" w:space="0" w:color="auto"/>
              <w:bottom w:val="single" w:sz="4" w:space="0" w:color="auto"/>
              <w:right w:val="single" w:sz="4" w:space="0" w:color="auto"/>
            </w:tcBorders>
            <w:vAlign w:val="center"/>
          </w:tcPr>
          <w:p w14:paraId="29D05375" w14:textId="0C47B993"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w:t>
            </w:r>
            <w:r w:rsidR="00477FC6"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381E6F0B" w14:textId="71434C47"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0296D4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6F512B5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7F8B32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3AFDA40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F8A779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6E1B78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ED9AFD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703C98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FA0860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2C438E5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6B895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6_______</w:t>
            </w:r>
          </w:p>
          <w:p w14:paraId="62594B1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6A1D5F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599967A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2B2B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2C35291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E75FEF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5FC4337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4F7F464" w14:textId="7AE93F0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376759B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2E9ED4B" w14:textId="6124208F"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33411CF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37772CE" w14:textId="61C39869" w:rsidR="00477FC6"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2ACA120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227854" w14:textId="27BADD4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366EE39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1CFC3A" w14:textId="46C773D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0E05330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882A9D1" w14:textId="6CB3B56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47B9AB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9013230" w14:textId="45440AE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7DEF3D4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0F48A0" w14:textId="5E627CB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0B620F0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BE6238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56EECD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3CB2EE" w14:textId="0357083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0DA914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AB58E62" w14:textId="6C51A363" w:rsidR="00477FC6"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w:t>
            </w:r>
          </w:p>
          <w:p w14:paraId="3F06FA99"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09C8A424" w14:textId="12F60EAB"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w:t>
            </w:r>
          </w:p>
          <w:p w14:paraId="714DA36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A82E509" w14:textId="049D79C9"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w:t>
            </w:r>
          </w:p>
          <w:p w14:paraId="1A9967B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A2C51A4" w14:textId="2855C85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w:t>
            </w:r>
          </w:p>
          <w:p w14:paraId="6144AD9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C519E2" w14:textId="7DF2C36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7E7EAF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16BE6F" w14:textId="653E7F6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w:t>
            </w:r>
          </w:p>
          <w:p w14:paraId="4C9496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B6033C0" w14:textId="29A9CB5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w:t>
            </w:r>
          </w:p>
          <w:p w14:paraId="34AE44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77CDA6" w14:textId="71E9877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w:t>
            </w:r>
          </w:p>
          <w:p w14:paraId="3B192D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E8CE54" w14:textId="26FDC98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3140589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C92634F" w14:textId="7129F56B"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w:t>
            </w:r>
          </w:p>
          <w:p w14:paraId="66F87CC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D6D4A6" w14:textId="71B909D9"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w:t>
            </w:r>
          </w:p>
          <w:p w14:paraId="7DA8CAA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736D84" w14:textId="62BBACF6"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w:t>
            </w:r>
          </w:p>
        </w:tc>
        <w:tc>
          <w:tcPr>
            <w:tcW w:w="512" w:type="pct"/>
            <w:tcBorders>
              <w:top w:val="single" w:sz="4" w:space="0" w:color="auto"/>
              <w:left w:val="single" w:sz="4" w:space="0" w:color="auto"/>
              <w:bottom w:val="single" w:sz="4" w:space="0" w:color="auto"/>
              <w:right w:val="single" w:sz="4" w:space="0" w:color="auto"/>
            </w:tcBorders>
            <w:vAlign w:val="center"/>
          </w:tcPr>
          <w:p w14:paraId="1A3D3CB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3A500C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BEB56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7E5F1ED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2EDB0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7A95429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B2819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5C789EF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A76AD0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55D92D8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B466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6_______</w:t>
            </w:r>
          </w:p>
          <w:p w14:paraId="2EC0361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EE812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481DAC2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5614B3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708EBB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ECA13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9575C0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771DA1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75C9BAD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11B34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5D1892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2A8BB7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6E2CB8E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4BDFB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77607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6188A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4687C77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FD142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44FBCF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4C855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11A4B95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76825A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7179AE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2519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7E544E4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34D285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421113A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2ADDA9" w14:textId="54E73F3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w:t>
            </w:r>
          </w:p>
          <w:p w14:paraId="1B866288"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0D7EAF7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501EE4B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3A057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68EFB7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64BE2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66DFEB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59BD8D" w14:textId="4670353C"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08C9AB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BE9E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1AE44CD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364539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7AE74A8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623F1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7BFDDC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0EF821" w14:textId="59B710F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3A51EEE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4477A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75352A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9EACD4" w14:textId="5F13C41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w:t>
            </w:r>
          </w:p>
          <w:p w14:paraId="4958FD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5FB882F"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4DA458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34F36A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38C0F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15016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87C2B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5E8C89E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09370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4353D6A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25EB7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6B3C7B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A0122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6_______</w:t>
            </w:r>
          </w:p>
          <w:p w14:paraId="58929ED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E51E5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6FCA91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937130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60E275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ACED7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C30030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8F116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53F57F1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C19004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362D623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61E96F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5E91CB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A381A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7559D0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1AA9F8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59B704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303DF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1EC59A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DC01B7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6DEA35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D0F07A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54A599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EDDD4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134E6D7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2CA607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68E4C20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AF5455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1E72D60E"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368AA5B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0003192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1E9645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41BBD9D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9FF7A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39ECF08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1D529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799719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C76B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616B6D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5CE7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1418312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22091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57C2CC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73DAF8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4484277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EB9E8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162DA31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D79C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3D9501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6B6F0D"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6C90141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6E5FDCC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EA55BB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58BD4A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0D995A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664E8A9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E27D7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097545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2F6A17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7A9E78F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93E1C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6_______</w:t>
            </w:r>
          </w:p>
          <w:p w14:paraId="4048F9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A86D07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30F966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AD029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4EE541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0C458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0DD3E55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513302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1C2A017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286CA6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5810D18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41F8C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35F2165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34F702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398E67A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72A4EB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1D1A003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8834D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4960390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77C2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0C7A860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747EC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37316A8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DD0474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A4C771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8296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06D206A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256F9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1DA80D98"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531E40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4A94EF9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B90B4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2BF1F02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B9677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566071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DECEB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1AAD93D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00D193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618C12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BC8C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3D6B453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4A40B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56A0A2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B8B32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561C838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EEED32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4B270B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DE1A0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6A99514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D158EA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31_______</w:t>
            </w:r>
          </w:p>
          <w:p w14:paraId="16CF6590" w14:textId="77777777" w:rsidR="000C665D" w:rsidRPr="00E41374" w:rsidRDefault="000C665D" w:rsidP="00D72BE9">
            <w:pPr>
              <w:spacing w:after="0" w:line="240" w:lineRule="auto"/>
              <w:rPr>
                <w:rFonts w:ascii="PermianSerifTypeface" w:eastAsia="Times New Roman" w:hAnsi="PermianSerifTypeface" w:cs="Times New Roman"/>
                <w:i/>
                <w:noProof/>
                <w:color w:val="000000"/>
                <w:sz w:val="24"/>
                <w:szCs w:val="24"/>
                <w:lang w:val="ro-RO"/>
              </w:rPr>
            </w:pPr>
          </w:p>
        </w:tc>
      </w:tr>
      <w:tr w:rsidR="00E41374" w:rsidRPr="00E41374" w14:paraId="229BFDC0" w14:textId="77777777" w:rsidTr="00E41374">
        <w:trPr>
          <w:trHeight w:val="19"/>
          <w:jc w:val="center"/>
        </w:trPr>
        <w:tc>
          <w:tcPr>
            <w:tcW w:w="3991"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2FB26" w14:textId="14560B02" w:rsidR="00477FC6" w:rsidRPr="00E41374" w:rsidRDefault="00477FC6"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
                <w:i/>
                <w:noProof/>
                <w:color w:val="000000"/>
                <w:sz w:val="24"/>
                <w:szCs w:val="24"/>
                <w:lang w:val="ro-RO"/>
              </w:rPr>
              <w:lastRenderedPageBreak/>
              <w:t>Total lot 6:</w:t>
            </w: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72F97FBF" w14:textId="77777777" w:rsidR="00477FC6" w:rsidRPr="00E41374" w:rsidRDefault="00477FC6"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68A6C343" w14:textId="77777777" w:rsidR="00477FC6" w:rsidRPr="00E41374" w:rsidRDefault="00477FC6" w:rsidP="00D72BE9">
            <w:pPr>
              <w:tabs>
                <w:tab w:val="left" w:pos="567"/>
              </w:tabs>
              <w:spacing w:after="0" w:line="240" w:lineRule="auto"/>
              <w:jc w:val="center"/>
              <w:rPr>
                <w:rFonts w:ascii="PermianSerifTypeface" w:eastAsia="Times New Roman" w:hAnsi="PermianSerifTypeface" w:cs="Times New Roman"/>
                <w:i/>
                <w:noProof/>
                <w:color w:val="000000"/>
                <w:sz w:val="24"/>
                <w:szCs w:val="24"/>
                <w:lang w:val="ro-RO"/>
              </w:rPr>
            </w:pPr>
          </w:p>
        </w:tc>
      </w:tr>
      <w:tr w:rsidR="00477FC6" w:rsidRPr="00E41374" w14:paraId="3D6CF991" w14:textId="1AFFE1A4" w:rsidTr="00E41374">
        <w:trPr>
          <w:trHeight w:val="19"/>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2769B" w14:textId="77777777" w:rsidR="00477FC6" w:rsidRPr="00E41374" w:rsidRDefault="00477FC6" w:rsidP="00D72BE9">
            <w:pPr>
              <w:tabs>
                <w:tab w:val="left" w:pos="567"/>
              </w:tabs>
              <w:spacing w:after="0" w:line="240" w:lineRule="auto"/>
              <w:rPr>
                <w:rFonts w:ascii="PermianSerifTypeface" w:eastAsia="Times New Roman" w:hAnsi="PermianSerifTypeface" w:cs="Times New Roman"/>
                <w:i/>
                <w:iCs/>
                <w:noProof/>
                <w:color w:val="000000"/>
                <w:sz w:val="24"/>
                <w:szCs w:val="24"/>
                <w:lang w:val="ro-RO"/>
              </w:rPr>
            </w:pPr>
            <w:r w:rsidRPr="00E41374">
              <w:rPr>
                <w:rFonts w:ascii="PermianSerifTypeface" w:eastAsia="Times New Roman" w:hAnsi="PermianSerifTypeface" w:cs="Times New Roman"/>
                <w:b/>
                <w:i/>
                <w:iCs/>
                <w:noProof/>
                <w:sz w:val="24"/>
                <w:szCs w:val="24"/>
                <w:lang w:val="ro-RO"/>
              </w:rPr>
              <w:t xml:space="preserve">Lot 7: FORD TRANSIT (FORD TRANSIT a.p. 2015; </w:t>
            </w:r>
            <w:r w:rsidRPr="00E41374">
              <w:rPr>
                <w:rFonts w:ascii="PermianSerifTypeface" w:eastAsia="Times New Roman" w:hAnsi="PermianSerifTypeface" w:cs="Times New Roman"/>
                <w:b/>
                <w:bCs/>
                <w:i/>
                <w:iCs/>
                <w:noProof/>
                <w:sz w:val="24"/>
                <w:szCs w:val="24"/>
                <w:lang w:val="ro-RO"/>
              </w:rPr>
              <w:t>FORD INTERNATIONALa.p. 1996</w:t>
            </w:r>
            <w:r w:rsidRPr="00E41374">
              <w:rPr>
                <w:rFonts w:ascii="PermianSerifTypeface" w:eastAsia="Times New Roman" w:hAnsi="PermianSerifTypeface" w:cs="Times New Roman"/>
                <w:b/>
                <w:i/>
                <w:iCs/>
                <w:noProof/>
                <w:sz w:val="24"/>
                <w:szCs w:val="24"/>
                <w:lang w:val="ro-RO"/>
              </w:rPr>
              <w:t>)</w:t>
            </w:r>
          </w:p>
        </w:tc>
      </w:tr>
      <w:tr w:rsidR="00E41374" w:rsidRPr="00E41374" w14:paraId="362BD6AE"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F00AD" w14:textId="43F11A1A" w:rsidR="004D7929" w:rsidRPr="00E41374" w:rsidRDefault="00477FC6"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7.1</w:t>
            </w:r>
          </w:p>
        </w:tc>
        <w:tc>
          <w:tcPr>
            <w:tcW w:w="561" w:type="pct"/>
            <w:tcBorders>
              <w:top w:val="single" w:sz="4" w:space="0" w:color="auto"/>
              <w:left w:val="single" w:sz="4" w:space="0" w:color="auto"/>
              <w:bottom w:val="single" w:sz="4" w:space="0" w:color="auto"/>
              <w:right w:val="single" w:sz="4" w:space="0" w:color="auto"/>
            </w:tcBorders>
            <w:vAlign w:val="center"/>
          </w:tcPr>
          <w:p w14:paraId="58ACF4F9" w14:textId="235513F7" w:rsidR="004D7929" w:rsidRPr="00E41374" w:rsidRDefault="00477FC6" w:rsidP="00D72BE9">
            <w:pPr>
              <w:spacing w:after="0" w:line="240" w:lineRule="auto"/>
              <w:jc w:val="center"/>
              <w:rPr>
                <w:rFonts w:ascii="PermianSerifTypeface" w:eastAsia="Times New Roman" w:hAnsi="PermianSerifTypeface" w:cs="Times New Roman"/>
                <w:b/>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176D861E" w14:textId="77777777" w:rsidR="004D7929" w:rsidRPr="00D72BE9" w:rsidRDefault="004D7929" w:rsidP="00D72BE9">
            <w:pPr>
              <w:spacing w:after="0" w:line="240" w:lineRule="auto"/>
              <w:rPr>
                <w:rFonts w:ascii="PermianSerifTypeface" w:eastAsia="Times New Roman" w:hAnsi="PermianSerifTypeface" w:cs="Times New Roman"/>
                <w:b/>
                <w:noProof/>
                <w:sz w:val="24"/>
                <w:szCs w:val="24"/>
                <w:lang w:val="pt-BR"/>
              </w:rPr>
            </w:pPr>
            <w:r w:rsidRPr="00D72BE9">
              <w:rPr>
                <w:rFonts w:ascii="PermianSerifTypeface" w:eastAsia="Times New Roman" w:hAnsi="PermianSerifTypeface" w:cs="Times New Roman"/>
                <w:b/>
                <w:noProof/>
                <w:sz w:val="24"/>
                <w:szCs w:val="24"/>
                <w:lang w:val="pt-BR"/>
              </w:rPr>
              <w:t xml:space="preserve">Deservire tehnică </w:t>
            </w:r>
          </w:p>
          <w:p w14:paraId="5FBEED7C"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 schimb ulei de motor</w:t>
            </w:r>
          </w:p>
          <w:p w14:paraId="3AA99DEA"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2. schimb filtru de ulei</w:t>
            </w:r>
          </w:p>
          <w:p w14:paraId="181BFB1E"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3. schimb filtru de aer</w:t>
            </w:r>
          </w:p>
          <w:p w14:paraId="047D70F7"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lastRenderedPageBreak/>
              <w:t>4. schimb filtru/re de habitaclu</w:t>
            </w:r>
          </w:p>
          <w:p w14:paraId="5B6356A5"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5. schimb filtru de combustibil</w:t>
            </w:r>
          </w:p>
          <w:p w14:paraId="0CFFEA83"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6. schimb saboți față și spate (set)</w:t>
            </w:r>
          </w:p>
          <w:p w14:paraId="50D44CA6"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7. schimb bujii (set)</w:t>
            </w:r>
          </w:p>
          <w:p w14:paraId="7B8D6AD2"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8. schimb ulei servodirecție</w:t>
            </w:r>
          </w:p>
          <w:p w14:paraId="7B47F76B"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9. schimb lichid de răcire</w:t>
            </w:r>
          </w:p>
          <w:p w14:paraId="12EBAAE7"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it-IT"/>
              </w:rPr>
            </w:pPr>
            <w:r w:rsidRPr="00D72BE9">
              <w:rPr>
                <w:rFonts w:ascii="PermianSerifTypeface" w:eastAsia="Times New Roman" w:hAnsi="PermianSerifTypeface" w:cs="Times New Roman"/>
                <w:bCs/>
                <w:noProof/>
                <w:sz w:val="24"/>
                <w:szCs w:val="24"/>
                <w:lang w:val="it-IT"/>
              </w:rPr>
              <w:t>10. schimb ulei puntea spate</w:t>
            </w:r>
          </w:p>
          <w:p w14:paraId="76080A1A"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it-IT"/>
              </w:rPr>
            </w:pPr>
            <w:r w:rsidRPr="00D72BE9">
              <w:rPr>
                <w:rFonts w:ascii="PermianSerifTypeface" w:eastAsia="Times New Roman" w:hAnsi="PermianSerifTypeface" w:cs="Times New Roman"/>
                <w:bCs/>
                <w:noProof/>
                <w:sz w:val="24"/>
                <w:szCs w:val="24"/>
                <w:lang w:val="it-IT"/>
              </w:rPr>
              <w:t>11. schimb lichid de frână</w:t>
            </w:r>
          </w:p>
          <w:p w14:paraId="2D786B67"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en-US"/>
              </w:rPr>
            </w:pPr>
            <w:r w:rsidRPr="00D72BE9">
              <w:rPr>
                <w:rFonts w:ascii="PermianSerifTypeface" w:eastAsia="Times New Roman" w:hAnsi="PermianSerifTypeface" w:cs="Times New Roman"/>
                <w:bCs/>
                <w:noProof/>
                <w:sz w:val="24"/>
                <w:szCs w:val="24"/>
                <w:lang w:val="en-US"/>
              </w:rPr>
              <w:t>12. schimb ulei în cutia de viteze</w:t>
            </w:r>
          </w:p>
          <w:p w14:paraId="7FBD0DE1"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it-IT"/>
              </w:rPr>
            </w:pPr>
            <w:r w:rsidRPr="00D72BE9">
              <w:rPr>
                <w:rFonts w:ascii="PermianSerifTypeface" w:eastAsia="Times New Roman" w:hAnsi="PermianSerifTypeface" w:cs="Times New Roman"/>
                <w:bCs/>
                <w:noProof/>
                <w:sz w:val="24"/>
                <w:szCs w:val="24"/>
                <w:lang w:val="it-IT"/>
              </w:rPr>
              <w:t>13. schimb set distribuție (curele,pompa și rulmenți)</w:t>
            </w:r>
          </w:p>
          <w:p w14:paraId="12CA6B2D"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it-IT"/>
              </w:rPr>
            </w:pPr>
            <w:r w:rsidRPr="00D72BE9">
              <w:rPr>
                <w:rFonts w:ascii="PermianSerifTypeface" w:eastAsia="Times New Roman" w:hAnsi="PermianSerifTypeface" w:cs="Times New Roman"/>
                <w:bCs/>
                <w:noProof/>
                <w:sz w:val="24"/>
                <w:szCs w:val="24"/>
                <w:lang w:val="it-IT"/>
              </w:rPr>
              <w:t>14. schimb bec fază scurtă/lungă</w:t>
            </w:r>
          </w:p>
          <w:p w14:paraId="7A7E4954"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it-IT"/>
              </w:rPr>
            </w:pPr>
            <w:r w:rsidRPr="00D72BE9">
              <w:rPr>
                <w:rFonts w:ascii="PermianSerifTypeface" w:eastAsia="Times New Roman" w:hAnsi="PermianSerifTypeface" w:cs="Times New Roman"/>
                <w:bCs/>
                <w:noProof/>
                <w:sz w:val="24"/>
                <w:szCs w:val="24"/>
                <w:lang w:val="it-IT"/>
              </w:rPr>
              <w:t>15. schimb bec de gabarit/anticeață/viraj</w:t>
            </w:r>
          </w:p>
          <w:p w14:paraId="59D00D41"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16. diagnosticare computerizată (oră)</w:t>
            </w:r>
          </w:p>
          <w:p w14:paraId="1D996CA1"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17. diagnosticare a instalațiilor electrice (oră)</w:t>
            </w:r>
          </w:p>
          <w:p w14:paraId="21E91330"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18. diagnostica suspensiei</w:t>
            </w:r>
          </w:p>
          <w:p w14:paraId="0591E2D8" w14:textId="77777777" w:rsidR="004D7929" w:rsidRPr="00D72BE9" w:rsidRDefault="004D7929" w:rsidP="00D72BE9">
            <w:pPr>
              <w:spacing w:after="0" w:line="240" w:lineRule="auto"/>
              <w:rPr>
                <w:rFonts w:ascii="PermianSerifTypeface" w:eastAsia="Times New Roman" w:hAnsi="PermianSerifTypeface" w:cs="Times New Roman"/>
                <w:bCs/>
                <w:noProof/>
                <w:sz w:val="24"/>
                <w:szCs w:val="24"/>
                <w:lang w:val="pt-BR"/>
              </w:rPr>
            </w:pPr>
            <w:r w:rsidRPr="00D72BE9">
              <w:rPr>
                <w:rFonts w:ascii="PermianSerifTypeface" w:eastAsia="Times New Roman" w:hAnsi="PermianSerifTypeface" w:cs="Times New Roman"/>
                <w:bCs/>
                <w:noProof/>
                <w:sz w:val="24"/>
                <w:szCs w:val="24"/>
                <w:lang w:val="pt-BR"/>
              </w:rPr>
              <w:t>19. deservirea sistemului de aer condiționat</w:t>
            </w:r>
          </w:p>
          <w:p w14:paraId="29C8081F" w14:textId="3B5B1604" w:rsidR="004D7929" w:rsidRPr="00D72BE9"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D72BE9">
              <w:rPr>
                <w:rFonts w:ascii="PermianSerifTypeface" w:eastAsia="Times New Roman" w:hAnsi="PermianSerifTypeface" w:cs="Times New Roman"/>
                <w:bCs/>
                <w:noProof/>
                <w:sz w:val="24"/>
                <w:szCs w:val="24"/>
                <w:lang w:val="pt-BR"/>
              </w:rPr>
              <w:lastRenderedPageBreak/>
              <w:t>20. schimb ștergătoare de parbriz (set).</w:t>
            </w:r>
          </w:p>
        </w:tc>
        <w:tc>
          <w:tcPr>
            <w:tcW w:w="462" w:type="pct"/>
            <w:tcBorders>
              <w:top w:val="single" w:sz="4" w:space="0" w:color="auto"/>
              <w:left w:val="single" w:sz="4" w:space="0" w:color="auto"/>
              <w:bottom w:val="single" w:sz="4" w:space="0" w:color="auto"/>
              <w:right w:val="single" w:sz="4" w:space="0" w:color="auto"/>
            </w:tcBorders>
            <w:vAlign w:val="center"/>
          </w:tcPr>
          <w:p w14:paraId="79EC5C28" w14:textId="180C9AF8"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w:t>
            </w:r>
            <w:r w:rsidR="00477FC6"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7B9874FF" w14:textId="70FF7982"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22CD4E4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393FD19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57FC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2A8EC1A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A6F3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3_______</w:t>
            </w:r>
          </w:p>
          <w:p w14:paraId="3CD5E1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42AC03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271C3F1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AE2C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11F1ED7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2F6F5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7BCFDC5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044A6C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14BE405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B5FCD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DB11A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E5621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39481F8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EEF2DE1" w14:textId="1383312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58BFD9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04BF0D" w14:textId="2B00CF7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782246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E8B20E" w14:textId="5923506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w:t>
            </w:r>
          </w:p>
          <w:p w14:paraId="5B03B61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86DD651" w14:textId="3AD0999F"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68C3B73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58B85C" w14:textId="6FA23B8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61A5732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34018FB" w14:textId="3DD3ABC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6D0B1F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BC2602" w14:textId="7C71A81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730B098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72F6FA" w14:textId="2DC98FE4" w:rsidR="00477FC6"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2A30714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F75C2F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03C4B32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C1AA974" w14:textId="28A1E41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15E3946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6C0A495" w14:textId="65B8EE8C"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w:t>
            </w:r>
          </w:p>
          <w:p w14:paraId="3776C351" w14:textId="77777777" w:rsidR="004D7929" w:rsidRPr="00E41374" w:rsidRDefault="004D7929"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512" w:type="pct"/>
            <w:tcBorders>
              <w:top w:val="single" w:sz="4" w:space="0" w:color="auto"/>
              <w:left w:val="single" w:sz="4" w:space="0" w:color="auto"/>
              <w:bottom w:val="single" w:sz="4" w:space="0" w:color="auto"/>
              <w:right w:val="single" w:sz="4" w:space="0" w:color="auto"/>
            </w:tcBorders>
            <w:vAlign w:val="center"/>
          </w:tcPr>
          <w:p w14:paraId="622FD6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6042629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CE691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22A296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2805BF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3_______</w:t>
            </w:r>
          </w:p>
          <w:p w14:paraId="2155DC1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5EA314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347079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A0382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53BF865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5908FD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45EB10B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ECD5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49BF09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0E4942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1C14CB3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C449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593EFC2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5B502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2A1FFEE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881D5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17E79E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BA77F2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53C54B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2FA4C3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6749E7A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94851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06669EB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E316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07D61A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C8765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1471D2D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B30C2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08E6F4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F3B46E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401AB3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B7744E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099C206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593BCE6" w14:textId="02A44BA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w:t>
            </w:r>
          </w:p>
          <w:p w14:paraId="4FC2A735" w14:textId="77777777" w:rsidR="004D7929" w:rsidRPr="00E41374" w:rsidRDefault="004D7929"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79958C6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7938E1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63D41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46F8A69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1AF41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3_______</w:t>
            </w:r>
          </w:p>
          <w:p w14:paraId="4114353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F4B0E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3D8467D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900C2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03004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D1ECB6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316F3B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3D9A5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3D55EA0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3FF9E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206DA8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F619B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61461D6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E21B8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52461B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689815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4434C85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7F69F9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0B55A3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6677F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49154B5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0F9531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07F5F34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8199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63F6D04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EA0F61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500E459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90C5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22F9F95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AE0631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3D4732D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7549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018AE75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8D9ED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6B8906C5" w14:textId="77777777" w:rsidR="004D7929" w:rsidRPr="00E41374" w:rsidRDefault="004D7929"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02D593E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5698B5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7217C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23066B0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845E26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3_______</w:t>
            </w:r>
          </w:p>
          <w:p w14:paraId="3C0BA65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F858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437769D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24215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2020D8D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72B3A5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406B23E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94E3DF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79AD45F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62D96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763AD37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9CFDC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465339D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DDB88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31FCF6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0829B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3D93998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765DD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12_______</w:t>
            </w:r>
          </w:p>
          <w:p w14:paraId="71FB9E2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CEE56B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3E80A42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825926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046E626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9C1828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2FB9339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EFDB4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160FC61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6304C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35EB48C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E533C2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7A38744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2D25B4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3B05952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36EC0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3608B41C" w14:textId="77777777" w:rsidR="004D7929" w:rsidRPr="00E41374" w:rsidRDefault="004D7929" w:rsidP="00D72BE9">
            <w:pPr>
              <w:tabs>
                <w:tab w:val="left" w:pos="567"/>
              </w:tabs>
              <w:spacing w:after="0" w:line="240" w:lineRule="auto"/>
              <w:jc w:val="center"/>
              <w:rPr>
                <w:rFonts w:ascii="PermianSerifTypeface" w:eastAsia="Times New Roman" w:hAnsi="PermianSerifTypeface" w:cs="Times New Roman"/>
                <w:i/>
                <w:noProof/>
                <w:color w:val="000000"/>
                <w:sz w:val="24"/>
                <w:szCs w:val="24"/>
                <w:lang w:val="ro-RO"/>
              </w:rPr>
            </w:pPr>
          </w:p>
        </w:tc>
      </w:tr>
      <w:tr w:rsidR="00E41374" w:rsidRPr="00E41374" w14:paraId="22CA1499" w14:textId="77777777" w:rsidTr="00E41374">
        <w:trPr>
          <w:trHeight w:val="19"/>
          <w:jc w:val="center"/>
        </w:trPr>
        <w:tc>
          <w:tcPr>
            <w:tcW w:w="35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7AC19" w14:textId="73F7E504" w:rsidR="004D7929" w:rsidRPr="00E41374" w:rsidRDefault="00477FC6"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7.2</w:t>
            </w:r>
          </w:p>
        </w:tc>
        <w:tc>
          <w:tcPr>
            <w:tcW w:w="561" w:type="pct"/>
            <w:tcBorders>
              <w:top w:val="single" w:sz="4" w:space="0" w:color="auto"/>
              <w:left w:val="single" w:sz="4" w:space="0" w:color="auto"/>
              <w:bottom w:val="single" w:sz="4" w:space="0" w:color="auto"/>
              <w:right w:val="single" w:sz="4" w:space="0" w:color="auto"/>
            </w:tcBorders>
            <w:vAlign w:val="center"/>
          </w:tcPr>
          <w:p w14:paraId="584A4150" w14:textId="5B4CB8D4" w:rsidR="004D7929" w:rsidRPr="00E41374" w:rsidRDefault="00477FC6" w:rsidP="00D72BE9">
            <w:pPr>
              <w:spacing w:after="0" w:line="240" w:lineRule="auto"/>
              <w:jc w:val="center"/>
              <w:rPr>
                <w:rFonts w:ascii="PermianSerifTypeface" w:eastAsia="Times New Roman" w:hAnsi="PermianSerifTypeface" w:cs="Times New Roman"/>
                <w:b/>
                <w:bCs/>
                <w:noProof/>
                <w:sz w:val="24"/>
                <w:szCs w:val="24"/>
                <w:lang w:val="pt-BR"/>
              </w:rPr>
            </w:pPr>
            <w:r w:rsidRPr="00E41374">
              <w:rPr>
                <w:rFonts w:ascii="PermianSerifTypeface" w:eastAsia="Times New Roman" w:hAnsi="PermianSerifTypeface" w:cs="Times New Roman"/>
                <w:noProof/>
                <w:sz w:val="24"/>
                <w:szCs w:val="24"/>
                <w:lang w:val="ro-RO"/>
              </w:rPr>
              <w:t>50110000-9</w:t>
            </w:r>
          </w:p>
        </w:tc>
        <w:tc>
          <w:tcPr>
            <w:tcW w:w="1178" w:type="pct"/>
            <w:tcBorders>
              <w:top w:val="single" w:sz="4" w:space="0" w:color="auto"/>
              <w:left w:val="single" w:sz="4" w:space="0" w:color="auto"/>
              <w:bottom w:val="single" w:sz="4" w:space="0" w:color="auto"/>
              <w:right w:val="single" w:sz="4" w:space="0" w:color="auto"/>
            </w:tcBorders>
            <w:vAlign w:val="center"/>
          </w:tcPr>
          <w:p w14:paraId="649BA350" w14:textId="3227F7EF" w:rsidR="004D7929" w:rsidRPr="00D72BE9" w:rsidRDefault="004D7929" w:rsidP="00D72BE9">
            <w:pPr>
              <w:spacing w:after="0" w:line="240" w:lineRule="auto"/>
              <w:rPr>
                <w:rFonts w:ascii="PermianSerifTypeface" w:eastAsia="Times New Roman" w:hAnsi="PermianSerifTypeface" w:cs="Times New Roman"/>
                <w:b/>
                <w:bCs/>
                <w:noProof/>
                <w:sz w:val="24"/>
                <w:szCs w:val="24"/>
                <w:lang w:val="pt-BR"/>
              </w:rPr>
            </w:pPr>
            <w:r w:rsidRPr="00D72BE9">
              <w:rPr>
                <w:rFonts w:ascii="PermianSerifTypeface" w:eastAsia="Times New Roman" w:hAnsi="PermianSerifTypeface" w:cs="Times New Roman"/>
                <w:b/>
                <w:bCs/>
                <w:noProof/>
                <w:sz w:val="24"/>
                <w:szCs w:val="24"/>
                <w:lang w:val="pt-BR"/>
              </w:rPr>
              <w:t>Reparaţia autovehiculelor de tip FORD</w:t>
            </w:r>
          </w:p>
          <w:p w14:paraId="41D52415"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1.schimb bar</w:t>
            </w:r>
            <w:r w:rsidRPr="00D72BE9">
              <w:rPr>
                <w:rFonts w:ascii="PermianSerifTypeface" w:eastAsia="Times New Roman" w:hAnsi="PermianSerifTypeface" w:cs="Times New Roman"/>
                <w:noProof/>
                <w:sz w:val="24"/>
                <w:szCs w:val="24"/>
              </w:rPr>
              <w:t>ă</w:t>
            </w:r>
            <w:r w:rsidRPr="00D72BE9">
              <w:rPr>
                <w:rFonts w:ascii="PermianSerifTypeface" w:eastAsia="Times New Roman" w:hAnsi="PermianSerifTypeface" w:cs="Times New Roman"/>
                <w:noProof/>
                <w:sz w:val="24"/>
                <w:szCs w:val="24"/>
                <w:lang w:val="pt-BR"/>
              </w:rPr>
              <w:t xml:space="preserve"> de direcție;</w:t>
            </w:r>
          </w:p>
          <w:p w14:paraId="28D60250"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2.tijă de direcție (set);</w:t>
            </w:r>
          </w:p>
          <w:p w14:paraId="352371E2"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3.schimb cap de bară;</w:t>
            </w:r>
          </w:p>
          <w:p w14:paraId="2BD4B522"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4.schimb amortizor/suport amortizor față;</w:t>
            </w:r>
          </w:p>
          <w:p w14:paraId="1A359E8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5.schimb amortizor/suport amortizor spate;</w:t>
            </w:r>
          </w:p>
          <w:p w14:paraId="160ED42B"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6.schimb pârghie suspensie;</w:t>
            </w:r>
          </w:p>
          <w:p w14:paraId="51EE418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7.schimb tampon de cauciuc;</w:t>
            </w:r>
          </w:p>
          <w:p w14:paraId="3C548B9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8.schimb bucșa;</w:t>
            </w:r>
          </w:p>
          <w:p w14:paraId="127C1ED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9.schimb rulment;</w:t>
            </w:r>
          </w:p>
          <w:p w14:paraId="3EB8B331"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10.schimb tijă stabilizatoare</w:t>
            </w:r>
          </w:p>
          <w:p w14:paraId="4EBF2D66"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11.schimb disc de frânare;</w:t>
            </w:r>
          </w:p>
          <w:p w14:paraId="173D90A7"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12.schimb suport de frânare;</w:t>
            </w:r>
          </w:p>
          <w:p w14:paraId="2FE30E0B"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t>13.schimb furtun de frânare;</w:t>
            </w:r>
          </w:p>
          <w:p w14:paraId="349E7864"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it-IT"/>
              </w:rPr>
            </w:pPr>
            <w:r w:rsidRPr="00D72BE9">
              <w:rPr>
                <w:rFonts w:ascii="PermianSerifTypeface" w:eastAsia="Times New Roman" w:hAnsi="PermianSerifTypeface" w:cs="Times New Roman"/>
                <w:noProof/>
                <w:sz w:val="24"/>
                <w:szCs w:val="24"/>
                <w:lang w:val="it-IT"/>
              </w:rPr>
              <w:lastRenderedPageBreak/>
              <w:t>14.schimb tampon motor;</w:t>
            </w:r>
          </w:p>
          <w:p w14:paraId="3E7D573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15.schimb tampon cutie de viteze;</w:t>
            </w:r>
          </w:p>
          <w:p w14:paraId="6988A0DD"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16.schimb set ambriaj;</w:t>
            </w:r>
          </w:p>
          <w:p w14:paraId="3990391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17.schimb sensor de temperatură;</w:t>
            </w:r>
          </w:p>
          <w:p w14:paraId="6CEB1C64"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18.schimb sensor proporție aer;</w:t>
            </w:r>
          </w:p>
          <w:p w14:paraId="12AD1DE5"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19.schimb sensor ABS/ESP</w:t>
            </w:r>
          </w:p>
          <w:p w14:paraId="16608D85"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en-US"/>
              </w:rPr>
            </w:pPr>
            <w:r w:rsidRPr="00D72BE9">
              <w:rPr>
                <w:rFonts w:ascii="PermianSerifTypeface" w:eastAsia="Times New Roman" w:hAnsi="PermianSerifTypeface" w:cs="Times New Roman"/>
                <w:noProof/>
                <w:sz w:val="24"/>
                <w:szCs w:val="24"/>
                <w:lang w:val="en-US"/>
              </w:rPr>
              <w:t>20.schimb senzor de poziție arbore cu came/arbore cotit;</w:t>
            </w:r>
          </w:p>
          <w:p w14:paraId="1121EB0E"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21.schimb injector de admisie;</w:t>
            </w:r>
          </w:p>
          <w:p w14:paraId="5D43335A"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22.schimb clapetă de accelerație;</w:t>
            </w:r>
          </w:p>
          <w:p w14:paraId="7615F78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23.schimb regulator termic pentru uleiul de motor;</w:t>
            </w:r>
          </w:p>
          <w:p w14:paraId="43C61591" w14:textId="0263AAF8"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24.schimb chiulasă motor/garnituri/buloane de fixare (set);</w:t>
            </w:r>
          </w:p>
          <w:p w14:paraId="21362A94"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25.schimb radiator motor;</w:t>
            </w:r>
          </w:p>
          <w:p w14:paraId="360C2D82"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26.schimb termostat;</w:t>
            </w:r>
          </w:p>
          <w:p w14:paraId="0C3AA17B"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27.schimbcuplaj;</w:t>
            </w:r>
          </w:p>
          <w:p w14:paraId="4051A993"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ro-RO"/>
              </w:rPr>
            </w:pPr>
            <w:r w:rsidRPr="00D72BE9">
              <w:rPr>
                <w:rFonts w:ascii="PermianSerifTypeface" w:eastAsia="Times New Roman" w:hAnsi="PermianSerifTypeface" w:cs="Times New Roman"/>
                <w:noProof/>
                <w:sz w:val="24"/>
                <w:szCs w:val="24"/>
                <w:lang w:val="ro-RO"/>
              </w:rPr>
              <w:t>28.schimb pompa de răcire;</w:t>
            </w:r>
          </w:p>
          <w:p w14:paraId="17E34798"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29.schimb vas de expansiune al sistemului de răcire.</w:t>
            </w:r>
          </w:p>
          <w:p w14:paraId="053E47DF"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lastRenderedPageBreak/>
              <w:t>30.schimb radiator sistem de aer condiționat;</w:t>
            </w:r>
          </w:p>
          <w:p w14:paraId="4157EB96" w14:textId="5E49414D"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r w:rsidRPr="00D72BE9">
              <w:rPr>
                <w:rFonts w:ascii="PermianSerifTypeface" w:eastAsia="Times New Roman" w:hAnsi="PermianSerifTypeface" w:cs="Times New Roman"/>
                <w:noProof/>
                <w:sz w:val="24"/>
                <w:szCs w:val="24"/>
                <w:lang w:val="pt-BR"/>
              </w:rPr>
              <w:t>31.schimb compresor sistem de aer condiționat.</w:t>
            </w:r>
          </w:p>
          <w:p w14:paraId="64F5AE75" w14:textId="77777777" w:rsidR="004D7929" w:rsidRPr="00D72BE9" w:rsidRDefault="004D7929" w:rsidP="00D72BE9">
            <w:pPr>
              <w:spacing w:after="0" w:line="240" w:lineRule="auto"/>
              <w:rPr>
                <w:rFonts w:ascii="PermianSerifTypeface" w:eastAsia="Times New Roman" w:hAnsi="PermianSerifTypeface" w:cs="Times New Roman"/>
                <w:noProof/>
                <w:sz w:val="24"/>
                <w:szCs w:val="24"/>
                <w:lang w:val="pt-BR"/>
              </w:rPr>
            </w:pPr>
          </w:p>
          <w:p w14:paraId="6DF660A1" w14:textId="55F1F877" w:rsidR="004D7929" w:rsidRPr="00D72BE9" w:rsidRDefault="004D7929" w:rsidP="00D72BE9">
            <w:pPr>
              <w:spacing w:after="0" w:line="240" w:lineRule="auto"/>
              <w:rPr>
                <w:rFonts w:ascii="PermianSerifTypeface" w:eastAsia="Times New Roman" w:hAnsi="PermianSerifTypeface" w:cs="Times New Roman"/>
                <w:noProof/>
                <w:color w:val="000000"/>
                <w:sz w:val="24"/>
                <w:szCs w:val="24"/>
                <w:lang w:val="ro-RO"/>
              </w:rPr>
            </w:pPr>
          </w:p>
        </w:tc>
        <w:tc>
          <w:tcPr>
            <w:tcW w:w="462" w:type="pct"/>
            <w:tcBorders>
              <w:top w:val="single" w:sz="4" w:space="0" w:color="auto"/>
              <w:left w:val="single" w:sz="4" w:space="0" w:color="auto"/>
              <w:bottom w:val="single" w:sz="4" w:space="0" w:color="auto"/>
              <w:right w:val="single" w:sz="4" w:space="0" w:color="auto"/>
            </w:tcBorders>
            <w:vAlign w:val="center"/>
          </w:tcPr>
          <w:p w14:paraId="1FE5FE25" w14:textId="2181C33F"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lastRenderedPageBreak/>
              <w:t>serv</w:t>
            </w:r>
            <w:r w:rsidR="00477FC6" w:rsidRPr="00E41374">
              <w:rPr>
                <w:rFonts w:ascii="PermianSerifTypeface" w:eastAsia="Times New Roman" w:hAnsi="PermianSerifTypeface" w:cs="Times New Roman"/>
                <w:noProof/>
                <w:sz w:val="24"/>
                <w:szCs w:val="24"/>
                <w:lang w:val="ro-RO"/>
              </w:rPr>
              <w:t>iciu</w:t>
            </w:r>
          </w:p>
        </w:tc>
        <w:tc>
          <w:tcPr>
            <w:tcW w:w="412" w:type="pct"/>
            <w:tcBorders>
              <w:top w:val="single" w:sz="4" w:space="0" w:color="auto"/>
              <w:left w:val="single" w:sz="4" w:space="0" w:color="auto"/>
              <w:bottom w:val="single" w:sz="4" w:space="0" w:color="auto"/>
              <w:right w:val="single" w:sz="4" w:space="0" w:color="auto"/>
            </w:tcBorders>
            <w:vAlign w:val="center"/>
          </w:tcPr>
          <w:p w14:paraId="55539C72" w14:textId="15029B8B" w:rsidR="004D7929" w:rsidRPr="00E41374" w:rsidRDefault="004D7929" w:rsidP="00D72BE9">
            <w:pPr>
              <w:spacing w:after="0" w:line="240" w:lineRule="auto"/>
              <w:jc w:val="center"/>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noProof/>
                <w:sz w:val="24"/>
                <w:szCs w:val="24"/>
                <w:lang w:val="ro-RO"/>
              </w:rPr>
              <w:t>1</w:t>
            </w:r>
          </w:p>
        </w:tc>
        <w:tc>
          <w:tcPr>
            <w:tcW w:w="505" w:type="pct"/>
            <w:gridSpan w:val="2"/>
            <w:tcBorders>
              <w:top w:val="single" w:sz="4" w:space="0" w:color="auto"/>
              <w:left w:val="single" w:sz="4" w:space="0" w:color="auto"/>
              <w:bottom w:val="single" w:sz="4" w:space="0" w:color="auto"/>
              <w:right w:val="single" w:sz="4" w:space="0" w:color="auto"/>
            </w:tcBorders>
            <w:vAlign w:val="center"/>
          </w:tcPr>
          <w:p w14:paraId="03A5947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1_______</w:t>
            </w:r>
          </w:p>
          <w:p w14:paraId="023C4A0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DF1CBD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2026896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172BE3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29F71BF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F9AF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0E0BA7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5F132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126DC6A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6A8E7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4AE8E16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31C375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4C851EE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9FFC3F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540D7C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7797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AEAF4F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2C46B64" w14:textId="0819BB00"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w:t>
            </w:r>
          </w:p>
          <w:p w14:paraId="0458B5F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A4AA2DE" w14:textId="5E27B2CF"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w:t>
            </w:r>
          </w:p>
          <w:p w14:paraId="7C5717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2ACFAC" w14:textId="340397C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12______</w:t>
            </w:r>
          </w:p>
          <w:p w14:paraId="696DC4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2901A8" w14:textId="08E35CD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w:t>
            </w:r>
          </w:p>
          <w:p w14:paraId="473155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B60A1C4" w14:textId="124670BE" w:rsidR="00477FC6"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w:t>
            </w:r>
          </w:p>
          <w:p w14:paraId="4642B3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F15ED0" w14:textId="335FF18E"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w:t>
            </w:r>
          </w:p>
          <w:p w14:paraId="51CEFDB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CE76EFB" w14:textId="02C2A7D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w:t>
            </w:r>
          </w:p>
          <w:p w14:paraId="25995A7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72F70EE" w14:textId="00AD68A8"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w:t>
            </w:r>
          </w:p>
          <w:p w14:paraId="420BFFB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15D5A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5563171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5797AC3" w14:textId="1794931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w:t>
            </w:r>
          </w:p>
          <w:p w14:paraId="3067678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FB73F9" w14:textId="39DB50E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w:t>
            </w:r>
          </w:p>
          <w:p w14:paraId="0E9CC757"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2F980AB4" w14:textId="2DBAC70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w:t>
            </w:r>
          </w:p>
          <w:p w14:paraId="76DF7AC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675E088" w14:textId="717203D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w:t>
            </w:r>
          </w:p>
          <w:p w14:paraId="2333C31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3D0CCD6" w14:textId="3E099CE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w:t>
            </w:r>
          </w:p>
          <w:p w14:paraId="4C4EE20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429199" w14:textId="11D52F7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59D846A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1AD3EC" w14:textId="3A8A06F9"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w:t>
            </w:r>
          </w:p>
          <w:p w14:paraId="7540F67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83C75D1" w14:textId="5C3A6123"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w:t>
            </w:r>
          </w:p>
          <w:p w14:paraId="2280C87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1983D06" w14:textId="46AD5E0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w:t>
            </w:r>
          </w:p>
          <w:p w14:paraId="0869F25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381A673" w14:textId="03FCCBA6"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7FDB7D3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6089D8" w14:textId="141D4D04"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w:t>
            </w:r>
          </w:p>
          <w:p w14:paraId="6C94E08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676C309" w14:textId="43203E49"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w:t>
            </w:r>
          </w:p>
          <w:p w14:paraId="3524ED0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4A65805" w14:textId="47025A53"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w:t>
            </w:r>
          </w:p>
        </w:tc>
        <w:tc>
          <w:tcPr>
            <w:tcW w:w="512" w:type="pct"/>
            <w:tcBorders>
              <w:top w:val="single" w:sz="4" w:space="0" w:color="auto"/>
              <w:left w:val="single" w:sz="4" w:space="0" w:color="auto"/>
              <w:bottom w:val="single" w:sz="4" w:space="0" w:color="auto"/>
              <w:right w:val="single" w:sz="4" w:space="0" w:color="auto"/>
            </w:tcBorders>
            <w:vAlign w:val="center"/>
          </w:tcPr>
          <w:p w14:paraId="5C8BAB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7536BF7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05C68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041D794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C368E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589CF96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919C6C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0CEAB32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2E6CAB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0AFC6EA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12DED2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9EF23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63EDDE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44D499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B0CCE4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2551F11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39B499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0762E2D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7A5732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213E79B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4D0AC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463C7F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2FAC5F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12_______</w:t>
            </w:r>
          </w:p>
          <w:p w14:paraId="698964E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6F0D96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70D0E29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892829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47A8C7E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108C13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37E9BAA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CAA06F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41DAD07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27CDD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0B57752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536DA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14627B9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12CD59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500BEA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433C9C1" w14:textId="404FF9E5"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w:t>
            </w:r>
          </w:p>
          <w:p w14:paraId="01CFF54A"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2201DB3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3C44BEA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453EB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128EF7A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1C0AF7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28185F9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A180B42" w14:textId="57329491"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w:t>
            </w:r>
          </w:p>
          <w:p w14:paraId="1774AFE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28E05D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4D82F4C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3F550E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652CB8B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B7B47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45937E4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660D24C" w14:textId="4A7A585D"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w:t>
            </w:r>
          </w:p>
          <w:p w14:paraId="0B70794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4E9D0E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48FF9FD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1A38287" w14:textId="529CD1E2"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w:t>
            </w:r>
          </w:p>
          <w:p w14:paraId="48D327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7AC6926"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5C4AD54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3DE51C6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97E53F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E67C9F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EBC4BD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68B677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0063E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1904E55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BDF075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662921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2FF619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2A4FBE3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0410E1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6AC62E1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FE423B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7E3B163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BCF598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1CAA501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CD0014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62CD3EE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6F4174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0D2D474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D140B7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12_______</w:t>
            </w:r>
          </w:p>
          <w:p w14:paraId="2509AA0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ECDA74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3297914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BAE4BD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68A0E75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FD7422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0012AF3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7D77B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509E97F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F39B66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1418548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470A7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70CC152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054D5D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319C23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11486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0813D690"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7C1B13C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35D36FD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B77941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05799E5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5BC0A8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39EBD8B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7E5ED3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3ACA908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81674D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608C222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B0652A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3C9CFA5A"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D3D1EF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5CD8F1F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C8939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6ED2B41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452AA1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1254444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5CCC87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5C33413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558C4FA"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Cs/>
                <w:noProof/>
                <w:sz w:val="24"/>
                <w:szCs w:val="24"/>
                <w:lang w:val="ro-RO"/>
              </w:rPr>
              <w:t>31_______</w:t>
            </w:r>
          </w:p>
        </w:tc>
        <w:tc>
          <w:tcPr>
            <w:tcW w:w="503" w:type="pct"/>
            <w:gridSpan w:val="3"/>
            <w:tcBorders>
              <w:top w:val="single" w:sz="4" w:space="0" w:color="auto"/>
              <w:left w:val="single" w:sz="4" w:space="0" w:color="auto"/>
              <w:bottom w:val="single" w:sz="4" w:space="0" w:color="auto"/>
              <w:right w:val="single" w:sz="4" w:space="0" w:color="auto"/>
            </w:tcBorders>
            <w:vAlign w:val="center"/>
          </w:tcPr>
          <w:p w14:paraId="29896BE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1_______</w:t>
            </w:r>
          </w:p>
          <w:p w14:paraId="17FE83B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A10FAA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2_______</w:t>
            </w:r>
          </w:p>
          <w:p w14:paraId="186C77F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443FBE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3_______</w:t>
            </w:r>
          </w:p>
          <w:p w14:paraId="0F23A25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651799C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4_______</w:t>
            </w:r>
          </w:p>
          <w:p w14:paraId="55734DA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376916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5_______</w:t>
            </w:r>
          </w:p>
          <w:p w14:paraId="36B5DE5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A1E631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6_______</w:t>
            </w:r>
          </w:p>
          <w:p w14:paraId="7ACDA81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3EB5DF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7_______</w:t>
            </w:r>
          </w:p>
          <w:p w14:paraId="62391E2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447850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8_______</w:t>
            </w:r>
          </w:p>
          <w:p w14:paraId="06C65D5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2F7B49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9_______</w:t>
            </w:r>
          </w:p>
          <w:p w14:paraId="73D8B4F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BA432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10_______</w:t>
            </w:r>
          </w:p>
          <w:p w14:paraId="4530E70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01B012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11_______</w:t>
            </w:r>
          </w:p>
          <w:p w14:paraId="270835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0FFCEA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lastRenderedPageBreak/>
              <w:t>12_______</w:t>
            </w:r>
          </w:p>
          <w:p w14:paraId="70A84D6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3AEA67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13_______</w:t>
            </w:r>
          </w:p>
          <w:p w14:paraId="5E33EE4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94900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14_______</w:t>
            </w:r>
          </w:p>
          <w:p w14:paraId="50A8A92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16E002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15_______</w:t>
            </w:r>
          </w:p>
          <w:p w14:paraId="2408C0D8"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EDAEED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16_______</w:t>
            </w:r>
          </w:p>
          <w:p w14:paraId="300A90A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05CB7A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17_______</w:t>
            </w:r>
          </w:p>
          <w:p w14:paraId="1FFF539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2136CFB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18______</w:t>
            </w:r>
          </w:p>
          <w:p w14:paraId="4ECAEBE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9C9E47F"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19_______</w:t>
            </w:r>
          </w:p>
          <w:p w14:paraId="314FD09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E017B94"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20_______</w:t>
            </w:r>
          </w:p>
          <w:p w14:paraId="79EED758" w14:textId="77777777" w:rsidR="004D7929" w:rsidRPr="00E41374" w:rsidRDefault="004D7929" w:rsidP="00D72BE9">
            <w:pPr>
              <w:spacing w:after="0" w:line="240" w:lineRule="auto"/>
              <w:rPr>
                <w:rFonts w:ascii="PermianSerifTypeface" w:eastAsia="Times New Roman" w:hAnsi="PermianSerifTypeface" w:cs="Times New Roman"/>
                <w:noProof/>
                <w:color w:val="000000"/>
                <w:sz w:val="24"/>
                <w:szCs w:val="24"/>
                <w:lang w:val="ro-RO"/>
              </w:rPr>
            </w:pPr>
          </w:p>
          <w:p w14:paraId="5AC85177"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21_______</w:t>
            </w:r>
          </w:p>
          <w:p w14:paraId="51EA1DD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D88AD1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22_______</w:t>
            </w:r>
          </w:p>
          <w:p w14:paraId="1F65CE6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FAB5CD2"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23_______</w:t>
            </w:r>
          </w:p>
          <w:p w14:paraId="0C14A841"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F876F6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24_______</w:t>
            </w:r>
          </w:p>
          <w:p w14:paraId="59CA69B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5463F09"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25_______</w:t>
            </w:r>
          </w:p>
          <w:p w14:paraId="32ED26E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4EF9E4E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26_______</w:t>
            </w:r>
          </w:p>
          <w:p w14:paraId="63CE3C5D"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9EEB79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27_______</w:t>
            </w:r>
          </w:p>
          <w:p w14:paraId="56051236"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1B98880C"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28_______</w:t>
            </w:r>
          </w:p>
          <w:p w14:paraId="45A7F37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57335A5E"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29_______</w:t>
            </w:r>
          </w:p>
          <w:p w14:paraId="681EAEF3"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7C2A8235"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30_______</w:t>
            </w:r>
          </w:p>
          <w:p w14:paraId="05D2149B"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p>
          <w:p w14:paraId="0C31CDC0" w14:textId="77777777" w:rsidR="004D7929" w:rsidRPr="00E41374" w:rsidRDefault="004D7929" w:rsidP="00D72BE9">
            <w:pPr>
              <w:spacing w:after="0" w:line="240" w:lineRule="auto"/>
              <w:rPr>
                <w:rFonts w:ascii="PermianSerifTypeface" w:eastAsia="Times New Roman" w:hAnsi="PermianSerifTypeface" w:cs="Times New Roman"/>
                <w:bCs/>
                <w:noProof/>
                <w:sz w:val="24"/>
                <w:szCs w:val="24"/>
                <w:lang w:val="ro-RO"/>
              </w:rPr>
            </w:pPr>
            <w:r w:rsidRPr="00E41374">
              <w:rPr>
                <w:rFonts w:ascii="PermianSerifTypeface" w:eastAsia="Times New Roman" w:hAnsi="PermianSerifTypeface" w:cs="Times New Roman"/>
                <w:bCs/>
                <w:noProof/>
                <w:sz w:val="24"/>
                <w:szCs w:val="24"/>
                <w:lang w:val="ro-RO"/>
              </w:rPr>
              <w:t>31_______</w:t>
            </w:r>
          </w:p>
          <w:p w14:paraId="676D40C5" w14:textId="77777777" w:rsidR="000C665D" w:rsidRPr="00E41374" w:rsidRDefault="000C665D" w:rsidP="00D72BE9">
            <w:pPr>
              <w:spacing w:after="0" w:line="240" w:lineRule="auto"/>
              <w:rPr>
                <w:rFonts w:ascii="PermianSerifTypeface" w:eastAsia="Times New Roman" w:hAnsi="PermianSerifTypeface" w:cs="Times New Roman"/>
                <w:i/>
                <w:noProof/>
                <w:color w:val="000000"/>
                <w:sz w:val="24"/>
                <w:szCs w:val="24"/>
                <w:lang w:val="ro-RO"/>
              </w:rPr>
            </w:pPr>
          </w:p>
        </w:tc>
      </w:tr>
      <w:tr w:rsidR="00E41374" w:rsidRPr="00E41374" w14:paraId="7AB3E7DA" w14:textId="77777777" w:rsidTr="00E41374">
        <w:trPr>
          <w:trHeight w:val="19"/>
          <w:jc w:val="center"/>
        </w:trPr>
        <w:tc>
          <w:tcPr>
            <w:tcW w:w="3991"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4ED60" w14:textId="77777777" w:rsidR="00477FC6" w:rsidRPr="00E41374" w:rsidRDefault="00477FC6" w:rsidP="00D72BE9">
            <w:pPr>
              <w:spacing w:after="0" w:line="240" w:lineRule="auto"/>
              <w:rPr>
                <w:rFonts w:ascii="PermianSerifTypeface" w:eastAsia="Times New Roman" w:hAnsi="PermianSerifTypeface" w:cs="Times New Roman"/>
                <w:noProof/>
                <w:color w:val="000000"/>
                <w:sz w:val="24"/>
                <w:szCs w:val="24"/>
                <w:lang w:val="ro-RO"/>
              </w:rPr>
            </w:pPr>
            <w:r w:rsidRPr="00E41374">
              <w:rPr>
                <w:rFonts w:ascii="PermianSerifTypeface" w:eastAsia="Times New Roman" w:hAnsi="PermianSerifTypeface" w:cs="Times New Roman"/>
                <w:b/>
                <w:i/>
                <w:noProof/>
                <w:color w:val="000000"/>
                <w:sz w:val="24"/>
                <w:szCs w:val="24"/>
                <w:lang w:val="ro-RO"/>
              </w:rPr>
              <w:lastRenderedPageBreak/>
              <w:t>Total lot 7:</w:t>
            </w: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2F9353C4" w14:textId="77777777" w:rsidR="00477FC6" w:rsidRPr="00E41374" w:rsidRDefault="00477FC6" w:rsidP="00D72BE9">
            <w:pPr>
              <w:spacing w:after="0" w:line="240" w:lineRule="auto"/>
              <w:jc w:val="center"/>
              <w:rPr>
                <w:rFonts w:ascii="PermianSerifTypeface" w:eastAsia="Times New Roman" w:hAnsi="PermianSerifTypeface" w:cs="Times New Roman"/>
                <w:noProof/>
                <w:color w:val="000000"/>
                <w:sz w:val="24"/>
                <w:szCs w:val="24"/>
                <w:lang w:val="ro-RO"/>
              </w:rPr>
            </w:pP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42016284" w14:textId="77777777" w:rsidR="00477FC6" w:rsidRPr="00E41374" w:rsidRDefault="00477FC6" w:rsidP="00D72BE9">
            <w:pPr>
              <w:tabs>
                <w:tab w:val="left" w:pos="567"/>
              </w:tabs>
              <w:spacing w:after="0" w:line="240" w:lineRule="auto"/>
              <w:jc w:val="center"/>
              <w:rPr>
                <w:rFonts w:ascii="PermianSerifTypeface" w:eastAsia="Times New Roman" w:hAnsi="PermianSerifTypeface" w:cs="Times New Roman"/>
                <w:i/>
                <w:noProof/>
                <w:color w:val="000000"/>
                <w:sz w:val="24"/>
                <w:szCs w:val="24"/>
                <w:lang w:val="ro-RO"/>
              </w:rPr>
            </w:pPr>
          </w:p>
        </w:tc>
      </w:tr>
      <w:tr w:rsidR="00E41374" w:rsidRPr="00E41374" w14:paraId="7869D463" w14:textId="77777777" w:rsidTr="00E41374">
        <w:trPr>
          <w:trHeight w:val="114"/>
          <w:jc w:val="center"/>
        </w:trPr>
        <w:tc>
          <w:tcPr>
            <w:tcW w:w="3991" w:type="pct"/>
            <w:gridSpan w:val="9"/>
            <w:tcBorders>
              <w:top w:val="single" w:sz="4" w:space="0" w:color="auto"/>
              <w:left w:val="single" w:sz="4" w:space="0" w:color="auto"/>
              <w:bottom w:val="single" w:sz="4" w:space="0" w:color="auto"/>
              <w:right w:val="single" w:sz="4" w:space="0" w:color="auto"/>
            </w:tcBorders>
            <w:vAlign w:val="center"/>
          </w:tcPr>
          <w:p w14:paraId="62D29319" w14:textId="77777777" w:rsidR="00477FC6" w:rsidRPr="00E41374" w:rsidRDefault="00477FC6" w:rsidP="00D72BE9">
            <w:pPr>
              <w:spacing w:after="0" w:line="240" w:lineRule="auto"/>
              <w:rPr>
                <w:rFonts w:ascii="PermianSerifTypeface" w:eastAsia="Times New Roman" w:hAnsi="PermianSerifTypeface" w:cs="Times New Roman"/>
                <w:noProof/>
                <w:sz w:val="24"/>
                <w:szCs w:val="24"/>
                <w:lang w:val="ro-RO"/>
              </w:rPr>
            </w:pPr>
            <w:r w:rsidRPr="00E41374">
              <w:rPr>
                <w:rFonts w:ascii="PermianSerifTypeface" w:eastAsia="Times New Roman" w:hAnsi="PermianSerifTypeface" w:cs="Times New Roman"/>
                <w:b/>
                <w:noProof/>
                <w:sz w:val="24"/>
                <w:szCs w:val="24"/>
                <w:lang w:val="ro-RO"/>
              </w:rPr>
              <w:t>TOTAL</w:t>
            </w:r>
          </w:p>
        </w:tc>
        <w:tc>
          <w:tcPr>
            <w:tcW w:w="512" w:type="pct"/>
            <w:gridSpan w:val="2"/>
            <w:tcBorders>
              <w:top w:val="single" w:sz="4" w:space="0" w:color="auto"/>
              <w:left w:val="single" w:sz="4" w:space="0" w:color="auto"/>
              <w:bottom w:val="single" w:sz="4" w:space="0" w:color="auto"/>
              <w:right w:val="single" w:sz="4" w:space="0" w:color="auto"/>
            </w:tcBorders>
            <w:vAlign w:val="center"/>
          </w:tcPr>
          <w:p w14:paraId="43621E7E" w14:textId="77777777" w:rsidR="00477FC6" w:rsidRPr="00E41374" w:rsidRDefault="00477FC6" w:rsidP="00D72BE9">
            <w:pPr>
              <w:spacing w:after="0" w:line="240" w:lineRule="auto"/>
              <w:rPr>
                <w:rFonts w:ascii="PermianSerifTypeface" w:eastAsia="Times New Roman" w:hAnsi="PermianSerifTypeface" w:cs="Times New Roman"/>
                <w:noProof/>
                <w:sz w:val="24"/>
                <w:szCs w:val="24"/>
                <w:lang w:val="ro-RO"/>
              </w:rPr>
            </w:pPr>
          </w:p>
        </w:tc>
        <w:tc>
          <w:tcPr>
            <w:tcW w:w="498" w:type="pct"/>
            <w:gridSpan w:val="2"/>
            <w:tcBorders>
              <w:top w:val="single" w:sz="4" w:space="0" w:color="auto"/>
              <w:left w:val="single" w:sz="4" w:space="0" w:color="auto"/>
              <w:bottom w:val="single" w:sz="4" w:space="0" w:color="auto"/>
              <w:right w:val="single" w:sz="4" w:space="0" w:color="auto"/>
            </w:tcBorders>
            <w:vAlign w:val="center"/>
          </w:tcPr>
          <w:p w14:paraId="26389DA5" w14:textId="77777777" w:rsidR="00477FC6" w:rsidRPr="00E41374" w:rsidRDefault="00477FC6" w:rsidP="00D72BE9">
            <w:pPr>
              <w:spacing w:after="0" w:line="240" w:lineRule="auto"/>
              <w:rPr>
                <w:rFonts w:ascii="PermianSerifTypeface" w:eastAsia="Times New Roman" w:hAnsi="PermianSerifTypeface" w:cs="Times New Roman"/>
                <w:noProof/>
                <w:sz w:val="24"/>
                <w:szCs w:val="24"/>
                <w:lang w:val="ro-RO"/>
              </w:rPr>
            </w:pPr>
          </w:p>
        </w:tc>
      </w:tr>
    </w:tbl>
    <w:bookmarkEnd w:id="4"/>
    <w:p w14:paraId="7E64AF67" w14:textId="6A5F1CE1" w:rsidR="002F732E" w:rsidRPr="002F732E" w:rsidRDefault="002F732E" w:rsidP="000C665D">
      <w:pPr>
        <w:jc w:val="both"/>
        <w:rPr>
          <w:rFonts w:ascii="PermianSerifTypeface" w:hAnsi="PermianSerifTypeface"/>
          <w:i/>
          <w:iCs/>
          <w:sz w:val="24"/>
          <w:szCs w:val="24"/>
          <w:lang w:val="ro-RO"/>
        </w:rPr>
      </w:pPr>
      <w:r>
        <w:rPr>
          <w:rFonts w:ascii="PermianSerifTypeface" w:hAnsi="PermianSerifTypeface"/>
          <w:sz w:val="24"/>
          <w:szCs w:val="24"/>
          <w:lang w:val="ro-RO"/>
        </w:rPr>
        <w:t>*</w:t>
      </w:r>
      <w:r w:rsidRPr="002F732E">
        <w:rPr>
          <w:rFonts w:ascii="PermianSerifTypeface" w:hAnsi="PermianSerifTypeface"/>
          <w:i/>
          <w:iCs/>
          <w:sz w:val="24"/>
          <w:szCs w:val="24"/>
          <w:lang w:val="ro-RO"/>
        </w:rPr>
        <w:t>Ofertantul va indica prețul unitar pentru fiecare serviciu, inclusiv cu schimbul pieselor/consumabilelor, pentru toate serviciile solicitate, în procesul de executare a Contractului vor fi efectuate serviciile în limita sumei contractuale și strict necesare, care vor depinde de starea tehnică a autovehiculelor și/sau cerințele uzinei producătoare.</w:t>
      </w:r>
    </w:p>
    <w:p w14:paraId="2BC9F910" w14:textId="77777777" w:rsidR="002F732E" w:rsidRDefault="002F732E" w:rsidP="00137AF7">
      <w:pPr>
        <w:spacing w:after="0"/>
        <w:rPr>
          <w:rFonts w:ascii="PermianSerifTypeface" w:eastAsia="Times New Roman" w:hAnsi="PermianSerifTypeface" w:cs="Times New Roman"/>
          <w:i/>
          <w:sz w:val="24"/>
          <w:szCs w:val="24"/>
          <w:lang w:eastAsia="ru-RU"/>
        </w:rPr>
      </w:pPr>
    </w:p>
    <w:p w14:paraId="1B5FD51E" w14:textId="75713C47" w:rsidR="00137AF7" w:rsidRPr="00653D5B" w:rsidRDefault="00137AF7" w:rsidP="00653D5B">
      <w:pPr>
        <w:spacing w:after="0"/>
        <w:rPr>
          <w:rFonts w:ascii="PermianSerifTypeface" w:hAnsi="PermianSerifTypeface"/>
          <w:i/>
          <w:iCs/>
          <w:sz w:val="24"/>
          <w:szCs w:val="24"/>
        </w:rPr>
      </w:pPr>
      <w:r w:rsidRPr="07317FF7">
        <w:rPr>
          <w:rFonts w:ascii="PermianSerifTypeface" w:eastAsia="Times New Roman" w:hAnsi="PermianSerifTypeface" w:cs="Times New Roman"/>
          <w:i/>
          <w:iCs/>
          <w:sz w:val="24"/>
          <w:szCs w:val="24"/>
          <w:lang w:eastAsia="ru-RU"/>
        </w:rPr>
        <w:t xml:space="preserve">Valabilitatea ofertei: </w:t>
      </w:r>
      <w:r w:rsidR="004D5700" w:rsidRPr="07317FF7">
        <w:rPr>
          <w:rFonts w:ascii="PermianSerifTypeface" w:eastAsia="Times New Roman" w:hAnsi="PermianSerifTypeface" w:cs="Times New Roman"/>
          <w:i/>
          <w:iCs/>
          <w:sz w:val="24"/>
          <w:szCs w:val="24"/>
          <w:lang w:eastAsia="ru-RU"/>
        </w:rPr>
        <w:t>45</w:t>
      </w:r>
      <w:r w:rsidR="004D5700" w:rsidRPr="00B90367">
        <w:rPr>
          <w:rFonts w:ascii="PermianSerifTypeface" w:hAnsi="PermianSerifTypeface"/>
          <w:i/>
          <w:iCs/>
          <w:sz w:val="24"/>
          <w:szCs w:val="24"/>
        </w:rPr>
        <w:t xml:space="preserve"> </w:t>
      </w:r>
      <w:r w:rsidRPr="00B90367">
        <w:rPr>
          <w:rFonts w:ascii="PermianSerifTypeface" w:hAnsi="PermianSerifTypeface"/>
          <w:i/>
          <w:iCs/>
          <w:sz w:val="24"/>
          <w:szCs w:val="24"/>
        </w:rPr>
        <w:t>de zile calendaristice de la data limită de depunere a ofertei.</w:t>
      </w:r>
    </w:p>
    <w:p w14:paraId="467FA163" w14:textId="77777777" w:rsidR="00137AF7" w:rsidRPr="009B6D95" w:rsidRDefault="00137AF7" w:rsidP="00137AF7">
      <w:pPr>
        <w:spacing w:after="0"/>
        <w:rPr>
          <w:rFonts w:ascii="PermianSerifTypeface" w:eastAsia="Times New Roman" w:hAnsi="PermianSerifTypeface" w:cs="Arial"/>
          <w:i/>
          <w:sz w:val="24"/>
          <w:szCs w:val="24"/>
        </w:rPr>
      </w:pPr>
    </w:p>
    <w:p w14:paraId="76449212" w14:textId="554818E9" w:rsidR="00137AF7" w:rsidRPr="009B6D95" w:rsidRDefault="00137AF7" w:rsidP="0060170F">
      <w:pPr>
        <w:pStyle w:val="ListParagraph"/>
        <w:ind w:left="0"/>
        <w:rPr>
          <w:rFonts w:ascii="PermianSerifTypeface" w:hAnsi="PermianSerifTypeface"/>
          <w:b/>
          <w:bCs/>
          <w:sz w:val="24"/>
          <w:szCs w:val="24"/>
        </w:rPr>
      </w:pPr>
      <w:r w:rsidRPr="009B6D95">
        <w:rPr>
          <w:rFonts w:ascii="PermianSerifTypeface" w:hAnsi="PermianSerifTypeface"/>
          <w:b/>
          <w:bCs/>
          <w:sz w:val="24"/>
          <w:szCs w:val="24"/>
        </w:rPr>
        <w:t xml:space="preserve">Semnătura electronică a </w:t>
      </w:r>
      <w:r w:rsidR="004C26C6" w:rsidRPr="009B6D95">
        <w:rPr>
          <w:rFonts w:ascii="PermianSerifTypeface" w:hAnsi="PermianSerifTypeface"/>
          <w:b/>
          <w:bCs/>
          <w:sz w:val="24"/>
          <w:szCs w:val="24"/>
        </w:rPr>
        <w:t xml:space="preserve">administratorului </w:t>
      </w:r>
      <w:r w:rsidR="004C0637" w:rsidRPr="009B6D95">
        <w:rPr>
          <w:rFonts w:ascii="PermianSerifTypeface" w:hAnsi="PermianSerifTypeface"/>
          <w:b/>
          <w:bCs/>
          <w:sz w:val="24"/>
          <w:szCs w:val="24"/>
        </w:rPr>
        <w:t xml:space="preserve">/ reprezentantului </w:t>
      </w:r>
      <w:r w:rsidRPr="009B6D95">
        <w:rPr>
          <w:rFonts w:ascii="PermianSerifTypeface" w:hAnsi="PermianSerifTypeface"/>
          <w:b/>
          <w:bCs/>
          <w:sz w:val="24"/>
          <w:szCs w:val="24"/>
        </w:rPr>
        <w:t>__________________________</w:t>
      </w:r>
    </w:p>
    <w:p w14:paraId="0D910E91" w14:textId="77777777" w:rsidR="00137AF7" w:rsidRPr="009B6D95" w:rsidRDefault="00137AF7" w:rsidP="00137AF7">
      <w:pPr>
        <w:rPr>
          <w:rFonts w:ascii="PermianSerifTypeface" w:hAnsi="PermianSerifTypeface"/>
          <w:b/>
          <w:bCs/>
          <w:sz w:val="24"/>
          <w:szCs w:val="24"/>
        </w:rPr>
        <w:sectPr w:rsidR="00137AF7" w:rsidRPr="009B6D95" w:rsidSect="00BA4B5B">
          <w:pgSz w:w="16838" w:h="11906" w:orient="landscape"/>
          <w:pgMar w:top="1701" w:right="1134" w:bottom="850" w:left="2127" w:header="708" w:footer="708" w:gutter="0"/>
          <w:cols w:space="708"/>
          <w:docGrid w:linePitch="360"/>
        </w:sectPr>
      </w:pPr>
    </w:p>
    <w:p w14:paraId="030B1306" w14:textId="77777777" w:rsidR="00137AF7" w:rsidRPr="009B6D95" w:rsidRDefault="00137AF7" w:rsidP="00137AF7">
      <w:pPr>
        <w:spacing w:line="256" w:lineRule="auto"/>
        <w:jc w:val="right"/>
        <w:rPr>
          <w:rFonts w:ascii="PermianSerifTypeface" w:hAnsi="PermianSerifTypeface"/>
          <w:b/>
          <w:sz w:val="24"/>
          <w:szCs w:val="24"/>
        </w:rPr>
      </w:pPr>
      <w:r w:rsidRPr="009B6D95">
        <w:rPr>
          <w:rFonts w:ascii="PermianSerifTypeface" w:hAnsi="PermianSerifTypeface"/>
          <w:b/>
          <w:sz w:val="24"/>
          <w:szCs w:val="24"/>
        </w:rPr>
        <w:lastRenderedPageBreak/>
        <w:t>Anexa nr.3</w:t>
      </w:r>
    </w:p>
    <w:p w14:paraId="5AE58141" w14:textId="77777777" w:rsidR="00137AF7" w:rsidRPr="009B6D9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p>
    <w:p w14:paraId="319C7DAC" w14:textId="77777777" w:rsidR="00137AF7" w:rsidRPr="009B6D9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r w:rsidRPr="009B6D95">
        <w:rPr>
          <w:rFonts w:ascii="PermianSerifTypeface" w:eastAsiaTheme="majorEastAsia" w:hAnsi="PermianSerifTypeface" w:cstheme="majorBidi"/>
          <w:b/>
          <w:sz w:val="24"/>
          <w:szCs w:val="24"/>
        </w:rPr>
        <w:t>Date despre operatorul economic</w:t>
      </w:r>
    </w:p>
    <w:p w14:paraId="7178F8CC" w14:textId="77777777" w:rsidR="00137AF7" w:rsidRPr="009B6D95" w:rsidRDefault="00137AF7" w:rsidP="00137AF7">
      <w:pPr>
        <w:rPr>
          <w:rFonts w:ascii="PermianSerifTypeface" w:hAnsi="PermianSerifTypeface"/>
          <w:sz w:val="24"/>
          <w:szCs w:val="24"/>
        </w:rPr>
      </w:pPr>
    </w:p>
    <w:p w14:paraId="48EDA73D" w14:textId="2B569429"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Denumirea Firmei __________________________</w:t>
      </w:r>
    </w:p>
    <w:p w14:paraId="6035B62F" w14:textId="6EB7D786"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Adresa Firmei __________________________</w:t>
      </w:r>
    </w:p>
    <w:p w14:paraId="079B1FEA" w14:textId="5E37B338"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Oficiul de înregistrare (dacă diferă de adresa Firmei) _______________</w:t>
      </w:r>
    </w:p>
    <w:p w14:paraId="65240AA1" w14:textId="1793B119"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Codul fiscal / IDNO __________________________</w:t>
      </w:r>
    </w:p>
    <w:p w14:paraId="32B8AC4A" w14:textId="29014210"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Telefon de contact __________________________</w:t>
      </w:r>
    </w:p>
    <w:p w14:paraId="71B658A3" w14:textId="4ED82EC1"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E-mail __________________________</w:t>
      </w:r>
    </w:p>
    <w:p w14:paraId="7B736989" w14:textId="77777777" w:rsidR="00137AF7" w:rsidRPr="009B6D95" w:rsidRDefault="00137AF7" w:rsidP="00137AF7">
      <w:pPr>
        <w:numPr>
          <w:ilvl w:val="0"/>
          <w:numId w:val="9"/>
        </w:numPr>
        <w:tabs>
          <w:tab w:val="left" w:pos="780"/>
        </w:tabs>
        <w:suppressAutoHyphens/>
        <w:spacing w:after="0"/>
        <w:ind w:left="780"/>
        <w:rPr>
          <w:rFonts w:ascii="PermianSerifTypeface" w:hAnsi="PermianSerifTypeface"/>
          <w:sz w:val="24"/>
          <w:szCs w:val="24"/>
        </w:rPr>
      </w:pPr>
      <w:r w:rsidRPr="009B6D95">
        <w:rPr>
          <w:rFonts w:ascii="PermianSerifTypeface" w:hAnsi="PermianSerifTypeface"/>
          <w:sz w:val="24"/>
          <w:szCs w:val="24"/>
        </w:rPr>
        <w:t>Tipul Firmei __________________________</w:t>
      </w:r>
    </w:p>
    <w:p w14:paraId="15A4A495" w14:textId="3E27E2CA" w:rsidR="00137AF7" w:rsidRPr="009B6D95" w:rsidRDefault="00137AF7" w:rsidP="00137AF7">
      <w:pPr>
        <w:spacing w:line="360" w:lineRule="auto"/>
        <w:ind w:left="420"/>
        <w:rPr>
          <w:rFonts w:ascii="PermianSerifTypeface" w:hAnsi="PermianSerifTypeface"/>
          <w:sz w:val="24"/>
          <w:szCs w:val="24"/>
        </w:rPr>
      </w:pPr>
      <w:r w:rsidRPr="009B6D95">
        <w:rPr>
          <w:rFonts w:ascii="PermianSerifTypeface" w:hAnsi="PermianSerifTypeface"/>
          <w:sz w:val="24"/>
          <w:szCs w:val="24"/>
        </w:rPr>
        <w:t xml:space="preserve">                                                   privat, public, etc.</w:t>
      </w:r>
    </w:p>
    <w:p w14:paraId="684AACB0" w14:textId="3E290320"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Fondatorul Firmei și ultimul Patron __________________________</w:t>
      </w:r>
    </w:p>
    <w:p w14:paraId="13CFBD7F" w14:textId="6D42DD82"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Experiența în domeniu __________________________</w:t>
      </w:r>
    </w:p>
    <w:p w14:paraId="23A577A5" w14:textId="77777777" w:rsidR="00137AF7" w:rsidRPr="009B6D95"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B6D95">
        <w:rPr>
          <w:rFonts w:ascii="PermianSerifTypeface" w:hAnsi="PermianSerifTypeface"/>
          <w:sz w:val="24"/>
          <w:szCs w:val="24"/>
        </w:rPr>
        <w:t>Denumirea Băncii la care operatorul economic are deschis cont bancar și pe care cont vor fi achitate plățile:</w:t>
      </w:r>
    </w:p>
    <w:p w14:paraId="1DEBCBDC" w14:textId="26B4FA58" w:rsidR="00137AF7" w:rsidRPr="009B6D95" w:rsidRDefault="00137AF7" w:rsidP="00137AF7">
      <w:pPr>
        <w:numPr>
          <w:ilvl w:val="0"/>
          <w:numId w:val="10"/>
        </w:numPr>
        <w:spacing w:after="0"/>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denumirea băncii completă (inclusiv dacă este cazul filiala/reprezentanța) </w:t>
      </w:r>
      <w:r w:rsidRPr="009B6D95">
        <w:rPr>
          <w:rFonts w:ascii="PermianSerifTypeface" w:hAnsi="PermianSerifTypeface"/>
          <w:sz w:val="24"/>
          <w:szCs w:val="24"/>
        </w:rPr>
        <w:t>__________________________</w:t>
      </w:r>
    </w:p>
    <w:p w14:paraId="79F8855E" w14:textId="0899585B" w:rsidR="00137AF7" w:rsidRPr="009B6D95" w:rsidRDefault="00137AF7" w:rsidP="00137AF7">
      <w:pPr>
        <w:numPr>
          <w:ilvl w:val="0"/>
          <w:numId w:val="10"/>
        </w:numPr>
        <w:spacing w:after="0"/>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c/b </w:t>
      </w:r>
      <w:r w:rsidRPr="009B6D95">
        <w:rPr>
          <w:rFonts w:ascii="PermianSerifTypeface" w:hAnsi="PermianSerifTypeface"/>
          <w:sz w:val="24"/>
          <w:szCs w:val="24"/>
        </w:rPr>
        <w:t>__________________________</w:t>
      </w:r>
    </w:p>
    <w:p w14:paraId="4E216E2B" w14:textId="4833B0F5" w:rsidR="00137AF7" w:rsidRPr="009B6D95" w:rsidRDefault="00137AF7" w:rsidP="00137AF7">
      <w:pPr>
        <w:numPr>
          <w:ilvl w:val="0"/>
          <w:numId w:val="10"/>
        </w:numPr>
        <w:spacing w:after="0"/>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cod IBAN </w:t>
      </w:r>
      <w:r w:rsidRPr="009B6D95">
        <w:rPr>
          <w:rFonts w:ascii="PermianSerifTypeface" w:hAnsi="PermianSerifTypeface"/>
          <w:sz w:val="24"/>
          <w:szCs w:val="24"/>
        </w:rPr>
        <w:t>__________________________</w:t>
      </w:r>
    </w:p>
    <w:p w14:paraId="738C4DBF" w14:textId="55CFC68D" w:rsidR="00137AF7" w:rsidRPr="009B6D9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9B6D95">
        <w:rPr>
          <w:rFonts w:ascii="PermianSerifTypeface" w:hAnsi="PermianSerifTypeface"/>
          <w:sz w:val="24"/>
          <w:szCs w:val="24"/>
        </w:rPr>
        <w:t>__________________________</w:t>
      </w:r>
    </w:p>
    <w:p w14:paraId="688F8854" w14:textId="3E5B2310" w:rsidR="00137AF7" w:rsidRPr="009B6D9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9B6D95">
        <w:rPr>
          <w:rFonts w:ascii="PermianSerifTypeface" w:eastAsia="Times New Roman" w:hAnsi="PermianSerifTypeface" w:cs="Times New Roman"/>
          <w:sz w:val="24"/>
          <w:szCs w:val="24"/>
        </w:rPr>
        <w:t>Declarăm disponibilitatea de semnare a contractului cu semnătura electronică</w:t>
      </w:r>
      <w:r w:rsidR="006C0282" w:rsidRPr="009B6D95">
        <w:rPr>
          <w:rFonts w:ascii="PermianSerifTypeface" w:eastAsia="Times New Roman" w:hAnsi="PermianSerifTypeface" w:cs="Times New Roman"/>
          <w:sz w:val="24"/>
          <w:szCs w:val="24"/>
        </w:rPr>
        <w:t>:</w:t>
      </w:r>
      <w:r w:rsidRPr="009B6D95">
        <w:rPr>
          <w:rFonts w:ascii="PermianSerifTypeface" w:eastAsia="Times New Roman" w:hAnsi="PermianSerifTypeface" w:cs="Times New Roman"/>
          <w:sz w:val="24"/>
          <w:szCs w:val="24"/>
        </w:rPr>
        <w:t xml:space="preserve"> </w:t>
      </w:r>
    </w:p>
    <w:p w14:paraId="656DE6BD" w14:textId="5561C49E" w:rsidR="00137AF7" w:rsidRPr="009B6D95" w:rsidRDefault="00137AF7" w:rsidP="00137AF7">
      <w:pPr>
        <w:spacing w:before="120" w:after="120"/>
        <w:ind w:left="426" w:firstLine="294"/>
        <w:rPr>
          <w:rFonts w:ascii="PermianSerifTypeface" w:eastAsia="Times New Roman" w:hAnsi="PermianSerifTypeface" w:cs="Times New Roman"/>
          <w:sz w:val="24"/>
          <w:szCs w:val="24"/>
        </w:rPr>
      </w:pPr>
      <w:r w:rsidRPr="009B6D95">
        <w:rPr>
          <w:rFonts w:ascii="Courier New" w:eastAsia="Times New Roman" w:hAnsi="Courier New" w:cs="Courier New"/>
          <w:sz w:val="24"/>
          <w:szCs w:val="24"/>
        </w:rPr>
        <w:t>□</w:t>
      </w:r>
      <w:r w:rsidRPr="009B6D95">
        <w:rPr>
          <w:rFonts w:ascii="PermianSerifTypeface" w:eastAsia="Times New Roman" w:hAnsi="PermianSerifTypeface" w:cs="Times New Roman"/>
          <w:sz w:val="24"/>
          <w:szCs w:val="24"/>
        </w:rPr>
        <w:t xml:space="preserve"> DA</w:t>
      </w:r>
    </w:p>
    <w:p w14:paraId="4439D3E6" w14:textId="19E3579E" w:rsidR="00137AF7" w:rsidRPr="009B6D95" w:rsidRDefault="00137AF7" w:rsidP="00137AF7">
      <w:pPr>
        <w:spacing w:before="120" w:after="120"/>
        <w:ind w:left="426" w:firstLine="294"/>
        <w:rPr>
          <w:rFonts w:ascii="PermianSerifTypeface" w:eastAsia="Times New Roman" w:hAnsi="PermianSerifTypeface" w:cs="Times New Roman"/>
          <w:sz w:val="24"/>
          <w:szCs w:val="24"/>
        </w:rPr>
      </w:pPr>
      <w:r w:rsidRPr="009B6D95">
        <w:rPr>
          <w:rFonts w:ascii="Courier New" w:eastAsia="Times New Roman" w:hAnsi="Courier New" w:cs="Courier New"/>
          <w:sz w:val="24"/>
          <w:szCs w:val="24"/>
        </w:rPr>
        <w:t>□</w:t>
      </w:r>
      <w:r w:rsidRPr="009B6D95">
        <w:rPr>
          <w:rFonts w:ascii="PermianSerifTypeface" w:eastAsia="Times New Roman" w:hAnsi="PermianSerifTypeface" w:cs="Calibri"/>
          <w:sz w:val="24"/>
          <w:szCs w:val="24"/>
        </w:rPr>
        <w:t xml:space="preserve"> </w:t>
      </w:r>
      <w:r w:rsidRPr="009B6D95">
        <w:rPr>
          <w:rFonts w:ascii="PermianSerifTypeface" w:eastAsia="Times New Roman" w:hAnsi="PermianSerifTypeface" w:cs="Times New Roman"/>
          <w:sz w:val="24"/>
          <w:szCs w:val="24"/>
        </w:rPr>
        <w:t>NU</w:t>
      </w:r>
      <w:r w:rsidR="006C0282" w:rsidRPr="009B6D95">
        <w:rPr>
          <w:rFonts w:ascii="PermianSerifTypeface" w:eastAsia="Times New Roman" w:hAnsi="PermianSerifTypeface" w:cs="Times New Roman"/>
          <w:sz w:val="24"/>
          <w:szCs w:val="24"/>
        </w:rPr>
        <w:t>, deoarece ________________________________________________________</w:t>
      </w:r>
      <w:r w:rsidRPr="009B6D95">
        <w:rPr>
          <w:rFonts w:ascii="PermianSerifTypeface" w:eastAsia="Times New Roman" w:hAnsi="PermianSerifTypeface" w:cs="Times New Roman"/>
          <w:sz w:val="24"/>
          <w:szCs w:val="24"/>
        </w:rPr>
        <w:t xml:space="preserve"> </w:t>
      </w:r>
    </w:p>
    <w:p w14:paraId="79830654" w14:textId="5B0260AC" w:rsidR="00137AF7" w:rsidRPr="00BF103A" w:rsidRDefault="001D454C" w:rsidP="00711BD8">
      <w:pPr>
        <w:spacing w:before="120" w:after="120"/>
        <w:jc w:val="right"/>
        <w:rPr>
          <w:rFonts w:ascii="PermianSerifTypeface" w:eastAsia="Times New Roman" w:hAnsi="PermianSerifTypeface" w:cs="Times New Roman"/>
          <w:sz w:val="20"/>
          <w:szCs w:val="20"/>
        </w:rPr>
      </w:pPr>
      <w:r w:rsidRPr="00BF103A">
        <w:rPr>
          <w:rFonts w:ascii="PermianSerifTypeface" w:eastAsia="Times New Roman" w:hAnsi="PermianSerifTypeface" w:cs="Times New Roman"/>
          <w:iCs/>
          <w:sz w:val="20"/>
          <w:szCs w:val="20"/>
        </w:rPr>
        <w:t>(</w:t>
      </w:r>
      <w:r w:rsidR="00137AF7" w:rsidRPr="00BF103A">
        <w:rPr>
          <w:rFonts w:ascii="PermianSerifTypeface" w:eastAsia="Times New Roman" w:hAnsi="PermianSerifTypeface" w:cs="Times New Roman"/>
          <w:iCs/>
          <w:sz w:val="20"/>
          <w:szCs w:val="20"/>
        </w:rPr>
        <w:t xml:space="preserve">se va </w:t>
      </w:r>
      <w:r w:rsidR="006C0282" w:rsidRPr="00BF103A">
        <w:rPr>
          <w:rFonts w:ascii="PermianSerifTypeface" w:eastAsia="Times New Roman" w:hAnsi="PermianSerifTypeface" w:cs="Times New Roman"/>
          <w:iCs/>
          <w:sz w:val="20"/>
          <w:szCs w:val="20"/>
        </w:rPr>
        <w:t>include justificarea de ce nu se poate de semnat contractul cu semnătură electronică</w:t>
      </w:r>
      <w:r w:rsidRPr="00BF103A">
        <w:rPr>
          <w:rFonts w:ascii="PermianSerifTypeface" w:eastAsia="Times New Roman" w:hAnsi="PermianSerifTypeface" w:cs="Times New Roman"/>
          <w:iCs/>
          <w:sz w:val="20"/>
          <w:szCs w:val="20"/>
        </w:rPr>
        <w:t>)</w:t>
      </w:r>
    </w:p>
    <w:p w14:paraId="0227CF8E" w14:textId="77777777" w:rsidR="006C0282" w:rsidRPr="009B6D95"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9B6D95" w:rsidRDefault="006C0282" w:rsidP="00137AF7">
      <w:pPr>
        <w:spacing w:after="0"/>
        <w:ind w:left="5040" w:hanging="5040"/>
        <w:contextualSpacing/>
        <w:rPr>
          <w:rFonts w:ascii="PermianSerifTypeface" w:eastAsia="Times New Roman" w:hAnsi="PermianSerifTypeface" w:cs="Times New Roman"/>
          <w:b/>
          <w:sz w:val="24"/>
          <w:szCs w:val="24"/>
        </w:rPr>
      </w:pPr>
    </w:p>
    <w:p w14:paraId="41C4BAF9" w14:textId="77777777" w:rsidR="006B33D0" w:rsidRDefault="00137AF7" w:rsidP="00137AF7">
      <w:pPr>
        <w:spacing w:after="0"/>
        <w:ind w:left="5040" w:hanging="5040"/>
        <w:contextualSpacing/>
        <w:rPr>
          <w:rFonts w:ascii="PermianSerifTypeface" w:hAnsi="PermianSerifTypeface"/>
          <w:b/>
          <w:bCs/>
          <w:sz w:val="24"/>
          <w:szCs w:val="24"/>
        </w:rPr>
      </w:pPr>
      <w:r w:rsidRPr="009B6D95">
        <w:rPr>
          <w:rFonts w:ascii="PermianSerifTypeface" w:eastAsia="Times New Roman" w:hAnsi="PermianSerifTypeface" w:cs="Times New Roman"/>
          <w:b/>
          <w:sz w:val="24"/>
          <w:szCs w:val="24"/>
        </w:rPr>
        <w:t xml:space="preserve">Semnătura electronică </w:t>
      </w:r>
      <w:r w:rsidR="004C0637" w:rsidRPr="009B6D95">
        <w:rPr>
          <w:rFonts w:ascii="PermianSerifTypeface" w:eastAsia="Times New Roman" w:hAnsi="PermianSerifTypeface" w:cs="Times New Roman"/>
          <w:b/>
          <w:sz w:val="24"/>
          <w:szCs w:val="24"/>
        </w:rPr>
        <w:t xml:space="preserve">a administratorului </w:t>
      </w:r>
      <w:r w:rsidR="004C0637" w:rsidRPr="009B6D95">
        <w:rPr>
          <w:rFonts w:ascii="PermianSerifTypeface" w:hAnsi="PermianSerifTypeface"/>
          <w:b/>
          <w:bCs/>
          <w:sz w:val="24"/>
          <w:szCs w:val="24"/>
        </w:rPr>
        <w:t xml:space="preserve">/ reprezentantului </w:t>
      </w:r>
    </w:p>
    <w:p w14:paraId="1DF8B31C" w14:textId="70EFFCDE" w:rsidR="00137AF7" w:rsidRPr="009B6D95" w:rsidRDefault="00137AF7" w:rsidP="00137AF7">
      <w:pPr>
        <w:spacing w:after="0"/>
        <w:ind w:left="5040" w:hanging="5040"/>
        <w:contextualSpacing/>
        <w:rPr>
          <w:rFonts w:ascii="PermianSerifTypeface" w:eastAsia="Times New Roman" w:hAnsi="PermianSerifTypeface" w:cs="Times New Roman"/>
          <w:b/>
          <w:sz w:val="24"/>
          <w:szCs w:val="24"/>
        </w:rPr>
      </w:pPr>
      <w:r w:rsidRPr="009B6D95">
        <w:rPr>
          <w:rFonts w:ascii="PermianSerifTypeface" w:eastAsia="Times New Roman" w:hAnsi="PermianSerifTypeface" w:cs="Times New Roman"/>
          <w:b/>
          <w:sz w:val="24"/>
          <w:szCs w:val="24"/>
        </w:rPr>
        <w:t>___________________________</w:t>
      </w:r>
    </w:p>
    <w:p w14:paraId="249A2A58" w14:textId="50434A9C" w:rsidR="00137AF7" w:rsidRPr="009B6D95" w:rsidRDefault="00137AF7" w:rsidP="00137AF7">
      <w:pPr>
        <w:rPr>
          <w:rFonts w:ascii="PermianSerifTypeface" w:hAnsi="PermianSerifTypeface"/>
          <w:b/>
          <w:bCs/>
          <w:sz w:val="24"/>
          <w:szCs w:val="24"/>
        </w:rPr>
      </w:pPr>
      <w:r w:rsidRPr="009B6D95">
        <w:rPr>
          <w:rFonts w:ascii="PermianSerifTypeface" w:hAnsi="PermianSerifTypeface"/>
          <w:b/>
          <w:bCs/>
          <w:sz w:val="24"/>
          <w:szCs w:val="24"/>
        </w:rPr>
        <w:br w:type="page"/>
      </w:r>
    </w:p>
    <w:p w14:paraId="2F69B668" w14:textId="5DAC5BC8" w:rsidR="00137AF7" w:rsidRPr="009B6D95" w:rsidRDefault="00137AF7" w:rsidP="00137AF7">
      <w:pPr>
        <w:spacing w:after="0" w:line="360" w:lineRule="auto"/>
        <w:jc w:val="right"/>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lastRenderedPageBreak/>
        <w:t>Anexa nr.</w:t>
      </w:r>
      <w:r w:rsidR="00C8098A">
        <w:rPr>
          <w:rFonts w:ascii="PermianSerifTypeface" w:eastAsia="Calibri" w:hAnsi="PermianSerifTypeface" w:cs="Times New Roman"/>
          <w:b/>
          <w:noProof/>
          <w:sz w:val="24"/>
          <w:szCs w:val="24"/>
        </w:rPr>
        <w:t xml:space="preserve"> </w:t>
      </w:r>
      <w:r w:rsidRPr="009B6D95">
        <w:rPr>
          <w:rFonts w:ascii="PermianSerifTypeface" w:eastAsia="Calibri" w:hAnsi="PermianSerifTypeface" w:cs="Times New Roman"/>
          <w:b/>
          <w:noProof/>
          <w:sz w:val="24"/>
          <w:szCs w:val="24"/>
        </w:rPr>
        <w:t>4</w:t>
      </w:r>
    </w:p>
    <w:p w14:paraId="0CD75AF8" w14:textId="3CC98588"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A14770B" w14:textId="1E27A329"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3DCD53A3" w14:textId="77777777" w:rsidR="00C6540E" w:rsidRPr="009B6D95" w:rsidRDefault="00C6540E" w:rsidP="00C6540E">
      <w:pPr>
        <w:spacing w:after="0"/>
        <w:jc w:val="right"/>
        <w:rPr>
          <w:rFonts w:ascii="PermianSerifTypeface" w:hAnsi="PermianSerifTypeface" w:cs="Arial"/>
          <w:sz w:val="24"/>
          <w:szCs w:val="24"/>
        </w:rPr>
      </w:pPr>
      <w:r w:rsidRPr="009B6D95">
        <w:rPr>
          <w:rFonts w:ascii="PermianSerifTypeface" w:hAnsi="PermianSerifTypeface" w:cs="Arial"/>
          <w:sz w:val="24"/>
          <w:szCs w:val="24"/>
        </w:rPr>
        <w:t xml:space="preserve">Anexa nr.2 </w:t>
      </w:r>
    </w:p>
    <w:p w14:paraId="090E6225" w14:textId="77777777" w:rsidR="00C6540E" w:rsidRPr="009B6D95" w:rsidRDefault="00C6540E" w:rsidP="00C6540E">
      <w:pPr>
        <w:spacing w:after="0"/>
        <w:jc w:val="right"/>
        <w:rPr>
          <w:rFonts w:ascii="PermianSerifTypeface" w:hAnsi="PermianSerifTypeface" w:cs="Arial"/>
          <w:sz w:val="24"/>
          <w:szCs w:val="24"/>
        </w:rPr>
      </w:pPr>
      <w:r w:rsidRPr="009B6D95">
        <w:rPr>
          <w:rFonts w:ascii="PermianSerifTypeface" w:hAnsi="PermianSerifTypeface" w:cs="Arial"/>
          <w:sz w:val="24"/>
          <w:szCs w:val="24"/>
        </w:rPr>
        <w:t xml:space="preserve">la Regulamentul cu privire la achizițiile </w:t>
      </w:r>
    </w:p>
    <w:p w14:paraId="07D7D553" w14:textId="77777777" w:rsidR="00C6540E" w:rsidRPr="009B6D95" w:rsidRDefault="00C6540E" w:rsidP="00C6540E">
      <w:pPr>
        <w:spacing w:after="0"/>
        <w:jc w:val="right"/>
        <w:rPr>
          <w:rFonts w:ascii="PermianSerifTypeface" w:hAnsi="PermianSerifTypeface" w:cs="Arial"/>
          <w:sz w:val="24"/>
          <w:szCs w:val="24"/>
        </w:rPr>
      </w:pPr>
      <w:r w:rsidRPr="009B6D95">
        <w:rPr>
          <w:rFonts w:ascii="PermianSerifTypeface" w:hAnsi="PermianSerifTypeface" w:cs="Arial"/>
          <w:sz w:val="24"/>
          <w:szCs w:val="24"/>
        </w:rPr>
        <w:t>publice de valoare mică</w:t>
      </w:r>
    </w:p>
    <w:p w14:paraId="7E1F873F" w14:textId="77777777" w:rsidR="00C6540E" w:rsidRPr="000946BA" w:rsidRDefault="00C6540E" w:rsidP="00C6540E">
      <w:pPr>
        <w:jc w:val="center"/>
        <w:rPr>
          <w:rFonts w:ascii="PermianSerifTypeface" w:hAnsi="PermianSerifTypeface"/>
          <w:b/>
          <w:bCs/>
          <w:sz w:val="24"/>
          <w:szCs w:val="24"/>
          <w:lang w:val="pt-BR"/>
        </w:rPr>
      </w:pPr>
    </w:p>
    <w:p w14:paraId="1A9481A3" w14:textId="77777777" w:rsidR="00C6540E" w:rsidRPr="000946BA" w:rsidRDefault="00C6540E" w:rsidP="00C6540E">
      <w:pPr>
        <w:jc w:val="center"/>
        <w:rPr>
          <w:rFonts w:ascii="PermianSerifTypeface" w:hAnsi="PermianSerifTypeface"/>
          <w:b/>
          <w:bCs/>
          <w:sz w:val="24"/>
          <w:szCs w:val="24"/>
          <w:lang w:val="pt-BR"/>
        </w:rPr>
      </w:pPr>
      <w:r w:rsidRPr="000946BA">
        <w:rPr>
          <w:rFonts w:ascii="PermianSerifTypeface" w:hAnsi="PermianSerifTypeface"/>
          <w:b/>
          <w:bCs/>
          <w:sz w:val="24"/>
          <w:szCs w:val="24"/>
          <w:lang w:val="pt-BR"/>
        </w:rPr>
        <w:t>DECLARAȚIE DE ELIGIBILITATE</w:t>
      </w:r>
    </w:p>
    <w:p w14:paraId="4E3E0688" w14:textId="77777777" w:rsidR="00C6540E" w:rsidRPr="000946BA" w:rsidRDefault="00C6540E" w:rsidP="00C6540E">
      <w:pPr>
        <w:jc w:val="center"/>
        <w:rPr>
          <w:rFonts w:ascii="PermianSerifTypeface" w:hAnsi="PermianSerifTypeface"/>
          <w:b/>
          <w:bCs/>
          <w:sz w:val="24"/>
          <w:szCs w:val="24"/>
          <w:lang w:val="pt-BR"/>
        </w:rPr>
      </w:pPr>
    </w:p>
    <w:p w14:paraId="3C8D71B6" w14:textId="77777777" w:rsidR="00C6540E" w:rsidRPr="009B6D95" w:rsidRDefault="00C6540E" w:rsidP="00C6540E">
      <w:pPr>
        <w:spacing w:after="0" w:line="240" w:lineRule="auto"/>
        <w:jc w:val="both"/>
        <w:rPr>
          <w:rFonts w:ascii="PermianSerifTypeface" w:hAnsi="PermianSerifTypeface"/>
          <w:sz w:val="24"/>
          <w:szCs w:val="24"/>
          <w:lang w:val="it-IT"/>
        </w:rPr>
      </w:pPr>
      <w:r w:rsidRPr="000946BA">
        <w:rPr>
          <w:rFonts w:ascii="PermianSerifTypeface" w:hAnsi="PermianSerifTypeface"/>
          <w:b/>
          <w:bCs/>
          <w:sz w:val="24"/>
          <w:szCs w:val="24"/>
          <w:lang w:val="pt-BR"/>
        </w:rPr>
        <w:tab/>
      </w:r>
      <w:r w:rsidRPr="009B6D95">
        <w:rPr>
          <w:rFonts w:ascii="PermianSerifTypeface" w:hAnsi="PermianSerifTypeface"/>
          <w:sz w:val="24"/>
          <w:szCs w:val="24"/>
          <w:lang w:val="it-IT"/>
        </w:rPr>
        <w:t>Către Banca Națională a Moldovei</w:t>
      </w:r>
    </w:p>
    <w:p w14:paraId="195038F3" w14:textId="77777777" w:rsidR="00C6540E" w:rsidRPr="009B6D95" w:rsidRDefault="00C6540E" w:rsidP="00C6540E">
      <w:pPr>
        <w:spacing w:after="0" w:line="240" w:lineRule="auto"/>
        <w:jc w:val="both"/>
        <w:rPr>
          <w:rFonts w:ascii="PermianSerifTypeface" w:hAnsi="PermianSerifTypeface"/>
          <w:sz w:val="24"/>
          <w:szCs w:val="24"/>
          <w:lang w:val="it-IT"/>
        </w:rPr>
      </w:pPr>
    </w:p>
    <w:p w14:paraId="35A56FFC" w14:textId="77777777" w:rsidR="00C6540E" w:rsidRPr="009B6D95" w:rsidRDefault="00C6540E" w:rsidP="00D60E22">
      <w:pPr>
        <w:spacing w:after="0" w:line="240" w:lineRule="auto"/>
        <w:rPr>
          <w:rFonts w:ascii="PermianSerifTypeface" w:hAnsi="PermianSerifTypeface"/>
          <w:b/>
          <w:bCs/>
          <w:sz w:val="24"/>
          <w:szCs w:val="24"/>
          <w:lang w:val="it-IT"/>
        </w:rPr>
      </w:pPr>
      <w:r w:rsidRPr="009B6D95">
        <w:rPr>
          <w:rFonts w:ascii="PermianSerifTypeface" w:hAnsi="PermianSerifTypeface"/>
          <w:sz w:val="24"/>
          <w:szCs w:val="24"/>
          <w:lang w:val="it-IT"/>
        </w:rPr>
        <w:tab/>
      </w:r>
      <w:r w:rsidRPr="009B6D95">
        <w:rPr>
          <w:rFonts w:ascii="PermianSerifTypeface" w:hAnsi="PermianSerifTypeface"/>
          <w:b/>
          <w:bCs/>
          <w:sz w:val="24"/>
          <w:szCs w:val="24"/>
          <w:lang w:val="it-IT"/>
        </w:rPr>
        <w:t>Stimați domni,</w:t>
      </w:r>
    </w:p>
    <w:p w14:paraId="26C5E8BF" w14:textId="77777777" w:rsidR="00C6540E" w:rsidRPr="009B6D95" w:rsidRDefault="00C6540E" w:rsidP="00D60E22">
      <w:pPr>
        <w:spacing w:after="0" w:line="240" w:lineRule="auto"/>
        <w:rPr>
          <w:rFonts w:ascii="PermianSerifTypeface" w:hAnsi="PermianSerifTypeface"/>
          <w:sz w:val="24"/>
          <w:szCs w:val="24"/>
        </w:rPr>
      </w:pPr>
    </w:p>
    <w:p w14:paraId="117EA4D5" w14:textId="41A50DEF" w:rsidR="00C6540E" w:rsidRPr="009B6D95" w:rsidRDefault="00C6540E" w:rsidP="00D60E22">
      <w:pPr>
        <w:spacing w:after="0" w:line="240" w:lineRule="auto"/>
        <w:rPr>
          <w:rFonts w:ascii="PermianSerifTypeface" w:hAnsi="PermianSerifTypeface"/>
          <w:sz w:val="24"/>
          <w:szCs w:val="24"/>
        </w:rPr>
      </w:pPr>
      <w:r w:rsidRPr="009B6D95">
        <w:rPr>
          <w:rFonts w:ascii="PermianSerifTypeface" w:hAnsi="PermianSerifTypeface"/>
          <w:sz w:val="24"/>
          <w:szCs w:val="24"/>
        </w:rPr>
        <w:tab/>
        <w:t>Subsemnatul, reprezentant împuternicit al ______________________________,</w:t>
      </w:r>
    </w:p>
    <w:p w14:paraId="428630C2" w14:textId="4ABC5F66" w:rsidR="00C6540E" w:rsidRPr="00BF103A" w:rsidRDefault="00C6540E" w:rsidP="00D60E22">
      <w:pPr>
        <w:spacing w:after="0" w:line="240" w:lineRule="auto"/>
        <w:rPr>
          <w:rFonts w:ascii="PermianSerifTypeface" w:hAnsi="PermianSerifTypeface"/>
          <w:sz w:val="20"/>
          <w:szCs w:val="20"/>
        </w:rPr>
      </w:pPr>
      <w:r w:rsidRPr="009B6D95">
        <w:rPr>
          <w:rFonts w:ascii="PermianSerifTypeface" w:hAnsi="PermianSerifTypeface"/>
          <w:sz w:val="24"/>
          <w:szCs w:val="24"/>
        </w:rPr>
        <w:t xml:space="preserve">                                                                                                      </w:t>
      </w:r>
      <w:r w:rsidRPr="00BF103A">
        <w:rPr>
          <w:rFonts w:ascii="PermianSerifTypeface" w:hAnsi="PermianSerifTypeface"/>
          <w:sz w:val="20"/>
          <w:szCs w:val="20"/>
        </w:rPr>
        <w:t>(denumirea operatorului economic)</w:t>
      </w:r>
    </w:p>
    <w:p w14:paraId="310950DA" w14:textId="77777777" w:rsidR="00C6540E" w:rsidRPr="009B6D95" w:rsidRDefault="00C6540E" w:rsidP="00D60E22">
      <w:pPr>
        <w:spacing w:after="0" w:line="240" w:lineRule="auto"/>
        <w:jc w:val="both"/>
        <w:rPr>
          <w:rFonts w:ascii="PermianSerifTypeface" w:hAnsi="PermianSerifTypeface"/>
          <w:sz w:val="24"/>
          <w:szCs w:val="24"/>
        </w:rPr>
      </w:pPr>
      <w:r w:rsidRPr="009B6D95">
        <w:rPr>
          <w:rFonts w:ascii="PermianSerifTypeface" w:hAnsi="PermianSerifTypeface"/>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4D6F94E2" w14:textId="77777777" w:rsidR="00C6540E" w:rsidRPr="009B6D95" w:rsidRDefault="00C6540E" w:rsidP="00D60E22">
      <w:pPr>
        <w:spacing w:after="0" w:line="240" w:lineRule="auto"/>
        <w:jc w:val="both"/>
        <w:rPr>
          <w:rFonts w:ascii="PermianSerifTypeface" w:hAnsi="PermianSerifTypeface"/>
          <w:sz w:val="24"/>
          <w:szCs w:val="24"/>
        </w:rPr>
      </w:pPr>
      <w:r w:rsidRPr="009B6D95">
        <w:rPr>
          <w:rFonts w:ascii="PermianSerifTypeface" w:hAnsi="PermianSerifTypeface"/>
          <w:sz w:val="24"/>
          <w:szCs w:val="24"/>
        </w:rPr>
        <w:tab/>
        <w:t xml:space="preserve">Mă oblig, la solicitarea autorității contractante, în scopul verificării și confirmării declarației, să prezint orice document doveditor de care dispun. </w:t>
      </w:r>
    </w:p>
    <w:p w14:paraId="4CAF8C33" w14:textId="77777777" w:rsidR="00C6540E" w:rsidRPr="009B6D95" w:rsidRDefault="00C6540E" w:rsidP="00D60E22">
      <w:pPr>
        <w:spacing w:after="0" w:line="240" w:lineRule="auto"/>
        <w:jc w:val="both"/>
        <w:rPr>
          <w:rFonts w:ascii="PermianSerifTypeface" w:hAnsi="PermianSerifTypeface"/>
          <w:sz w:val="24"/>
          <w:szCs w:val="24"/>
        </w:rPr>
      </w:pPr>
    </w:p>
    <w:p w14:paraId="05A2622A" w14:textId="77777777" w:rsidR="00C6540E" w:rsidRPr="009B6D95" w:rsidRDefault="00C6540E" w:rsidP="00D60E22">
      <w:pPr>
        <w:spacing w:after="0" w:line="240" w:lineRule="auto"/>
        <w:rPr>
          <w:rFonts w:ascii="PermianSerifTypeface" w:hAnsi="PermianSerifTypeface"/>
          <w:sz w:val="24"/>
          <w:szCs w:val="24"/>
        </w:rPr>
      </w:pPr>
    </w:p>
    <w:p w14:paraId="419C8C5F" w14:textId="77777777" w:rsidR="00C6540E" w:rsidRPr="009B6D95" w:rsidRDefault="00C6540E" w:rsidP="00D60E22">
      <w:pPr>
        <w:spacing w:after="0" w:line="240" w:lineRule="auto"/>
        <w:ind w:firstLine="708"/>
        <w:rPr>
          <w:rFonts w:ascii="PermianSerifTypeface" w:hAnsi="PermianSerifTypeface"/>
          <w:sz w:val="24"/>
          <w:szCs w:val="24"/>
        </w:rPr>
      </w:pPr>
    </w:p>
    <w:p w14:paraId="2DC1EB4F" w14:textId="77777777" w:rsidR="00C6540E" w:rsidRPr="009B6D95" w:rsidRDefault="00C6540E" w:rsidP="00D60E22">
      <w:pPr>
        <w:spacing w:after="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Semnătura electronică _____________________________</w:t>
      </w:r>
    </w:p>
    <w:p w14:paraId="036D0487" w14:textId="77777777" w:rsidR="00C6540E" w:rsidRPr="009B6D95" w:rsidRDefault="00C6540E" w:rsidP="00D60E22">
      <w:pPr>
        <w:rPr>
          <w:rFonts w:ascii="PermianSerifTypeface" w:hAnsi="PermianSerifTypeface" w:cs="Arial"/>
          <w:b/>
          <w:bCs/>
          <w:sz w:val="24"/>
          <w:szCs w:val="24"/>
        </w:rPr>
      </w:pPr>
    </w:p>
    <w:p w14:paraId="71AB1E47" w14:textId="4CB58773" w:rsidR="00C6540E" w:rsidRPr="009B6D95" w:rsidRDefault="00C6540E" w:rsidP="00D60E22">
      <w:pPr>
        <w:spacing w:after="0" w:line="360" w:lineRule="auto"/>
        <w:rPr>
          <w:rFonts w:ascii="PermianSerifTypeface" w:eastAsia="Calibri" w:hAnsi="PermianSerifTypeface" w:cs="Times New Roman"/>
          <w:b/>
          <w:noProof/>
          <w:sz w:val="24"/>
          <w:szCs w:val="24"/>
        </w:rPr>
      </w:pPr>
    </w:p>
    <w:p w14:paraId="6B1A11C7" w14:textId="6228F8AD"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58D8E893" w14:textId="145F468B"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2621EEA1" w14:textId="7ECC6FCD"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03E9F919" w14:textId="4205DDAB"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7615BBB0" w14:textId="3ACE5596"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8B61EB5" w14:textId="1DC4B69C"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E9E42A2" w14:textId="386F1107"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17ECFAA9" w14:textId="7958D2F3"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5FA19EE6" w14:textId="5659C9AD" w:rsidR="00C6540E" w:rsidRPr="009B6D95" w:rsidRDefault="00C6540E" w:rsidP="00137AF7">
      <w:pPr>
        <w:spacing w:after="0" w:line="360" w:lineRule="auto"/>
        <w:jc w:val="right"/>
        <w:rPr>
          <w:rFonts w:ascii="PermianSerifTypeface" w:eastAsia="Calibri" w:hAnsi="PermianSerifTypeface" w:cs="Times New Roman"/>
          <w:b/>
          <w:noProof/>
          <w:sz w:val="24"/>
          <w:szCs w:val="24"/>
        </w:rPr>
      </w:pPr>
    </w:p>
    <w:p w14:paraId="4A694846" w14:textId="77777777" w:rsidR="006B33D0" w:rsidRDefault="006B33D0">
      <w:pPr>
        <w:rPr>
          <w:rFonts w:ascii="PermianSerifTypeface" w:eastAsia="Calibri" w:hAnsi="PermianSerifTypeface" w:cs="Times New Roman"/>
          <w:b/>
          <w:noProof/>
          <w:sz w:val="24"/>
          <w:szCs w:val="24"/>
        </w:rPr>
      </w:pPr>
      <w:r>
        <w:rPr>
          <w:rFonts w:ascii="PermianSerifTypeface" w:eastAsia="Calibri" w:hAnsi="PermianSerifTypeface" w:cs="Times New Roman"/>
          <w:b/>
          <w:noProof/>
          <w:sz w:val="24"/>
          <w:szCs w:val="24"/>
        </w:rPr>
        <w:br w:type="page"/>
      </w:r>
    </w:p>
    <w:p w14:paraId="7D1526D8" w14:textId="77777777" w:rsidR="00B512FC" w:rsidRPr="00B512FC" w:rsidRDefault="00B512FC" w:rsidP="00B512FC">
      <w:pPr>
        <w:spacing w:after="80" w:line="240" w:lineRule="auto"/>
        <w:ind w:firstLine="567"/>
        <w:jc w:val="right"/>
        <w:rPr>
          <w:rFonts w:ascii="PermianSerifTypeface" w:eastAsia="Calibri" w:hAnsi="PermianSerifTypeface" w:cs="Arial"/>
          <w:b/>
          <w:bCs/>
          <w:sz w:val="24"/>
          <w:szCs w:val="24"/>
          <w:lang w:val="ro-RO"/>
        </w:rPr>
      </w:pPr>
      <w:r w:rsidRPr="00B512FC">
        <w:rPr>
          <w:rFonts w:ascii="PermianSerifTypeface" w:eastAsia="Calibri" w:hAnsi="PermianSerifTypeface" w:cs="Arial"/>
          <w:b/>
          <w:bCs/>
          <w:sz w:val="24"/>
          <w:szCs w:val="24"/>
          <w:lang w:val="ro-RO"/>
        </w:rPr>
        <w:lastRenderedPageBreak/>
        <w:t xml:space="preserve">Anexa nr. 5 </w:t>
      </w:r>
    </w:p>
    <w:p w14:paraId="2F80264E" w14:textId="77777777" w:rsidR="00B512FC" w:rsidRPr="00B512FC" w:rsidRDefault="00B512FC" w:rsidP="00B512FC">
      <w:pPr>
        <w:spacing w:after="0" w:line="240" w:lineRule="auto"/>
        <w:ind w:firstLine="567"/>
        <w:jc w:val="both"/>
        <w:rPr>
          <w:rFonts w:ascii="PermianSerifTypeface" w:eastAsia="Calibri" w:hAnsi="PermianSerifTypeface" w:cs="Times New Roman"/>
          <w:b/>
          <w:noProof/>
          <w:sz w:val="24"/>
          <w:szCs w:val="24"/>
          <w:lang w:val="ro-RO"/>
        </w:rPr>
      </w:pPr>
    </w:p>
    <w:p w14:paraId="624A3F4C" w14:textId="77777777" w:rsidR="00B512FC" w:rsidRPr="00B512FC" w:rsidRDefault="00B512FC" w:rsidP="00B512FC">
      <w:pPr>
        <w:spacing w:after="0" w:line="240" w:lineRule="auto"/>
        <w:jc w:val="center"/>
        <w:rPr>
          <w:rFonts w:ascii="PermianSerifTypeface" w:eastAsia="Times New Roman" w:hAnsi="PermianSerifTypeface" w:cs="Times New Roman"/>
          <w:b/>
          <w:bCs/>
          <w:sz w:val="24"/>
          <w:szCs w:val="24"/>
          <w:lang w:eastAsia="ru-RU"/>
        </w:rPr>
      </w:pPr>
      <w:r w:rsidRPr="00B512FC">
        <w:rPr>
          <w:rFonts w:ascii="PermianSerifTypeface" w:eastAsia="Times New Roman" w:hAnsi="PermianSerifTypeface" w:cs="Times New Roman"/>
          <w:b/>
          <w:bCs/>
          <w:sz w:val="24"/>
          <w:szCs w:val="24"/>
          <w:lang w:eastAsia="ru-RU"/>
        </w:rPr>
        <w:t>DECLARAȚIE</w:t>
      </w:r>
    </w:p>
    <w:p w14:paraId="556B32F4" w14:textId="77777777" w:rsidR="00B512FC" w:rsidRPr="00B512FC" w:rsidRDefault="00B512FC" w:rsidP="00B512FC">
      <w:pPr>
        <w:spacing w:after="0" w:line="240" w:lineRule="auto"/>
        <w:jc w:val="center"/>
        <w:rPr>
          <w:rFonts w:ascii="PermianSerifTypeface" w:eastAsia="Times New Roman" w:hAnsi="PermianSerifTypeface" w:cs="Times New Roman"/>
          <w:b/>
          <w:bCs/>
          <w:sz w:val="24"/>
          <w:szCs w:val="24"/>
          <w:lang w:eastAsia="ru-RU"/>
        </w:rPr>
      </w:pPr>
      <w:r w:rsidRPr="00B512FC">
        <w:rPr>
          <w:rFonts w:ascii="PermianSerifTypeface" w:eastAsia="Times New Roman" w:hAnsi="PermianSerifTypeface" w:cs="Times New Roman"/>
          <w:b/>
          <w:bCs/>
          <w:sz w:val="24"/>
          <w:szCs w:val="24"/>
          <w:lang w:eastAsia="ru-RU"/>
        </w:rPr>
        <w:t xml:space="preserve"> privind respectarea regimului de incompatibilități prevăzute la </w:t>
      </w:r>
    </w:p>
    <w:p w14:paraId="0C8EAD82" w14:textId="77777777" w:rsidR="00B512FC" w:rsidRPr="00B512FC" w:rsidRDefault="00B512FC" w:rsidP="00B512FC">
      <w:pPr>
        <w:spacing w:after="0" w:line="240" w:lineRule="auto"/>
        <w:jc w:val="center"/>
        <w:rPr>
          <w:rFonts w:ascii="PermianSerifTypeface" w:eastAsia="Times New Roman" w:hAnsi="PermianSerifTypeface" w:cs="Times New Roman"/>
          <w:b/>
          <w:bCs/>
          <w:sz w:val="24"/>
          <w:szCs w:val="24"/>
          <w:lang w:eastAsia="ru-RU"/>
        </w:rPr>
      </w:pPr>
      <w:r w:rsidRPr="00B512FC">
        <w:rPr>
          <w:rFonts w:ascii="PermianSerifTypeface" w:eastAsia="Times New Roman" w:hAnsi="PermianSerifTypeface" w:cs="Times New Roman"/>
          <w:b/>
          <w:bCs/>
          <w:sz w:val="24"/>
          <w:szCs w:val="24"/>
          <w:lang w:eastAsia="ru-RU"/>
        </w:rPr>
        <w:t>art. 16 alin. (6) din Legea nr. 131/2015</w:t>
      </w:r>
    </w:p>
    <w:p w14:paraId="58A31929" w14:textId="77777777" w:rsidR="00B512FC" w:rsidRPr="00B512FC" w:rsidRDefault="00B512FC" w:rsidP="00B512FC">
      <w:pPr>
        <w:spacing w:after="0" w:line="240" w:lineRule="auto"/>
        <w:rPr>
          <w:rFonts w:ascii="PermianSerifTypeface" w:eastAsia="Times New Roman" w:hAnsi="PermianSerifTypeface" w:cs="Times New Roman"/>
          <w:sz w:val="24"/>
          <w:szCs w:val="24"/>
          <w:lang w:eastAsia="ru-RU"/>
        </w:rPr>
      </w:pPr>
    </w:p>
    <w:p w14:paraId="040917EF" w14:textId="77777777" w:rsidR="00B512FC" w:rsidRPr="00B512FC" w:rsidRDefault="00B512FC" w:rsidP="00B512FC">
      <w:pPr>
        <w:spacing w:after="0" w:line="240" w:lineRule="auto"/>
        <w:rPr>
          <w:rFonts w:ascii="PermianSerifTypeface" w:eastAsia="Times New Roman" w:hAnsi="PermianSerifTypeface" w:cs="Times New Roman"/>
          <w:sz w:val="24"/>
          <w:szCs w:val="24"/>
          <w:lang w:eastAsia="ru-RU"/>
        </w:rPr>
      </w:pPr>
    </w:p>
    <w:p w14:paraId="6BE7DDB9" w14:textId="77777777" w:rsidR="00B512FC" w:rsidRPr="00B512FC" w:rsidRDefault="00B512FC" w:rsidP="00B512FC">
      <w:pPr>
        <w:spacing w:after="0" w:line="240" w:lineRule="auto"/>
        <w:rPr>
          <w:rFonts w:ascii="PermianSerifTypeface" w:eastAsia="Times New Roman" w:hAnsi="PermianSerifTypeface" w:cs="Times New Roman"/>
          <w:sz w:val="24"/>
          <w:szCs w:val="24"/>
          <w:lang w:eastAsia="ru-RU"/>
        </w:rPr>
      </w:pPr>
      <w:r w:rsidRPr="00B512FC">
        <w:rPr>
          <w:rFonts w:ascii="PermianSerifTypeface" w:eastAsia="Times New Roman" w:hAnsi="PermianSerifTypeface" w:cs="Times New Roman"/>
          <w:sz w:val="24"/>
          <w:szCs w:val="24"/>
          <w:lang w:eastAsia="ru-RU"/>
        </w:rPr>
        <w:t>Operator economic,</w:t>
      </w:r>
    </w:p>
    <w:p w14:paraId="3932015C" w14:textId="77777777" w:rsidR="00B512FC" w:rsidRPr="00B512FC" w:rsidRDefault="00B512FC" w:rsidP="00B512FC">
      <w:pPr>
        <w:spacing w:after="0" w:line="240" w:lineRule="auto"/>
        <w:rPr>
          <w:rFonts w:ascii="PermianSerifTypeface" w:eastAsia="Times New Roman" w:hAnsi="PermianSerifTypeface" w:cs="Times New Roman"/>
          <w:sz w:val="24"/>
          <w:szCs w:val="24"/>
          <w:lang w:eastAsia="ru-RU"/>
        </w:rPr>
      </w:pPr>
      <w:r w:rsidRPr="00B512FC">
        <w:rPr>
          <w:rFonts w:ascii="PermianSerifTypeface" w:eastAsia="Times New Roman" w:hAnsi="PermianSerifTypeface" w:cs="Times New Roman"/>
          <w:sz w:val="24"/>
          <w:szCs w:val="24"/>
          <w:lang w:eastAsia="ru-RU"/>
        </w:rPr>
        <w:t>________________________</w:t>
      </w:r>
    </w:p>
    <w:p w14:paraId="4E6B09B4" w14:textId="77777777" w:rsidR="00B512FC" w:rsidRPr="00B512FC" w:rsidRDefault="00B512FC" w:rsidP="00B512FC">
      <w:pPr>
        <w:spacing w:after="0" w:line="240" w:lineRule="auto"/>
        <w:rPr>
          <w:rFonts w:ascii="PermianSerifTypeface" w:eastAsia="Times New Roman" w:hAnsi="PermianSerifTypeface" w:cs="Times New Roman"/>
          <w:i/>
          <w:iCs/>
          <w:sz w:val="24"/>
          <w:szCs w:val="24"/>
          <w:lang w:eastAsia="ru-RU"/>
        </w:rPr>
      </w:pPr>
      <w:r w:rsidRPr="00B512FC">
        <w:rPr>
          <w:rFonts w:ascii="PermianSerifTypeface" w:eastAsia="Times New Roman" w:hAnsi="PermianSerifTypeface" w:cs="Times New Roman"/>
          <w:sz w:val="24"/>
          <w:szCs w:val="24"/>
          <w:lang w:eastAsia="ru-RU"/>
        </w:rPr>
        <w:t xml:space="preserve"> </w:t>
      </w:r>
      <w:r w:rsidRPr="00B512FC">
        <w:rPr>
          <w:rFonts w:ascii="PermianSerifTypeface" w:eastAsia="Times New Roman" w:hAnsi="PermianSerifTypeface" w:cs="Times New Roman"/>
          <w:i/>
          <w:iCs/>
          <w:sz w:val="24"/>
          <w:szCs w:val="24"/>
          <w:lang w:eastAsia="ru-RU"/>
        </w:rPr>
        <w:t>(denumirea/numele)</w:t>
      </w:r>
    </w:p>
    <w:p w14:paraId="7B600BB7" w14:textId="77777777" w:rsidR="00B512FC" w:rsidRPr="00B512FC" w:rsidRDefault="00B512FC" w:rsidP="00B512FC">
      <w:pPr>
        <w:spacing w:after="0" w:line="240" w:lineRule="auto"/>
        <w:rPr>
          <w:rFonts w:ascii="PermianSerifTypeface" w:eastAsia="Times New Roman" w:hAnsi="PermianSerifTypeface" w:cs="Times New Roman"/>
          <w:sz w:val="24"/>
          <w:szCs w:val="24"/>
          <w:lang w:eastAsia="ru-RU"/>
        </w:rPr>
      </w:pPr>
    </w:p>
    <w:p w14:paraId="2EAE56B4" w14:textId="77777777" w:rsidR="00B512FC" w:rsidRPr="00B512FC" w:rsidRDefault="00B512FC" w:rsidP="00B512FC">
      <w:pPr>
        <w:spacing w:after="0" w:line="240" w:lineRule="auto"/>
        <w:jc w:val="both"/>
        <w:rPr>
          <w:rFonts w:ascii="PermianSerifTypeface" w:eastAsia="Times New Roman" w:hAnsi="PermianSerifTypeface" w:cs="Times New Roman"/>
          <w:sz w:val="24"/>
          <w:szCs w:val="24"/>
          <w:lang w:eastAsia="ru-RU"/>
        </w:rPr>
      </w:pPr>
      <w:r w:rsidRPr="00B512FC">
        <w:rPr>
          <w:rFonts w:ascii="PermianSerifTypeface" w:eastAsia="Times New Roman" w:hAnsi="PermianSerifTypeface" w:cs="Times New Roman"/>
          <w:sz w:val="24"/>
          <w:szCs w:val="24"/>
          <w:lang w:eastAsia="ru-RU"/>
        </w:rPr>
        <w:t>Subsemnatul(a) ........................................................, reprezentant legal/împuternicit al ..................................................................................... (</w:t>
      </w:r>
      <w:r w:rsidRPr="00B512FC">
        <w:rPr>
          <w:rFonts w:ascii="PermianSerifTypeface" w:eastAsia="Times New Roman" w:hAnsi="PermianSerifTypeface" w:cs="Times New Roman"/>
          <w:i/>
          <w:iCs/>
          <w:sz w:val="24"/>
          <w:szCs w:val="24"/>
          <w:lang w:eastAsia="ru-RU"/>
        </w:rPr>
        <w:t>denumirea/numele şi sediul/adresa operatorului economic</w:t>
      </w:r>
      <w:r w:rsidRPr="00B512FC">
        <w:rPr>
          <w:rFonts w:ascii="PermianSerifTypeface" w:eastAsia="Times New Roman" w:hAnsi="PermianSerifTypeface" w:cs="Times New Roman"/>
          <w:sz w:val="24"/>
          <w:szCs w:val="24"/>
          <w:lang w:eastAsia="ru-RU"/>
        </w:rPr>
        <w:t>), în calitate de Ofertant/Candidat la procedura de atribuire a contractului de achiziţie publică având ca obiect achiziţionarea ...........</w:t>
      </w:r>
    </w:p>
    <w:p w14:paraId="71410E88" w14:textId="77777777" w:rsidR="00B512FC" w:rsidRPr="00B512FC" w:rsidRDefault="00B512FC" w:rsidP="00B512FC">
      <w:pPr>
        <w:spacing w:after="0" w:line="240" w:lineRule="auto"/>
        <w:jc w:val="both"/>
        <w:rPr>
          <w:rFonts w:ascii="PermianSerifTypeface" w:eastAsia="Times New Roman" w:hAnsi="PermianSerifTypeface" w:cs="Times New Roman"/>
          <w:b/>
          <w:bCs/>
          <w:color w:val="000000"/>
          <w:sz w:val="24"/>
          <w:szCs w:val="24"/>
          <w:shd w:val="clear" w:color="auto" w:fill="FFFFFF"/>
          <w:lang w:eastAsia="ru-RU"/>
        </w:rPr>
      </w:pPr>
      <w:r w:rsidRPr="00B512FC">
        <w:rPr>
          <w:rFonts w:ascii="PermianSerifTypeface" w:eastAsia="Times New Roman" w:hAnsi="PermianSerifTypeface" w:cs="Times New Roman"/>
          <w:sz w:val="24"/>
          <w:szCs w:val="24"/>
          <w:lang w:eastAsia="ru-RU"/>
        </w:rPr>
        <w:t>....................................................................(</w:t>
      </w:r>
      <w:r w:rsidRPr="00B512FC">
        <w:rPr>
          <w:rFonts w:ascii="PermianSerifTypeface" w:eastAsia="Times New Roman" w:hAnsi="PermianSerifTypeface" w:cs="Times New Roman"/>
          <w:i/>
          <w:iCs/>
          <w:sz w:val="24"/>
          <w:szCs w:val="24"/>
          <w:lang w:eastAsia="ru-RU"/>
        </w:rPr>
        <w:t>denumirea obiectului de achiziții</w:t>
      </w:r>
      <w:r w:rsidRPr="00B512FC">
        <w:rPr>
          <w:rFonts w:ascii="PermianSerifTypeface" w:eastAsia="Times New Roman" w:hAnsi="PermianSerifTypeface" w:cs="Times New Roman"/>
          <w:sz w:val="24"/>
          <w:szCs w:val="24"/>
          <w:lang w:eastAsia="ru-RU"/>
        </w:rPr>
        <w:t xml:space="preserve">) organizată de Banca Naţională a Moldovei, declar pe propria răspundere, sub sancţiunea excluderii din procedura de atribuire şi a sancţiunilor aplicate falsului în declaraţii, că </w:t>
      </w:r>
      <w:r w:rsidRPr="00B512FC">
        <w:rPr>
          <w:rFonts w:ascii="PermianSerifTypeface" w:eastAsia="Times New Roman" w:hAnsi="PermianSerifTypeface" w:cs="Times New Roman"/>
          <w:b/>
          <w:bCs/>
          <w:color w:val="000000"/>
          <w:sz w:val="24"/>
          <w:szCs w:val="24"/>
          <w:lang w:eastAsia="ru-RU"/>
        </w:rPr>
        <w:t xml:space="preserve">compania nu se încadrează în nici una din </w:t>
      </w:r>
      <w:r w:rsidRPr="00B512FC">
        <w:rPr>
          <w:rFonts w:ascii="PermianSerifTypeface" w:eastAsia="Times New Roman" w:hAnsi="PermianSerifTypeface" w:cs="Times New Roman"/>
          <w:b/>
          <w:bCs/>
          <w:color w:val="000000"/>
          <w:sz w:val="24"/>
          <w:szCs w:val="24"/>
          <w:shd w:val="clear" w:color="auto" w:fill="FFFFFF"/>
          <w:lang w:eastAsia="ru-RU"/>
        </w:rPr>
        <w:t xml:space="preserve">situațiile prevăzute în  art. 16 alin. (6) din Legea nr. 131/2015 privind achizițiile publice </w:t>
      </w:r>
      <w:r w:rsidRPr="00B512FC">
        <w:rPr>
          <w:rFonts w:ascii="PermianSerifTypeface" w:eastAsia="Times New Roman" w:hAnsi="PermianSerifTypeface" w:cs="Times New Roman"/>
          <w:color w:val="000000"/>
          <w:sz w:val="24"/>
          <w:szCs w:val="24"/>
          <w:shd w:val="clear" w:color="auto" w:fill="FFFFFF"/>
          <w:lang w:eastAsia="ru-RU"/>
        </w:rPr>
        <w:t>și anume:</w:t>
      </w:r>
    </w:p>
    <w:p w14:paraId="67D75AC2" w14:textId="77777777" w:rsidR="00B512FC" w:rsidRPr="00B512FC" w:rsidRDefault="00B512FC" w:rsidP="00B512FC">
      <w:pPr>
        <w:spacing w:before="100" w:beforeAutospacing="1" w:after="119" w:line="240" w:lineRule="auto"/>
        <w:jc w:val="both"/>
        <w:rPr>
          <w:rFonts w:ascii="PermianSerifTypeface" w:eastAsia="Times New Roman" w:hAnsi="PermianSerifTypeface" w:cs="Times New Roman"/>
          <w:sz w:val="24"/>
          <w:szCs w:val="24"/>
        </w:rPr>
      </w:pPr>
      <w:r w:rsidRPr="00B512FC">
        <w:rPr>
          <w:rFonts w:ascii="PermianSerifTypeface" w:eastAsia="Times New Roman" w:hAnsi="PermianSerifTypeface" w:cs="Times New Roman"/>
          <w:sz w:val="24"/>
          <w:szCs w:val="24"/>
        </w:rPr>
        <w:t> Nu sunt înregistrat(ă), nu am reședința și nu desfășor activitate economică principală în jurisdicții sau regiuni autonome care nu implementează standarde internaționale de transparență;</w:t>
      </w:r>
    </w:p>
    <w:p w14:paraId="4BC1BF49" w14:textId="77777777" w:rsidR="00B512FC" w:rsidRPr="00B512FC" w:rsidRDefault="00B512FC" w:rsidP="00B512FC">
      <w:pPr>
        <w:spacing w:before="100" w:beforeAutospacing="1" w:after="119" w:line="240" w:lineRule="auto"/>
        <w:jc w:val="both"/>
        <w:rPr>
          <w:rFonts w:ascii="PermianSerifTypeface" w:eastAsia="Times New Roman" w:hAnsi="PermianSerifTypeface" w:cs="Times New Roman"/>
          <w:b/>
          <w:color w:val="000000"/>
          <w:sz w:val="24"/>
          <w:szCs w:val="24"/>
          <w:lang w:eastAsia="ro-MD"/>
        </w:rPr>
      </w:pPr>
      <w:r w:rsidRPr="00B512FC">
        <w:rPr>
          <w:rFonts w:ascii="PermianSerifTypeface" w:eastAsia="Times New Roman" w:hAnsi="PermianSerifTypeface" w:cs="Times New Roman"/>
          <w:sz w:val="24"/>
          <w:szCs w:val="24"/>
          <w:lang w:eastAsia="ro-MD"/>
        </w:rPr>
        <w:t xml:space="preserve"> </w:t>
      </w:r>
      <w:r w:rsidRPr="00B512FC">
        <w:rPr>
          <w:rFonts w:ascii="PermianSerifTypeface" w:eastAsia="Times New Roman" w:hAnsi="PermianSerifTypeface" w:cs="Times New Roman"/>
          <w:sz w:val="24"/>
          <w:szCs w:val="24"/>
          <w:lang w:val="ro-RO" w:eastAsia="ro-MD"/>
        </w:rPr>
        <w:t>Î</w:t>
      </w:r>
      <w:r w:rsidRPr="00B512FC">
        <w:rPr>
          <w:rFonts w:ascii="PermianSerifTypeface" w:eastAsia="Times New Roman" w:hAnsi="PermianSerifTypeface" w:cs="Times New Roman"/>
          <w:sz w:val="24"/>
          <w:szCs w:val="24"/>
          <w:lang w:eastAsia="ro-MD"/>
        </w:rPr>
        <w:t xml:space="preserve">n componența companiei nu </w:t>
      </w:r>
      <w:r w:rsidRPr="00B512FC">
        <w:rPr>
          <w:rFonts w:ascii="PermianSerifTypeface" w:eastAsia="Times New Roman" w:hAnsi="PermianSerifTypeface"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62D42231" w14:textId="77777777" w:rsidR="00B512FC" w:rsidRPr="00B512FC" w:rsidRDefault="00B512FC" w:rsidP="00B512FC">
      <w:pPr>
        <w:spacing w:after="0" w:line="240" w:lineRule="auto"/>
        <w:jc w:val="both"/>
        <w:rPr>
          <w:rFonts w:ascii="PermianSerifTypeface" w:eastAsia="Times New Roman" w:hAnsi="PermianSerifTypeface" w:cs="Times New Roman"/>
          <w:b/>
          <w:bCs/>
          <w:sz w:val="24"/>
          <w:szCs w:val="24"/>
          <w:lang w:eastAsia="ru-RU"/>
        </w:rPr>
      </w:pPr>
    </w:p>
    <w:p w14:paraId="7F30A75C" w14:textId="77777777" w:rsidR="00B512FC" w:rsidRPr="00B512FC" w:rsidRDefault="00B512FC" w:rsidP="00B512FC">
      <w:pPr>
        <w:spacing w:after="0" w:line="240" w:lineRule="auto"/>
        <w:jc w:val="both"/>
        <w:rPr>
          <w:rFonts w:ascii="PermianSerifTypeface" w:eastAsia="Times New Roman" w:hAnsi="PermianSerifTypeface" w:cs="Times New Roman"/>
          <w:sz w:val="24"/>
          <w:szCs w:val="24"/>
          <w:lang w:eastAsia="ru-RU"/>
        </w:rPr>
      </w:pPr>
      <w:r w:rsidRPr="00B512FC">
        <w:rPr>
          <w:rFonts w:ascii="PermianSerifTypeface" w:eastAsia="Times New Roman" w:hAnsi="PermianSerifTypeface"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8917467" w14:textId="77777777" w:rsidR="00B512FC" w:rsidRPr="00B512FC" w:rsidRDefault="00B512FC" w:rsidP="00B512FC">
      <w:pPr>
        <w:spacing w:after="0" w:line="240" w:lineRule="auto"/>
        <w:jc w:val="both"/>
        <w:rPr>
          <w:rFonts w:ascii="PermianSerifTypeface" w:eastAsia="Times New Roman" w:hAnsi="PermianSerifTypeface" w:cs="Times New Roman"/>
          <w:sz w:val="24"/>
          <w:szCs w:val="24"/>
          <w:lang w:eastAsia="ru-RU"/>
        </w:rPr>
      </w:pPr>
    </w:p>
    <w:p w14:paraId="4F2B502F" w14:textId="77777777" w:rsidR="00B512FC" w:rsidRPr="00B512FC" w:rsidRDefault="00B512FC" w:rsidP="00B512FC">
      <w:pPr>
        <w:spacing w:before="100" w:beforeAutospacing="1" w:after="119" w:line="240" w:lineRule="auto"/>
        <w:rPr>
          <w:rFonts w:ascii="PermianSerifTypeface" w:eastAsia="Times New Roman" w:hAnsi="PermianSerifTypeface" w:cs="Times New Roman"/>
          <w:color w:val="000000"/>
          <w:sz w:val="24"/>
          <w:szCs w:val="24"/>
          <w:lang w:val="pt-BR"/>
        </w:rPr>
      </w:pPr>
      <w:r w:rsidRPr="00B512FC">
        <w:rPr>
          <w:rFonts w:ascii="PermianSerifTypeface" w:eastAsia="Times New Roman" w:hAnsi="PermianSerifTypeface" w:cs="Times New Roman"/>
          <w:color w:val="000000"/>
          <w:sz w:val="24"/>
          <w:szCs w:val="24"/>
          <w:lang w:val="pt-BR"/>
        </w:rPr>
        <w:t xml:space="preserve">Data completării_____________ </w:t>
      </w:r>
    </w:p>
    <w:p w14:paraId="4BB000D4" w14:textId="77777777" w:rsidR="00B512FC" w:rsidRPr="00B512FC" w:rsidRDefault="00B512FC" w:rsidP="00B512FC">
      <w:pPr>
        <w:spacing w:after="0" w:line="240" w:lineRule="auto"/>
        <w:rPr>
          <w:rFonts w:ascii="PermianSerifTypeface" w:eastAsia="Times New Roman" w:hAnsi="PermianSerifTypeface" w:cs="Times New Roman"/>
          <w:color w:val="000000"/>
          <w:sz w:val="24"/>
          <w:szCs w:val="24"/>
          <w:lang w:val="pt-BR"/>
        </w:rPr>
      </w:pPr>
      <w:r w:rsidRPr="00B512FC">
        <w:rPr>
          <w:rFonts w:ascii="PermianSerifTypeface" w:eastAsia="Times New Roman" w:hAnsi="PermianSerifTypeface" w:cs="Times New Roman"/>
          <w:color w:val="000000"/>
          <w:sz w:val="24"/>
          <w:szCs w:val="24"/>
          <w:lang w:val="pt-BR"/>
        </w:rPr>
        <w:t>Ofertant/candidat ___________________</w:t>
      </w:r>
    </w:p>
    <w:p w14:paraId="3A1C921E" w14:textId="77777777" w:rsidR="00B512FC" w:rsidRPr="00B512FC" w:rsidRDefault="00B512FC" w:rsidP="00B512FC">
      <w:pPr>
        <w:spacing w:after="0" w:line="240" w:lineRule="auto"/>
        <w:rPr>
          <w:rFonts w:ascii="PermianSerifTypeface" w:eastAsia="Times New Roman" w:hAnsi="PermianSerifTypeface" w:cs="Times New Roman"/>
          <w:i/>
          <w:color w:val="000000"/>
          <w:sz w:val="24"/>
          <w:szCs w:val="24"/>
          <w:lang w:val="pt-BR"/>
        </w:rPr>
      </w:pPr>
      <w:r w:rsidRPr="00B512FC">
        <w:rPr>
          <w:rFonts w:ascii="PermianSerifTypeface" w:eastAsia="Times New Roman" w:hAnsi="PermianSerifTypeface" w:cs="Times New Roman"/>
          <w:i/>
          <w:color w:val="000000"/>
          <w:sz w:val="24"/>
          <w:szCs w:val="24"/>
          <w:lang w:val="pt-BR"/>
        </w:rPr>
        <w:t xml:space="preserve">                                      (semnătura autorizată)</w:t>
      </w:r>
    </w:p>
    <w:p w14:paraId="29E259B2" w14:textId="77777777" w:rsidR="00B512FC" w:rsidRPr="00B512FC" w:rsidRDefault="00B512FC" w:rsidP="00C6540E">
      <w:pPr>
        <w:spacing w:after="0" w:line="360" w:lineRule="auto"/>
        <w:jc w:val="right"/>
        <w:rPr>
          <w:rFonts w:ascii="PermianSerifTypeface" w:eastAsia="Calibri" w:hAnsi="PermianSerifTypeface" w:cs="Times New Roman"/>
          <w:b/>
          <w:noProof/>
          <w:sz w:val="24"/>
          <w:szCs w:val="24"/>
          <w:lang w:val="pt-BR"/>
        </w:rPr>
      </w:pPr>
    </w:p>
    <w:p w14:paraId="38969A86" w14:textId="77777777" w:rsidR="00B512FC" w:rsidRDefault="00B512FC" w:rsidP="00C6540E">
      <w:pPr>
        <w:spacing w:after="0" w:line="360" w:lineRule="auto"/>
        <w:jc w:val="right"/>
        <w:rPr>
          <w:rFonts w:ascii="PermianSerifTypeface" w:eastAsia="Calibri" w:hAnsi="PermianSerifTypeface" w:cs="Times New Roman"/>
          <w:b/>
          <w:noProof/>
          <w:sz w:val="24"/>
          <w:szCs w:val="24"/>
        </w:rPr>
      </w:pPr>
    </w:p>
    <w:p w14:paraId="5BB2B321" w14:textId="77777777" w:rsidR="00B512FC" w:rsidRDefault="00B512FC" w:rsidP="00C6540E">
      <w:pPr>
        <w:spacing w:after="0" w:line="360" w:lineRule="auto"/>
        <w:jc w:val="right"/>
        <w:rPr>
          <w:rFonts w:ascii="PermianSerifTypeface" w:eastAsia="Calibri" w:hAnsi="PermianSerifTypeface" w:cs="Times New Roman"/>
          <w:b/>
          <w:noProof/>
          <w:sz w:val="24"/>
          <w:szCs w:val="24"/>
        </w:rPr>
      </w:pPr>
    </w:p>
    <w:p w14:paraId="0E942831" w14:textId="77777777" w:rsidR="00B512FC" w:rsidRDefault="00B512FC" w:rsidP="00C6540E">
      <w:pPr>
        <w:spacing w:after="0" w:line="360" w:lineRule="auto"/>
        <w:jc w:val="right"/>
        <w:rPr>
          <w:rFonts w:ascii="PermianSerifTypeface" w:eastAsia="Calibri" w:hAnsi="PermianSerifTypeface" w:cs="Times New Roman"/>
          <w:b/>
          <w:noProof/>
          <w:sz w:val="24"/>
          <w:szCs w:val="24"/>
        </w:rPr>
      </w:pPr>
    </w:p>
    <w:p w14:paraId="181ECDFC" w14:textId="77777777" w:rsidR="00B512FC" w:rsidRDefault="00B512FC" w:rsidP="00C6540E">
      <w:pPr>
        <w:spacing w:after="0" w:line="360" w:lineRule="auto"/>
        <w:jc w:val="right"/>
        <w:rPr>
          <w:rFonts w:ascii="PermianSerifTypeface" w:eastAsia="Calibri" w:hAnsi="PermianSerifTypeface" w:cs="Times New Roman"/>
          <w:b/>
          <w:noProof/>
          <w:sz w:val="24"/>
          <w:szCs w:val="24"/>
        </w:rPr>
      </w:pPr>
    </w:p>
    <w:p w14:paraId="2D522B50" w14:textId="77777777" w:rsidR="00B512FC" w:rsidRDefault="00B512FC" w:rsidP="00C6540E">
      <w:pPr>
        <w:spacing w:after="0" w:line="360" w:lineRule="auto"/>
        <w:jc w:val="right"/>
        <w:rPr>
          <w:rFonts w:ascii="PermianSerifTypeface" w:eastAsia="Calibri" w:hAnsi="PermianSerifTypeface" w:cs="Times New Roman"/>
          <w:b/>
          <w:noProof/>
          <w:sz w:val="24"/>
          <w:szCs w:val="24"/>
        </w:rPr>
      </w:pPr>
    </w:p>
    <w:p w14:paraId="2582D920" w14:textId="75E0203C" w:rsidR="00C6540E" w:rsidRPr="009B6D95" w:rsidRDefault="00C6540E" w:rsidP="00C6540E">
      <w:pPr>
        <w:spacing w:after="0" w:line="360" w:lineRule="auto"/>
        <w:jc w:val="right"/>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lastRenderedPageBreak/>
        <w:t>Anexa nr.</w:t>
      </w:r>
      <w:r w:rsidR="00B512FC">
        <w:rPr>
          <w:rFonts w:ascii="PermianSerifTypeface" w:eastAsia="Calibri" w:hAnsi="PermianSerifTypeface" w:cs="Times New Roman"/>
          <w:b/>
          <w:noProof/>
          <w:sz w:val="24"/>
          <w:szCs w:val="24"/>
        </w:rPr>
        <w:t>6</w:t>
      </w:r>
    </w:p>
    <w:p w14:paraId="05877DF7" w14:textId="611335EA" w:rsidR="00137AF7" w:rsidRPr="009B6D95" w:rsidRDefault="00137AF7" w:rsidP="00137AF7">
      <w:pPr>
        <w:spacing w:after="0" w:line="360" w:lineRule="auto"/>
        <w:jc w:val="center"/>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 xml:space="preserve">CHESTIONAR PENTRU </w:t>
      </w:r>
      <w:r w:rsidR="00127D56">
        <w:rPr>
          <w:rFonts w:ascii="PermianSerifTypeface" w:eastAsia="Calibri" w:hAnsi="PermianSerifTypeface" w:cs="Times New Roman"/>
          <w:b/>
          <w:noProof/>
          <w:sz w:val="24"/>
          <w:szCs w:val="24"/>
        </w:rPr>
        <w:t>OFERTANT CÂȘTIGĂTOR</w:t>
      </w:r>
    </w:p>
    <w:p w14:paraId="39F81977" w14:textId="77777777" w:rsidR="00137AF7" w:rsidRPr="009B6D95" w:rsidRDefault="00137AF7" w:rsidP="00137AF7">
      <w:pPr>
        <w:numPr>
          <w:ilvl w:val="0"/>
          <w:numId w:val="7"/>
        </w:numPr>
        <w:spacing w:after="0"/>
        <w:ind w:firstLine="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Date despre Prestator/Furnizor (persoană juridică/persoană fizică)</w:t>
      </w:r>
    </w:p>
    <w:p w14:paraId="7DF5AE90" w14:textId="42CD903E"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Denumirea completă/ Nume, prenume_______________________________</w:t>
      </w:r>
    </w:p>
    <w:p w14:paraId="5536BD54" w14:textId="77777777"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Codul fiscal/IDNO______________________________________</w:t>
      </w:r>
    </w:p>
    <w:p w14:paraId="0D7315A2" w14:textId="6323739D"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Numărul și data înregistrării de stat/expus politic (Da/Nu)_____________</w:t>
      </w:r>
    </w:p>
    <w:p w14:paraId="13119663" w14:textId="2D366FFD"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Sediul și adresa juridică/adresa de domiciliu__________________________</w:t>
      </w:r>
    </w:p>
    <w:p w14:paraId="24C2FFBA" w14:textId="1C730764"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Numărul de telefon, fax, email ______________________________________</w:t>
      </w:r>
    </w:p>
    <w:p w14:paraId="67D9390B" w14:textId="77777777" w:rsidR="00137AF7" w:rsidRPr="00BF103A" w:rsidRDefault="00137AF7" w:rsidP="00137AF7">
      <w:pPr>
        <w:numPr>
          <w:ilvl w:val="1"/>
          <w:numId w:val="7"/>
        </w:numPr>
        <w:spacing w:after="0"/>
        <w:rPr>
          <w:rFonts w:ascii="PermianSerifTypeface" w:eastAsia="Calibri" w:hAnsi="PermianSerifTypeface" w:cs="Times New Roman"/>
          <w:bCs/>
          <w:noProof/>
          <w:sz w:val="24"/>
          <w:szCs w:val="24"/>
        </w:rPr>
      </w:pPr>
      <w:r w:rsidRPr="00BF103A">
        <w:rPr>
          <w:rFonts w:ascii="PermianSerifTypeface" w:eastAsia="Calibri" w:hAnsi="PermianSerifTypeface" w:cs="Times New Roman"/>
          <w:bCs/>
          <w:noProof/>
          <w:sz w:val="24"/>
          <w:szCs w:val="24"/>
        </w:rPr>
        <w:t>Persoana împuternicită să deschidă și să gestioneze contul</w:t>
      </w:r>
    </w:p>
    <w:p w14:paraId="136E36DC" w14:textId="03EF4FF0"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Numele, prenumele ___________________________________________</w:t>
      </w:r>
    </w:p>
    <w:p w14:paraId="063B63ED" w14:textId="42532049"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Data și locul nașterii, IDNO_______________________</w:t>
      </w:r>
      <w:r w:rsidR="00537EE4">
        <w:rPr>
          <w:rFonts w:ascii="PermianSerifTypeface" w:eastAsia="Calibri" w:hAnsi="PermianSerifTypeface" w:cs="Times New Roman"/>
          <w:noProof/>
          <w:sz w:val="24"/>
          <w:szCs w:val="24"/>
        </w:rPr>
        <w:t>____</w:t>
      </w:r>
      <w:r w:rsidRPr="009B6D95">
        <w:rPr>
          <w:rFonts w:ascii="PermianSerifTypeface" w:eastAsia="Calibri" w:hAnsi="PermianSerifTypeface" w:cs="Times New Roman"/>
          <w:noProof/>
          <w:sz w:val="24"/>
          <w:szCs w:val="24"/>
        </w:rPr>
        <w:t>__________</w:t>
      </w:r>
    </w:p>
    <w:p w14:paraId="2F7531F2" w14:textId="0EDA5E0B"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Adresa de domiciliu ___________________________________________</w:t>
      </w:r>
    </w:p>
    <w:p w14:paraId="3E09E941" w14:textId="6A5673C8"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Funcția deținută ______________________________________________</w:t>
      </w:r>
    </w:p>
    <w:p w14:paraId="1D464260" w14:textId="753970EE"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Telefon, fax, e-mail _________________________________________</w:t>
      </w:r>
      <w:r w:rsidR="00537EE4">
        <w:rPr>
          <w:rFonts w:ascii="PermianSerifTypeface" w:eastAsia="Calibri" w:hAnsi="PermianSerifTypeface" w:cs="Times New Roman"/>
          <w:noProof/>
          <w:sz w:val="24"/>
          <w:szCs w:val="24"/>
        </w:rPr>
        <w:t>__</w:t>
      </w:r>
    </w:p>
    <w:p w14:paraId="2B6D1599" w14:textId="77777777"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Expus politic (Da/Nu) __________</w:t>
      </w:r>
    </w:p>
    <w:p w14:paraId="12E25551" w14:textId="77777777" w:rsidR="00137AF7" w:rsidRPr="009B6D95" w:rsidRDefault="00137AF7" w:rsidP="00137AF7">
      <w:pPr>
        <w:numPr>
          <w:ilvl w:val="0"/>
          <w:numId w:val="7"/>
        </w:numPr>
        <w:spacing w:after="0"/>
        <w:ind w:left="709" w:firstLine="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Informație privind natura relației de afaceri cu BNM</w:t>
      </w:r>
    </w:p>
    <w:p w14:paraId="0FEFC9E3" w14:textId="37D8D1EC"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Domeniul de activitate _______________________________________________</w:t>
      </w:r>
    </w:p>
    <w:p w14:paraId="7D20CB8C" w14:textId="77777777" w:rsidR="00137AF7" w:rsidRPr="009B6D95" w:rsidRDefault="00137AF7" w:rsidP="00137AF7">
      <w:pPr>
        <w:spacing w:after="0"/>
        <w:ind w:left="1080"/>
        <w:rPr>
          <w:rFonts w:ascii="PermianSerifTypeface" w:eastAsia="Calibri" w:hAnsi="PermianSerifTypeface" w:cs="Times New Roman"/>
          <w:noProof/>
          <w:sz w:val="24"/>
          <w:szCs w:val="24"/>
        </w:rPr>
      </w:pPr>
    </w:p>
    <w:p w14:paraId="6E2DC200" w14:textId="13FA0E9F"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6C787BD9" w14:textId="77777777" w:rsidR="00137AF7" w:rsidRPr="009B6D95" w:rsidRDefault="00137AF7" w:rsidP="00137AF7">
      <w:pPr>
        <w:spacing w:after="0"/>
        <w:ind w:left="1080"/>
        <w:rPr>
          <w:rFonts w:ascii="PermianSerifTypeface" w:eastAsia="Calibri" w:hAnsi="PermianSerifTypeface" w:cs="Times New Roman"/>
          <w:noProof/>
          <w:sz w:val="24"/>
          <w:szCs w:val="24"/>
        </w:rPr>
      </w:pPr>
    </w:p>
    <w:p w14:paraId="65342BCA" w14:textId="24519954"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Activități preconizate _____________________</w:t>
      </w:r>
      <w:r w:rsidR="00537EE4">
        <w:rPr>
          <w:rFonts w:ascii="PermianSerifTypeface" w:eastAsia="Calibri" w:hAnsi="PermianSerifTypeface" w:cs="Times New Roman"/>
          <w:noProof/>
          <w:sz w:val="24"/>
          <w:szCs w:val="24"/>
        </w:rPr>
        <w:t>_______</w:t>
      </w:r>
      <w:r w:rsidRPr="009B6D95">
        <w:rPr>
          <w:rFonts w:ascii="PermianSerifTypeface" w:eastAsia="Calibri" w:hAnsi="PermianSerifTypeface" w:cs="Times New Roman"/>
          <w:noProof/>
          <w:sz w:val="24"/>
          <w:szCs w:val="24"/>
        </w:rPr>
        <w:t>____________________</w:t>
      </w:r>
    </w:p>
    <w:p w14:paraId="1D80DD3F" w14:textId="77777777" w:rsidR="00137AF7" w:rsidRPr="009B6D95" w:rsidRDefault="00137AF7" w:rsidP="00137AF7">
      <w:pPr>
        <w:numPr>
          <w:ilvl w:val="0"/>
          <w:numId w:val="7"/>
        </w:numPr>
        <w:spacing w:after="0"/>
        <w:ind w:firstLine="0"/>
        <w:rPr>
          <w:rFonts w:ascii="PermianSerifTypeface" w:eastAsia="Calibri" w:hAnsi="PermianSerifTypeface" w:cs="Times New Roman"/>
          <w:b/>
          <w:noProof/>
          <w:sz w:val="24"/>
          <w:szCs w:val="24"/>
        </w:rPr>
      </w:pPr>
      <w:r w:rsidRPr="009B6D95">
        <w:rPr>
          <w:rFonts w:ascii="PermianSerifTypeface" w:eastAsia="Calibri" w:hAnsi="PermianSerifTypeface" w:cs="Times New Roman"/>
          <w:b/>
          <w:noProof/>
          <w:sz w:val="24"/>
          <w:szCs w:val="24"/>
        </w:rPr>
        <w:t>Declarația privind beneficiarul efectiv</w:t>
      </w:r>
    </w:p>
    <w:p w14:paraId="73B46CD6" w14:textId="77777777" w:rsidR="00137AF7" w:rsidRPr="009B6D95" w:rsidRDefault="00137AF7" w:rsidP="00137AF7">
      <w:pPr>
        <w:numPr>
          <w:ilvl w:val="1"/>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 xml:space="preserve">Beneficiarul efectiv este următoarea persoană:  </w:t>
      </w:r>
    </w:p>
    <w:p w14:paraId="6BC03B5C" w14:textId="286FB0F0" w:rsidR="00137AF7" w:rsidRPr="00BF103A" w:rsidRDefault="00137AF7" w:rsidP="00137AF7">
      <w:pPr>
        <w:numPr>
          <w:ilvl w:val="1"/>
          <w:numId w:val="7"/>
        </w:numPr>
        <w:spacing w:after="0"/>
        <w:rPr>
          <w:rFonts w:ascii="PermianSerifTypeface" w:eastAsia="Calibri" w:hAnsi="PermianSerifTypeface" w:cs="Times New Roman"/>
          <w:bCs/>
          <w:noProof/>
          <w:sz w:val="24"/>
          <w:szCs w:val="24"/>
        </w:rPr>
      </w:pPr>
      <w:r w:rsidRPr="00BF103A">
        <w:rPr>
          <w:rFonts w:ascii="PermianSerifTypeface" w:eastAsia="Calibri" w:hAnsi="PermianSerifTypeface" w:cs="Times New Roman"/>
          <w:bCs/>
          <w:noProof/>
          <w:sz w:val="24"/>
          <w:szCs w:val="24"/>
        </w:rPr>
        <w:t xml:space="preserve">Date despre beneficiarul efectiv: </w:t>
      </w:r>
    </w:p>
    <w:p w14:paraId="48B22EBC" w14:textId="6973FF0F"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Numele, prenumele ___________________________________________</w:t>
      </w:r>
    </w:p>
    <w:p w14:paraId="76B7B4F1" w14:textId="77777777"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Data și locul nașterii, IDNO__________________________________</w:t>
      </w:r>
    </w:p>
    <w:p w14:paraId="00A568CE" w14:textId="220CD099"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Adresa de domiciliu ___________________________________________</w:t>
      </w:r>
    </w:p>
    <w:p w14:paraId="64B26600" w14:textId="60AB3181"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Funcția deținută ______________________________________________</w:t>
      </w:r>
    </w:p>
    <w:p w14:paraId="2AFFEC90" w14:textId="22971D59"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Telefon, fax, email ____________________________________________</w:t>
      </w:r>
    </w:p>
    <w:p w14:paraId="37231818" w14:textId="77777777" w:rsidR="00137AF7" w:rsidRPr="009B6D95" w:rsidRDefault="00137AF7" w:rsidP="00137AF7">
      <w:pPr>
        <w:numPr>
          <w:ilvl w:val="2"/>
          <w:numId w:val="7"/>
        </w:numPr>
        <w:spacing w:after="0"/>
        <w:rPr>
          <w:rFonts w:ascii="PermianSerifTypeface" w:eastAsia="Calibri" w:hAnsi="PermianSerifTypeface" w:cs="Times New Roman"/>
          <w:noProof/>
          <w:sz w:val="24"/>
          <w:szCs w:val="24"/>
        </w:rPr>
      </w:pPr>
      <w:r w:rsidRPr="009B6D95">
        <w:rPr>
          <w:rFonts w:ascii="PermianSerifTypeface" w:eastAsia="Calibri" w:hAnsi="PermianSerifTypeface" w:cs="Times New Roman"/>
          <w:noProof/>
          <w:sz w:val="24"/>
          <w:szCs w:val="24"/>
        </w:rPr>
        <w:t>Expus politic (Da/Nu) _________</w:t>
      </w:r>
    </w:p>
    <w:p w14:paraId="58602B02" w14:textId="1482EC8C" w:rsidR="00137AF7" w:rsidRPr="009B6D95" w:rsidRDefault="00137AF7" w:rsidP="00137AF7">
      <w:pPr>
        <w:spacing w:after="0"/>
        <w:rPr>
          <w:rFonts w:ascii="PermianSerifTypeface" w:eastAsia="Calibri" w:hAnsi="PermianSerifTypeface" w:cs="Times New Roman"/>
          <w:noProof/>
          <w:sz w:val="24"/>
          <w:szCs w:val="24"/>
        </w:rPr>
      </w:pPr>
    </w:p>
    <w:p w14:paraId="107AC340" w14:textId="1A4D9FFF" w:rsidR="00537EE4" w:rsidRDefault="00137AF7" w:rsidP="00C6540E">
      <w:pPr>
        <w:spacing w:after="0"/>
        <w:rPr>
          <w:rFonts w:ascii="PermianSerifTypeface" w:hAnsi="PermianSerifTypeface"/>
          <w:b/>
          <w:bCs/>
          <w:sz w:val="24"/>
          <w:szCs w:val="24"/>
        </w:rPr>
      </w:pPr>
      <w:r w:rsidRPr="00B90367">
        <w:rPr>
          <w:rFonts w:ascii="PermianSerifTypeface" w:eastAsia="Calibri" w:hAnsi="PermianSerifTypeface" w:cs="Times New Roman"/>
          <w:b/>
          <w:bCs/>
          <w:noProof/>
          <w:sz w:val="24"/>
          <w:szCs w:val="24"/>
        </w:rPr>
        <w:t xml:space="preserve">Semnătura </w:t>
      </w:r>
      <w:r w:rsidR="006C0282" w:rsidRPr="00B90367">
        <w:rPr>
          <w:rFonts w:ascii="PermianSerifTypeface" w:eastAsia="Calibri" w:hAnsi="PermianSerifTypeface" w:cs="Times New Roman"/>
          <w:b/>
          <w:bCs/>
          <w:noProof/>
          <w:sz w:val="24"/>
          <w:szCs w:val="24"/>
        </w:rPr>
        <w:t xml:space="preserve">electronică </w:t>
      </w:r>
      <w:r w:rsidR="007A5C6F" w:rsidRPr="00B90367">
        <w:rPr>
          <w:rFonts w:ascii="PermianSerifTypeface" w:eastAsia="Times New Roman" w:hAnsi="PermianSerifTypeface" w:cs="Times New Roman"/>
          <w:b/>
          <w:bCs/>
          <w:sz w:val="24"/>
          <w:szCs w:val="24"/>
        </w:rPr>
        <w:t xml:space="preserve">a administratorului </w:t>
      </w:r>
      <w:r w:rsidR="007A5C6F" w:rsidRPr="009B6D95">
        <w:rPr>
          <w:rFonts w:ascii="PermianSerifTypeface" w:hAnsi="PermianSerifTypeface"/>
          <w:b/>
          <w:bCs/>
          <w:sz w:val="24"/>
          <w:szCs w:val="24"/>
        </w:rPr>
        <w:t>/ reprezentantului</w:t>
      </w:r>
      <w:r w:rsidR="00C6540E" w:rsidRPr="009B6D95">
        <w:rPr>
          <w:rFonts w:ascii="PermianSerifTypeface" w:hAnsi="PermianSerifTypeface"/>
          <w:b/>
          <w:bCs/>
          <w:sz w:val="24"/>
          <w:szCs w:val="24"/>
        </w:rPr>
        <w:t xml:space="preserve">  </w:t>
      </w:r>
    </w:p>
    <w:p w14:paraId="701A48D8" w14:textId="2EFFCA1C" w:rsidR="006C0282" w:rsidRDefault="006C0282" w:rsidP="00C6540E">
      <w:pPr>
        <w:spacing w:after="0"/>
        <w:rPr>
          <w:rFonts w:ascii="PermianSerifTypeface" w:hAnsi="PermianSerifTypeface"/>
          <w:b/>
          <w:bCs/>
          <w:sz w:val="24"/>
          <w:szCs w:val="24"/>
        </w:rPr>
      </w:pPr>
    </w:p>
    <w:p w14:paraId="7749BF55" w14:textId="34AE5CAD" w:rsidR="00537EE4" w:rsidRDefault="00537EE4" w:rsidP="00C6540E">
      <w:pPr>
        <w:spacing w:after="0"/>
        <w:rPr>
          <w:rFonts w:ascii="PermianSerifTypeface" w:hAnsi="PermianSerifTypeface"/>
          <w:b/>
          <w:bCs/>
          <w:sz w:val="24"/>
          <w:szCs w:val="24"/>
        </w:rPr>
      </w:pPr>
      <w:r>
        <w:rPr>
          <w:rFonts w:ascii="PermianSerifTypeface" w:hAnsi="PermianSerifTypeface"/>
          <w:b/>
          <w:bCs/>
          <w:sz w:val="24"/>
          <w:szCs w:val="24"/>
        </w:rPr>
        <w:t>_________________________</w:t>
      </w:r>
    </w:p>
    <w:p w14:paraId="3AF78128" w14:textId="77777777" w:rsidR="00537EE4" w:rsidRPr="009B6D95" w:rsidRDefault="00537EE4" w:rsidP="00C6540E">
      <w:pPr>
        <w:spacing w:after="0"/>
        <w:rPr>
          <w:rFonts w:ascii="PermianSerifTypeface" w:eastAsia="Calibri" w:hAnsi="PermianSerifTypeface" w:cs="Times New Roman"/>
          <w:b/>
          <w:noProof/>
          <w:sz w:val="24"/>
          <w:szCs w:val="24"/>
        </w:rPr>
      </w:pPr>
    </w:p>
    <w:p w14:paraId="3E74B10B" w14:textId="4BB49AC6" w:rsidR="00137AF7" w:rsidRPr="00BF103A" w:rsidRDefault="00137AF7" w:rsidP="00711BD8">
      <w:pPr>
        <w:jc w:val="both"/>
        <w:rPr>
          <w:rFonts w:ascii="PermianSerifTypeface" w:hAnsi="PermianSerifTypeface" w:cs="Arial"/>
          <w:sz w:val="20"/>
          <w:szCs w:val="20"/>
          <w:lang w:val="ro-RO"/>
        </w:rPr>
      </w:pPr>
      <w:r w:rsidRPr="00BF103A">
        <w:rPr>
          <w:rFonts w:ascii="PermianSerifTypeface" w:hAnsi="PermianSerifTypeface" w:cs="Arial"/>
          <w:i/>
          <w:iCs/>
          <w:sz w:val="20"/>
          <w:szCs w:val="20"/>
          <w:lang w:val="ro-RO"/>
        </w:rPr>
        <w:t>beneficiar efectiv</w:t>
      </w:r>
      <w:r w:rsidRPr="00BF103A">
        <w:rPr>
          <w:rFonts w:ascii="PermianSerifTypeface" w:hAnsi="PermianSerifTypeface" w:cs="Arial"/>
          <w:sz w:val="20"/>
          <w:szCs w:val="20"/>
          <w:lang w:val="ro-RO"/>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25F97129" w:rsidR="00137AF7" w:rsidRDefault="00137AF7" w:rsidP="00711BD8">
      <w:pPr>
        <w:rPr>
          <w:rFonts w:ascii="PermianSerifTypeface" w:hAnsi="PermianSerifTypeface" w:cs="Arial"/>
          <w:sz w:val="16"/>
          <w:szCs w:val="16"/>
        </w:rPr>
      </w:pPr>
      <w:r w:rsidRPr="00BF103A">
        <w:rPr>
          <w:rFonts w:ascii="PermianSerifTypeface" w:hAnsi="PermianSerifTypeface" w:cs="Arial"/>
          <w:sz w:val="16"/>
          <w:szCs w:val="16"/>
        </w:rPr>
        <w:t>______________________</w:t>
      </w:r>
      <w:r w:rsidRPr="00BF103A">
        <w:rPr>
          <w:rFonts w:ascii="PermianSerifTypeface" w:hAnsi="PermianSerifTypeface" w:cs="Arial"/>
          <w:sz w:val="16"/>
          <w:szCs w:val="16"/>
        </w:rPr>
        <w:br/>
        <w:t>Legea nr. 308 din 22.12.2017 cu privire la prevenirea şi combaterea spălării banilor şi finanţării terorismului</w:t>
      </w:r>
      <w:r w:rsidR="006C0282" w:rsidRPr="00BF103A">
        <w:rPr>
          <w:rFonts w:ascii="PermianSerifTypeface" w:hAnsi="PermianSerifTypeface" w:cs="Arial"/>
          <w:sz w:val="16"/>
          <w:szCs w:val="16"/>
        </w:rPr>
        <w:t>.</w:t>
      </w:r>
    </w:p>
    <w:p w14:paraId="044B7422" w14:textId="1A431894" w:rsidR="00DB4165" w:rsidRPr="00D72BE9" w:rsidRDefault="00DB4165" w:rsidP="00D72BE9">
      <w:pPr>
        <w:spacing w:after="0"/>
        <w:jc w:val="right"/>
        <w:rPr>
          <w:rFonts w:ascii="PermianSerifTypeface" w:hAnsi="PermianSerifTypeface"/>
          <w:b/>
          <w:sz w:val="24"/>
          <w:szCs w:val="24"/>
        </w:rPr>
      </w:pPr>
      <w:r w:rsidRPr="00D72BE9">
        <w:rPr>
          <w:rFonts w:ascii="PermianSerifTypeface" w:hAnsi="PermianSerifTypeface"/>
          <w:b/>
          <w:sz w:val="24"/>
          <w:szCs w:val="24"/>
        </w:rPr>
        <w:lastRenderedPageBreak/>
        <w:t xml:space="preserve">Anexa nr. </w:t>
      </w:r>
      <w:r w:rsidR="00B512FC" w:rsidRPr="00D72BE9">
        <w:rPr>
          <w:rFonts w:ascii="PermianSerifTypeface" w:hAnsi="PermianSerifTypeface"/>
          <w:b/>
          <w:sz w:val="24"/>
          <w:szCs w:val="24"/>
        </w:rPr>
        <w:t>7</w:t>
      </w:r>
    </w:p>
    <w:p w14:paraId="0B7C5DF8" w14:textId="77777777" w:rsidR="00DB4165" w:rsidRPr="00D72BE9" w:rsidRDefault="00DB4165" w:rsidP="00D72BE9">
      <w:pPr>
        <w:spacing w:after="0" w:line="240" w:lineRule="auto"/>
        <w:jc w:val="center"/>
        <w:rPr>
          <w:rFonts w:ascii="PermianSerifTypeface" w:hAnsi="PermianSerifTypeface"/>
          <w:b/>
          <w:sz w:val="24"/>
          <w:szCs w:val="24"/>
        </w:rPr>
      </w:pPr>
    </w:p>
    <w:p w14:paraId="04BB95DF" w14:textId="77777777" w:rsidR="00DB4165" w:rsidRPr="00D72BE9" w:rsidRDefault="00DB4165" w:rsidP="00D72BE9">
      <w:pPr>
        <w:spacing w:after="0" w:line="240" w:lineRule="auto"/>
        <w:jc w:val="center"/>
        <w:rPr>
          <w:rFonts w:ascii="PermianSerifTypeface" w:hAnsi="PermianSerifTypeface"/>
          <w:b/>
          <w:sz w:val="24"/>
          <w:szCs w:val="24"/>
        </w:rPr>
      </w:pPr>
      <w:r w:rsidRPr="00D72BE9">
        <w:rPr>
          <w:rFonts w:ascii="PermianSerifTypeface" w:hAnsi="PermianSerifTypeface"/>
          <w:b/>
          <w:sz w:val="24"/>
          <w:szCs w:val="24"/>
        </w:rPr>
        <w:t xml:space="preserve">DECLARAŢIE </w:t>
      </w:r>
    </w:p>
    <w:p w14:paraId="5DB2F4C5" w14:textId="0668FCEC" w:rsidR="00DB4165" w:rsidRPr="00D72BE9" w:rsidRDefault="00DB4165" w:rsidP="00D72BE9">
      <w:pPr>
        <w:spacing w:after="0" w:line="240" w:lineRule="auto"/>
        <w:jc w:val="center"/>
        <w:rPr>
          <w:rFonts w:ascii="PermianSerifTypeface" w:hAnsi="PermianSerifTypeface"/>
          <w:b/>
          <w:sz w:val="24"/>
          <w:szCs w:val="24"/>
        </w:rPr>
      </w:pPr>
      <w:r w:rsidRPr="00D72BE9">
        <w:rPr>
          <w:rFonts w:ascii="PermianSerifTypeface" w:hAnsi="PermianSerifTypeface"/>
          <w:b/>
          <w:sz w:val="24"/>
          <w:szCs w:val="24"/>
        </w:rPr>
        <w:t>PRIVIND LISTA PRINCIPALELOR PRESTĂRI DE SERVICII SIMILARE</w:t>
      </w:r>
    </w:p>
    <w:p w14:paraId="35652127" w14:textId="77777777" w:rsidR="00DB4165" w:rsidRPr="00D72BE9" w:rsidRDefault="00DB4165" w:rsidP="00D72BE9">
      <w:pPr>
        <w:spacing w:after="0"/>
        <w:rPr>
          <w:rFonts w:ascii="PermianSerifTypeface" w:hAnsi="PermianSerifTypeface"/>
          <w:b/>
          <w:i/>
          <w:sz w:val="24"/>
          <w:szCs w:val="24"/>
        </w:rPr>
      </w:pPr>
      <w:r w:rsidRPr="00D72BE9">
        <w:rPr>
          <w:rFonts w:ascii="PermianSerifTypeface" w:hAnsi="PermianSerifTypeface"/>
          <w:i/>
          <w:iCs/>
          <w:sz w:val="24"/>
          <w:szCs w:val="24"/>
        </w:rPr>
        <w:tab/>
      </w:r>
      <w:r w:rsidRPr="00D72BE9">
        <w:rPr>
          <w:rFonts w:ascii="PermianSerifTypeface" w:hAnsi="PermianSerifTypeface"/>
          <w:i/>
          <w:iCs/>
          <w:sz w:val="24"/>
          <w:szCs w:val="24"/>
        </w:rPr>
        <w:tab/>
      </w:r>
      <w:r w:rsidRPr="00D72BE9">
        <w:rPr>
          <w:rFonts w:ascii="PermianSerifTypeface" w:hAnsi="PermianSerifTypeface"/>
          <w:i/>
          <w:iCs/>
          <w:sz w:val="24"/>
          <w:szCs w:val="24"/>
        </w:rPr>
        <w:tab/>
      </w:r>
      <w:r w:rsidRPr="00D72BE9">
        <w:rPr>
          <w:rFonts w:ascii="PermianSerifTypeface" w:hAnsi="PermianSerifTypeface"/>
          <w:i/>
          <w:iCs/>
          <w:sz w:val="24"/>
          <w:szCs w:val="24"/>
        </w:rPr>
        <w:tab/>
      </w:r>
      <w:r w:rsidRPr="00D72BE9">
        <w:rPr>
          <w:rFonts w:ascii="PermianSerifTypeface" w:hAnsi="PermianSerifTypeface"/>
          <w:b/>
          <w:i/>
          <w:sz w:val="24"/>
          <w:szCs w:val="24"/>
        </w:rPr>
        <w:t xml:space="preserve"> </w:t>
      </w:r>
    </w:p>
    <w:p w14:paraId="03B5AB1D" w14:textId="77777777" w:rsidR="00DB4165" w:rsidRPr="00D72BE9" w:rsidRDefault="00DB4165" w:rsidP="00D72BE9">
      <w:pPr>
        <w:spacing w:after="0"/>
        <w:ind w:firstLine="720"/>
        <w:rPr>
          <w:rFonts w:ascii="PermianSerifTypeface" w:hAnsi="PermianSerifTypeface"/>
          <w:sz w:val="24"/>
          <w:szCs w:val="24"/>
        </w:rPr>
      </w:pPr>
      <w:r w:rsidRPr="00D72BE9">
        <w:rPr>
          <w:rFonts w:ascii="PermianSerifTypeface" w:hAnsi="PermianSerifTypeface"/>
          <w:sz w:val="24"/>
          <w:szCs w:val="24"/>
        </w:rPr>
        <w:t>Operator economic</w:t>
      </w:r>
    </w:p>
    <w:p w14:paraId="6B72381F" w14:textId="77777777" w:rsidR="00DB4165" w:rsidRPr="00D72BE9" w:rsidRDefault="00DB4165" w:rsidP="00D72BE9">
      <w:pPr>
        <w:spacing w:after="0"/>
        <w:ind w:firstLine="720"/>
        <w:rPr>
          <w:rFonts w:ascii="PermianSerifTypeface" w:hAnsi="PermianSerifTypeface"/>
          <w:sz w:val="24"/>
          <w:szCs w:val="24"/>
        </w:rPr>
      </w:pPr>
      <w:r w:rsidRPr="00D72BE9">
        <w:rPr>
          <w:rFonts w:ascii="PermianSerifTypeface" w:hAnsi="PermianSerifTypeface"/>
          <w:sz w:val="24"/>
          <w:szCs w:val="24"/>
        </w:rPr>
        <w:t>_____________________</w:t>
      </w:r>
    </w:p>
    <w:p w14:paraId="17DFED22" w14:textId="77777777" w:rsidR="00DB4165" w:rsidRPr="00D72BE9" w:rsidRDefault="00DB4165" w:rsidP="00D72BE9">
      <w:pPr>
        <w:spacing w:after="0"/>
        <w:ind w:firstLine="720"/>
        <w:rPr>
          <w:rFonts w:ascii="PermianSerifTypeface" w:hAnsi="PermianSerifTypeface"/>
          <w:b/>
          <w:sz w:val="24"/>
          <w:szCs w:val="24"/>
        </w:rPr>
      </w:pPr>
      <w:r w:rsidRPr="00D72BE9">
        <w:rPr>
          <w:rFonts w:ascii="PermianSerifTypeface" w:hAnsi="PermianSerifTypeface"/>
          <w:i/>
          <w:sz w:val="24"/>
          <w:szCs w:val="24"/>
        </w:rPr>
        <w:t>(denumirea/numele)</w:t>
      </w:r>
    </w:p>
    <w:p w14:paraId="79A91E03" w14:textId="3782A0D1" w:rsidR="00DB4165" w:rsidRPr="00D72BE9" w:rsidRDefault="00DB4165" w:rsidP="00D72BE9">
      <w:pPr>
        <w:spacing w:after="0"/>
        <w:jc w:val="both"/>
        <w:rPr>
          <w:rFonts w:ascii="PermianSerifTypeface" w:hAnsi="PermianSerifTypeface"/>
          <w:sz w:val="24"/>
          <w:szCs w:val="24"/>
        </w:rPr>
      </w:pPr>
      <w:r w:rsidRPr="00D72BE9">
        <w:rPr>
          <w:rFonts w:ascii="PermianSerifTypeface" w:hAnsi="PermianSerifTypeface"/>
          <w:sz w:val="24"/>
          <w:szCs w:val="24"/>
        </w:rPr>
        <w:t xml:space="preserve">Subsemnatul, reprezentant împuternicit al ................................... </w:t>
      </w:r>
      <w:r w:rsidRPr="00D72BE9">
        <w:rPr>
          <w:rFonts w:ascii="PermianSerifTypeface" w:hAnsi="PermianSerifTypeface"/>
          <w:i/>
          <w:sz w:val="24"/>
          <w:szCs w:val="24"/>
        </w:rPr>
        <w:t>&lt;denumirea/numele şi sediul/adresa candidatului/Ofertantului&gt;</w:t>
      </w:r>
      <w:r w:rsidRPr="00D72BE9">
        <w:rPr>
          <w:rFonts w:ascii="PermianSerifTypeface" w:hAnsi="PermianSerifTypeface"/>
          <w:sz w:val="24"/>
          <w:szCs w:val="24"/>
        </w:rPr>
        <w:t xml:space="preserve">, declar pe propria răspundere, sub sancţiunile aplicate faptei de fals în acte publice, că datele prezentate în tabelul anexat sunt reale. </w:t>
      </w:r>
    </w:p>
    <w:p w14:paraId="2DE207B0" w14:textId="77777777" w:rsidR="00DB4165" w:rsidRPr="00D72BE9" w:rsidRDefault="00DB4165" w:rsidP="00D72BE9">
      <w:pPr>
        <w:spacing w:after="0"/>
        <w:jc w:val="both"/>
        <w:rPr>
          <w:rFonts w:ascii="PermianSerifTypeface" w:hAnsi="PermianSerifTypeface"/>
          <w:sz w:val="24"/>
          <w:szCs w:val="24"/>
        </w:rPr>
      </w:pPr>
      <w:r w:rsidRPr="00D72BE9">
        <w:rPr>
          <w:rFonts w:ascii="PermianSerifTypeface" w:hAnsi="PermianSerifTypeface"/>
          <w:sz w:val="24"/>
          <w:szCs w:val="24"/>
        </w:rPr>
        <w:t xml:space="preserve">Subsemnatul declar că informaţiile furnizate sunt complete şi corecte în fiecare detaliu şi înţeleg că Beneficiarul are dreptul de a solicita, în scopul verificării şi confirmării declaraţiilor, situaţiilor şi documentelor care însoţesc oferta, orice informaţii suplimentare în scopul verificării datelor din prezenta declaraţie. </w:t>
      </w:r>
    </w:p>
    <w:p w14:paraId="687783FD" w14:textId="77777777" w:rsidR="00DB4165" w:rsidRPr="00D72BE9" w:rsidRDefault="00DB4165" w:rsidP="00D72BE9">
      <w:pPr>
        <w:spacing w:after="0"/>
        <w:jc w:val="both"/>
        <w:rPr>
          <w:rFonts w:ascii="PermianSerifTypeface" w:hAnsi="PermianSerifTypeface"/>
          <w:b/>
          <w:caps/>
          <w:sz w:val="24"/>
          <w:szCs w:val="24"/>
        </w:rPr>
      </w:pPr>
      <w:r w:rsidRPr="00D72BE9">
        <w:rPr>
          <w:rFonts w:ascii="PermianSerifTypeface" w:hAnsi="PermianSerifTypeface"/>
          <w:sz w:val="24"/>
          <w:szCs w:val="24"/>
        </w:rPr>
        <w:t xml:space="preserve">Subsemnatul autorizez prin prezenta orice instituţie, societate comercială, bancă, alte persoane juridice să furnizeze informaţii reprezentanţilor autorizaţi ai Băncii Naţionale a Moldovei, cu privire la orice aspect tehnic şi financiar în legătura cu activitatea noastră. </w:t>
      </w:r>
    </w:p>
    <w:p w14:paraId="09B968A2" w14:textId="77777777" w:rsidR="00DB4165" w:rsidRPr="00D72BE9" w:rsidRDefault="00DB4165" w:rsidP="00D72BE9">
      <w:pPr>
        <w:spacing w:after="0"/>
        <w:rPr>
          <w:rFonts w:ascii="PermianSerifTypeface" w:hAnsi="PermianSerifTypeface"/>
          <w:b/>
          <w:caps/>
          <w:sz w:val="24"/>
          <w:szCs w:val="24"/>
        </w:rPr>
      </w:pPr>
      <w:r w:rsidRPr="00D72BE9">
        <w:rPr>
          <w:rFonts w:ascii="PermianSerifTypeface" w:hAnsi="PermianSerifTypeface"/>
          <w:b/>
          <w:sz w:val="24"/>
          <w:szCs w:val="24"/>
        </w:rPr>
        <w:t>Lista principalelor prestări de servicii similare:</w:t>
      </w:r>
    </w:p>
    <w:tbl>
      <w:tblPr>
        <w:tblpPr w:leftFromText="180" w:rightFromText="180" w:vertAnchor="text" w:horzAnchor="margin" w:tblpXSpec="center" w:tblpY="84"/>
        <w:tblW w:w="10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559"/>
        <w:gridCol w:w="1134"/>
        <w:gridCol w:w="1530"/>
        <w:gridCol w:w="1276"/>
        <w:gridCol w:w="1701"/>
        <w:gridCol w:w="1305"/>
        <w:gridCol w:w="1164"/>
      </w:tblGrid>
      <w:tr w:rsidR="00DB4165" w:rsidRPr="00D72BE9" w14:paraId="02E0950E" w14:textId="77777777" w:rsidTr="00D72BE9">
        <w:trPr>
          <w:trHeight w:val="1691"/>
        </w:trPr>
        <w:tc>
          <w:tcPr>
            <w:tcW w:w="704" w:type="dxa"/>
          </w:tcPr>
          <w:p w14:paraId="28EFC8D9" w14:textId="77777777" w:rsidR="00DB4165" w:rsidRPr="00D72BE9" w:rsidRDefault="00DB4165" w:rsidP="00D72BE9">
            <w:pPr>
              <w:spacing w:after="0"/>
              <w:jc w:val="center"/>
              <w:rPr>
                <w:rFonts w:ascii="PermianSerifTypeface" w:hAnsi="PermianSerifTypeface"/>
              </w:rPr>
            </w:pPr>
            <w:r w:rsidRPr="00D72BE9">
              <w:rPr>
                <w:rFonts w:ascii="PermianSerifTypeface" w:hAnsi="PermianSerifTypeface"/>
              </w:rPr>
              <w:t>Nr. crt.</w:t>
            </w:r>
          </w:p>
        </w:tc>
        <w:tc>
          <w:tcPr>
            <w:tcW w:w="1559" w:type="dxa"/>
          </w:tcPr>
          <w:p w14:paraId="11F8F6F0" w14:textId="77777777" w:rsidR="00DB4165" w:rsidRPr="00D72BE9" w:rsidRDefault="00DB4165" w:rsidP="00D72BE9">
            <w:pPr>
              <w:spacing w:after="0"/>
              <w:jc w:val="center"/>
              <w:rPr>
                <w:rFonts w:ascii="PermianSerifTypeface" w:hAnsi="PermianSerifTypeface"/>
              </w:rPr>
            </w:pPr>
            <w:r w:rsidRPr="00D72BE9">
              <w:rPr>
                <w:rFonts w:ascii="PermianSerifTypeface" w:hAnsi="PermianSerifTypeface"/>
              </w:rPr>
              <w:t>Numărul şi Obiectul contractului / Tipul serviciilor prestate</w:t>
            </w:r>
          </w:p>
        </w:tc>
        <w:tc>
          <w:tcPr>
            <w:tcW w:w="1134" w:type="dxa"/>
          </w:tcPr>
          <w:p w14:paraId="17262151" w14:textId="77777777" w:rsidR="00DB4165" w:rsidRPr="00D72BE9" w:rsidRDefault="00DB4165" w:rsidP="00D72BE9">
            <w:pPr>
              <w:spacing w:after="0"/>
              <w:ind w:left="-109" w:right="-108"/>
              <w:jc w:val="center"/>
              <w:rPr>
                <w:rFonts w:ascii="PermianSerifTypeface" w:hAnsi="PermianSerifTypeface"/>
              </w:rPr>
            </w:pPr>
            <w:r w:rsidRPr="00D72BE9">
              <w:rPr>
                <w:rFonts w:ascii="PermianSerifTypeface" w:hAnsi="PermianSerifTypeface"/>
              </w:rPr>
              <w:t>Scopul livrării serviciilor</w:t>
            </w:r>
          </w:p>
        </w:tc>
        <w:tc>
          <w:tcPr>
            <w:tcW w:w="1530" w:type="dxa"/>
          </w:tcPr>
          <w:p w14:paraId="2CD8E8E2" w14:textId="77777777" w:rsidR="00DB4165" w:rsidRPr="00D72BE9" w:rsidRDefault="00DB4165" w:rsidP="00D72BE9">
            <w:pPr>
              <w:spacing w:after="0"/>
              <w:jc w:val="center"/>
              <w:rPr>
                <w:rFonts w:ascii="PermianSerifTypeface" w:hAnsi="PermianSerifTypeface"/>
              </w:rPr>
            </w:pPr>
            <w:r w:rsidRPr="00D72BE9">
              <w:rPr>
                <w:rFonts w:ascii="PermianSerifTypeface" w:hAnsi="PermianSerifTypeface"/>
              </w:rPr>
              <w:t>Calitatea în care a participat la îndeplinirea contractului (*)</w:t>
            </w:r>
          </w:p>
        </w:tc>
        <w:tc>
          <w:tcPr>
            <w:tcW w:w="1276" w:type="dxa"/>
          </w:tcPr>
          <w:p w14:paraId="186AF262" w14:textId="77777777" w:rsidR="00DB4165" w:rsidRPr="00D72BE9" w:rsidRDefault="00DB4165" w:rsidP="00D72BE9">
            <w:pPr>
              <w:spacing w:after="0"/>
              <w:jc w:val="center"/>
              <w:rPr>
                <w:rFonts w:ascii="PermianSerifTypeface" w:hAnsi="PermianSerifTypeface"/>
              </w:rPr>
            </w:pPr>
            <w:r w:rsidRPr="00D72BE9">
              <w:rPr>
                <w:rFonts w:ascii="PermianSerifTypeface" w:hAnsi="PermianSerifTypeface"/>
              </w:rPr>
              <w:t>Procent îndeplinit de către Ofertant (%)</w:t>
            </w:r>
          </w:p>
        </w:tc>
        <w:tc>
          <w:tcPr>
            <w:tcW w:w="1701" w:type="dxa"/>
          </w:tcPr>
          <w:p w14:paraId="59E149A1" w14:textId="77777777" w:rsidR="00DB4165" w:rsidRPr="00D72BE9" w:rsidRDefault="00DB4165" w:rsidP="00D72BE9">
            <w:pPr>
              <w:spacing w:after="0"/>
              <w:ind w:left="-85" w:right="-108"/>
              <w:jc w:val="center"/>
              <w:rPr>
                <w:rFonts w:ascii="PermianSerifTypeface" w:hAnsi="PermianSerifTypeface"/>
              </w:rPr>
            </w:pPr>
            <w:r w:rsidRPr="00D72BE9">
              <w:rPr>
                <w:rFonts w:ascii="PermianSerifTypeface" w:hAnsi="PermianSerifTypeface"/>
              </w:rPr>
              <w:t>Denumirea/ numele,  sediul/adresa beneficiarului /clientului/ pagina web</w:t>
            </w:r>
          </w:p>
        </w:tc>
        <w:tc>
          <w:tcPr>
            <w:tcW w:w="1305" w:type="dxa"/>
          </w:tcPr>
          <w:p w14:paraId="32D28FE3" w14:textId="44ABFAB2" w:rsidR="00DB4165" w:rsidRPr="00D72BE9" w:rsidRDefault="00DB4165" w:rsidP="00D72BE9">
            <w:pPr>
              <w:spacing w:after="0"/>
              <w:ind w:left="-79"/>
              <w:jc w:val="center"/>
              <w:rPr>
                <w:rFonts w:ascii="PermianSerifTypeface" w:hAnsi="PermianSerifTypeface"/>
              </w:rPr>
            </w:pPr>
            <w:r w:rsidRPr="00D72BE9">
              <w:rPr>
                <w:rFonts w:ascii="PermianSerifTypeface" w:hAnsi="PermianSerifTypeface"/>
              </w:rPr>
              <w:t xml:space="preserve">Perioada de </w:t>
            </w:r>
            <w:r w:rsidR="00D72BE9">
              <w:rPr>
                <w:rFonts w:ascii="PermianSerifTypeface" w:hAnsi="PermianSerifTypeface"/>
              </w:rPr>
              <w:t>d</w:t>
            </w:r>
            <w:r w:rsidRPr="00D72BE9">
              <w:rPr>
                <w:rFonts w:ascii="PermianSerifTypeface" w:hAnsi="PermianSerifTypeface"/>
              </w:rPr>
              <w:t>erulare a contrac</w:t>
            </w:r>
            <w:r w:rsidR="00D72BE9">
              <w:rPr>
                <w:rFonts w:ascii="PermianSerifTypeface" w:hAnsi="PermianSerifTypeface"/>
              </w:rPr>
              <w:t>-</w:t>
            </w:r>
            <w:r w:rsidRPr="00D72BE9">
              <w:rPr>
                <w:rFonts w:ascii="PermianSerifTypeface" w:hAnsi="PermianSerifTypeface"/>
              </w:rPr>
              <w:t>tului</w:t>
            </w:r>
          </w:p>
          <w:p w14:paraId="52E6CE9B" w14:textId="77777777" w:rsidR="00DB4165" w:rsidRPr="00D72BE9" w:rsidRDefault="00DB4165" w:rsidP="00D72BE9">
            <w:pPr>
              <w:spacing w:after="0"/>
              <w:ind w:right="-108"/>
              <w:jc w:val="center"/>
              <w:rPr>
                <w:rFonts w:ascii="PermianSerifTypeface" w:hAnsi="PermianSerifTypeface"/>
              </w:rPr>
            </w:pPr>
            <w:r w:rsidRPr="00D72BE9">
              <w:rPr>
                <w:rFonts w:ascii="PermianSerifTypeface" w:hAnsi="PermianSerifTypeface"/>
              </w:rPr>
              <w:t>(**)</w:t>
            </w:r>
          </w:p>
        </w:tc>
        <w:tc>
          <w:tcPr>
            <w:tcW w:w="1164" w:type="dxa"/>
          </w:tcPr>
          <w:p w14:paraId="7B90F3A9" w14:textId="37603806" w:rsidR="00DB4165" w:rsidRPr="00D72BE9" w:rsidRDefault="00DB4165" w:rsidP="00D72BE9">
            <w:pPr>
              <w:spacing w:after="0"/>
              <w:jc w:val="center"/>
              <w:rPr>
                <w:rFonts w:ascii="PermianSerifTypeface" w:hAnsi="PermianSerifTypeface"/>
              </w:rPr>
            </w:pPr>
            <w:r w:rsidRPr="00D72BE9">
              <w:rPr>
                <w:rFonts w:ascii="PermianSerifTypeface" w:hAnsi="PermianSerifTypeface"/>
              </w:rPr>
              <w:t>Preţul total al contrac</w:t>
            </w:r>
            <w:r w:rsidR="00D72BE9">
              <w:rPr>
                <w:rFonts w:ascii="PermianSerifTypeface" w:hAnsi="PermianSerifTypeface"/>
              </w:rPr>
              <w:t>-</w:t>
            </w:r>
            <w:r w:rsidRPr="00D72BE9">
              <w:rPr>
                <w:rFonts w:ascii="PermianSerifTypeface" w:hAnsi="PermianSerifTypeface"/>
              </w:rPr>
              <w:t>tului în MDL</w:t>
            </w:r>
          </w:p>
        </w:tc>
      </w:tr>
      <w:tr w:rsidR="00DB4165" w:rsidRPr="00D72BE9" w14:paraId="7A40A283" w14:textId="77777777" w:rsidTr="00D72BE9">
        <w:trPr>
          <w:trHeight w:val="251"/>
        </w:trPr>
        <w:tc>
          <w:tcPr>
            <w:tcW w:w="704" w:type="dxa"/>
          </w:tcPr>
          <w:p w14:paraId="7CC2FAE5"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0</w:t>
            </w:r>
          </w:p>
        </w:tc>
        <w:tc>
          <w:tcPr>
            <w:tcW w:w="1559" w:type="dxa"/>
          </w:tcPr>
          <w:p w14:paraId="5F2027F7"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1</w:t>
            </w:r>
          </w:p>
        </w:tc>
        <w:tc>
          <w:tcPr>
            <w:tcW w:w="1134" w:type="dxa"/>
          </w:tcPr>
          <w:p w14:paraId="6FAA1A8D"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2</w:t>
            </w:r>
          </w:p>
        </w:tc>
        <w:tc>
          <w:tcPr>
            <w:tcW w:w="1530" w:type="dxa"/>
          </w:tcPr>
          <w:p w14:paraId="6BC97BAC"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3</w:t>
            </w:r>
          </w:p>
        </w:tc>
        <w:tc>
          <w:tcPr>
            <w:tcW w:w="1276" w:type="dxa"/>
          </w:tcPr>
          <w:p w14:paraId="2B9A576B"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4</w:t>
            </w:r>
          </w:p>
        </w:tc>
        <w:tc>
          <w:tcPr>
            <w:tcW w:w="1701" w:type="dxa"/>
          </w:tcPr>
          <w:p w14:paraId="5B1866EE"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5</w:t>
            </w:r>
          </w:p>
        </w:tc>
        <w:tc>
          <w:tcPr>
            <w:tcW w:w="1305" w:type="dxa"/>
          </w:tcPr>
          <w:p w14:paraId="5231A81A"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6</w:t>
            </w:r>
          </w:p>
        </w:tc>
        <w:tc>
          <w:tcPr>
            <w:tcW w:w="1164" w:type="dxa"/>
          </w:tcPr>
          <w:p w14:paraId="560AE002"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7</w:t>
            </w:r>
          </w:p>
        </w:tc>
      </w:tr>
      <w:tr w:rsidR="00DB4165" w:rsidRPr="00D72BE9" w14:paraId="37D1BBCE" w14:textId="77777777" w:rsidTr="00D72BE9">
        <w:trPr>
          <w:trHeight w:val="238"/>
        </w:trPr>
        <w:tc>
          <w:tcPr>
            <w:tcW w:w="704" w:type="dxa"/>
          </w:tcPr>
          <w:p w14:paraId="1CA76A1D"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1</w:t>
            </w:r>
          </w:p>
        </w:tc>
        <w:tc>
          <w:tcPr>
            <w:tcW w:w="1559" w:type="dxa"/>
          </w:tcPr>
          <w:p w14:paraId="5D9E8B03" w14:textId="77777777" w:rsidR="00DB4165" w:rsidRPr="00D72BE9" w:rsidRDefault="00DB4165" w:rsidP="00D72BE9">
            <w:pPr>
              <w:spacing w:after="0"/>
              <w:rPr>
                <w:rFonts w:ascii="PermianSerifTypeface" w:hAnsi="PermianSerifTypeface"/>
                <w:sz w:val="24"/>
                <w:szCs w:val="24"/>
              </w:rPr>
            </w:pPr>
          </w:p>
        </w:tc>
        <w:tc>
          <w:tcPr>
            <w:tcW w:w="1134" w:type="dxa"/>
          </w:tcPr>
          <w:p w14:paraId="2647DFF0" w14:textId="77777777" w:rsidR="00DB4165" w:rsidRPr="00D72BE9" w:rsidRDefault="00DB4165" w:rsidP="00D72BE9">
            <w:pPr>
              <w:spacing w:after="0"/>
              <w:rPr>
                <w:rFonts w:ascii="PermianSerifTypeface" w:hAnsi="PermianSerifTypeface"/>
                <w:sz w:val="24"/>
                <w:szCs w:val="24"/>
              </w:rPr>
            </w:pPr>
          </w:p>
        </w:tc>
        <w:tc>
          <w:tcPr>
            <w:tcW w:w="1530" w:type="dxa"/>
          </w:tcPr>
          <w:p w14:paraId="2E66B89B" w14:textId="77777777" w:rsidR="00DB4165" w:rsidRPr="00D72BE9" w:rsidRDefault="00DB4165" w:rsidP="00D72BE9">
            <w:pPr>
              <w:spacing w:after="0"/>
              <w:rPr>
                <w:rFonts w:ascii="PermianSerifTypeface" w:hAnsi="PermianSerifTypeface"/>
                <w:sz w:val="24"/>
                <w:szCs w:val="24"/>
              </w:rPr>
            </w:pPr>
          </w:p>
        </w:tc>
        <w:tc>
          <w:tcPr>
            <w:tcW w:w="1276" w:type="dxa"/>
          </w:tcPr>
          <w:p w14:paraId="35C4D18D" w14:textId="77777777" w:rsidR="00DB4165" w:rsidRPr="00D72BE9" w:rsidRDefault="00DB4165" w:rsidP="00D72BE9">
            <w:pPr>
              <w:spacing w:after="0"/>
              <w:rPr>
                <w:rFonts w:ascii="PermianSerifTypeface" w:hAnsi="PermianSerifTypeface"/>
                <w:sz w:val="24"/>
                <w:szCs w:val="24"/>
              </w:rPr>
            </w:pPr>
          </w:p>
        </w:tc>
        <w:tc>
          <w:tcPr>
            <w:tcW w:w="1701" w:type="dxa"/>
          </w:tcPr>
          <w:p w14:paraId="5AA7CD63" w14:textId="77777777" w:rsidR="00DB4165" w:rsidRPr="00D72BE9" w:rsidRDefault="00DB4165" w:rsidP="00D72BE9">
            <w:pPr>
              <w:spacing w:after="0"/>
              <w:rPr>
                <w:rFonts w:ascii="PermianSerifTypeface" w:hAnsi="PermianSerifTypeface"/>
                <w:sz w:val="24"/>
                <w:szCs w:val="24"/>
              </w:rPr>
            </w:pPr>
          </w:p>
        </w:tc>
        <w:tc>
          <w:tcPr>
            <w:tcW w:w="1305" w:type="dxa"/>
          </w:tcPr>
          <w:p w14:paraId="727F2D86" w14:textId="77777777" w:rsidR="00DB4165" w:rsidRPr="00D72BE9" w:rsidRDefault="00DB4165" w:rsidP="00D72BE9">
            <w:pPr>
              <w:spacing w:after="0"/>
              <w:rPr>
                <w:rFonts w:ascii="PermianSerifTypeface" w:hAnsi="PermianSerifTypeface"/>
                <w:sz w:val="24"/>
                <w:szCs w:val="24"/>
              </w:rPr>
            </w:pPr>
          </w:p>
        </w:tc>
        <w:tc>
          <w:tcPr>
            <w:tcW w:w="1164" w:type="dxa"/>
          </w:tcPr>
          <w:p w14:paraId="1402505D" w14:textId="77777777" w:rsidR="00DB4165" w:rsidRPr="00D72BE9" w:rsidRDefault="00DB4165" w:rsidP="00D72BE9">
            <w:pPr>
              <w:spacing w:after="0"/>
              <w:rPr>
                <w:rFonts w:ascii="PermianSerifTypeface" w:hAnsi="PermianSerifTypeface"/>
                <w:sz w:val="24"/>
                <w:szCs w:val="24"/>
              </w:rPr>
            </w:pPr>
          </w:p>
        </w:tc>
      </w:tr>
      <w:tr w:rsidR="00DB4165" w:rsidRPr="00D72BE9" w14:paraId="7AF4B2A9" w14:textId="77777777" w:rsidTr="00D72BE9">
        <w:trPr>
          <w:trHeight w:val="251"/>
        </w:trPr>
        <w:tc>
          <w:tcPr>
            <w:tcW w:w="704" w:type="dxa"/>
          </w:tcPr>
          <w:p w14:paraId="041E9446"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2</w:t>
            </w:r>
          </w:p>
        </w:tc>
        <w:tc>
          <w:tcPr>
            <w:tcW w:w="1559" w:type="dxa"/>
          </w:tcPr>
          <w:p w14:paraId="242AEB04" w14:textId="77777777" w:rsidR="00DB4165" w:rsidRPr="00D72BE9" w:rsidRDefault="00DB4165" w:rsidP="00D72BE9">
            <w:pPr>
              <w:spacing w:after="0"/>
              <w:rPr>
                <w:rFonts w:ascii="PermianSerifTypeface" w:hAnsi="PermianSerifTypeface"/>
                <w:sz w:val="24"/>
                <w:szCs w:val="24"/>
              </w:rPr>
            </w:pPr>
          </w:p>
        </w:tc>
        <w:tc>
          <w:tcPr>
            <w:tcW w:w="1134" w:type="dxa"/>
          </w:tcPr>
          <w:p w14:paraId="1D86CB07" w14:textId="77777777" w:rsidR="00DB4165" w:rsidRPr="00D72BE9" w:rsidRDefault="00DB4165" w:rsidP="00D72BE9">
            <w:pPr>
              <w:spacing w:after="0"/>
              <w:rPr>
                <w:rFonts w:ascii="PermianSerifTypeface" w:hAnsi="PermianSerifTypeface"/>
                <w:sz w:val="24"/>
                <w:szCs w:val="24"/>
              </w:rPr>
            </w:pPr>
          </w:p>
        </w:tc>
        <w:tc>
          <w:tcPr>
            <w:tcW w:w="1530" w:type="dxa"/>
          </w:tcPr>
          <w:p w14:paraId="57278576" w14:textId="77777777" w:rsidR="00DB4165" w:rsidRPr="00D72BE9" w:rsidRDefault="00DB4165" w:rsidP="00D72BE9">
            <w:pPr>
              <w:spacing w:after="0"/>
              <w:rPr>
                <w:rFonts w:ascii="PermianSerifTypeface" w:hAnsi="PermianSerifTypeface"/>
                <w:sz w:val="24"/>
                <w:szCs w:val="24"/>
              </w:rPr>
            </w:pPr>
          </w:p>
        </w:tc>
        <w:tc>
          <w:tcPr>
            <w:tcW w:w="1276" w:type="dxa"/>
          </w:tcPr>
          <w:p w14:paraId="2237E95E" w14:textId="77777777" w:rsidR="00DB4165" w:rsidRPr="00D72BE9" w:rsidRDefault="00DB4165" w:rsidP="00D72BE9">
            <w:pPr>
              <w:spacing w:after="0"/>
              <w:rPr>
                <w:rFonts w:ascii="PermianSerifTypeface" w:hAnsi="PermianSerifTypeface"/>
                <w:sz w:val="24"/>
                <w:szCs w:val="24"/>
              </w:rPr>
            </w:pPr>
          </w:p>
        </w:tc>
        <w:tc>
          <w:tcPr>
            <w:tcW w:w="1701" w:type="dxa"/>
          </w:tcPr>
          <w:p w14:paraId="56008B65" w14:textId="77777777" w:rsidR="00DB4165" w:rsidRPr="00D72BE9" w:rsidRDefault="00DB4165" w:rsidP="00D72BE9">
            <w:pPr>
              <w:spacing w:after="0"/>
              <w:rPr>
                <w:rFonts w:ascii="PermianSerifTypeface" w:hAnsi="PermianSerifTypeface"/>
                <w:sz w:val="24"/>
                <w:szCs w:val="24"/>
              </w:rPr>
            </w:pPr>
          </w:p>
        </w:tc>
        <w:tc>
          <w:tcPr>
            <w:tcW w:w="1305" w:type="dxa"/>
          </w:tcPr>
          <w:p w14:paraId="6DF09022" w14:textId="77777777" w:rsidR="00DB4165" w:rsidRPr="00D72BE9" w:rsidRDefault="00DB4165" w:rsidP="00D72BE9">
            <w:pPr>
              <w:spacing w:after="0"/>
              <w:rPr>
                <w:rFonts w:ascii="PermianSerifTypeface" w:hAnsi="PermianSerifTypeface"/>
                <w:sz w:val="24"/>
                <w:szCs w:val="24"/>
              </w:rPr>
            </w:pPr>
          </w:p>
        </w:tc>
        <w:tc>
          <w:tcPr>
            <w:tcW w:w="1164" w:type="dxa"/>
          </w:tcPr>
          <w:p w14:paraId="40D65E84" w14:textId="77777777" w:rsidR="00DB4165" w:rsidRPr="00D72BE9" w:rsidRDefault="00DB4165" w:rsidP="00D72BE9">
            <w:pPr>
              <w:spacing w:after="0"/>
              <w:rPr>
                <w:rFonts w:ascii="PermianSerifTypeface" w:hAnsi="PermianSerifTypeface"/>
                <w:sz w:val="24"/>
                <w:szCs w:val="24"/>
              </w:rPr>
            </w:pPr>
          </w:p>
        </w:tc>
      </w:tr>
      <w:tr w:rsidR="00DB4165" w:rsidRPr="00D72BE9" w14:paraId="2F1E2CBC" w14:textId="77777777" w:rsidTr="00D72BE9">
        <w:trPr>
          <w:trHeight w:val="238"/>
        </w:trPr>
        <w:tc>
          <w:tcPr>
            <w:tcW w:w="704" w:type="dxa"/>
          </w:tcPr>
          <w:p w14:paraId="1876ECE4"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3</w:t>
            </w:r>
          </w:p>
        </w:tc>
        <w:tc>
          <w:tcPr>
            <w:tcW w:w="1559" w:type="dxa"/>
          </w:tcPr>
          <w:p w14:paraId="256AA518" w14:textId="77777777" w:rsidR="00DB4165" w:rsidRPr="00D72BE9" w:rsidRDefault="00DB4165" w:rsidP="00D72BE9">
            <w:pPr>
              <w:spacing w:after="0"/>
              <w:rPr>
                <w:rFonts w:ascii="PermianSerifTypeface" w:hAnsi="PermianSerifTypeface"/>
                <w:sz w:val="24"/>
                <w:szCs w:val="24"/>
              </w:rPr>
            </w:pPr>
          </w:p>
        </w:tc>
        <w:tc>
          <w:tcPr>
            <w:tcW w:w="1134" w:type="dxa"/>
          </w:tcPr>
          <w:p w14:paraId="074C6163" w14:textId="77777777" w:rsidR="00DB4165" w:rsidRPr="00D72BE9" w:rsidRDefault="00DB4165" w:rsidP="00D72BE9">
            <w:pPr>
              <w:spacing w:after="0"/>
              <w:rPr>
                <w:rFonts w:ascii="PermianSerifTypeface" w:hAnsi="PermianSerifTypeface"/>
                <w:sz w:val="24"/>
                <w:szCs w:val="24"/>
              </w:rPr>
            </w:pPr>
          </w:p>
        </w:tc>
        <w:tc>
          <w:tcPr>
            <w:tcW w:w="1530" w:type="dxa"/>
          </w:tcPr>
          <w:p w14:paraId="1840DA60" w14:textId="77777777" w:rsidR="00DB4165" w:rsidRPr="00D72BE9" w:rsidRDefault="00DB4165" w:rsidP="00D72BE9">
            <w:pPr>
              <w:spacing w:after="0"/>
              <w:rPr>
                <w:rFonts w:ascii="PermianSerifTypeface" w:hAnsi="PermianSerifTypeface"/>
                <w:sz w:val="24"/>
                <w:szCs w:val="24"/>
              </w:rPr>
            </w:pPr>
          </w:p>
        </w:tc>
        <w:tc>
          <w:tcPr>
            <w:tcW w:w="1276" w:type="dxa"/>
          </w:tcPr>
          <w:p w14:paraId="0B064C53" w14:textId="77777777" w:rsidR="00DB4165" w:rsidRPr="00D72BE9" w:rsidRDefault="00DB4165" w:rsidP="00D72BE9">
            <w:pPr>
              <w:spacing w:after="0"/>
              <w:rPr>
                <w:rFonts w:ascii="PermianSerifTypeface" w:hAnsi="PermianSerifTypeface"/>
                <w:sz w:val="24"/>
                <w:szCs w:val="24"/>
              </w:rPr>
            </w:pPr>
          </w:p>
        </w:tc>
        <w:tc>
          <w:tcPr>
            <w:tcW w:w="1701" w:type="dxa"/>
          </w:tcPr>
          <w:p w14:paraId="0BAACF84" w14:textId="77777777" w:rsidR="00DB4165" w:rsidRPr="00D72BE9" w:rsidRDefault="00DB4165" w:rsidP="00D72BE9">
            <w:pPr>
              <w:spacing w:after="0"/>
              <w:rPr>
                <w:rFonts w:ascii="PermianSerifTypeface" w:hAnsi="PermianSerifTypeface"/>
                <w:sz w:val="24"/>
                <w:szCs w:val="24"/>
              </w:rPr>
            </w:pPr>
          </w:p>
        </w:tc>
        <w:tc>
          <w:tcPr>
            <w:tcW w:w="1305" w:type="dxa"/>
          </w:tcPr>
          <w:p w14:paraId="32E7B9BF" w14:textId="77777777" w:rsidR="00DB4165" w:rsidRPr="00D72BE9" w:rsidRDefault="00DB4165" w:rsidP="00D72BE9">
            <w:pPr>
              <w:spacing w:after="0"/>
              <w:rPr>
                <w:rFonts w:ascii="PermianSerifTypeface" w:hAnsi="PermianSerifTypeface"/>
                <w:sz w:val="24"/>
                <w:szCs w:val="24"/>
              </w:rPr>
            </w:pPr>
          </w:p>
        </w:tc>
        <w:tc>
          <w:tcPr>
            <w:tcW w:w="1164" w:type="dxa"/>
          </w:tcPr>
          <w:p w14:paraId="7ECD901A" w14:textId="77777777" w:rsidR="00DB4165" w:rsidRPr="00D72BE9" w:rsidRDefault="00DB4165" w:rsidP="00D72BE9">
            <w:pPr>
              <w:spacing w:after="0"/>
              <w:rPr>
                <w:rFonts w:ascii="PermianSerifTypeface" w:hAnsi="PermianSerifTypeface"/>
                <w:sz w:val="24"/>
                <w:szCs w:val="24"/>
              </w:rPr>
            </w:pPr>
          </w:p>
        </w:tc>
      </w:tr>
      <w:tr w:rsidR="00DB4165" w:rsidRPr="00D72BE9" w14:paraId="752F0A27" w14:textId="77777777" w:rsidTr="00D72BE9">
        <w:trPr>
          <w:trHeight w:val="235"/>
        </w:trPr>
        <w:tc>
          <w:tcPr>
            <w:tcW w:w="704" w:type="dxa"/>
          </w:tcPr>
          <w:p w14:paraId="33A6E25E"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4</w:t>
            </w:r>
          </w:p>
        </w:tc>
        <w:tc>
          <w:tcPr>
            <w:tcW w:w="1559" w:type="dxa"/>
          </w:tcPr>
          <w:p w14:paraId="24470139" w14:textId="77777777" w:rsidR="00DB4165" w:rsidRPr="00D72BE9" w:rsidRDefault="00DB4165" w:rsidP="00D72BE9">
            <w:pPr>
              <w:spacing w:after="0"/>
              <w:rPr>
                <w:rFonts w:ascii="PermianSerifTypeface" w:hAnsi="PermianSerifTypeface"/>
                <w:sz w:val="24"/>
                <w:szCs w:val="24"/>
              </w:rPr>
            </w:pPr>
            <w:r w:rsidRPr="00D72BE9">
              <w:rPr>
                <w:rFonts w:ascii="PermianSerifTypeface" w:hAnsi="PermianSerifTypeface"/>
                <w:sz w:val="24"/>
                <w:szCs w:val="24"/>
              </w:rPr>
              <w:t>TOTAL</w:t>
            </w:r>
          </w:p>
        </w:tc>
        <w:tc>
          <w:tcPr>
            <w:tcW w:w="1134" w:type="dxa"/>
          </w:tcPr>
          <w:p w14:paraId="5306AFB6" w14:textId="77777777" w:rsidR="00DB4165" w:rsidRPr="00D72BE9" w:rsidRDefault="00DB4165" w:rsidP="00D72BE9">
            <w:pPr>
              <w:spacing w:after="0"/>
              <w:rPr>
                <w:rFonts w:ascii="PermianSerifTypeface" w:hAnsi="PermianSerifTypeface"/>
                <w:sz w:val="24"/>
                <w:szCs w:val="24"/>
              </w:rPr>
            </w:pPr>
          </w:p>
        </w:tc>
        <w:tc>
          <w:tcPr>
            <w:tcW w:w="1530" w:type="dxa"/>
          </w:tcPr>
          <w:p w14:paraId="428FC850" w14:textId="77777777" w:rsidR="00DB4165" w:rsidRPr="00D72BE9" w:rsidRDefault="00DB4165" w:rsidP="00D72BE9">
            <w:pPr>
              <w:spacing w:after="0"/>
              <w:rPr>
                <w:rFonts w:ascii="PermianSerifTypeface" w:hAnsi="PermianSerifTypeface"/>
                <w:sz w:val="24"/>
                <w:szCs w:val="24"/>
              </w:rPr>
            </w:pPr>
          </w:p>
        </w:tc>
        <w:tc>
          <w:tcPr>
            <w:tcW w:w="1276" w:type="dxa"/>
          </w:tcPr>
          <w:p w14:paraId="21046DD2" w14:textId="77777777" w:rsidR="00DB4165" w:rsidRPr="00D72BE9" w:rsidRDefault="00DB4165" w:rsidP="00D72BE9">
            <w:pPr>
              <w:spacing w:after="0"/>
              <w:jc w:val="center"/>
              <w:rPr>
                <w:rFonts w:ascii="PermianSerifTypeface" w:hAnsi="PermianSerifTypeface"/>
                <w:sz w:val="24"/>
                <w:szCs w:val="24"/>
              </w:rPr>
            </w:pPr>
            <w:r w:rsidRPr="00D72BE9">
              <w:rPr>
                <w:rFonts w:ascii="PermianSerifTypeface" w:hAnsi="PermianSerifTypeface"/>
                <w:sz w:val="24"/>
                <w:szCs w:val="24"/>
              </w:rPr>
              <w:t>-</w:t>
            </w:r>
          </w:p>
        </w:tc>
        <w:tc>
          <w:tcPr>
            <w:tcW w:w="1701" w:type="dxa"/>
          </w:tcPr>
          <w:p w14:paraId="41F5D314" w14:textId="77777777" w:rsidR="00DB4165" w:rsidRPr="00D72BE9" w:rsidRDefault="00DB4165" w:rsidP="00D72BE9">
            <w:pPr>
              <w:spacing w:after="0"/>
              <w:rPr>
                <w:rFonts w:ascii="PermianSerifTypeface" w:hAnsi="PermianSerifTypeface"/>
                <w:sz w:val="24"/>
                <w:szCs w:val="24"/>
              </w:rPr>
            </w:pPr>
          </w:p>
        </w:tc>
        <w:tc>
          <w:tcPr>
            <w:tcW w:w="1305" w:type="dxa"/>
          </w:tcPr>
          <w:p w14:paraId="0EAF6C2D" w14:textId="77777777" w:rsidR="00DB4165" w:rsidRPr="00D72BE9" w:rsidRDefault="00DB4165" w:rsidP="00D72BE9">
            <w:pPr>
              <w:spacing w:after="0"/>
              <w:rPr>
                <w:rFonts w:ascii="PermianSerifTypeface" w:hAnsi="PermianSerifTypeface"/>
                <w:sz w:val="24"/>
                <w:szCs w:val="24"/>
              </w:rPr>
            </w:pPr>
          </w:p>
        </w:tc>
        <w:tc>
          <w:tcPr>
            <w:tcW w:w="1164" w:type="dxa"/>
          </w:tcPr>
          <w:p w14:paraId="7AD5BFE1" w14:textId="77777777" w:rsidR="00DB4165" w:rsidRPr="00D72BE9" w:rsidRDefault="00DB4165" w:rsidP="00D72BE9">
            <w:pPr>
              <w:spacing w:after="0"/>
              <w:rPr>
                <w:rFonts w:ascii="PermianSerifTypeface" w:hAnsi="PermianSerifTypeface"/>
                <w:sz w:val="24"/>
                <w:szCs w:val="24"/>
              </w:rPr>
            </w:pPr>
          </w:p>
        </w:tc>
      </w:tr>
    </w:tbl>
    <w:p w14:paraId="6FE9D988" w14:textId="77777777" w:rsidR="00DB4165" w:rsidRPr="00D72BE9" w:rsidRDefault="00DB4165" w:rsidP="00D72BE9">
      <w:pPr>
        <w:spacing w:after="0"/>
        <w:rPr>
          <w:rFonts w:ascii="PermianSerifTypeface" w:hAnsi="PermianSerifTypeface"/>
          <w:i/>
          <w:sz w:val="24"/>
          <w:szCs w:val="24"/>
        </w:rPr>
      </w:pPr>
      <w:r w:rsidRPr="00D72BE9">
        <w:rPr>
          <w:rFonts w:ascii="PermianSerifTypeface" w:hAnsi="PermianSerifTypeface"/>
          <w:b/>
          <w:i/>
          <w:sz w:val="24"/>
          <w:szCs w:val="24"/>
        </w:rPr>
        <w:t>   *</w:t>
      </w:r>
      <w:r w:rsidRPr="00D72BE9">
        <w:rPr>
          <w:rFonts w:ascii="PermianSerifTypeface" w:hAnsi="PermianSerifTypeface"/>
          <w:i/>
          <w:sz w:val="24"/>
          <w:szCs w:val="24"/>
        </w:rPr>
        <w:t xml:space="preserve">Se precizează calitatea în care Ofertantul a participat la îndeplinirea contractului, care poate fi de: contractant unic sau contractant conducător (lider); contractant asociat; subcontractant. </w:t>
      </w:r>
    </w:p>
    <w:p w14:paraId="794B26A5" w14:textId="77777777" w:rsidR="00DB4165" w:rsidRDefault="00DB4165" w:rsidP="00D72BE9">
      <w:pPr>
        <w:spacing w:after="0"/>
        <w:rPr>
          <w:rFonts w:ascii="PermianSerifTypeface" w:hAnsi="PermianSerifTypeface"/>
          <w:i/>
          <w:sz w:val="24"/>
          <w:szCs w:val="24"/>
        </w:rPr>
      </w:pPr>
      <w:r w:rsidRPr="00D72BE9">
        <w:rPr>
          <w:rFonts w:ascii="PermianSerifTypeface" w:hAnsi="PermianSerifTypeface"/>
          <w:b/>
          <w:i/>
          <w:sz w:val="24"/>
          <w:szCs w:val="24"/>
        </w:rPr>
        <w:t>  **</w:t>
      </w:r>
      <w:r w:rsidRPr="00D72BE9">
        <w:rPr>
          <w:rFonts w:ascii="PermianSerifTypeface" w:hAnsi="PermianSerifTypeface"/>
          <w:i/>
          <w:sz w:val="24"/>
          <w:szCs w:val="24"/>
        </w:rPr>
        <w:t xml:space="preserve"> Se vor preciza data de începere și data inițială (prelungită) de finalizare a contractului.</w:t>
      </w:r>
    </w:p>
    <w:p w14:paraId="3D52918C" w14:textId="77777777" w:rsidR="00D72BE9" w:rsidRPr="00D72BE9" w:rsidRDefault="00D72BE9" w:rsidP="00D72BE9">
      <w:pPr>
        <w:spacing w:after="0"/>
        <w:rPr>
          <w:rFonts w:ascii="PermianSerifTypeface" w:eastAsia="Calibri" w:hAnsi="PermianSerifTypeface"/>
          <w:b/>
          <w:bCs/>
          <w:sz w:val="24"/>
          <w:szCs w:val="24"/>
        </w:rPr>
      </w:pPr>
    </w:p>
    <w:p w14:paraId="66D13E2F" w14:textId="6975E4ED" w:rsidR="00DB4165" w:rsidRPr="00D72BE9" w:rsidRDefault="00DB4165" w:rsidP="00D72BE9">
      <w:pPr>
        <w:spacing w:after="0" w:line="360" w:lineRule="auto"/>
        <w:rPr>
          <w:rFonts w:ascii="PermianSerifTypeface" w:hAnsi="PermianSerifTypeface" w:cs="Arial"/>
          <w:sz w:val="24"/>
          <w:szCs w:val="24"/>
        </w:rPr>
      </w:pPr>
      <w:r w:rsidRPr="00D72BE9">
        <w:rPr>
          <w:rFonts w:ascii="PermianSerifTypeface" w:eastAsia="Calibri" w:hAnsi="PermianSerifTypeface"/>
          <w:b/>
          <w:sz w:val="24"/>
          <w:szCs w:val="24"/>
        </w:rPr>
        <w:t>Semnătura electronică _____________________________</w:t>
      </w:r>
    </w:p>
    <w:sectPr w:rsidR="00DB4165" w:rsidRPr="00D72BE9" w:rsidSect="00BA4B5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C71B8" w14:textId="77777777" w:rsidR="00BA4B5B" w:rsidRDefault="00BA4B5B" w:rsidP="00687A0F">
      <w:pPr>
        <w:spacing w:after="0" w:line="240" w:lineRule="auto"/>
      </w:pPr>
      <w:r>
        <w:separator/>
      </w:r>
    </w:p>
  </w:endnote>
  <w:endnote w:type="continuationSeparator" w:id="0">
    <w:p w14:paraId="16991C3D" w14:textId="77777777" w:rsidR="00BA4B5B" w:rsidRDefault="00BA4B5B" w:rsidP="00687A0F">
      <w:pPr>
        <w:spacing w:after="0" w:line="240" w:lineRule="auto"/>
      </w:pPr>
      <w:r>
        <w:continuationSeparator/>
      </w:r>
    </w:p>
  </w:endnote>
  <w:endnote w:type="continuationNotice" w:id="1">
    <w:p w14:paraId="5FAA0A4D" w14:textId="77777777" w:rsidR="00BA4B5B" w:rsidRDefault="00BA4B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561487"/>
      <w:docPartObj>
        <w:docPartGallery w:val="Page Numbers (Bottom of Page)"/>
        <w:docPartUnique/>
      </w:docPartObj>
    </w:sdtPr>
    <w:sdtEndPr>
      <w:rPr>
        <w:noProof/>
      </w:rPr>
    </w:sdtEndPr>
    <w:sdtContent>
      <w:p w14:paraId="65133E92" w14:textId="7841ADA8" w:rsidR="006C4D44" w:rsidRDefault="006C4D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0851031"/>
      <w:docPartObj>
        <w:docPartGallery w:val="Page Numbers (Bottom of Page)"/>
        <w:docPartUnique/>
      </w:docPartObj>
    </w:sdtPr>
    <w:sdtEndPr>
      <w:rPr>
        <w:noProof/>
      </w:rPr>
    </w:sdtEndPr>
    <w:sdtContent>
      <w:p w14:paraId="52CB536B" w14:textId="105D3AED" w:rsidR="006C4D44" w:rsidRDefault="006C4D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263A4F9F"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5184D" w14:textId="77777777" w:rsidR="00BA4B5B" w:rsidRDefault="00BA4B5B" w:rsidP="00687A0F">
      <w:pPr>
        <w:spacing w:after="0" w:line="240" w:lineRule="auto"/>
      </w:pPr>
      <w:r>
        <w:separator/>
      </w:r>
    </w:p>
  </w:footnote>
  <w:footnote w:type="continuationSeparator" w:id="0">
    <w:p w14:paraId="347FAF36" w14:textId="77777777" w:rsidR="00BA4B5B" w:rsidRDefault="00BA4B5B" w:rsidP="00687A0F">
      <w:pPr>
        <w:spacing w:after="0" w:line="240" w:lineRule="auto"/>
      </w:pPr>
      <w:r>
        <w:continuationSeparator/>
      </w:r>
    </w:p>
  </w:footnote>
  <w:footnote w:type="continuationNotice" w:id="1">
    <w:p w14:paraId="17D71200" w14:textId="77777777" w:rsidR="00BA4B5B" w:rsidRDefault="00BA4B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2" w:name="TITUS1HeaderEvenPages"/>
    <w:r w:rsidRPr="00DA0C97">
      <w:rPr>
        <w:color w:val="000000"/>
        <w:sz w:val="2"/>
        <w:szCs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3" w:name="TITUS1HeaderPrimary"/>
    <w:r w:rsidRPr="00DA0C97">
      <w:rPr>
        <w:color w:val="000000"/>
        <w:sz w:val="2"/>
        <w:szCs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F9613B4"/>
    <w:multiLevelType w:val="hybridMultilevel"/>
    <w:tmpl w:val="79066AF6"/>
    <w:lvl w:ilvl="0" w:tplc="E14CB028">
      <w:numFmt w:val="bullet"/>
      <w:lvlText w:val="-"/>
      <w:lvlJc w:val="left"/>
      <w:pPr>
        <w:ind w:left="720" w:hanging="360"/>
      </w:pPr>
      <w:rPr>
        <w:rFonts w:ascii="PermianSerifTypeface" w:eastAsiaTheme="minorHAnsi" w:hAnsi="PermianSerifTypeface" w:cstheme="minorBidi"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15645"/>
    <w:multiLevelType w:val="hybridMultilevel"/>
    <w:tmpl w:val="C506F260"/>
    <w:lvl w:ilvl="0" w:tplc="CC3CCD4E">
      <w:numFmt w:val="bullet"/>
      <w:lvlText w:val="-"/>
      <w:lvlJc w:val="left"/>
      <w:pPr>
        <w:ind w:left="720" w:hanging="360"/>
      </w:pPr>
      <w:rPr>
        <w:rFonts w:ascii="PermianSerifTypeface" w:eastAsiaTheme="minorHAnsi" w:hAnsi="PermianSerifTypeface" w:cstheme="minorBidi"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87B425C"/>
    <w:multiLevelType w:val="hybridMultilevel"/>
    <w:tmpl w:val="9EE065D4"/>
    <w:lvl w:ilvl="0" w:tplc="65409EE8">
      <w:start w:val="7"/>
      <w:numFmt w:val="bullet"/>
      <w:lvlText w:val="-"/>
      <w:lvlJc w:val="left"/>
      <w:pPr>
        <w:ind w:left="720" w:hanging="360"/>
      </w:pPr>
      <w:rPr>
        <w:rFonts w:ascii="PermianSerifTypeface" w:eastAsia="Times New Roman"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430C59D6"/>
    <w:multiLevelType w:val="hybridMultilevel"/>
    <w:tmpl w:val="09485C3A"/>
    <w:lvl w:ilvl="0" w:tplc="63CC141E">
      <w:start w:val="31"/>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0"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1" w15:restartNumberingAfterBreak="0">
    <w:nsid w:val="56956695"/>
    <w:multiLevelType w:val="hybridMultilevel"/>
    <w:tmpl w:val="951A8508"/>
    <w:lvl w:ilvl="0" w:tplc="81980ADC">
      <w:numFmt w:val="bullet"/>
      <w:lvlText w:val=""/>
      <w:lvlJc w:val="left"/>
      <w:pPr>
        <w:ind w:left="476" w:hanging="360"/>
      </w:pPr>
      <w:rPr>
        <w:rFonts w:ascii="Symbol" w:eastAsia="PMingLiU" w:hAnsi="Symbol" w:cs="Times New Roman"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1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0CA63F1"/>
    <w:multiLevelType w:val="hybridMultilevel"/>
    <w:tmpl w:val="250C84BA"/>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70EF4969"/>
    <w:multiLevelType w:val="hybridMultilevel"/>
    <w:tmpl w:val="66B24F14"/>
    <w:lvl w:ilvl="0" w:tplc="A51E136C">
      <w:start w:val="31"/>
      <w:numFmt w:val="bullet"/>
      <w:lvlText w:val=""/>
      <w:lvlJc w:val="left"/>
      <w:pPr>
        <w:ind w:left="720" w:hanging="360"/>
      </w:pPr>
      <w:rPr>
        <w:rFonts w:ascii="Symbol" w:eastAsiaTheme="minorHAnsi" w:hAnsi="Symbol"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7E526D05"/>
    <w:multiLevelType w:val="hybridMultilevel"/>
    <w:tmpl w:val="83DC1DB2"/>
    <w:lvl w:ilvl="0" w:tplc="91ACFFEC">
      <w:start w:val="18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663631090">
    <w:abstractNumId w:val="9"/>
  </w:num>
  <w:num w:numId="2" w16cid:durableId="102112946">
    <w:abstractNumId w:val="6"/>
  </w:num>
  <w:num w:numId="3" w16cid:durableId="633103345">
    <w:abstractNumId w:val="3"/>
  </w:num>
  <w:num w:numId="4" w16cid:durableId="1833906175">
    <w:abstractNumId w:val="16"/>
  </w:num>
  <w:num w:numId="5" w16cid:durableId="19740167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7820327">
    <w:abstractNumId w:val="13"/>
  </w:num>
  <w:num w:numId="7" w16cid:durableId="9918310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32331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23215">
    <w:abstractNumId w:val="1"/>
    <w:lvlOverride w:ilvl="0">
      <w:startOverride w:val="1"/>
    </w:lvlOverride>
  </w:num>
  <w:num w:numId="10" w16cid:durableId="761683828">
    <w:abstractNumId w:val="7"/>
  </w:num>
  <w:num w:numId="11" w16cid:durableId="1345673003">
    <w:abstractNumId w:val="17"/>
  </w:num>
  <w:num w:numId="12" w16cid:durableId="2062896377">
    <w:abstractNumId w:val="11"/>
  </w:num>
  <w:num w:numId="13" w16cid:durableId="862594198">
    <w:abstractNumId w:val="8"/>
  </w:num>
  <w:num w:numId="14" w16cid:durableId="1107241031">
    <w:abstractNumId w:val="15"/>
  </w:num>
  <w:num w:numId="15" w16cid:durableId="2121561713">
    <w:abstractNumId w:val="14"/>
  </w:num>
  <w:num w:numId="16" w16cid:durableId="1841853294">
    <w:abstractNumId w:val="5"/>
  </w:num>
  <w:num w:numId="17" w16cid:durableId="1264849352">
    <w:abstractNumId w:val="2"/>
  </w:num>
  <w:num w:numId="18" w16cid:durableId="18458274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21876"/>
    <w:rsid w:val="00026ADB"/>
    <w:rsid w:val="00027FDC"/>
    <w:rsid w:val="00035878"/>
    <w:rsid w:val="00043B50"/>
    <w:rsid w:val="0005397C"/>
    <w:rsid w:val="00055108"/>
    <w:rsid w:val="00066A3F"/>
    <w:rsid w:val="000679AF"/>
    <w:rsid w:val="0007147A"/>
    <w:rsid w:val="000728A4"/>
    <w:rsid w:val="000738A4"/>
    <w:rsid w:val="000771C9"/>
    <w:rsid w:val="00086E47"/>
    <w:rsid w:val="000946BA"/>
    <w:rsid w:val="00097DE2"/>
    <w:rsid w:val="000A016B"/>
    <w:rsid w:val="000A4A8E"/>
    <w:rsid w:val="000B6D75"/>
    <w:rsid w:val="000C5301"/>
    <w:rsid w:val="000C665D"/>
    <w:rsid w:val="000C7596"/>
    <w:rsid w:val="000E1807"/>
    <w:rsid w:val="000E18BC"/>
    <w:rsid w:val="000E63B8"/>
    <w:rsid w:val="000F2D14"/>
    <w:rsid w:val="000F6384"/>
    <w:rsid w:val="00103034"/>
    <w:rsid w:val="00105691"/>
    <w:rsid w:val="00106312"/>
    <w:rsid w:val="001069DF"/>
    <w:rsid w:val="00113A1F"/>
    <w:rsid w:val="00116BAD"/>
    <w:rsid w:val="00121489"/>
    <w:rsid w:val="00127D56"/>
    <w:rsid w:val="00130F8D"/>
    <w:rsid w:val="00133EE3"/>
    <w:rsid w:val="001347E6"/>
    <w:rsid w:val="00137AF7"/>
    <w:rsid w:val="00153B01"/>
    <w:rsid w:val="00165807"/>
    <w:rsid w:val="00173BC6"/>
    <w:rsid w:val="00182BE1"/>
    <w:rsid w:val="00183085"/>
    <w:rsid w:val="00190E55"/>
    <w:rsid w:val="00194691"/>
    <w:rsid w:val="00197DBF"/>
    <w:rsid w:val="001B6BC2"/>
    <w:rsid w:val="001B7FC8"/>
    <w:rsid w:val="001C0A71"/>
    <w:rsid w:val="001C6A96"/>
    <w:rsid w:val="001D4255"/>
    <w:rsid w:val="001D454C"/>
    <w:rsid w:val="001D5672"/>
    <w:rsid w:val="001F309C"/>
    <w:rsid w:val="001F3790"/>
    <w:rsid w:val="002060F9"/>
    <w:rsid w:val="0021025D"/>
    <w:rsid w:val="0022274F"/>
    <w:rsid w:val="0023798A"/>
    <w:rsid w:val="00237FBA"/>
    <w:rsid w:val="00241924"/>
    <w:rsid w:val="00243B7A"/>
    <w:rsid w:val="00253B54"/>
    <w:rsid w:val="00256A80"/>
    <w:rsid w:val="002575C5"/>
    <w:rsid w:val="00263C37"/>
    <w:rsid w:val="00265C05"/>
    <w:rsid w:val="00277FD0"/>
    <w:rsid w:val="00282009"/>
    <w:rsid w:val="00286DAC"/>
    <w:rsid w:val="002A00B7"/>
    <w:rsid w:val="002A72A1"/>
    <w:rsid w:val="002B1C55"/>
    <w:rsid w:val="002B46C7"/>
    <w:rsid w:val="002C0DA9"/>
    <w:rsid w:val="002C2A0B"/>
    <w:rsid w:val="002C6426"/>
    <w:rsid w:val="002D030C"/>
    <w:rsid w:val="002D568A"/>
    <w:rsid w:val="002E4039"/>
    <w:rsid w:val="002E5BB8"/>
    <w:rsid w:val="002E7238"/>
    <w:rsid w:val="002E75F4"/>
    <w:rsid w:val="002E79DB"/>
    <w:rsid w:val="002F21B4"/>
    <w:rsid w:val="002F6275"/>
    <w:rsid w:val="002F732E"/>
    <w:rsid w:val="00317F72"/>
    <w:rsid w:val="00317FF9"/>
    <w:rsid w:val="003224A1"/>
    <w:rsid w:val="00335A8F"/>
    <w:rsid w:val="00350E11"/>
    <w:rsid w:val="003518CD"/>
    <w:rsid w:val="00352D8C"/>
    <w:rsid w:val="00360B6B"/>
    <w:rsid w:val="003629D7"/>
    <w:rsid w:val="00370942"/>
    <w:rsid w:val="00374318"/>
    <w:rsid w:val="00384972"/>
    <w:rsid w:val="0039105A"/>
    <w:rsid w:val="0039469D"/>
    <w:rsid w:val="003A1555"/>
    <w:rsid w:val="003A7F4A"/>
    <w:rsid w:val="003B13A4"/>
    <w:rsid w:val="003B3C59"/>
    <w:rsid w:val="003C5D95"/>
    <w:rsid w:val="003E0845"/>
    <w:rsid w:val="003F11DE"/>
    <w:rsid w:val="00404193"/>
    <w:rsid w:val="004041ED"/>
    <w:rsid w:val="00414DAA"/>
    <w:rsid w:val="0042699B"/>
    <w:rsid w:val="00430E6A"/>
    <w:rsid w:val="00431122"/>
    <w:rsid w:val="0043683F"/>
    <w:rsid w:val="004375EA"/>
    <w:rsid w:val="0043776F"/>
    <w:rsid w:val="00447EC2"/>
    <w:rsid w:val="004532CA"/>
    <w:rsid w:val="00460387"/>
    <w:rsid w:val="00462EE2"/>
    <w:rsid w:val="00463794"/>
    <w:rsid w:val="00463D39"/>
    <w:rsid w:val="00471010"/>
    <w:rsid w:val="00477FC6"/>
    <w:rsid w:val="00483186"/>
    <w:rsid w:val="00490F0A"/>
    <w:rsid w:val="004A4A77"/>
    <w:rsid w:val="004B31E0"/>
    <w:rsid w:val="004B3C48"/>
    <w:rsid w:val="004B4414"/>
    <w:rsid w:val="004B5EB0"/>
    <w:rsid w:val="004C0129"/>
    <w:rsid w:val="004C0637"/>
    <w:rsid w:val="004C26C6"/>
    <w:rsid w:val="004C2BBF"/>
    <w:rsid w:val="004C7456"/>
    <w:rsid w:val="004D5700"/>
    <w:rsid w:val="004D7929"/>
    <w:rsid w:val="004E0862"/>
    <w:rsid w:val="004F0388"/>
    <w:rsid w:val="004F5737"/>
    <w:rsid w:val="00500314"/>
    <w:rsid w:val="005164C1"/>
    <w:rsid w:val="00516D7E"/>
    <w:rsid w:val="00521FE1"/>
    <w:rsid w:val="005250CC"/>
    <w:rsid w:val="00527EE6"/>
    <w:rsid w:val="00537EE4"/>
    <w:rsid w:val="005462EB"/>
    <w:rsid w:val="00555774"/>
    <w:rsid w:val="005567E5"/>
    <w:rsid w:val="00560F44"/>
    <w:rsid w:val="005624A3"/>
    <w:rsid w:val="00564B60"/>
    <w:rsid w:val="0057016E"/>
    <w:rsid w:val="00576410"/>
    <w:rsid w:val="00576758"/>
    <w:rsid w:val="00580CD1"/>
    <w:rsid w:val="00581AAE"/>
    <w:rsid w:val="005966E4"/>
    <w:rsid w:val="005A0B79"/>
    <w:rsid w:val="005A5497"/>
    <w:rsid w:val="005D0BE9"/>
    <w:rsid w:val="005D37CB"/>
    <w:rsid w:val="005D463D"/>
    <w:rsid w:val="005D7C7F"/>
    <w:rsid w:val="005E7852"/>
    <w:rsid w:val="0060170F"/>
    <w:rsid w:val="006236C6"/>
    <w:rsid w:val="00631CC0"/>
    <w:rsid w:val="00637946"/>
    <w:rsid w:val="0064062B"/>
    <w:rsid w:val="00650F95"/>
    <w:rsid w:val="006528E7"/>
    <w:rsid w:val="00653D5B"/>
    <w:rsid w:val="00656221"/>
    <w:rsid w:val="006610FB"/>
    <w:rsid w:val="00665EAF"/>
    <w:rsid w:val="006735B6"/>
    <w:rsid w:val="00675304"/>
    <w:rsid w:val="00682E8F"/>
    <w:rsid w:val="00687A0F"/>
    <w:rsid w:val="00691B61"/>
    <w:rsid w:val="006926BB"/>
    <w:rsid w:val="006A35AC"/>
    <w:rsid w:val="006A35E3"/>
    <w:rsid w:val="006A72FE"/>
    <w:rsid w:val="006B33D0"/>
    <w:rsid w:val="006C0282"/>
    <w:rsid w:val="006C3EC1"/>
    <w:rsid w:val="006C426C"/>
    <w:rsid w:val="006C4D44"/>
    <w:rsid w:val="006C5FDE"/>
    <w:rsid w:val="006D4CF0"/>
    <w:rsid w:val="006D6213"/>
    <w:rsid w:val="006E4182"/>
    <w:rsid w:val="006E4CA2"/>
    <w:rsid w:val="006F35E4"/>
    <w:rsid w:val="007003A4"/>
    <w:rsid w:val="007004D3"/>
    <w:rsid w:val="00700A3B"/>
    <w:rsid w:val="00701442"/>
    <w:rsid w:val="007020E1"/>
    <w:rsid w:val="00705837"/>
    <w:rsid w:val="00711BD8"/>
    <w:rsid w:val="00713BC1"/>
    <w:rsid w:val="00720C6E"/>
    <w:rsid w:val="00722E86"/>
    <w:rsid w:val="007241DB"/>
    <w:rsid w:val="007335AC"/>
    <w:rsid w:val="00740B07"/>
    <w:rsid w:val="00741668"/>
    <w:rsid w:val="00746E7F"/>
    <w:rsid w:val="007507CD"/>
    <w:rsid w:val="007603DD"/>
    <w:rsid w:val="0077240A"/>
    <w:rsid w:val="007758BF"/>
    <w:rsid w:val="00785772"/>
    <w:rsid w:val="007939DA"/>
    <w:rsid w:val="007A14DF"/>
    <w:rsid w:val="007A5C6F"/>
    <w:rsid w:val="007A63C3"/>
    <w:rsid w:val="007A66F1"/>
    <w:rsid w:val="007B11CB"/>
    <w:rsid w:val="007C0196"/>
    <w:rsid w:val="007C24A5"/>
    <w:rsid w:val="007C50CD"/>
    <w:rsid w:val="007D6066"/>
    <w:rsid w:val="007E629B"/>
    <w:rsid w:val="007F138E"/>
    <w:rsid w:val="007F2C68"/>
    <w:rsid w:val="007F4FAB"/>
    <w:rsid w:val="007F5DF3"/>
    <w:rsid w:val="00806FA8"/>
    <w:rsid w:val="0081004E"/>
    <w:rsid w:val="008139CB"/>
    <w:rsid w:val="00822753"/>
    <w:rsid w:val="008247E4"/>
    <w:rsid w:val="0083245C"/>
    <w:rsid w:val="00836D97"/>
    <w:rsid w:val="00840E4F"/>
    <w:rsid w:val="0084539D"/>
    <w:rsid w:val="008473FC"/>
    <w:rsid w:val="00857EA6"/>
    <w:rsid w:val="00865399"/>
    <w:rsid w:val="00876948"/>
    <w:rsid w:val="00877041"/>
    <w:rsid w:val="00887044"/>
    <w:rsid w:val="008870CD"/>
    <w:rsid w:val="00887E1F"/>
    <w:rsid w:val="008916A6"/>
    <w:rsid w:val="008A1C97"/>
    <w:rsid w:val="008B1A24"/>
    <w:rsid w:val="008C2D35"/>
    <w:rsid w:val="008D260A"/>
    <w:rsid w:val="008E0746"/>
    <w:rsid w:val="008E51E3"/>
    <w:rsid w:val="008E6BF5"/>
    <w:rsid w:val="008F0BE6"/>
    <w:rsid w:val="008F2486"/>
    <w:rsid w:val="00904E24"/>
    <w:rsid w:val="00911B3D"/>
    <w:rsid w:val="00914B71"/>
    <w:rsid w:val="009264F4"/>
    <w:rsid w:val="00927B87"/>
    <w:rsid w:val="00953693"/>
    <w:rsid w:val="009641E8"/>
    <w:rsid w:val="00967CC2"/>
    <w:rsid w:val="00970272"/>
    <w:rsid w:val="00972EA2"/>
    <w:rsid w:val="00977FA8"/>
    <w:rsid w:val="009815BA"/>
    <w:rsid w:val="00983932"/>
    <w:rsid w:val="009A157A"/>
    <w:rsid w:val="009A30D4"/>
    <w:rsid w:val="009A4E7B"/>
    <w:rsid w:val="009A52A3"/>
    <w:rsid w:val="009B6D95"/>
    <w:rsid w:val="009C3498"/>
    <w:rsid w:val="009C42AB"/>
    <w:rsid w:val="009D1215"/>
    <w:rsid w:val="009E29A3"/>
    <w:rsid w:val="009F6BFE"/>
    <w:rsid w:val="00A07602"/>
    <w:rsid w:val="00A14350"/>
    <w:rsid w:val="00A156B1"/>
    <w:rsid w:val="00A21E99"/>
    <w:rsid w:val="00A27A8F"/>
    <w:rsid w:val="00A435D5"/>
    <w:rsid w:val="00A45BB1"/>
    <w:rsid w:val="00A541FA"/>
    <w:rsid w:val="00A5463B"/>
    <w:rsid w:val="00A637C6"/>
    <w:rsid w:val="00A6558B"/>
    <w:rsid w:val="00A67102"/>
    <w:rsid w:val="00A72A06"/>
    <w:rsid w:val="00A77496"/>
    <w:rsid w:val="00A77F64"/>
    <w:rsid w:val="00A803A4"/>
    <w:rsid w:val="00A85C01"/>
    <w:rsid w:val="00A874C7"/>
    <w:rsid w:val="00A92A45"/>
    <w:rsid w:val="00A93B27"/>
    <w:rsid w:val="00A94684"/>
    <w:rsid w:val="00A959D3"/>
    <w:rsid w:val="00A963BB"/>
    <w:rsid w:val="00A97863"/>
    <w:rsid w:val="00AB6609"/>
    <w:rsid w:val="00AC2A91"/>
    <w:rsid w:val="00AC4EE8"/>
    <w:rsid w:val="00AE4C5A"/>
    <w:rsid w:val="00B12234"/>
    <w:rsid w:val="00B13945"/>
    <w:rsid w:val="00B210D6"/>
    <w:rsid w:val="00B2584F"/>
    <w:rsid w:val="00B44C32"/>
    <w:rsid w:val="00B4592C"/>
    <w:rsid w:val="00B512FC"/>
    <w:rsid w:val="00B5413C"/>
    <w:rsid w:val="00B57197"/>
    <w:rsid w:val="00B60DC6"/>
    <w:rsid w:val="00B625CC"/>
    <w:rsid w:val="00B8039F"/>
    <w:rsid w:val="00B90367"/>
    <w:rsid w:val="00BA4B5B"/>
    <w:rsid w:val="00BB3651"/>
    <w:rsid w:val="00BC1839"/>
    <w:rsid w:val="00BC422B"/>
    <w:rsid w:val="00BC5555"/>
    <w:rsid w:val="00BD4D18"/>
    <w:rsid w:val="00BD6B63"/>
    <w:rsid w:val="00BD6FF0"/>
    <w:rsid w:val="00BF01FB"/>
    <w:rsid w:val="00BF103A"/>
    <w:rsid w:val="00BF2314"/>
    <w:rsid w:val="00BF2F98"/>
    <w:rsid w:val="00BF4D1A"/>
    <w:rsid w:val="00BF5F52"/>
    <w:rsid w:val="00C1165C"/>
    <w:rsid w:val="00C11FBC"/>
    <w:rsid w:val="00C1312E"/>
    <w:rsid w:val="00C3436E"/>
    <w:rsid w:val="00C343FB"/>
    <w:rsid w:val="00C348EB"/>
    <w:rsid w:val="00C407F5"/>
    <w:rsid w:val="00C42380"/>
    <w:rsid w:val="00C47E7B"/>
    <w:rsid w:val="00C51E27"/>
    <w:rsid w:val="00C57849"/>
    <w:rsid w:val="00C6540E"/>
    <w:rsid w:val="00C660E6"/>
    <w:rsid w:val="00C71160"/>
    <w:rsid w:val="00C764D6"/>
    <w:rsid w:val="00C767F6"/>
    <w:rsid w:val="00C8098A"/>
    <w:rsid w:val="00C81550"/>
    <w:rsid w:val="00C951AC"/>
    <w:rsid w:val="00C958C5"/>
    <w:rsid w:val="00CB3925"/>
    <w:rsid w:val="00CB7219"/>
    <w:rsid w:val="00CC52B6"/>
    <w:rsid w:val="00CE58B5"/>
    <w:rsid w:val="00CF06E4"/>
    <w:rsid w:val="00D1389A"/>
    <w:rsid w:val="00D13AC6"/>
    <w:rsid w:val="00D14DF5"/>
    <w:rsid w:val="00D152F9"/>
    <w:rsid w:val="00D17E40"/>
    <w:rsid w:val="00D22CCE"/>
    <w:rsid w:val="00D25B5A"/>
    <w:rsid w:val="00D30110"/>
    <w:rsid w:val="00D34287"/>
    <w:rsid w:val="00D40D5D"/>
    <w:rsid w:val="00D42CEE"/>
    <w:rsid w:val="00D541F7"/>
    <w:rsid w:val="00D60E22"/>
    <w:rsid w:val="00D629F2"/>
    <w:rsid w:val="00D66A85"/>
    <w:rsid w:val="00D700FF"/>
    <w:rsid w:val="00D702C9"/>
    <w:rsid w:val="00D72BE9"/>
    <w:rsid w:val="00D755D2"/>
    <w:rsid w:val="00D75D5B"/>
    <w:rsid w:val="00D82869"/>
    <w:rsid w:val="00D84806"/>
    <w:rsid w:val="00D851E8"/>
    <w:rsid w:val="00D86405"/>
    <w:rsid w:val="00D917E1"/>
    <w:rsid w:val="00D971F8"/>
    <w:rsid w:val="00DA0C97"/>
    <w:rsid w:val="00DA2B3A"/>
    <w:rsid w:val="00DA6C42"/>
    <w:rsid w:val="00DB4165"/>
    <w:rsid w:val="00DC1DD5"/>
    <w:rsid w:val="00DC2ACD"/>
    <w:rsid w:val="00DC3197"/>
    <w:rsid w:val="00DC3A97"/>
    <w:rsid w:val="00DC73ED"/>
    <w:rsid w:val="00DE0110"/>
    <w:rsid w:val="00DF0D75"/>
    <w:rsid w:val="00DF2C1F"/>
    <w:rsid w:val="00DF5B5F"/>
    <w:rsid w:val="00E00BE5"/>
    <w:rsid w:val="00E13466"/>
    <w:rsid w:val="00E14522"/>
    <w:rsid w:val="00E14E32"/>
    <w:rsid w:val="00E1597B"/>
    <w:rsid w:val="00E17AAC"/>
    <w:rsid w:val="00E24E8F"/>
    <w:rsid w:val="00E308A3"/>
    <w:rsid w:val="00E32F2B"/>
    <w:rsid w:val="00E36EB2"/>
    <w:rsid w:val="00E41374"/>
    <w:rsid w:val="00E414E5"/>
    <w:rsid w:val="00E42CB4"/>
    <w:rsid w:val="00E43479"/>
    <w:rsid w:val="00E47FB3"/>
    <w:rsid w:val="00E526DC"/>
    <w:rsid w:val="00E5519D"/>
    <w:rsid w:val="00E63DA7"/>
    <w:rsid w:val="00E71999"/>
    <w:rsid w:val="00E727D5"/>
    <w:rsid w:val="00E75332"/>
    <w:rsid w:val="00E756F4"/>
    <w:rsid w:val="00E81CD8"/>
    <w:rsid w:val="00E82656"/>
    <w:rsid w:val="00E9067C"/>
    <w:rsid w:val="00E91B40"/>
    <w:rsid w:val="00E9325D"/>
    <w:rsid w:val="00E94D76"/>
    <w:rsid w:val="00E9794B"/>
    <w:rsid w:val="00EA4AB7"/>
    <w:rsid w:val="00EA5215"/>
    <w:rsid w:val="00EB4014"/>
    <w:rsid w:val="00EC0734"/>
    <w:rsid w:val="00EC2D75"/>
    <w:rsid w:val="00EC6735"/>
    <w:rsid w:val="00EC7193"/>
    <w:rsid w:val="00ED059A"/>
    <w:rsid w:val="00ED3AD5"/>
    <w:rsid w:val="00ED6819"/>
    <w:rsid w:val="00EE5706"/>
    <w:rsid w:val="00EE6268"/>
    <w:rsid w:val="00F13064"/>
    <w:rsid w:val="00F1559B"/>
    <w:rsid w:val="00F21209"/>
    <w:rsid w:val="00F226F5"/>
    <w:rsid w:val="00F22B07"/>
    <w:rsid w:val="00F22FFB"/>
    <w:rsid w:val="00F24946"/>
    <w:rsid w:val="00F317A5"/>
    <w:rsid w:val="00F31A3E"/>
    <w:rsid w:val="00F32F99"/>
    <w:rsid w:val="00F341CD"/>
    <w:rsid w:val="00F412CC"/>
    <w:rsid w:val="00F55071"/>
    <w:rsid w:val="00F727EB"/>
    <w:rsid w:val="00F728AB"/>
    <w:rsid w:val="00F74D75"/>
    <w:rsid w:val="00F75D0A"/>
    <w:rsid w:val="00F84656"/>
    <w:rsid w:val="00F872F6"/>
    <w:rsid w:val="00F936F1"/>
    <w:rsid w:val="00F9380C"/>
    <w:rsid w:val="00FA4774"/>
    <w:rsid w:val="00FB022E"/>
    <w:rsid w:val="00FC25D6"/>
    <w:rsid w:val="00FC27FB"/>
    <w:rsid w:val="00FC69DE"/>
    <w:rsid w:val="00FD1D88"/>
    <w:rsid w:val="00FD5C6A"/>
    <w:rsid w:val="00FE01FB"/>
    <w:rsid w:val="00FE424D"/>
    <w:rsid w:val="00FE4EB6"/>
    <w:rsid w:val="00FF42DE"/>
    <w:rsid w:val="01B6ECF3"/>
    <w:rsid w:val="07317FF7"/>
    <w:rsid w:val="0A977F01"/>
    <w:rsid w:val="0F75BBF5"/>
    <w:rsid w:val="114C6AB0"/>
    <w:rsid w:val="129C53B6"/>
    <w:rsid w:val="16149549"/>
    <w:rsid w:val="18701DF0"/>
    <w:rsid w:val="1B2114C1"/>
    <w:rsid w:val="1B556851"/>
    <w:rsid w:val="1FB4EBCA"/>
    <w:rsid w:val="1FB8E3BC"/>
    <w:rsid w:val="209248E7"/>
    <w:rsid w:val="221523BC"/>
    <w:rsid w:val="246C359B"/>
    <w:rsid w:val="24DEC184"/>
    <w:rsid w:val="2779A5FA"/>
    <w:rsid w:val="2850AA23"/>
    <w:rsid w:val="298995DB"/>
    <w:rsid w:val="2C6E15DA"/>
    <w:rsid w:val="2F763F8F"/>
    <w:rsid w:val="3518FA26"/>
    <w:rsid w:val="366DDA5F"/>
    <w:rsid w:val="37688DBE"/>
    <w:rsid w:val="3E2C3B9B"/>
    <w:rsid w:val="3EC276BA"/>
    <w:rsid w:val="4046FB38"/>
    <w:rsid w:val="41A80903"/>
    <w:rsid w:val="41E2B587"/>
    <w:rsid w:val="42CC881E"/>
    <w:rsid w:val="4445F8E3"/>
    <w:rsid w:val="4579BA97"/>
    <w:rsid w:val="4663C99C"/>
    <w:rsid w:val="47ABB005"/>
    <w:rsid w:val="512EB044"/>
    <w:rsid w:val="52B7E40D"/>
    <w:rsid w:val="52DF8B35"/>
    <w:rsid w:val="5306C0C0"/>
    <w:rsid w:val="53834E18"/>
    <w:rsid w:val="5399391C"/>
    <w:rsid w:val="5553F356"/>
    <w:rsid w:val="5957E834"/>
    <w:rsid w:val="5E776D08"/>
    <w:rsid w:val="61BCBCCC"/>
    <w:rsid w:val="64E85EC9"/>
    <w:rsid w:val="69D54AE2"/>
    <w:rsid w:val="6D12DFF1"/>
    <w:rsid w:val="6FC46E21"/>
    <w:rsid w:val="7010D6C9"/>
    <w:rsid w:val="755802C5"/>
    <w:rsid w:val="76075FC6"/>
    <w:rsid w:val="7747108F"/>
    <w:rsid w:val="78031F78"/>
    <w:rsid w:val="7807176A"/>
    <w:rsid w:val="7A50520E"/>
    <w:rsid w:val="7A56AB02"/>
    <w:rsid w:val="7D01C7B5"/>
    <w:rsid w:val="7D0E3D2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nhideWhenUsed/>
    <w:qFormat/>
    <w:rsid w:val="00713BC1"/>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713BC1"/>
    <w:pPr>
      <w:keepNext/>
      <w:keepLines/>
      <w:spacing w:before="40" w:after="0" w:line="240" w:lineRule="auto"/>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713BC1"/>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iPriority w:val="99"/>
    <w:unhideWhenUsed/>
    <w:rsid w:val="00581AAE"/>
    <w:pPr>
      <w:spacing w:line="240" w:lineRule="auto"/>
    </w:pPr>
    <w:rPr>
      <w:sz w:val="20"/>
      <w:szCs w:val="20"/>
    </w:rPr>
  </w:style>
  <w:style w:type="character" w:customStyle="1" w:styleId="CommentTextChar">
    <w:name w:val="Comment Text Char"/>
    <w:basedOn w:val="DefaultParagraphFont"/>
    <w:link w:val="CommentText"/>
    <w:uiPriority w:val="99"/>
    <w:rsid w:val="00581AAE"/>
    <w:rPr>
      <w:sz w:val="20"/>
      <w:szCs w:val="20"/>
    </w:rPr>
  </w:style>
  <w:style w:type="paragraph" w:styleId="CommentSubject">
    <w:name w:val="annotation subject"/>
    <w:basedOn w:val="CommentText"/>
    <w:next w:val="CommentText"/>
    <w:link w:val="CommentSubjectChar"/>
    <w:uiPriority w:val="99"/>
    <w:unhideWhenUsed/>
    <w:rsid w:val="00581AAE"/>
    <w:rPr>
      <w:b/>
      <w:bCs/>
    </w:rPr>
  </w:style>
  <w:style w:type="character" w:customStyle="1" w:styleId="CommentSubjectChar">
    <w:name w:val="Comment Subject Char"/>
    <w:basedOn w:val="CommentTextChar"/>
    <w:link w:val="CommentSubject"/>
    <w:uiPriority w:val="99"/>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nhideWhenUsed/>
    <w:rsid w:val="006C0282"/>
    <w:pPr>
      <w:spacing w:after="120"/>
    </w:pPr>
  </w:style>
  <w:style w:type="character" w:customStyle="1" w:styleId="BodyTextChar">
    <w:name w:val="Body Text Char"/>
    <w:basedOn w:val="DefaultParagraphFont"/>
    <w:link w:val="BodyText"/>
    <w:rsid w:val="006C0282"/>
  </w:style>
  <w:style w:type="paragraph" w:styleId="BalloonText">
    <w:name w:val="Balloon Text"/>
    <w:basedOn w:val="Normal"/>
    <w:link w:val="BalloonTextChar"/>
    <w:uiPriority w:val="99"/>
    <w:unhideWhenUsed/>
    <w:rsid w:val="007E6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E629B"/>
    <w:rPr>
      <w:rFonts w:ascii="Segoe UI" w:hAnsi="Segoe UI" w:cs="Segoe UI"/>
      <w:sz w:val="18"/>
      <w:szCs w:val="18"/>
    </w:rPr>
  </w:style>
  <w:style w:type="character" w:styleId="UnresolvedMention">
    <w:name w:val="Unresolved Mention"/>
    <w:basedOn w:val="DefaultParagraphFont"/>
    <w:uiPriority w:val="99"/>
    <w:semiHidden/>
    <w:unhideWhenUsed/>
    <w:rsid w:val="006B33D0"/>
    <w:rPr>
      <w:color w:val="605E5C"/>
      <w:shd w:val="clear" w:color="auto" w:fill="E1DFDD"/>
    </w:rPr>
  </w:style>
  <w:style w:type="character" w:customStyle="1" w:styleId="Heading2Char">
    <w:name w:val="Heading 2 Char"/>
    <w:basedOn w:val="DefaultParagraphFont"/>
    <w:link w:val="Heading2"/>
    <w:rsid w:val="00713BC1"/>
    <w:rPr>
      <w:rFonts w:ascii="Calibri Light" w:eastAsia="Times New Roman" w:hAnsi="Calibri Light" w:cs="Times New Roman"/>
      <w:noProof/>
      <w:color w:val="2E74B5"/>
      <w:sz w:val="26"/>
      <w:szCs w:val="26"/>
      <w:lang w:val="ro-RO"/>
    </w:rPr>
  </w:style>
  <w:style w:type="character" w:customStyle="1" w:styleId="Heading3Char">
    <w:name w:val="Heading 3 Char"/>
    <w:basedOn w:val="DefaultParagraphFont"/>
    <w:link w:val="Heading3"/>
    <w:rsid w:val="00713BC1"/>
    <w:rPr>
      <w:rFonts w:ascii="Calibri Light" w:eastAsia="Times New Roman" w:hAnsi="Calibri Light" w:cs="Times New Roman"/>
      <w:noProof/>
      <w:color w:val="1F4D78"/>
      <w:sz w:val="24"/>
      <w:szCs w:val="24"/>
      <w:lang w:val="ro-RO"/>
    </w:rPr>
  </w:style>
  <w:style w:type="character" w:customStyle="1" w:styleId="Heading4Char">
    <w:name w:val="Heading 4 Char"/>
    <w:aliases w:val=" Sub-Clause Sub-paragraph Char"/>
    <w:basedOn w:val="DefaultParagraphFont"/>
    <w:link w:val="Heading4"/>
    <w:rsid w:val="00713BC1"/>
    <w:rPr>
      <w:rFonts w:ascii="Calibri" w:eastAsia="Times New Roman" w:hAnsi="Calibri" w:cs="Times New Roman"/>
      <w:b/>
      <w:bCs/>
      <w:noProof/>
      <w:sz w:val="28"/>
      <w:szCs w:val="28"/>
      <w:lang w:val="ro-RO"/>
    </w:rPr>
  </w:style>
  <w:style w:type="numbering" w:customStyle="1" w:styleId="NoList1">
    <w:name w:val="No List1"/>
    <w:next w:val="NoList"/>
    <w:uiPriority w:val="99"/>
    <w:semiHidden/>
    <w:unhideWhenUsed/>
    <w:rsid w:val="00713BC1"/>
  </w:style>
  <w:style w:type="table" w:customStyle="1" w:styleId="TableGrid1">
    <w:name w:val="Table Grid1"/>
    <w:basedOn w:val="TableNormal"/>
    <w:next w:val="TableGrid"/>
    <w:uiPriority w:val="39"/>
    <w:rsid w:val="00713BC1"/>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3BC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13BC1"/>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713BC1"/>
    <w:pPr>
      <w:spacing w:before="120" w:after="120" w:line="240" w:lineRule="auto"/>
      <w:jc w:val="both"/>
    </w:pPr>
    <w:rPr>
      <w:rFonts w:ascii="Times New Roman" w:eastAsia="Times New Roman" w:hAnsi="Times New Roman" w:cs="Times New Roman"/>
      <w:spacing w:val="-4"/>
      <w:sz w:val="24"/>
      <w:szCs w:val="20"/>
      <w:lang w:val="en-US"/>
    </w:rPr>
  </w:style>
  <w:style w:type="character" w:customStyle="1" w:styleId="FontStyle197">
    <w:name w:val="Font Style197"/>
    <w:uiPriority w:val="99"/>
    <w:rsid w:val="00713BC1"/>
    <w:rPr>
      <w:rFonts w:ascii="Times New Roman" w:hAnsi="Times New Roman" w:cs="Times New Roman"/>
      <w:sz w:val="22"/>
      <w:szCs w:val="22"/>
    </w:rPr>
  </w:style>
  <w:style w:type="paragraph" w:customStyle="1" w:styleId="BankNormal">
    <w:name w:val="BankNormal"/>
    <w:basedOn w:val="Normal"/>
    <w:rsid w:val="00713BC1"/>
    <w:pPr>
      <w:spacing w:after="240" w:line="240" w:lineRule="auto"/>
    </w:pPr>
    <w:rPr>
      <w:rFonts w:ascii="Times New Roman" w:eastAsia="Times New Roman" w:hAnsi="Times New Roman" w:cs="Times New Roman"/>
      <w:sz w:val="24"/>
      <w:szCs w:val="20"/>
      <w:lang w:val="en-US"/>
    </w:rPr>
  </w:style>
  <w:style w:type="paragraph" w:styleId="NormalWeb">
    <w:name w:val="Normal (Web)"/>
    <w:basedOn w:val="Normal"/>
    <w:link w:val="NormalWebChar"/>
    <w:uiPriority w:val="99"/>
    <w:unhideWhenUsed/>
    <w:rsid w:val="00713BC1"/>
    <w:pPr>
      <w:spacing w:after="0" w:line="240" w:lineRule="auto"/>
      <w:ind w:firstLine="567"/>
      <w:jc w:val="both"/>
    </w:pPr>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rsid w:val="00713BC1"/>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713BC1"/>
    <w:rPr>
      <w:rFonts w:ascii="Times New Roman" w:eastAsia="Times New Roman" w:hAnsi="Times New Roman" w:cs="Times New Roman"/>
      <w:sz w:val="20"/>
      <w:szCs w:val="20"/>
      <w:lang w:val="en-US"/>
    </w:rPr>
  </w:style>
  <w:style w:type="character" w:styleId="FootnoteReference">
    <w:name w:val="footnote reference"/>
    <w:rsid w:val="00713BC1"/>
    <w:rPr>
      <w:vertAlign w:val="superscript"/>
    </w:rPr>
  </w:style>
  <w:style w:type="paragraph" w:styleId="Title">
    <w:name w:val="Title"/>
    <w:basedOn w:val="Normal"/>
    <w:next w:val="Normal"/>
    <w:link w:val="TitleChar"/>
    <w:qFormat/>
    <w:rsid w:val="00713BC1"/>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713BC1"/>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713BC1"/>
    <w:rPr>
      <w:rFonts w:ascii="Calibri" w:eastAsia="PMingLiU" w:hAnsi="Calibri"/>
      <w:lang w:val="en-US" w:eastAsia="zh-CN" w:bidi="ar-SA"/>
    </w:rPr>
  </w:style>
  <w:style w:type="paragraph" w:styleId="BodyTextIndent2">
    <w:name w:val="Body Text Indent 2"/>
    <w:basedOn w:val="Normal"/>
    <w:link w:val="BodyTextIndent2Char"/>
    <w:rsid w:val="00713BC1"/>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713BC1"/>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713BC1"/>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713BC1"/>
    <w:rPr>
      <w:rFonts w:ascii="Times New Roman" w:eastAsia="Times New Roman" w:hAnsi="Times New Roman" w:cs="Times New Roman"/>
      <w:noProof/>
      <w:sz w:val="24"/>
      <w:szCs w:val="24"/>
      <w:lang w:val="ro-RO"/>
    </w:rPr>
  </w:style>
  <w:style w:type="character" w:styleId="HTMLSample">
    <w:name w:val="HTML Sample"/>
    <w:uiPriority w:val="99"/>
    <w:unhideWhenUsed/>
    <w:rsid w:val="00713BC1"/>
    <w:rPr>
      <w:rFonts w:ascii="Courier New" w:eastAsia="Calibri" w:hAnsi="Courier New" w:cs="Courier New" w:hint="default"/>
    </w:rPr>
  </w:style>
  <w:style w:type="character" w:styleId="Emphasis">
    <w:name w:val="Emphasis"/>
    <w:uiPriority w:val="20"/>
    <w:qFormat/>
    <w:rsid w:val="00713BC1"/>
    <w:rPr>
      <w:i/>
      <w:iCs/>
    </w:rPr>
  </w:style>
  <w:style w:type="paragraph" w:customStyle="1" w:styleId="NoSpacing1">
    <w:name w:val="No Spacing1"/>
    <w:uiPriority w:val="1"/>
    <w:qFormat/>
    <w:rsid w:val="00713BC1"/>
    <w:pPr>
      <w:ind w:firstLine="567"/>
      <w:jc w:val="both"/>
    </w:pPr>
    <w:rPr>
      <w:rFonts w:ascii="Times New Roman" w:eastAsia="Calibri" w:hAnsi="Times New Roman" w:cs="Times New Roman"/>
      <w:sz w:val="24"/>
      <w:lang w:val="ro-RO"/>
    </w:rPr>
  </w:style>
  <w:style w:type="paragraph" w:styleId="NoSpacing">
    <w:name w:val="No Spacing"/>
    <w:uiPriority w:val="1"/>
    <w:qFormat/>
    <w:rsid w:val="00713BC1"/>
    <w:pPr>
      <w:spacing w:after="0" w:line="240" w:lineRule="auto"/>
    </w:pPr>
    <w:rPr>
      <w:rFonts w:ascii="PermianSerifTypeface" w:eastAsia="Times New Roman" w:hAnsi="PermianSerifTypeface" w:cs="Times New Roman"/>
      <w:szCs w:val="24"/>
      <w:lang w:val="ro-RO"/>
    </w:rPr>
  </w:style>
  <w:style w:type="numbering" w:customStyle="1" w:styleId="NoList11">
    <w:name w:val="No List11"/>
    <w:next w:val="NoList"/>
    <w:uiPriority w:val="99"/>
    <w:semiHidden/>
    <w:unhideWhenUsed/>
    <w:rsid w:val="00713BC1"/>
  </w:style>
  <w:style w:type="character" w:styleId="Strong">
    <w:name w:val="Strong"/>
    <w:uiPriority w:val="22"/>
    <w:qFormat/>
    <w:rsid w:val="00713BC1"/>
    <w:rPr>
      <w:b/>
      <w:bCs/>
    </w:rPr>
  </w:style>
  <w:style w:type="paragraph" w:styleId="Subtitle">
    <w:name w:val="Subtitle"/>
    <w:basedOn w:val="Normal"/>
    <w:next w:val="Normal"/>
    <w:link w:val="SubtitleChar"/>
    <w:rsid w:val="00713BC1"/>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713BC1"/>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713BC1"/>
    <w:pPr>
      <w:numPr>
        <w:ilvl w:val="0"/>
      </w:numPr>
    </w:pPr>
    <w:rPr>
      <w:b/>
      <w:i/>
      <w:lang w:eastAsia="ru-RU"/>
    </w:rPr>
  </w:style>
  <w:style w:type="paragraph" w:styleId="TOCHeading">
    <w:name w:val="TOC Heading"/>
    <w:basedOn w:val="Heading1"/>
    <w:next w:val="Normal"/>
    <w:uiPriority w:val="39"/>
    <w:unhideWhenUsed/>
    <w:qFormat/>
    <w:rsid w:val="00713BC1"/>
    <w:pPr>
      <w:keepNext/>
      <w:keepLines/>
      <w:spacing w:before="240" w:line="259" w:lineRule="auto"/>
      <w:jc w:val="left"/>
      <w:outlineLvl w:val="9"/>
    </w:pPr>
    <w:rPr>
      <w:rFonts w:ascii="Calibri Light" w:hAnsi="Calibri Light"/>
      <w:b w:val="0"/>
      <w:color w:val="2E74B5"/>
      <w:lang w:val="en-US" w:eastAsia="en-US"/>
    </w:rPr>
  </w:style>
  <w:style w:type="character" w:customStyle="1" w:styleId="DenumLotChar">
    <w:name w:val="DenumLot Char"/>
    <w:link w:val="DenumLot"/>
    <w:rsid w:val="00713BC1"/>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713BC1"/>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713BC1"/>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713BC1"/>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g">
    <w:name w:val="rg"/>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f">
    <w:name w:val="lf"/>
    <w:basedOn w:val="Normal"/>
    <w:rsid w:val="00713BC1"/>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GrilTabel1">
    <w:name w:val="Grilă Tabel1"/>
    <w:basedOn w:val="TableNormal"/>
    <w:next w:val="TableGrid"/>
    <w:uiPriority w:val="39"/>
    <w:rsid w:val="00713BC1"/>
    <w:pPr>
      <w:spacing w:after="80" w:line="240" w:lineRule="auto"/>
    </w:pPr>
    <w:rPr>
      <w:rFonts w:ascii="Calibri" w:eastAsia="Times New Roma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rsid w:val="00713BC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titus xmlns="http://schemas.titus.com/TitusProperties/">
  <TitusGUID xmlns="">b719a534-bfbb-492e-80f9-a698394159fc</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DAA16FC2-B3A8-4A37-A649-C1159B1BD6AE}">
  <ds:schemaRefs>
    <ds:schemaRef ds:uri="http://schemas.openxmlformats.org/officeDocument/2006/bibliography"/>
  </ds:schemaRefs>
</ds:datastoreItem>
</file>

<file path=customXml/itemProps2.xml><?xml version="1.0" encoding="utf-8"?>
<ds:datastoreItem xmlns:ds="http://schemas.openxmlformats.org/officeDocument/2006/customXml" ds:itemID="{00BB7428-9556-49F1-9E94-852E0BC78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D951CA-C5B6-4FF4-A1A8-A9211FB2E2D0}">
  <ds:schemaRefs>
    <ds:schemaRef ds:uri="http://schemas.microsoft.com/sharepoint/v3/contenttype/forms"/>
  </ds:schemaRefs>
</ds:datastoreItem>
</file>

<file path=customXml/itemProps4.xml><?xml version="1.0" encoding="utf-8"?>
<ds:datastoreItem xmlns:ds="http://schemas.openxmlformats.org/officeDocument/2006/customXml" ds:itemID="{3DC1C211-5177-4AFD-A41E-2607AE1B14FC}">
  <ds:schemaRefs>
    <ds:schemaRef ds:uri="ee656242-061f-468d-84d4-18769367f3d5"/>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purl.org/dc/dcmitype/"/>
    <ds:schemaRef ds:uri="http://www.w3.org/XML/1998/namespace"/>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24786852-A986-402A-80F4-043539F1C453}">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55</Pages>
  <Words>8992</Words>
  <Characters>60700</Characters>
  <Application>Microsoft Office Word</Application>
  <DocSecurity>0</DocSecurity>
  <Lines>2167</Lines>
  <Paragraphs>810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68882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48</cp:revision>
  <cp:lastPrinted>2024-11-15T07:46:00Z</cp:lastPrinted>
  <dcterms:created xsi:type="dcterms:W3CDTF">2024-11-14T14:37:00Z</dcterms:created>
  <dcterms:modified xsi:type="dcterms:W3CDTF">2025-11-28T06:35:00Z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2024-11-15T07:35:55Z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9c0df856-9333-4cc7-b89d-0dee48bb4d8b</vt:lpwstr>
  </property>
  <property fmtid="{D5CDD505-2E9C-101B-9397-08002B2CF9AE}" pid="12" name="MSIP_Label_38962dcf-d39f-4edc-a396-338a56ba9170_ContentBits">
    <vt:lpwstr>0</vt:lpwstr>
  </property>
</Properties>
</file>