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4" w:tblpY="826"/>
        <w:tblW w:w="5177" w:type="pct"/>
        <w:tblLayout w:type="fixed"/>
        <w:tblLook w:val="04A0" w:firstRow="1" w:lastRow="0" w:firstColumn="1" w:lastColumn="0" w:noHBand="0" w:noVBand="1"/>
      </w:tblPr>
      <w:tblGrid>
        <w:gridCol w:w="4125"/>
        <w:gridCol w:w="1615"/>
        <w:gridCol w:w="1030"/>
        <w:gridCol w:w="1701"/>
        <w:gridCol w:w="652"/>
        <w:gridCol w:w="2607"/>
        <w:gridCol w:w="13"/>
        <w:gridCol w:w="2925"/>
        <w:gridCol w:w="51"/>
        <w:gridCol w:w="1100"/>
        <w:gridCol w:w="51"/>
        <w:gridCol w:w="25"/>
      </w:tblGrid>
      <w:tr w:rsidR="00460F57" w:rsidRPr="00460F57" w:rsidTr="009E639A">
        <w:trPr>
          <w:trHeight w:val="695"/>
        </w:trPr>
        <w:tc>
          <w:tcPr>
            <w:tcW w:w="5000" w:type="pct"/>
            <w:gridSpan w:val="12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Anexa</w:t>
            </w:r>
            <w:proofErr w:type="spellEnd"/>
            <w:r w:rsidRPr="00460F57">
              <w:rPr>
                <w:noProof w:val="0"/>
                <w:lang w:val="it-IT"/>
              </w:rPr>
              <w:t xml:space="preserve">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460F57">
              <w:rPr>
                <w:noProof w:val="0"/>
                <w:lang w:val="it-IT"/>
              </w:rPr>
              <w:t>Documentația</w:t>
            </w:r>
            <w:proofErr w:type="spellEnd"/>
            <w:r w:rsidRPr="00460F57">
              <w:rPr>
                <w:noProof w:val="0"/>
                <w:lang w:val="it-IT"/>
              </w:rPr>
              <w:t xml:space="preserve"> standard </w:t>
            </w:r>
            <w:proofErr w:type="gramStart"/>
            <w:r w:rsidRPr="00460F57">
              <w:rPr>
                <w:noProof w:val="0"/>
                <w:lang w:val="it-IT"/>
              </w:rPr>
              <w:t>nr._</w:t>
            </w:r>
            <w:proofErr w:type="gramEnd"/>
            <w:r w:rsidRPr="00460F57">
              <w:rPr>
                <w:noProof w:val="0"/>
                <w:lang w:val="it-IT"/>
              </w:rPr>
              <w:t>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din</w:t>
            </w:r>
            <w:proofErr w:type="spellEnd"/>
            <w:r w:rsidRPr="00460F57">
              <w:rPr>
                <w:noProof w:val="0"/>
                <w:lang w:val="it-IT"/>
              </w:rPr>
              <w:t xml:space="preserve"> “____” ________ 20___</w:t>
            </w:r>
          </w:p>
          <w:p w:rsidR="000F17C4" w:rsidRPr="00460F57" w:rsidRDefault="000F17C4" w:rsidP="00430AB3">
            <w:pPr>
              <w:pStyle w:val="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9E639A">
        <w:trPr>
          <w:trHeight w:val="553"/>
        </w:trPr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9E639A">
        <w:trPr>
          <w:gridAfter w:val="2"/>
          <w:wAfter w:w="24" w:type="pct"/>
          <w:trHeight w:val="396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9E639A">
        <w:trPr>
          <w:gridAfter w:val="2"/>
          <w:wAfter w:w="24" w:type="pct"/>
          <w:trHeight w:val="396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C03D32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C65CF3">
              <w:rPr>
                <w:noProof w:val="0"/>
                <w:u w:val="single"/>
                <w:lang w:val="it-IT" w:eastAsia="ru-RU"/>
              </w:rPr>
              <w:t xml:space="preserve"> </w:t>
            </w:r>
            <w:r w:rsidR="00C03D32">
              <w:rPr>
                <w:noProof w:val="0"/>
                <w:u w:val="single"/>
                <w:lang w:val="it-IT" w:eastAsia="ru-RU"/>
              </w:rPr>
              <w:t xml:space="preserve"> Materiale de </w:t>
            </w:r>
            <w:proofErr w:type="spellStart"/>
            <w:r w:rsidR="00C03D32">
              <w:rPr>
                <w:noProof w:val="0"/>
                <w:u w:val="single"/>
                <w:lang w:val="it-IT" w:eastAsia="ru-RU"/>
              </w:rPr>
              <w:t>construcții</w:t>
            </w:r>
            <w:proofErr w:type="spellEnd"/>
          </w:p>
        </w:tc>
      </w:tr>
      <w:tr w:rsidR="00460F57" w:rsidRPr="00460F57" w:rsidTr="009E639A">
        <w:trPr>
          <w:trHeight w:val="269"/>
        </w:trPr>
        <w:tc>
          <w:tcPr>
            <w:tcW w:w="2870" w:type="pct"/>
            <w:gridSpan w:val="5"/>
          </w:tcPr>
          <w:p w:rsidR="000F17C4" w:rsidRPr="00460F57" w:rsidRDefault="000F17C4" w:rsidP="00430AB3"/>
        </w:tc>
        <w:tc>
          <w:tcPr>
            <w:tcW w:w="2130" w:type="pct"/>
            <w:gridSpan w:val="7"/>
          </w:tcPr>
          <w:p w:rsidR="000F17C4" w:rsidRPr="00460F57" w:rsidRDefault="000F17C4" w:rsidP="00430AB3"/>
        </w:tc>
      </w:tr>
      <w:tr w:rsidR="00460F57" w:rsidRPr="00460F57" w:rsidTr="009E639A">
        <w:trPr>
          <w:gridAfter w:val="2"/>
          <w:wAfter w:w="24" w:type="pct"/>
          <w:trHeight w:val="958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9E639A">
        <w:trPr>
          <w:gridAfter w:val="2"/>
          <w:wAfter w:w="24" w:type="pct"/>
          <w:trHeight w:val="282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F16230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59491A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Default="0059491A" w:rsidP="00430AB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 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electric PVS 5x6 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electric PVS 5x6 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electric PVV 4x4 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electric PVV 4x4 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5A6B6F">
        <w:trPr>
          <w:gridAfter w:val="2"/>
          <w:wAfter w:w="24" w:type="pct"/>
          <w:trHeight w:val="342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Tablou electric aplicat cu 3 module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Tablou electric aplicat cu 3 module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5A6B6F">
        <w:trPr>
          <w:gridAfter w:val="1"/>
          <w:wAfter w:w="8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Automate trifazate 40A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Automate trifazate 40A</w:t>
            </w:r>
          </w:p>
        </w:tc>
        <w:tc>
          <w:tcPr>
            <w:tcW w:w="9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Bandă izolată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Bandă izolată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4x2,5mm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4x2,5mm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2x1,5mm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2x1,5mm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1161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Automat electric trifazat de 16A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Automat electric trifazat de 16A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lastRenderedPageBreak/>
              <w:t>Tablou electric aplicat cu 6 module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Tablou electric aplicat cu 6 module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Automat electric de 16A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Automat electric de 16A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Perfolentă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Perfolentă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Dibluri 6x4mm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Dibluri 6x4mm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canal 25x16mm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canal 25x16mm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canal 40x40mm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canal 40x40mm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canal 25x25mm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canal 25x25mm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canal 20x16mm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Cablu canal 20x16mm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Priză dublă exterioară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Priză dublă exterioară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Priză dublă interioară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Priză dublă interioară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5A6B6F">
              <w:rPr>
                <w:noProof w:val="0"/>
                <w:sz w:val="20"/>
                <w:szCs w:val="20"/>
                <w:lang w:eastAsia="ru-RU"/>
              </w:rPr>
              <w:t>Ghipso</w:t>
            </w:r>
            <w:proofErr w:type="spellEnd"/>
            <w:r w:rsidRPr="005A6B6F">
              <w:rPr>
                <w:noProof w:val="0"/>
                <w:sz w:val="20"/>
                <w:szCs w:val="20"/>
                <w:lang w:eastAsia="ru-RU"/>
              </w:rPr>
              <w:t xml:space="preserve"> carton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Ghipso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 carton, </w:t>
            </w:r>
            <w:proofErr w:type="spellStart"/>
            <w:r w:rsidRPr="005A6B6F">
              <w:rPr>
                <w:noProof w:val="0"/>
                <w:sz w:val="20"/>
                <w:szCs w:val="20"/>
                <w:lang w:eastAsia="ru-RU"/>
              </w:rPr>
              <w:t>dimensinile</w:t>
            </w:r>
            <w:proofErr w:type="spellEnd"/>
            <w:r w:rsidRPr="005A6B6F">
              <w:rPr>
                <w:noProof w:val="0"/>
                <w:sz w:val="20"/>
                <w:szCs w:val="20"/>
                <w:lang w:eastAsia="ru-RU"/>
              </w:rPr>
              <w:t>: 2</w:t>
            </w:r>
            <w:proofErr w:type="gramStart"/>
            <w:r w:rsidRPr="005A6B6F">
              <w:rPr>
                <w:noProof w:val="0"/>
                <w:sz w:val="20"/>
                <w:szCs w:val="20"/>
                <w:lang w:eastAsia="ru-RU"/>
              </w:rPr>
              <w:t>,5x1,2m</w:t>
            </w:r>
            <w:proofErr w:type="gramEnd"/>
            <w:r w:rsidRPr="005A6B6F">
              <w:rPr>
                <w:noProof w:val="0"/>
                <w:sz w:val="20"/>
                <w:szCs w:val="20"/>
                <w:lang w:eastAsia="ru-RU"/>
              </w:rPr>
              <w:t>.</w:t>
            </w:r>
          </w:p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Grosimea 9 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Profil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sz w:val="20"/>
                <w:szCs w:val="20"/>
              </w:rPr>
            </w:pPr>
            <w:r w:rsidRPr="005A6B6F">
              <w:rPr>
                <w:sz w:val="20"/>
                <w:szCs w:val="20"/>
              </w:rPr>
              <w:t>Profil CD 60/27</w:t>
            </w:r>
          </w:p>
          <w:p w:rsidR="005A6B6F" w:rsidRPr="005A6B6F" w:rsidRDefault="005A6B6F" w:rsidP="005A6B6F">
            <w:pPr>
              <w:contextualSpacing/>
              <w:rPr>
                <w:rFonts w:eastAsia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 w:rsidRPr="005A6B6F">
              <w:rPr>
                <w:sz w:val="20"/>
                <w:szCs w:val="20"/>
              </w:rPr>
              <w:t>L=4m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Profil de ghidaj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sz w:val="20"/>
                <w:szCs w:val="20"/>
              </w:rPr>
            </w:pPr>
            <w:r w:rsidRPr="005A6B6F">
              <w:rPr>
                <w:sz w:val="20"/>
                <w:szCs w:val="20"/>
              </w:rPr>
              <w:t>Profil PRO UD 27/28/0.45mm,</w:t>
            </w:r>
          </w:p>
          <w:p w:rsidR="005A6B6F" w:rsidRPr="005A6B6F" w:rsidRDefault="005A6B6F" w:rsidP="005A6B6F">
            <w:pPr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r w:rsidRPr="005A6B6F">
              <w:rPr>
                <w:sz w:val="20"/>
                <w:szCs w:val="20"/>
              </w:rPr>
              <w:t>L=4m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5A6B6F">
              <w:rPr>
                <w:rFonts w:eastAsia="Times New Roman"/>
                <w:sz w:val="20"/>
                <w:szCs w:val="20"/>
                <w:lang w:eastAsia="ru-RU"/>
              </w:rPr>
              <w:t>Vată minerală 1200x600x50mm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5A6B6F">
              <w:rPr>
                <w:rFonts w:eastAsia="Times New Roman"/>
                <w:sz w:val="20"/>
                <w:szCs w:val="20"/>
                <w:lang w:eastAsia="ru-RU"/>
              </w:rPr>
              <w:t>Vată minerală 1200x600x50mm</w:t>
            </w:r>
            <w:r w:rsidRPr="005A6B6F">
              <w:rPr>
                <w:rFonts w:eastAsia="Times New Roman"/>
                <w:sz w:val="20"/>
                <w:szCs w:val="20"/>
                <w:lang w:eastAsia="ru-RU"/>
              </w:rPr>
              <w:br/>
              <w:t>Plăcii în cutie: 12 buc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5A6B6F">
              <w:rPr>
                <w:sz w:val="20"/>
                <w:szCs w:val="20"/>
                <w:lang w:val="en-US"/>
              </w:rPr>
              <w:t>Amestec uscat (finis)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sz w:val="20"/>
                <w:szCs w:val="20"/>
                <w:lang w:val="en-US"/>
              </w:rPr>
            </w:pPr>
            <w:r w:rsidRPr="005A6B6F">
              <w:rPr>
                <w:sz w:val="20"/>
                <w:szCs w:val="20"/>
                <w:lang w:val="en-US"/>
              </w:rPr>
              <w:t>Mod de ambalare: sac.</w:t>
            </w:r>
          </w:p>
          <w:p w:rsidR="005A6B6F" w:rsidRPr="005A6B6F" w:rsidRDefault="005A6B6F" w:rsidP="005A6B6F">
            <w:pPr>
              <w:contextualSpacing/>
              <w:rPr>
                <w:sz w:val="20"/>
                <w:szCs w:val="20"/>
                <w:lang w:val="en-US"/>
              </w:rPr>
            </w:pPr>
            <w:r w:rsidRPr="005A6B6F">
              <w:rPr>
                <w:sz w:val="20"/>
                <w:szCs w:val="20"/>
                <w:lang w:val="en-US"/>
              </w:rPr>
              <w:t>25 kg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5A6B6F">
              <w:rPr>
                <w:sz w:val="20"/>
                <w:szCs w:val="20"/>
              </w:rPr>
              <w:t>Şurub pentru metal 3,5x30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sz w:val="20"/>
                <w:szCs w:val="20"/>
                <w:highlight w:val="yellow"/>
              </w:rPr>
            </w:pPr>
            <w:r w:rsidRPr="005A6B6F">
              <w:rPr>
                <w:sz w:val="20"/>
                <w:szCs w:val="20"/>
              </w:rPr>
              <w:t>Şurub pentru metal 3,5x30mm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5A6B6F">
              <w:rPr>
                <w:sz w:val="20"/>
                <w:szCs w:val="20"/>
              </w:rPr>
              <w:t>Dibluri 6x60mm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sz w:val="20"/>
                <w:szCs w:val="20"/>
                <w:highlight w:val="yellow"/>
              </w:rPr>
            </w:pPr>
            <w:r w:rsidRPr="005A6B6F">
              <w:rPr>
                <w:sz w:val="20"/>
                <w:szCs w:val="20"/>
              </w:rPr>
              <w:t>Dibluri 6x60mm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5A6B6F">
              <w:rPr>
                <w:sz w:val="20"/>
                <w:szCs w:val="20"/>
              </w:rPr>
              <w:t>Spumă poliuretanică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sz w:val="20"/>
                <w:szCs w:val="20"/>
              </w:rPr>
            </w:pPr>
            <w:r w:rsidRPr="005A6B6F">
              <w:rPr>
                <w:sz w:val="20"/>
                <w:szCs w:val="20"/>
              </w:rPr>
              <w:t>Spumă poliuretanică</w:t>
            </w:r>
          </w:p>
          <w:p w:rsidR="005A6B6F" w:rsidRPr="005A6B6F" w:rsidRDefault="005A6B6F" w:rsidP="005A6B6F">
            <w:pPr>
              <w:contextualSpacing/>
              <w:rPr>
                <w:sz w:val="20"/>
                <w:szCs w:val="20"/>
              </w:rPr>
            </w:pPr>
            <w:r w:rsidRPr="005A6B6F">
              <w:rPr>
                <w:sz w:val="20"/>
                <w:szCs w:val="20"/>
              </w:rPr>
              <w:t>Volum: 750ml</w:t>
            </w:r>
          </w:p>
          <w:p w:rsidR="005A6B6F" w:rsidRPr="005A6B6F" w:rsidRDefault="005A6B6F" w:rsidP="005A6B6F">
            <w:pPr>
              <w:contextualSpacing/>
              <w:rPr>
                <w:b/>
                <w:sz w:val="20"/>
                <w:szCs w:val="20"/>
              </w:rPr>
            </w:pPr>
            <w:r w:rsidRPr="005A6B6F">
              <w:rPr>
                <w:sz w:val="20"/>
                <w:szCs w:val="20"/>
              </w:rPr>
              <w:t>Destinație: exterior și interior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Vopsea de apă (</w:t>
            </w:r>
            <w:proofErr w:type="spellStart"/>
            <w:r w:rsidRPr="005A6B6F">
              <w:rPr>
                <w:noProof w:val="0"/>
                <w:sz w:val="20"/>
                <w:szCs w:val="20"/>
                <w:lang w:eastAsia="ru-RU"/>
              </w:rPr>
              <w:t>vodomulsie</w:t>
            </w:r>
            <w:proofErr w:type="spellEnd"/>
            <w:r w:rsidRPr="005A6B6F">
              <w:rPr>
                <w:noProof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Găleți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 din plastic – 12 kg.</w:t>
            </w:r>
          </w:p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Destinație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tipurile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suprafețe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usuce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repede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 fie cu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miros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 slab.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5A6B6F">
              <w:rPr>
                <w:sz w:val="20"/>
                <w:szCs w:val="20"/>
              </w:rPr>
              <w:lastRenderedPageBreak/>
              <w:t>Plafon cu două becuri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r w:rsidRPr="005A6B6F">
              <w:rPr>
                <w:sz w:val="20"/>
                <w:szCs w:val="20"/>
              </w:rPr>
              <w:t xml:space="preserve">Plafoniera Led 18W 6500K 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Priză electrică exterioară dublu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Destinație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exterioară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dublă</w:t>
            </w:r>
            <w:proofErr w:type="spellEnd"/>
          </w:p>
          <w:p w:rsidR="005A6B6F" w:rsidRPr="005A6B6F" w:rsidRDefault="005A6B6F" w:rsidP="005A6B6F">
            <w:pPr>
              <w:contextualSpacing/>
              <w:rPr>
                <w:noProof w:val="0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Impamantare</w:t>
            </w:r>
            <w:proofErr w:type="spellEnd"/>
            <w:r w:rsidRPr="005A6B6F">
              <w:rPr>
                <w:noProof w:val="0"/>
                <w:sz w:val="20"/>
                <w:szCs w:val="20"/>
                <w:lang w:val="en-US" w:eastAsia="ru-RU"/>
              </w:rPr>
              <w:t xml:space="preserve">: cu </w:t>
            </w:r>
            <w:proofErr w:type="spellStart"/>
            <w:r w:rsidRPr="005A6B6F">
              <w:rPr>
                <w:noProof w:val="0"/>
                <w:sz w:val="20"/>
                <w:szCs w:val="20"/>
                <w:lang w:val="en-US" w:eastAsia="ru-RU"/>
              </w:rPr>
              <w:t>impamantare</w:t>
            </w:r>
            <w:proofErr w:type="spellEnd"/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 xml:space="preserve">Cablu canal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sz w:val="20"/>
                <w:szCs w:val="20"/>
                <w:lang w:val="en-US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Cablu canal 2x1cm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Întrerupător exterior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Întrerupător exterior cu 1 clapă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5A6B6F">
              <w:rPr>
                <w:rFonts w:eastAsia="Times New Roman"/>
                <w:sz w:val="20"/>
                <w:szCs w:val="20"/>
                <w:lang w:eastAsia="ru-RU"/>
              </w:rPr>
              <w:t>Fir electric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5A6B6F">
              <w:rPr>
                <w:rFonts w:eastAsia="Times New Roman"/>
                <w:sz w:val="20"/>
                <w:szCs w:val="20"/>
                <w:lang w:eastAsia="ru-RU"/>
              </w:rPr>
              <w:t>Fir electric 2 x 1,5mm</w:t>
            </w:r>
            <w:r w:rsidRPr="005A6B6F">
              <w:rPr>
                <w:sz w:val="20"/>
                <w:szCs w:val="20"/>
                <w:lang w:val="en-US"/>
              </w:rPr>
              <w:t xml:space="preserve"> (cupru)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5A6B6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Doza derivatie 65x35mm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val="en-US" w:eastAsia="ru-RU"/>
              </w:rPr>
            </w:pPr>
            <w:r w:rsidRPr="005A6B6F">
              <w:rPr>
                <w:bCs/>
                <w:sz w:val="20"/>
                <w:szCs w:val="20"/>
              </w:rPr>
              <w:t>Doza derivatie 65x35mm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Americancă d.20mm 1/2 pp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Americancă d.20mm 1/2 pp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Robinet d.15mm papa/papa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Robinet d.15mm papa/papa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Miez de lacăt la uși de metal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Miez de lacăt la uși de metal</w:t>
            </w:r>
          </w:p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Dimensiune: 70mm</w:t>
            </w:r>
          </w:p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Tip material: aluminiu</w:t>
            </w:r>
          </w:p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Tip: 5 chei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Automat electric 16A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Automat electric 16A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Tablou electric aparent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Tablou electric aparent</w:t>
            </w:r>
          </w:p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Număr module: 1</w:t>
            </w:r>
          </w:p>
          <w:p w:rsidR="005A6B6F" w:rsidRP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5A6B6F">
              <w:rPr>
                <w:noProof w:val="0"/>
                <w:sz w:val="20"/>
                <w:szCs w:val="20"/>
                <w:lang w:eastAsia="ru-RU"/>
              </w:rPr>
              <w:t>Tip montaj: aparent (montaj pe suprafață)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pStyle w:val="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</w:pPr>
            <w:r w:rsidRPr="005A6B6F"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  <w:t>Lot 2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pStyle w:val="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  <w:tr w:rsidR="005A6B6F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pStyle w:val="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</w:pPr>
            <w:r w:rsidRPr="005A6B6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Bloc ușă de metal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Mărimea: 930x2030x70cm</w:t>
            </w:r>
          </w:p>
          <w:p w:rsidR="005A6B6F" w:rsidRPr="005A6B6F" w:rsidRDefault="005A6B6F" w:rsidP="005A6B6F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Deschidere ușă: dreapta</w:t>
            </w:r>
          </w:p>
          <w:p w:rsidR="005A6B6F" w:rsidRPr="005A6B6F" w:rsidRDefault="005A6B6F" w:rsidP="005A6B6F">
            <w:pPr>
              <w:contextualSpacing/>
              <w:rPr>
                <w:spacing w:val="-2"/>
                <w:sz w:val="20"/>
                <w:szCs w:val="20"/>
              </w:rPr>
            </w:pPr>
            <w:r w:rsidRPr="005A6B6F">
              <w:rPr>
                <w:bCs/>
                <w:sz w:val="20"/>
                <w:szCs w:val="20"/>
                <w:lang w:eastAsia="ru-RU"/>
              </w:rPr>
              <w:t>Material: metal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5A6B6F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jc w:val="center"/>
              <w:rPr>
                <w:sz w:val="20"/>
                <w:szCs w:val="20"/>
              </w:rPr>
            </w:pPr>
          </w:p>
        </w:tc>
      </w:tr>
    </w:tbl>
    <w:p w:rsidR="00DF42C0" w:rsidRDefault="00DF42C0"/>
    <w:p w:rsidR="0077174A" w:rsidRDefault="0077174A" w:rsidP="00DF42C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A07E41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</w:p>
    <w:p w:rsidR="00A07E41" w:rsidRDefault="00A07E41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</w:t>
      </w:r>
      <w:proofErr w:type="spellStart"/>
      <w:r w:rsidRPr="00460F57">
        <w:rPr>
          <w:noProof w:val="0"/>
          <w:lang w:val="it-IT"/>
        </w:rPr>
        <w:t>Documentația</w:t>
      </w:r>
      <w:proofErr w:type="spellEnd"/>
      <w:r w:rsidRPr="00460F57">
        <w:rPr>
          <w:noProof w:val="0"/>
          <w:lang w:val="it-IT"/>
        </w:rPr>
        <w:t xml:space="preserve"> standard </w:t>
      </w:r>
      <w:proofErr w:type="gramStart"/>
      <w:r w:rsidRPr="00460F57">
        <w:rPr>
          <w:noProof w:val="0"/>
          <w:lang w:val="it-IT"/>
        </w:rPr>
        <w:t>nr._</w:t>
      </w:r>
      <w:proofErr w:type="gramEnd"/>
      <w:r w:rsidRPr="00460F57">
        <w:rPr>
          <w:noProof w:val="0"/>
          <w:lang w:val="it-IT"/>
        </w:rPr>
        <w:t>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</w:t>
      </w:r>
      <w:proofErr w:type="spellStart"/>
      <w:r w:rsidRPr="00460F57">
        <w:rPr>
          <w:noProof w:val="0"/>
          <w:lang w:val="it-IT"/>
        </w:rPr>
        <w:t>din</w:t>
      </w:r>
      <w:proofErr w:type="spellEnd"/>
      <w:r w:rsidRPr="00460F57">
        <w:rPr>
          <w:noProof w:val="0"/>
          <w:lang w:val="it-IT"/>
        </w:rPr>
        <w:t xml:space="preserve"> “____” ________ 20___</w:t>
      </w:r>
    </w:p>
    <w:p w:rsidR="005B47F8" w:rsidRPr="00036D90" w:rsidRDefault="00036D90" w:rsidP="00036D90">
      <w:pPr>
        <w:rPr>
          <w:b/>
        </w:rPr>
      </w:pPr>
      <w:proofErr w:type="spellStart"/>
      <w:r w:rsidRPr="00036D90">
        <w:rPr>
          <w:b/>
          <w:noProof w:val="0"/>
          <w:lang w:val="it-IT"/>
        </w:rPr>
        <w:t>Specificații</w:t>
      </w:r>
      <w:proofErr w:type="spellEnd"/>
      <w:r w:rsidRPr="00036D90">
        <w:rPr>
          <w:b/>
          <w:noProof w:val="0"/>
          <w:lang w:val="it-IT"/>
        </w:rPr>
        <w:t xml:space="preserve"> de </w:t>
      </w:r>
      <w:proofErr w:type="spellStart"/>
      <w:r w:rsidRPr="00036D90">
        <w:rPr>
          <w:b/>
          <w:noProof w:val="0"/>
          <w:lang w:val="it-IT"/>
        </w:rPr>
        <w:t>preț</w:t>
      </w:r>
      <w:proofErr w:type="spellEnd"/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8A3F8E">
        <w:trPr>
          <w:trHeight w:val="353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C03D32"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C03D32">
              <w:rPr>
                <w:noProof w:val="0"/>
                <w:u w:val="single"/>
                <w:lang w:val="it-IT" w:eastAsia="ru-RU"/>
              </w:rPr>
              <w:t xml:space="preserve">Materiale de </w:t>
            </w:r>
            <w:proofErr w:type="spellStart"/>
            <w:r w:rsidR="00C03D32">
              <w:rPr>
                <w:noProof w:val="0"/>
                <w:u w:val="single"/>
                <w:lang w:val="it-IT" w:eastAsia="ru-RU"/>
              </w:rPr>
              <w:t>construcții</w:t>
            </w:r>
            <w:proofErr w:type="spellEnd"/>
          </w:p>
        </w:tc>
      </w:tr>
    </w:tbl>
    <w:p w:rsidR="00CA50F0" w:rsidRDefault="00CA50F0"/>
    <w:tbl>
      <w:tblPr>
        <w:tblW w:w="15372" w:type="dxa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DF42C0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DF42C0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DF42C0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F16230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874F6E" w:rsidRPr="00460F57" w:rsidTr="00DF42C0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35DCA" w:rsidRDefault="00874F6E" w:rsidP="00874F6E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LOT 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5A6B6F" w:rsidRPr="00460F57" w:rsidTr="00CC531A">
        <w:trPr>
          <w:cantSplit/>
          <w:trHeight w:val="566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Pr="006412CC" w:rsidRDefault="005A6B6F" w:rsidP="005A6B6F">
            <w:pPr>
              <w:ind w:left="113" w:right="113"/>
              <w:jc w:val="center"/>
              <w:rPr>
                <w:sz w:val="20"/>
              </w:rPr>
            </w:pPr>
            <w:r w:rsidRPr="00C53E13">
              <w:rPr>
                <w:noProof w:val="0"/>
                <w:sz w:val="18"/>
                <w:szCs w:val="20"/>
                <w:lang w:eastAsia="ru-RU"/>
              </w:rPr>
              <w:t>44100000-1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Cablu electric PVS 5x6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Cablu electric PVV 4x4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Tablou electric aplicat cu 3 module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Automate trifazate 40A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Bandă izolată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Cablu 4x2,5mm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8952F5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Cablu 2x1,5mm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2B7B70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Automat electric trifazat de 16A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285E4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Tablou electric aplicat cu 6 module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285E4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Automat electric de 16A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9A64C5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Perfolentă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9A64C5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Dibluri 6x4mm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866E28">
        <w:trPr>
          <w:cantSplit/>
          <w:trHeight w:val="349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53E13">
              <w:rPr>
                <w:noProof w:val="0"/>
                <w:sz w:val="18"/>
                <w:szCs w:val="20"/>
                <w:lang w:eastAsia="ru-RU"/>
              </w:rPr>
              <w:t>44100000-1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Cablu canal 25x16mm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866E2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Cablu canal 40x40mm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B402F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Cablu canal 25x25mm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03266C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Cablu canal 20x16mm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156FB7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Priză dublă exterioară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5C70B2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Priză dublă interioară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07492E">
              <w:rPr>
                <w:b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95625E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eastAsia="ru-RU"/>
              </w:rPr>
            </w:pPr>
            <w:proofErr w:type="spellStart"/>
            <w:r w:rsidRPr="0007492E">
              <w:rPr>
                <w:noProof w:val="0"/>
                <w:sz w:val="22"/>
                <w:szCs w:val="22"/>
                <w:lang w:eastAsia="ru-RU"/>
              </w:rPr>
              <w:t>Ghipso</w:t>
            </w:r>
            <w:proofErr w:type="spellEnd"/>
            <w:r w:rsidRPr="0007492E">
              <w:rPr>
                <w:noProof w:val="0"/>
                <w:sz w:val="22"/>
                <w:szCs w:val="22"/>
                <w:lang w:eastAsia="ru-RU"/>
              </w:rPr>
              <w:t xml:space="preserve"> carton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7492E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07492E">
              <w:rPr>
                <w:noProof w:val="0"/>
                <w:sz w:val="22"/>
                <w:szCs w:val="22"/>
                <w:lang w:val="en-US" w:eastAsia="ru-RU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95625E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07492E">
              <w:rPr>
                <w:noProof w:val="0"/>
                <w:sz w:val="22"/>
                <w:szCs w:val="22"/>
                <w:lang w:eastAsia="ru-RU"/>
              </w:rPr>
              <w:t>Profil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3</w:t>
            </w: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71273D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07492E">
              <w:rPr>
                <w:noProof w:val="0"/>
                <w:sz w:val="22"/>
                <w:szCs w:val="22"/>
                <w:lang w:eastAsia="ru-RU"/>
              </w:rPr>
              <w:t>Profil de ghidaj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F9074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rFonts w:eastAsia="Times New Roman"/>
                <w:sz w:val="22"/>
                <w:szCs w:val="22"/>
                <w:lang w:eastAsia="ru-RU"/>
              </w:rPr>
            </w:pP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Vată minerală 1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200x60</w:t>
            </w: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0x5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0m</w:t>
            </w: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cut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AF570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rPr>
                <w:sz w:val="22"/>
                <w:szCs w:val="22"/>
                <w:lang w:val="en-US"/>
              </w:rPr>
            </w:pPr>
            <w:r w:rsidRPr="0007492E">
              <w:rPr>
                <w:sz w:val="22"/>
                <w:szCs w:val="22"/>
                <w:lang w:val="en-US"/>
              </w:rPr>
              <w:t>Amestec uscat (finis)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sz w:val="22"/>
                <w:szCs w:val="22"/>
              </w:rPr>
            </w:pPr>
            <w:r w:rsidRPr="0007492E">
              <w:rPr>
                <w:sz w:val="22"/>
                <w:szCs w:val="22"/>
              </w:rPr>
              <w:t>sac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7492E">
              <w:rPr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AF570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Şurub pentru metal 3,5x30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sz w:val="22"/>
                <w:szCs w:val="22"/>
              </w:rPr>
            </w:pPr>
            <w:r w:rsidRPr="0007492E">
              <w:rPr>
                <w:sz w:val="22"/>
                <w:szCs w:val="22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7492E">
              <w:rPr>
                <w:noProof w:val="0"/>
                <w:sz w:val="22"/>
                <w:szCs w:val="22"/>
                <w:lang w:eastAsia="ru-RU"/>
              </w:rPr>
              <w:t>2000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0F6416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Dibluri </w:t>
            </w:r>
            <w:r w:rsidRPr="0007492E">
              <w:rPr>
                <w:sz w:val="22"/>
                <w:szCs w:val="22"/>
              </w:rPr>
              <w:t>6x60mm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sz w:val="22"/>
                <w:szCs w:val="22"/>
              </w:rPr>
            </w:pPr>
            <w:r w:rsidRPr="0007492E">
              <w:rPr>
                <w:sz w:val="22"/>
                <w:szCs w:val="22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7492E">
              <w:rPr>
                <w:noProof w:val="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8003B7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rPr>
                <w:sz w:val="22"/>
                <w:szCs w:val="22"/>
              </w:rPr>
            </w:pPr>
            <w:r w:rsidRPr="0007492E">
              <w:rPr>
                <w:sz w:val="22"/>
                <w:szCs w:val="22"/>
              </w:rPr>
              <w:t xml:space="preserve">Spumă </w:t>
            </w:r>
            <w:r>
              <w:rPr>
                <w:sz w:val="22"/>
                <w:szCs w:val="22"/>
              </w:rPr>
              <w:t>poliuretanică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sz w:val="22"/>
                <w:szCs w:val="22"/>
              </w:rPr>
            </w:pPr>
            <w:r w:rsidRPr="0007492E">
              <w:rPr>
                <w:sz w:val="22"/>
                <w:szCs w:val="22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7492E"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D26422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07492E">
              <w:rPr>
                <w:noProof w:val="0"/>
                <w:sz w:val="22"/>
                <w:szCs w:val="22"/>
                <w:lang w:eastAsia="ru-RU"/>
              </w:rPr>
              <w:t>Vopsea de apă (</w:t>
            </w:r>
            <w:proofErr w:type="spellStart"/>
            <w:r w:rsidRPr="0007492E">
              <w:rPr>
                <w:noProof w:val="0"/>
                <w:sz w:val="22"/>
                <w:szCs w:val="22"/>
                <w:lang w:eastAsia="ru-RU"/>
              </w:rPr>
              <w:t>vodomulsie</w:t>
            </w:r>
            <w:proofErr w:type="spellEnd"/>
            <w:r w:rsidRPr="0007492E">
              <w:rPr>
                <w:noProof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7492E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07492E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D26422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rPr>
                <w:sz w:val="22"/>
                <w:szCs w:val="22"/>
                <w:lang w:val="en-US"/>
              </w:rPr>
            </w:pPr>
            <w:r w:rsidRPr="0007492E">
              <w:rPr>
                <w:sz w:val="22"/>
                <w:szCs w:val="22"/>
              </w:rPr>
              <w:t>Plafon cu două becuri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sz w:val="22"/>
                <w:szCs w:val="22"/>
              </w:rPr>
            </w:pPr>
            <w:r w:rsidRPr="0007492E">
              <w:rPr>
                <w:sz w:val="22"/>
                <w:szCs w:val="22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7492E"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31775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07492E">
              <w:rPr>
                <w:noProof w:val="0"/>
                <w:sz w:val="22"/>
                <w:szCs w:val="22"/>
                <w:lang w:eastAsia="ru-RU"/>
              </w:rPr>
              <w:t>Priză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electrică</w:t>
            </w:r>
            <w:r w:rsidRPr="0007492E">
              <w:rPr>
                <w:noProof w:val="0"/>
                <w:sz w:val="22"/>
                <w:szCs w:val="22"/>
                <w:lang w:eastAsia="ru-RU"/>
              </w:rPr>
              <w:t xml:space="preserve"> exterioară dublu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6B3991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07492E">
              <w:rPr>
                <w:noProof w:val="0"/>
                <w:sz w:val="22"/>
                <w:szCs w:val="22"/>
                <w:lang w:eastAsia="ru-RU"/>
              </w:rPr>
              <w:t xml:space="preserve">Cablu canal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m/l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3737F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07492E">
              <w:rPr>
                <w:noProof w:val="0"/>
                <w:sz w:val="22"/>
                <w:szCs w:val="22"/>
                <w:lang w:eastAsia="ru-RU"/>
              </w:rPr>
              <w:t>Întrerupător exterior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rPr>
                <w:rFonts w:eastAsia="Times New Roman"/>
                <w:sz w:val="22"/>
                <w:szCs w:val="22"/>
                <w:lang w:eastAsia="ru-RU"/>
              </w:rPr>
            </w:pP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Fir electric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sz w:val="22"/>
                <w:szCs w:val="22"/>
              </w:rPr>
            </w:pP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7492E">
              <w:rPr>
                <w:rFonts w:eastAsia="Times New Roman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D83BDA" w:rsidRDefault="005A6B6F" w:rsidP="005A6B6F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auto"/>
                <w:sz w:val="22"/>
                <w:szCs w:val="20"/>
                <w:lang w:val="en-US"/>
              </w:rPr>
            </w:pPr>
            <w:r w:rsidRPr="00D83BDA">
              <w:rPr>
                <w:rFonts w:ascii="Times New Roman" w:hAnsi="Times New Roman" w:cs="Times New Roman"/>
                <w:bCs/>
                <w:color w:val="auto"/>
                <w:sz w:val="22"/>
                <w:szCs w:val="20"/>
              </w:rPr>
              <w:t>Doza derivatie 65x35mm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7492E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07492E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Americancă d.20mm 1/2 pp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Robinet d.15mm papa/papa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663CA8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Miez de lacăt la uși de metal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Automat electric 16A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88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336110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Tablou electric aparent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07492E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B90F46" w:rsidRDefault="005A6B6F" w:rsidP="005A6B6F">
            <w:pPr>
              <w:pStyle w:val="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  <w:t>Total Lot 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Default="005A6B6F" w:rsidP="005A6B6F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3921AC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Default="005A6B6F" w:rsidP="005A6B6F">
            <w:pPr>
              <w:pStyle w:val="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  <w:t>LOT 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Default="005A6B6F" w:rsidP="005A6B6F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3921AC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874F6E">
        <w:trPr>
          <w:cantSplit/>
          <w:trHeight w:val="566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5A6B6F" w:rsidRDefault="005A6B6F" w:rsidP="005A6B6F">
            <w:pPr>
              <w:pStyle w:val="1"/>
              <w:shd w:val="clear" w:color="auto" w:fill="F6F6F6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A6B6F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ru-RU"/>
              </w:rPr>
              <w:t>Bloc ușă de metal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B90F46" w:rsidRDefault="005A6B6F" w:rsidP="005A6B6F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B90F46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  <w:r>
              <w:rPr>
                <w:sz w:val="20"/>
              </w:rPr>
              <w:t>5 zile</w:t>
            </w:r>
            <w:bookmarkStart w:id="4" w:name="_GoBack"/>
            <w:bookmarkEnd w:id="4"/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DD2D90" w:rsidRDefault="005A6B6F" w:rsidP="005A6B6F">
            <w:pPr>
              <w:shd w:val="clear" w:color="auto" w:fill="FFFFFF" w:themeFill="background1"/>
              <w:contextualSpacing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Total lot 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D5DBC" w:rsidRDefault="005A6B6F" w:rsidP="005A6B6F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Default="005A6B6F" w:rsidP="005A6B6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  <w:tr w:rsidR="005A6B6F" w:rsidRPr="00460F57" w:rsidTr="00A55926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B6F" w:rsidRDefault="005A6B6F" w:rsidP="005A6B6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E6FA2" w:rsidRDefault="005A6B6F" w:rsidP="005A6B6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Total </w:t>
            </w:r>
            <w:r>
              <w:rPr>
                <w:b/>
                <w:bCs/>
                <w:lang w:eastAsia="ru-RU"/>
              </w:rPr>
              <w:t>procedurii de achiziție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B71B7" w:rsidRDefault="005A6B6F" w:rsidP="005A6B6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B71B7" w:rsidRDefault="005A6B6F" w:rsidP="005A6B6F">
            <w:pPr>
              <w:jc w:val="center"/>
              <w:rPr>
                <w:rFonts w:eastAsia="Times New Roman"/>
                <w:lang w:val="en-US"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6F" w:rsidRPr="002D2380" w:rsidRDefault="005A6B6F" w:rsidP="005A6B6F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6F" w:rsidRPr="00460F57" w:rsidRDefault="005A6B6F" w:rsidP="005A6B6F">
            <w:pPr>
              <w:rPr>
                <w:sz w:val="20"/>
              </w:rPr>
            </w:pPr>
          </w:p>
        </w:tc>
      </w:tr>
    </w:tbl>
    <w:p w:rsidR="006F1BDC" w:rsidRPr="006F1BDC" w:rsidRDefault="006F1BDC" w:rsidP="006F1BDC">
      <w:pPr>
        <w:pStyle w:val="a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780678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A7668"/>
    <w:multiLevelType w:val="multilevel"/>
    <w:tmpl w:val="66C4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F91597"/>
    <w:multiLevelType w:val="multilevel"/>
    <w:tmpl w:val="E6AE3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20E07"/>
    <w:rsid w:val="00036D90"/>
    <w:rsid w:val="00091847"/>
    <w:rsid w:val="000F17C4"/>
    <w:rsid w:val="000F37E3"/>
    <w:rsid w:val="000F7A8D"/>
    <w:rsid w:val="00171818"/>
    <w:rsid w:val="00176C48"/>
    <w:rsid w:val="001A28D7"/>
    <w:rsid w:val="001E6242"/>
    <w:rsid w:val="001E749F"/>
    <w:rsid w:val="001F472A"/>
    <w:rsid w:val="001F5DF6"/>
    <w:rsid w:val="00200B41"/>
    <w:rsid w:val="00200EA8"/>
    <w:rsid w:val="00203672"/>
    <w:rsid w:val="00212759"/>
    <w:rsid w:val="00234514"/>
    <w:rsid w:val="002C7E69"/>
    <w:rsid w:val="002D2380"/>
    <w:rsid w:val="002E37F0"/>
    <w:rsid w:val="002F7B4C"/>
    <w:rsid w:val="0032184C"/>
    <w:rsid w:val="003268ED"/>
    <w:rsid w:val="0034742D"/>
    <w:rsid w:val="00360009"/>
    <w:rsid w:val="00416CD9"/>
    <w:rsid w:val="00430AB3"/>
    <w:rsid w:val="00460F57"/>
    <w:rsid w:val="00476309"/>
    <w:rsid w:val="004E6FA2"/>
    <w:rsid w:val="00504156"/>
    <w:rsid w:val="0051084E"/>
    <w:rsid w:val="0051526D"/>
    <w:rsid w:val="00515D82"/>
    <w:rsid w:val="0059491A"/>
    <w:rsid w:val="00597DF5"/>
    <w:rsid w:val="005A68C5"/>
    <w:rsid w:val="005A6B6F"/>
    <w:rsid w:val="005B47F8"/>
    <w:rsid w:val="005C039D"/>
    <w:rsid w:val="005D6B3A"/>
    <w:rsid w:val="005F7954"/>
    <w:rsid w:val="0062062C"/>
    <w:rsid w:val="006221E4"/>
    <w:rsid w:val="00624E65"/>
    <w:rsid w:val="006272F0"/>
    <w:rsid w:val="006412CC"/>
    <w:rsid w:val="00671144"/>
    <w:rsid w:val="006A1329"/>
    <w:rsid w:val="006A2AF1"/>
    <w:rsid w:val="006C2D65"/>
    <w:rsid w:val="006D1398"/>
    <w:rsid w:val="006F1BDC"/>
    <w:rsid w:val="0072629A"/>
    <w:rsid w:val="00731637"/>
    <w:rsid w:val="0077174A"/>
    <w:rsid w:val="007747C9"/>
    <w:rsid w:val="00780678"/>
    <w:rsid w:val="007A3CA1"/>
    <w:rsid w:val="007D241E"/>
    <w:rsid w:val="007E07F4"/>
    <w:rsid w:val="0080363E"/>
    <w:rsid w:val="00804E84"/>
    <w:rsid w:val="00823789"/>
    <w:rsid w:val="00824829"/>
    <w:rsid w:val="008355FB"/>
    <w:rsid w:val="00843861"/>
    <w:rsid w:val="0087009B"/>
    <w:rsid w:val="00874F6E"/>
    <w:rsid w:val="008765C0"/>
    <w:rsid w:val="00880301"/>
    <w:rsid w:val="00896E0C"/>
    <w:rsid w:val="008A0C32"/>
    <w:rsid w:val="008A3F8E"/>
    <w:rsid w:val="008E4D53"/>
    <w:rsid w:val="008F56AF"/>
    <w:rsid w:val="00945C34"/>
    <w:rsid w:val="00981E50"/>
    <w:rsid w:val="009A64C5"/>
    <w:rsid w:val="009E639A"/>
    <w:rsid w:val="00A07E41"/>
    <w:rsid w:val="00A37B25"/>
    <w:rsid w:val="00A428A1"/>
    <w:rsid w:val="00A532E3"/>
    <w:rsid w:val="00A54C7A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37F59"/>
    <w:rsid w:val="00B4555D"/>
    <w:rsid w:val="00B637C4"/>
    <w:rsid w:val="00B82321"/>
    <w:rsid w:val="00BA205E"/>
    <w:rsid w:val="00BA3E33"/>
    <w:rsid w:val="00BC1729"/>
    <w:rsid w:val="00BE1CFA"/>
    <w:rsid w:val="00BE5761"/>
    <w:rsid w:val="00BF04DC"/>
    <w:rsid w:val="00C03D32"/>
    <w:rsid w:val="00C050E7"/>
    <w:rsid w:val="00C16AAB"/>
    <w:rsid w:val="00C24F57"/>
    <w:rsid w:val="00C3746D"/>
    <w:rsid w:val="00C65CF3"/>
    <w:rsid w:val="00C7332D"/>
    <w:rsid w:val="00C84010"/>
    <w:rsid w:val="00C93FEB"/>
    <w:rsid w:val="00CA50F0"/>
    <w:rsid w:val="00CB261F"/>
    <w:rsid w:val="00CC531A"/>
    <w:rsid w:val="00CE6EB5"/>
    <w:rsid w:val="00D1769F"/>
    <w:rsid w:val="00D2707D"/>
    <w:rsid w:val="00D859E2"/>
    <w:rsid w:val="00D91A2E"/>
    <w:rsid w:val="00DB5942"/>
    <w:rsid w:val="00DD4676"/>
    <w:rsid w:val="00DE1FBD"/>
    <w:rsid w:val="00DF2F1B"/>
    <w:rsid w:val="00DF42C0"/>
    <w:rsid w:val="00DF71F4"/>
    <w:rsid w:val="00E728C6"/>
    <w:rsid w:val="00E95DEA"/>
    <w:rsid w:val="00EA0049"/>
    <w:rsid w:val="00EC259B"/>
    <w:rsid w:val="00EC3C50"/>
    <w:rsid w:val="00ED6086"/>
    <w:rsid w:val="00F00488"/>
    <w:rsid w:val="00F07C1C"/>
    <w:rsid w:val="00F16230"/>
    <w:rsid w:val="00F2377E"/>
    <w:rsid w:val="00F36D1A"/>
    <w:rsid w:val="00F458D7"/>
    <w:rsid w:val="00F53365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59D6A"/>
  <w15:docId w15:val="{5BE095C6-A72F-4325-B42B-0AFF33BD3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8765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a1"/>
    <w:uiPriority w:val="99"/>
    <w:rsid w:val="00515D82"/>
    <w:rPr>
      <w:rFonts w:cs="Times New Roman"/>
    </w:rPr>
  </w:style>
  <w:style w:type="paragraph" w:styleId="a">
    <w:name w:val="List Paragraph"/>
    <w:aliases w:val="HotarirePunct1"/>
    <w:basedOn w:val="a0"/>
    <w:link w:val="a4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9E63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E639A"/>
    <w:rPr>
      <w:rFonts w:ascii="Tahoma" w:eastAsia="SimSun" w:hAnsi="Tahoma" w:cs="Tahoma"/>
      <w:noProof/>
      <w:sz w:val="16"/>
      <w:szCs w:val="16"/>
      <w:lang w:val="ro-RO"/>
    </w:rPr>
  </w:style>
  <w:style w:type="character" w:customStyle="1" w:styleId="10">
    <w:name w:val="Заголовок 1 Знак"/>
    <w:basedOn w:val="a1"/>
    <w:link w:val="1"/>
    <w:uiPriority w:val="9"/>
    <w:rsid w:val="008765C0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2641A-EED8-4A07-A6ED-4AF62FDC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6</Pages>
  <Words>1126</Words>
  <Characters>6423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146</cp:revision>
  <dcterms:created xsi:type="dcterms:W3CDTF">2021-10-19T09:46:00Z</dcterms:created>
  <dcterms:modified xsi:type="dcterms:W3CDTF">2026-02-23T14:24:00Z</dcterms:modified>
</cp:coreProperties>
</file>