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259C7" w14:textId="77777777" w:rsidR="004D372A" w:rsidRDefault="004D372A" w:rsidP="004D372A">
      <w:pPr>
        <w:spacing w:before="120"/>
        <w:rPr>
          <w:b/>
          <w:sz w:val="28"/>
          <w:szCs w:val="28"/>
        </w:rPr>
      </w:pPr>
    </w:p>
    <w:p w14:paraId="30869C84" w14:textId="77777777" w:rsidR="002B1C13" w:rsidRDefault="002B1C13" w:rsidP="004D372A">
      <w:pPr>
        <w:spacing w:before="120"/>
        <w:jc w:val="center"/>
        <w:rPr>
          <w:b/>
          <w:sz w:val="28"/>
          <w:szCs w:val="28"/>
        </w:rPr>
      </w:pPr>
    </w:p>
    <w:p w14:paraId="43BAEBDA" w14:textId="42542119" w:rsidR="004D372A" w:rsidRDefault="004D372A" w:rsidP="004D372A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ANUNȚ DE PARTICIPARE</w:t>
      </w:r>
    </w:p>
    <w:p w14:paraId="5C6F9F9A" w14:textId="77777777" w:rsidR="00BD4C9B" w:rsidRDefault="00BD4C9B" w:rsidP="004D372A">
      <w:pPr>
        <w:spacing w:before="120"/>
        <w:jc w:val="center"/>
        <w:rPr>
          <w:b/>
          <w:sz w:val="28"/>
          <w:szCs w:val="28"/>
        </w:rPr>
      </w:pPr>
    </w:p>
    <w:p w14:paraId="21836BF5" w14:textId="5CE98879" w:rsidR="008F0735" w:rsidRDefault="002B1C13" w:rsidP="005F1BCB">
      <w:pPr>
        <w:spacing w:before="1"/>
        <w:ind w:right="528"/>
      </w:pPr>
      <w:r>
        <w:rPr>
          <w:b/>
        </w:rPr>
        <w:t xml:space="preserve">Obiectul de achizitie: </w:t>
      </w:r>
      <w:r w:rsidR="005F1BCB">
        <w:rPr>
          <w:rStyle w:val="docdata"/>
          <w:color w:val="000000"/>
        </w:rPr>
        <w:t xml:space="preserve">Elaborarea Planului Urbanistic General </w:t>
      </w:r>
      <w:r w:rsidR="005F1BCB">
        <w:rPr>
          <w:color w:val="000000"/>
        </w:rPr>
        <w:t>pentru Primăria Alexandru Ioan Cuza, raionul Cahul</w:t>
      </w:r>
    </w:p>
    <w:p w14:paraId="49D1668D" w14:textId="78196E59" w:rsidR="008F0735" w:rsidRDefault="008F0735" w:rsidP="008F0735">
      <w:pPr>
        <w:tabs>
          <w:tab w:val="left" w:pos="0"/>
        </w:tabs>
        <w:ind w:right="2785"/>
        <w:rPr>
          <w:u w:val="single"/>
        </w:rPr>
      </w:pPr>
      <w:r>
        <w:rPr>
          <w:b/>
        </w:rPr>
        <w:t>prin</w:t>
      </w:r>
      <w:r>
        <w:rPr>
          <w:b/>
          <w:spacing w:val="-1"/>
        </w:rPr>
        <w:t xml:space="preserve"> </w:t>
      </w:r>
      <w:r>
        <w:rPr>
          <w:b/>
        </w:rPr>
        <w:t>procedura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achiziţie</w:t>
      </w:r>
      <w:r>
        <w:rPr>
          <w:b/>
          <w:spacing w:val="-1"/>
        </w:rPr>
        <w:t xml:space="preserve"> </w:t>
      </w:r>
      <w:r w:rsidRPr="00B73532">
        <w:rPr>
          <w:highlight w:val="yellow"/>
          <w:u w:val="single"/>
        </w:rPr>
        <w:t>Cererea</w:t>
      </w:r>
      <w:r w:rsidRPr="00B73532">
        <w:rPr>
          <w:spacing w:val="-2"/>
          <w:highlight w:val="yellow"/>
          <w:u w:val="single"/>
        </w:rPr>
        <w:t xml:space="preserve"> </w:t>
      </w:r>
      <w:r w:rsidRPr="00B73532">
        <w:rPr>
          <w:highlight w:val="yellow"/>
          <w:u w:val="single"/>
        </w:rPr>
        <w:t>ofertelor</w:t>
      </w:r>
      <w:r w:rsidRPr="00B73532">
        <w:rPr>
          <w:spacing w:val="-1"/>
          <w:highlight w:val="yellow"/>
          <w:u w:val="single"/>
        </w:rPr>
        <w:t xml:space="preserve"> </w:t>
      </w:r>
      <w:r w:rsidRPr="00B73532">
        <w:rPr>
          <w:highlight w:val="yellow"/>
          <w:u w:val="single"/>
        </w:rPr>
        <w:t>de</w:t>
      </w:r>
      <w:r w:rsidRPr="00B73532">
        <w:rPr>
          <w:spacing w:val="-2"/>
          <w:highlight w:val="yellow"/>
          <w:u w:val="single"/>
        </w:rPr>
        <w:t xml:space="preserve"> </w:t>
      </w:r>
      <w:r w:rsidRPr="00B73532">
        <w:rPr>
          <w:highlight w:val="yellow"/>
          <w:u w:val="single"/>
        </w:rPr>
        <w:t>preţuri</w:t>
      </w:r>
    </w:p>
    <w:p w14:paraId="1A1E378A" w14:textId="77777777" w:rsidR="00402E72" w:rsidRPr="00D11AC6" w:rsidRDefault="00402E72" w:rsidP="00402E72">
      <w:pPr>
        <w:tabs>
          <w:tab w:val="left" w:pos="284"/>
          <w:tab w:val="right" w:pos="9531"/>
        </w:tabs>
        <w:spacing w:before="120"/>
        <w:rPr>
          <w:rStyle w:val="a8"/>
          <w:b/>
          <w:color w:val="auto"/>
          <w:highlight w:val="yellow"/>
          <w:u w:val="none"/>
        </w:rPr>
      </w:pPr>
      <w:r>
        <w:rPr>
          <w:b/>
          <w:highlight w:val="yellow"/>
        </w:rPr>
        <w:t xml:space="preserve">Procedura a fost inclusă în planul de achiziții publice a autorității contractante </w:t>
      </w:r>
      <w:r>
        <w:rPr>
          <w:b/>
        </w:rPr>
        <w:t xml:space="preserve">Da, </w:t>
      </w:r>
      <w:r>
        <w:rPr>
          <w:rFonts w:eastAsia="Calibri"/>
          <w:noProof w:val="0"/>
        </w:rPr>
        <w:t xml:space="preserve"> </w:t>
      </w:r>
      <w:hyperlink r:id="rId5" w:history="1"/>
    </w:p>
    <w:p w14:paraId="02AB39E2" w14:textId="77777777" w:rsidR="00402E72" w:rsidRDefault="00402E72" w:rsidP="008F0735">
      <w:pPr>
        <w:tabs>
          <w:tab w:val="left" w:pos="0"/>
        </w:tabs>
        <w:ind w:right="2785"/>
      </w:pPr>
    </w:p>
    <w:p w14:paraId="0158132E" w14:textId="77777777" w:rsidR="008F0735" w:rsidRDefault="008F0735" w:rsidP="008F0735">
      <w:pPr>
        <w:spacing w:before="2"/>
        <w:rPr>
          <w:sz w:val="16"/>
        </w:rPr>
      </w:pPr>
    </w:p>
    <w:p w14:paraId="2AE48B07" w14:textId="5E144EE9" w:rsidR="008F0735" w:rsidRDefault="008F0735" w:rsidP="008F0735">
      <w:pPr>
        <w:tabs>
          <w:tab w:val="left" w:pos="3406"/>
          <w:tab w:val="left" w:pos="4978"/>
          <w:tab w:val="left" w:pos="8251"/>
        </w:tabs>
        <w:spacing w:before="90"/>
        <w:ind w:left="540" w:right="151"/>
      </w:pPr>
      <w:r>
        <w:rPr>
          <w:b/>
        </w:rPr>
        <w:t>1.</w:t>
      </w:r>
      <w:r>
        <w:rPr>
          <w:b/>
          <w:spacing w:val="40"/>
        </w:rPr>
        <w:t xml:space="preserve"> </w:t>
      </w:r>
      <w:r>
        <w:rPr>
          <w:b/>
        </w:rPr>
        <w:t xml:space="preserve">Denumirea  </w:t>
      </w:r>
      <w:r>
        <w:rPr>
          <w:b/>
          <w:spacing w:val="14"/>
        </w:rPr>
        <w:t xml:space="preserve"> </w:t>
      </w:r>
      <w:r>
        <w:rPr>
          <w:b/>
        </w:rPr>
        <w:t>autorităţii</w:t>
      </w:r>
      <w:r>
        <w:rPr>
          <w:b/>
        </w:rPr>
        <w:tab/>
        <w:t>contractante:</w:t>
      </w:r>
      <w:r>
        <w:rPr>
          <w:b/>
        </w:rPr>
        <w:tab/>
      </w:r>
      <w:r w:rsidR="005F1BCB">
        <w:rPr>
          <w:rStyle w:val="docdata"/>
          <w:color w:val="000000"/>
        </w:rPr>
        <w:t xml:space="preserve">Primăria </w:t>
      </w:r>
      <w:r w:rsidR="005F1BCB">
        <w:rPr>
          <w:color w:val="000000"/>
        </w:rPr>
        <w:t>Alexandru Ioan Cuza, raionul Cahul</w:t>
      </w:r>
    </w:p>
    <w:p w14:paraId="1CB651AE" w14:textId="6A038B8E" w:rsidR="008F0735" w:rsidRPr="00865A41" w:rsidRDefault="00905F22" w:rsidP="008F0735">
      <w:pPr>
        <w:ind w:left="540"/>
      </w:pPr>
      <w:r>
        <w:rPr>
          <w:b/>
        </w:rPr>
        <w:t xml:space="preserve">2. </w:t>
      </w:r>
      <w:r w:rsidR="008F0735" w:rsidRPr="00865A41">
        <w:rPr>
          <w:b/>
        </w:rPr>
        <w:t>Adresa:</w:t>
      </w:r>
      <w:r w:rsidR="008F0735" w:rsidRPr="00865A41">
        <w:rPr>
          <w:b/>
          <w:spacing w:val="-2"/>
        </w:rPr>
        <w:t xml:space="preserve"> </w:t>
      </w:r>
      <w:r w:rsidR="008F0735" w:rsidRPr="00865A41">
        <w:rPr>
          <w:highlight w:val="yellow"/>
        </w:rPr>
        <w:t>s</w:t>
      </w:r>
      <w:r w:rsidR="005F1BCB">
        <w:t xml:space="preserve">. </w:t>
      </w:r>
      <w:r w:rsidR="005F1BCB">
        <w:rPr>
          <w:color w:val="000000"/>
        </w:rPr>
        <w:t>Alexandru Ioan Cuza, raionul Cahul</w:t>
      </w:r>
      <w:r w:rsidR="008F0735" w:rsidRPr="00865A41">
        <w:rPr>
          <w:highlight w:val="yellow"/>
        </w:rPr>
        <w:t>.</w:t>
      </w:r>
    </w:p>
    <w:p w14:paraId="7FC174D3" w14:textId="6FA1AEAE" w:rsidR="005D47B2" w:rsidRPr="00865A41" w:rsidRDefault="00905F22" w:rsidP="008F0735">
      <w:pPr>
        <w:ind w:left="540"/>
      </w:pPr>
      <w:r>
        <w:rPr>
          <w:b/>
        </w:rPr>
        <w:t xml:space="preserve">3. </w:t>
      </w:r>
      <w:r w:rsidR="005D47B2" w:rsidRPr="00865A41">
        <w:t xml:space="preserve"> IDNO: </w:t>
      </w:r>
      <w:r w:rsidR="005F1BCB">
        <w:rPr>
          <w:bCs/>
          <w:color w:val="000000"/>
          <w:szCs w:val="33"/>
          <w:shd w:val="clear" w:color="auto" w:fill="FFFFFF"/>
        </w:rPr>
        <w:t>1007601006070</w:t>
      </w:r>
    </w:p>
    <w:p w14:paraId="382D8CA2" w14:textId="77777777" w:rsidR="005F1BCB" w:rsidRPr="005F1BCB" w:rsidRDefault="00905F22" w:rsidP="005F1BCB">
      <w:pPr>
        <w:rPr>
          <w:noProof w:val="0"/>
          <w:lang w:val="en-US"/>
        </w:rPr>
      </w:pPr>
      <w:r>
        <w:rPr>
          <w:b/>
        </w:rPr>
        <w:t xml:space="preserve">4. </w:t>
      </w:r>
      <w:r w:rsidR="008F0735">
        <w:rPr>
          <w:b/>
        </w:rPr>
        <w:t>Numărul</w:t>
      </w:r>
      <w:r w:rsidR="008F0735">
        <w:rPr>
          <w:b/>
          <w:spacing w:val="-1"/>
        </w:rPr>
        <w:t xml:space="preserve"> </w:t>
      </w:r>
      <w:r w:rsidR="008F0735">
        <w:rPr>
          <w:b/>
        </w:rPr>
        <w:t>de</w:t>
      </w:r>
      <w:r w:rsidR="008F0735">
        <w:rPr>
          <w:b/>
          <w:spacing w:val="-1"/>
        </w:rPr>
        <w:t xml:space="preserve"> </w:t>
      </w:r>
      <w:r w:rsidR="008F0735">
        <w:rPr>
          <w:b/>
        </w:rPr>
        <w:t>telefon/fax:</w:t>
      </w:r>
      <w:r w:rsidR="008F0735">
        <w:rPr>
          <w:b/>
          <w:spacing w:val="-3"/>
        </w:rPr>
        <w:t xml:space="preserve"> </w:t>
      </w:r>
      <w:r w:rsidR="005F1BCB" w:rsidRPr="005F1BCB">
        <w:rPr>
          <w:rFonts w:ascii="Helvetica Neue" w:hAnsi="Helvetica Neue"/>
          <w:noProof w:val="0"/>
          <w:color w:val="333333"/>
          <w:sz w:val="2"/>
          <w:szCs w:val="2"/>
          <w:shd w:val="clear" w:color="auto" w:fill="FFFFFF"/>
          <w:lang w:val="en-US"/>
        </w:rPr>
        <w:t> </w:t>
      </w:r>
    </w:p>
    <w:p w14:paraId="467904A2" w14:textId="76F083E7" w:rsidR="005F1BCB" w:rsidRPr="005F1BCB" w:rsidRDefault="005F1BCB" w:rsidP="005F1BCB">
      <w:pPr>
        <w:shd w:val="clear" w:color="auto" w:fill="FFFFFF"/>
        <w:textAlignment w:val="center"/>
        <w:rPr>
          <w:rFonts w:ascii="Helvetica Neue" w:hAnsi="Helvetica Neue"/>
          <w:noProof w:val="0"/>
          <w:color w:val="333333"/>
          <w:sz w:val="23"/>
          <w:szCs w:val="23"/>
          <w:lang w:val="en-US"/>
        </w:rPr>
      </w:pPr>
      <w:r w:rsidRPr="005F1BCB">
        <w:rPr>
          <w:rFonts w:ascii="Helvetica Neue" w:hAnsi="Helvetica Neue"/>
          <w:noProof w:val="0"/>
          <w:color w:val="333333"/>
          <w:sz w:val="23"/>
          <w:szCs w:val="23"/>
          <w:lang w:val="en-US"/>
        </w:rPr>
        <w:t>067710961</w:t>
      </w:r>
      <w:r>
        <w:rPr>
          <w:rFonts w:ascii="Helvetica Neue" w:hAnsi="Helvetica Neue"/>
          <w:noProof w:val="0"/>
          <w:color w:val="333333"/>
          <w:sz w:val="23"/>
          <w:szCs w:val="23"/>
          <w:lang w:val="en-US"/>
        </w:rPr>
        <w:t>, 069920247</w:t>
      </w:r>
    </w:p>
    <w:p w14:paraId="229ED2C2" w14:textId="77777777" w:rsidR="005F1BCB" w:rsidRDefault="005F1BCB" w:rsidP="005F1BCB">
      <w:pPr>
        <w:ind w:left="540"/>
        <w:rPr>
          <w:rFonts w:ascii="Arial" w:hAnsi="Arial" w:cs="Arial"/>
          <w:color w:val="000000"/>
          <w:sz w:val="20"/>
          <w:szCs w:val="20"/>
          <w:shd w:val="clear" w:color="auto" w:fill="EEEEEE"/>
        </w:rPr>
      </w:pPr>
    </w:p>
    <w:p w14:paraId="0A7908DD" w14:textId="77777777" w:rsidR="005F1BCB" w:rsidRDefault="005F1BCB" w:rsidP="005F1BCB">
      <w:pPr>
        <w:ind w:left="540"/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EEEEEE"/>
        </w:rPr>
        <w:t xml:space="preserve">5. </w:t>
      </w:r>
      <w:r w:rsidR="008F0735" w:rsidRPr="008F0735">
        <w:rPr>
          <w:b/>
        </w:rPr>
        <w:t>Adresa</w:t>
      </w:r>
      <w:r w:rsidR="008F0735" w:rsidRPr="008F0735">
        <w:rPr>
          <w:b/>
        </w:rPr>
        <w:tab/>
        <w:t>de</w:t>
      </w:r>
      <w:r w:rsidR="008F0735" w:rsidRPr="008F0735">
        <w:rPr>
          <w:b/>
        </w:rPr>
        <w:tab/>
        <w:t>e-mail</w:t>
      </w:r>
      <w:r w:rsidR="008F0735" w:rsidRPr="008F0735">
        <w:rPr>
          <w:b/>
        </w:rPr>
        <w:tab/>
        <w:t>şi</w:t>
      </w:r>
      <w:r w:rsidR="008F0735" w:rsidRPr="008F0735">
        <w:rPr>
          <w:b/>
        </w:rPr>
        <w:tab/>
        <w:t>de</w:t>
      </w:r>
      <w:r w:rsidR="008F0735" w:rsidRPr="008F0735">
        <w:rPr>
          <w:b/>
        </w:rPr>
        <w:tab/>
        <w:t>internet</w:t>
      </w:r>
      <w:r w:rsidR="008F0735" w:rsidRPr="008F0735">
        <w:rPr>
          <w:b/>
        </w:rPr>
        <w:tab/>
        <w:t>a</w:t>
      </w:r>
      <w:r w:rsidR="008F0735" w:rsidRPr="008F0735">
        <w:rPr>
          <w:b/>
        </w:rPr>
        <w:tab/>
        <w:t>autorităţii</w:t>
      </w:r>
      <w:r w:rsidR="008F0735" w:rsidRPr="008F0735">
        <w:rPr>
          <w:b/>
        </w:rPr>
        <w:tab/>
        <w:t>contractante:</w:t>
      </w:r>
      <w:r w:rsidR="008F0735" w:rsidRPr="008F0735">
        <w:rPr>
          <w:b/>
        </w:rPr>
        <w:tab/>
      </w:r>
      <w:r w:rsidRPr="005F1BCB"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>Primăria satului Alexandru Ioan Cuza, Cahul &lt;primaria.alexandru-ioan-cuza@apl.gov.md</w:t>
      </w:r>
      <w:r>
        <w:rPr>
          <w:rFonts w:ascii="Helvetica" w:hAnsi="Helvetica" w:cs="Helvetica"/>
          <w:color w:val="222222"/>
          <w:sz w:val="21"/>
          <w:szCs w:val="21"/>
          <w:shd w:val="clear" w:color="auto" w:fill="FFFFFF"/>
        </w:rPr>
        <w:t>.</w:t>
      </w:r>
    </w:p>
    <w:p w14:paraId="744DFB6A" w14:textId="367C1319" w:rsidR="004D372A" w:rsidRPr="008F0735" w:rsidRDefault="00D44D58" w:rsidP="005F1BCB">
      <w:pPr>
        <w:ind w:left="540"/>
        <w:rPr>
          <w:b/>
          <w:lang w:val="it-IT"/>
        </w:rPr>
      </w:pPr>
      <w:r>
        <w:rPr>
          <w:b/>
          <w:lang w:val="it-IT"/>
        </w:rPr>
        <w:t xml:space="preserve">6. </w:t>
      </w:r>
      <w:r w:rsidR="004D372A" w:rsidRPr="008F0735">
        <w:rPr>
          <w:b/>
          <w:lang w:val="it-IT"/>
        </w:rPr>
        <w:t xml:space="preserve">Adresa de e-mail sau de internet de la care se va putea obține accesul la documentația de atribuire: </w:t>
      </w:r>
      <w:r w:rsidR="004D372A" w:rsidRPr="008F0735">
        <w:rPr>
          <w:b/>
          <w:u w:val="single"/>
          <w:lang w:val="it-IT"/>
        </w:rPr>
        <w:t>documentația de atribuire este anexată în cadrul procedurii în SIA ”RSAP”.</w:t>
      </w:r>
    </w:p>
    <w:p w14:paraId="6EB2F6F5" w14:textId="0E645989" w:rsidR="004D372A" w:rsidRPr="005F1BCB" w:rsidRDefault="004D372A" w:rsidP="00D44D58">
      <w:pPr>
        <w:pStyle w:val="a"/>
        <w:numPr>
          <w:ilvl w:val="0"/>
          <w:numId w:val="17"/>
        </w:numPr>
        <w:tabs>
          <w:tab w:val="left" w:pos="284"/>
          <w:tab w:val="right" w:pos="9531"/>
        </w:tabs>
        <w:spacing w:before="120"/>
        <w:rPr>
          <w:b/>
          <w:lang w:val="it-IT"/>
        </w:rPr>
      </w:pPr>
      <w:r w:rsidRPr="005F1BCB">
        <w:rPr>
          <w:b/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F1BCB">
        <w:rPr>
          <w:b/>
          <w:u w:val="single"/>
          <w:lang w:val="it-IT"/>
        </w:rPr>
        <w:t>autoritate publica locala</w:t>
      </w:r>
    </w:p>
    <w:p w14:paraId="62B9131B" w14:textId="21EF0C64" w:rsidR="004D372A" w:rsidRPr="005F1BCB" w:rsidRDefault="004D372A" w:rsidP="00D44D58">
      <w:pPr>
        <w:pStyle w:val="a"/>
        <w:numPr>
          <w:ilvl w:val="0"/>
          <w:numId w:val="17"/>
        </w:numPr>
        <w:shd w:val="clear" w:color="auto" w:fill="FFFFFF"/>
        <w:tabs>
          <w:tab w:val="left" w:pos="284"/>
          <w:tab w:val="right" w:pos="9531"/>
        </w:tabs>
        <w:spacing w:before="120"/>
        <w:rPr>
          <w:b/>
        </w:rPr>
      </w:pPr>
      <w:r w:rsidRPr="005F1BCB">
        <w:rPr>
          <w:b/>
        </w:rPr>
        <w:t xml:space="preserve">Cumpărătorul invită operatorii economici interesați, care îi pot satisface necesitățile, să participe la procedura de achiziție privind îndeplinirea următoarelor </w:t>
      </w:r>
      <w:r w:rsidR="002B1C13" w:rsidRPr="005F1BCB">
        <w:rPr>
          <w:b/>
        </w:rPr>
        <w:t>servicii</w:t>
      </w:r>
      <w:r w:rsidRPr="005F1BCB">
        <w:rPr>
          <w:b/>
        </w:rPr>
        <w:t>:</w:t>
      </w:r>
    </w:p>
    <w:p w14:paraId="0DFB5836" w14:textId="77777777" w:rsidR="00225F34" w:rsidRPr="00CC36D5" w:rsidRDefault="00225F34" w:rsidP="00225F34">
      <w:pPr>
        <w:shd w:val="clear" w:color="auto" w:fill="FFFFFF"/>
        <w:tabs>
          <w:tab w:val="left" w:pos="284"/>
          <w:tab w:val="right" w:pos="9531"/>
        </w:tabs>
        <w:spacing w:before="120"/>
        <w:ind w:left="284"/>
        <w:jc w:val="both"/>
        <w:rPr>
          <w:b/>
        </w:rPr>
      </w:pPr>
    </w:p>
    <w:tbl>
      <w:tblPr>
        <w:tblW w:w="10231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450"/>
        <w:gridCol w:w="1286"/>
        <w:gridCol w:w="3392"/>
        <w:gridCol w:w="851"/>
        <w:gridCol w:w="708"/>
        <w:gridCol w:w="1963"/>
        <w:gridCol w:w="1581"/>
      </w:tblGrid>
      <w:tr w:rsidR="004D372A" w14:paraId="2A75E328" w14:textId="77777777" w:rsidTr="00BB7EC2">
        <w:trPr>
          <w:trHeight w:val="56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EE79E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Nr. d/o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89F6B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Cod CPV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8B1FF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 xml:space="preserve">Denumirea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17395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BDCD8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Cantitatea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A640969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Specificarea tehnică deplină solicitată, Standarde de referință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C9CACC" w14:textId="77777777" w:rsidR="004D372A" w:rsidRPr="00BB7EC2" w:rsidRDefault="004D372A" w:rsidP="00D856E7">
            <w:pPr>
              <w:shd w:val="clear" w:color="auto" w:fill="FFFFFF"/>
              <w:spacing w:before="120"/>
              <w:jc w:val="center"/>
              <w:rPr>
                <w:b/>
                <w:sz w:val="16"/>
                <w:szCs w:val="16"/>
              </w:rPr>
            </w:pPr>
            <w:r w:rsidRPr="00BB7EC2">
              <w:rPr>
                <w:b/>
                <w:sz w:val="16"/>
                <w:szCs w:val="16"/>
              </w:rPr>
              <w:t>Valoarea estimată</w:t>
            </w:r>
            <w:r w:rsidRPr="00BB7EC2">
              <w:rPr>
                <w:b/>
                <w:sz w:val="16"/>
                <w:szCs w:val="16"/>
              </w:rPr>
              <w:br/>
              <w:t>(se va indica pentru fiecare lot în parte) fără TVA (lei)</w:t>
            </w:r>
          </w:p>
        </w:tc>
      </w:tr>
      <w:tr w:rsidR="004D372A" w14:paraId="74897677" w14:textId="77777777" w:rsidTr="008E3056">
        <w:trPr>
          <w:trHeight w:val="397"/>
        </w:trPr>
        <w:tc>
          <w:tcPr>
            <w:tcW w:w="102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83081" w14:textId="77777777" w:rsidR="004D372A" w:rsidRPr="005078EB" w:rsidRDefault="004D372A" w:rsidP="00D856E7">
            <w:pPr>
              <w:shd w:val="clear" w:color="auto" w:fill="FFFFFF"/>
              <w:spacing w:before="120"/>
              <w:jc w:val="center"/>
            </w:pPr>
          </w:p>
        </w:tc>
      </w:tr>
      <w:tr w:rsidR="0085041F" w14:paraId="32967A8D" w14:textId="77777777" w:rsidTr="00BB7EC2">
        <w:trPr>
          <w:trHeight w:val="1897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929682" w14:textId="77777777" w:rsidR="0085041F" w:rsidRPr="006451A1" w:rsidRDefault="0085041F" w:rsidP="0085041F">
            <w:pPr>
              <w:shd w:val="clear" w:color="auto" w:fill="FFFFFF"/>
              <w:spacing w:before="120"/>
              <w:jc w:val="center"/>
              <w:rPr>
                <w:b/>
                <w:sz w:val="20"/>
                <w:szCs w:val="20"/>
              </w:rPr>
            </w:pPr>
            <w:r w:rsidRPr="006451A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4ECFF" w14:textId="5619DFF7" w:rsidR="0085041F" w:rsidRPr="00255291" w:rsidRDefault="006A33CE" w:rsidP="0085041F">
            <w:pPr>
              <w:spacing w:line="276" w:lineRule="auto"/>
              <w:rPr>
                <w:sz w:val="20"/>
                <w:szCs w:val="20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71200000-0</w:t>
            </w:r>
          </w:p>
        </w:tc>
        <w:tc>
          <w:tcPr>
            <w:tcW w:w="33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49819" w14:textId="03653803" w:rsidR="0085041F" w:rsidRPr="00BB7EC2" w:rsidRDefault="005F1BCB" w:rsidP="00073A60">
            <w:pPr>
              <w:spacing w:line="276" w:lineRule="auto"/>
              <w:rPr>
                <w:bCs/>
                <w:sz w:val="18"/>
                <w:szCs w:val="18"/>
                <w:lang w:val="en-US"/>
              </w:rPr>
            </w:pPr>
            <w:r>
              <w:rPr>
                <w:rStyle w:val="docdata"/>
                <w:color w:val="000000"/>
              </w:rPr>
              <w:t xml:space="preserve">Elaborarea Planului Urbanistic General </w:t>
            </w:r>
            <w:r>
              <w:rPr>
                <w:color w:val="000000"/>
              </w:rPr>
              <w:t>pentru Primăria Alexandru Ioan Cuza, raionul Cahul</w:t>
            </w:r>
          </w:p>
        </w:tc>
        <w:tc>
          <w:tcPr>
            <w:tcW w:w="352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66C1F" w14:textId="5965EA87" w:rsidR="0085041F" w:rsidRPr="00BB7EC2" w:rsidRDefault="0085041F" w:rsidP="0085041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BB7EC2">
              <w:rPr>
                <w:rFonts w:eastAsia="Calibri"/>
                <w:sz w:val="18"/>
                <w:szCs w:val="18"/>
              </w:rPr>
              <w:t xml:space="preserve">Conform cerintelor din caietul de sarcini 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FEAF43" w14:textId="1B95138D" w:rsidR="0085041F" w:rsidRPr="00BB7EC2" w:rsidRDefault="005F1BCB" w:rsidP="0085041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8"/>
                <w:szCs w:val="18"/>
                <w:lang w:eastAsia="ru-RU"/>
              </w:rPr>
            </w:pPr>
            <w:r>
              <w:rPr>
                <w:b/>
                <w:noProof w:val="0"/>
                <w:sz w:val="18"/>
                <w:szCs w:val="18"/>
                <w:lang w:eastAsia="ru-RU"/>
              </w:rPr>
              <w:t>729 700,</w:t>
            </w:r>
            <w:r w:rsidR="002B1C13">
              <w:rPr>
                <w:b/>
                <w:noProof w:val="0"/>
                <w:sz w:val="18"/>
                <w:szCs w:val="18"/>
                <w:lang w:eastAsia="ru-RU"/>
              </w:rPr>
              <w:t>00</w:t>
            </w:r>
          </w:p>
        </w:tc>
      </w:tr>
      <w:tr w:rsidR="004D372A" w14:paraId="578D989F" w14:textId="77777777" w:rsidTr="008E3056">
        <w:trPr>
          <w:trHeight w:val="397"/>
        </w:trPr>
        <w:tc>
          <w:tcPr>
            <w:tcW w:w="86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E84B90" w14:textId="77777777" w:rsidR="004D372A" w:rsidRDefault="004D372A" w:rsidP="00D856E7">
            <w:pPr>
              <w:shd w:val="clear" w:color="auto" w:fill="FFFFFF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Valoarea estimativă totală, (PROIECT)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B312" w14:textId="30880D0D" w:rsidR="004D372A" w:rsidRPr="0037012A" w:rsidRDefault="005F1BCB" w:rsidP="005F1BCB">
            <w:pPr>
              <w:shd w:val="clear" w:color="auto" w:fill="FFFFFF"/>
              <w:spacing w:before="120"/>
              <w:ind w:left="360" w:hanging="360"/>
            </w:pPr>
            <w:r>
              <w:rPr>
                <w:b/>
                <w:noProof w:val="0"/>
                <w:sz w:val="18"/>
                <w:szCs w:val="18"/>
                <w:lang w:eastAsia="ru-RU"/>
              </w:rPr>
              <w:t>729 700,00</w:t>
            </w:r>
          </w:p>
        </w:tc>
      </w:tr>
    </w:tbl>
    <w:p w14:paraId="362D611B" w14:textId="7FD7A66D" w:rsidR="006A33CE" w:rsidRPr="00905F22" w:rsidRDefault="006A33CE" w:rsidP="00D44D58">
      <w:pPr>
        <w:pStyle w:val="a"/>
        <w:widowControl w:val="0"/>
        <w:numPr>
          <w:ilvl w:val="0"/>
          <w:numId w:val="17"/>
        </w:numPr>
        <w:tabs>
          <w:tab w:val="left" w:pos="1203"/>
        </w:tabs>
        <w:autoSpaceDE w:val="0"/>
        <w:autoSpaceDN w:val="0"/>
        <w:ind w:right="920"/>
        <w:rPr>
          <w:b/>
        </w:rPr>
      </w:pPr>
      <w:r>
        <w:t>În</w:t>
      </w:r>
      <w:r w:rsidRPr="00905F22">
        <w:rPr>
          <w:spacing w:val="-6"/>
        </w:rPr>
        <w:t xml:space="preserve"> </w:t>
      </w:r>
      <w:r>
        <w:t>cazul</w:t>
      </w:r>
      <w:r w:rsidRPr="00905F22">
        <w:rPr>
          <w:spacing w:val="-10"/>
        </w:rPr>
        <w:t xml:space="preserve"> </w:t>
      </w:r>
      <w:r>
        <w:t>procedurilor</w:t>
      </w:r>
      <w:r w:rsidRPr="00905F22">
        <w:rPr>
          <w:spacing w:val="-1"/>
        </w:rPr>
        <w:t xml:space="preserve"> </w:t>
      </w:r>
      <w:r>
        <w:t>de</w:t>
      </w:r>
      <w:r w:rsidRPr="00905F22">
        <w:rPr>
          <w:spacing w:val="-3"/>
        </w:rPr>
        <w:t xml:space="preserve"> </w:t>
      </w:r>
      <w:r>
        <w:t>preselecție</w:t>
      </w:r>
      <w:r w:rsidRPr="00905F22">
        <w:rPr>
          <w:spacing w:val="-3"/>
        </w:rPr>
        <w:t xml:space="preserve"> </w:t>
      </w:r>
      <w:r>
        <w:t>se indică</w:t>
      </w:r>
      <w:r w:rsidRPr="00905F22">
        <w:rPr>
          <w:spacing w:val="-3"/>
        </w:rPr>
        <w:t xml:space="preserve"> </w:t>
      </w:r>
      <w:r>
        <w:t>numărul</w:t>
      </w:r>
      <w:r w:rsidRPr="00905F22">
        <w:rPr>
          <w:spacing w:val="-6"/>
        </w:rPr>
        <w:t xml:space="preserve"> </w:t>
      </w:r>
      <w:r>
        <w:t>minim</w:t>
      </w:r>
      <w:r w:rsidRPr="00905F22">
        <w:rPr>
          <w:spacing w:val="-10"/>
        </w:rPr>
        <w:t xml:space="preserve"> </w:t>
      </w:r>
      <w:r>
        <w:t>al</w:t>
      </w:r>
      <w:r w:rsidRPr="00905F22">
        <w:rPr>
          <w:spacing w:val="-6"/>
        </w:rPr>
        <w:t xml:space="preserve"> </w:t>
      </w:r>
      <w:r>
        <w:t>candidaţilor</w:t>
      </w:r>
      <w:r w:rsidRPr="00905F22">
        <w:rPr>
          <w:spacing w:val="-1"/>
        </w:rPr>
        <w:t xml:space="preserve"> </w:t>
      </w:r>
      <w:r>
        <w:t>şi, dacă</w:t>
      </w:r>
      <w:r w:rsidRPr="00905F22">
        <w:rPr>
          <w:spacing w:val="-3"/>
        </w:rPr>
        <w:t xml:space="preserve"> </w:t>
      </w:r>
      <w:r>
        <w:t xml:space="preserve">este cazul, numărul maxim al acestora: </w:t>
      </w:r>
      <w:r w:rsidRPr="00905F22">
        <w:rPr>
          <w:u w:val="single"/>
        </w:rPr>
        <w:t>Nu se aplică</w:t>
      </w:r>
    </w:p>
    <w:p w14:paraId="05F30D26" w14:textId="7F7FDEC4" w:rsidR="006A33CE" w:rsidRPr="00905F22" w:rsidRDefault="006A33CE" w:rsidP="00D44D58">
      <w:pPr>
        <w:pStyle w:val="a"/>
        <w:widowControl w:val="0"/>
        <w:numPr>
          <w:ilvl w:val="0"/>
          <w:numId w:val="17"/>
        </w:numPr>
        <w:tabs>
          <w:tab w:val="left" w:pos="1203"/>
        </w:tabs>
        <w:autoSpaceDE w:val="0"/>
        <w:autoSpaceDN w:val="0"/>
        <w:spacing w:before="123" w:line="237" w:lineRule="auto"/>
        <w:ind w:right="1250"/>
        <w:rPr>
          <w:b/>
        </w:rPr>
      </w:pPr>
      <w:r>
        <w:t>În</w:t>
      </w:r>
      <w:r w:rsidRPr="00905F22">
        <w:rPr>
          <w:spacing w:val="-7"/>
        </w:rPr>
        <w:t xml:space="preserve"> </w:t>
      </w:r>
      <w:r>
        <w:t>cazul</w:t>
      </w:r>
      <w:r w:rsidRPr="00905F22">
        <w:rPr>
          <w:spacing w:val="-7"/>
        </w:rPr>
        <w:t xml:space="preserve"> </w:t>
      </w:r>
      <w:r>
        <w:t>în</w:t>
      </w:r>
      <w:r w:rsidRPr="00905F22">
        <w:rPr>
          <w:spacing w:val="-2"/>
        </w:rPr>
        <w:t xml:space="preserve"> </w:t>
      </w:r>
      <w:r>
        <w:t>care</w:t>
      </w:r>
      <w:r w:rsidRPr="00905F22">
        <w:rPr>
          <w:spacing w:val="-3"/>
        </w:rPr>
        <w:t xml:space="preserve"> </w:t>
      </w:r>
      <w:r>
        <w:t>contractul</w:t>
      </w:r>
      <w:r w:rsidRPr="00905F22">
        <w:rPr>
          <w:spacing w:val="-11"/>
        </w:rPr>
        <w:t xml:space="preserve"> </w:t>
      </w:r>
      <w:r>
        <w:t>este împărțit pe</w:t>
      </w:r>
      <w:r w:rsidRPr="00905F22">
        <w:rPr>
          <w:spacing w:val="-3"/>
        </w:rPr>
        <w:t xml:space="preserve"> </w:t>
      </w:r>
      <w:r>
        <w:t>loturi,</w:t>
      </w:r>
      <w:r w:rsidRPr="00905F22">
        <w:rPr>
          <w:spacing w:val="-1"/>
        </w:rPr>
        <w:t xml:space="preserve"> </w:t>
      </w:r>
      <w:r>
        <w:t>un</w:t>
      </w:r>
      <w:r w:rsidRPr="00905F22">
        <w:rPr>
          <w:spacing w:val="-7"/>
        </w:rPr>
        <w:t xml:space="preserve"> </w:t>
      </w:r>
      <w:r>
        <w:t>operator</w:t>
      </w:r>
      <w:r w:rsidRPr="00905F22">
        <w:rPr>
          <w:spacing w:val="-1"/>
        </w:rPr>
        <w:t xml:space="preserve"> </w:t>
      </w:r>
      <w:r>
        <w:t>economic</w:t>
      </w:r>
      <w:r w:rsidRPr="00905F22">
        <w:rPr>
          <w:spacing w:val="-3"/>
        </w:rPr>
        <w:t xml:space="preserve"> </w:t>
      </w:r>
      <w:r>
        <w:t>poate</w:t>
      </w:r>
      <w:r w:rsidRPr="00905F22">
        <w:rPr>
          <w:spacing w:val="-3"/>
        </w:rPr>
        <w:t xml:space="preserve"> </w:t>
      </w:r>
      <w:r>
        <w:t>depune oferta (se va selecta):</w:t>
      </w:r>
    </w:p>
    <w:p w14:paraId="584C1118" w14:textId="77777777" w:rsidR="006A33CE" w:rsidRDefault="006A33CE" w:rsidP="006A33CE">
      <w:pPr>
        <w:spacing w:before="124"/>
        <w:ind w:left="1203"/>
      </w:pPr>
      <w:r>
        <w:rPr>
          <w:u w:val="single"/>
        </w:rPr>
        <w:t>Pentru</w:t>
      </w:r>
      <w:r>
        <w:rPr>
          <w:spacing w:val="-2"/>
          <w:u w:val="single"/>
        </w:rPr>
        <w:t xml:space="preserve"> </w:t>
      </w:r>
      <w:r>
        <w:rPr>
          <w:u w:val="single"/>
        </w:rPr>
        <w:t>un</w:t>
      </w:r>
      <w:r>
        <w:rPr>
          <w:spacing w:val="-6"/>
          <w:u w:val="single"/>
        </w:rPr>
        <w:t xml:space="preserve"> </w:t>
      </w:r>
      <w:r>
        <w:rPr>
          <w:u w:val="single"/>
        </w:rPr>
        <w:t>singur</w:t>
      </w:r>
      <w:r>
        <w:rPr>
          <w:spacing w:val="7"/>
          <w:u w:val="single"/>
        </w:rPr>
        <w:t xml:space="preserve"> </w:t>
      </w:r>
      <w:r>
        <w:rPr>
          <w:spacing w:val="-4"/>
          <w:u w:val="single"/>
        </w:rPr>
        <w:t>lotul</w:t>
      </w:r>
    </w:p>
    <w:p w14:paraId="79389896" w14:textId="77777777" w:rsidR="006A33CE" w:rsidRDefault="006A33CE" w:rsidP="00D44D58">
      <w:pPr>
        <w:pStyle w:val="a"/>
        <w:widowControl w:val="0"/>
        <w:numPr>
          <w:ilvl w:val="0"/>
          <w:numId w:val="17"/>
        </w:numPr>
        <w:tabs>
          <w:tab w:val="clear" w:pos="1134"/>
          <w:tab w:val="left" w:pos="924"/>
        </w:tabs>
        <w:autoSpaceDE w:val="0"/>
        <w:autoSpaceDN w:val="0"/>
        <w:spacing w:before="70"/>
        <w:ind w:left="924" w:hanging="365"/>
        <w:jc w:val="left"/>
      </w:pPr>
      <w:r>
        <w:t>Admiterea</w:t>
      </w:r>
      <w:r>
        <w:rPr>
          <w:spacing w:val="-8"/>
        </w:rPr>
        <w:t xml:space="preserve"> </w:t>
      </w:r>
      <w:r>
        <w:t>sau</w:t>
      </w:r>
      <w:r>
        <w:rPr>
          <w:spacing w:val="-1"/>
        </w:rPr>
        <w:t xml:space="preserve"> </w:t>
      </w:r>
      <w:r>
        <w:t>interzicerea</w:t>
      </w:r>
      <w:r>
        <w:rPr>
          <w:spacing w:val="-5"/>
        </w:rPr>
        <w:t xml:space="preserve"> </w:t>
      </w:r>
      <w:r>
        <w:t>ofertelor</w:t>
      </w:r>
      <w:r>
        <w:rPr>
          <w:spacing w:val="-4"/>
        </w:rPr>
        <w:t xml:space="preserve"> </w:t>
      </w:r>
      <w:r>
        <w:t>alternative:</w:t>
      </w:r>
      <w:r>
        <w:rPr>
          <w:spacing w:val="3"/>
        </w:rPr>
        <w:t xml:space="preserve"> </w:t>
      </w:r>
      <w:r>
        <w:rPr>
          <w:u w:val="single"/>
        </w:rPr>
        <w:t>nu</w:t>
      </w:r>
      <w:r>
        <w:rPr>
          <w:spacing w:val="-5"/>
          <w:u w:val="single"/>
        </w:rPr>
        <w:t xml:space="preserve"> </w:t>
      </w:r>
      <w:r>
        <w:rPr>
          <w:u w:val="single"/>
        </w:rPr>
        <w:t>se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admite</w:t>
      </w:r>
    </w:p>
    <w:p w14:paraId="0B42AEA7" w14:textId="77777777" w:rsidR="006A33CE" w:rsidRPr="004F1130" w:rsidRDefault="006A33CE" w:rsidP="00D44D58">
      <w:pPr>
        <w:pStyle w:val="a"/>
        <w:widowControl w:val="0"/>
        <w:numPr>
          <w:ilvl w:val="0"/>
          <w:numId w:val="17"/>
        </w:numPr>
        <w:tabs>
          <w:tab w:val="clear" w:pos="1134"/>
          <w:tab w:val="left" w:pos="1145"/>
        </w:tabs>
        <w:autoSpaceDE w:val="0"/>
        <w:autoSpaceDN w:val="0"/>
        <w:spacing w:before="118"/>
        <w:ind w:left="1145" w:hanging="302"/>
        <w:jc w:val="left"/>
        <w:rPr>
          <w:b/>
        </w:rPr>
      </w:pPr>
      <w:r w:rsidRPr="004F1130">
        <w:rPr>
          <w:b/>
        </w:rPr>
        <w:t>Termenii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și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condițiile</w:t>
      </w:r>
      <w:r w:rsidRPr="004F1130">
        <w:rPr>
          <w:b/>
          <w:spacing w:val="-3"/>
        </w:rPr>
        <w:t xml:space="preserve"> </w:t>
      </w:r>
      <w:r w:rsidRPr="004F1130">
        <w:rPr>
          <w:b/>
        </w:rPr>
        <w:t>de</w:t>
      </w:r>
      <w:r w:rsidRPr="004F1130">
        <w:rPr>
          <w:b/>
          <w:spacing w:val="-4"/>
        </w:rPr>
        <w:t xml:space="preserve"> </w:t>
      </w:r>
      <w:r w:rsidRPr="004F1130">
        <w:rPr>
          <w:b/>
        </w:rPr>
        <w:t>executare</w:t>
      </w:r>
      <w:r w:rsidRPr="004F1130">
        <w:rPr>
          <w:b/>
          <w:spacing w:val="-3"/>
        </w:rPr>
        <w:t xml:space="preserve"> </w:t>
      </w:r>
      <w:r w:rsidRPr="004F1130">
        <w:rPr>
          <w:b/>
          <w:spacing w:val="-2"/>
        </w:rPr>
        <w:t>solicitați</w:t>
      </w:r>
      <w:r w:rsidRPr="004F1130">
        <w:rPr>
          <w:b/>
          <w:spacing w:val="-2"/>
          <w:u w:val="single"/>
        </w:rPr>
        <w:t>:</w:t>
      </w:r>
    </w:p>
    <w:p w14:paraId="1832EF66" w14:textId="4335AB2B" w:rsidR="006A33CE" w:rsidRPr="004F1130" w:rsidRDefault="006A33CE" w:rsidP="006A33CE">
      <w:pPr>
        <w:tabs>
          <w:tab w:val="left" w:pos="986"/>
        </w:tabs>
        <w:spacing w:before="127"/>
        <w:rPr>
          <w:b/>
        </w:rPr>
      </w:pPr>
      <w:r w:rsidRPr="004F1130">
        <w:rPr>
          <w:b/>
        </w:rPr>
        <w:lastRenderedPageBreak/>
        <w:t>- perioada</w:t>
      </w:r>
      <w:r w:rsidRPr="004F1130">
        <w:rPr>
          <w:b/>
          <w:spacing w:val="-9"/>
        </w:rPr>
        <w:t xml:space="preserve"> </w:t>
      </w:r>
      <w:r>
        <w:rPr>
          <w:b/>
          <w:spacing w:val="-9"/>
          <w:highlight w:val="yellow"/>
        </w:rPr>
        <w:t xml:space="preserve">de pîna </w:t>
      </w:r>
      <w:r w:rsidR="00402E72" w:rsidRPr="00D44D58">
        <w:rPr>
          <w:b/>
          <w:spacing w:val="-9"/>
          <w:highlight w:val="yellow"/>
        </w:rPr>
        <w:t>________________</w:t>
      </w:r>
      <w:r w:rsidRPr="004F1130">
        <w:rPr>
          <w:b/>
          <w:spacing w:val="-1"/>
        </w:rPr>
        <w:t xml:space="preserve"> </w:t>
      </w:r>
      <w:r w:rsidRPr="004F1130">
        <w:rPr>
          <w:b/>
        </w:rPr>
        <w:t>de</w:t>
      </w:r>
      <w:r w:rsidRPr="004F1130">
        <w:rPr>
          <w:b/>
          <w:spacing w:val="-8"/>
        </w:rPr>
        <w:t xml:space="preserve"> </w:t>
      </w:r>
      <w:r w:rsidRPr="004F1130">
        <w:rPr>
          <w:b/>
        </w:rPr>
        <w:t>la</w:t>
      </w:r>
      <w:r w:rsidRPr="004F1130">
        <w:rPr>
          <w:b/>
          <w:spacing w:val="-2"/>
        </w:rPr>
        <w:t xml:space="preserve"> </w:t>
      </w:r>
      <w:r w:rsidRPr="004F1130">
        <w:rPr>
          <w:b/>
        </w:rPr>
        <w:t>semnarea</w:t>
      </w:r>
      <w:r w:rsidRPr="004F1130">
        <w:rPr>
          <w:b/>
          <w:spacing w:val="-1"/>
        </w:rPr>
        <w:t xml:space="preserve"> </w:t>
      </w:r>
      <w:r w:rsidRPr="004F1130">
        <w:rPr>
          <w:b/>
          <w:spacing w:val="-2"/>
        </w:rPr>
        <w:t>contractului.</w:t>
      </w:r>
    </w:p>
    <w:p w14:paraId="7516CE67" w14:textId="6ABB28A6" w:rsidR="006A33CE" w:rsidRPr="00EF6629" w:rsidRDefault="006A33CE" w:rsidP="00905F22">
      <w:pPr>
        <w:pStyle w:val="a"/>
        <w:numPr>
          <w:ilvl w:val="0"/>
          <w:numId w:val="0"/>
        </w:numPr>
        <w:tabs>
          <w:tab w:val="left" w:pos="924"/>
        </w:tabs>
        <w:spacing w:before="113"/>
        <w:ind w:left="360"/>
        <w:rPr>
          <w:b/>
          <w:spacing w:val="-2"/>
          <w:u w:val="single"/>
        </w:rPr>
      </w:pPr>
      <w:r>
        <w:rPr>
          <w:b/>
        </w:rPr>
        <w:t>13.Termenul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valabilitate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contractului:</w:t>
      </w:r>
      <w:r>
        <w:rPr>
          <w:b/>
          <w:spacing w:val="4"/>
        </w:rPr>
        <w:t xml:space="preserve"> </w:t>
      </w:r>
      <w:r>
        <w:rPr>
          <w:b/>
          <w:spacing w:val="-2"/>
          <w:u w:val="single"/>
        </w:rPr>
        <w:t>31.12.</w:t>
      </w:r>
      <w:bookmarkStart w:id="0" w:name="_GoBack"/>
      <w:bookmarkEnd w:id="0"/>
      <w:r w:rsidR="00852A69">
        <w:rPr>
          <w:b/>
          <w:spacing w:val="-2"/>
          <w:u w:val="single"/>
        </w:rPr>
        <w:t>2026</w:t>
      </w:r>
    </w:p>
    <w:p w14:paraId="06F94806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924"/>
          <w:tab w:val="left" w:pos="987"/>
        </w:tabs>
        <w:autoSpaceDE w:val="0"/>
        <w:autoSpaceDN w:val="0"/>
        <w:spacing w:before="124" w:line="237" w:lineRule="auto"/>
        <w:ind w:right="1093"/>
        <w:jc w:val="center"/>
      </w:pPr>
      <w:r>
        <w:t>Contract de</w:t>
      </w:r>
      <w:r>
        <w:rPr>
          <w:spacing w:val="-9"/>
        </w:rPr>
        <w:t xml:space="preserve"> </w:t>
      </w:r>
      <w:r>
        <w:t>achiziție</w:t>
      </w:r>
      <w:r>
        <w:rPr>
          <w:spacing w:val="-4"/>
        </w:rPr>
        <w:t xml:space="preserve"> </w:t>
      </w:r>
      <w:r>
        <w:t>rezervat atelierelor</w:t>
      </w:r>
      <w:r>
        <w:rPr>
          <w:spacing w:val="-2"/>
        </w:rPr>
        <w:t xml:space="preserve"> </w:t>
      </w:r>
      <w:r>
        <w:t>protejate</w:t>
      </w:r>
      <w:r>
        <w:rPr>
          <w:spacing w:val="-4"/>
        </w:rPr>
        <w:t xml:space="preserve"> </w:t>
      </w:r>
      <w:r>
        <w:t>sau</w:t>
      </w:r>
      <w:r>
        <w:rPr>
          <w:spacing w:val="-3"/>
        </w:rPr>
        <w:t xml:space="preserve"> </w:t>
      </w:r>
      <w:r>
        <w:t>că</w:t>
      </w:r>
      <w:r>
        <w:rPr>
          <w:spacing w:val="-4"/>
        </w:rPr>
        <w:t xml:space="preserve"> </w:t>
      </w:r>
      <w:r>
        <w:t>acesta</w:t>
      </w:r>
      <w:r>
        <w:rPr>
          <w:spacing w:val="-9"/>
        </w:rPr>
        <w:t xml:space="preserve"> </w:t>
      </w:r>
      <w:r>
        <w:t>poate</w:t>
      </w:r>
      <w:r>
        <w:rPr>
          <w:spacing w:val="-4"/>
        </w:rPr>
        <w:t xml:space="preserve"> </w:t>
      </w:r>
      <w:r>
        <w:t>fi</w:t>
      </w:r>
      <w:r>
        <w:rPr>
          <w:spacing w:val="-12"/>
        </w:rPr>
        <w:t xml:space="preserve"> </w:t>
      </w:r>
      <w:r>
        <w:t>executat</w:t>
      </w:r>
      <w:r>
        <w:rPr>
          <w:spacing w:val="-3"/>
        </w:rPr>
        <w:t xml:space="preserve"> </w:t>
      </w:r>
      <w:r>
        <w:t>numai</w:t>
      </w:r>
      <w:r>
        <w:rPr>
          <w:spacing w:val="-3"/>
        </w:rPr>
        <w:t xml:space="preserve"> </w:t>
      </w:r>
      <w:r>
        <w:t xml:space="preserve">în cadrul unor programe de angajare protejată (după caz): </w:t>
      </w:r>
      <w:r>
        <w:rPr>
          <w:u w:val="single"/>
        </w:rPr>
        <w:t>nu se aplică</w:t>
      </w:r>
    </w:p>
    <w:p w14:paraId="244CB25F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31" w:line="237" w:lineRule="auto"/>
        <w:ind w:right="791"/>
        <w:jc w:val="left"/>
      </w:pPr>
      <w:r w:rsidRPr="00BA75B7">
        <w:rPr>
          <w:b/>
        </w:rPr>
        <w:t>Prestarea</w:t>
      </w:r>
      <w:r w:rsidRPr="00BA75B7">
        <w:rPr>
          <w:b/>
          <w:spacing w:val="-3"/>
        </w:rPr>
        <w:t xml:space="preserve"> </w:t>
      </w:r>
      <w:r w:rsidRPr="00BA75B7">
        <w:rPr>
          <w:b/>
        </w:rPr>
        <w:t>serviciului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este rezervată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unei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anumite</w:t>
      </w:r>
      <w:r w:rsidRPr="00BA75B7">
        <w:rPr>
          <w:b/>
          <w:spacing w:val="-5"/>
        </w:rPr>
        <w:t xml:space="preserve"> </w:t>
      </w:r>
      <w:r w:rsidRPr="00BA75B7">
        <w:rPr>
          <w:b/>
        </w:rPr>
        <w:t>profesii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în</w:t>
      </w:r>
      <w:r w:rsidRPr="00BA75B7">
        <w:rPr>
          <w:b/>
          <w:spacing w:val="-3"/>
        </w:rPr>
        <w:t xml:space="preserve"> </w:t>
      </w:r>
      <w:r w:rsidRPr="00BA75B7">
        <w:rPr>
          <w:b/>
        </w:rPr>
        <w:t>temeiul</w:t>
      </w:r>
      <w:r w:rsidRPr="00BA75B7">
        <w:rPr>
          <w:b/>
          <w:spacing w:val="-8"/>
        </w:rPr>
        <w:t xml:space="preserve"> </w:t>
      </w:r>
      <w:r w:rsidRPr="00BA75B7">
        <w:rPr>
          <w:b/>
        </w:rPr>
        <w:t>unor</w:t>
      </w:r>
      <w:r w:rsidRPr="00BA75B7">
        <w:rPr>
          <w:b/>
          <w:spacing w:val="-9"/>
        </w:rPr>
        <w:t xml:space="preserve"> </w:t>
      </w:r>
      <w:r w:rsidRPr="00BA75B7">
        <w:rPr>
          <w:b/>
        </w:rPr>
        <w:t>legisau</w:t>
      </w:r>
      <w:r w:rsidRPr="00BA75B7">
        <w:rPr>
          <w:b/>
          <w:spacing w:val="-4"/>
        </w:rPr>
        <w:t xml:space="preserve"> </w:t>
      </w:r>
      <w:r w:rsidRPr="00BA75B7">
        <w:rPr>
          <w:b/>
        </w:rPr>
        <w:t>al unor acte administrative (după caz): nu este</w:t>
      </w:r>
    </w:p>
    <w:p w14:paraId="2D63B616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472"/>
        </w:tabs>
        <w:autoSpaceDE w:val="0"/>
        <w:autoSpaceDN w:val="0"/>
        <w:spacing w:before="119" w:line="275" w:lineRule="exact"/>
        <w:jc w:val="left"/>
      </w:pPr>
      <w:r>
        <w:t>Scurta</w:t>
      </w:r>
      <w:r>
        <w:rPr>
          <w:spacing w:val="-10"/>
        </w:rPr>
        <w:t xml:space="preserve"> </w:t>
      </w:r>
      <w:r>
        <w:t>descriere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criteriilor</w:t>
      </w:r>
      <w:r>
        <w:rPr>
          <w:spacing w:val="-2"/>
        </w:rPr>
        <w:t xml:space="preserve"> </w:t>
      </w:r>
      <w:r>
        <w:t>privind</w:t>
      </w:r>
      <w:r>
        <w:rPr>
          <w:spacing w:val="-2"/>
        </w:rPr>
        <w:t xml:space="preserve"> </w:t>
      </w:r>
      <w:r>
        <w:t>eligibilitatea</w:t>
      </w:r>
      <w:r>
        <w:rPr>
          <w:spacing w:val="-8"/>
        </w:rPr>
        <w:t xml:space="preserve"> </w:t>
      </w:r>
      <w:r>
        <w:t>operatorilor</w:t>
      </w:r>
      <w:r>
        <w:rPr>
          <w:spacing w:val="-1"/>
        </w:rPr>
        <w:t xml:space="preserve"> </w:t>
      </w:r>
      <w:r>
        <w:t>economici</w:t>
      </w:r>
      <w:r>
        <w:rPr>
          <w:spacing w:val="-11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rPr>
          <w:spacing w:val="-5"/>
        </w:rPr>
        <w:t>pot</w:t>
      </w:r>
    </w:p>
    <w:p w14:paraId="654D4015" w14:textId="77777777" w:rsidR="006A33CE" w:rsidRPr="004F1130" w:rsidRDefault="006A33CE" w:rsidP="006A33CE">
      <w:pPr>
        <w:ind w:left="1347" w:right="534"/>
      </w:pPr>
      <w:r>
        <w:t>determina</w:t>
      </w:r>
      <w:r>
        <w:rPr>
          <w:spacing w:val="-3"/>
        </w:rPr>
        <w:t xml:space="preserve"> </w:t>
      </w:r>
      <w:r>
        <w:t>eliminarea</w:t>
      </w:r>
      <w:r>
        <w:rPr>
          <w:spacing w:val="-3"/>
        </w:rPr>
        <w:t xml:space="preserve"> </w:t>
      </w:r>
      <w:r>
        <w:t>acestora</w:t>
      </w:r>
      <w:r>
        <w:rPr>
          <w:spacing w:val="-3"/>
        </w:rPr>
        <w:t xml:space="preserve"> </w:t>
      </w:r>
      <w:r>
        <w:t>și</w:t>
      </w:r>
      <w:r>
        <w:rPr>
          <w:spacing w:val="-10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criteriilor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selecție/de</w:t>
      </w:r>
      <w:r>
        <w:rPr>
          <w:spacing w:val="-3"/>
        </w:rPr>
        <w:t xml:space="preserve"> </w:t>
      </w:r>
      <w:r>
        <w:t>preselecție;</w:t>
      </w:r>
      <w:r>
        <w:rPr>
          <w:spacing w:val="-7"/>
        </w:rPr>
        <w:t xml:space="preserve"> </w:t>
      </w:r>
      <w:r>
        <w:t>nivelul</w:t>
      </w:r>
      <w:r>
        <w:rPr>
          <w:spacing w:val="-7"/>
        </w:rPr>
        <w:t xml:space="preserve"> </w:t>
      </w:r>
      <w:r>
        <w:t>minim (nivelurile minime) al (ale) cerințelor eventual impuse; se menționeazăinformațiile solicitate (DUAE, documentație):</w:t>
      </w:r>
    </w:p>
    <w:p w14:paraId="5FA05A84" w14:textId="77777777" w:rsidR="006A33CE" w:rsidRDefault="006A33CE" w:rsidP="006A33CE">
      <w:pPr>
        <w:spacing w:before="150"/>
        <w:rPr>
          <w:sz w:val="20"/>
        </w:rPr>
      </w:pPr>
    </w:p>
    <w:tbl>
      <w:tblPr>
        <w:tblStyle w:val="TableNormal"/>
        <w:tblW w:w="9582" w:type="dxa"/>
        <w:tblInd w:w="5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406"/>
        <w:gridCol w:w="4422"/>
        <w:gridCol w:w="1182"/>
      </w:tblGrid>
      <w:tr w:rsidR="006A33CE" w14:paraId="4DEEFC8F" w14:textId="77777777" w:rsidTr="004C27D3">
        <w:trPr>
          <w:trHeight w:val="945"/>
        </w:trPr>
        <w:tc>
          <w:tcPr>
            <w:tcW w:w="572" w:type="dxa"/>
            <w:shd w:val="clear" w:color="auto" w:fill="D9D9D9"/>
          </w:tcPr>
          <w:p w14:paraId="25BD6195" w14:textId="77777777" w:rsidR="006A33CE" w:rsidRDefault="006A33CE" w:rsidP="004C27D3">
            <w:pPr>
              <w:pStyle w:val="TableParagraph"/>
              <w:spacing w:before="115" w:line="244" w:lineRule="auto"/>
              <w:ind w:left="110" w:right="189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Nr. </w:t>
            </w:r>
            <w:r>
              <w:rPr>
                <w:b/>
                <w:spacing w:val="-5"/>
                <w:sz w:val="18"/>
              </w:rPr>
              <w:t>d/o</w:t>
            </w:r>
          </w:p>
        </w:tc>
        <w:tc>
          <w:tcPr>
            <w:tcW w:w="3406" w:type="dxa"/>
            <w:shd w:val="clear" w:color="auto" w:fill="D9D9D9"/>
          </w:tcPr>
          <w:p w14:paraId="6D554C9F" w14:textId="77777777" w:rsidR="006A33CE" w:rsidRDefault="006A33CE" w:rsidP="004C27D3">
            <w:pPr>
              <w:pStyle w:val="TableParagraph"/>
              <w:spacing w:before="115"/>
              <w:ind w:left="633"/>
              <w:rPr>
                <w:b/>
                <w:sz w:val="18"/>
              </w:rPr>
            </w:pPr>
            <w:r>
              <w:rPr>
                <w:b/>
                <w:sz w:val="18"/>
              </w:rPr>
              <w:t>Descrierea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criteriului/cerinței</w:t>
            </w:r>
          </w:p>
        </w:tc>
        <w:tc>
          <w:tcPr>
            <w:tcW w:w="4422" w:type="dxa"/>
            <w:shd w:val="clear" w:color="auto" w:fill="D9D9D9"/>
          </w:tcPr>
          <w:p w14:paraId="7C695224" w14:textId="77777777" w:rsidR="006A33CE" w:rsidRDefault="006A33CE" w:rsidP="004C27D3">
            <w:pPr>
              <w:pStyle w:val="TableParagraph"/>
              <w:spacing w:before="115" w:line="244" w:lineRule="auto"/>
              <w:ind w:left="109" w:right="287"/>
              <w:rPr>
                <w:b/>
                <w:sz w:val="18"/>
              </w:rPr>
            </w:pPr>
            <w:r>
              <w:rPr>
                <w:b/>
                <w:sz w:val="18"/>
              </w:rPr>
              <w:t>Mod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demonstrare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îndeplinirii </w:t>
            </w:r>
            <w:r>
              <w:rPr>
                <w:b/>
                <w:spacing w:val="-2"/>
                <w:sz w:val="18"/>
              </w:rPr>
              <w:t>criteriului/cerinței:</w:t>
            </w:r>
          </w:p>
        </w:tc>
        <w:tc>
          <w:tcPr>
            <w:tcW w:w="1182" w:type="dxa"/>
            <w:shd w:val="clear" w:color="auto" w:fill="D9D9D9"/>
          </w:tcPr>
          <w:p w14:paraId="6F811BF2" w14:textId="77777777" w:rsidR="006A33CE" w:rsidRDefault="006A33CE" w:rsidP="004C27D3">
            <w:pPr>
              <w:pStyle w:val="TableParagraph"/>
              <w:spacing w:before="115" w:line="242" w:lineRule="auto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Nivelul minim/ </w:t>
            </w:r>
            <w:r>
              <w:rPr>
                <w:b/>
                <w:spacing w:val="-6"/>
                <w:sz w:val="18"/>
              </w:rPr>
              <w:t>Obligativit</w:t>
            </w:r>
          </w:p>
          <w:p w14:paraId="471A1045" w14:textId="77777777" w:rsidR="006A33CE" w:rsidRDefault="006A33CE" w:rsidP="004C27D3">
            <w:pPr>
              <w:pStyle w:val="TableParagraph"/>
              <w:spacing w:line="183" w:lineRule="exact"/>
              <w:ind w:left="195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atea</w:t>
            </w:r>
          </w:p>
        </w:tc>
      </w:tr>
      <w:tr w:rsidR="006A33CE" w14:paraId="26CF034A" w14:textId="77777777" w:rsidTr="004C27D3">
        <w:trPr>
          <w:trHeight w:val="801"/>
        </w:trPr>
        <w:tc>
          <w:tcPr>
            <w:tcW w:w="572" w:type="dxa"/>
            <w:shd w:val="clear" w:color="auto" w:fill="FFFF00"/>
          </w:tcPr>
          <w:p w14:paraId="645BDD74" w14:textId="77777777" w:rsidR="006A33CE" w:rsidRDefault="006A33CE" w:rsidP="004C27D3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334B8D5F" w14:textId="1E2F7943" w:rsidR="006A33CE" w:rsidRPr="000724DE" w:rsidRDefault="00905F22" w:rsidP="004C27D3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</w:t>
            </w:r>
            <w:r w:rsidR="006A33CE" w:rsidRPr="000724DE">
              <w:rPr>
                <w:b/>
                <w:bCs/>
                <w:sz w:val="20"/>
              </w:rPr>
              <w:t>ropunerea</w:t>
            </w:r>
            <w:r w:rsidR="006A33CE" w:rsidRPr="000724DE">
              <w:rPr>
                <w:b/>
                <w:bCs/>
                <w:spacing w:val="-6"/>
                <w:sz w:val="20"/>
              </w:rPr>
              <w:t xml:space="preserve"> </w:t>
            </w:r>
            <w:r w:rsidR="006A33CE" w:rsidRPr="000724DE">
              <w:rPr>
                <w:b/>
                <w:bCs/>
                <w:spacing w:val="-2"/>
                <w:sz w:val="20"/>
              </w:rPr>
              <w:t>financiara</w:t>
            </w:r>
          </w:p>
        </w:tc>
        <w:tc>
          <w:tcPr>
            <w:tcW w:w="4422" w:type="dxa"/>
            <w:shd w:val="clear" w:color="auto" w:fill="FFFF00"/>
          </w:tcPr>
          <w:p w14:paraId="747B545E" w14:textId="77777777" w:rsidR="006A33CE" w:rsidRDefault="006A33CE" w:rsidP="004C27D3">
            <w:pPr>
              <w:pStyle w:val="TableParagraph"/>
              <w:spacing w:before="115"/>
              <w:ind w:left="3" w:right="699"/>
              <w:rPr>
                <w:sz w:val="20"/>
              </w:rPr>
            </w:pPr>
            <w:r>
              <w:rPr>
                <w:sz w:val="20"/>
              </w:rPr>
              <w:t>Anexa  23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catre operatorul ecoomic</w:t>
            </w:r>
          </w:p>
        </w:tc>
        <w:tc>
          <w:tcPr>
            <w:tcW w:w="1182" w:type="dxa"/>
            <w:shd w:val="clear" w:color="auto" w:fill="FFFF00"/>
          </w:tcPr>
          <w:p w14:paraId="3A6098B4" w14:textId="77777777" w:rsidR="006A33CE" w:rsidRDefault="006A33CE" w:rsidP="004C27D3">
            <w:pPr>
              <w:pStyle w:val="TableParagraph"/>
              <w:spacing w:before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6A33CE" w14:paraId="6851646F" w14:textId="77777777" w:rsidTr="004C27D3">
        <w:trPr>
          <w:trHeight w:val="700"/>
        </w:trPr>
        <w:tc>
          <w:tcPr>
            <w:tcW w:w="572" w:type="dxa"/>
            <w:shd w:val="clear" w:color="auto" w:fill="FFFF00"/>
          </w:tcPr>
          <w:p w14:paraId="6EBDF5D0" w14:textId="77777777" w:rsidR="006A33CE" w:rsidRDefault="006A33CE" w:rsidP="004C27D3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shd w:val="clear" w:color="auto" w:fill="FFFF00"/>
          </w:tcPr>
          <w:p w14:paraId="088C14CB" w14:textId="77777777" w:rsidR="006A33CE" w:rsidRPr="000724DE" w:rsidRDefault="006A33CE" w:rsidP="004C27D3">
            <w:pPr>
              <w:pStyle w:val="TableParagraph"/>
              <w:spacing w:before="115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Propunerea</w:t>
            </w:r>
            <w:r w:rsidRPr="000724DE">
              <w:rPr>
                <w:b/>
                <w:bCs/>
                <w:spacing w:val="-8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tehnică</w:t>
            </w:r>
          </w:p>
        </w:tc>
        <w:tc>
          <w:tcPr>
            <w:tcW w:w="4422" w:type="dxa"/>
            <w:shd w:val="clear" w:color="auto" w:fill="FFFF00"/>
          </w:tcPr>
          <w:p w14:paraId="01065657" w14:textId="77777777" w:rsidR="006A33CE" w:rsidRDefault="006A33CE" w:rsidP="004C27D3">
            <w:pPr>
              <w:pStyle w:val="TableParagraph"/>
              <w:spacing w:before="115"/>
              <w:ind w:left="3"/>
              <w:rPr>
                <w:sz w:val="20"/>
              </w:rPr>
            </w:pPr>
            <w:r>
              <w:rPr>
                <w:sz w:val="20"/>
              </w:rPr>
              <w:t>Anexa 22,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semnătură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electronica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catre operatorul economic</w:t>
            </w:r>
          </w:p>
        </w:tc>
        <w:tc>
          <w:tcPr>
            <w:tcW w:w="1182" w:type="dxa"/>
            <w:shd w:val="clear" w:color="auto" w:fill="FFFF00"/>
          </w:tcPr>
          <w:p w14:paraId="6B2AE99F" w14:textId="77777777" w:rsidR="006A33CE" w:rsidRDefault="006A33CE" w:rsidP="004C27D3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6A33CE" w14:paraId="3A71FF60" w14:textId="77777777" w:rsidTr="004C27D3">
        <w:trPr>
          <w:trHeight w:val="628"/>
        </w:trPr>
        <w:tc>
          <w:tcPr>
            <w:tcW w:w="572" w:type="dxa"/>
            <w:shd w:val="clear" w:color="auto" w:fill="FFFF00"/>
          </w:tcPr>
          <w:p w14:paraId="1586DC74" w14:textId="77777777" w:rsidR="006A33CE" w:rsidRDefault="006A33CE" w:rsidP="004C27D3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shd w:val="clear" w:color="auto" w:fill="FFFF00"/>
          </w:tcPr>
          <w:p w14:paraId="71C417B8" w14:textId="77777777" w:rsidR="006A33CE" w:rsidRPr="000724DE" w:rsidRDefault="006A33CE" w:rsidP="004C27D3">
            <w:pPr>
              <w:pStyle w:val="TableParagraph"/>
              <w:spacing w:line="225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CERERE</w:t>
            </w:r>
            <w:r w:rsidRPr="000724DE">
              <w:rPr>
                <w:b/>
                <w:bCs/>
                <w:spacing w:val="-2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DE</w:t>
            </w:r>
            <w:r w:rsidRPr="000724DE">
              <w:rPr>
                <w:b/>
                <w:bCs/>
                <w:spacing w:val="-5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PARTICIPARE</w:t>
            </w:r>
          </w:p>
        </w:tc>
        <w:tc>
          <w:tcPr>
            <w:tcW w:w="4422" w:type="dxa"/>
            <w:shd w:val="clear" w:color="auto" w:fill="FFFF00"/>
          </w:tcPr>
          <w:p w14:paraId="0ACED5EC" w14:textId="77777777" w:rsidR="006A33CE" w:rsidRDefault="006A33CE" w:rsidP="004C27D3">
            <w:pPr>
              <w:pStyle w:val="TableParagraph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3BF17DC0" w14:textId="77777777" w:rsidR="006A33CE" w:rsidRDefault="006A33CE" w:rsidP="004C27D3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6A33CE" w14:paraId="2F6B3BFF" w14:textId="77777777" w:rsidTr="004C27D3">
        <w:trPr>
          <w:trHeight w:val="628"/>
        </w:trPr>
        <w:tc>
          <w:tcPr>
            <w:tcW w:w="572" w:type="dxa"/>
            <w:shd w:val="clear" w:color="auto" w:fill="FFFF00"/>
          </w:tcPr>
          <w:p w14:paraId="425ECA6F" w14:textId="77777777" w:rsidR="006A33CE" w:rsidRDefault="006A33CE" w:rsidP="004C27D3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3406" w:type="dxa"/>
            <w:shd w:val="clear" w:color="auto" w:fill="FFFF00"/>
          </w:tcPr>
          <w:p w14:paraId="4988E5E1" w14:textId="77777777" w:rsidR="006A33CE" w:rsidRPr="000724DE" w:rsidRDefault="006A33CE" w:rsidP="004C27D3">
            <w:pPr>
              <w:pStyle w:val="TableParagraph"/>
              <w:spacing w:before="29"/>
              <w:ind w:left="13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pacing w:val="-2"/>
                <w:sz w:val="20"/>
              </w:rPr>
              <w:t>DECLARAŢIE</w:t>
            </w:r>
          </w:p>
          <w:p w14:paraId="23E7D59C" w14:textId="77777777" w:rsidR="006A33CE" w:rsidRPr="000724DE" w:rsidRDefault="006A33CE" w:rsidP="004C27D3">
            <w:pPr>
              <w:pStyle w:val="TableParagraph"/>
              <w:spacing w:before="120" w:line="229" w:lineRule="exact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z w:val="20"/>
              </w:rPr>
              <w:t>privind</w:t>
            </w:r>
            <w:r w:rsidRPr="000724DE">
              <w:rPr>
                <w:b/>
                <w:bCs/>
                <w:spacing w:val="-10"/>
                <w:sz w:val="20"/>
              </w:rPr>
              <w:t xml:space="preserve"> </w:t>
            </w:r>
            <w:r w:rsidRPr="000724DE">
              <w:rPr>
                <w:b/>
                <w:bCs/>
                <w:sz w:val="20"/>
              </w:rPr>
              <w:t>valabilitatea</w:t>
            </w:r>
            <w:r w:rsidRPr="000724DE">
              <w:rPr>
                <w:b/>
                <w:bCs/>
                <w:spacing w:val="-7"/>
                <w:sz w:val="20"/>
              </w:rPr>
              <w:t xml:space="preserve"> </w:t>
            </w:r>
            <w:r w:rsidRPr="000724DE">
              <w:rPr>
                <w:b/>
                <w:bCs/>
                <w:spacing w:val="-2"/>
                <w:sz w:val="20"/>
              </w:rPr>
              <w:t>ofertei</w:t>
            </w:r>
          </w:p>
        </w:tc>
        <w:tc>
          <w:tcPr>
            <w:tcW w:w="4422" w:type="dxa"/>
            <w:shd w:val="clear" w:color="auto" w:fill="FFFF00"/>
          </w:tcPr>
          <w:p w14:paraId="0FFA9898" w14:textId="77777777" w:rsidR="006A33CE" w:rsidRDefault="006A33CE" w:rsidP="004C27D3">
            <w:pPr>
              <w:pStyle w:val="TableParagraph"/>
              <w:spacing w:line="235" w:lineRule="auto"/>
              <w:ind w:left="3" w:right="287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operatorul </w:t>
            </w:r>
            <w:r>
              <w:rPr>
                <w:spacing w:val="-2"/>
                <w:sz w:val="20"/>
              </w:rPr>
              <w:t>economici</w:t>
            </w:r>
          </w:p>
        </w:tc>
        <w:tc>
          <w:tcPr>
            <w:tcW w:w="1182" w:type="dxa"/>
            <w:shd w:val="clear" w:color="auto" w:fill="FFFF00"/>
          </w:tcPr>
          <w:p w14:paraId="1BBCA74F" w14:textId="77777777" w:rsidR="006A33CE" w:rsidRDefault="006A33CE" w:rsidP="004C27D3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6A33CE" w14:paraId="4C9BE405" w14:textId="77777777" w:rsidTr="004C27D3">
        <w:trPr>
          <w:trHeight w:val="624"/>
        </w:trPr>
        <w:tc>
          <w:tcPr>
            <w:tcW w:w="572" w:type="dxa"/>
            <w:shd w:val="clear" w:color="auto" w:fill="FFFF00"/>
          </w:tcPr>
          <w:p w14:paraId="3FE96540" w14:textId="77777777" w:rsidR="006A33CE" w:rsidRDefault="006A33CE" w:rsidP="004C27D3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3406" w:type="dxa"/>
            <w:shd w:val="clear" w:color="auto" w:fill="FFFF00"/>
          </w:tcPr>
          <w:p w14:paraId="77DE2A41" w14:textId="77777777" w:rsidR="006A33CE" w:rsidRPr="000724DE" w:rsidRDefault="006A33CE" w:rsidP="004C27D3">
            <w:pPr>
              <w:pStyle w:val="TableParagraph"/>
              <w:spacing w:before="116"/>
              <w:ind w:left="9"/>
              <w:rPr>
                <w:b/>
                <w:bCs/>
                <w:sz w:val="20"/>
              </w:rPr>
            </w:pPr>
            <w:r w:rsidRPr="000724DE">
              <w:rPr>
                <w:b/>
                <w:bCs/>
                <w:spacing w:val="-4"/>
                <w:sz w:val="20"/>
              </w:rPr>
              <w:t>DUAE</w:t>
            </w:r>
          </w:p>
        </w:tc>
        <w:tc>
          <w:tcPr>
            <w:tcW w:w="4422" w:type="dxa"/>
            <w:shd w:val="clear" w:color="auto" w:fill="FFFF00"/>
          </w:tcPr>
          <w:p w14:paraId="2107EFEF" w14:textId="77777777" w:rsidR="006A33CE" w:rsidRDefault="006A33CE" w:rsidP="004C27D3">
            <w:pPr>
              <w:pStyle w:val="TableParagraph"/>
              <w:spacing w:before="116"/>
              <w:ind w:left="3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-2"/>
                <w:sz w:val="20"/>
              </w:rPr>
              <w:t xml:space="preserve"> economici</w:t>
            </w:r>
          </w:p>
        </w:tc>
        <w:tc>
          <w:tcPr>
            <w:tcW w:w="1182" w:type="dxa"/>
            <w:shd w:val="clear" w:color="auto" w:fill="FFFF00"/>
          </w:tcPr>
          <w:p w14:paraId="488C6217" w14:textId="77777777" w:rsidR="006A33CE" w:rsidRDefault="006A33CE" w:rsidP="004C27D3">
            <w:pPr>
              <w:pStyle w:val="TableParagraph"/>
              <w:ind w:left="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obligator</w:t>
            </w:r>
          </w:p>
        </w:tc>
      </w:tr>
      <w:tr w:rsidR="006A33CE" w14:paraId="5083354D" w14:textId="77777777" w:rsidTr="004C27D3">
        <w:trPr>
          <w:trHeight w:val="748"/>
        </w:trPr>
        <w:tc>
          <w:tcPr>
            <w:tcW w:w="9582" w:type="dxa"/>
            <w:gridSpan w:val="4"/>
            <w:shd w:val="clear" w:color="auto" w:fill="FFFF00"/>
          </w:tcPr>
          <w:p w14:paraId="13878197" w14:textId="77777777" w:rsidR="006A33CE" w:rsidRDefault="006A33CE" w:rsidP="004C27D3">
            <w:pPr>
              <w:pStyle w:val="TableParagraph"/>
              <w:spacing w:before="222" w:line="250" w:lineRule="atLeast"/>
              <w:ind w:left="3462" w:right="33" w:hanging="3424"/>
            </w:pPr>
            <w:r>
              <w:rPr>
                <w:color w:val="365F91"/>
              </w:rPr>
              <w:t>INCLUSIV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documente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suplimentare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–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conform</w:t>
            </w:r>
            <w:r>
              <w:rPr>
                <w:color w:val="365F91"/>
                <w:spacing w:val="-9"/>
              </w:rPr>
              <w:t xml:space="preserve"> </w:t>
            </w:r>
            <w:r>
              <w:rPr>
                <w:color w:val="365F91"/>
              </w:rPr>
              <w:t>DUAE,</w:t>
            </w:r>
            <w:r>
              <w:rPr>
                <w:color w:val="365F91"/>
                <w:spacing w:val="-4"/>
              </w:rPr>
              <w:t xml:space="preserve"> </w:t>
            </w:r>
            <w:r>
              <w:rPr>
                <w:color w:val="365F91"/>
              </w:rPr>
              <w:t>Capitolul V. Indicații</w:t>
            </w:r>
            <w:r>
              <w:rPr>
                <w:color w:val="365F91"/>
                <w:spacing w:val="-5"/>
              </w:rPr>
              <w:t xml:space="preserve"> </w:t>
            </w:r>
            <w:r>
              <w:rPr>
                <w:color w:val="365F91"/>
              </w:rPr>
              <w:t>generale</w:t>
            </w:r>
            <w:r>
              <w:rPr>
                <w:color w:val="365F91"/>
                <w:spacing w:val="-7"/>
              </w:rPr>
              <w:t xml:space="preserve"> </w:t>
            </w:r>
            <w:r>
              <w:rPr>
                <w:color w:val="365F91"/>
              </w:rPr>
              <w:t>pentru</w:t>
            </w:r>
            <w:r>
              <w:rPr>
                <w:color w:val="365F91"/>
                <w:spacing w:val="-1"/>
              </w:rPr>
              <w:t xml:space="preserve"> </w:t>
            </w:r>
            <w:r>
              <w:rPr>
                <w:color w:val="365F91"/>
              </w:rPr>
              <w:t>criteriile</w:t>
            </w:r>
            <w:r>
              <w:rPr>
                <w:color w:val="365F91"/>
                <w:spacing w:val="-3"/>
              </w:rPr>
              <w:t xml:space="preserve"> </w:t>
            </w:r>
            <w:r>
              <w:rPr>
                <w:color w:val="365F91"/>
              </w:rPr>
              <w:t>de calificare și selecție, pct. 5A.1</w:t>
            </w:r>
          </w:p>
        </w:tc>
      </w:tr>
      <w:tr w:rsidR="006A33CE" w14:paraId="58FCE6BC" w14:textId="77777777" w:rsidTr="004C27D3">
        <w:trPr>
          <w:trHeight w:val="556"/>
        </w:trPr>
        <w:tc>
          <w:tcPr>
            <w:tcW w:w="572" w:type="dxa"/>
            <w:shd w:val="clear" w:color="auto" w:fill="FFFF00"/>
          </w:tcPr>
          <w:p w14:paraId="54A0B4B2" w14:textId="77777777" w:rsidR="006A33CE" w:rsidRDefault="006A33CE" w:rsidP="004C27D3">
            <w:pPr>
              <w:pStyle w:val="TableParagraph"/>
              <w:spacing w:before="96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3406" w:type="dxa"/>
            <w:shd w:val="clear" w:color="auto" w:fill="FFFF00"/>
          </w:tcPr>
          <w:p w14:paraId="3440F5D1" w14:textId="77777777" w:rsidR="006A33CE" w:rsidRDefault="006A33CE" w:rsidP="004C27D3">
            <w:pPr>
              <w:pStyle w:val="TableParagraph"/>
              <w:spacing w:before="84" w:line="226" w:lineRule="exact"/>
              <w:ind w:left="119" w:right="360"/>
              <w:rPr>
                <w:sz w:val="20"/>
              </w:rPr>
            </w:pPr>
            <w:r>
              <w:rPr>
                <w:sz w:val="20"/>
              </w:rPr>
              <w:t>Formularul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informație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despre </w:t>
            </w:r>
            <w:r>
              <w:rPr>
                <w:spacing w:val="-2"/>
                <w:sz w:val="20"/>
              </w:rPr>
              <w:t>ofertant</w:t>
            </w:r>
          </w:p>
        </w:tc>
        <w:tc>
          <w:tcPr>
            <w:tcW w:w="4422" w:type="dxa"/>
            <w:shd w:val="clear" w:color="auto" w:fill="FFFF00"/>
          </w:tcPr>
          <w:p w14:paraId="3B233502" w14:textId="77777777" w:rsidR="006A33CE" w:rsidRDefault="006A33CE" w:rsidP="004C27D3">
            <w:pPr>
              <w:pStyle w:val="TableParagraph"/>
              <w:spacing w:before="96"/>
              <w:ind w:left="109"/>
              <w:rPr>
                <w:sz w:val="20"/>
              </w:rPr>
            </w:pPr>
            <w:r>
              <w:rPr>
                <w:sz w:val="20"/>
              </w:rPr>
              <w:t>Semnat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operatorul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economic</w:t>
            </w:r>
          </w:p>
        </w:tc>
        <w:tc>
          <w:tcPr>
            <w:tcW w:w="1182" w:type="dxa"/>
            <w:shd w:val="clear" w:color="auto" w:fill="FFFF00"/>
          </w:tcPr>
          <w:p w14:paraId="50B55EA6" w14:textId="77777777" w:rsidR="006A33CE" w:rsidRDefault="006A33CE" w:rsidP="004C27D3">
            <w:pPr>
              <w:pStyle w:val="TableParagraph"/>
              <w:spacing w:before="96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6A33CE" w14:paraId="144A59A8" w14:textId="77777777" w:rsidTr="004C27D3">
        <w:trPr>
          <w:trHeight w:val="767"/>
        </w:trPr>
        <w:tc>
          <w:tcPr>
            <w:tcW w:w="572" w:type="dxa"/>
            <w:shd w:val="clear" w:color="auto" w:fill="FFFF00"/>
          </w:tcPr>
          <w:p w14:paraId="792CB1BB" w14:textId="77777777" w:rsidR="006A33CE" w:rsidRDefault="006A33CE" w:rsidP="004C27D3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406" w:type="dxa"/>
            <w:vMerge w:val="restart"/>
            <w:shd w:val="clear" w:color="auto" w:fill="FFFF00"/>
          </w:tcPr>
          <w:p w14:paraId="42AB414E" w14:textId="77777777" w:rsidR="006A33CE" w:rsidRDefault="006A33CE" w:rsidP="004C27D3">
            <w:pPr>
              <w:pStyle w:val="TableParagraph"/>
              <w:spacing w:before="101"/>
              <w:ind w:left="119" w:right="46"/>
              <w:rPr>
                <w:sz w:val="20"/>
              </w:rPr>
            </w:pPr>
            <w:r>
              <w:rPr>
                <w:sz w:val="20"/>
              </w:rPr>
              <w:t>Dovada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înregistrării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persoanei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juridice, în conformitate cu prevederile legale</w:t>
            </w:r>
          </w:p>
          <w:p w14:paraId="3EF5163E" w14:textId="77777777" w:rsidR="006A33CE" w:rsidRDefault="006A33CE" w:rsidP="004C27D3">
            <w:pPr>
              <w:pStyle w:val="TableParagraph"/>
              <w:spacing w:before="110" w:line="235" w:lineRule="auto"/>
              <w:ind w:left="119"/>
              <w:rPr>
                <w:sz w:val="20"/>
              </w:rPr>
            </w:pPr>
            <w:r>
              <w:rPr>
                <w:sz w:val="20"/>
              </w:rPr>
              <w:t>Extras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Registrul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persoanei </w:t>
            </w:r>
            <w:r>
              <w:rPr>
                <w:spacing w:val="-2"/>
                <w:sz w:val="20"/>
              </w:rPr>
              <w:t>juridice</w:t>
            </w:r>
          </w:p>
        </w:tc>
        <w:tc>
          <w:tcPr>
            <w:tcW w:w="4422" w:type="dxa"/>
            <w:vMerge w:val="restart"/>
            <w:shd w:val="clear" w:color="auto" w:fill="FFFF00"/>
          </w:tcPr>
          <w:p w14:paraId="5B63183F" w14:textId="77777777" w:rsidR="006A33CE" w:rsidRDefault="006A33CE" w:rsidP="004C27D3">
            <w:pPr>
              <w:pStyle w:val="TableParagraph"/>
              <w:spacing w:before="101" w:line="242" w:lineRule="auto"/>
              <w:ind w:left="109" w:right="88"/>
              <w:rPr>
                <w:sz w:val="20"/>
              </w:rPr>
            </w:pPr>
            <w:r>
              <w:rPr>
                <w:sz w:val="20"/>
              </w:rPr>
              <w:t>Certificate/decizie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înregistrare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întreprinderii - copia, Semnat electronic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vMerge w:val="restart"/>
            <w:shd w:val="clear" w:color="auto" w:fill="FFFF00"/>
          </w:tcPr>
          <w:p w14:paraId="03A60CEC" w14:textId="77777777" w:rsidR="006A33CE" w:rsidRDefault="006A33CE" w:rsidP="004C27D3">
            <w:pPr>
              <w:pStyle w:val="TableParagraph"/>
              <w:spacing w:before="29"/>
              <w:ind w:left="3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6A33CE" w14:paraId="6EE8816A" w14:textId="77777777" w:rsidTr="004C27D3">
        <w:trPr>
          <w:trHeight w:val="377"/>
        </w:trPr>
        <w:tc>
          <w:tcPr>
            <w:tcW w:w="572" w:type="dxa"/>
            <w:shd w:val="clear" w:color="auto" w:fill="FFFF00"/>
          </w:tcPr>
          <w:p w14:paraId="035E440C" w14:textId="77777777" w:rsidR="006A33CE" w:rsidRDefault="006A33CE" w:rsidP="004C27D3">
            <w:pPr>
              <w:pStyle w:val="TableParagraph"/>
              <w:spacing w:before="10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406" w:type="dxa"/>
            <w:vMerge/>
            <w:tcBorders>
              <w:top w:val="nil"/>
            </w:tcBorders>
            <w:shd w:val="clear" w:color="auto" w:fill="FFFF00"/>
          </w:tcPr>
          <w:p w14:paraId="526534CF" w14:textId="77777777" w:rsidR="006A33CE" w:rsidRDefault="006A33CE" w:rsidP="004C27D3">
            <w:pPr>
              <w:rPr>
                <w:sz w:val="2"/>
                <w:szCs w:val="2"/>
              </w:rPr>
            </w:pPr>
          </w:p>
        </w:tc>
        <w:tc>
          <w:tcPr>
            <w:tcW w:w="4422" w:type="dxa"/>
            <w:vMerge/>
            <w:tcBorders>
              <w:top w:val="nil"/>
            </w:tcBorders>
            <w:shd w:val="clear" w:color="auto" w:fill="FFFF00"/>
          </w:tcPr>
          <w:p w14:paraId="0FA7C8BC" w14:textId="77777777" w:rsidR="006A33CE" w:rsidRDefault="006A33CE" w:rsidP="004C27D3">
            <w:pPr>
              <w:rPr>
                <w:sz w:val="2"/>
                <w:szCs w:val="2"/>
              </w:rPr>
            </w:pPr>
          </w:p>
        </w:tc>
        <w:tc>
          <w:tcPr>
            <w:tcW w:w="1182" w:type="dxa"/>
            <w:vMerge/>
            <w:tcBorders>
              <w:top w:val="nil"/>
            </w:tcBorders>
            <w:shd w:val="clear" w:color="auto" w:fill="FFFF00"/>
          </w:tcPr>
          <w:p w14:paraId="32CC9E7A" w14:textId="77777777" w:rsidR="006A33CE" w:rsidRDefault="006A33CE" w:rsidP="004C27D3">
            <w:pPr>
              <w:rPr>
                <w:sz w:val="2"/>
                <w:szCs w:val="2"/>
              </w:rPr>
            </w:pPr>
          </w:p>
        </w:tc>
      </w:tr>
      <w:tr w:rsidR="006A33CE" w14:paraId="770534B0" w14:textId="77777777" w:rsidTr="004C27D3">
        <w:trPr>
          <w:trHeight w:hRule="exact" w:val="471"/>
        </w:trPr>
        <w:tc>
          <w:tcPr>
            <w:tcW w:w="572" w:type="dxa"/>
            <w:shd w:val="clear" w:color="auto" w:fill="FFFF00"/>
          </w:tcPr>
          <w:p w14:paraId="68B9AA34" w14:textId="77777777" w:rsidR="006A33CE" w:rsidRDefault="006A33CE" w:rsidP="004C27D3">
            <w:pPr>
              <w:pStyle w:val="TableParagraph"/>
              <w:spacing w:before="97"/>
              <w:ind w:left="9" w:right="257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6" w:type="dxa"/>
            <w:shd w:val="clear" w:color="auto" w:fill="FFFF00"/>
          </w:tcPr>
          <w:p w14:paraId="35C37FE8" w14:textId="77777777" w:rsidR="006A33CE" w:rsidRDefault="006A33CE" w:rsidP="004C27D3">
            <w:pPr>
              <w:pStyle w:val="TableParagraph"/>
              <w:spacing w:line="226" w:lineRule="exact"/>
              <w:ind w:left="4"/>
              <w:rPr>
                <w:sz w:val="20"/>
              </w:rPr>
            </w:pPr>
            <w:r>
              <w:rPr>
                <w:sz w:val="20"/>
              </w:rPr>
              <w:t>GRAFIC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EXECUTARE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280EBA27" w14:textId="77777777" w:rsidR="006A33CE" w:rsidRDefault="006A33CE" w:rsidP="004C27D3">
            <w:pPr>
              <w:pStyle w:val="TableParagraph"/>
              <w:spacing w:line="215" w:lineRule="exact"/>
              <w:ind w:left="4"/>
              <w:rPr>
                <w:sz w:val="20"/>
              </w:rPr>
            </w:pPr>
            <w:r>
              <w:rPr>
                <w:sz w:val="20"/>
              </w:rPr>
              <w:t>LUCRĂRILOR-perioada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execuție</w:t>
            </w:r>
          </w:p>
        </w:tc>
        <w:tc>
          <w:tcPr>
            <w:tcW w:w="4422" w:type="dxa"/>
            <w:shd w:val="clear" w:color="auto" w:fill="FFFF00"/>
          </w:tcPr>
          <w:p w14:paraId="58083FF6" w14:textId="77777777" w:rsidR="006A33CE" w:rsidRDefault="006A33CE" w:rsidP="004C27D3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z w:val="20"/>
              </w:rPr>
              <w:t>Anexa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nr.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Semnat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electronic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</w:t>
            </w:r>
          </w:p>
          <w:p w14:paraId="4F8A9962" w14:textId="77777777" w:rsidR="006A33CE" w:rsidRDefault="006A33CE" w:rsidP="004C27D3">
            <w:pPr>
              <w:pStyle w:val="TableParagraph"/>
              <w:spacing w:line="215" w:lineRule="exact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32B165A" w14:textId="77777777" w:rsidR="006A33CE" w:rsidRDefault="006A33CE" w:rsidP="004C27D3">
            <w:pPr>
              <w:pStyle w:val="TableParagraph"/>
              <w:spacing w:line="226" w:lineRule="exact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6A33CE" w14:paraId="070510E1" w14:textId="77777777" w:rsidTr="004C27D3">
        <w:trPr>
          <w:trHeight w:hRule="exact" w:val="811"/>
        </w:trPr>
        <w:tc>
          <w:tcPr>
            <w:tcW w:w="572" w:type="dxa"/>
            <w:shd w:val="clear" w:color="auto" w:fill="FFFF00"/>
          </w:tcPr>
          <w:p w14:paraId="1DC33468" w14:textId="77777777" w:rsidR="006A33CE" w:rsidRDefault="006A33CE" w:rsidP="004C27D3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6" w:type="dxa"/>
            <w:shd w:val="clear" w:color="auto" w:fill="FFFF00"/>
          </w:tcPr>
          <w:p w14:paraId="64BE45FB" w14:textId="77777777" w:rsidR="006A33CE" w:rsidRDefault="006A33CE" w:rsidP="004C27D3">
            <w:pPr>
              <w:pStyle w:val="TableParagraph"/>
              <w:spacing w:before="91" w:line="230" w:lineRule="atLeast"/>
              <w:ind w:left="105" w:right="360"/>
              <w:rPr>
                <w:sz w:val="20"/>
              </w:rPr>
            </w:pPr>
            <w:r>
              <w:rPr>
                <w:sz w:val="20"/>
              </w:rPr>
              <w:t>Certificat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lipsa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sau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existența restanțelor față de bugetul public national (eliberat de FISC)</w:t>
            </w:r>
          </w:p>
        </w:tc>
        <w:tc>
          <w:tcPr>
            <w:tcW w:w="4422" w:type="dxa"/>
            <w:shd w:val="clear" w:color="auto" w:fill="FFFF00"/>
          </w:tcPr>
          <w:p w14:paraId="728FA3F8" w14:textId="77777777" w:rsidR="006A33CE" w:rsidRDefault="006A33CE" w:rsidP="004C27D3">
            <w:pPr>
              <w:pStyle w:val="TableParagraph"/>
              <w:spacing w:before="109" w:line="235" w:lineRule="auto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Semnat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electronic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către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operatorul economi</w:t>
            </w:r>
          </w:p>
        </w:tc>
        <w:tc>
          <w:tcPr>
            <w:tcW w:w="1182" w:type="dxa"/>
            <w:shd w:val="clear" w:color="auto" w:fill="FFFF00"/>
          </w:tcPr>
          <w:p w14:paraId="0B924F9E" w14:textId="77777777" w:rsidR="006A33CE" w:rsidRDefault="006A33CE" w:rsidP="004C27D3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6A33CE" w14:paraId="1399F2F2" w14:textId="77777777" w:rsidTr="004C27D3">
        <w:trPr>
          <w:trHeight w:hRule="exact" w:val="797"/>
        </w:trPr>
        <w:tc>
          <w:tcPr>
            <w:tcW w:w="572" w:type="dxa"/>
            <w:shd w:val="clear" w:color="auto" w:fill="FFFF00"/>
          </w:tcPr>
          <w:p w14:paraId="68654F38" w14:textId="77777777" w:rsidR="006A33CE" w:rsidRDefault="006A33CE" w:rsidP="004C27D3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6" w:type="dxa"/>
            <w:shd w:val="clear" w:color="auto" w:fill="FFFF00"/>
          </w:tcPr>
          <w:p w14:paraId="119CFC20" w14:textId="77777777" w:rsidR="006A33CE" w:rsidRDefault="006A33CE" w:rsidP="004C27D3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Declarație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privind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lista</w:t>
            </w:r>
          </w:p>
          <w:p w14:paraId="4E8116DD" w14:textId="37F382DF" w:rsidR="006A33CE" w:rsidRDefault="006A33CE" w:rsidP="004C27D3">
            <w:pPr>
              <w:pStyle w:val="TableParagraph"/>
              <w:spacing w:line="230" w:lineRule="atLeast"/>
              <w:ind w:left="105" w:right="172"/>
              <w:rPr>
                <w:sz w:val="20"/>
              </w:rPr>
            </w:pPr>
            <w:r>
              <w:rPr>
                <w:sz w:val="20"/>
              </w:rPr>
              <w:t>principalelor lucrări/servicii executate în ultimii</w:t>
            </w:r>
            <w:r>
              <w:rPr>
                <w:spacing w:val="-13"/>
                <w:sz w:val="20"/>
              </w:rPr>
              <w:t xml:space="preserve"> </w:t>
            </w:r>
            <w:r w:rsidR="00716660">
              <w:rPr>
                <w:sz w:val="20"/>
              </w:rPr>
              <w:t>3 ani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activitate,</w:t>
            </w:r>
          </w:p>
        </w:tc>
        <w:tc>
          <w:tcPr>
            <w:tcW w:w="4422" w:type="dxa"/>
            <w:shd w:val="clear" w:color="auto" w:fill="FFFF00"/>
          </w:tcPr>
          <w:p w14:paraId="495701D0" w14:textId="77777777" w:rsidR="006A33CE" w:rsidRDefault="006A33CE" w:rsidP="004C27D3">
            <w:pPr>
              <w:pStyle w:val="TableParagraph"/>
              <w:ind w:left="-10"/>
              <w:rPr>
                <w:sz w:val="20"/>
              </w:rPr>
            </w:pPr>
            <w:r>
              <w:rPr>
                <w:sz w:val="20"/>
              </w:rPr>
              <w:t>Anexa nr. 13. Semnat electronic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 xml:space="preserve">de către operatorul </w:t>
            </w:r>
            <w:r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29ED6720" w14:textId="77777777" w:rsidR="006A33CE" w:rsidRDefault="006A33CE" w:rsidP="004C27D3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  <w:tr w:rsidR="006A33CE" w14:paraId="21939E0A" w14:textId="77777777" w:rsidTr="004C27D3">
        <w:trPr>
          <w:trHeight w:hRule="exact" w:val="614"/>
        </w:trPr>
        <w:tc>
          <w:tcPr>
            <w:tcW w:w="572" w:type="dxa"/>
            <w:shd w:val="clear" w:color="auto" w:fill="FFFF00"/>
          </w:tcPr>
          <w:p w14:paraId="1409E9DC" w14:textId="77777777" w:rsidR="006A33CE" w:rsidRDefault="006A33CE" w:rsidP="004C27D3">
            <w:pPr>
              <w:pStyle w:val="TableParagraph"/>
              <w:spacing w:line="225" w:lineRule="exact"/>
              <w:ind w:right="257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6" w:type="dxa"/>
            <w:shd w:val="clear" w:color="auto" w:fill="FFFF00"/>
          </w:tcPr>
          <w:p w14:paraId="5B5D5C63" w14:textId="77777777" w:rsidR="006A33CE" w:rsidRDefault="006A33CE" w:rsidP="004C27D3">
            <w:pPr>
              <w:pStyle w:val="TableParagraph"/>
              <w:spacing w:before="91"/>
              <w:ind w:left="105"/>
              <w:rPr>
                <w:sz w:val="20"/>
              </w:rPr>
            </w:pPr>
            <w:r>
              <w:rPr>
                <w:sz w:val="20"/>
              </w:rPr>
              <w:t>Raport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financiar,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pentru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ultimul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activitate</w:t>
            </w:r>
          </w:p>
        </w:tc>
        <w:tc>
          <w:tcPr>
            <w:tcW w:w="4422" w:type="dxa"/>
            <w:shd w:val="clear" w:color="auto" w:fill="FFFF00"/>
          </w:tcPr>
          <w:p w14:paraId="27AE1609" w14:textId="77777777" w:rsidR="006A33CE" w:rsidRDefault="006A33CE" w:rsidP="004C27D3">
            <w:pPr>
              <w:pStyle w:val="TableParagraph"/>
              <w:tabs>
                <w:tab w:val="left" w:pos="1142"/>
                <w:tab w:val="left" w:pos="1689"/>
                <w:tab w:val="left" w:pos="2683"/>
              </w:tabs>
              <w:spacing w:before="44" w:line="270" w:lineRule="atLeast"/>
              <w:ind w:left="95" w:right="1045"/>
              <w:rPr>
                <w:sz w:val="20"/>
              </w:rPr>
            </w:pPr>
            <w:r>
              <w:rPr>
                <w:spacing w:val="-2"/>
                <w:sz w:val="20"/>
              </w:rPr>
              <w:t>Confirmat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prin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aplicarea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semnării </w:t>
            </w:r>
            <w:r>
              <w:rPr>
                <w:sz w:val="20"/>
              </w:rPr>
              <w:t>electronice a persoanei responsabile</w:t>
            </w:r>
          </w:p>
        </w:tc>
        <w:tc>
          <w:tcPr>
            <w:tcW w:w="1182" w:type="dxa"/>
            <w:shd w:val="clear" w:color="auto" w:fill="FFFF00"/>
          </w:tcPr>
          <w:p w14:paraId="5C902977" w14:textId="77777777" w:rsidR="006A33CE" w:rsidRDefault="006A33CE" w:rsidP="004C27D3">
            <w:pPr>
              <w:pStyle w:val="TableParagraph"/>
              <w:spacing w:line="225" w:lineRule="exact"/>
              <w:ind w:left="-10"/>
              <w:rPr>
                <w:sz w:val="20"/>
              </w:rPr>
            </w:pPr>
            <w:r>
              <w:rPr>
                <w:spacing w:val="-5"/>
                <w:sz w:val="20"/>
              </w:rPr>
              <w:t>DA</w:t>
            </w:r>
          </w:p>
        </w:tc>
      </w:tr>
    </w:tbl>
    <w:p w14:paraId="37229703" w14:textId="77777777" w:rsidR="006A33CE" w:rsidRDefault="006A33CE" w:rsidP="006A33CE">
      <w:pPr>
        <w:spacing w:before="256"/>
      </w:pPr>
    </w:p>
    <w:p w14:paraId="45081C77" w14:textId="77777777" w:rsidR="006A33CE" w:rsidRPr="00442AB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5" w:line="237" w:lineRule="auto"/>
        <w:ind w:right="685"/>
        <w:jc w:val="left"/>
      </w:pPr>
      <w:r w:rsidRPr="001E4F1A">
        <w:rPr>
          <w:b/>
          <w:lang w:val="ro-MD"/>
        </w:rPr>
        <w:t>SCRISOARE  DE  GARANŢIE  BANCARĂ</w:t>
      </w:r>
      <w:r w:rsidRPr="001E4F1A">
        <w:rPr>
          <w:b/>
        </w:rPr>
        <w:t xml:space="preserve"> - </w:t>
      </w:r>
      <w:r>
        <w:rPr>
          <w:b/>
        </w:rPr>
        <w:t>nu se solicita</w:t>
      </w:r>
    </w:p>
    <w:p w14:paraId="6338DAEB" w14:textId="77777777" w:rsidR="006A33CE" w:rsidRPr="001E4F1A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5" w:line="237" w:lineRule="auto"/>
        <w:ind w:right="685"/>
        <w:jc w:val="left"/>
      </w:pPr>
      <w:r w:rsidRPr="001E4F1A">
        <w:rPr>
          <w:b/>
        </w:rPr>
        <w:lastRenderedPageBreak/>
        <w:t>Termenul de garanție a lucrărilor:</w:t>
      </w:r>
      <w:r w:rsidRPr="001E4F1A">
        <w:rPr>
          <w:b/>
          <w:spacing w:val="25"/>
        </w:rPr>
        <w:t xml:space="preserve"> </w:t>
      </w:r>
      <w:r>
        <w:t>0</w:t>
      </w:r>
    </w:p>
    <w:p w14:paraId="17335379" w14:textId="77777777" w:rsidR="006A33CE" w:rsidRPr="00D01850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23" w:line="275" w:lineRule="exact"/>
        <w:jc w:val="left"/>
      </w:pPr>
      <w:r>
        <w:rPr>
          <w:b/>
        </w:rPr>
        <w:t>Garanția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bună</w:t>
      </w:r>
      <w:r>
        <w:rPr>
          <w:b/>
          <w:spacing w:val="-6"/>
        </w:rPr>
        <w:t xml:space="preserve"> </w:t>
      </w:r>
      <w:r>
        <w:rPr>
          <w:b/>
        </w:rPr>
        <w:t>execuție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contractului,</w:t>
      </w:r>
      <w:r>
        <w:rPr>
          <w:b/>
          <w:spacing w:val="7"/>
        </w:rPr>
        <w:t xml:space="preserve"> </w:t>
      </w:r>
      <w:r>
        <w:rPr>
          <w:color w:val="2C2C2D"/>
        </w:rPr>
        <w:t>nu se solicita</w:t>
      </w:r>
    </w:p>
    <w:p w14:paraId="2716043A" w14:textId="77777777" w:rsidR="006A33CE" w:rsidRDefault="006A33CE" w:rsidP="006A33CE">
      <w:pPr>
        <w:spacing w:line="242" w:lineRule="auto"/>
        <w:ind w:left="1347" w:right="534"/>
      </w:pPr>
    </w:p>
    <w:p w14:paraId="12ACF28D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spacing w:before="118"/>
        <w:ind w:right="-6"/>
      </w:pPr>
      <w:r>
        <w:rPr>
          <w:b/>
          <w:color w:val="333333"/>
        </w:rPr>
        <w:t>DECLARAŢIEprivind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confirmarea</w:t>
      </w:r>
      <w:r>
        <w:rPr>
          <w:b/>
          <w:color w:val="333333"/>
          <w:spacing w:val="-14"/>
        </w:rPr>
        <w:t xml:space="preserve"> </w:t>
      </w:r>
      <w:r>
        <w:rPr>
          <w:b/>
          <w:color w:val="333333"/>
        </w:rPr>
        <w:t>identității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beneficiarilor</w:t>
      </w:r>
      <w:r>
        <w:rPr>
          <w:b/>
          <w:color w:val="333333"/>
          <w:spacing w:val="-15"/>
        </w:rPr>
        <w:t xml:space="preserve"> </w:t>
      </w:r>
      <w:r>
        <w:rPr>
          <w:b/>
          <w:color w:val="333333"/>
        </w:rPr>
        <w:t>efectivi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și</w:t>
      </w:r>
      <w:r>
        <w:rPr>
          <w:b/>
          <w:color w:val="333333"/>
          <w:spacing w:val="-13"/>
        </w:rPr>
        <w:t xml:space="preserve"> </w:t>
      </w:r>
      <w:r>
        <w:rPr>
          <w:b/>
          <w:color w:val="333333"/>
        </w:rPr>
        <w:t>neîncadrarea acestora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însituația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condamnării</w:t>
      </w:r>
      <w:r>
        <w:rPr>
          <w:b/>
          <w:color w:val="333333"/>
          <w:spacing w:val="40"/>
        </w:rPr>
        <w:t xml:space="preserve"> </w:t>
      </w:r>
      <w:r>
        <w:rPr>
          <w:b/>
          <w:color w:val="333333"/>
        </w:rPr>
        <w:t>pentru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participarea</w:t>
      </w:r>
      <w:r>
        <w:rPr>
          <w:b/>
          <w:color w:val="333333"/>
          <w:spacing w:val="-4"/>
        </w:rPr>
        <w:t xml:space="preserve"> </w:t>
      </w:r>
      <w:r>
        <w:rPr>
          <w:b/>
          <w:color w:val="333333"/>
        </w:rPr>
        <w:t>la</w:t>
      </w:r>
      <w:r>
        <w:rPr>
          <w:b/>
          <w:color w:val="333333"/>
          <w:spacing w:val="-9"/>
        </w:rPr>
        <w:t xml:space="preserve"> </w:t>
      </w:r>
      <w:r>
        <w:rPr>
          <w:b/>
          <w:color w:val="333333"/>
        </w:rPr>
        <w:t>activităţi</w:t>
      </w:r>
      <w:r>
        <w:rPr>
          <w:b/>
          <w:color w:val="333333"/>
          <w:spacing w:val="-8"/>
        </w:rPr>
        <w:t xml:space="preserve"> </w:t>
      </w:r>
      <w:r>
        <w:rPr>
          <w:b/>
          <w:color w:val="333333"/>
        </w:rPr>
        <w:t>ale</w:t>
      </w:r>
      <w:r>
        <w:rPr>
          <w:b/>
          <w:color w:val="333333"/>
          <w:spacing w:val="-10"/>
        </w:rPr>
        <w:t xml:space="preserve"> </w:t>
      </w:r>
      <w:r>
        <w:rPr>
          <w:b/>
          <w:color w:val="333333"/>
        </w:rPr>
        <w:t>unei</w:t>
      </w:r>
      <w:r>
        <w:rPr>
          <w:b/>
          <w:color w:val="333333"/>
          <w:spacing w:val="-12"/>
        </w:rPr>
        <w:t xml:space="preserve"> </w:t>
      </w:r>
      <w:r>
        <w:rPr>
          <w:b/>
          <w:color w:val="333333"/>
        </w:rPr>
        <w:t xml:space="preserve">organizaţii sau grupări criminale,pentru corupţie, fraudă şi/sau spălare de bani, </w:t>
      </w:r>
      <w:r>
        <w:rPr>
          <w:color w:val="333333"/>
        </w:rPr>
        <w:t>În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termen de 5 zile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la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data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comunicării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rezultatelor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procedurii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achiziție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publică,</w:t>
      </w:r>
      <w:r>
        <w:rPr>
          <w:color w:val="333333"/>
          <w:spacing w:val="-15"/>
        </w:rPr>
        <w:t xml:space="preserve"> </w:t>
      </w:r>
      <w:r>
        <w:rPr>
          <w:color w:val="333333"/>
        </w:rPr>
        <w:t>ofertantul/ofertantul asociat desemnat câștigător va prezenta Declarația autorității contractante și Agenției Achiziții Publice</w:t>
      </w:r>
    </w:p>
    <w:p w14:paraId="0FE1B7A9" w14:textId="7A7F2F06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70"/>
        <w:ind w:right="694"/>
        <w:jc w:val="left"/>
      </w:pPr>
      <w:r>
        <w:rPr>
          <w:b/>
        </w:rPr>
        <w:t xml:space="preserve">Motivul recurgerii la procedura </w:t>
      </w:r>
      <w:r w:rsidR="00716660">
        <w:rPr>
          <w:b/>
        </w:rPr>
        <w:t>accelerate/obisnuită</w:t>
      </w:r>
      <w:r>
        <w:rPr>
          <w:b/>
        </w:rPr>
        <w:t xml:space="preserve"> </w:t>
      </w:r>
      <w:r>
        <w:t>(în cazul licitației deschise, restrânse și a procedurii</w:t>
      </w:r>
      <w:r>
        <w:rPr>
          <w:spacing w:val="-8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COP</w:t>
      </w:r>
      <w:r>
        <w:rPr>
          <w:spacing w:val="-3"/>
        </w:rPr>
        <w:t xml:space="preserve"> </w:t>
      </w:r>
      <w:r>
        <w:t>deschise</w:t>
      </w:r>
      <w:r>
        <w:rPr>
          <w:spacing w:val="-4"/>
        </w:rPr>
        <w:t xml:space="preserve"> </w:t>
      </w:r>
      <w:r>
        <w:t>conform</w:t>
      </w:r>
      <w:r>
        <w:rPr>
          <w:spacing w:val="-11"/>
        </w:rPr>
        <w:t xml:space="preserve"> </w:t>
      </w:r>
      <w:r>
        <w:t>HG</w:t>
      </w:r>
      <w:r>
        <w:rPr>
          <w:spacing w:val="-4"/>
        </w:rPr>
        <w:t xml:space="preserve"> </w:t>
      </w:r>
      <w:r>
        <w:t>638/2020,</w:t>
      </w:r>
      <w:r>
        <w:rPr>
          <w:spacing w:val="-1"/>
        </w:rPr>
        <w:t xml:space="preserve"> </w:t>
      </w:r>
      <w:r>
        <w:t>suma</w:t>
      </w:r>
      <w:r>
        <w:rPr>
          <w:spacing w:val="-4"/>
        </w:rPr>
        <w:t xml:space="preserve"> </w:t>
      </w:r>
      <w:r>
        <w:t xml:space="preserve">depățește </w:t>
      </w:r>
      <w:r>
        <w:rPr>
          <w:color w:val="333333"/>
        </w:rPr>
        <w:t>valoarea</w:t>
      </w:r>
      <w:r>
        <w:rPr>
          <w:color w:val="333333"/>
          <w:spacing w:val="-4"/>
        </w:rPr>
        <w:t xml:space="preserve"> </w:t>
      </w:r>
      <w:r>
        <w:rPr>
          <w:color w:val="333333"/>
        </w:rPr>
        <w:t>estimată a contractului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 achiziție publică de lucrări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ce urmează a fi atribuită este egală sau mai mare decât cea prevăzută la art. 2 alin. (3) din Legea nr. 131/2015</w:t>
      </w:r>
    </w:p>
    <w:p w14:paraId="614F76DB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3" w:line="232" w:lineRule="auto"/>
        <w:ind w:right="1001"/>
        <w:jc w:val="center"/>
      </w:pPr>
      <w:r>
        <w:rPr>
          <w:b/>
        </w:rPr>
        <w:t>Tehnici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instrumente</w:t>
      </w:r>
      <w:r>
        <w:rPr>
          <w:b/>
          <w:spacing w:val="-4"/>
        </w:rPr>
        <w:t xml:space="preserve"> </w:t>
      </w:r>
      <w:r>
        <w:rPr>
          <w:b/>
        </w:rPr>
        <w:t>specifice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atribuire</w:t>
      </w:r>
      <w:r>
        <w:rPr>
          <w:b/>
          <w:spacing w:val="-4"/>
        </w:rPr>
        <w:t xml:space="preserve"> </w:t>
      </w:r>
      <w:r>
        <w:rPr>
          <w:b/>
        </w:rPr>
        <w:t>(dacă</w:t>
      </w:r>
      <w:r>
        <w:rPr>
          <w:b/>
          <w:spacing w:val="-3"/>
        </w:rPr>
        <w:t xml:space="preserve"> </w:t>
      </w:r>
      <w:r>
        <w:rPr>
          <w:b/>
        </w:rPr>
        <w:t>este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8"/>
        </w:rPr>
        <w:t xml:space="preserve"> </w:t>
      </w:r>
      <w:r>
        <w:rPr>
          <w:b/>
        </w:rPr>
        <w:t>specificați</w:t>
      </w:r>
      <w:r>
        <w:rPr>
          <w:b/>
          <w:spacing w:val="-3"/>
        </w:rPr>
        <w:t xml:space="preserve"> </w:t>
      </w:r>
      <w:r>
        <w:rPr>
          <w:b/>
        </w:rPr>
        <w:t>dacă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4"/>
        </w:rPr>
        <w:t xml:space="preserve"> </w:t>
      </w:r>
      <w:r>
        <w:rPr>
          <w:b/>
        </w:rPr>
        <w:t xml:space="preserve">va utiliza acordul-cadru, sistemul dinamic de achiziție sau licitația electronică): </w:t>
      </w:r>
      <w:r>
        <w:t>nu sunt</w:t>
      </w:r>
    </w:p>
    <w:p w14:paraId="408F8CB2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72" w:lineRule="exact"/>
        <w:jc w:val="center"/>
        <w:rPr>
          <w:b/>
        </w:rPr>
      </w:pPr>
      <w:r>
        <w:rPr>
          <w:b/>
        </w:rPr>
        <w:t>Condiții</w:t>
      </w:r>
      <w:r>
        <w:rPr>
          <w:b/>
          <w:spacing w:val="-5"/>
        </w:rPr>
        <w:t xml:space="preserve"> </w:t>
      </w:r>
      <w:r>
        <w:rPr>
          <w:b/>
        </w:rPr>
        <w:t>speciale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depinde</w:t>
      </w:r>
      <w:r>
        <w:rPr>
          <w:b/>
          <w:spacing w:val="-4"/>
        </w:rPr>
        <w:t xml:space="preserve"> </w:t>
      </w:r>
      <w:r>
        <w:rPr>
          <w:b/>
        </w:rPr>
        <w:t>îndeplinirea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rPr>
          <w:b/>
          <w:spacing w:val="-2"/>
        </w:rPr>
        <w:t xml:space="preserve"> </w:t>
      </w:r>
      <w:r>
        <w:rPr>
          <w:b/>
        </w:rPr>
        <w:t>(indicați</w:t>
      </w:r>
      <w:r>
        <w:rPr>
          <w:b/>
          <w:spacing w:val="-7"/>
        </w:rPr>
        <w:t xml:space="preserve"> </w:t>
      </w:r>
      <w:r>
        <w:rPr>
          <w:b/>
        </w:rPr>
        <w:t>după</w:t>
      </w:r>
      <w:r>
        <w:rPr>
          <w:b/>
          <w:spacing w:val="-2"/>
        </w:rPr>
        <w:t xml:space="preserve"> caz):</w:t>
      </w:r>
    </w:p>
    <w:p w14:paraId="5E155A09" w14:textId="77777777" w:rsidR="006A33CE" w:rsidRDefault="006A33CE" w:rsidP="006A33CE">
      <w:pPr>
        <w:spacing w:line="272" w:lineRule="exact"/>
        <w:ind w:left="843"/>
      </w:pPr>
      <w:r>
        <w:t>conform</w:t>
      </w:r>
      <w:r>
        <w:rPr>
          <w:spacing w:val="-7"/>
        </w:rPr>
        <w:t xml:space="preserve"> </w:t>
      </w:r>
      <w:r>
        <w:t>caietului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sarcini.</w:t>
      </w:r>
    </w:p>
    <w:p w14:paraId="742BEF25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2"/>
        <w:jc w:val="left"/>
      </w:pP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prezintă</w:t>
      </w:r>
      <w:r>
        <w:rPr>
          <w:b/>
          <w:spacing w:val="-1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valută</w:t>
      </w:r>
      <w:r>
        <w:rPr>
          <w:b/>
          <w:spacing w:val="3"/>
        </w:rPr>
        <w:t xml:space="preserve"> </w:t>
      </w:r>
      <w:r>
        <w:rPr>
          <w:spacing w:val="-5"/>
        </w:rPr>
        <w:t>md</w:t>
      </w:r>
    </w:p>
    <w:p w14:paraId="54826383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  <w:tab w:val="left" w:pos="8768"/>
        </w:tabs>
        <w:autoSpaceDE w:val="0"/>
        <w:autoSpaceDN w:val="0"/>
        <w:spacing w:before="118" w:line="242" w:lineRule="auto"/>
        <w:ind w:right="1291"/>
        <w:jc w:val="left"/>
      </w:pPr>
      <w:r>
        <w:rPr>
          <w:b/>
        </w:rPr>
        <w:t>Criteriul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evaluare</w:t>
      </w:r>
      <w:r>
        <w:rPr>
          <w:b/>
          <w:spacing w:val="-4"/>
        </w:rPr>
        <w:t xml:space="preserve"> </w:t>
      </w:r>
      <w:r>
        <w:rPr>
          <w:b/>
        </w:rPr>
        <w:t>aplicat</w:t>
      </w:r>
      <w:r>
        <w:rPr>
          <w:b/>
          <w:spacing w:val="-2"/>
        </w:rPr>
        <w:t xml:space="preserve"> </w:t>
      </w:r>
      <w:r>
        <w:rPr>
          <w:b/>
        </w:rPr>
        <w:t>pentru</w:t>
      </w:r>
      <w:r>
        <w:rPr>
          <w:b/>
          <w:spacing w:val="-3"/>
        </w:rPr>
        <w:t xml:space="preserve"> </w:t>
      </w:r>
      <w:r>
        <w:rPr>
          <w:b/>
        </w:rPr>
        <w:t>atribuirea</w:t>
      </w:r>
      <w:r>
        <w:rPr>
          <w:b/>
          <w:spacing w:val="-3"/>
        </w:rPr>
        <w:t xml:space="preserve"> </w:t>
      </w:r>
      <w:r>
        <w:rPr>
          <w:b/>
        </w:rPr>
        <w:t>contractului</w:t>
      </w:r>
      <w:r>
        <w:t>:_cel</w:t>
      </w:r>
      <w:r>
        <w:rPr>
          <w:spacing w:val="-3"/>
        </w:rPr>
        <w:t xml:space="preserve"> </w:t>
      </w:r>
      <w:r>
        <w:t>mai</w:t>
      </w:r>
      <w:r>
        <w:rPr>
          <w:spacing w:val="-8"/>
        </w:rPr>
        <w:t xml:space="preserve"> </w:t>
      </w:r>
      <w:r>
        <w:t>scăzut preț pentru un singur lot</w:t>
      </w:r>
    </w:p>
    <w:p w14:paraId="29308935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  <w:tab w:val="left" w:pos="9060"/>
        </w:tabs>
        <w:autoSpaceDE w:val="0"/>
        <w:autoSpaceDN w:val="0"/>
        <w:spacing w:before="122" w:line="237" w:lineRule="auto"/>
        <w:ind w:right="999"/>
        <w:jc w:val="left"/>
      </w:pPr>
      <w:r>
        <w:rPr>
          <w:b/>
        </w:rPr>
        <w:t>Factorii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evaluare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ofertei</w:t>
      </w:r>
      <w:r>
        <w:rPr>
          <w:b/>
          <w:spacing w:val="-4"/>
        </w:rPr>
        <w:t xml:space="preserve"> </w:t>
      </w:r>
      <w:r>
        <w:rPr>
          <w:b/>
        </w:rPr>
        <w:t>celei</w:t>
      </w:r>
      <w:r>
        <w:rPr>
          <w:b/>
          <w:spacing w:val="-4"/>
        </w:rPr>
        <w:t xml:space="preserve"> </w:t>
      </w:r>
      <w:r>
        <w:rPr>
          <w:b/>
        </w:rPr>
        <w:t>mai</w:t>
      </w:r>
      <w:r>
        <w:rPr>
          <w:b/>
          <w:spacing w:val="-4"/>
        </w:rPr>
        <w:t xml:space="preserve"> </w:t>
      </w:r>
      <w:r>
        <w:rPr>
          <w:b/>
        </w:rPr>
        <w:t>avantajoase</w:t>
      </w:r>
      <w:r>
        <w:rPr>
          <w:b/>
          <w:spacing w:val="-5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punct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9"/>
        </w:rPr>
        <w:t xml:space="preserve"> </w:t>
      </w:r>
      <w:r>
        <w:rPr>
          <w:b/>
        </w:rPr>
        <w:t>vedere</w:t>
      </w:r>
      <w:r>
        <w:rPr>
          <w:b/>
          <w:spacing w:val="-5"/>
        </w:rPr>
        <w:t xml:space="preserve"> </w:t>
      </w:r>
      <w:r>
        <w:rPr>
          <w:b/>
        </w:rPr>
        <w:t xml:space="preserve">economic, precum și ponderile lor: </w:t>
      </w:r>
      <w:r>
        <w:t>nu se cere</w:t>
      </w:r>
    </w:p>
    <w:p w14:paraId="460C9051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/>
        <w:jc w:val="left"/>
        <w:rPr>
          <w:b/>
        </w:rPr>
      </w:pPr>
      <w:r>
        <w:rPr>
          <w:b/>
        </w:rPr>
        <w:t>Termenul</w:t>
      </w:r>
      <w:r>
        <w:rPr>
          <w:b/>
          <w:spacing w:val="-8"/>
        </w:rPr>
        <w:t xml:space="preserve"> </w:t>
      </w:r>
      <w:r>
        <w:rPr>
          <w:b/>
        </w:rPr>
        <w:t>limită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depunere/deschidere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ofertelor:</w:t>
      </w:r>
    </w:p>
    <w:p w14:paraId="6B095A00" w14:textId="77777777" w:rsidR="006A33CE" w:rsidRDefault="006A33CE" w:rsidP="006A33CE">
      <w:pPr>
        <w:spacing w:before="118" w:line="343" w:lineRule="auto"/>
        <w:ind w:left="843" w:right="2815"/>
        <w:rPr>
          <w:i/>
        </w:rPr>
      </w:pPr>
      <w:r>
        <w:t>conform</w:t>
      </w:r>
      <w:r>
        <w:rPr>
          <w:spacing w:val="-11"/>
        </w:rPr>
        <w:t xml:space="preserve"> </w:t>
      </w:r>
      <w:r>
        <w:t>SIA</w:t>
      </w:r>
      <w:r>
        <w:rPr>
          <w:spacing w:val="-9"/>
        </w:rPr>
        <w:t xml:space="preserve"> </w:t>
      </w:r>
      <w:r>
        <w:t>RSAP</w:t>
      </w:r>
      <w:r>
        <w:rPr>
          <w:spacing w:val="-3"/>
        </w:rPr>
        <w:t xml:space="preserve"> </w:t>
      </w:r>
      <w:r>
        <w:t xml:space="preserve">/până la: </w:t>
      </w:r>
      <w:r>
        <w:rPr>
          <w:i/>
        </w:rPr>
        <w:t>[ora</w:t>
      </w:r>
      <w:r>
        <w:rPr>
          <w:i/>
          <w:spacing w:val="-3"/>
        </w:rPr>
        <w:t xml:space="preserve"> </w:t>
      </w:r>
      <w:r>
        <w:rPr>
          <w:i/>
        </w:rPr>
        <w:t>exactă],</w:t>
      </w:r>
      <w:r>
        <w:rPr>
          <w:i/>
          <w:spacing w:val="-1"/>
        </w:rPr>
        <w:t xml:space="preserve"> </w:t>
      </w:r>
      <w:r>
        <w:rPr>
          <w:i/>
        </w:rPr>
        <w:t>ora</w:t>
      </w:r>
      <w:r>
        <w:rPr>
          <w:i/>
          <w:spacing w:val="-3"/>
        </w:rPr>
        <w:t xml:space="preserve"> </w:t>
      </w:r>
      <w:r>
        <w:rPr>
          <w:i/>
        </w:rPr>
        <w:t>indicată</w:t>
      </w:r>
      <w:r>
        <w:rPr>
          <w:i/>
          <w:spacing w:val="-3"/>
        </w:rPr>
        <w:t xml:space="preserve"> </w:t>
      </w:r>
      <w:r>
        <w:rPr>
          <w:i/>
        </w:rPr>
        <w:t xml:space="preserve">in </w:t>
      </w:r>
    </w:p>
    <w:p w14:paraId="60CEA563" w14:textId="77777777" w:rsidR="006A33CE" w:rsidRDefault="006A33CE" w:rsidP="006A33CE">
      <w:pPr>
        <w:spacing w:before="118" w:line="343" w:lineRule="auto"/>
        <w:ind w:left="843" w:right="2815"/>
      </w:pPr>
      <w:r>
        <w:t>SIA</w:t>
      </w:r>
      <w:r>
        <w:rPr>
          <w:spacing w:val="-9"/>
        </w:rPr>
        <w:t xml:space="preserve"> </w:t>
      </w:r>
      <w:r>
        <w:t>RSAP pe:</w:t>
      </w:r>
      <w:r>
        <w:rPr>
          <w:spacing w:val="40"/>
        </w:rPr>
        <w:t xml:space="preserve"> </w:t>
      </w:r>
      <w:r>
        <w:t xml:space="preserve">12 zile </w:t>
      </w:r>
      <w:r>
        <w:rPr>
          <w:i/>
        </w:rPr>
        <w:t xml:space="preserve">[data] indicată in </w:t>
      </w:r>
      <w:r>
        <w:t>SIA RSAP</w:t>
      </w:r>
    </w:p>
    <w:p w14:paraId="72ABBCAD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8"/>
        <w:jc w:val="left"/>
        <w:rPr>
          <w:b/>
        </w:rPr>
      </w:pP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3"/>
        </w:rPr>
        <w:t xml:space="preserve"> </w:t>
      </w:r>
      <w:r>
        <w:rPr>
          <w:b/>
        </w:rPr>
        <w:t>transmise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participare:</w:t>
      </w:r>
    </w:p>
    <w:p w14:paraId="41722066" w14:textId="77777777" w:rsidR="006A33CE" w:rsidRDefault="006A33CE" w:rsidP="006A33CE">
      <w:pPr>
        <w:spacing w:before="112"/>
        <w:ind w:left="843"/>
        <w:rPr>
          <w:i/>
        </w:rPr>
      </w:pPr>
      <w:r>
        <w:rPr>
          <w:i/>
        </w:rPr>
        <w:t>Ofertele</w:t>
      </w:r>
      <w:r>
        <w:rPr>
          <w:i/>
          <w:spacing w:val="-2"/>
        </w:rPr>
        <w:t xml:space="preserve"> </w:t>
      </w:r>
      <w:r>
        <w:rPr>
          <w:i/>
        </w:rPr>
        <w:t>sau</w:t>
      </w:r>
      <w:r>
        <w:rPr>
          <w:i/>
          <w:spacing w:val="-2"/>
        </w:rPr>
        <w:t xml:space="preserve"> </w:t>
      </w:r>
      <w:r>
        <w:rPr>
          <w:i/>
        </w:rPr>
        <w:t>cererile</w:t>
      </w:r>
      <w:r>
        <w:rPr>
          <w:i/>
          <w:spacing w:val="-2"/>
        </w:rPr>
        <w:t xml:space="preserve"> </w:t>
      </w:r>
      <w:r>
        <w:rPr>
          <w:i/>
        </w:rPr>
        <w:t>de</w:t>
      </w:r>
      <w:r>
        <w:rPr>
          <w:i/>
          <w:spacing w:val="-2"/>
        </w:rPr>
        <w:t xml:space="preserve"> </w:t>
      </w:r>
      <w:r>
        <w:rPr>
          <w:i/>
        </w:rPr>
        <w:t>participare</w:t>
      </w:r>
      <w:r>
        <w:rPr>
          <w:i/>
          <w:spacing w:val="-2"/>
        </w:rPr>
        <w:t xml:space="preserve"> </w:t>
      </w:r>
      <w:r>
        <w:rPr>
          <w:i/>
        </w:rPr>
        <w:t>vor</w:t>
      </w:r>
      <w:r>
        <w:rPr>
          <w:i/>
          <w:spacing w:val="-2"/>
        </w:rPr>
        <w:t xml:space="preserve"> </w:t>
      </w:r>
      <w:r>
        <w:rPr>
          <w:i/>
        </w:rPr>
        <w:t>fi</w:t>
      </w:r>
      <w:r>
        <w:rPr>
          <w:i/>
          <w:spacing w:val="-2"/>
        </w:rPr>
        <w:t xml:space="preserve"> </w:t>
      </w:r>
      <w:r>
        <w:rPr>
          <w:i/>
        </w:rPr>
        <w:t>depuse</w:t>
      </w:r>
      <w:r>
        <w:rPr>
          <w:i/>
          <w:spacing w:val="-2"/>
        </w:rPr>
        <w:t xml:space="preserve"> </w:t>
      </w:r>
      <w:r>
        <w:rPr>
          <w:i/>
        </w:rPr>
        <w:t>electronic</w:t>
      </w:r>
      <w:r>
        <w:rPr>
          <w:i/>
          <w:spacing w:val="-2"/>
        </w:rPr>
        <w:t xml:space="preserve"> </w:t>
      </w:r>
      <w:r>
        <w:rPr>
          <w:i/>
        </w:rPr>
        <w:t>prin</w:t>
      </w:r>
      <w:r>
        <w:rPr>
          <w:i/>
          <w:spacing w:val="-1"/>
        </w:rPr>
        <w:t xml:space="preserve"> </w:t>
      </w:r>
      <w:r>
        <w:rPr>
          <w:i/>
        </w:rPr>
        <w:t>intermediul</w:t>
      </w:r>
      <w:r>
        <w:rPr>
          <w:i/>
          <w:spacing w:val="-1"/>
        </w:rPr>
        <w:t xml:space="preserve"> </w:t>
      </w:r>
      <w:r>
        <w:rPr>
          <w:i/>
        </w:rPr>
        <w:t>SIA</w:t>
      </w:r>
      <w:r>
        <w:rPr>
          <w:i/>
          <w:spacing w:val="-3"/>
        </w:rPr>
        <w:t xml:space="preserve"> </w:t>
      </w:r>
      <w:r>
        <w:rPr>
          <w:i/>
          <w:spacing w:val="-4"/>
        </w:rPr>
        <w:t>RSAP</w:t>
      </w:r>
    </w:p>
    <w:p w14:paraId="5251C417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8"/>
        <w:jc w:val="left"/>
        <w:rPr>
          <w:b/>
        </w:rPr>
      </w:pPr>
      <w:r>
        <w:rPr>
          <w:b/>
        </w:rPr>
        <w:t>Termenul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valabilitate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ofertelor:</w:t>
      </w:r>
      <w:r>
        <w:rPr>
          <w:b/>
          <w:spacing w:val="-1"/>
        </w:rPr>
        <w:t xml:space="preserve"> </w:t>
      </w:r>
      <w:r>
        <w:rPr>
          <w:b/>
        </w:rPr>
        <w:t>60</w:t>
      </w:r>
      <w:r>
        <w:rPr>
          <w:b/>
          <w:spacing w:val="-1"/>
        </w:rPr>
        <w:t xml:space="preserve"> </w:t>
      </w:r>
      <w:r>
        <w:rPr>
          <w:b/>
          <w:spacing w:val="-4"/>
        </w:rPr>
        <w:t>zile</w:t>
      </w:r>
    </w:p>
    <w:p w14:paraId="25DC9ACC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692"/>
        </w:tabs>
        <w:autoSpaceDE w:val="0"/>
        <w:autoSpaceDN w:val="0"/>
        <w:spacing w:before="96" w:line="237" w:lineRule="auto"/>
        <w:ind w:right="1067"/>
        <w:jc w:val="left"/>
      </w:pPr>
      <w:r>
        <w:rPr>
          <w:b/>
        </w:rPr>
        <w:t xml:space="preserve"> Locul deschiderii ofertelor: </w:t>
      </w:r>
      <w:r>
        <w:rPr>
          <w:i/>
        </w:rPr>
        <w:t xml:space="preserve">Conform publicării din SIA RSAP M-Tender </w:t>
      </w:r>
    </w:p>
    <w:p w14:paraId="1B2B41EE" w14:textId="77777777" w:rsidR="006A33CE" w:rsidRDefault="006A33CE" w:rsidP="006A33CE">
      <w:pPr>
        <w:pStyle w:val="a"/>
        <w:tabs>
          <w:tab w:val="left" w:pos="1692"/>
        </w:tabs>
        <w:spacing w:before="96" w:line="237" w:lineRule="auto"/>
        <w:ind w:left="928" w:right="1067" w:firstLine="0"/>
      </w:pPr>
      <w:r>
        <w:t>(SIA RSAP sau adresa deschiderii)</w:t>
      </w:r>
    </w:p>
    <w:p w14:paraId="658CF551" w14:textId="77777777" w:rsidR="006A33CE" w:rsidRDefault="006A33CE" w:rsidP="006A33CE">
      <w:pPr>
        <w:spacing w:before="3"/>
        <w:ind w:left="843"/>
        <w:rPr>
          <w:i/>
        </w:rPr>
      </w:pPr>
      <w:r>
        <w:rPr>
          <w:i/>
        </w:rPr>
        <w:t>Ofertele</w:t>
      </w:r>
      <w:r>
        <w:rPr>
          <w:i/>
          <w:spacing w:val="-4"/>
        </w:rPr>
        <w:t xml:space="preserve"> </w:t>
      </w:r>
      <w:r>
        <w:rPr>
          <w:i/>
        </w:rPr>
        <w:t>întîrziate</w:t>
      </w:r>
      <w:r>
        <w:rPr>
          <w:i/>
          <w:spacing w:val="-1"/>
        </w:rPr>
        <w:t xml:space="preserve"> </w:t>
      </w:r>
      <w:r>
        <w:rPr>
          <w:i/>
        </w:rPr>
        <w:t>vor</w:t>
      </w:r>
      <w:r>
        <w:rPr>
          <w:i/>
          <w:spacing w:val="-7"/>
        </w:rPr>
        <w:t xml:space="preserve"> </w:t>
      </w:r>
      <w:r>
        <w:rPr>
          <w:i/>
        </w:rPr>
        <w:t>fi respinse.</w:t>
      </w:r>
      <w:r>
        <w:rPr>
          <w:i/>
          <w:spacing w:val="2"/>
        </w:rPr>
        <w:t xml:space="preserve"> </w:t>
      </w:r>
      <w:r>
        <w:rPr>
          <w:i/>
          <w:spacing w:val="-5"/>
        </w:rPr>
        <w:t>da</w:t>
      </w:r>
    </w:p>
    <w:p w14:paraId="6BAC048E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 w:line="273" w:lineRule="exact"/>
        <w:jc w:val="left"/>
        <w:rPr>
          <w:b/>
        </w:rPr>
      </w:pPr>
      <w:r>
        <w:rPr>
          <w:b/>
        </w:rPr>
        <w:t>Persoanele</w:t>
      </w:r>
      <w:r>
        <w:rPr>
          <w:b/>
          <w:spacing w:val="-8"/>
        </w:rPr>
        <w:t xml:space="preserve"> </w:t>
      </w:r>
      <w:r>
        <w:rPr>
          <w:b/>
        </w:rPr>
        <w:t>autorizate</w:t>
      </w:r>
      <w:r>
        <w:rPr>
          <w:b/>
          <w:spacing w:val="-5"/>
        </w:rPr>
        <w:t xml:space="preserve"> </w:t>
      </w:r>
      <w:r>
        <w:rPr>
          <w:b/>
        </w:rPr>
        <w:t>să</w:t>
      </w:r>
      <w:r>
        <w:rPr>
          <w:b/>
          <w:spacing w:val="-4"/>
        </w:rPr>
        <w:t xml:space="preserve"> </w:t>
      </w:r>
      <w:r>
        <w:rPr>
          <w:b/>
        </w:rPr>
        <w:t>asiste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deschiderea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ofertelor:</w:t>
      </w:r>
    </w:p>
    <w:p w14:paraId="4137BD83" w14:textId="77777777" w:rsidR="006A33CE" w:rsidRDefault="006A33CE" w:rsidP="006A33CE">
      <w:pPr>
        <w:spacing w:line="242" w:lineRule="auto"/>
        <w:ind w:left="843" w:right="534"/>
      </w:pPr>
      <w:r>
        <w:rPr>
          <w:i/>
        </w:rPr>
        <w:t>Ofertanții</w:t>
      </w:r>
      <w:r>
        <w:rPr>
          <w:i/>
          <w:spacing w:val="-4"/>
        </w:rPr>
        <w:t xml:space="preserve"> </w:t>
      </w:r>
      <w:r>
        <w:rPr>
          <w:i/>
        </w:rPr>
        <w:t>sau</w:t>
      </w:r>
      <w:r>
        <w:rPr>
          <w:i/>
          <w:spacing w:val="-4"/>
        </w:rPr>
        <w:t xml:space="preserve"> </w:t>
      </w:r>
      <w:r>
        <w:rPr>
          <w:i/>
        </w:rPr>
        <w:t>reprezentanții</w:t>
      </w:r>
      <w:r>
        <w:rPr>
          <w:i/>
          <w:spacing w:val="-4"/>
        </w:rPr>
        <w:t xml:space="preserve"> </w:t>
      </w:r>
      <w:r>
        <w:rPr>
          <w:i/>
        </w:rPr>
        <w:t>acestora</w:t>
      </w:r>
      <w:r>
        <w:rPr>
          <w:i/>
          <w:spacing w:val="-4"/>
        </w:rPr>
        <w:t xml:space="preserve"> </w:t>
      </w:r>
      <w:r>
        <w:rPr>
          <w:i/>
        </w:rPr>
        <w:t>au</w:t>
      </w:r>
      <w:r>
        <w:rPr>
          <w:i/>
          <w:spacing w:val="-4"/>
        </w:rPr>
        <w:t xml:space="preserve"> </w:t>
      </w:r>
      <w:r>
        <w:rPr>
          <w:i/>
        </w:rPr>
        <w:t>dreptul</w:t>
      </w:r>
      <w:r>
        <w:rPr>
          <w:i/>
          <w:spacing w:val="-4"/>
        </w:rPr>
        <w:t xml:space="preserve"> </w:t>
      </w:r>
      <w:r>
        <w:rPr>
          <w:i/>
        </w:rPr>
        <w:t>să</w:t>
      </w:r>
      <w:r>
        <w:rPr>
          <w:i/>
          <w:spacing w:val="-4"/>
        </w:rPr>
        <w:t xml:space="preserve"> </w:t>
      </w:r>
      <w:r>
        <w:rPr>
          <w:i/>
        </w:rPr>
        <w:t>participe</w:t>
      </w:r>
      <w:r>
        <w:rPr>
          <w:i/>
          <w:spacing w:val="-5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deschiderea</w:t>
      </w:r>
      <w:r>
        <w:rPr>
          <w:i/>
          <w:spacing w:val="-4"/>
        </w:rPr>
        <w:t xml:space="preserve"> </w:t>
      </w:r>
      <w:r>
        <w:rPr>
          <w:i/>
        </w:rPr>
        <w:t>ofertelor,</w:t>
      </w:r>
      <w:r>
        <w:rPr>
          <w:i/>
          <w:spacing w:val="-2"/>
        </w:rPr>
        <w:t xml:space="preserve"> </w:t>
      </w:r>
      <w:r>
        <w:rPr>
          <w:i/>
        </w:rPr>
        <w:t>cu excepția cazului când ofertele au fost depuse prin SIA RSAP</w:t>
      </w:r>
      <w:r>
        <w:t>.</w:t>
      </w:r>
    </w:p>
    <w:p w14:paraId="126E233C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11"/>
        <w:jc w:val="left"/>
      </w:pPr>
      <w:r>
        <w:rPr>
          <w:b/>
        </w:rPr>
        <w:t>Limba</w:t>
      </w:r>
      <w:r>
        <w:rPr>
          <w:b/>
          <w:spacing w:val="-4"/>
        </w:rPr>
        <w:t xml:space="preserve"> </w:t>
      </w:r>
      <w:r>
        <w:rPr>
          <w:b/>
        </w:rPr>
        <w:t>sau</w:t>
      </w:r>
      <w:r>
        <w:rPr>
          <w:b/>
          <w:spacing w:val="-2"/>
        </w:rPr>
        <w:t xml:space="preserve"> </w:t>
      </w:r>
      <w:r>
        <w:rPr>
          <w:b/>
        </w:rPr>
        <w:t>limbile</w:t>
      </w:r>
      <w:r>
        <w:rPr>
          <w:b/>
          <w:spacing w:val="-2"/>
        </w:rPr>
        <w:t xml:space="preserve"> </w:t>
      </w:r>
      <w:r>
        <w:rPr>
          <w:b/>
        </w:rPr>
        <w:t>în</w:t>
      </w:r>
      <w:r>
        <w:rPr>
          <w:b/>
          <w:spacing w:val="-1"/>
        </w:rPr>
        <w:t xml:space="preserve"> </w:t>
      </w:r>
      <w:r>
        <w:rPr>
          <w:b/>
        </w:rPr>
        <w:t>care</w:t>
      </w:r>
      <w:r>
        <w:rPr>
          <w:b/>
          <w:spacing w:val="-3"/>
        </w:rPr>
        <w:t xml:space="preserve"> </w:t>
      </w:r>
      <w:r>
        <w:rPr>
          <w:b/>
        </w:rPr>
        <w:t>trebuie</w:t>
      </w:r>
      <w:r>
        <w:rPr>
          <w:b/>
          <w:spacing w:val="-2"/>
        </w:rPr>
        <w:t xml:space="preserve"> </w:t>
      </w:r>
      <w:r>
        <w:rPr>
          <w:b/>
        </w:rPr>
        <w:t>redactate</w:t>
      </w:r>
      <w:r>
        <w:rPr>
          <w:b/>
          <w:spacing w:val="-3"/>
        </w:rPr>
        <w:t xml:space="preserve"> </w:t>
      </w:r>
      <w:r>
        <w:rPr>
          <w:b/>
        </w:rPr>
        <w:t>ofertele</w:t>
      </w:r>
      <w:r>
        <w:rPr>
          <w:b/>
          <w:spacing w:val="-3"/>
        </w:rPr>
        <w:t xml:space="preserve"> </w:t>
      </w:r>
      <w:r>
        <w:rPr>
          <w:b/>
        </w:rPr>
        <w:t>sau</w:t>
      </w:r>
      <w:r>
        <w:rPr>
          <w:b/>
          <w:spacing w:val="-1"/>
        </w:rPr>
        <w:t xml:space="preserve"> </w:t>
      </w:r>
      <w:r>
        <w:rPr>
          <w:b/>
        </w:rPr>
        <w:t>cererile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4"/>
        </w:rPr>
        <w:t xml:space="preserve"> </w:t>
      </w:r>
      <w:r>
        <w:rPr>
          <w:spacing w:val="-5"/>
        </w:rPr>
        <w:t>md</w:t>
      </w:r>
    </w:p>
    <w:p w14:paraId="264A63B4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28"/>
        </w:tabs>
        <w:autoSpaceDE w:val="0"/>
        <w:autoSpaceDN w:val="0"/>
        <w:spacing w:before="14" w:line="232" w:lineRule="auto"/>
        <w:ind w:right="834"/>
        <w:jc w:val="left"/>
      </w:pPr>
      <w:r>
        <w:rPr>
          <w:b/>
        </w:rPr>
        <w:t>Respectivul</w:t>
      </w:r>
      <w:r>
        <w:rPr>
          <w:b/>
          <w:spacing w:val="-9"/>
        </w:rPr>
        <w:t xml:space="preserve"> </w:t>
      </w:r>
      <w:r>
        <w:rPr>
          <w:b/>
        </w:rPr>
        <w:t>contract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1"/>
        </w:rPr>
        <w:t xml:space="preserve"> </w:t>
      </w:r>
      <w:r>
        <w:rPr>
          <w:b/>
        </w:rPr>
        <w:t>referă</w:t>
      </w:r>
      <w:r>
        <w:rPr>
          <w:b/>
          <w:spacing w:val="-4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un</w:t>
      </w:r>
      <w:r>
        <w:rPr>
          <w:b/>
          <w:spacing w:val="-4"/>
        </w:rPr>
        <w:t xml:space="preserve"> </w:t>
      </w:r>
      <w:r>
        <w:rPr>
          <w:b/>
        </w:rPr>
        <w:t>proiect</w:t>
      </w:r>
      <w:r>
        <w:rPr>
          <w:b/>
          <w:spacing w:val="-3"/>
        </w:rPr>
        <w:t xml:space="preserve"> </w:t>
      </w:r>
      <w:r>
        <w:rPr>
          <w:b/>
        </w:rPr>
        <w:t>și/sau</w:t>
      </w:r>
      <w:r>
        <w:rPr>
          <w:b/>
          <w:spacing w:val="-4"/>
        </w:rPr>
        <w:t xml:space="preserve"> </w:t>
      </w:r>
      <w:r>
        <w:rPr>
          <w:b/>
        </w:rPr>
        <w:t>program</w:t>
      </w:r>
      <w:r>
        <w:rPr>
          <w:b/>
          <w:spacing w:val="-7"/>
        </w:rPr>
        <w:t xml:space="preserve"> </w:t>
      </w:r>
      <w:r>
        <w:rPr>
          <w:b/>
        </w:rPr>
        <w:t>finanțat</w:t>
      </w:r>
      <w:r>
        <w:rPr>
          <w:b/>
          <w:spacing w:val="-3"/>
        </w:rPr>
        <w:t xml:space="preserve"> </w:t>
      </w:r>
      <w:r>
        <w:rPr>
          <w:b/>
        </w:rPr>
        <w:t>din</w:t>
      </w:r>
      <w:r>
        <w:rPr>
          <w:b/>
          <w:spacing w:val="-3"/>
        </w:rPr>
        <w:t xml:space="preserve"> </w:t>
      </w:r>
      <w:r>
        <w:rPr>
          <w:b/>
        </w:rPr>
        <w:t>fonduri</w:t>
      </w:r>
      <w:r>
        <w:rPr>
          <w:b/>
          <w:spacing w:val="-4"/>
        </w:rPr>
        <w:t xml:space="preserve"> </w:t>
      </w:r>
      <w:r>
        <w:rPr>
          <w:b/>
        </w:rPr>
        <w:t xml:space="preserve">ale Uniunii Europene: </w:t>
      </w:r>
      <w:r>
        <w:t>nu este</w:t>
      </w:r>
    </w:p>
    <w:p w14:paraId="0EDFBEFE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72" w:lineRule="exact"/>
        <w:jc w:val="left"/>
        <w:rPr>
          <w:b/>
        </w:rPr>
      </w:pPr>
      <w:r>
        <w:rPr>
          <w:b/>
        </w:rPr>
        <w:t>Denumirea</w:t>
      </w:r>
      <w:r>
        <w:rPr>
          <w:b/>
          <w:spacing w:val="-6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adresa</w:t>
      </w:r>
      <w:r>
        <w:rPr>
          <w:b/>
          <w:spacing w:val="-4"/>
        </w:rPr>
        <w:t xml:space="preserve"> </w:t>
      </w:r>
      <w:r>
        <w:rPr>
          <w:b/>
        </w:rPr>
        <w:t>organismului</w:t>
      </w:r>
      <w:r>
        <w:rPr>
          <w:b/>
          <w:spacing w:val="-3"/>
        </w:rPr>
        <w:t xml:space="preserve"> </w:t>
      </w:r>
      <w:r>
        <w:rPr>
          <w:b/>
        </w:rPr>
        <w:t>competent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soluționare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contestațiilor:</w:t>
      </w:r>
    </w:p>
    <w:p w14:paraId="38AEDE81" w14:textId="77777777" w:rsidR="006A33CE" w:rsidRDefault="006A33CE" w:rsidP="006A33CE">
      <w:pPr>
        <w:spacing w:line="272" w:lineRule="exact"/>
        <w:ind w:left="843"/>
        <w:rPr>
          <w:i/>
        </w:rPr>
      </w:pPr>
      <w:r>
        <w:rPr>
          <w:i/>
        </w:rPr>
        <w:t>Agenția</w:t>
      </w:r>
      <w:r>
        <w:rPr>
          <w:i/>
          <w:spacing w:val="-2"/>
        </w:rPr>
        <w:t xml:space="preserve"> </w:t>
      </w:r>
      <w:r>
        <w:rPr>
          <w:i/>
        </w:rPr>
        <w:t>Națională</w:t>
      </w:r>
      <w:r>
        <w:rPr>
          <w:i/>
          <w:spacing w:val="-6"/>
        </w:rPr>
        <w:t xml:space="preserve"> </w:t>
      </w:r>
      <w:r>
        <w:rPr>
          <w:i/>
        </w:rPr>
        <w:t>pentru</w:t>
      </w:r>
      <w:r>
        <w:rPr>
          <w:i/>
          <w:spacing w:val="-2"/>
        </w:rPr>
        <w:t xml:space="preserve"> </w:t>
      </w:r>
      <w:r>
        <w:rPr>
          <w:i/>
        </w:rPr>
        <w:t>Soluționarea</w:t>
      </w:r>
      <w:r>
        <w:rPr>
          <w:i/>
          <w:spacing w:val="-1"/>
        </w:rPr>
        <w:t xml:space="preserve"> </w:t>
      </w:r>
      <w:r>
        <w:rPr>
          <w:i/>
          <w:spacing w:val="-2"/>
        </w:rPr>
        <w:t>Contestațiilor</w:t>
      </w:r>
    </w:p>
    <w:p w14:paraId="279AD89A" w14:textId="77777777" w:rsidR="006A33CE" w:rsidRDefault="006A33CE" w:rsidP="006A33CE">
      <w:pPr>
        <w:spacing w:before="5" w:line="237" w:lineRule="auto"/>
        <w:ind w:left="843" w:right="1557"/>
        <w:rPr>
          <w:i/>
        </w:rPr>
      </w:pPr>
      <w:r>
        <w:rPr>
          <w:i/>
        </w:rPr>
        <w:t>Adresa:</w:t>
      </w:r>
      <w:r>
        <w:rPr>
          <w:i/>
          <w:spacing w:val="-1"/>
        </w:rPr>
        <w:t xml:space="preserve"> </w:t>
      </w:r>
      <w:r>
        <w:rPr>
          <w:i/>
        </w:rPr>
        <w:t>mun.</w:t>
      </w:r>
      <w:r>
        <w:rPr>
          <w:i/>
          <w:spacing w:val="-1"/>
        </w:rPr>
        <w:t xml:space="preserve"> </w:t>
      </w:r>
      <w:r>
        <w:rPr>
          <w:i/>
        </w:rPr>
        <w:t>Chișinău,</w:t>
      </w:r>
      <w:r>
        <w:rPr>
          <w:i/>
          <w:spacing w:val="-4"/>
        </w:rPr>
        <w:t xml:space="preserve"> </w:t>
      </w:r>
      <w:r>
        <w:rPr>
          <w:i/>
        </w:rPr>
        <w:t>bd.</w:t>
      </w:r>
      <w:r>
        <w:rPr>
          <w:i/>
          <w:spacing w:val="-5"/>
        </w:rPr>
        <w:t xml:space="preserve"> </w:t>
      </w:r>
      <w:r>
        <w:rPr>
          <w:i/>
        </w:rPr>
        <w:t>Ștefan</w:t>
      </w:r>
      <w:r>
        <w:rPr>
          <w:i/>
          <w:spacing w:val="-2"/>
        </w:rPr>
        <w:t xml:space="preserve"> </w:t>
      </w:r>
      <w:r>
        <w:rPr>
          <w:i/>
        </w:rPr>
        <w:t>cel</w:t>
      </w:r>
      <w:r>
        <w:rPr>
          <w:i/>
          <w:spacing w:val="-6"/>
        </w:rPr>
        <w:t xml:space="preserve"> </w:t>
      </w:r>
      <w:r>
        <w:rPr>
          <w:i/>
        </w:rPr>
        <w:t>Mare</w:t>
      </w:r>
      <w:r>
        <w:rPr>
          <w:i/>
          <w:spacing w:val="-3"/>
        </w:rPr>
        <w:t xml:space="preserve"> </w:t>
      </w:r>
      <w:r>
        <w:rPr>
          <w:i/>
        </w:rPr>
        <w:t>și</w:t>
      </w:r>
      <w:r>
        <w:rPr>
          <w:i/>
          <w:spacing w:val="-2"/>
        </w:rPr>
        <w:t xml:space="preserve"> </w:t>
      </w:r>
      <w:r>
        <w:rPr>
          <w:i/>
        </w:rPr>
        <w:t>Sfânt</w:t>
      </w:r>
      <w:r>
        <w:rPr>
          <w:i/>
          <w:spacing w:val="-2"/>
        </w:rPr>
        <w:t xml:space="preserve"> </w:t>
      </w:r>
      <w:r>
        <w:rPr>
          <w:i/>
        </w:rPr>
        <w:t>nr.124</w:t>
      </w:r>
      <w:r>
        <w:rPr>
          <w:i/>
          <w:spacing w:val="-2"/>
        </w:rPr>
        <w:t xml:space="preserve"> </w:t>
      </w:r>
      <w:r>
        <w:rPr>
          <w:i/>
        </w:rPr>
        <w:t>(et.4),</w:t>
      </w:r>
      <w:r>
        <w:rPr>
          <w:i/>
          <w:spacing w:val="-5"/>
        </w:rPr>
        <w:t xml:space="preserve"> </w:t>
      </w:r>
      <w:r>
        <w:rPr>
          <w:i/>
        </w:rPr>
        <w:t>MD</w:t>
      </w:r>
      <w:r>
        <w:rPr>
          <w:i/>
          <w:spacing w:val="-3"/>
        </w:rPr>
        <w:t xml:space="preserve"> </w:t>
      </w:r>
      <w:r>
        <w:rPr>
          <w:i/>
        </w:rPr>
        <w:t xml:space="preserve">2001; Tel/Fax/email: 022-820 652, 022 820-651, </w:t>
      </w:r>
      <w:hyperlink r:id="rId6">
        <w:r>
          <w:rPr>
            <w:i/>
          </w:rPr>
          <w:t>contestatii@ansc.md</w:t>
        </w:r>
      </w:hyperlink>
    </w:p>
    <w:p w14:paraId="7A744856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30" w:line="237" w:lineRule="auto"/>
        <w:ind w:right="928"/>
        <w:jc w:val="left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(datele)</w:t>
      </w:r>
      <w:r>
        <w:rPr>
          <w:b/>
          <w:spacing w:val="-3"/>
        </w:rPr>
        <w:t xml:space="preserve"> </w:t>
      </w:r>
      <w:r>
        <w:rPr>
          <w:b/>
        </w:rPr>
        <w:t>și</w:t>
      </w:r>
      <w:r>
        <w:rPr>
          <w:b/>
          <w:spacing w:val="-3"/>
        </w:rPr>
        <w:t xml:space="preserve"> </w:t>
      </w:r>
      <w:r>
        <w:rPr>
          <w:b/>
        </w:rPr>
        <w:t>referința</w:t>
      </w:r>
      <w:r>
        <w:rPr>
          <w:b/>
          <w:spacing w:val="-3"/>
        </w:rPr>
        <w:t xml:space="preserve"> </w:t>
      </w:r>
      <w:r>
        <w:rPr>
          <w:b/>
        </w:rPr>
        <w:t>(referințele)</w:t>
      </w:r>
      <w:r>
        <w:rPr>
          <w:b/>
          <w:spacing w:val="-3"/>
        </w:rPr>
        <w:t xml:space="preserve"> </w:t>
      </w:r>
      <w:r>
        <w:rPr>
          <w:b/>
        </w:rPr>
        <w:t>publicărilor</w:t>
      </w:r>
      <w:r>
        <w:rPr>
          <w:b/>
          <w:spacing w:val="-1"/>
        </w:rPr>
        <w:t xml:space="preserve"> </w:t>
      </w:r>
      <w:r>
        <w:rPr>
          <w:b/>
        </w:rPr>
        <w:t>anterioare</w:t>
      </w:r>
      <w:r>
        <w:rPr>
          <w:b/>
          <w:spacing w:val="-4"/>
        </w:rPr>
        <w:t xml:space="preserve"> </w:t>
      </w:r>
      <w:r>
        <w:rPr>
          <w:b/>
        </w:rPr>
        <w:t>în</w:t>
      </w:r>
      <w:r>
        <w:rPr>
          <w:b/>
          <w:spacing w:val="-3"/>
        </w:rPr>
        <w:t xml:space="preserve"> </w:t>
      </w:r>
      <w:r>
        <w:rPr>
          <w:b/>
        </w:rPr>
        <w:t>Jurnalul</w:t>
      </w:r>
      <w:r>
        <w:rPr>
          <w:b/>
          <w:spacing w:val="-8"/>
        </w:rPr>
        <w:t xml:space="preserve"> </w:t>
      </w:r>
      <w:r>
        <w:rPr>
          <w:b/>
        </w:rPr>
        <w:t>Oficial</w:t>
      </w:r>
      <w:r>
        <w:rPr>
          <w:b/>
          <w:spacing w:val="-8"/>
        </w:rPr>
        <w:t xml:space="preserve"> </w:t>
      </w:r>
      <w:r>
        <w:rPr>
          <w:b/>
        </w:rPr>
        <w:lastRenderedPageBreak/>
        <w:t>al Uniunii Europene privind contractul (contractele) la care se referă anunțul respectiv (dacă este cazul)</w:t>
      </w:r>
      <w:r>
        <w:t>: nu se cere</w:t>
      </w:r>
    </w:p>
    <w:p w14:paraId="5A07F484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7" w:line="237" w:lineRule="auto"/>
        <w:ind w:right="1169"/>
        <w:jc w:val="left"/>
      </w:pPr>
      <w:r>
        <w:rPr>
          <w:b/>
        </w:rPr>
        <w:t>În</w:t>
      </w:r>
      <w:r>
        <w:rPr>
          <w:b/>
          <w:spacing w:val="-4"/>
        </w:rPr>
        <w:t xml:space="preserve"> </w:t>
      </w:r>
      <w:r>
        <w:rPr>
          <w:b/>
        </w:rPr>
        <w:t>cazul</w:t>
      </w:r>
      <w:r>
        <w:rPr>
          <w:b/>
          <w:spacing w:val="-9"/>
        </w:rPr>
        <w:t xml:space="preserve"> </w:t>
      </w:r>
      <w:r>
        <w:rPr>
          <w:b/>
        </w:rPr>
        <w:t>achizițiilor</w:t>
      </w:r>
      <w:r>
        <w:rPr>
          <w:b/>
          <w:spacing w:val="-10"/>
        </w:rPr>
        <w:t xml:space="preserve"> </w:t>
      </w:r>
      <w:r>
        <w:rPr>
          <w:b/>
        </w:rPr>
        <w:t>periodice,</w:t>
      </w:r>
      <w:r>
        <w:rPr>
          <w:b/>
          <w:spacing w:val="-3"/>
        </w:rPr>
        <w:t xml:space="preserve"> </w:t>
      </w:r>
      <w:r>
        <w:rPr>
          <w:b/>
        </w:rPr>
        <w:t>calendarul</w:t>
      </w:r>
      <w:r>
        <w:rPr>
          <w:b/>
          <w:spacing w:val="-9"/>
        </w:rPr>
        <w:t xml:space="preserve"> </w:t>
      </w:r>
      <w:r>
        <w:rPr>
          <w:b/>
        </w:rPr>
        <w:t>estimat</w:t>
      </w:r>
      <w:r>
        <w:rPr>
          <w:b/>
          <w:spacing w:val="-4"/>
        </w:rPr>
        <w:t xml:space="preserve"> </w:t>
      </w:r>
      <w:r>
        <w:rPr>
          <w:b/>
        </w:rPr>
        <w:t>pentru</w:t>
      </w:r>
      <w:r>
        <w:rPr>
          <w:b/>
          <w:spacing w:val="-4"/>
        </w:rPr>
        <w:t xml:space="preserve"> </w:t>
      </w:r>
      <w:r>
        <w:rPr>
          <w:b/>
        </w:rPr>
        <w:t>publicarea</w:t>
      </w:r>
      <w:r>
        <w:rPr>
          <w:b/>
          <w:spacing w:val="-4"/>
        </w:rPr>
        <w:t xml:space="preserve"> </w:t>
      </w:r>
      <w:r>
        <w:rPr>
          <w:b/>
        </w:rPr>
        <w:t>anunțurilor viitoare</w:t>
      </w:r>
      <w:r>
        <w:t>: nu este</w:t>
      </w:r>
    </w:p>
    <w:p w14:paraId="7E3C4DBB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3" w:line="242" w:lineRule="auto"/>
        <w:ind w:right="831"/>
        <w:jc w:val="left"/>
        <w:rPr>
          <w:b/>
        </w:rPr>
      </w:pPr>
      <w:r>
        <w:rPr>
          <w:b/>
        </w:rPr>
        <w:t>Data</w:t>
      </w:r>
      <w:r>
        <w:rPr>
          <w:b/>
          <w:spacing w:val="-2"/>
        </w:rPr>
        <w:t xml:space="preserve"> </w:t>
      </w:r>
      <w:r>
        <w:rPr>
          <w:b/>
        </w:rPr>
        <w:t>publicării</w:t>
      </w:r>
      <w:r>
        <w:rPr>
          <w:b/>
          <w:spacing w:val="-2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intenție</w:t>
      </w:r>
      <w:r>
        <w:rPr>
          <w:b/>
          <w:spacing w:val="-3"/>
        </w:rPr>
        <w:t xml:space="preserve"> </w:t>
      </w:r>
      <w:r>
        <w:rPr>
          <w:b/>
        </w:rPr>
        <w:t>sau,</w:t>
      </w:r>
      <w:r>
        <w:rPr>
          <w:b/>
          <w:spacing w:val="-5"/>
        </w:rPr>
        <w:t xml:space="preserve"> </w:t>
      </w:r>
      <w:r>
        <w:rPr>
          <w:b/>
        </w:rPr>
        <w:t>după</w:t>
      </w:r>
      <w:r>
        <w:rPr>
          <w:b/>
          <w:spacing w:val="-12"/>
        </w:rPr>
        <w:t xml:space="preserve"> </w:t>
      </w:r>
      <w:r>
        <w:rPr>
          <w:b/>
        </w:rPr>
        <w:t>caz, precizarea</w:t>
      </w:r>
      <w:r>
        <w:rPr>
          <w:b/>
          <w:spacing w:val="-2"/>
        </w:rPr>
        <w:t xml:space="preserve"> </w:t>
      </w:r>
      <w:r>
        <w:rPr>
          <w:b/>
        </w:rPr>
        <w:t>că</w:t>
      </w:r>
      <w:r>
        <w:rPr>
          <w:b/>
          <w:spacing w:val="-2"/>
        </w:rPr>
        <w:t xml:space="preserve"> </w:t>
      </w:r>
      <w:r>
        <w:rPr>
          <w:b/>
        </w:rPr>
        <w:t>nu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2"/>
        </w:rPr>
        <w:t xml:space="preserve"> </w:t>
      </w:r>
      <w:r>
        <w:rPr>
          <w:b/>
        </w:rPr>
        <w:t>fost</w:t>
      </w:r>
      <w:r>
        <w:rPr>
          <w:b/>
          <w:spacing w:val="-1"/>
        </w:rPr>
        <w:t xml:space="preserve"> </w:t>
      </w:r>
      <w:r>
        <w:rPr>
          <w:b/>
        </w:rPr>
        <w:t>publicat un astfel de anunţ: nu este</w:t>
      </w:r>
    </w:p>
    <w:p w14:paraId="6A7F00B5" w14:textId="041D9B39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10"/>
        <w:jc w:val="left"/>
      </w:pPr>
      <w:r>
        <w:rPr>
          <w:b/>
        </w:rPr>
        <w:t>Data</w:t>
      </w:r>
      <w:r>
        <w:rPr>
          <w:b/>
          <w:spacing w:val="-3"/>
        </w:rPr>
        <w:t xml:space="preserve"> </w:t>
      </w:r>
      <w:r>
        <w:rPr>
          <w:b/>
        </w:rPr>
        <w:t>transmiterii</w:t>
      </w:r>
      <w:r>
        <w:rPr>
          <w:b/>
          <w:spacing w:val="-2"/>
        </w:rPr>
        <w:t xml:space="preserve"> </w:t>
      </w:r>
      <w:r>
        <w:rPr>
          <w:b/>
        </w:rPr>
        <w:t>spre</w:t>
      </w:r>
      <w:r>
        <w:rPr>
          <w:b/>
          <w:spacing w:val="-3"/>
        </w:rPr>
        <w:t xml:space="preserve"> </w:t>
      </w:r>
      <w:r>
        <w:rPr>
          <w:b/>
        </w:rPr>
        <w:t>publicare</w:t>
      </w:r>
      <w:r>
        <w:rPr>
          <w:b/>
          <w:spacing w:val="-3"/>
        </w:rPr>
        <w:t xml:space="preserve"> </w:t>
      </w:r>
      <w:r>
        <w:rPr>
          <w:b/>
        </w:rPr>
        <w:t>a</w:t>
      </w:r>
      <w:r>
        <w:rPr>
          <w:b/>
          <w:spacing w:val="-3"/>
        </w:rPr>
        <w:t xml:space="preserve"> </w:t>
      </w:r>
      <w:r>
        <w:rPr>
          <w:b/>
        </w:rPr>
        <w:t>anunțului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2"/>
        </w:rPr>
        <w:t xml:space="preserve"> </w:t>
      </w:r>
      <w:r>
        <w:rPr>
          <w:b/>
        </w:rPr>
        <w:t>participare</w:t>
      </w:r>
      <w:r>
        <w:t>:</w:t>
      </w:r>
      <w:r>
        <w:rPr>
          <w:spacing w:val="-2"/>
        </w:rPr>
        <w:t xml:space="preserve"> </w:t>
      </w:r>
      <w:r w:rsidR="00716660">
        <w:rPr>
          <w:spacing w:val="-2"/>
        </w:rPr>
        <w:t>30.01.2026-06.02.2026.</w:t>
      </w:r>
    </w:p>
    <w:p w14:paraId="254B10AC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265"/>
        </w:tabs>
        <w:autoSpaceDE w:val="0"/>
        <w:autoSpaceDN w:val="0"/>
        <w:spacing w:before="127"/>
        <w:jc w:val="left"/>
        <w:rPr>
          <w:b/>
        </w:rPr>
      </w:pPr>
      <w:r>
        <w:rPr>
          <w:b/>
        </w:rPr>
        <w:t>În</w:t>
      </w:r>
      <w:r>
        <w:rPr>
          <w:b/>
          <w:spacing w:val="-2"/>
        </w:rPr>
        <w:t xml:space="preserve"> </w:t>
      </w:r>
      <w:r>
        <w:rPr>
          <w:b/>
        </w:rPr>
        <w:t>cadrul</w:t>
      </w:r>
      <w:r>
        <w:rPr>
          <w:b/>
          <w:spacing w:val="-7"/>
        </w:rPr>
        <w:t xml:space="preserve"> </w:t>
      </w:r>
      <w:r>
        <w:rPr>
          <w:b/>
        </w:rPr>
        <w:t>procedurii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achiziție</w:t>
      </w:r>
      <w:r>
        <w:rPr>
          <w:b/>
          <w:spacing w:val="-3"/>
        </w:rPr>
        <w:t xml:space="preserve"> </w:t>
      </w:r>
      <w:r>
        <w:rPr>
          <w:b/>
        </w:rPr>
        <w:t>publică</w:t>
      </w:r>
      <w:r>
        <w:rPr>
          <w:b/>
          <w:spacing w:val="-2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va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utiliza/accepta:</w:t>
      </w:r>
    </w:p>
    <w:p w14:paraId="4BCB660F" w14:textId="77777777" w:rsidR="006A33CE" w:rsidRDefault="006A33CE" w:rsidP="006A33CE">
      <w:pPr>
        <w:spacing w:before="146"/>
        <w:rPr>
          <w:b/>
          <w:sz w:val="20"/>
        </w:r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6"/>
        <w:gridCol w:w="3717"/>
      </w:tblGrid>
      <w:tr w:rsidR="006A33CE" w14:paraId="75795970" w14:textId="77777777" w:rsidTr="004C27D3">
        <w:trPr>
          <w:trHeight w:val="253"/>
        </w:trPr>
        <w:tc>
          <w:tcPr>
            <w:tcW w:w="5186" w:type="dxa"/>
          </w:tcPr>
          <w:p w14:paraId="5517238A" w14:textId="77777777" w:rsidR="006A33CE" w:rsidRDefault="006A33CE" w:rsidP="004C27D3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Denumirea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instrumentului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2"/>
              </w:rPr>
              <w:t>electronic</w:t>
            </w:r>
          </w:p>
        </w:tc>
        <w:tc>
          <w:tcPr>
            <w:tcW w:w="3717" w:type="dxa"/>
          </w:tcPr>
          <w:p w14:paraId="73BB5A05" w14:textId="77777777" w:rsidR="006A33CE" w:rsidRDefault="006A33CE" w:rsidP="004C27D3">
            <w:pPr>
              <w:pStyle w:val="TableParagraph"/>
              <w:spacing w:before="1" w:line="233" w:lineRule="exact"/>
              <w:ind w:left="393"/>
              <w:rPr>
                <w:b/>
              </w:rPr>
            </w:pPr>
            <w:r>
              <w:rPr>
                <w:b/>
              </w:rPr>
              <w:t>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utiliza/accepta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nu</w:t>
            </w:r>
          </w:p>
        </w:tc>
      </w:tr>
    </w:tbl>
    <w:p w14:paraId="4B6925FB" w14:textId="77777777" w:rsidR="006A33CE" w:rsidRDefault="006A33CE" w:rsidP="006A33CE">
      <w:pPr>
        <w:spacing w:line="233" w:lineRule="exact"/>
        <w:sectPr w:rsidR="006A33CE" w:rsidSect="00245947">
          <w:pgSz w:w="11910" w:h="16840"/>
          <w:pgMar w:top="1180" w:right="711" w:bottom="1276" w:left="1140" w:header="720" w:footer="720" w:gutter="0"/>
          <w:cols w:space="720"/>
        </w:sectPr>
      </w:pPr>
    </w:p>
    <w:tbl>
      <w:tblPr>
        <w:tblStyle w:val="TableNormal"/>
        <w:tblW w:w="0" w:type="auto"/>
        <w:tblInd w:w="1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6"/>
        <w:gridCol w:w="3717"/>
      </w:tblGrid>
      <w:tr w:rsidR="006A33CE" w14:paraId="13F930D9" w14:textId="77777777" w:rsidTr="004C27D3">
        <w:trPr>
          <w:trHeight w:val="503"/>
        </w:trPr>
        <w:tc>
          <w:tcPr>
            <w:tcW w:w="5186" w:type="dxa"/>
          </w:tcPr>
          <w:p w14:paraId="1BE2F79C" w14:textId="77777777" w:rsidR="006A33CE" w:rsidRDefault="006A33CE" w:rsidP="004C27D3">
            <w:pPr>
              <w:pStyle w:val="TableParagraph"/>
              <w:spacing w:line="250" w:lineRule="exact"/>
              <w:ind w:left="393"/>
            </w:pPr>
            <w:r>
              <w:t>depunerea</w:t>
            </w:r>
            <w:r>
              <w:rPr>
                <w:spacing w:val="-5"/>
              </w:rPr>
              <w:t xml:space="preserve"> </w:t>
            </w:r>
            <w:r>
              <w:t>electronică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ofertelor</w:t>
            </w:r>
            <w:r>
              <w:rPr>
                <w:spacing w:val="-5"/>
              </w:rPr>
              <w:t xml:space="preserve"> </w:t>
            </w:r>
            <w:r>
              <w:t>sau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cererilor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participare</w:t>
            </w:r>
          </w:p>
        </w:tc>
        <w:tc>
          <w:tcPr>
            <w:tcW w:w="3717" w:type="dxa"/>
          </w:tcPr>
          <w:p w14:paraId="6D41E4F3" w14:textId="77777777" w:rsidR="006A33CE" w:rsidRDefault="006A33CE" w:rsidP="004C27D3">
            <w:pPr>
              <w:pStyle w:val="TableParagraph"/>
              <w:spacing w:line="249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6A33CE" w14:paraId="4C41F0FD" w14:textId="77777777" w:rsidTr="004C27D3">
        <w:trPr>
          <w:trHeight w:val="253"/>
        </w:trPr>
        <w:tc>
          <w:tcPr>
            <w:tcW w:w="5186" w:type="dxa"/>
          </w:tcPr>
          <w:p w14:paraId="59D39DF7" w14:textId="77777777" w:rsidR="006A33CE" w:rsidRDefault="006A33CE" w:rsidP="004C27D3">
            <w:pPr>
              <w:pStyle w:val="TableParagraph"/>
              <w:spacing w:line="234" w:lineRule="exact"/>
              <w:ind w:left="393"/>
            </w:pPr>
            <w:r>
              <w:t>sistemul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comenzi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26600238" w14:textId="77777777" w:rsidR="006A33CE" w:rsidRDefault="006A33CE" w:rsidP="004C27D3">
            <w:pPr>
              <w:pStyle w:val="TableParagraph"/>
              <w:spacing w:line="234" w:lineRule="exact"/>
              <w:ind w:left="393"/>
            </w:pPr>
            <w:r>
              <w:t>Nu</w:t>
            </w:r>
            <w:r>
              <w:rPr>
                <w:spacing w:val="-1"/>
              </w:rPr>
              <w:t xml:space="preserve"> </w:t>
            </w: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6A33CE" w14:paraId="637AB90D" w14:textId="77777777" w:rsidTr="004C27D3">
        <w:trPr>
          <w:trHeight w:val="254"/>
        </w:trPr>
        <w:tc>
          <w:tcPr>
            <w:tcW w:w="5186" w:type="dxa"/>
          </w:tcPr>
          <w:p w14:paraId="18C7012A" w14:textId="77777777" w:rsidR="006A33CE" w:rsidRDefault="006A33CE" w:rsidP="004C27D3">
            <w:pPr>
              <w:pStyle w:val="TableParagraph"/>
              <w:spacing w:line="234" w:lineRule="exact"/>
              <w:ind w:left="393"/>
            </w:pPr>
            <w:r>
              <w:t>facturarea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electronică</w:t>
            </w:r>
          </w:p>
        </w:tc>
        <w:tc>
          <w:tcPr>
            <w:tcW w:w="3717" w:type="dxa"/>
          </w:tcPr>
          <w:p w14:paraId="25846746" w14:textId="77777777" w:rsidR="006A33CE" w:rsidRDefault="006A33CE" w:rsidP="004C27D3">
            <w:pPr>
              <w:pStyle w:val="TableParagraph"/>
              <w:spacing w:line="234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  <w:tr w:rsidR="006A33CE" w14:paraId="748D6628" w14:textId="77777777" w:rsidTr="004C27D3">
        <w:trPr>
          <w:trHeight w:val="254"/>
        </w:trPr>
        <w:tc>
          <w:tcPr>
            <w:tcW w:w="5186" w:type="dxa"/>
          </w:tcPr>
          <w:p w14:paraId="761A12A4" w14:textId="77777777" w:rsidR="006A33CE" w:rsidRDefault="006A33CE" w:rsidP="004C27D3">
            <w:pPr>
              <w:pStyle w:val="TableParagraph"/>
              <w:spacing w:line="235" w:lineRule="exact"/>
              <w:ind w:left="393"/>
            </w:pPr>
            <w:r>
              <w:t>plățile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electronice</w:t>
            </w:r>
          </w:p>
        </w:tc>
        <w:tc>
          <w:tcPr>
            <w:tcW w:w="3717" w:type="dxa"/>
          </w:tcPr>
          <w:p w14:paraId="614A257F" w14:textId="77777777" w:rsidR="006A33CE" w:rsidRDefault="006A33CE" w:rsidP="004C27D3">
            <w:pPr>
              <w:pStyle w:val="TableParagraph"/>
              <w:spacing w:line="235" w:lineRule="exact"/>
              <w:ind w:left="393"/>
            </w:pPr>
            <w:r>
              <w:t>Se</w:t>
            </w:r>
            <w:r>
              <w:rPr>
                <w:spacing w:val="-7"/>
              </w:rPr>
              <w:t xml:space="preserve"> </w:t>
            </w:r>
            <w:r>
              <w:t>va</w:t>
            </w:r>
            <w:r>
              <w:rPr>
                <w:spacing w:val="4"/>
              </w:rPr>
              <w:t xml:space="preserve"> </w:t>
            </w:r>
            <w:r>
              <w:rPr>
                <w:spacing w:val="-2"/>
              </w:rPr>
              <w:t>utiliza</w:t>
            </w:r>
          </w:p>
        </w:tc>
      </w:tr>
    </w:tbl>
    <w:p w14:paraId="6F94F162" w14:textId="77777777" w:rsidR="006A33CE" w:rsidRDefault="006A33CE" w:rsidP="006A33CE">
      <w:pPr>
        <w:spacing w:before="226"/>
        <w:rPr>
          <w:b/>
        </w:rPr>
      </w:pPr>
    </w:p>
    <w:p w14:paraId="3FFD2953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1347"/>
        </w:tabs>
        <w:autoSpaceDE w:val="0"/>
        <w:autoSpaceDN w:val="0"/>
        <w:ind w:right="689"/>
      </w:pPr>
      <w:r>
        <w:t>Contractul intră sub incidența Acordului privind achizițiile guvernamentale al Organizației</w:t>
      </w:r>
      <w:r>
        <w:rPr>
          <w:spacing w:val="-6"/>
        </w:rPr>
        <w:t xml:space="preserve"> </w:t>
      </w:r>
      <w:r>
        <w:t>Mondiale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Comerțului</w:t>
      </w:r>
      <w:r>
        <w:rPr>
          <w:spacing w:val="-6"/>
        </w:rPr>
        <w:t xml:space="preserve"> </w:t>
      </w:r>
      <w:r>
        <w:t>(numai</w:t>
      </w:r>
      <w:r>
        <w:rPr>
          <w:spacing w:val="-1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cazul</w:t>
      </w:r>
      <w:r>
        <w:rPr>
          <w:spacing w:val="-9"/>
        </w:rPr>
        <w:t xml:space="preserve"> </w:t>
      </w:r>
      <w:r>
        <w:t>anunțurilor transmise</w:t>
      </w:r>
      <w:r>
        <w:rPr>
          <w:spacing w:val="-2"/>
        </w:rPr>
        <w:t xml:space="preserve"> </w:t>
      </w:r>
      <w:r>
        <w:t>spre</w:t>
      </w:r>
      <w:r>
        <w:rPr>
          <w:spacing w:val="-2"/>
        </w:rPr>
        <w:t xml:space="preserve"> </w:t>
      </w:r>
      <w:r>
        <w:t>publicare în Jurnalul Oficial al Uniunii Europene): nu este</w:t>
      </w:r>
    </w:p>
    <w:p w14:paraId="6E271E34" w14:textId="77777777" w:rsidR="006A33CE" w:rsidRDefault="006A33CE" w:rsidP="006A33CE">
      <w:pPr>
        <w:pStyle w:val="a"/>
        <w:widowControl w:val="0"/>
        <w:numPr>
          <w:ilvl w:val="2"/>
          <w:numId w:val="5"/>
        </w:numPr>
        <w:tabs>
          <w:tab w:val="clear" w:pos="1134"/>
          <w:tab w:val="left" w:pos="986"/>
        </w:tabs>
        <w:autoSpaceDE w:val="0"/>
        <w:autoSpaceDN w:val="0"/>
        <w:spacing w:before="128"/>
        <w:rPr>
          <w:b/>
        </w:rPr>
      </w:pPr>
      <w:r>
        <w:rPr>
          <w:b/>
        </w:rPr>
        <w:t>Alte</w:t>
      </w:r>
      <w:r>
        <w:rPr>
          <w:b/>
          <w:spacing w:val="-5"/>
        </w:rPr>
        <w:t xml:space="preserve"> </w:t>
      </w:r>
      <w:r>
        <w:rPr>
          <w:b/>
        </w:rPr>
        <w:t>informații</w:t>
      </w:r>
      <w:r>
        <w:rPr>
          <w:b/>
          <w:spacing w:val="1"/>
        </w:rPr>
        <w:t xml:space="preserve"> </w:t>
      </w:r>
      <w:r>
        <w:rPr>
          <w:b/>
        </w:rPr>
        <w:t>relevante:</w:t>
      </w:r>
      <w:r>
        <w:rPr>
          <w:b/>
          <w:spacing w:val="-3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  <w:spacing w:val="-4"/>
        </w:rPr>
        <w:t>sunt</w:t>
      </w:r>
    </w:p>
    <w:p w14:paraId="6DBEB4E9" w14:textId="77777777" w:rsidR="006A33CE" w:rsidRDefault="006A33CE" w:rsidP="006A33CE">
      <w:pPr>
        <w:rPr>
          <w:sz w:val="20"/>
        </w:rPr>
      </w:pPr>
    </w:p>
    <w:p w14:paraId="482F50F2" w14:textId="77777777" w:rsidR="006A33CE" w:rsidRDefault="006A33CE" w:rsidP="006A33CE">
      <w:pPr>
        <w:rPr>
          <w:sz w:val="20"/>
        </w:rPr>
      </w:pPr>
    </w:p>
    <w:p w14:paraId="5A4128F5" w14:textId="77777777" w:rsidR="006A33CE" w:rsidRDefault="006A33CE" w:rsidP="006A33CE">
      <w:pPr>
        <w:rPr>
          <w:sz w:val="20"/>
        </w:rPr>
      </w:pPr>
    </w:p>
    <w:p w14:paraId="2261B3E3" w14:textId="77777777" w:rsidR="00044770" w:rsidRDefault="006A33CE" w:rsidP="006A33CE">
      <w:pPr>
        <w:rPr>
          <w:b/>
          <w:bCs/>
          <w:sz w:val="28"/>
          <w:szCs w:val="28"/>
        </w:rPr>
      </w:pPr>
      <w:r w:rsidRPr="00245947">
        <w:rPr>
          <w:b/>
          <w:bCs/>
          <w:sz w:val="28"/>
          <w:szCs w:val="28"/>
        </w:rPr>
        <w:t xml:space="preserve">Conducătorul   grupului de lucru </w:t>
      </w:r>
    </w:p>
    <w:p w14:paraId="10CD1F11" w14:textId="6692A21A" w:rsidR="006A33CE" w:rsidRPr="00245947" w:rsidRDefault="006A33CE" w:rsidP="006A33CE">
      <w:pPr>
        <w:rPr>
          <w:b/>
          <w:bCs/>
          <w:sz w:val="28"/>
          <w:szCs w:val="28"/>
        </w:rPr>
        <w:sectPr w:rsidR="006A33CE" w:rsidRPr="00245947">
          <w:type w:val="continuous"/>
          <w:pgSz w:w="11910" w:h="16840"/>
          <w:pgMar w:top="1240" w:right="160" w:bottom="280" w:left="1140" w:header="720" w:footer="720" w:gutter="0"/>
          <w:cols w:space="720"/>
        </w:sectPr>
      </w:pPr>
      <w:r w:rsidRPr="00245947">
        <w:rPr>
          <w:b/>
          <w:bCs/>
          <w:sz w:val="28"/>
          <w:szCs w:val="28"/>
        </w:rPr>
        <w:t>_</w:t>
      </w:r>
      <w:r w:rsidR="00044770">
        <w:rPr>
          <w:b/>
          <w:bCs/>
          <w:sz w:val="28"/>
          <w:szCs w:val="28"/>
        </w:rPr>
        <w:t>__________</w:t>
      </w:r>
      <w:r w:rsidRPr="00245947">
        <w:rPr>
          <w:b/>
          <w:bCs/>
          <w:sz w:val="28"/>
          <w:szCs w:val="28"/>
        </w:rPr>
        <w:t>______________</w:t>
      </w:r>
    </w:p>
    <w:p w14:paraId="4C11C958" w14:textId="7E73C171" w:rsidR="005B70A8" w:rsidRPr="005B70A8" w:rsidRDefault="005B70A8" w:rsidP="005B70A8">
      <w:pPr>
        <w:tabs>
          <w:tab w:val="left" w:pos="3494"/>
        </w:tabs>
        <w:sectPr w:rsidR="005B70A8" w:rsidRPr="005B70A8" w:rsidSect="00C82A28">
          <w:pgSz w:w="11910" w:h="16840"/>
          <w:pgMar w:top="142" w:right="711" w:bottom="1276" w:left="1140" w:header="720" w:footer="720" w:gutter="0"/>
          <w:cols w:space="720"/>
        </w:sectPr>
      </w:pPr>
    </w:p>
    <w:p w14:paraId="4FF35766" w14:textId="77777777" w:rsidR="00CD35FD" w:rsidRDefault="00CD35FD" w:rsidP="00CD35FD">
      <w:pPr>
        <w:spacing w:before="226"/>
        <w:rPr>
          <w:b/>
        </w:rPr>
      </w:pPr>
    </w:p>
    <w:sectPr w:rsidR="00CD35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42568"/>
    <w:multiLevelType w:val="hybridMultilevel"/>
    <w:tmpl w:val="D4A68DC4"/>
    <w:lvl w:ilvl="0" w:tplc="C26C54EA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851E61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92FFA"/>
    <w:multiLevelType w:val="hybridMultilevel"/>
    <w:tmpl w:val="AE7C60A2"/>
    <w:lvl w:ilvl="0" w:tplc="A07AFCB4">
      <w:start w:val="1"/>
      <w:numFmt w:val="decimal"/>
      <w:lvlText w:val="%1."/>
      <w:lvlJc w:val="left"/>
      <w:pPr>
        <w:ind w:left="559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56CD12C">
      <w:start w:val="1"/>
      <w:numFmt w:val="decimal"/>
      <w:lvlText w:val="%2."/>
      <w:lvlJc w:val="left"/>
      <w:pPr>
        <w:ind w:left="1203" w:hanging="36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2" w:tplc="3AE254AA">
      <w:start w:val="1"/>
      <w:numFmt w:val="decimal"/>
      <w:lvlText w:val="%3)"/>
      <w:lvlJc w:val="left"/>
      <w:pPr>
        <w:ind w:left="1280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3" w:tplc="75EEA540">
      <w:numFmt w:val="bullet"/>
      <w:lvlText w:val="•"/>
      <w:lvlJc w:val="left"/>
      <w:pPr>
        <w:ind w:left="2487" w:hanging="360"/>
      </w:pPr>
      <w:rPr>
        <w:rFonts w:hint="default"/>
        <w:lang w:val="ro-RO" w:eastAsia="en-US" w:bidi="ar-SA"/>
      </w:rPr>
    </w:lvl>
    <w:lvl w:ilvl="4" w:tplc="1C288564">
      <w:numFmt w:val="bullet"/>
      <w:lvlText w:val="•"/>
      <w:lvlJc w:val="left"/>
      <w:pPr>
        <w:ind w:left="3695" w:hanging="360"/>
      </w:pPr>
      <w:rPr>
        <w:rFonts w:hint="default"/>
        <w:lang w:val="ro-RO" w:eastAsia="en-US" w:bidi="ar-SA"/>
      </w:rPr>
    </w:lvl>
    <w:lvl w:ilvl="5" w:tplc="EDB00860">
      <w:numFmt w:val="bullet"/>
      <w:lvlText w:val="•"/>
      <w:lvlJc w:val="left"/>
      <w:pPr>
        <w:ind w:left="4902" w:hanging="360"/>
      </w:pPr>
      <w:rPr>
        <w:rFonts w:hint="default"/>
        <w:lang w:val="ro-RO" w:eastAsia="en-US" w:bidi="ar-SA"/>
      </w:rPr>
    </w:lvl>
    <w:lvl w:ilvl="6" w:tplc="B7E431F4">
      <w:numFmt w:val="bullet"/>
      <w:lvlText w:val="•"/>
      <w:lvlJc w:val="left"/>
      <w:pPr>
        <w:ind w:left="6110" w:hanging="360"/>
      </w:pPr>
      <w:rPr>
        <w:rFonts w:hint="default"/>
        <w:lang w:val="ro-RO" w:eastAsia="en-US" w:bidi="ar-SA"/>
      </w:rPr>
    </w:lvl>
    <w:lvl w:ilvl="7" w:tplc="C61CB00E">
      <w:numFmt w:val="bullet"/>
      <w:lvlText w:val="•"/>
      <w:lvlJc w:val="left"/>
      <w:pPr>
        <w:ind w:left="7317" w:hanging="360"/>
      </w:pPr>
      <w:rPr>
        <w:rFonts w:hint="default"/>
        <w:lang w:val="ro-RO" w:eastAsia="en-US" w:bidi="ar-SA"/>
      </w:rPr>
    </w:lvl>
    <w:lvl w:ilvl="8" w:tplc="807E01CA">
      <w:numFmt w:val="bullet"/>
      <w:lvlText w:val="•"/>
      <w:lvlJc w:val="left"/>
      <w:pPr>
        <w:ind w:left="8525" w:hanging="360"/>
      </w:pPr>
      <w:rPr>
        <w:rFonts w:hint="default"/>
        <w:lang w:val="ro-RO" w:eastAsia="en-US" w:bidi="ar-SA"/>
      </w:rPr>
    </w:lvl>
  </w:abstractNum>
  <w:abstractNum w:abstractNumId="4" w15:restartNumberingAfterBreak="0">
    <w:nsid w:val="3ACB2F1E"/>
    <w:multiLevelType w:val="hybridMultilevel"/>
    <w:tmpl w:val="7B7A5B02"/>
    <w:lvl w:ilvl="0" w:tplc="71044974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42A56C1E"/>
    <w:multiLevelType w:val="hybridMultilevel"/>
    <w:tmpl w:val="CCE4F206"/>
    <w:lvl w:ilvl="0" w:tplc="0A5CE738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52AE2B69"/>
    <w:multiLevelType w:val="hybridMultilevel"/>
    <w:tmpl w:val="2436B24A"/>
    <w:lvl w:ilvl="0" w:tplc="3586A31E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A93B86"/>
    <w:multiLevelType w:val="hybridMultilevel"/>
    <w:tmpl w:val="ACA8463A"/>
    <w:lvl w:ilvl="0" w:tplc="817605A8">
      <w:start w:val="5"/>
      <w:numFmt w:val="decimal"/>
      <w:lvlText w:val="%1."/>
      <w:lvlJc w:val="left"/>
      <w:pPr>
        <w:ind w:left="540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5E265282">
      <w:numFmt w:val="bullet"/>
      <w:lvlText w:val="•"/>
      <w:lvlJc w:val="left"/>
      <w:pPr>
        <w:ind w:left="1602" w:hanging="284"/>
      </w:pPr>
      <w:rPr>
        <w:rFonts w:hint="default"/>
        <w:lang w:val="ro-RO" w:eastAsia="en-US" w:bidi="ar-SA"/>
      </w:rPr>
    </w:lvl>
    <w:lvl w:ilvl="2" w:tplc="A4E43284">
      <w:numFmt w:val="bullet"/>
      <w:lvlText w:val="•"/>
      <w:lvlJc w:val="left"/>
      <w:pPr>
        <w:ind w:left="2664" w:hanging="284"/>
      </w:pPr>
      <w:rPr>
        <w:rFonts w:hint="default"/>
        <w:lang w:val="ro-RO" w:eastAsia="en-US" w:bidi="ar-SA"/>
      </w:rPr>
    </w:lvl>
    <w:lvl w:ilvl="3" w:tplc="82C0A348">
      <w:numFmt w:val="bullet"/>
      <w:lvlText w:val="•"/>
      <w:lvlJc w:val="left"/>
      <w:pPr>
        <w:ind w:left="3726" w:hanging="284"/>
      </w:pPr>
      <w:rPr>
        <w:rFonts w:hint="default"/>
        <w:lang w:val="ro-RO" w:eastAsia="en-US" w:bidi="ar-SA"/>
      </w:rPr>
    </w:lvl>
    <w:lvl w:ilvl="4" w:tplc="8974C686">
      <w:numFmt w:val="bullet"/>
      <w:lvlText w:val="•"/>
      <w:lvlJc w:val="left"/>
      <w:pPr>
        <w:ind w:left="4788" w:hanging="284"/>
      </w:pPr>
      <w:rPr>
        <w:rFonts w:hint="default"/>
        <w:lang w:val="ro-RO" w:eastAsia="en-US" w:bidi="ar-SA"/>
      </w:rPr>
    </w:lvl>
    <w:lvl w:ilvl="5" w:tplc="75FA822C">
      <w:numFmt w:val="bullet"/>
      <w:lvlText w:val="•"/>
      <w:lvlJc w:val="left"/>
      <w:pPr>
        <w:ind w:left="5850" w:hanging="284"/>
      </w:pPr>
      <w:rPr>
        <w:rFonts w:hint="default"/>
        <w:lang w:val="ro-RO" w:eastAsia="en-US" w:bidi="ar-SA"/>
      </w:rPr>
    </w:lvl>
    <w:lvl w:ilvl="6" w:tplc="7ADE1B2C">
      <w:numFmt w:val="bullet"/>
      <w:lvlText w:val="•"/>
      <w:lvlJc w:val="left"/>
      <w:pPr>
        <w:ind w:left="6912" w:hanging="284"/>
      </w:pPr>
      <w:rPr>
        <w:rFonts w:hint="default"/>
        <w:lang w:val="ro-RO" w:eastAsia="en-US" w:bidi="ar-SA"/>
      </w:rPr>
    </w:lvl>
    <w:lvl w:ilvl="7" w:tplc="D8920A8E">
      <w:numFmt w:val="bullet"/>
      <w:lvlText w:val="•"/>
      <w:lvlJc w:val="left"/>
      <w:pPr>
        <w:ind w:left="7974" w:hanging="284"/>
      </w:pPr>
      <w:rPr>
        <w:rFonts w:hint="default"/>
        <w:lang w:val="ro-RO" w:eastAsia="en-US" w:bidi="ar-SA"/>
      </w:rPr>
    </w:lvl>
    <w:lvl w:ilvl="8" w:tplc="27FE9800">
      <w:numFmt w:val="bullet"/>
      <w:lvlText w:val="•"/>
      <w:lvlJc w:val="left"/>
      <w:pPr>
        <w:ind w:left="9036" w:hanging="284"/>
      </w:pPr>
      <w:rPr>
        <w:rFonts w:hint="default"/>
        <w:lang w:val="ro-RO" w:eastAsia="en-US" w:bidi="ar-SA"/>
      </w:rPr>
    </w:lvl>
  </w:abstractNum>
  <w:abstractNum w:abstractNumId="9" w15:restartNumberingAfterBreak="0">
    <w:nsid w:val="5BBD1DB9"/>
    <w:multiLevelType w:val="multilevel"/>
    <w:tmpl w:val="5BBD1DB9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D887F07"/>
    <w:multiLevelType w:val="hybridMultilevel"/>
    <w:tmpl w:val="F0D80DF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0FE186C"/>
    <w:multiLevelType w:val="multilevel"/>
    <w:tmpl w:val="16851E6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4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BC3FFD"/>
    <w:multiLevelType w:val="hybridMultilevel"/>
    <w:tmpl w:val="05528A7C"/>
    <w:lvl w:ilvl="0" w:tplc="A65A6884">
      <w:start w:val="351"/>
      <w:numFmt w:val="decimal"/>
      <w:lvlText w:val="%1"/>
      <w:lvlJc w:val="left"/>
      <w:pPr>
        <w:ind w:left="720" w:hanging="360"/>
      </w:pPr>
      <w:rPr>
        <w:rFonts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721438"/>
    <w:multiLevelType w:val="hybridMultilevel"/>
    <w:tmpl w:val="DE308E38"/>
    <w:lvl w:ilvl="0" w:tplc="A42A7682">
      <w:start w:val="1"/>
      <w:numFmt w:val="decimal"/>
      <w:lvlText w:val="%1."/>
      <w:lvlJc w:val="left"/>
      <w:pPr>
        <w:ind w:left="284" w:hanging="284"/>
        <w:jc w:val="right"/>
      </w:pPr>
      <w:rPr>
        <w:rFonts w:hint="default"/>
        <w:spacing w:val="0"/>
        <w:w w:val="93"/>
        <w:lang w:val="ro-RO" w:eastAsia="en-US" w:bidi="ar-SA"/>
      </w:rPr>
    </w:lvl>
    <w:lvl w:ilvl="1" w:tplc="DADE35D2">
      <w:numFmt w:val="bullet"/>
      <w:lvlText w:val="-"/>
      <w:lvlJc w:val="left"/>
      <w:pPr>
        <w:ind w:left="987" w:hanging="14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2" w:tplc="1FC63CF0">
      <w:numFmt w:val="bullet"/>
      <w:lvlText w:val="•"/>
      <w:lvlJc w:val="left"/>
      <w:pPr>
        <w:ind w:left="2049" w:hanging="145"/>
      </w:pPr>
      <w:rPr>
        <w:rFonts w:hint="default"/>
        <w:lang w:val="ro-RO" w:eastAsia="en-US" w:bidi="ar-SA"/>
      </w:rPr>
    </w:lvl>
    <w:lvl w:ilvl="3" w:tplc="1E9464F8">
      <w:numFmt w:val="bullet"/>
      <w:lvlText w:val="•"/>
      <w:lvlJc w:val="left"/>
      <w:pPr>
        <w:ind w:left="3118" w:hanging="145"/>
      </w:pPr>
      <w:rPr>
        <w:rFonts w:hint="default"/>
        <w:lang w:val="ro-RO" w:eastAsia="en-US" w:bidi="ar-SA"/>
      </w:rPr>
    </w:lvl>
    <w:lvl w:ilvl="4" w:tplc="06DC6792">
      <w:numFmt w:val="bullet"/>
      <w:lvlText w:val="•"/>
      <w:lvlJc w:val="left"/>
      <w:pPr>
        <w:ind w:left="4188" w:hanging="145"/>
      </w:pPr>
      <w:rPr>
        <w:rFonts w:hint="default"/>
        <w:lang w:val="ro-RO" w:eastAsia="en-US" w:bidi="ar-SA"/>
      </w:rPr>
    </w:lvl>
    <w:lvl w:ilvl="5" w:tplc="AFE8E874">
      <w:numFmt w:val="bullet"/>
      <w:lvlText w:val="•"/>
      <w:lvlJc w:val="left"/>
      <w:pPr>
        <w:ind w:left="5257" w:hanging="145"/>
      </w:pPr>
      <w:rPr>
        <w:rFonts w:hint="default"/>
        <w:lang w:val="ro-RO" w:eastAsia="en-US" w:bidi="ar-SA"/>
      </w:rPr>
    </w:lvl>
    <w:lvl w:ilvl="6" w:tplc="4E381D70">
      <w:numFmt w:val="bullet"/>
      <w:lvlText w:val="•"/>
      <w:lvlJc w:val="left"/>
      <w:pPr>
        <w:ind w:left="6326" w:hanging="145"/>
      </w:pPr>
      <w:rPr>
        <w:rFonts w:hint="default"/>
        <w:lang w:val="ro-RO" w:eastAsia="en-US" w:bidi="ar-SA"/>
      </w:rPr>
    </w:lvl>
    <w:lvl w:ilvl="7" w:tplc="9C1C6C64">
      <w:numFmt w:val="bullet"/>
      <w:lvlText w:val="•"/>
      <w:lvlJc w:val="left"/>
      <w:pPr>
        <w:ind w:left="7396" w:hanging="145"/>
      </w:pPr>
      <w:rPr>
        <w:rFonts w:hint="default"/>
        <w:lang w:val="ro-RO" w:eastAsia="en-US" w:bidi="ar-SA"/>
      </w:rPr>
    </w:lvl>
    <w:lvl w:ilvl="8" w:tplc="B6AC7972">
      <w:numFmt w:val="bullet"/>
      <w:lvlText w:val="•"/>
      <w:lvlJc w:val="left"/>
      <w:pPr>
        <w:ind w:left="8465" w:hanging="145"/>
      </w:pPr>
      <w:rPr>
        <w:rFonts w:hint="default"/>
        <w:lang w:val="ro-RO" w:eastAsia="en-US" w:bidi="ar-SA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9"/>
  </w:num>
  <w:num w:numId="5">
    <w:abstractNumId w:val="1"/>
  </w:num>
  <w:num w:numId="6">
    <w:abstractNumId w:val="11"/>
  </w:num>
  <w:num w:numId="7">
    <w:abstractNumId w:val="3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8"/>
  </w:num>
  <w:num w:numId="12">
    <w:abstractNumId w:val="6"/>
  </w:num>
  <w:num w:numId="13">
    <w:abstractNumId w:val="0"/>
  </w:num>
  <w:num w:numId="14">
    <w:abstractNumId w:val="13"/>
  </w:num>
  <w:num w:numId="15">
    <w:abstractNumId w:val="12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72A"/>
    <w:rsid w:val="00021FB0"/>
    <w:rsid w:val="00044770"/>
    <w:rsid w:val="00073A60"/>
    <w:rsid w:val="00075AF0"/>
    <w:rsid w:val="00077ECC"/>
    <w:rsid w:val="00094362"/>
    <w:rsid w:val="00096CDC"/>
    <w:rsid w:val="000C73B1"/>
    <w:rsid w:val="00115FF1"/>
    <w:rsid w:val="00130D82"/>
    <w:rsid w:val="00134964"/>
    <w:rsid w:val="00162964"/>
    <w:rsid w:val="00164CB6"/>
    <w:rsid w:val="001B6AEC"/>
    <w:rsid w:val="001E5966"/>
    <w:rsid w:val="001F1169"/>
    <w:rsid w:val="00225F34"/>
    <w:rsid w:val="00233733"/>
    <w:rsid w:val="00241235"/>
    <w:rsid w:val="00266F41"/>
    <w:rsid w:val="002B1C13"/>
    <w:rsid w:val="002B3541"/>
    <w:rsid w:val="002E0062"/>
    <w:rsid w:val="003A06B5"/>
    <w:rsid w:val="003C000F"/>
    <w:rsid w:val="003E1AF8"/>
    <w:rsid w:val="003E794F"/>
    <w:rsid w:val="00402E72"/>
    <w:rsid w:val="0041355E"/>
    <w:rsid w:val="00447BB2"/>
    <w:rsid w:val="00496D35"/>
    <w:rsid w:val="004B4A79"/>
    <w:rsid w:val="004C63E5"/>
    <w:rsid w:val="004D372A"/>
    <w:rsid w:val="004F68EB"/>
    <w:rsid w:val="00567908"/>
    <w:rsid w:val="005742F8"/>
    <w:rsid w:val="00587CBD"/>
    <w:rsid w:val="005B485F"/>
    <w:rsid w:val="005B70A8"/>
    <w:rsid w:val="005C5522"/>
    <w:rsid w:val="005D47B2"/>
    <w:rsid w:val="005F1BCB"/>
    <w:rsid w:val="005F4581"/>
    <w:rsid w:val="005F503D"/>
    <w:rsid w:val="006271BB"/>
    <w:rsid w:val="00637C19"/>
    <w:rsid w:val="006439D8"/>
    <w:rsid w:val="006460B6"/>
    <w:rsid w:val="00651ACB"/>
    <w:rsid w:val="006A33CE"/>
    <w:rsid w:val="006B5E0F"/>
    <w:rsid w:val="006D5EE6"/>
    <w:rsid w:val="00716660"/>
    <w:rsid w:val="00733111"/>
    <w:rsid w:val="00766257"/>
    <w:rsid w:val="00773529"/>
    <w:rsid w:val="007954A0"/>
    <w:rsid w:val="007D0305"/>
    <w:rsid w:val="007E0F90"/>
    <w:rsid w:val="00815F79"/>
    <w:rsid w:val="00837C34"/>
    <w:rsid w:val="0085041F"/>
    <w:rsid w:val="00851D1E"/>
    <w:rsid w:val="00852A69"/>
    <w:rsid w:val="0086545E"/>
    <w:rsid w:val="00865A41"/>
    <w:rsid w:val="008E3056"/>
    <w:rsid w:val="008F0735"/>
    <w:rsid w:val="00905F22"/>
    <w:rsid w:val="00912027"/>
    <w:rsid w:val="00930215"/>
    <w:rsid w:val="009570A7"/>
    <w:rsid w:val="0099009F"/>
    <w:rsid w:val="00A771C0"/>
    <w:rsid w:val="00AB1C3E"/>
    <w:rsid w:val="00AE7E6A"/>
    <w:rsid w:val="00B001AF"/>
    <w:rsid w:val="00B06AB9"/>
    <w:rsid w:val="00B31BB0"/>
    <w:rsid w:val="00BB7EC2"/>
    <w:rsid w:val="00BD4C9B"/>
    <w:rsid w:val="00C02BB2"/>
    <w:rsid w:val="00C7728A"/>
    <w:rsid w:val="00C82A28"/>
    <w:rsid w:val="00CC6C1F"/>
    <w:rsid w:val="00CD35FD"/>
    <w:rsid w:val="00CF1B62"/>
    <w:rsid w:val="00D44D58"/>
    <w:rsid w:val="00D9787A"/>
    <w:rsid w:val="00DB5756"/>
    <w:rsid w:val="00E027F4"/>
    <w:rsid w:val="00E038D1"/>
    <w:rsid w:val="00E056F4"/>
    <w:rsid w:val="00E51861"/>
    <w:rsid w:val="00E72344"/>
    <w:rsid w:val="00EE43DF"/>
    <w:rsid w:val="00F06325"/>
    <w:rsid w:val="00F42DA7"/>
    <w:rsid w:val="00F45D3A"/>
    <w:rsid w:val="00F541BC"/>
    <w:rsid w:val="00F838BA"/>
    <w:rsid w:val="00FC458E"/>
    <w:rsid w:val="00FD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CF65"/>
  <w15:docId w15:val="{30FA60A7-99AB-4479-A861-0331C2DB9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D372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uiPriority w:val="99"/>
    <w:qFormat/>
    <w:rsid w:val="004D372A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uiPriority w:val="99"/>
    <w:qFormat/>
    <w:rsid w:val="004D372A"/>
    <w:rPr>
      <w:rFonts w:ascii="Baltica RR" w:eastAsia="Times New Roman" w:hAnsi="Baltica RR" w:cs="Times New Roman"/>
      <w:sz w:val="24"/>
      <w:szCs w:val="20"/>
      <w:lang w:val="ro-RO"/>
    </w:rPr>
  </w:style>
  <w:style w:type="character" w:styleId="a7">
    <w:name w:val="Strong"/>
    <w:basedOn w:val="a1"/>
    <w:uiPriority w:val="22"/>
    <w:qFormat/>
    <w:rsid w:val="004D372A"/>
    <w:rPr>
      <w:b/>
      <w:bCs/>
    </w:rPr>
  </w:style>
  <w:style w:type="table" w:customStyle="1" w:styleId="TableNormal">
    <w:name w:val="Table Normal"/>
    <w:uiPriority w:val="2"/>
    <w:qFormat/>
    <w:rsid w:val="004D37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4D372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0">
    <w:name w:val="Griglia tabella2_0"/>
    <w:basedOn w:val="a2"/>
    <w:next w:val="a2"/>
    <w:uiPriority w:val="39"/>
    <w:rsid w:val="004D372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4D372A"/>
    <w:pPr>
      <w:widowControl w:val="0"/>
      <w:autoSpaceDE w:val="0"/>
      <w:autoSpaceDN w:val="0"/>
    </w:pPr>
    <w:rPr>
      <w:noProof w:val="0"/>
      <w:sz w:val="22"/>
      <w:szCs w:val="22"/>
      <w:lang w:eastAsia="ro-RO" w:bidi="ro-RO"/>
    </w:rPr>
  </w:style>
  <w:style w:type="character" w:styleId="a8">
    <w:name w:val="Hyperlink"/>
    <w:basedOn w:val="a1"/>
    <w:uiPriority w:val="99"/>
    <w:unhideWhenUsed/>
    <w:rsid w:val="001E5966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1"/>
    <w:uiPriority w:val="99"/>
    <w:semiHidden/>
    <w:unhideWhenUsed/>
    <w:rsid w:val="001E5966"/>
    <w:rPr>
      <w:color w:val="605E5C"/>
      <w:shd w:val="clear" w:color="auto" w:fill="E1DFDD"/>
    </w:rPr>
  </w:style>
  <w:style w:type="table" w:styleId="a9">
    <w:name w:val="Table Grid"/>
    <w:basedOn w:val="a2"/>
    <w:uiPriority w:val="39"/>
    <w:qFormat/>
    <w:rsid w:val="009120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115F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115FF1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docdata">
    <w:name w:val="docdata"/>
    <w:aliases w:val="docy,v5,2286,bqiaagaaeyqcaaagiaiaaanvcaaabwmiaaaaaaaaaaaaaaaaaaaaaaaaaaaaaaaaaaaaaaaaaaaaaaaaaaaaaaaaaaaaaaaaaaaaaaaaaaaaaaaaaaaaaaaaaaaaaaaaaaaaaaaaaaaaaaaaaaaaaaaaaaaaaaaaaaaaaaaaaaaaaaaaaaaaaaaaaaaaaaaaaaaaaaaaaaaaaaaaaaaaaaaaaaaaaaaaaaaaaaaa"/>
    <w:basedOn w:val="a1"/>
    <w:rsid w:val="005F1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3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28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ntestatii@ansc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1238</Words>
  <Characters>7061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</dc:creator>
  <cp:lastModifiedBy>Diana Cobozev</cp:lastModifiedBy>
  <cp:revision>7</cp:revision>
  <cp:lastPrinted>2024-11-05T07:16:00Z</cp:lastPrinted>
  <dcterms:created xsi:type="dcterms:W3CDTF">2026-01-30T08:58:00Z</dcterms:created>
  <dcterms:modified xsi:type="dcterms:W3CDTF">2026-01-30T09:07:00Z</dcterms:modified>
</cp:coreProperties>
</file>