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21F78" w14:textId="77777777" w:rsidR="00881B91" w:rsidRPr="003F39BC" w:rsidRDefault="00881B91" w:rsidP="00762D75">
      <w:pPr>
        <w:ind w:right="140" w:firstLine="0"/>
        <w:jc w:val="center"/>
        <w:rPr>
          <w:b/>
          <w:bCs/>
          <w:sz w:val="22"/>
          <w:szCs w:val="22"/>
          <w:lang w:val="ro-MD" w:eastAsia="ru-RU"/>
        </w:rPr>
      </w:pPr>
      <w:r w:rsidRPr="003F39BC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56CE2C70" w14:textId="77777777" w:rsidR="00881B91" w:rsidRPr="003F39BC" w:rsidRDefault="00881B91" w:rsidP="00762D75">
      <w:pPr>
        <w:ind w:right="140" w:firstLine="0"/>
        <w:jc w:val="center"/>
        <w:rPr>
          <w:sz w:val="22"/>
          <w:szCs w:val="22"/>
          <w:lang w:val="ro-MD" w:eastAsia="ru-RU"/>
        </w:rPr>
      </w:pPr>
      <w:r w:rsidRPr="003F39BC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3E8BA977" w14:textId="77777777" w:rsidR="00881B91" w:rsidRPr="003F39BC" w:rsidRDefault="00881B91" w:rsidP="00762D75">
      <w:pPr>
        <w:tabs>
          <w:tab w:val="left" w:pos="6386"/>
        </w:tabs>
        <w:ind w:right="140" w:firstLine="0"/>
        <w:jc w:val="center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privind achiziționare de </w:t>
      </w:r>
    </w:p>
    <w:p w14:paraId="0EF11FD6" w14:textId="5F5E3715" w:rsidR="00881B91" w:rsidRPr="003F39BC" w:rsidRDefault="0010528F" w:rsidP="00762D75">
      <w:pPr>
        <w:shd w:val="clear" w:color="auto" w:fill="FFFFFF" w:themeFill="background1"/>
        <w:ind w:right="140" w:firstLine="0"/>
        <w:jc w:val="center"/>
        <w:rPr>
          <w:b/>
          <w:bCs/>
          <w:sz w:val="22"/>
          <w:szCs w:val="22"/>
          <w:lang w:val="ro-MD" w:eastAsia="ru-RU"/>
        </w:rPr>
      </w:pPr>
      <w:r w:rsidRPr="003F39BC">
        <w:rPr>
          <w:b/>
          <w:sz w:val="22"/>
          <w:szCs w:val="22"/>
          <w:u w:val="single"/>
          <w:lang w:val="ro-MD"/>
        </w:rPr>
        <w:t>Servicii de supraveghere tehnică a lucrărilor de construcție la obiectul „Reparații capitale a sediului ANP (reabilitarea fațadelor cu reamenajarea teritoriului adiacent)</w:t>
      </w:r>
      <w:r w:rsidRPr="003F39BC">
        <w:rPr>
          <w:b/>
          <w:sz w:val="22"/>
          <w:szCs w:val="22"/>
          <w:u w:val="single"/>
          <w:lang w:val="ro-MD"/>
        </w:rPr>
        <w:t>”</w:t>
      </w:r>
    </w:p>
    <w:p w14:paraId="535F13E8" w14:textId="77777777" w:rsidR="00881B91" w:rsidRPr="003F39BC" w:rsidRDefault="00881B91" w:rsidP="00762D75">
      <w:pPr>
        <w:tabs>
          <w:tab w:val="left" w:pos="6386"/>
        </w:tabs>
        <w:ind w:right="140"/>
        <w:jc w:val="center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prin achiziție publică de valoare mică.</w:t>
      </w:r>
    </w:p>
    <w:p w14:paraId="018B89D8" w14:textId="77777777" w:rsidR="00881B91" w:rsidRPr="003F39BC" w:rsidRDefault="00881B91" w:rsidP="00762D75">
      <w:pPr>
        <w:tabs>
          <w:tab w:val="left" w:pos="6386"/>
        </w:tabs>
        <w:ind w:right="140"/>
        <w:rPr>
          <w:bCs/>
          <w:sz w:val="22"/>
          <w:szCs w:val="22"/>
          <w:lang w:val="ro-MD" w:eastAsia="ru-RU"/>
        </w:rPr>
      </w:pPr>
    </w:p>
    <w:p w14:paraId="6133DFC9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1. </w:t>
      </w:r>
      <w:r w:rsidRPr="003F39BC">
        <w:rPr>
          <w:b/>
          <w:sz w:val="22"/>
          <w:szCs w:val="22"/>
          <w:lang w:val="ro-MD" w:eastAsia="ru-RU"/>
        </w:rPr>
        <w:t>Denumirea autorității contractante:</w:t>
      </w:r>
      <w:r w:rsidRPr="003F39BC">
        <w:rPr>
          <w:bCs/>
          <w:sz w:val="22"/>
          <w:szCs w:val="22"/>
          <w:lang w:val="ro-MD" w:eastAsia="ru-RU"/>
        </w:rPr>
        <w:t xml:space="preserve"> Administrația Națională a Penitenciarelor</w:t>
      </w:r>
    </w:p>
    <w:p w14:paraId="1E1D0454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2. </w:t>
      </w:r>
      <w:r w:rsidRPr="003F39BC">
        <w:rPr>
          <w:b/>
          <w:sz w:val="22"/>
          <w:szCs w:val="22"/>
          <w:lang w:val="ro-MD" w:eastAsia="ru-RU"/>
        </w:rPr>
        <w:t>IDNO:</w:t>
      </w:r>
      <w:r w:rsidRPr="003F39BC">
        <w:rPr>
          <w:bCs/>
          <w:sz w:val="22"/>
          <w:szCs w:val="22"/>
          <w:lang w:val="ro-MD" w:eastAsia="ru-RU"/>
        </w:rPr>
        <w:t xml:space="preserve"> 1006601001012</w:t>
      </w:r>
    </w:p>
    <w:p w14:paraId="5A3BD571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3. </w:t>
      </w:r>
      <w:r w:rsidRPr="003F39BC">
        <w:rPr>
          <w:b/>
          <w:sz w:val="22"/>
          <w:szCs w:val="22"/>
          <w:lang w:val="ro-MD" w:eastAsia="ru-RU"/>
        </w:rPr>
        <w:t>Adresa:</w:t>
      </w:r>
      <w:r w:rsidRPr="003F39BC">
        <w:rPr>
          <w:bCs/>
          <w:sz w:val="22"/>
          <w:szCs w:val="22"/>
          <w:lang w:val="ro-MD" w:eastAsia="ru-RU"/>
        </w:rPr>
        <w:t xml:space="preserve"> mun. Chișinău, str. N. Titulescu 35</w:t>
      </w:r>
    </w:p>
    <w:p w14:paraId="44784277" w14:textId="13F8BC81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4. </w:t>
      </w:r>
      <w:r w:rsidRPr="003F39BC">
        <w:rPr>
          <w:b/>
          <w:sz w:val="22"/>
          <w:szCs w:val="22"/>
          <w:lang w:val="ro-MD" w:eastAsia="ru-RU"/>
        </w:rPr>
        <w:t>Numărul de telefon:</w:t>
      </w:r>
      <w:r w:rsidRPr="003F39BC">
        <w:rPr>
          <w:bCs/>
          <w:sz w:val="22"/>
          <w:szCs w:val="22"/>
          <w:lang w:val="ro-MD" w:eastAsia="ru-RU"/>
        </w:rPr>
        <w:t xml:space="preserve"> 022 - 409 -748</w:t>
      </w:r>
    </w:p>
    <w:p w14:paraId="549AB715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5. </w:t>
      </w:r>
      <w:r w:rsidRPr="003F39BC">
        <w:rPr>
          <w:b/>
          <w:sz w:val="22"/>
          <w:szCs w:val="22"/>
          <w:lang w:val="ro-MD" w:eastAsia="ru-RU"/>
        </w:rPr>
        <w:t>Adresa de e-mail și pagina web oficială ale autorității contractante:</w:t>
      </w:r>
      <w:r w:rsidRPr="003F39BC">
        <w:rPr>
          <w:bCs/>
          <w:sz w:val="22"/>
          <w:szCs w:val="22"/>
          <w:lang w:val="ro-MD" w:eastAsia="ru-RU"/>
        </w:rPr>
        <w:t xml:space="preserve"> anp@anp.gov.md; http://anp.gov.md</w:t>
      </w:r>
    </w:p>
    <w:p w14:paraId="4E6E7107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6. </w:t>
      </w:r>
      <w:r w:rsidRPr="003F39BC">
        <w:rPr>
          <w:b/>
          <w:sz w:val="22"/>
          <w:szCs w:val="22"/>
          <w:lang w:val="ro-MD" w:eastAsia="ru-RU"/>
        </w:rPr>
        <w:t>Adresa de e-mail sau pagina web oficială de la care se va putea obține accesul la documentația de atribuire:</w:t>
      </w:r>
      <w:r w:rsidRPr="003F39BC">
        <w:rPr>
          <w:bCs/>
          <w:sz w:val="22"/>
          <w:szCs w:val="22"/>
          <w:lang w:val="ro-MD" w:eastAsia="ru-RU"/>
        </w:rPr>
        <w:t xml:space="preserve"> documentația de atribuire este anexată în cadrul procedurii în SIA RSAP; viorel.burduja@anp.gov.md</w:t>
      </w:r>
    </w:p>
    <w:p w14:paraId="7DF2EF8F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7. </w:t>
      </w:r>
      <w:r w:rsidRPr="003F39BC">
        <w:rPr>
          <w:b/>
          <w:sz w:val="22"/>
          <w:szCs w:val="22"/>
          <w:lang w:val="ro-MD" w:eastAsia="ru-RU"/>
        </w:rPr>
        <w:t>Tipul autorității contractante și obiectul principal de activitate</w:t>
      </w:r>
      <w:r w:rsidRPr="003F39BC">
        <w:rPr>
          <w:bCs/>
          <w:sz w:val="22"/>
          <w:szCs w:val="22"/>
          <w:lang w:val="ro-MD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6BDD2EDE" w14:textId="77777777" w:rsidR="00881B91" w:rsidRPr="003F39BC" w:rsidRDefault="00881B91" w:rsidP="00762D75">
      <w:pPr>
        <w:tabs>
          <w:tab w:val="left" w:pos="6386"/>
        </w:tabs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page" w:tblpX="1559" w:tblpY="149"/>
        <w:tblOverlap w:val="never"/>
        <w:tblW w:w="9982" w:type="dxa"/>
        <w:tblLayout w:type="fixed"/>
        <w:tblLook w:val="04A0" w:firstRow="1" w:lastRow="0" w:firstColumn="1" w:lastColumn="0" w:noHBand="0" w:noVBand="1"/>
      </w:tblPr>
      <w:tblGrid>
        <w:gridCol w:w="720"/>
        <w:gridCol w:w="4237"/>
        <w:gridCol w:w="1275"/>
        <w:gridCol w:w="1899"/>
        <w:gridCol w:w="1851"/>
      </w:tblGrid>
      <w:tr w:rsidR="0010528F" w:rsidRPr="003F39BC" w14:paraId="11F735D0" w14:textId="77777777" w:rsidTr="0010528F">
        <w:trPr>
          <w:cantSplit/>
          <w:trHeight w:val="10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F5BE679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Cod</w:t>
            </w:r>
          </w:p>
          <w:p w14:paraId="23A5721F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D17D1A7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</w:p>
          <w:p w14:paraId="35D2A499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bunurilor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5E109A4" w14:textId="2218790A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53BC082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Specificarea tehnică deplină solicitată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6054EC3A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34F76555" w14:textId="77777777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fără TVA</w:t>
            </w:r>
          </w:p>
        </w:tc>
      </w:tr>
      <w:tr w:rsidR="0010528F" w:rsidRPr="003F39BC" w14:paraId="12BC33FE" w14:textId="77777777" w:rsidTr="0010528F">
        <w:trPr>
          <w:trHeight w:val="11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82E6C" w14:textId="62175422" w:rsidR="0010528F" w:rsidRPr="003F39BC" w:rsidRDefault="0010528F" w:rsidP="0010528F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71247000-1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D87A" w14:textId="675AAB42" w:rsidR="0010528F" w:rsidRPr="00373963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i/>
                <w:sz w:val="22"/>
                <w:szCs w:val="22"/>
                <w:lang w:val="ro-MD" w:eastAsia="ru-RU"/>
              </w:rPr>
            </w:pPr>
            <w:r w:rsidRPr="00373963">
              <w:rPr>
                <w:b/>
                <w:sz w:val="22"/>
                <w:szCs w:val="22"/>
                <w:lang w:val="ro-MD" w:eastAsia="ru-RU"/>
              </w:rPr>
              <w:t>Servicii de supraveghere tehnică a lucrărilor de construcție la obiectul „Reparații capitale a sediului ANP (reabilitarea fațadelor cu reamenajarea teritoriului adiacent)”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D2BA" w14:textId="6370CEF9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1 serviciu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AA92" w14:textId="78667640" w:rsidR="0010528F" w:rsidRPr="003F39BC" w:rsidRDefault="0010528F" w:rsidP="0010528F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3F39BC">
              <w:rPr>
                <w:color w:val="000000"/>
                <w:sz w:val="22"/>
                <w:szCs w:val="22"/>
                <w:lang w:val="ro-MD" w:eastAsia="ro-RO"/>
              </w:rPr>
              <w:t>în conformitate cu caietul de sarcini</w:t>
            </w:r>
            <w:r w:rsidR="00940F72">
              <w:rPr>
                <w:color w:val="000000"/>
                <w:sz w:val="22"/>
                <w:szCs w:val="22"/>
                <w:lang w:val="ro-MD" w:eastAsia="ro-RO"/>
              </w:rPr>
              <w:t xml:space="preserve"> (anexa nr.1 la prezentul anunț de participare)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7DB3" w14:textId="13F33639" w:rsidR="0010528F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11 218,91 lei</w:t>
            </w:r>
          </w:p>
        </w:tc>
      </w:tr>
      <w:tr w:rsidR="00881B91" w:rsidRPr="003F39BC" w14:paraId="40BF0A73" w14:textId="77777777" w:rsidTr="006F152D">
        <w:trPr>
          <w:trHeight w:val="398"/>
        </w:trPr>
        <w:tc>
          <w:tcPr>
            <w:tcW w:w="8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4354" w14:textId="77777777" w:rsidR="00881B91" w:rsidRPr="003F39BC" w:rsidRDefault="00881B91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3F39BC">
              <w:rPr>
                <w:color w:val="000000"/>
                <w:sz w:val="22"/>
                <w:szCs w:val="22"/>
                <w:lang w:val="ro-MD" w:eastAsia="ro-RO"/>
              </w:rPr>
              <w:t>TOTAL: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E63A" w14:textId="4264BD69" w:rsidR="00881B91" w:rsidRPr="003F39BC" w:rsidRDefault="0010528F" w:rsidP="00762D75">
            <w:pPr>
              <w:autoSpaceDE w:val="0"/>
              <w:autoSpaceDN w:val="0"/>
              <w:adjustRightInd w:val="0"/>
              <w:ind w:right="140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11 218,91 lei</w:t>
            </w:r>
          </w:p>
        </w:tc>
      </w:tr>
    </w:tbl>
    <w:p w14:paraId="41044BEB" w14:textId="77777777" w:rsidR="00881B91" w:rsidRPr="003F39BC" w:rsidRDefault="00881B91" w:rsidP="00762D75">
      <w:pPr>
        <w:tabs>
          <w:tab w:val="right" w:pos="-284"/>
        </w:tabs>
        <w:spacing w:before="120" w:line="276" w:lineRule="auto"/>
        <w:ind w:left="-426" w:right="140" w:firstLine="710"/>
        <w:rPr>
          <w:b/>
          <w:i/>
          <w:sz w:val="22"/>
          <w:szCs w:val="22"/>
          <w:lang w:val="ro-MD"/>
        </w:rPr>
      </w:pPr>
      <w:r w:rsidRPr="003F39BC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3F39BC">
        <w:rPr>
          <w:b/>
          <w:i/>
          <w:sz w:val="22"/>
          <w:szCs w:val="22"/>
          <w:lang w:val="ro-MD"/>
        </w:rPr>
        <w:t xml:space="preserve"> în lei moldovenești, </w:t>
      </w:r>
      <w:r w:rsidRPr="003F39BC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3F39BC">
        <w:rPr>
          <w:b/>
          <w:i/>
          <w:sz w:val="22"/>
          <w:szCs w:val="22"/>
          <w:lang w:val="ro-MD"/>
        </w:rPr>
        <w:t xml:space="preserve">. </w:t>
      </w:r>
    </w:p>
    <w:p w14:paraId="5CE14904" w14:textId="77777777" w:rsidR="00881B91" w:rsidRPr="003F39BC" w:rsidRDefault="00881B91" w:rsidP="00940F72">
      <w:pPr>
        <w:tabs>
          <w:tab w:val="right" w:pos="-284"/>
        </w:tabs>
        <w:spacing w:line="276" w:lineRule="auto"/>
        <w:ind w:left="-426" w:right="140" w:firstLine="710"/>
        <w:rPr>
          <w:i/>
          <w:sz w:val="22"/>
          <w:szCs w:val="22"/>
          <w:lang w:val="ro-MD"/>
        </w:rPr>
      </w:pPr>
      <w:r w:rsidRPr="003F39BC">
        <w:rPr>
          <w:i/>
          <w:sz w:val="22"/>
          <w:szCs w:val="22"/>
          <w:lang w:val="ro-MD"/>
        </w:rPr>
        <w:t xml:space="preserve">În situația identificării de către ANP a </w:t>
      </w:r>
      <w:r w:rsidRPr="003F39BC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3F39BC">
        <w:rPr>
          <w:i/>
          <w:sz w:val="22"/>
          <w:szCs w:val="22"/>
          <w:lang w:val="ro-MD"/>
        </w:rPr>
        <w:t xml:space="preserve">, urmează </w:t>
      </w:r>
      <w:r w:rsidRPr="003F39BC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3F39BC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9BB05B4" w14:textId="77777777" w:rsidR="00881B91" w:rsidRPr="003F39BC" w:rsidRDefault="00881B91" w:rsidP="00940F72">
      <w:pPr>
        <w:tabs>
          <w:tab w:val="right" w:pos="-284"/>
        </w:tabs>
        <w:spacing w:line="276" w:lineRule="auto"/>
        <w:ind w:left="-426" w:right="140" w:firstLine="710"/>
        <w:rPr>
          <w:i/>
          <w:sz w:val="22"/>
          <w:szCs w:val="22"/>
          <w:lang w:val="ro-MD"/>
        </w:rPr>
      </w:pPr>
      <w:r w:rsidRPr="003F39BC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3F39BC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3F39BC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6D6AFC5" w14:textId="77777777" w:rsidR="00881B91" w:rsidRPr="003F39BC" w:rsidRDefault="00881B91" w:rsidP="00762D75">
      <w:pPr>
        <w:ind w:left="-426" w:right="140" w:firstLine="568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9. </w:t>
      </w:r>
      <w:r w:rsidRPr="003F39BC">
        <w:rPr>
          <w:b/>
          <w:sz w:val="22"/>
          <w:szCs w:val="22"/>
          <w:lang w:val="ro-MD" w:eastAsia="ru-RU"/>
        </w:rPr>
        <w:t>În cazul în care contractul este împărțit pe loturi, un operator economic poate depune oferta</w:t>
      </w:r>
      <w:r w:rsidRPr="003F39BC">
        <w:rPr>
          <w:bCs/>
          <w:sz w:val="22"/>
          <w:szCs w:val="22"/>
          <w:lang w:val="ro-MD" w:eastAsia="ru-RU"/>
        </w:rPr>
        <w:t>:</w:t>
      </w:r>
      <w:r w:rsidRPr="003F39BC">
        <w:rPr>
          <w:sz w:val="22"/>
          <w:szCs w:val="22"/>
          <w:lang w:val="ro-MD" w:eastAsia="ru-RU"/>
        </w:rPr>
        <w:t xml:space="preserve"> pentru mai multe loturi;</w:t>
      </w:r>
    </w:p>
    <w:p w14:paraId="1521E931" w14:textId="094DFC0E" w:rsidR="00881B91" w:rsidRPr="003F39BC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10. </w:t>
      </w:r>
      <w:r w:rsidRPr="003F39BC">
        <w:rPr>
          <w:b/>
          <w:sz w:val="22"/>
          <w:szCs w:val="22"/>
          <w:lang w:val="ro-MD" w:eastAsia="ru-RU"/>
        </w:rPr>
        <w:t>Termenele </w:t>
      </w:r>
      <w:proofErr w:type="spellStart"/>
      <w:r w:rsidRPr="003F39BC">
        <w:rPr>
          <w:b/>
          <w:sz w:val="22"/>
          <w:szCs w:val="22"/>
          <w:lang w:val="ro-MD" w:eastAsia="ru-RU"/>
        </w:rPr>
        <w:t>şi</w:t>
      </w:r>
      <w:proofErr w:type="spellEnd"/>
      <w:r w:rsidRPr="003F39BC">
        <w:rPr>
          <w:b/>
          <w:sz w:val="22"/>
          <w:szCs w:val="22"/>
          <w:lang w:val="ro-MD" w:eastAsia="ru-RU"/>
        </w:rPr>
        <w:t> condițiile de livrare/prestare solicitate</w:t>
      </w:r>
      <w:r w:rsidRPr="003F39BC">
        <w:rPr>
          <w:sz w:val="22"/>
          <w:szCs w:val="22"/>
          <w:lang w:val="ro-MD" w:eastAsia="ru-RU"/>
        </w:rPr>
        <w:t xml:space="preserve">: </w:t>
      </w:r>
      <w:r w:rsidR="0010528F" w:rsidRPr="003F39BC">
        <w:rPr>
          <w:bCs/>
          <w:sz w:val="22"/>
          <w:szCs w:val="22"/>
          <w:lang w:val="ro-MD" w:eastAsia="ru-RU"/>
        </w:rPr>
        <w:t xml:space="preserve">până la finalizarea lucrărilor de </w:t>
      </w:r>
      <w:proofErr w:type="spellStart"/>
      <w:r w:rsidR="0010528F" w:rsidRPr="003F39BC">
        <w:rPr>
          <w:bCs/>
          <w:sz w:val="22"/>
          <w:szCs w:val="22"/>
          <w:lang w:val="ro-MD" w:eastAsia="ru-RU"/>
        </w:rPr>
        <w:t>construcţie</w:t>
      </w:r>
      <w:proofErr w:type="spellEnd"/>
      <w:r w:rsidRPr="003F39BC">
        <w:rPr>
          <w:bCs/>
          <w:sz w:val="22"/>
          <w:szCs w:val="22"/>
          <w:lang w:val="ro-MD" w:eastAsia="ru-RU"/>
        </w:rPr>
        <w:t xml:space="preserve">.  </w:t>
      </w:r>
    </w:p>
    <w:p w14:paraId="50FBC15C" w14:textId="77777777" w:rsidR="00881B91" w:rsidRPr="003F39BC" w:rsidRDefault="00881B91" w:rsidP="00762D75">
      <w:pPr>
        <w:ind w:left="-426" w:right="140" w:firstLine="568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11. </w:t>
      </w:r>
      <w:r w:rsidRPr="003F39BC">
        <w:rPr>
          <w:b/>
          <w:sz w:val="22"/>
          <w:szCs w:val="22"/>
          <w:lang w:val="ro-MD" w:eastAsia="ru-RU"/>
        </w:rPr>
        <w:t>Termenul de valabilitate a contractului</w:t>
      </w:r>
      <w:r w:rsidRPr="003F39BC">
        <w:rPr>
          <w:sz w:val="22"/>
          <w:szCs w:val="22"/>
          <w:lang w:val="ro-MD" w:eastAsia="ru-RU"/>
        </w:rPr>
        <w:t>: 31.12.2025</w:t>
      </w:r>
    </w:p>
    <w:p w14:paraId="6535C7FA" w14:textId="77777777" w:rsidR="00881B91" w:rsidRPr="003F39BC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12. </w:t>
      </w:r>
      <w:r w:rsidRPr="003F39BC">
        <w:rPr>
          <w:b/>
          <w:sz w:val="22"/>
          <w:szCs w:val="22"/>
          <w:lang w:val="ro-MD" w:eastAsia="ru-RU"/>
        </w:rPr>
        <w:t>Scurtă descriere (indicați după caz) a criteriilor de calificare:</w:t>
      </w:r>
    </w:p>
    <w:p w14:paraId="5B45AEB1" w14:textId="77777777" w:rsidR="00881B91" w:rsidRPr="003F39BC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101" w:type="pct"/>
        <w:tblInd w:w="-431" w:type="dxa"/>
        <w:tblLook w:val="04A0" w:firstRow="1" w:lastRow="0" w:firstColumn="1" w:lastColumn="0" w:noHBand="0" w:noVBand="1"/>
      </w:tblPr>
      <w:tblGrid>
        <w:gridCol w:w="773"/>
        <w:gridCol w:w="2700"/>
        <w:gridCol w:w="5081"/>
        <w:gridCol w:w="1588"/>
      </w:tblGrid>
      <w:tr w:rsidR="00881B91" w:rsidRPr="003F39BC" w14:paraId="1F0315A1" w14:textId="77777777" w:rsidTr="00373963">
        <w:trPr>
          <w:trHeight w:val="575"/>
        </w:trPr>
        <w:tc>
          <w:tcPr>
            <w:tcW w:w="381" w:type="pct"/>
            <w:hideMark/>
          </w:tcPr>
          <w:p w14:paraId="1B4B9338" w14:textId="77777777" w:rsidR="00881B91" w:rsidRPr="003F39BC" w:rsidRDefault="00881B91" w:rsidP="00762D75">
            <w:pPr>
              <w:ind w:right="140"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D5B99CB" w14:textId="77777777" w:rsidR="00881B91" w:rsidRPr="003F39BC" w:rsidRDefault="00881B91" w:rsidP="00762D75">
            <w:pPr>
              <w:ind w:left="-426" w:right="140" w:firstLine="426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331" w:type="pct"/>
            <w:hideMark/>
          </w:tcPr>
          <w:p w14:paraId="7E27E166" w14:textId="77777777" w:rsidR="00881B91" w:rsidRPr="003F39BC" w:rsidRDefault="00881B91" w:rsidP="00762D75">
            <w:pPr>
              <w:ind w:left="-426" w:right="140" w:firstLine="346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</w:p>
          <w:p w14:paraId="5AFF1265" w14:textId="77777777" w:rsidR="00881B91" w:rsidRPr="003F39BC" w:rsidRDefault="00881B91" w:rsidP="00762D75">
            <w:pPr>
              <w:ind w:left="-426" w:right="140" w:firstLine="346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de selecție (descrierea criteriului/cerinței)</w:t>
            </w:r>
          </w:p>
        </w:tc>
        <w:tc>
          <w:tcPr>
            <w:tcW w:w="2505" w:type="pct"/>
            <w:hideMark/>
          </w:tcPr>
          <w:p w14:paraId="06718EC7" w14:textId="77777777" w:rsidR="00881B91" w:rsidRPr="003F39BC" w:rsidRDefault="00881B91" w:rsidP="00762D75">
            <w:pPr>
              <w:ind w:left="-426" w:right="140" w:firstLine="56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criteriului/cerinței</w:t>
            </w:r>
          </w:p>
        </w:tc>
        <w:tc>
          <w:tcPr>
            <w:tcW w:w="783" w:type="pct"/>
            <w:hideMark/>
          </w:tcPr>
          <w:p w14:paraId="4D7F12DA" w14:textId="77777777" w:rsidR="00881B91" w:rsidRPr="003F39BC" w:rsidRDefault="00881B91" w:rsidP="00762D75">
            <w:pPr>
              <w:ind w:left="-113" w:right="140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10528F" w:rsidRPr="003F39BC" w14:paraId="74D8C2DB" w14:textId="77777777" w:rsidTr="00373963">
        <w:trPr>
          <w:trHeight w:val="575"/>
        </w:trPr>
        <w:tc>
          <w:tcPr>
            <w:tcW w:w="381" w:type="pct"/>
            <w:vAlign w:val="center"/>
          </w:tcPr>
          <w:p w14:paraId="71D12A8C" w14:textId="38483B1B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331" w:type="pct"/>
            <w:vAlign w:val="center"/>
          </w:tcPr>
          <w:p w14:paraId="005A26D0" w14:textId="14998618" w:rsidR="0010528F" w:rsidRPr="003F39BC" w:rsidRDefault="0010528F" w:rsidP="0010528F">
            <w:pPr>
              <w:ind w:right="140" w:firstLine="0"/>
              <w:jc w:val="center"/>
              <w:rPr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505" w:type="pct"/>
            <w:vAlign w:val="center"/>
          </w:tcPr>
          <w:p w14:paraId="1D8FA70C" w14:textId="30F48497" w:rsidR="0010528F" w:rsidRPr="003F39BC" w:rsidRDefault="0010528F" w:rsidP="0010528F">
            <w:pPr>
              <w:ind w:left="-3" w:right="140" w:firstLine="3"/>
              <w:rPr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3F39BC">
              <w:rPr>
                <w:b/>
                <w:sz w:val="22"/>
                <w:szCs w:val="22"/>
                <w:u w:val="single"/>
                <w:lang w:val="ro-MD"/>
              </w:rPr>
              <w:t>Anexa nr.7</w:t>
            </w:r>
            <w:r w:rsidRPr="003F39BC">
              <w:rPr>
                <w:b/>
                <w:sz w:val="22"/>
                <w:szCs w:val="22"/>
                <w:lang w:val="ro-MD"/>
              </w:rPr>
              <w:t xml:space="preserve"> </w:t>
            </w:r>
            <w:r w:rsidRPr="003F39BC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3F39BC">
              <w:rPr>
                <w:b/>
                <w:sz w:val="22"/>
                <w:szCs w:val="22"/>
                <w:lang w:val="ro-MD"/>
              </w:rPr>
              <w:t>-</w:t>
            </w:r>
            <w:r w:rsidRPr="003F39BC">
              <w:rPr>
                <w:sz w:val="22"/>
                <w:szCs w:val="22"/>
                <w:lang w:val="ro-MD"/>
              </w:rPr>
              <w:t xml:space="preserve"> </w:t>
            </w:r>
            <w:r w:rsidR="00373963" w:rsidRPr="00373963">
              <w:rPr>
                <w:bCs/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783" w:type="pct"/>
            <w:vAlign w:val="center"/>
          </w:tcPr>
          <w:p w14:paraId="2B0834A7" w14:textId="5CAB8036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13EB996B" w14:textId="77777777" w:rsidTr="00373963">
        <w:trPr>
          <w:trHeight w:val="575"/>
        </w:trPr>
        <w:tc>
          <w:tcPr>
            <w:tcW w:w="381" w:type="pct"/>
            <w:vAlign w:val="center"/>
          </w:tcPr>
          <w:p w14:paraId="3AB843BF" w14:textId="461057DF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331" w:type="pct"/>
            <w:vAlign w:val="center"/>
          </w:tcPr>
          <w:p w14:paraId="4A0BB759" w14:textId="3A6273B4" w:rsidR="0010528F" w:rsidRPr="003F39BC" w:rsidRDefault="0010528F" w:rsidP="0010528F">
            <w:pPr>
              <w:ind w:right="140" w:firstLine="0"/>
              <w:jc w:val="center"/>
              <w:rPr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2505" w:type="pct"/>
            <w:vAlign w:val="center"/>
          </w:tcPr>
          <w:p w14:paraId="3E85BDAE" w14:textId="4DD92312" w:rsidR="0010528F" w:rsidRPr="003F39BC" w:rsidRDefault="0010528F" w:rsidP="0010528F">
            <w:pPr>
              <w:ind w:left="-3" w:right="140" w:firstLine="3"/>
              <w:rPr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 xml:space="preserve">Completat  în conformitate cu </w:t>
            </w:r>
            <w:r w:rsidRPr="003F39BC">
              <w:rPr>
                <w:b/>
                <w:sz w:val="22"/>
                <w:szCs w:val="22"/>
                <w:u w:val="single"/>
                <w:lang w:val="ro-MD"/>
              </w:rPr>
              <w:t>Anexa nr.8</w:t>
            </w:r>
            <w:r w:rsidRPr="003F39BC">
              <w:rPr>
                <w:b/>
                <w:sz w:val="22"/>
                <w:szCs w:val="22"/>
                <w:lang w:val="ro-MD"/>
              </w:rPr>
              <w:t xml:space="preserve">  </w:t>
            </w:r>
            <w:r w:rsidRPr="003F39BC">
              <w:rPr>
                <w:i/>
                <w:sz w:val="22"/>
                <w:szCs w:val="22"/>
                <w:lang w:val="ro-MD"/>
              </w:rPr>
              <w:t>din Documentația standard,</w:t>
            </w:r>
            <w:r w:rsidRPr="003F39BC">
              <w:rPr>
                <w:sz w:val="22"/>
                <w:szCs w:val="22"/>
                <w:lang w:val="ro-MD"/>
              </w:rPr>
              <w:t xml:space="preserve"> Termenul de valabilitate - </w:t>
            </w:r>
            <w:r w:rsidRPr="003F39BC">
              <w:rPr>
                <w:b/>
                <w:sz w:val="22"/>
                <w:szCs w:val="22"/>
                <w:u w:val="single"/>
                <w:lang w:val="ro-MD"/>
              </w:rPr>
              <w:t>30</w:t>
            </w:r>
            <w:r w:rsidRPr="003F39BC">
              <w:rPr>
                <w:b/>
                <w:sz w:val="22"/>
                <w:szCs w:val="22"/>
                <w:u w:val="single"/>
                <w:lang w:val="ro-MD"/>
              </w:rPr>
              <w:t xml:space="preserve"> zile</w:t>
            </w:r>
            <w:r w:rsidRPr="003F39BC">
              <w:rPr>
                <w:b/>
                <w:sz w:val="22"/>
                <w:szCs w:val="22"/>
                <w:lang w:val="ro-MD"/>
              </w:rPr>
              <w:t xml:space="preserve">  din data limită de depunere a ofertelor</w:t>
            </w:r>
            <w:r w:rsidRPr="003F39BC">
              <w:rPr>
                <w:sz w:val="22"/>
                <w:szCs w:val="22"/>
                <w:lang w:val="ro-MD"/>
              </w:rPr>
              <w:t xml:space="preserve"> - </w:t>
            </w:r>
            <w:r w:rsidR="00373963" w:rsidRPr="00373963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  <w:r w:rsidRPr="003F39BC">
              <w:rPr>
                <w:sz w:val="22"/>
                <w:szCs w:val="22"/>
                <w:lang w:val="ro-MD"/>
              </w:rPr>
              <w:t>;</w:t>
            </w:r>
          </w:p>
        </w:tc>
        <w:tc>
          <w:tcPr>
            <w:tcW w:w="783" w:type="pct"/>
            <w:vAlign w:val="center"/>
          </w:tcPr>
          <w:p w14:paraId="2BCA88B7" w14:textId="366E6B75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36807C1B" w14:textId="77777777" w:rsidTr="00373963">
        <w:trPr>
          <w:trHeight w:val="575"/>
        </w:trPr>
        <w:tc>
          <w:tcPr>
            <w:tcW w:w="381" w:type="pct"/>
            <w:vAlign w:val="center"/>
          </w:tcPr>
          <w:p w14:paraId="5461928F" w14:textId="7C07D06A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lastRenderedPageBreak/>
              <w:t>3.</w:t>
            </w:r>
          </w:p>
        </w:tc>
        <w:tc>
          <w:tcPr>
            <w:tcW w:w="1331" w:type="pct"/>
            <w:vAlign w:val="center"/>
          </w:tcPr>
          <w:p w14:paraId="3E406652" w14:textId="77777777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505" w:type="pct"/>
            <w:vAlign w:val="center"/>
          </w:tcPr>
          <w:p w14:paraId="47A2209F" w14:textId="69036081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3F39BC">
              <w:rPr>
                <w:b/>
                <w:sz w:val="22"/>
                <w:szCs w:val="22"/>
                <w:lang w:val="ro-MD"/>
              </w:rPr>
              <w:t xml:space="preserve">Anexa nr.22 </w:t>
            </w:r>
            <w:r w:rsidRPr="003F39BC">
              <w:rPr>
                <w:sz w:val="22"/>
                <w:szCs w:val="22"/>
                <w:lang w:val="ro-MD"/>
              </w:rPr>
              <w:t xml:space="preserve">din Documentația standard nr.115 din 15.09.2021 </w:t>
            </w:r>
            <w:r w:rsidRPr="003F39BC">
              <w:rPr>
                <w:b/>
                <w:sz w:val="22"/>
                <w:szCs w:val="22"/>
                <w:lang w:val="ro-MD"/>
              </w:rPr>
              <w:t>-</w:t>
            </w:r>
            <w:r w:rsidRPr="003F39BC">
              <w:rPr>
                <w:sz w:val="22"/>
                <w:szCs w:val="22"/>
                <w:lang w:val="ro-MD"/>
              </w:rPr>
              <w:t xml:space="preserve"> </w:t>
            </w:r>
            <w:r w:rsidR="00373963" w:rsidRPr="00373963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  <w:r w:rsidRPr="003F39BC">
              <w:rPr>
                <w:sz w:val="22"/>
                <w:szCs w:val="22"/>
                <w:lang w:val="ro-MD"/>
              </w:rPr>
              <w:t>;</w:t>
            </w:r>
          </w:p>
        </w:tc>
        <w:tc>
          <w:tcPr>
            <w:tcW w:w="783" w:type="pct"/>
            <w:vAlign w:val="center"/>
          </w:tcPr>
          <w:p w14:paraId="31CA3C85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52289911" w14:textId="77777777" w:rsidTr="00373963">
        <w:trPr>
          <w:trHeight w:val="559"/>
        </w:trPr>
        <w:tc>
          <w:tcPr>
            <w:tcW w:w="381" w:type="pct"/>
            <w:vAlign w:val="center"/>
          </w:tcPr>
          <w:p w14:paraId="7A25DDB7" w14:textId="52D35A82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331" w:type="pct"/>
            <w:vAlign w:val="center"/>
            <w:hideMark/>
          </w:tcPr>
          <w:p w14:paraId="19B7A161" w14:textId="77777777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505" w:type="pct"/>
            <w:vAlign w:val="center"/>
            <w:hideMark/>
          </w:tcPr>
          <w:p w14:paraId="34B6CF4B" w14:textId="37BE69D2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3F39BC">
              <w:rPr>
                <w:b/>
                <w:sz w:val="22"/>
                <w:szCs w:val="22"/>
                <w:lang w:val="ro-MD"/>
              </w:rPr>
              <w:t xml:space="preserve">Anexa nr.23 </w:t>
            </w:r>
            <w:r w:rsidRPr="003F39BC">
              <w:rPr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="00373963" w:rsidRPr="00373963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  <w:r w:rsidRPr="003F39BC">
              <w:rPr>
                <w:sz w:val="22"/>
                <w:szCs w:val="22"/>
                <w:lang w:val="ro-MD"/>
              </w:rPr>
              <w:t>;</w:t>
            </w:r>
          </w:p>
        </w:tc>
        <w:tc>
          <w:tcPr>
            <w:tcW w:w="783" w:type="pct"/>
            <w:vAlign w:val="center"/>
            <w:hideMark/>
          </w:tcPr>
          <w:p w14:paraId="643B4DE8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1AA5D650" w14:textId="77777777" w:rsidTr="00373963">
        <w:trPr>
          <w:trHeight w:val="383"/>
        </w:trPr>
        <w:tc>
          <w:tcPr>
            <w:tcW w:w="381" w:type="pct"/>
            <w:vAlign w:val="center"/>
          </w:tcPr>
          <w:p w14:paraId="7A850E91" w14:textId="11440B91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331" w:type="pct"/>
            <w:vAlign w:val="center"/>
            <w:hideMark/>
          </w:tcPr>
          <w:p w14:paraId="5D8CD85F" w14:textId="77777777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505" w:type="pct"/>
            <w:vAlign w:val="center"/>
            <w:hideMark/>
          </w:tcPr>
          <w:p w14:paraId="7F558C8D" w14:textId="65BAB145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</w:t>
            </w:r>
            <w:r w:rsidR="00373963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–</w:t>
            </w:r>
            <w:r w:rsidR="00373963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373963" w:rsidRPr="00373963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783" w:type="pct"/>
            <w:vAlign w:val="center"/>
            <w:hideMark/>
          </w:tcPr>
          <w:p w14:paraId="0FFDE779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5136F085" w14:textId="77777777" w:rsidTr="00373963">
        <w:trPr>
          <w:trHeight w:val="383"/>
        </w:trPr>
        <w:tc>
          <w:tcPr>
            <w:tcW w:w="381" w:type="pct"/>
            <w:vAlign w:val="center"/>
          </w:tcPr>
          <w:p w14:paraId="671B8E3B" w14:textId="7A7C6116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331" w:type="pct"/>
            <w:vAlign w:val="center"/>
          </w:tcPr>
          <w:p w14:paraId="272C5F1A" w14:textId="77777777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505" w:type="pct"/>
            <w:vAlign w:val="center"/>
          </w:tcPr>
          <w:p w14:paraId="6C4930F9" w14:textId="51CE096D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Eliberat de banca deținătoare de cont - </w:t>
            </w:r>
            <w:r w:rsidR="00373963" w:rsidRPr="00373963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783" w:type="pct"/>
            <w:vAlign w:val="center"/>
          </w:tcPr>
          <w:p w14:paraId="4EE8BA11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3A285E10" w14:textId="77777777" w:rsidTr="00373963">
        <w:trPr>
          <w:trHeight w:val="372"/>
        </w:trPr>
        <w:tc>
          <w:tcPr>
            <w:tcW w:w="381" w:type="pct"/>
            <w:vAlign w:val="center"/>
          </w:tcPr>
          <w:p w14:paraId="43B6100F" w14:textId="10A577AA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1331" w:type="pct"/>
            <w:vAlign w:val="center"/>
          </w:tcPr>
          <w:p w14:paraId="3A92DEF3" w14:textId="77777777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505" w:type="pct"/>
            <w:vAlign w:val="center"/>
          </w:tcPr>
          <w:p w14:paraId="2F7FDF67" w14:textId="6FBD3E6E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373963" w:rsidRPr="00373963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ștampila și semnătura participantului sau semnat electronic.</w:t>
            </w: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783" w:type="pct"/>
            <w:vAlign w:val="center"/>
          </w:tcPr>
          <w:p w14:paraId="57AA4510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27EC0BDD" w14:textId="77777777" w:rsidTr="00373963">
        <w:trPr>
          <w:trHeight w:val="575"/>
        </w:trPr>
        <w:tc>
          <w:tcPr>
            <w:tcW w:w="381" w:type="pct"/>
            <w:vAlign w:val="center"/>
          </w:tcPr>
          <w:p w14:paraId="39AD7131" w14:textId="36EC732D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1331" w:type="pct"/>
            <w:vAlign w:val="center"/>
          </w:tcPr>
          <w:p w14:paraId="4DDC356C" w14:textId="0EEA00CF" w:rsidR="0010528F" w:rsidRPr="003F39BC" w:rsidRDefault="0010528F" w:rsidP="0010528F">
            <w:pPr>
              <w:ind w:right="140"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sz w:val="22"/>
                <w:szCs w:val="22"/>
                <w:lang w:val="ro-MD" w:eastAsia="ro-RO"/>
              </w:rPr>
              <w:t xml:space="preserve">Certificate </w:t>
            </w:r>
            <w:proofErr w:type="spellStart"/>
            <w:r w:rsidRPr="003F39BC">
              <w:rPr>
                <w:sz w:val="22"/>
                <w:szCs w:val="22"/>
                <w:lang w:val="ro-MD" w:eastAsia="ro-RO"/>
              </w:rPr>
              <w:t>şi</w:t>
            </w:r>
            <w:proofErr w:type="spellEnd"/>
            <w:r w:rsidRPr="003F39BC">
              <w:rPr>
                <w:sz w:val="22"/>
                <w:szCs w:val="22"/>
                <w:lang w:val="ro-MD" w:eastAsia="ro-RO"/>
              </w:rPr>
              <w:t xml:space="preserve"> </w:t>
            </w:r>
            <w:r w:rsidR="003F39BC" w:rsidRPr="003F39BC">
              <w:rPr>
                <w:sz w:val="22"/>
                <w:szCs w:val="22"/>
                <w:lang w:val="ro-MD" w:eastAsia="ro-RO"/>
              </w:rPr>
              <w:t>legitimați</w:t>
            </w:r>
            <w:r w:rsidR="00373963">
              <w:rPr>
                <w:sz w:val="22"/>
                <w:szCs w:val="22"/>
                <w:lang w:val="ro-MD" w:eastAsia="ro-RO"/>
              </w:rPr>
              <w:t>i</w:t>
            </w:r>
            <w:r w:rsidRPr="003F39BC">
              <w:rPr>
                <w:sz w:val="22"/>
                <w:szCs w:val="22"/>
                <w:lang w:val="ro-MD" w:eastAsia="ro-RO"/>
              </w:rPr>
              <w:t xml:space="preserve"> de atestare pentru responsabilii tehnici</w:t>
            </w:r>
          </w:p>
        </w:tc>
        <w:tc>
          <w:tcPr>
            <w:tcW w:w="2505" w:type="pct"/>
            <w:vAlign w:val="center"/>
          </w:tcPr>
          <w:p w14:paraId="3343A3B2" w14:textId="196826F0" w:rsidR="00940F72" w:rsidRDefault="00940F72" w:rsidP="0010528F">
            <w:pPr>
              <w:ind w:left="-3" w:right="140" w:firstLine="3"/>
              <w:rPr>
                <w:sz w:val="22"/>
                <w:szCs w:val="22"/>
                <w:lang w:val="ro-MD" w:eastAsia="ro-RO"/>
              </w:rPr>
            </w:pPr>
            <w:r w:rsidRPr="00940F72">
              <w:rPr>
                <w:sz w:val="22"/>
                <w:szCs w:val="22"/>
                <w:lang w:val="ro-MD" w:eastAsia="ro-RO"/>
              </w:rPr>
              <w:t>Conform caietului de sarcini, diriginții de șantier trebuie să fie persoane atestate în domeniul construcțiilor</w:t>
            </w:r>
            <w:r w:rsidR="003F39BC" w:rsidRPr="003F39BC">
              <w:rPr>
                <w:sz w:val="22"/>
                <w:szCs w:val="22"/>
                <w:lang w:val="ro-MD" w:eastAsia="ro-RO"/>
              </w:rPr>
              <w:t>, care includ și activitățile de post utilizare a construcțiilor și instalațiilor:</w:t>
            </w:r>
            <w:r w:rsidR="003F39BC" w:rsidRPr="003F39BC">
              <w:rPr>
                <w:sz w:val="22"/>
                <w:szCs w:val="22"/>
                <w:lang w:val="ro-MD"/>
              </w:rPr>
              <w:t xml:space="preserve"> t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erasamente </w:t>
            </w:r>
            <w:proofErr w:type="spellStart"/>
            <w:r w:rsidR="003F39BC" w:rsidRPr="003F39BC">
              <w:rPr>
                <w:sz w:val="22"/>
                <w:szCs w:val="22"/>
                <w:lang w:val="ro-MD" w:eastAsia="ro-RO"/>
              </w:rPr>
              <w:t>şi</w:t>
            </w:r>
            <w:proofErr w:type="spellEnd"/>
            <w:r w:rsidR="003F39BC" w:rsidRPr="003F39BC">
              <w:rPr>
                <w:sz w:val="22"/>
                <w:szCs w:val="22"/>
                <w:lang w:val="ro-MD" w:eastAsia="ro-RO"/>
              </w:rPr>
              <w:t xml:space="preserve"> lucrări de teren; executarea/desființarea </w:t>
            </w:r>
            <w:r w:rsidR="003F39BC" w:rsidRPr="003F39BC">
              <w:rPr>
                <w:sz w:val="22"/>
                <w:szCs w:val="22"/>
                <w:lang w:val="ro-MD" w:eastAsia="ro-RO"/>
              </w:rPr>
              <w:t>construcțiilor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; </w:t>
            </w:r>
            <w:r>
              <w:rPr>
                <w:sz w:val="22"/>
                <w:szCs w:val="22"/>
                <w:lang w:val="ro-MD" w:eastAsia="ro-RO"/>
              </w:rPr>
              <w:t>l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ucrări de protecție a construcțiilor </w:t>
            </w:r>
            <w:proofErr w:type="spellStart"/>
            <w:r w:rsidR="003F39BC" w:rsidRPr="003F39BC">
              <w:rPr>
                <w:sz w:val="22"/>
                <w:szCs w:val="22"/>
                <w:lang w:val="ro-MD" w:eastAsia="ro-RO"/>
              </w:rPr>
              <w:t>şi</w:t>
            </w:r>
            <w:proofErr w:type="spellEnd"/>
            <w:r w:rsidR="003F39BC" w:rsidRPr="003F39BC">
              <w:rPr>
                <w:sz w:val="22"/>
                <w:szCs w:val="22"/>
                <w:lang w:val="ro-MD" w:eastAsia="ro-RO"/>
              </w:rPr>
              <w:t xml:space="preserve"> utilajelor și </w:t>
            </w:r>
            <w:r>
              <w:rPr>
                <w:sz w:val="22"/>
                <w:szCs w:val="22"/>
                <w:lang w:val="ro-MD" w:eastAsia="ro-RO"/>
              </w:rPr>
              <w:t>l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ucrări de finisare a 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construcțiilor. </w:t>
            </w:r>
          </w:p>
          <w:p w14:paraId="13FA5B29" w14:textId="12CF3C29" w:rsidR="0010528F" w:rsidRPr="003F39BC" w:rsidRDefault="0010528F" w:rsidP="0010528F">
            <w:pPr>
              <w:ind w:left="-3" w:right="140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Copie – </w:t>
            </w:r>
            <w:r w:rsidR="00373963" w:rsidRPr="00373963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ștampila și semnătura participantului sau semnat electronic.</w:t>
            </w: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;</w:t>
            </w:r>
            <w:r w:rsidR="003F39BC" w:rsidRPr="003F39BC">
              <w:rPr>
                <w:sz w:val="22"/>
                <w:szCs w:val="22"/>
                <w:lang w:val="ro-MD" w:eastAsia="ro-RO"/>
              </w:rPr>
              <w:t xml:space="preserve"> </w:t>
            </w:r>
          </w:p>
        </w:tc>
        <w:tc>
          <w:tcPr>
            <w:tcW w:w="783" w:type="pct"/>
            <w:vAlign w:val="center"/>
          </w:tcPr>
          <w:p w14:paraId="0687EF17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0528F" w:rsidRPr="003F39BC" w14:paraId="6D4B0C47" w14:textId="77777777" w:rsidTr="00373963">
        <w:trPr>
          <w:trHeight w:val="1243"/>
        </w:trPr>
        <w:tc>
          <w:tcPr>
            <w:tcW w:w="381" w:type="pct"/>
            <w:vAlign w:val="center"/>
          </w:tcPr>
          <w:p w14:paraId="258FF434" w14:textId="66EFDEAF" w:rsidR="0010528F" w:rsidRPr="003F39BC" w:rsidRDefault="0010528F" w:rsidP="0010528F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331" w:type="pct"/>
            <w:vAlign w:val="center"/>
          </w:tcPr>
          <w:p w14:paraId="1E983D58" w14:textId="362F16D8" w:rsidR="0010528F" w:rsidRPr="003F39BC" w:rsidRDefault="0010528F" w:rsidP="0010528F">
            <w:pPr>
              <w:ind w:right="140" w:firstLine="0"/>
              <w:jc w:val="center"/>
              <w:rPr>
                <w:sz w:val="22"/>
                <w:szCs w:val="22"/>
                <w:lang w:val="ro-MD" w:eastAsia="ro-RO"/>
              </w:rPr>
            </w:pPr>
            <w:r w:rsidRPr="003F39BC">
              <w:rPr>
                <w:sz w:val="22"/>
                <w:szCs w:val="22"/>
                <w:lang w:val="ro-MD" w:eastAsia="ro-RO"/>
              </w:rPr>
              <w:t>Experiență similară</w:t>
            </w:r>
          </w:p>
        </w:tc>
        <w:tc>
          <w:tcPr>
            <w:tcW w:w="2505" w:type="pct"/>
            <w:vAlign w:val="center"/>
          </w:tcPr>
          <w:p w14:paraId="39CDD751" w14:textId="79654024" w:rsidR="0010528F" w:rsidRPr="003F39BC" w:rsidRDefault="0010528F" w:rsidP="00373963">
            <w:pPr>
              <w:ind w:left="-3" w:right="140" w:firstLine="3"/>
              <w:rPr>
                <w:sz w:val="22"/>
                <w:szCs w:val="22"/>
                <w:lang w:val="ro-MD" w:eastAsia="ro-RO"/>
              </w:rPr>
            </w:pPr>
            <w:r w:rsidRPr="003F39BC">
              <w:rPr>
                <w:sz w:val="22"/>
                <w:szCs w:val="22"/>
                <w:lang w:val="ro-MD" w:eastAsia="ro-RO"/>
              </w:rPr>
              <w:t>Minim 5 ani de activitate în domeniul prestării serviciilor de supraveghere tehnică a lucrărilor de construcție (</w:t>
            </w:r>
            <w:r w:rsidR="003F39BC" w:rsidRPr="003F39BC">
              <w:rPr>
                <w:sz w:val="22"/>
                <w:szCs w:val="22"/>
                <w:lang w:val="ro-MD" w:eastAsia="ro-RO"/>
              </w:rPr>
              <w:t>imobile sociale și/sau administrative similare ca volum celor propuse spre contractare, etc.</w:t>
            </w:r>
            <w:r w:rsidRPr="003F39BC">
              <w:rPr>
                <w:sz w:val="22"/>
                <w:szCs w:val="22"/>
                <w:lang w:val="ro-MD" w:eastAsia="ro-RO"/>
              </w:rPr>
              <w:t>)</w:t>
            </w:r>
            <w:r w:rsidR="003F39BC" w:rsidRPr="003F39BC">
              <w:rPr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783" w:type="pct"/>
            <w:vAlign w:val="center"/>
          </w:tcPr>
          <w:p w14:paraId="28CA206F" w14:textId="77777777" w:rsidR="0010528F" w:rsidRPr="003F39BC" w:rsidRDefault="0010528F" w:rsidP="0010528F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73963" w:rsidRPr="003F39BC" w14:paraId="72888FBF" w14:textId="77777777" w:rsidTr="00373963">
        <w:trPr>
          <w:trHeight w:val="565"/>
        </w:trPr>
        <w:tc>
          <w:tcPr>
            <w:tcW w:w="381" w:type="pct"/>
            <w:vAlign w:val="center"/>
          </w:tcPr>
          <w:p w14:paraId="57EB0575" w14:textId="70565A46" w:rsidR="00373963" w:rsidRPr="003F39BC" w:rsidRDefault="00373963" w:rsidP="00373963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331" w:type="pct"/>
            <w:vAlign w:val="center"/>
          </w:tcPr>
          <w:p w14:paraId="6E3D2EB2" w14:textId="4EE62D6A" w:rsidR="00373963" w:rsidRPr="003F39BC" w:rsidRDefault="00373963" w:rsidP="00373963">
            <w:pPr>
              <w:ind w:right="140" w:firstLine="0"/>
              <w:jc w:val="center"/>
              <w:rPr>
                <w:sz w:val="22"/>
                <w:szCs w:val="22"/>
                <w:lang w:val="ro-MD" w:eastAsia="ro-RO"/>
              </w:rPr>
            </w:pPr>
            <w:r w:rsidRPr="00373963">
              <w:rPr>
                <w:sz w:val="22"/>
                <w:szCs w:val="22"/>
                <w:lang w:val="ro-MD" w:eastAsia="ro-RO"/>
              </w:rPr>
              <w:t>Raportul financiar pentru anul 202</w:t>
            </w:r>
            <w:r>
              <w:rPr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2505" w:type="pct"/>
            <w:vAlign w:val="center"/>
          </w:tcPr>
          <w:p w14:paraId="3C3550A9" w14:textId="77C25082" w:rsidR="00373963" w:rsidRPr="003F39BC" w:rsidRDefault="00373963" w:rsidP="00373963">
            <w:pPr>
              <w:ind w:left="-3" w:right="140" w:firstLine="3"/>
              <w:rPr>
                <w:sz w:val="22"/>
                <w:szCs w:val="22"/>
                <w:lang w:val="ro-MD" w:eastAsia="ro-RO"/>
              </w:rPr>
            </w:pPr>
            <w:r w:rsidRPr="00373963">
              <w:rPr>
                <w:sz w:val="22"/>
                <w:szCs w:val="22"/>
                <w:lang w:val="ro-MD" w:eastAsia="ro-RO"/>
              </w:rPr>
              <w:t xml:space="preserve">Copie – </w:t>
            </w:r>
            <w:r w:rsidR="00940F72" w:rsidRPr="00940F72">
              <w:rPr>
                <w:sz w:val="22"/>
                <w:szCs w:val="22"/>
                <w:lang w:val="ro-MD" w:eastAsia="ro-RO"/>
              </w:rPr>
              <w:t>confirmat prin ștampila și semnătura participantului sau semnat electronic</w:t>
            </w:r>
            <w:r w:rsidRPr="00373963">
              <w:rPr>
                <w:sz w:val="22"/>
                <w:szCs w:val="22"/>
                <w:lang w:val="ro-MD" w:eastAsia="ro-RO"/>
              </w:rPr>
              <w:t>;</w:t>
            </w:r>
          </w:p>
        </w:tc>
        <w:tc>
          <w:tcPr>
            <w:tcW w:w="783" w:type="pct"/>
            <w:vAlign w:val="center"/>
          </w:tcPr>
          <w:p w14:paraId="64642FBF" w14:textId="76D00BEA" w:rsidR="00373963" w:rsidRPr="003F39BC" w:rsidRDefault="00373963" w:rsidP="00373963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73963" w:rsidRPr="003F39BC" w14:paraId="034F8206" w14:textId="77777777" w:rsidTr="00373963">
        <w:trPr>
          <w:trHeight w:val="1551"/>
        </w:trPr>
        <w:tc>
          <w:tcPr>
            <w:tcW w:w="381" w:type="pct"/>
            <w:vAlign w:val="center"/>
          </w:tcPr>
          <w:p w14:paraId="7322E458" w14:textId="673F1067" w:rsidR="00373963" w:rsidRPr="003F39BC" w:rsidRDefault="00373963" w:rsidP="00373963">
            <w:pPr>
              <w:ind w:left="-426" w:right="140" w:firstLine="568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1331" w:type="pct"/>
            <w:vAlign w:val="center"/>
          </w:tcPr>
          <w:p w14:paraId="1C9EFB2F" w14:textId="44D6E578" w:rsidR="00373963" w:rsidRPr="003F39BC" w:rsidRDefault="00373963" w:rsidP="00373963">
            <w:pPr>
              <w:ind w:right="140" w:firstLine="0"/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Cerințe suplimentare</w:t>
            </w:r>
          </w:p>
        </w:tc>
        <w:tc>
          <w:tcPr>
            <w:tcW w:w="2505" w:type="pct"/>
            <w:vAlign w:val="center"/>
          </w:tcPr>
          <w:p w14:paraId="0AC6BBC7" w14:textId="77777777" w:rsidR="00373963" w:rsidRPr="003F39BC" w:rsidRDefault="00373963" w:rsidP="00373963">
            <w:pPr>
              <w:pStyle w:val="Listparagraf"/>
              <w:numPr>
                <w:ilvl w:val="0"/>
                <w:numId w:val="1"/>
              </w:numPr>
              <w:tabs>
                <w:tab w:val="left" w:pos="253"/>
              </w:tabs>
              <w:ind w:left="0" w:right="140" w:firstLine="0"/>
              <w:jc w:val="both"/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</w:pPr>
            <w:r w:rsidRPr="003F39BC"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Disponibilitatea de a asigura prezența fizică zilnică la obiectiv pe toata perioada desfășurării lucrărilor de construcție</w:t>
            </w:r>
            <w:r w:rsidRPr="003F39BC"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;</w:t>
            </w:r>
          </w:p>
          <w:p w14:paraId="72320E22" w14:textId="6014CA6B" w:rsidR="00373963" w:rsidRPr="003F39BC" w:rsidRDefault="00373963" w:rsidP="00373963">
            <w:pPr>
              <w:pStyle w:val="Listparagraf"/>
              <w:numPr>
                <w:ilvl w:val="0"/>
                <w:numId w:val="1"/>
              </w:numPr>
              <w:tabs>
                <w:tab w:val="left" w:pos="253"/>
              </w:tabs>
              <w:ind w:left="0" w:right="140" w:firstLine="0"/>
              <w:jc w:val="both"/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</w:pPr>
            <w:r w:rsidRPr="003F39BC"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Operatorul economic va dispune de mijloace de transport</w:t>
            </w:r>
            <w:r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;</w:t>
            </w:r>
          </w:p>
          <w:p w14:paraId="1A16ED41" w14:textId="6FDDF6F3" w:rsidR="00373963" w:rsidRPr="003F39BC" w:rsidRDefault="00373963" w:rsidP="00373963">
            <w:pPr>
              <w:pStyle w:val="Listparagraf"/>
              <w:numPr>
                <w:ilvl w:val="0"/>
                <w:numId w:val="1"/>
              </w:numPr>
              <w:tabs>
                <w:tab w:val="left" w:pos="253"/>
              </w:tabs>
              <w:spacing w:after="0"/>
              <w:ind w:left="0" w:right="140" w:firstLine="0"/>
              <w:jc w:val="both"/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</w:pPr>
            <w:r w:rsidRPr="003F39BC"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Fără antecedente penal</w:t>
            </w:r>
            <w:r>
              <w:rPr>
                <w:rFonts w:ascii="Times New Roman" w:hAnsi="Times New Roman" w:cs="Times New Roman"/>
                <w:sz w:val="22"/>
                <w:szCs w:val="22"/>
                <w:lang w:val="ro-MD" w:eastAsia="ro-RO"/>
              </w:rPr>
              <w:t>e.</w:t>
            </w:r>
          </w:p>
        </w:tc>
        <w:tc>
          <w:tcPr>
            <w:tcW w:w="783" w:type="pct"/>
            <w:vAlign w:val="center"/>
          </w:tcPr>
          <w:p w14:paraId="7C988C69" w14:textId="77777777" w:rsidR="00373963" w:rsidRPr="003F39BC" w:rsidRDefault="00373963" w:rsidP="00373963">
            <w:pPr>
              <w:tabs>
                <w:tab w:val="left" w:pos="1190"/>
              </w:tabs>
              <w:ind w:left="-104" w:right="140" w:firstLine="0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F39BC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1C3BC69F" w14:textId="77777777" w:rsidR="00881B91" w:rsidRPr="003F39BC" w:rsidRDefault="00881B91" w:rsidP="00762D75">
      <w:pPr>
        <w:ind w:left="-426" w:right="140" w:firstLine="568"/>
        <w:rPr>
          <w:sz w:val="22"/>
          <w:szCs w:val="22"/>
          <w:lang w:val="ro-MD"/>
        </w:rPr>
      </w:pPr>
    </w:p>
    <w:p w14:paraId="3C3F7C35" w14:textId="77777777" w:rsidR="00881B91" w:rsidRPr="003F39BC" w:rsidRDefault="00881B91" w:rsidP="00762D75">
      <w:pPr>
        <w:ind w:right="140" w:firstLine="142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13</w:t>
      </w:r>
      <w:r w:rsidRPr="003F39BC">
        <w:rPr>
          <w:b/>
          <w:sz w:val="22"/>
          <w:szCs w:val="22"/>
          <w:lang w:val="ro-MD" w:eastAsia="ru-RU"/>
        </w:rPr>
        <w:t xml:space="preserve">. Tehnici </w:t>
      </w:r>
      <w:proofErr w:type="spellStart"/>
      <w:r w:rsidRPr="003F39BC">
        <w:rPr>
          <w:b/>
          <w:sz w:val="22"/>
          <w:szCs w:val="22"/>
          <w:lang w:val="ro-MD" w:eastAsia="ru-RU"/>
        </w:rPr>
        <w:t>şi</w:t>
      </w:r>
      <w:proofErr w:type="spellEnd"/>
      <w:r w:rsidRPr="003F39BC">
        <w:rPr>
          <w:b/>
          <w:sz w:val="22"/>
          <w:szCs w:val="22"/>
          <w:lang w:val="ro-MD" w:eastAsia="ru-RU"/>
        </w:rPr>
        <w:t xml:space="preserve"> instrumente specifice de atribuire:</w:t>
      </w:r>
      <w:r w:rsidRPr="003F39BC">
        <w:rPr>
          <w:bCs/>
          <w:sz w:val="22"/>
          <w:szCs w:val="22"/>
          <w:lang w:val="ro-MD" w:eastAsia="ru-RU"/>
        </w:rPr>
        <w:t xml:space="preserve">  licitație electronică în 3 runde cu pasul minim 1%.</w:t>
      </w:r>
    </w:p>
    <w:p w14:paraId="6A8CE1CE" w14:textId="77777777" w:rsidR="00881B91" w:rsidRPr="003F39BC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14. </w:t>
      </w:r>
      <w:r w:rsidRPr="003F39BC">
        <w:rPr>
          <w:b/>
          <w:sz w:val="22"/>
          <w:szCs w:val="22"/>
          <w:lang w:val="ro-MD" w:eastAsia="ru-RU"/>
        </w:rPr>
        <w:t>Condiții speciale de care depinde îndeplinirea contractului</w:t>
      </w:r>
      <w:r w:rsidRPr="003F39BC">
        <w:rPr>
          <w:bCs/>
          <w:sz w:val="22"/>
          <w:szCs w:val="22"/>
          <w:lang w:val="ro-MD" w:eastAsia="ru-RU"/>
        </w:rPr>
        <w:t xml:space="preserve">: </w:t>
      </w:r>
      <w:r w:rsidRPr="003F39BC">
        <w:rPr>
          <w:bCs/>
          <w:color w:val="000000" w:themeColor="text1"/>
          <w:sz w:val="22"/>
          <w:szCs w:val="22"/>
          <w:lang w:val="ro-MD"/>
        </w:rPr>
        <w:t>-</w:t>
      </w:r>
    </w:p>
    <w:p w14:paraId="39BF92E6" w14:textId="77777777" w:rsidR="00881B91" w:rsidRPr="003F39BC" w:rsidRDefault="00881B91" w:rsidP="00762D75">
      <w:pPr>
        <w:ind w:right="140" w:firstLine="142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15. </w:t>
      </w:r>
      <w:r w:rsidRPr="003F39BC">
        <w:rPr>
          <w:b/>
          <w:sz w:val="22"/>
          <w:szCs w:val="22"/>
          <w:lang w:val="ro-MD" w:eastAsia="ru-RU"/>
        </w:rPr>
        <w:t>Ofertele se prezintă în valută:</w:t>
      </w:r>
      <w:r w:rsidRPr="003F39BC">
        <w:rPr>
          <w:bCs/>
          <w:sz w:val="22"/>
          <w:szCs w:val="22"/>
          <w:lang w:val="ro-MD" w:eastAsia="ru-RU"/>
        </w:rPr>
        <w:t xml:space="preserve"> leu moldovenesc</w:t>
      </w:r>
    </w:p>
    <w:p w14:paraId="05734D16" w14:textId="19DE5619" w:rsidR="00881B91" w:rsidRPr="003F39BC" w:rsidRDefault="00881B91" w:rsidP="00762D75">
      <w:pPr>
        <w:ind w:right="140" w:firstLine="142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16. </w:t>
      </w:r>
      <w:r w:rsidRPr="003F39BC">
        <w:rPr>
          <w:b/>
          <w:sz w:val="22"/>
          <w:szCs w:val="22"/>
          <w:lang w:val="ro-MD" w:eastAsia="ru-RU"/>
        </w:rPr>
        <w:t>Criteriul de evaluare aplicat</w:t>
      </w:r>
      <w:r w:rsidRPr="003F39BC">
        <w:rPr>
          <w:bCs/>
          <w:sz w:val="22"/>
          <w:szCs w:val="22"/>
          <w:lang w:val="ro-MD" w:eastAsia="ru-RU"/>
        </w:rPr>
        <w:t xml:space="preserve"> pentru atribuirea contractului: </w:t>
      </w:r>
      <w:r w:rsidRPr="003F39BC">
        <w:rPr>
          <w:sz w:val="22"/>
          <w:szCs w:val="22"/>
          <w:lang w:val="ro-MD"/>
        </w:rPr>
        <w:t>cel mai mic preț fără TVA</w:t>
      </w:r>
      <w:r w:rsidR="00373963">
        <w:rPr>
          <w:sz w:val="22"/>
          <w:szCs w:val="22"/>
          <w:lang w:val="ro-MD"/>
        </w:rPr>
        <w:t xml:space="preserve"> </w:t>
      </w:r>
      <w:r w:rsidR="00373963" w:rsidRPr="00373963">
        <w:rPr>
          <w:sz w:val="22"/>
          <w:szCs w:val="22"/>
          <w:lang w:val="ro-MD"/>
        </w:rPr>
        <w:t>și corespunderea cerințelor de calificare</w:t>
      </w:r>
      <w:r w:rsidRPr="003F39BC">
        <w:rPr>
          <w:sz w:val="22"/>
          <w:szCs w:val="22"/>
          <w:lang w:val="ro-MD"/>
        </w:rPr>
        <w:t xml:space="preserve">; </w:t>
      </w:r>
    </w:p>
    <w:p w14:paraId="3360FC11" w14:textId="77777777" w:rsidR="00881B91" w:rsidRPr="003F39BC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17. </w:t>
      </w:r>
      <w:r w:rsidRPr="003F39BC">
        <w:rPr>
          <w:b/>
          <w:sz w:val="22"/>
          <w:szCs w:val="22"/>
          <w:lang w:val="ro-MD" w:eastAsia="ru-RU"/>
        </w:rPr>
        <w:t>Factorii de evaluare</w:t>
      </w:r>
      <w:r w:rsidRPr="003F39BC">
        <w:rPr>
          <w:bCs/>
          <w:sz w:val="22"/>
          <w:szCs w:val="22"/>
          <w:lang w:val="ro-MD" w:eastAsia="ru-RU"/>
        </w:rPr>
        <w:t xml:space="preserve"> a celei mai avantajoase oferte din punct de vedere economic, precum </w:t>
      </w:r>
      <w:proofErr w:type="spellStart"/>
      <w:r w:rsidRPr="003F39BC">
        <w:rPr>
          <w:bCs/>
          <w:sz w:val="22"/>
          <w:szCs w:val="22"/>
          <w:lang w:val="ro-MD" w:eastAsia="ru-RU"/>
        </w:rPr>
        <w:t>şi</w:t>
      </w:r>
      <w:proofErr w:type="spellEnd"/>
      <w:r w:rsidRPr="003F39BC">
        <w:rPr>
          <w:bCs/>
          <w:sz w:val="22"/>
          <w:szCs w:val="22"/>
          <w:lang w:val="ro-MD" w:eastAsia="ru-RU"/>
        </w:rPr>
        <w:t xml:space="preserve"> ponderile lor:</w:t>
      </w:r>
    </w:p>
    <w:tbl>
      <w:tblPr>
        <w:tblStyle w:val="GrilTabel2"/>
        <w:tblW w:w="5122" w:type="pct"/>
        <w:tblInd w:w="-431" w:type="dxa"/>
        <w:tblLook w:val="04A0" w:firstRow="1" w:lastRow="0" w:firstColumn="1" w:lastColumn="0" w:noHBand="0" w:noVBand="1"/>
      </w:tblPr>
      <w:tblGrid>
        <w:gridCol w:w="2479"/>
        <w:gridCol w:w="4534"/>
        <w:gridCol w:w="3171"/>
      </w:tblGrid>
      <w:tr w:rsidR="00881B91" w:rsidRPr="003F39BC" w14:paraId="5F9FD260" w14:textId="77777777" w:rsidTr="00762D75">
        <w:trPr>
          <w:trHeight w:val="392"/>
        </w:trPr>
        <w:tc>
          <w:tcPr>
            <w:tcW w:w="1217" w:type="pct"/>
            <w:hideMark/>
          </w:tcPr>
          <w:p w14:paraId="2AB2DF0F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226" w:type="pct"/>
            <w:hideMark/>
          </w:tcPr>
          <w:p w14:paraId="2B2415D9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2266DFAE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81B91" w:rsidRPr="003F39BC" w14:paraId="0ACF5E31" w14:textId="77777777" w:rsidTr="00940F72">
        <w:trPr>
          <w:trHeight w:val="70"/>
        </w:trPr>
        <w:tc>
          <w:tcPr>
            <w:tcW w:w="1217" w:type="pct"/>
            <w:hideMark/>
          </w:tcPr>
          <w:p w14:paraId="1156A79C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6" w:type="pct"/>
            <w:hideMark/>
          </w:tcPr>
          <w:p w14:paraId="4468D361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04820390" w14:textId="77777777" w:rsidR="00881B91" w:rsidRPr="003F39BC" w:rsidRDefault="00881B91" w:rsidP="00762D75">
            <w:pPr>
              <w:ind w:left="-426" w:right="140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3F39BC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423CC5A" w14:textId="77777777" w:rsidR="00881B91" w:rsidRPr="003F39BC" w:rsidRDefault="00881B91" w:rsidP="00762D75">
      <w:pPr>
        <w:ind w:left="-426" w:right="140" w:firstLine="710"/>
        <w:rPr>
          <w:bCs/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18. Termenul</w:t>
      </w:r>
      <w:r w:rsidRPr="003F39BC">
        <w:rPr>
          <w:bCs/>
          <w:sz w:val="22"/>
          <w:szCs w:val="22"/>
          <w:lang w:val="ro-MD" w:eastAsia="ru-RU"/>
        </w:rPr>
        <w:noBreakHyphen/>
        <w:t>limită de depunere/deschidere a ofertelor:</w:t>
      </w:r>
      <w:r w:rsidRPr="003F39BC">
        <w:rPr>
          <w:sz w:val="22"/>
          <w:szCs w:val="22"/>
          <w:lang w:val="ro-MD"/>
        </w:rPr>
        <w:t xml:space="preserve"> conform</w:t>
      </w:r>
      <w:r w:rsidRPr="003F39BC">
        <w:rPr>
          <w:b/>
          <w:sz w:val="22"/>
          <w:szCs w:val="22"/>
          <w:lang w:val="ro-MD"/>
        </w:rPr>
        <w:t xml:space="preserve"> </w:t>
      </w:r>
      <w:r w:rsidRPr="003F39BC">
        <w:rPr>
          <w:sz w:val="22"/>
          <w:szCs w:val="22"/>
          <w:lang w:val="ro-MD"/>
        </w:rPr>
        <w:t xml:space="preserve">SIA RSAP </w:t>
      </w:r>
      <w:proofErr w:type="spellStart"/>
      <w:r w:rsidRPr="003F39BC">
        <w:rPr>
          <w:sz w:val="22"/>
          <w:szCs w:val="22"/>
          <w:lang w:val="ro-MD"/>
        </w:rPr>
        <w:t>MTender</w:t>
      </w:r>
      <w:proofErr w:type="spellEnd"/>
      <w:r w:rsidRPr="003F39BC">
        <w:rPr>
          <w:sz w:val="22"/>
          <w:szCs w:val="22"/>
          <w:lang w:val="ro-MD"/>
        </w:rPr>
        <w:t xml:space="preserve"> (achizitii.md);</w:t>
      </w:r>
    </w:p>
    <w:p w14:paraId="0C6363ED" w14:textId="77777777" w:rsidR="00881B91" w:rsidRPr="003F39BC" w:rsidRDefault="00881B91" w:rsidP="00762D75">
      <w:pPr>
        <w:ind w:left="-426" w:right="140" w:firstLine="710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 xml:space="preserve">19. Adresa la care trebuie transmise ofertele sau cererile de participare: </w:t>
      </w:r>
      <w:r w:rsidRPr="003F39BC">
        <w:rPr>
          <w:bCs/>
          <w:i/>
          <w:iCs/>
          <w:sz w:val="22"/>
          <w:szCs w:val="22"/>
          <w:lang w:val="ro-MD" w:eastAsia="ru-RU"/>
        </w:rPr>
        <w:t>Ofertele sau cererile de participare vor fi depuse electronic prin intermediul SIA ,,RSAP”.</w:t>
      </w:r>
    </w:p>
    <w:p w14:paraId="5BFD3CA9" w14:textId="77777777" w:rsidR="00881B91" w:rsidRPr="003F39BC" w:rsidRDefault="00881B91" w:rsidP="00762D75">
      <w:pPr>
        <w:ind w:left="-426" w:right="140" w:firstLine="710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20. Termenul de valabilitate a ofertelor</w:t>
      </w:r>
      <w:r w:rsidRPr="003F39BC">
        <w:rPr>
          <w:sz w:val="22"/>
          <w:szCs w:val="22"/>
          <w:lang w:val="ro-MD" w:eastAsia="ru-RU"/>
        </w:rPr>
        <w:t xml:space="preserve">: </w:t>
      </w:r>
      <w:r w:rsidRPr="003F39BC">
        <w:rPr>
          <w:sz w:val="22"/>
          <w:szCs w:val="22"/>
          <w:lang w:val="ro-MD"/>
        </w:rPr>
        <w:t>30 zile din data limită de depunere a ofertelor.</w:t>
      </w:r>
    </w:p>
    <w:p w14:paraId="1D0CF6C3" w14:textId="77777777" w:rsidR="00881B91" w:rsidRPr="003F39BC" w:rsidRDefault="00881B91" w:rsidP="00762D75">
      <w:pPr>
        <w:ind w:left="-426" w:right="140" w:firstLine="710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21. Locul deschiderii ofertelor</w:t>
      </w:r>
      <w:r w:rsidRPr="003F39BC">
        <w:rPr>
          <w:sz w:val="22"/>
          <w:szCs w:val="22"/>
          <w:lang w:val="ro-MD" w:eastAsia="ru-RU"/>
        </w:rPr>
        <w:t xml:space="preserve">: </w:t>
      </w:r>
      <w:r w:rsidRPr="003F39BC">
        <w:rPr>
          <w:sz w:val="22"/>
          <w:szCs w:val="22"/>
          <w:lang w:val="ro-MD"/>
        </w:rPr>
        <w:t xml:space="preserve">SIA RSAP </w:t>
      </w:r>
      <w:proofErr w:type="spellStart"/>
      <w:r w:rsidRPr="003F39BC">
        <w:rPr>
          <w:sz w:val="22"/>
          <w:szCs w:val="22"/>
          <w:lang w:val="ro-MD"/>
        </w:rPr>
        <w:t>MTender</w:t>
      </w:r>
      <w:proofErr w:type="spellEnd"/>
      <w:r w:rsidRPr="003F39BC">
        <w:rPr>
          <w:sz w:val="22"/>
          <w:szCs w:val="22"/>
          <w:lang w:val="ro-MD"/>
        </w:rPr>
        <w:t xml:space="preserve"> (achizitii.md). </w:t>
      </w:r>
      <w:r w:rsidRPr="003F39BC">
        <w:rPr>
          <w:noProof/>
          <w:sz w:val="22"/>
          <w:szCs w:val="22"/>
          <w:lang w:val="ro-MD"/>
        </w:rPr>
        <w:t>Ofertele întârziate vor fi respinse.</w:t>
      </w:r>
    </w:p>
    <w:p w14:paraId="156368BD" w14:textId="77777777" w:rsidR="00881B91" w:rsidRPr="003F39BC" w:rsidRDefault="00881B91" w:rsidP="00762D75">
      <w:pPr>
        <w:ind w:left="-426" w:right="140" w:firstLine="710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22. Limba sau limbile în care trebuie redactate ofertele sau cererile de participare</w:t>
      </w:r>
      <w:r w:rsidRPr="003F39BC">
        <w:rPr>
          <w:sz w:val="22"/>
          <w:szCs w:val="22"/>
          <w:lang w:val="ro-MD" w:eastAsia="ru-RU"/>
        </w:rPr>
        <w:t xml:space="preserve">: </w:t>
      </w:r>
      <w:r w:rsidRPr="003F39BC">
        <w:rPr>
          <w:bCs/>
          <w:sz w:val="22"/>
          <w:szCs w:val="22"/>
          <w:lang w:val="ro-MD" w:eastAsia="ru-RU"/>
        </w:rPr>
        <w:t>română</w:t>
      </w:r>
    </w:p>
    <w:p w14:paraId="21B5E298" w14:textId="77777777" w:rsidR="00881B91" w:rsidRPr="003F39BC" w:rsidRDefault="00881B91" w:rsidP="00762D75">
      <w:pPr>
        <w:ind w:left="-426" w:right="140" w:firstLine="710"/>
        <w:rPr>
          <w:sz w:val="22"/>
          <w:szCs w:val="22"/>
          <w:lang w:val="ro-MD" w:eastAsia="ru-RU"/>
        </w:rPr>
      </w:pPr>
      <w:r w:rsidRPr="003F39BC">
        <w:rPr>
          <w:bCs/>
          <w:sz w:val="22"/>
          <w:szCs w:val="22"/>
          <w:lang w:val="ro-MD" w:eastAsia="ru-RU"/>
        </w:rPr>
        <w:t>23. Alte </w:t>
      </w:r>
      <w:proofErr w:type="spellStart"/>
      <w:r w:rsidRPr="003F39BC">
        <w:rPr>
          <w:bCs/>
          <w:sz w:val="22"/>
          <w:szCs w:val="22"/>
          <w:lang w:val="ro-MD" w:eastAsia="ru-RU"/>
        </w:rPr>
        <w:t>informaţii</w:t>
      </w:r>
      <w:proofErr w:type="spellEnd"/>
      <w:r w:rsidRPr="003F39BC">
        <w:rPr>
          <w:bCs/>
          <w:sz w:val="22"/>
          <w:szCs w:val="22"/>
          <w:lang w:val="ro-MD" w:eastAsia="ru-RU"/>
        </w:rPr>
        <w:t> relevante</w:t>
      </w:r>
      <w:r w:rsidRPr="003F39BC">
        <w:rPr>
          <w:sz w:val="22"/>
          <w:szCs w:val="22"/>
          <w:lang w:val="ro-MD" w:eastAsia="ru-RU"/>
        </w:rPr>
        <w:t xml:space="preserve">: - </w:t>
      </w:r>
    </w:p>
    <w:p w14:paraId="170021A4" w14:textId="77777777" w:rsidR="00881B91" w:rsidRDefault="00881B91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</w:p>
    <w:p w14:paraId="4CEFFC16" w14:textId="77777777" w:rsidR="00940F72" w:rsidRDefault="00940F72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</w:p>
    <w:p w14:paraId="0F9EBB2E" w14:textId="77777777" w:rsidR="00940F72" w:rsidRPr="003F39BC" w:rsidRDefault="00940F72" w:rsidP="00762D75">
      <w:pPr>
        <w:ind w:left="-426" w:right="140" w:firstLine="568"/>
        <w:rPr>
          <w:bCs/>
          <w:sz w:val="22"/>
          <w:szCs w:val="22"/>
          <w:lang w:val="ro-MD" w:eastAsia="ru-RU"/>
        </w:rPr>
      </w:pPr>
    </w:p>
    <w:p w14:paraId="61EC639F" w14:textId="577F86BC" w:rsidR="00B5004D" w:rsidRPr="00940F72" w:rsidRDefault="00940F72" w:rsidP="00940F72">
      <w:pPr>
        <w:ind w:left="-426" w:right="140" w:firstLine="568"/>
        <w:rPr>
          <w:b/>
          <w:bCs/>
          <w:sz w:val="22"/>
          <w:szCs w:val="22"/>
          <w:lang w:val="ro-MD" w:eastAsia="ru-RU"/>
        </w:rPr>
      </w:pPr>
      <w:proofErr w:type="spellStart"/>
      <w:r>
        <w:rPr>
          <w:b/>
          <w:bCs/>
          <w:sz w:val="22"/>
          <w:szCs w:val="22"/>
          <w:lang w:val="ro-MD" w:eastAsia="ru-RU"/>
        </w:rPr>
        <w:t>P</w:t>
      </w:r>
      <w:r w:rsidR="00881B91" w:rsidRPr="003F39BC">
        <w:rPr>
          <w:b/>
          <w:bCs/>
          <w:sz w:val="22"/>
          <w:szCs w:val="22"/>
          <w:lang w:val="ro-MD" w:eastAsia="ru-RU"/>
        </w:rPr>
        <w:t>reşedintele</w:t>
      </w:r>
      <w:proofErr w:type="spellEnd"/>
      <w:r w:rsidR="00881B91" w:rsidRPr="003F39BC">
        <w:rPr>
          <w:b/>
          <w:bCs/>
          <w:sz w:val="22"/>
          <w:szCs w:val="22"/>
          <w:lang w:val="ro-MD" w:eastAsia="ru-RU"/>
        </w:rPr>
        <w:t xml:space="preserve"> grupului de lucru:  </w:t>
      </w:r>
      <w:r>
        <w:rPr>
          <w:b/>
          <w:bCs/>
          <w:sz w:val="22"/>
          <w:szCs w:val="22"/>
          <w:lang w:val="ro-MD" w:eastAsia="ru-RU"/>
        </w:rPr>
        <w:tab/>
      </w:r>
      <w:r w:rsidR="00881B91" w:rsidRPr="003F39BC">
        <w:rPr>
          <w:b/>
          <w:bCs/>
          <w:sz w:val="22"/>
          <w:szCs w:val="22"/>
          <w:lang w:val="ro-MD" w:eastAsia="ru-RU"/>
        </w:rPr>
        <w:t>__________________</w:t>
      </w:r>
      <w:r>
        <w:rPr>
          <w:b/>
          <w:bCs/>
          <w:sz w:val="22"/>
          <w:szCs w:val="22"/>
          <w:lang w:val="ro-MD" w:eastAsia="ru-RU"/>
        </w:rPr>
        <w:t>Miroslav ȘENDREA</w:t>
      </w:r>
      <w:r w:rsidR="00881B91" w:rsidRPr="003F39BC">
        <w:rPr>
          <w:b/>
          <w:bCs/>
          <w:sz w:val="22"/>
          <w:szCs w:val="22"/>
          <w:lang w:val="ro-MD" w:eastAsia="ru-RU"/>
        </w:rPr>
        <w:t xml:space="preserve">      </w:t>
      </w:r>
    </w:p>
    <w:sectPr w:rsidR="00B5004D" w:rsidRPr="00940F72" w:rsidSect="00940F72">
      <w:pgSz w:w="11906" w:h="16838" w:code="9"/>
      <w:pgMar w:top="709" w:right="424" w:bottom="426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B58AF"/>
    <w:multiLevelType w:val="hybridMultilevel"/>
    <w:tmpl w:val="9948C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874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D0941"/>
    <w:rsid w:val="0010528F"/>
    <w:rsid w:val="00373963"/>
    <w:rsid w:val="003F39BC"/>
    <w:rsid w:val="0057531D"/>
    <w:rsid w:val="00762D75"/>
    <w:rsid w:val="00881B91"/>
    <w:rsid w:val="00940F72"/>
    <w:rsid w:val="00B5004D"/>
    <w:rsid w:val="00B62F02"/>
    <w:rsid w:val="00C54C80"/>
    <w:rsid w:val="00EF7077"/>
    <w:rsid w:val="00F4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AB19"/>
  <w15:chartTrackingRefBased/>
  <w15:docId w15:val="{7146D822-1DBA-4B9C-B900-1FF3E305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B9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62F02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62F02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62F02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62F02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62F02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62F02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62F02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62F02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62F02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62F02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62F02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62F02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62F0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62F02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62F02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62F02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62F02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881B9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81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Chetrean</dc:creator>
  <cp:keywords/>
  <dc:description/>
  <cp:lastModifiedBy>ANP Achizitii</cp:lastModifiedBy>
  <cp:revision>4</cp:revision>
  <cp:lastPrinted>2025-11-10T08:01:00Z</cp:lastPrinted>
  <dcterms:created xsi:type="dcterms:W3CDTF">2025-03-10T09:46:00Z</dcterms:created>
  <dcterms:modified xsi:type="dcterms:W3CDTF">2025-11-10T08:03:00Z</dcterms:modified>
</cp:coreProperties>
</file>