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106" w:type="pct"/>
        <w:tblLayout w:type="fixed"/>
        <w:tblLook w:val="04A0" w:firstRow="1" w:lastRow="0" w:firstColumn="1" w:lastColumn="0" w:noHBand="0" w:noVBand="1"/>
      </w:tblPr>
      <w:tblGrid>
        <w:gridCol w:w="2697"/>
        <w:gridCol w:w="3009"/>
        <w:gridCol w:w="1229"/>
        <w:gridCol w:w="1181"/>
        <w:gridCol w:w="598"/>
        <w:gridCol w:w="2291"/>
        <w:gridCol w:w="2767"/>
        <w:gridCol w:w="1107"/>
      </w:tblGrid>
      <w:tr w:rsidR="00D02F38" w:rsidRPr="00C00499" w:rsidTr="00805FA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D02F38" w:rsidRPr="004B16DD" w:rsidRDefault="00D02F38" w:rsidP="00E1762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3943CF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3943CF">
              <w:rPr>
                <w:b/>
                <w:lang w:val="fr-FR"/>
              </w:rPr>
              <w:br w:type="page"/>
            </w:r>
            <w:r w:rsidRPr="003943CF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943CF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D02F38" w:rsidRPr="00D22624" w:rsidRDefault="00D02F38" w:rsidP="00E1762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02F38" w:rsidRPr="00D22624" w:rsidRDefault="00D02F38" w:rsidP="00E1762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02F38" w:rsidRPr="00C00499" w:rsidRDefault="00D02F38" w:rsidP="00E1762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02F38" w:rsidRPr="00C00499" w:rsidTr="00805FAE">
        <w:trPr>
          <w:trHeight w:val="563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18"/>
            </w:tblGrid>
            <w:tr w:rsidR="00D02F38" w:rsidRPr="007C0C9D" w:rsidTr="00805FAE">
              <w:trPr>
                <w:trHeight w:val="541"/>
                <w:jc w:val="center"/>
              </w:trPr>
              <w:tc>
                <w:tcPr>
                  <w:tcW w:w="9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02F38" w:rsidRPr="007C0C9D" w:rsidRDefault="00D02F38" w:rsidP="00E1762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02F38" w:rsidRPr="00C00499" w:rsidRDefault="00D02F38" w:rsidP="00E17629">
            <w:pPr>
              <w:jc w:val="center"/>
            </w:pPr>
          </w:p>
        </w:tc>
      </w:tr>
      <w:tr w:rsidR="00D02F38" w:rsidRPr="00C00499" w:rsidTr="00805FA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B71C3E" w:rsidRDefault="00D02F38" w:rsidP="00B71C3E">
            <w:pPr>
              <w:shd w:val="clear" w:color="auto" w:fill="FFFFFF"/>
              <w:textAlignment w:val="baseline"/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</w:t>
            </w:r>
            <w:r w:rsidR="00805FAE">
              <w:t xml:space="preserve"> </w:t>
            </w:r>
            <w:r w:rsidR="00805FAE" w:rsidRPr="00805FAE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> </w:t>
            </w:r>
            <w:r w:rsidR="00B71C3E" w:rsidRPr="00B71C3E"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>21154841</w:t>
            </w:r>
          </w:p>
          <w:p w:rsidR="00B71C3E" w:rsidRPr="006A2D30" w:rsidRDefault="00B71C3E" w:rsidP="00B71C3E">
            <w:pPr>
              <w:shd w:val="clear" w:color="auto" w:fill="FFFFFF"/>
              <w:textAlignment w:val="baseline"/>
              <w:rPr>
                <w:rFonts w:ascii="Helvetica" w:hAnsi="Helvetica" w:cs="Helvetica"/>
                <w:color w:val="333333"/>
                <w:sz w:val="2"/>
                <w:szCs w:val="2"/>
              </w:rPr>
            </w:pPr>
            <w:r w:rsidRPr="006A2D30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</w:rPr>
              <w:t xml:space="preserve">MTender ID    </w:t>
            </w:r>
            <w:r w:rsidRPr="006A2D30">
              <w:rPr>
                <w:rFonts w:ascii="Helvetica" w:hAnsi="Helvetica" w:cs="Helvetica"/>
                <w:color w:val="333333"/>
                <w:sz w:val="2"/>
                <w:szCs w:val="2"/>
              </w:rPr>
              <w:t xml:space="preserve">  </w:t>
            </w:r>
            <w:hyperlink r:id="rId4" w:tgtFrame="_blank" w:history="1">
              <w:r w:rsidRPr="006A2D30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ocds-b3wdp1-MD-1705492894061</w:t>
              </w:r>
            </w:hyperlink>
          </w:p>
          <w:p w:rsidR="00D02F38" w:rsidRPr="00B71C3E" w:rsidRDefault="00D02F38" w:rsidP="00805FAE">
            <w:pPr>
              <w:shd w:val="clear" w:color="auto" w:fill="FFFFFF"/>
              <w:textAlignment w:val="baseline"/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eastAsia="ru-RU"/>
              </w:rPr>
            </w:pPr>
            <w:bookmarkStart w:id="4" w:name="_GoBack"/>
            <w:bookmarkEnd w:id="4"/>
          </w:p>
        </w:tc>
      </w:tr>
      <w:tr w:rsidR="00D02F38" w:rsidRPr="00C00499" w:rsidTr="00805FA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C00499" w:rsidRDefault="00D02F38" w:rsidP="00E17629">
            <w:r>
              <w:t>Obiectul achiziției</w:t>
            </w:r>
            <w:r w:rsidRPr="00C00499">
              <w:t>:</w:t>
            </w:r>
            <w:r>
              <w:rPr>
                <w:b/>
                <w:noProof w:val="0"/>
                <w:lang w:val="it-IT" w:eastAsia="ru-RU"/>
              </w:rPr>
              <w:t xml:space="preserve"> </w:t>
            </w:r>
            <w:r w:rsidR="00B71C3E" w:rsidRPr="00B71C3E">
              <w:rPr>
                <w:b/>
                <w:noProof w:val="0"/>
                <w:lang w:eastAsia="ru-RU"/>
              </w:rPr>
              <w:t>Servicii de curățare de oracal și adeziv a pereților despărțitori (construcție OCTANORM)   cu materialele executorului</w:t>
            </w:r>
          </w:p>
        </w:tc>
      </w:tr>
      <w:tr w:rsidR="00D02F38" w:rsidRPr="00C00499" w:rsidTr="00805FAE">
        <w:trPr>
          <w:trHeight w:val="371"/>
        </w:trPr>
        <w:tc>
          <w:tcPr>
            <w:tcW w:w="2928" w:type="pct"/>
            <w:gridSpan w:val="5"/>
            <w:shd w:val="clear" w:color="auto" w:fill="auto"/>
          </w:tcPr>
          <w:p w:rsidR="00D02F38" w:rsidRPr="00C00499" w:rsidRDefault="00D02F38" w:rsidP="00E17629"/>
        </w:tc>
        <w:tc>
          <w:tcPr>
            <w:tcW w:w="2072" w:type="pct"/>
            <w:gridSpan w:val="3"/>
            <w:shd w:val="clear" w:color="auto" w:fill="auto"/>
          </w:tcPr>
          <w:p w:rsidR="00D02F38" w:rsidRPr="00C00499" w:rsidRDefault="00D02F38" w:rsidP="00E17629"/>
        </w:tc>
      </w:tr>
      <w:tr w:rsidR="005A1085" w:rsidRPr="0065496F" w:rsidTr="00D22DE8">
        <w:trPr>
          <w:trHeight w:val="1043"/>
        </w:trPr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A1085" w:rsidRPr="0065496F" w:rsidTr="00D22DE8">
        <w:trPr>
          <w:trHeight w:val="283"/>
        </w:trPr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A1085" w:rsidRPr="0065496F" w:rsidTr="00D22DE8">
        <w:trPr>
          <w:trHeight w:val="397"/>
        </w:trPr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B71C3E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</w:tr>
      <w:tr w:rsidR="00B71C3E" w:rsidRPr="0065496F" w:rsidTr="00D22DE8">
        <w:trPr>
          <w:trHeight w:val="397"/>
        </w:trPr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  <w:r w:rsidRPr="00B71C3E">
              <w:rPr>
                <w:sz w:val="20"/>
                <w:szCs w:val="20"/>
              </w:rPr>
              <w:t>Servicii de curățare de oracal și adeziv a pereților despărțitori (construcție OCTANORM)   cu materialele executorului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B71C3E" w:rsidRDefault="00B71C3E" w:rsidP="00B71C3E">
            <w:pPr>
              <w:jc w:val="center"/>
              <w:rPr>
                <w:noProof w:val="0"/>
                <w:sz w:val="22"/>
              </w:rPr>
            </w:pPr>
            <w:r w:rsidRPr="00B71C3E">
              <w:rPr>
                <w:noProof w:val="0"/>
                <w:sz w:val="22"/>
              </w:rPr>
              <w:t>- Înlăturarea oracalului de pe construcția OCTANORM</w:t>
            </w:r>
          </w:p>
          <w:p w:rsidR="00B71C3E" w:rsidRPr="00B71C3E" w:rsidRDefault="00B71C3E" w:rsidP="00B71C3E">
            <w:pPr>
              <w:jc w:val="center"/>
              <w:rPr>
                <w:noProof w:val="0"/>
                <w:sz w:val="22"/>
              </w:rPr>
            </w:pPr>
            <w:r w:rsidRPr="00B71C3E">
              <w:rPr>
                <w:noProof w:val="0"/>
                <w:sz w:val="22"/>
              </w:rPr>
              <w:t>- Curățarea lipiciului și adezivului în urma înlăturării oracalului;</w:t>
            </w:r>
          </w:p>
          <w:p w:rsidR="00B71C3E" w:rsidRPr="0065496F" w:rsidRDefault="00B71C3E" w:rsidP="00B71C3E">
            <w:pPr>
              <w:rPr>
                <w:sz w:val="20"/>
                <w:szCs w:val="20"/>
              </w:rPr>
            </w:pPr>
            <w:r w:rsidRPr="00B71C3E">
              <w:rPr>
                <w:noProof w:val="0"/>
                <w:sz w:val="22"/>
              </w:rPr>
              <w:t>- Curățarea cu soluție a suprafețelor construcției O</w:t>
            </w:r>
            <w:r>
              <w:rPr>
                <w:noProof w:val="0"/>
                <w:sz w:val="22"/>
              </w:rPr>
              <w:t>C</w:t>
            </w:r>
            <w:r w:rsidRPr="00B71C3E">
              <w:rPr>
                <w:noProof w:val="0"/>
                <w:sz w:val="22"/>
              </w:rPr>
              <w:t>TANORM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</w:tr>
      <w:tr w:rsidR="00B71C3E" w:rsidRPr="0065496F" w:rsidTr="00D22DE8">
        <w:trPr>
          <w:trHeight w:val="397"/>
        </w:trPr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C3E" w:rsidRPr="0065496F" w:rsidRDefault="00B71C3E" w:rsidP="00B71C3E">
            <w:pPr>
              <w:rPr>
                <w:sz w:val="20"/>
                <w:szCs w:val="20"/>
              </w:rPr>
            </w:pPr>
          </w:p>
        </w:tc>
      </w:tr>
      <w:tr w:rsidR="00B71C3E" w:rsidRPr="00C00499" w:rsidTr="00805FA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1C3E" w:rsidRPr="00C00499" w:rsidRDefault="00B71C3E" w:rsidP="00B71C3E">
            <w:pPr>
              <w:tabs>
                <w:tab w:val="left" w:pos="6120"/>
              </w:tabs>
            </w:pPr>
          </w:p>
          <w:p w:rsidR="00B71C3E" w:rsidRPr="00C00499" w:rsidRDefault="00B71C3E" w:rsidP="00B71C3E">
            <w:r w:rsidRPr="00C00499">
              <w:t>Semnat:_______________ Numele, Prenumele:_____________________________ În calitate de: ________________</w:t>
            </w:r>
          </w:p>
          <w:p w:rsidR="00B71C3E" w:rsidRPr="00C00499" w:rsidRDefault="00B71C3E" w:rsidP="00B71C3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212" w:type="dxa"/>
              <w:tblLayout w:type="fixed"/>
              <w:tblLook w:val="04A0" w:firstRow="1" w:lastRow="0" w:firstColumn="1" w:lastColumn="0" w:noHBand="0" w:noVBand="1"/>
            </w:tblPr>
            <w:tblGrid>
              <w:gridCol w:w="13033"/>
              <w:gridCol w:w="1179"/>
            </w:tblGrid>
            <w:tr w:rsidR="00B71C3E" w:rsidRPr="00C00499" w:rsidTr="00805FAE">
              <w:trPr>
                <w:trHeight w:val="697"/>
              </w:trPr>
              <w:tc>
                <w:tcPr>
                  <w:tcW w:w="13033" w:type="dxa"/>
                  <w:shd w:val="clear" w:color="auto" w:fill="auto"/>
                  <w:vAlign w:val="center"/>
                </w:tcPr>
                <w:p w:rsidR="00B71C3E" w:rsidRPr="00DC35AC" w:rsidRDefault="00B71C3E" w:rsidP="00B71C3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179" w:type="dxa"/>
                </w:tcPr>
                <w:p w:rsidR="00B71C3E" w:rsidRPr="00C00499" w:rsidRDefault="00B71C3E" w:rsidP="00B71C3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71C3E" w:rsidRPr="00C00499" w:rsidTr="00805FAE">
              <w:trPr>
                <w:trHeight w:val="282"/>
              </w:trPr>
              <w:tc>
                <w:tcPr>
                  <w:tcW w:w="13033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71C3E" w:rsidRPr="00C00499" w:rsidRDefault="00B71C3E" w:rsidP="00B71C3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9" w:type="dxa"/>
                  <w:tcBorders>
                    <w:bottom w:val="single" w:sz="4" w:space="0" w:color="auto"/>
                  </w:tcBorders>
                </w:tcPr>
                <w:p w:rsidR="00B71C3E" w:rsidRPr="007C0C9D" w:rsidRDefault="00B71C3E" w:rsidP="00B71C3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:rsidR="00B71C3E" w:rsidRPr="00C00499" w:rsidRDefault="00B71C3E" w:rsidP="00B71C3E">
            <w:pPr>
              <w:rPr>
                <w:bCs/>
                <w:iCs/>
              </w:rPr>
            </w:pPr>
          </w:p>
        </w:tc>
      </w:tr>
    </w:tbl>
    <w:p w:rsidR="00F071ED" w:rsidRDefault="00F071ED"/>
    <w:sectPr w:rsidR="00F071ED" w:rsidSect="00D02F3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38"/>
    <w:rsid w:val="005A1085"/>
    <w:rsid w:val="00805FAE"/>
    <w:rsid w:val="00B71C3E"/>
    <w:rsid w:val="00BC6D6B"/>
    <w:rsid w:val="00D02F38"/>
    <w:rsid w:val="00D22DE8"/>
    <w:rsid w:val="00F0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B354"/>
  <w15:chartTrackingRefBased/>
  <w15:docId w15:val="{6A4EA8B5-5B36-4CE3-9B99-E138DB91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2F3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02F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2F3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enderitemrowtitle">
    <w:name w:val="tender__item__row__title"/>
    <w:basedOn w:val="a0"/>
    <w:rsid w:val="00805FAE"/>
  </w:style>
  <w:style w:type="character" w:styleId="a3">
    <w:name w:val="Hyperlink"/>
    <w:basedOn w:val="a0"/>
    <w:uiPriority w:val="99"/>
    <w:semiHidden/>
    <w:unhideWhenUsed/>
    <w:rsid w:val="00805F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54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217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71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54928940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5</cp:revision>
  <dcterms:created xsi:type="dcterms:W3CDTF">2023-11-01T10:00:00Z</dcterms:created>
  <dcterms:modified xsi:type="dcterms:W3CDTF">2024-01-17T13:04:00Z</dcterms:modified>
</cp:coreProperties>
</file>