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61433D6F" w14:textId="66BC192C" w:rsidR="00D34A6E" w:rsidRPr="00D34A6E" w:rsidRDefault="00D34A6E" w:rsidP="00D34A6E">
      <w:pPr>
        <w:ind w:right="-926"/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Pr="00D34A6E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hyperlink r:id="rId4" w:tgtFrame="_blank" w:history="1">
        <w:r w:rsidR="00F426B4" w:rsidRPr="00F426B4">
          <w:rPr>
            <w:rStyle w:val="ad"/>
            <w:color w:val="2771C5"/>
            <w:u w:val="none"/>
            <w:bdr w:val="none" w:sz="0" w:space="0" w:color="auto" w:frame="1"/>
            <w:shd w:val="clear" w:color="auto" w:fill="FFFFFF"/>
          </w:rPr>
          <w:t>ocds-b3wdp1-MD-1777285397348</w:t>
        </w:r>
      </w:hyperlink>
      <w:r w:rsidR="00E802C4" w:rsidRPr="00D34A6E">
        <w:rPr>
          <w:rFonts w:eastAsia="Times New Roman"/>
          <w:lang w:val="ro-MD" w:eastAsia="ro-MD"/>
        </w:rPr>
        <w:t xml:space="preserve"> </w:t>
      </w:r>
    </w:p>
    <w:p w14:paraId="60EBE2AA" w14:textId="6B98C4DB" w:rsidR="00FB5EEA" w:rsidRPr="00F02FDC" w:rsidRDefault="00FB5EEA" w:rsidP="00FB5EEA">
      <w:pPr>
        <w:ind w:right="-897"/>
        <w:jc w:val="right"/>
        <w:rPr>
          <w:rFonts w:eastAsia="Times New Roman"/>
          <w:lang w:val="ro-MD" w:eastAsia="ro-MD"/>
        </w:rPr>
      </w:pPr>
    </w:p>
    <w:p w14:paraId="2875F9B3" w14:textId="77777777" w:rsidR="00FB5EEA" w:rsidRPr="00F02FDC" w:rsidRDefault="00FB5EEA" w:rsidP="00FB5EEA">
      <w:pPr>
        <w:ind w:left="-851"/>
        <w:rPr>
          <w:color w:val="004E9A"/>
          <w:lang w:val="ro-MD"/>
        </w:rPr>
      </w:pPr>
    </w:p>
    <w:p w14:paraId="5A4080BE" w14:textId="50F91F9E" w:rsidR="006C62A3" w:rsidRPr="00B31AF1" w:rsidRDefault="00FB5EEA" w:rsidP="00CA50F2">
      <w:pPr>
        <w:ind w:left="-709" w:firstLine="709"/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tbl>
      <w:tblPr>
        <w:tblStyle w:val="ac"/>
        <w:tblpPr w:leftFromText="180" w:rightFromText="180" w:vertAnchor="page" w:horzAnchor="page" w:tblpX="537" w:tblpY="3317"/>
        <w:tblW w:w="15871" w:type="dxa"/>
        <w:tblLook w:val="04A0" w:firstRow="1" w:lastRow="0" w:firstColumn="1" w:lastColumn="0" w:noHBand="0" w:noVBand="1"/>
      </w:tblPr>
      <w:tblGrid>
        <w:gridCol w:w="1178"/>
        <w:gridCol w:w="2928"/>
        <w:gridCol w:w="1226"/>
        <w:gridCol w:w="1206"/>
        <w:gridCol w:w="1389"/>
        <w:gridCol w:w="1523"/>
        <w:gridCol w:w="1520"/>
        <w:gridCol w:w="1499"/>
        <w:gridCol w:w="1985"/>
        <w:gridCol w:w="1417"/>
      </w:tblGrid>
      <w:tr w:rsidR="00F02FDC" w14:paraId="155D2216" w14:textId="77777777" w:rsidTr="00F02FDC">
        <w:trPr>
          <w:trHeight w:val="414"/>
        </w:trPr>
        <w:tc>
          <w:tcPr>
            <w:tcW w:w="15871" w:type="dxa"/>
            <w:gridSpan w:val="10"/>
          </w:tcPr>
          <w:p w14:paraId="1865D305" w14:textId="1FFDD2FD" w:rsidR="00F02FDC" w:rsidRPr="00F02FDC" w:rsidRDefault="00F02FDC" w:rsidP="00F02FDC">
            <w:pPr>
              <w:jc w:val="both"/>
              <w:rPr>
                <w:sz w:val="20"/>
                <w:szCs w:val="20"/>
              </w:rPr>
            </w:pPr>
            <w:r w:rsidRPr="003736B7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B31AF1">
        <w:trPr>
          <w:trHeight w:val="561"/>
        </w:trPr>
        <w:tc>
          <w:tcPr>
            <w:tcW w:w="15871" w:type="dxa"/>
            <w:gridSpan w:val="10"/>
            <w:vAlign w:val="center"/>
          </w:tcPr>
          <w:p w14:paraId="30F17378" w14:textId="650D4FE8" w:rsidR="00F02FDC" w:rsidRPr="00D34A6E" w:rsidRDefault="00F02FDC" w:rsidP="00F02FDC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>
              <w:t xml:space="preserve"> </w:t>
            </w:r>
            <w:hyperlink r:id="rId5" w:tgtFrame="_blank" w:history="1">
              <w:r w:rsidR="00F426B4" w:rsidRPr="00F426B4">
                <w:rPr>
                  <w:rStyle w:val="ad"/>
                  <w:color w:val="2771C5"/>
                  <w:u w:val="none"/>
                  <w:bdr w:val="none" w:sz="0" w:space="0" w:color="auto" w:frame="1"/>
                  <w:shd w:val="clear" w:color="auto" w:fill="FFFFFF"/>
                </w:rPr>
                <w:t>ocds-b3wdp1-MD-1777285397348</w:t>
              </w:r>
            </w:hyperlink>
            <w:r w:rsidR="00D34A6E" w:rsidRPr="00D34A6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D34A6E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554D09">
              <w:rPr>
                <w:rFonts w:eastAsia="Times New Roman"/>
                <w:color w:val="333333"/>
                <w:lang w:eastAsia="ru-RU"/>
              </w:rPr>
              <w:t>27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</w:t>
            </w:r>
            <w:r w:rsidR="00E802C4">
              <w:rPr>
                <w:rFonts w:eastAsia="Times New Roman"/>
                <w:color w:val="333333"/>
                <w:lang w:eastAsia="ru-RU"/>
              </w:rPr>
              <w:t>4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F02FDC">
        <w:trPr>
          <w:trHeight w:val="464"/>
        </w:trPr>
        <w:tc>
          <w:tcPr>
            <w:tcW w:w="15871" w:type="dxa"/>
            <w:gridSpan w:val="10"/>
            <w:vAlign w:val="center"/>
          </w:tcPr>
          <w:p w14:paraId="045AEC28" w14:textId="564782B2" w:rsidR="00F02FDC" w:rsidRPr="004B5508" w:rsidRDefault="00F02FDC" w:rsidP="00C60DC7"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="00C60DC7">
              <w:t xml:space="preserve"> </w:t>
            </w:r>
            <w:r w:rsidR="00C60DC7" w:rsidRPr="007C1443">
              <w:rPr>
                <w:i/>
                <w:iCs/>
              </w:rPr>
              <w:t xml:space="preserve">Consumabile și piese de schimb pentru detectoare de urme de exploziv </w:t>
            </w:r>
          </w:p>
        </w:tc>
      </w:tr>
      <w:tr w:rsidR="00B31AF1" w14:paraId="541711E5" w14:textId="77777777" w:rsidTr="001A6026">
        <w:tc>
          <w:tcPr>
            <w:tcW w:w="1178" w:type="dxa"/>
            <w:shd w:val="clear" w:color="auto" w:fill="E8E8E8" w:themeFill="background2"/>
            <w:vAlign w:val="center"/>
          </w:tcPr>
          <w:p w14:paraId="57618EB5" w14:textId="51F47BF1" w:rsidR="00F02FDC" w:rsidRDefault="00F02FDC" w:rsidP="00F02FDC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2928" w:type="dxa"/>
            <w:shd w:val="clear" w:color="auto" w:fill="E8E8E8" w:themeFill="background2"/>
          </w:tcPr>
          <w:p w14:paraId="54AC99A2" w14:textId="2B43BD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226" w:type="dxa"/>
            <w:shd w:val="clear" w:color="auto" w:fill="E8E8E8" w:themeFill="background2"/>
          </w:tcPr>
          <w:p w14:paraId="7C8EBA8F" w14:textId="60D113C7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  <w:shd w:val="clear" w:color="auto" w:fill="E8E8E8" w:themeFill="background2"/>
          </w:tcPr>
          <w:p w14:paraId="0A97F092" w14:textId="4FF0A963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9" w:type="dxa"/>
            <w:shd w:val="clear" w:color="auto" w:fill="E8E8E8" w:themeFill="background2"/>
          </w:tcPr>
          <w:p w14:paraId="01F4C4D2" w14:textId="5E9F0A9D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523" w:type="dxa"/>
            <w:shd w:val="clear" w:color="auto" w:fill="E8E8E8" w:themeFill="background2"/>
          </w:tcPr>
          <w:p w14:paraId="262F4D1C" w14:textId="1667061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520" w:type="dxa"/>
            <w:shd w:val="clear" w:color="auto" w:fill="E8E8E8" w:themeFill="background2"/>
          </w:tcPr>
          <w:p w14:paraId="0961B77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04C8F80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fără</w:t>
            </w:r>
          </w:p>
          <w:p w14:paraId="7FADF413" w14:textId="2CE0C2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99" w:type="dxa"/>
            <w:shd w:val="clear" w:color="auto" w:fill="E8E8E8" w:themeFill="background2"/>
          </w:tcPr>
          <w:p w14:paraId="4599F471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85" w:type="dxa"/>
            <w:shd w:val="clear" w:color="auto" w:fill="E8E8E8" w:themeFill="background2"/>
          </w:tcPr>
          <w:p w14:paraId="391496C3" w14:textId="0D79B85D" w:rsidR="00F02FDC" w:rsidRPr="00052C84" w:rsidRDefault="00F02FDC" w:rsidP="00F02FDC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417" w:type="dxa"/>
            <w:shd w:val="clear" w:color="auto" w:fill="E8E8E8" w:themeFill="background2"/>
          </w:tcPr>
          <w:p w14:paraId="630BBB23" w14:textId="26BB2C9C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B31AF1" w14:paraId="5011EAA8" w14:textId="77777777" w:rsidTr="00D037D5">
        <w:trPr>
          <w:trHeight w:val="304"/>
        </w:trPr>
        <w:tc>
          <w:tcPr>
            <w:tcW w:w="1178" w:type="dxa"/>
            <w:vAlign w:val="center"/>
          </w:tcPr>
          <w:p w14:paraId="1416526A" w14:textId="3E89CB59" w:rsidR="00F02FDC" w:rsidRPr="00D037D5" w:rsidRDefault="00F02FDC" w:rsidP="00F02FDC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2928" w:type="dxa"/>
            <w:vAlign w:val="center"/>
          </w:tcPr>
          <w:p w14:paraId="37646647" w14:textId="474AFE15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226" w:type="dxa"/>
            <w:vAlign w:val="center"/>
          </w:tcPr>
          <w:p w14:paraId="21B48D5C" w14:textId="230242EC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vAlign w:val="center"/>
          </w:tcPr>
          <w:p w14:paraId="269FB48D" w14:textId="28CE22AA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389" w:type="dxa"/>
            <w:vAlign w:val="center"/>
          </w:tcPr>
          <w:p w14:paraId="57DE4C8E" w14:textId="07149FD0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523" w:type="dxa"/>
            <w:vAlign w:val="center"/>
          </w:tcPr>
          <w:p w14:paraId="062BBA6F" w14:textId="3D43B00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520" w:type="dxa"/>
            <w:vAlign w:val="center"/>
          </w:tcPr>
          <w:p w14:paraId="569BD571" w14:textId="68C5B31E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499" w:type="dxa"/>
            <w:vAlign w:val="center"/>
          </w:tcPr>
          <w:p w14:paraId="335834D5" w14:textId="03758249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1985" w:type="dxa"/>
          </w:tcPr>
          <w:p w14:paraId="59EF8E9E" w14:textId="4E13CBB6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417" w:type="dxa"/>
          </w:tcPr>
          <w:p w14:paraId="563F28ED" w14:textId="687AF0D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FA16E7" w14:paraId="19532256" w14:textId="77777777" w:rsidTr="00287991">
        <w:trPr>
          <w:cantSplit/>
          <w:trHeight w:val="563"/>
        </w:trPr>
        <w:tc>
          <w:tcPr>
            <w:tcW w:w="1178" w:type="dxa"/>
            <w:vMerge w:val="restart"/>
          </w:tcPr>
          <w:p w14:paraId="221DD6D1" w14:textId="77777777" w:rsidR="00FA16E7" w:rsidRPr="00E802C4" w:rsidRDefault="00FA16E7" w:rsidP="00FA16E7">
            <w:pPr>
              <w:jc w:val="center"/>
              <w:rPr>
                <w:b/>
                <w:bCs/>
              </w:rPr>
            </w:pPr>
          </w:p>
          <w:p w14:paraId="7F56E029" w14:textId="77777777" w:rsidR="00FA16E7" w:rsidRPr="00E802C4" w:rsidRDefault="00FA16E7" w:rsidP="00FA16E7">
            <w:pPr>
              <w:jc w:val="center"/>
              <w:rPr>
                <w:b/>
                <w:bCs/>
              </w:rPr>
            </w:pPr>
          </w:p>
          <w:p w14:paraId="07C55A13" w14:textId="77777777" w:rsidR="00FA16E7" w:rsidRPr="00E802C4" w:rsidRDefault="00FA16E7" w:rsidP="00FA16E7">
            <w:pPr>
              <w:jc w:val="center"/>
              <w:rPr>
                <w:b/>
                <w:bCs/>
              </w:rPr>
            </w:pPr>
          </w:p>
          <w:p w14:paraId="5A6411B6" w14:textId="7913A54F" w:rsidR="00FA16E7" w:rsidRPr="00E802C4" w:rsidRDefault="00FA16E7" w:rsidP="00FA16E7">
            <w:r w:rsidRPr="00E802C4">
              <w:rPr>
                <w:b/>
                <w:bCs/>
                <w:lang w:val="ro-MD" w:eastAsia="ru-RU"/>
              </w:rPr>
              <w:t>38581000</w:t>
            </w:r>
          </w:p>
        </w:tc>
        <w:tc>
          <w:tcPr>
            <w:tcW w:w="2928" w:type="dxa"/>
            <w:vAlign w:val="center"/>
          </w:tcPr>
          <w:p w14:paraId="4C08556C" w14:textId="75132B68" w:rsidR="00FA16E7" w:rsidRPr="00E802C4" w:rsidRDefault="00FA16E7" w:rsidP="00FA16E7">
            <w:pPr>
              <w:jc w:val="center"/>
            </w:pPr>
            <w:r w:rsidRPr="00E802C4">
              <w:rPr>
                <w:lang w:val="ro-MD"/>
              </w:rPr>
              <w:t xml:space="preserve">Dopant-Negativ </w:t>
            </w:r>
          </w:p>
        </w:tc>
        <w:tc>
          <w:tcPr>
            <w:tcW w:w="1226" w:type="dxa"/>
            <w:vAlign w:val="center"/>
          </w:tcPr>
          <w:p w14:paraId="76C1F60F" w14:textId="769A28A9" w:rsidR="00FA16E7" w:rsidRPr="00E802C4" w:rsidRDefault="00FA16E7" w:rsidP="00FA16E7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0A0997E3" w14:textId="5F0EC634" w:rsidR="00FA16E7" w:rsidRPr="00E802C4" w:rsidRDefault="005C4BCB" w:rsidP="00FA16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389" w:type="dxa"/>
          </w:tcPr>
          <w:p w14:paraId="2D148B73" w14:textId="77777777" w:rsidR="00FA16E7" w:rsidRPr="00E802C4" w:rsidRDefault="00FA16E7" w:rsidP="00FA16E7">
            <w:pPr>
              <w:jc w:val="center"/>
            </w:pPr>
          </w:p>
        </w:tc>
        <w:tc>
          <w:tcPr>
            <w:tcW w:w="1523" w:type="dxa"/>
          </w:tcPr>
          <w:p w14:paraId="08368629" w14:textId="77777777" w:rsidR="00FA16E7" w:rsidRPr="00E802C4" w:rsidRDefault="00FA16E7" w:rsidP="00FA16E7">
            <w:pPr>
              <w:jc w:val="center"/>
            </w:pPr>
          </w:p>
        </w:tc>
        <w:tc>
          <w:tcPr>
            <w:tcW w:w="1520" w:type="dxa"/>
          </w:tcPr>
          <w:p w14:paraId="2EC57C08" w14:textId="77777777" w:rsidR="00FA16E7" w:rsidRPr="00E802C4" w:rsidRDefault="00FA16E7" w:rsidP="00FA16E7">
            <w:pPr>
              <w:jc w:val="center"/>
            </w:pPr>
          </w:p>
        </w:tc>
        <w:tc>
          <w:tcPr>
            <w:tcW w:w="1499" w:type="dxa"/>
          </w:tcPr>
          <w:p w14:paraId="69340E07" w14:textId="77777777" w:rsidR="00FA16E7" w:rsidRPr="00E802C4" w:rsidRDefault="00FA16E7" w:rsidP="00FA16E7">
            <w:pPr>
              <w:jc w:val="center"/>
            </w:pPr>
          </w:p>
        </w:tc>
        <w:tc>
          <w:tcPr>
            <w:tcW w:w="1985" w:type="dxa"/>
            <w:vMerge w:val="restart"/>
          </w:tcPr>
          <w:p w14:paraId="0D0B1B8E" w14:textId="696E75BA" w:rsidR="00FA16E7" w:rsidRPr="00554D09" w:rsidRDefault="00E802C4" w:rsidP="00FA16E7">
            <w:pPr>
              <w:jc w:val="center"/>
              <w:rPr>
                <w:b/>
                <w:bCs/>
                <w:sz w:val="20"/>
                <w:szCs w:val="20"/>
              </w:rPr>
            </w:pPr>
            <w:r w:rsidRPr="00554D09">
              <w:rPr>
                <w:b/>
                <w:bCs/>
                <w:sz w:val="20"/>
                <w:szCs w:val="20"/>
              </w:rPr>
              <w:t>Livrarea bunurilor se va efectua în termen de cel mult 90 zile din data semnării Contractului, în condiții DDP, la sediul Beneficiarului din Republica Moldova, mun. Chișinău, bl. Dacia 80/3.</w:t>
            </w:r>
          </w:p>
        </w:tc>
        <w:tc>
          <w:tcPr>
            <w:tcW w:w="1417" w:type="dxa"/>
            <w:vMerge w:val="restart"/>
            <w:textDirection w:val="tbRl"/>
          </w:tcPr>
          <w:p w14:paraId="4A48A74D" w14:textId="77777777" w:rsidR="00FA16E7" w:rsidRPr="00D037D5" w:rsidRDefault="00FA16E7" w:rsidP="00FA16E7">
            <w:pPr>
              <w:ind w:left="113" w:right="113"/>
              <w:rPr>
                <w:sz w:val="22"/>
                <w:szCs w:val="22"/>
              </w:rPr>
            </w:pPr>
          </w:p>
          <w:p w14:paraId="7E2CD778" w14:textId="1BD25912" w:rsidR="00FA16E7" w:rsidRPr="00504F56" w:rsidRDefault="00FA16E7" w:rsidP="00FA16E7">
            <w:pPr>
              <w:ind w:left="113" w:right="113"/>
            </w:pPr>
            <w:r w:rsidRPr="00D037D5">
              <w:rPr>
                <w:sz w:val="22"/>
                <w:szCs w:val="22"/>
              </w:rPr>
              <w:t xml:space="preserve">    </w:t>
            </w:r>
            <w:r w:rsidRPr="00504F56">
              <w:t>MD17ML022510000000002341</w:t>
            </w:r>
          </w:p>
        </w:tc>
      </w:tr>
      <w:tr w:rsidR="00FA16E7" w14:paraId="0750D98C" w14:textId="77777777" w:rsidTr="00287991">
        <w:trPr>
          <w:cantSplit/>
          <w:trHeight w:val="563"/>
        </w:trPr>
        <w:tc>
          <w:tcPr>
            <w:tcW w:w="1178" w:type="dxa"/>
            <w:vMerge/>
          </w:tcPr>
          <w:p w14:paraId="48A06529" w14:textId="77777777" w:rsidR="00FA16E7" w:rsidRPr="00E802C4" w:rsidRDefault="00FA16E7" w:rsidP="00FA16E7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4C559E93" w14:textId="7B752E16" w:rsidR="00FA16E7" w:rsidRPr="00E802C4" w:rsidRDefault="00FA16E7" w:rsidP="00FA16E7">
            <w:pPr>
              <w:jc w:val="center"/>
            </w:pPr>
            <w:r w:rsidRPr="00E802C4">
              <w:rPr>
                <w:lang w:val="ro-MD"/>
              </w:rPr>
              <w:t>Dopant-Pozitiv</w:t>
            </w:r>
          </w:p>
        </w:tc>
        <w:tc>
          <w:tcPr>
            <w:tcW w:w="1226" w:type="dxa"/>
          </w:tcPr>
          <w:p w14:paraId="0BB14E96" w14:textId="7ABC16FC" w:rsidR="00FA16E7" w:rsidRPr="00E802C4" w:rsidRDefault="00FA16E7" w:rsidP="00FA16E7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2C209A86" w14:textId="54D6AFA7" w:rsidR="00FA16E7" w:rsidRPr="00E802C4" w:rsidRDefault="005C4BCB" w:rsidP="00FA16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389" w:type="dxa"/>
          </w:tcPr>
          <w:p w14:paraId="79D4CBD6" w14:textId="77777777" w:rsidR="00FA16E7" w:rsidRPr="00E802C4" w:rsidRDefault="00FA16E7" w:rsidP="00FA16E7">
            <w:pPr>
              <w:jc w:val="center"/>
            </w:pPr>
          </w:p>
        </w:tc>
        <w:tc>
          <w:tcPr>
            <w:tcW w:w="1523" w:type="dxa"/>
          </w:tcPr>
          <w:p w14:paraId="739CC3AE" w14:textId="77777777" w:rsidR="00FA16E7" w:rsidRPr="00E802C4" w:rsidRDefault="00FA16E7" w:rsidP="00FA16E7">
            <w:pPr>
              <w:jc w:val="center"/>
            </w:pPr>
          </w:p>
        </w:tc>
        <w:tc>
          <w:tcPr>
            <w:tcW w:w="1520" w:type="dxa"/>
          </w:tcPr>
          <w:p w14:paraId="600BDCA0" w14:textId="77777777" w:rsidR="00FA16E7" w:rsidRPr="00E802C4" w:rsidRDefault="00FA16E7" w:rsidP="00FA16E7">
            <w:pPr>
              <w:jc w:val="center"/>
            </w:pPr>
          </w:p>
        </w:tc>
        <w:tc>
          <w:tcPr>
            <w:tcW w:w="1499" w:type="dxa"/>
          </w:tcPr>
          <w:p w14:paraId="421BCE0D" w14:textId="77777777" w:rsidR="00FA16E7" w:rsidRPr="00E802C4" w:rsidRDefault="00FA16E7" w:rsidP="00FA16E7">
            <w:pPr>
              <w:jc w:val="center"/>
            </w:pPr>
          </w:p>
        </w:tc>
        <w:tc>
          <w:tcPr>
            <w:tcW w:w="1985" w:type="dxa"/>
            <w:vMerge/>
          </w:tcPr>
          <w:p w14:paraId="3FBCA017" w14:textId="77777777" w:rsidR="00FA16E7" w:rsidRPr="00D037D5" w:rsidRDefault="00FA16E7" w:rsidP="00FA16E7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42566441" w14:textId="77777777" w:rsidR="00FA16E7" w:rsidRPr="00D037D5" w:rsidRDefault="00FA16E7" w:rsidP="00FA16E7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A16E7" w14:paraId="2B6043A7" w14:textId="77777777" w:rsidTr="00287991">
        <w:trPr>
          <w:cantSplit/>
          <w:trHeight w:val="563"/>
        </w:trPr>
        <w:tc>
          <w:tcPr>
            <w:tcW w:w="1178" w:type="dxa"/>
            <w:vMerge/>
          </w:tcPr>
          <w:p w14:paraId="3CD02B0F" w14:textId="77777777" w:rsidR="00FA16E7" w:rsidRPr="00E802C4" w:rsidRDefault="00FA16E7" w:rsidP="00FA16E7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1910B871" w14:textId="59760531" w:rsidR="00FA16E7" w:rsidRPr="00E802C4" w:rsidRDefault="00FA16E7" w:rsidP="00FA16E7">
            <w:pPr>
              <w:jc w:val="center"/>
            </w:pPr>
            <w:r w:rsidRPr="00E802C4">
              <w:rPr>
                <w:lang w:val="ro-MD"/>
              </w:rPr>
              <w:t>Pompă de aer</w:t>
            </w:r>
          </w:p>
        </w:tc>
        <w:tc>
          <w:tcPr>
            <w:tcW w:w="1226" w:type="dxa"/>
          </w:tcPr>
          <w:p w14:paraId="3180804C" w14:textId="1CCACDF7" w:rsidR="00FA16E7" w:rsidRPr="00E802C4" w:rsidRDefault="00FA16E7" w:rsidP="00FA16E7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29C6B4C2" w14:textId="4B1D6FAF" w:rsidR="00FA16E7" w:rsidRPr="00E802C4" w:rsidRDefault="005C4BCB" w:rsidP="00FA16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89" w:type="dxa"/>
          </w:tcPr>
          <w:p w14:paraId="47114573" w14:textId="77777777" w:rsidR="00FA16E7" w:rsidRPr="00E802C4" w:rsidRDefault="00FA16E7" w:rsidP="00FA16E7">
            <w:pPr>
              <w:jc w:val="center"/>
            </w:pPr>
          </w:p>
        </w:tc>
        <w:tc>
          <w:tcPr>
            <w:tcW w:w="1523" w:type="dxa"/>
          </w:tcPr>
          <w:p w14:paraId="7CA237D9" w14:textId="77777777" w:rsidR="00FA16E7" w:rsidRPr="00E802C4" w:rsidRDefault="00FA16E7" w:rsidP="00FA16E7">
            <w:pPr>
              <w:jc w:val="center"/>
            </w:pPr>
          </w:p>
        </w:tc>
        <w:tc>
          <w:tcPr>
            <w:tcW w:w="1520" w:type="dxa"/>
          </w:tcPr>
          <w:p w14:paraId="76456F53" w14:textId="77777777" w:rsidR="00FA16E7" w:rsidRPr="00E802C4" w:rsidRDefault="00FA16E7" w:rsidP="00FA16E7">
            <w:pPr>
              <w:jc w:val="center"/>
            </w:pPr>
          </w:p>
        </w:tc>
        <w:tc>
          <w:tcPr>
            <w:tcW w:w="1499" w:type="dxa"/>
          </w:tcPr>
          <w:p w14:paraId="60CCA7C8" w14:textId="77777777" w:rsidR="00FA16E7" w:rsidRPr="00E802C4" w:rsidRDefault="00FA16E7" w:rsidP="00FA16E7">
            <w:pPr>
              <w:jc w:val="center"/>
            </w:pPr>
          </w:p>
        </w:tc>
        <w:tc>
          <w:tcPr>
            <w:tcW w:w="1985" w:type="dxa"/>
            <w:vMerge/>
          </w:tcPr>
          <w:p w14:paraId="264D7B66" w14:textId="77777777" w:rsidR="00FA16E7" w:rsidRPr="00D037D5" w:rsidRDefault="00FA16E7" w:rsidP="00FA16E7">
            <w:pPr>
              <w:jc w:val="center"/>
            </w:pPr>
          </w:p>
        </w:tc>
        <w:tc>
          <w:tcPr>
            <w:tcW w:w="1417" w:type="dxa"/>
            <w:vMerge/>
            <w:textDirection w:val="tbRl"/>
          </w:tcPr>
          <w:p w14:paraId="0583C66F" w14:textId="77777777" w:rsidR="00FA16E7" w:rsidRPr="00D037D5" w:rsidRDefault="00FA16E7" w:rsidP="00FA16E7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354B29" w14:paraId="764F8F96" w14:textId="77777777" w:rsidTr="00D037D5">
        <w:trPr>
          <w:trHeight w:val="794"/>
        </w:trPr>
        <w:tc>
          <w:tcPr>
            <w:tcW w:w="1178" w:type="dxa"/>
            <w:vMerge/>
          </w:tcPr>
          <w:p w14:paraId="610E9696" w14:textId="77777777" w:rsidR="00354B29" w:rsidRPr="00E802C4" w:rsidRDefault="00354B29" w:rsidP="004A07F2">
            <w:pPr>
              <w:jc w:val="center"/>
            </w:pPr>
          </w:p>
        </w:tc>
        <w:tc>
          <w:tcPr>
            <w:tcW w:w="8272" w:type="dxa"/>
            <w:gridSpan w:val="5"/>
          </w:tcPr>
          <w:p w14:paraId="79720F82" w14:textId="77777777" w:rsidR="00354B29" w:rsidRPr="00E802C4" w:rsidRDefault="00354B29" w:rsidP="004A07F2">
            <w:pPr>
              <w:jc w:val="center"/>
              <w:rPr>
                <w:b/>
                <w:bCs/>
              </w:rPr>
            </w:pPr>
          </w:p>
          <w:p w14:paraId="2144AFFC" w14:textId="35D2F79D" w:rsidR="00354B29" w:rsidRPr="00E802C4" w:rsidRDefault="00354B29" w:rsidP="004A07F2">
            <w:pPr>
              <w:jc w:val="center"/>
            </w:pPr>
            <w:r w:rsidRPr="00E802C4">
              <w:rPr>
                <w:b/>
                <w:bCs/>
              </w:rPr>
              <w:t>TOTAL:</w:t>
            </w:r>
          </w:p>
        </w:tc>
        <w:tc>
          <w:tcPr>
            <w:tcW w:w="1520" w:type="dxa"/>
          </w:tcPr>
          <w:p w14:paraId="6320249F" w14:textId="77777777" w:rsidR="00354B29" w:rsidRPr="00E802C4" w:rsidRDefault="00354B29" w:rsidP="004A07F2">
            <w:pPr>
              <w:jc w:val="center"/>
            </w:pPr>
          </w:p>
        </w:tc>
        <w:tc>
          <w:tcPr>
            <w:tcW w:w="1499" w:type="dxa"/>
          </w:tcPr>
          <w:p w14:paraId="6329CBF0" w14:textId="77777777" w:rsidR="00354B29" w:rsidRPr="00E802C4" w:rsidRDefault="00354B29" w:rsidP="004A07F2">
            <w:pPr>
              <w:jc w:val="center"/>
            </w:pPr>
          </w:p>
        </w:tc>
        <w:tc>
          <w:tcPr>
            <w:tcW w:w="1985" w:type="dxa"/>
            <w:vMerge/>
          </w:tcPr>
          <w:p w14:paraId="5581B0C5" w14:textId="77777777" w:rsidR="00354B29" w:rsidRDefault="00354B29" w:rsidP="00F02FDC"/>
        </w:tc>
        <w:tc>
          <w:tcPr>
            <w:tcW w:w="1417" w:type="dxa"/>
            <w:vMerge/>
          </w:tcPr>
          <w:p w14:paraId="6B6755B2" w14:textId="77777777" w:rsidR="00354B29" w:rsidRDefault="00354B29" w:rsidP="00F02FDC"/>
        </w:tc>
      </w:tr>
    </w:tbl>
    <w:p w14:paraId="77A0B54B" w14:textId="77777777" w:rsidR="00F02FDC" w:rsidRDefault="00F02FDC"/>
    <w:p w14:paraId="68B56CF9" w14:textId="100ED8B8" w:rsidR="00B31AF1" w:rsidRPr="00DC6C64" w:rsidRDefault="00354B29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  <w:r w:rsidR="00B31AF1" w:rsidRPr="00DC6C64">
        <w:rPr>
          <w:b/>
          <w:bCs/>
        </w:rPr>
        <w:t>Semnat:</w:t>
      </w:r>
      <w:r w:rsidR="00E802C4">
        <w:rPr>
          <w:b/>
          <w:bCs/>
        </w:rPr>
        <w:t xml:space="preserve">  </w:t>
      </w:r>
      <w:r w:rsidR="00B31AF1" w:rsidRPr="00DC6C64">
        <w:rPr>
          <w:b/>
          <w:bCs/>
        </w:rPr>
        <w:t>_______________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 Numele, Prenumele: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________________________________</w:t>
      </w:r>
      <w:r w:rsidR="00E802C4">
        <w:rPr>
          <w:b/>
          <w:bCs/>
        </w:rPr>
        <w:t xml:space="preserve"> </w:t>
      </w:r>
      <w:r w:rsidR="00B31AF1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În calitate de: 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</w:t>
      </w:r>
    </w:p>
    <w:p w14:paraId="2684D916" w14:textId="77777777" w:rsidR="00F02FDC" w:rsidRDefault="00F02FDC" w:rsidP="00B31AF1">
      <w:pPr>
        <w:ind w:left="-426" w:firstLine="426"/>
      </w:pPr>
    </w:p>
    <w:p w14:paraId="20DFD88B" w14:textId="249CD1E1" w:rsidR="00B31AF1" w:rsidRDefault="00B31AF1" w:rsidP="00354B29">
      <w:r w:rsidRPr="00DC6C64">
        <w:rPr>
          <w:b/>
          <w:bCs/>
          <w:iCs/>
        </w:rPr>
        <w:t xml:space="preserve">Ofertantul: ______________________ </w:t>
      </w:r>
      <w:r w:rsidR="00E802C4">
        <w:rPr>
          <w:b/>
          <w:bCs/>
          <w:iCs/>
        </w:rPr>
        <w:t xml:space="preserve"> </w:t>
      </w:r>
      <w:r w:rsidRPr="00DC6C64">
        <w:rPr>
          <w:b/>
          <w:bCs/>
          <w:iCs/>
        </w:rPr>
        <w:t>Adresa: _____________________________________________________________</w:t>
      </w:r>
    </w:p>
    <w:sectPr w:rsidR="00B31AF1" w:rsidSect="00CA50F2">
      <w:pgSz w:w="16838" w:h="11906" w:orient="landscape"/>
      <w:pgMar w:top="1440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4348D"/>
    <w:rsid w:val="000463F7"/>
    <w:rsid w:val="000C3A4D"/>
    <w:rsid w:val="001A6026"/>
    <w:rsid w:val="001C36AB"/>
    <w:rsid w:val="00222355"/>
    <w:rsid w:val="00254642"/>
    <w:rsid w:val="002F02FB"/>
    <w:rsid w:val="00354B29"/>
    <w:rsid w:val="003E776A"/>
    <w:rsid w:val="004A07F2"/>
    <w:rsid w:val="004B06EB"/>
    <w:rsid w:val="004B5508"/>
    <w:rsid w:val="00504F56"/>
    <w:rsid w:val="00554D09"/>
    <w:rsid w:val="005C4BCB"/>
    <w:rsid w:val="005E5DF2"/>
    <w:rsid w:val="00630C51"/>
    <w:rsid w:val="006A190A"/>
    <w:rsid w:val="006C62A3"/>
    <w:rsid w:val="007C1443"/>
    <w:rsid w:val="008448C8"/>
    <w:rsid w:val="00A0549A"/>
    <w:rsid w:val="00A5396A"/>
    <w:rsid w:val="00A54277"/>
    <w:rsid w:val="00B31AF1"/>
    <w:rsid w:val="00BE22B7"/>
    <w:rsid w:val="00BF6D94"/>
    <w:rsid w:val="00C60DC7"/>
    <w:rsid w:val="00CA50F2"/>
    <w:rsid w:val="00D037D5"/>
    <w:rsid w:val="00D34A6E"/>
    <w:rsid w:val="00D93368"/>
    <w:rsid w:val="00E802C4"/>
    <w:rsid w:val="00EC5737"/>
    <w:rsid w:val="00ED6338"/>
    <w:rsid w:val="00F02FDC"/>
    <w:rsid w:val="00F426B4"/>
    <w:rsid w:val="00F4472E"/>
    <w:rsid w:val="00FA16E7"/>
    <w:rsid w:val="00FB5EEA"/>
    <w:rsid w:val="00FE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B5E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F42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7285397348" TargetMode="External"/><Relationship Id="rId4" Type="http://schemas.openxmlformats.org/officeDocument/2006/relationships/hyperlink" Target="https://mtender.gov.md/tenders/ocds-b3wdp1-MD-1777285397348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187</Words>
  <Characters>1238</Characters>
  <Application>Microsoft Office Word</Application>
  <DocSecurity>0</DocSecurity>
  <Lines>137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25</cp:revision>
  <dcterms:created xsi:type="dcterms:W3CDTF">2026-02-25T12:56:00Z</dcterms:created>
  <dcterms:modified xsi:type="dcterms:W3CDTF">2026-04-27T10:24:00Z</dcterms:modified>
</cp:coreProperties>
</file>