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533B6792" w14:textId="77777777" w:rsidR="00CA424A" w:rsidRPr="00CA424A" w:rsidRDefault="00CA424A" w:rsidP="00CA424A">
            <w:pPr>
              <w:spacing w:line="360" w:lineRule="auto"/>
              <w:ind w:left="47"/>
              <w:contextualSpacing/>
              <w:jc w:val="center"/>
              <w:rPr>
                <w:b/>
                <w:bCs/>
                <w:sz w:val="28"/>
                <w:szCs w:val="28"/>
                <w:lang w:val="en-US"/>
              </w:rPr>
            </w:pPr>
            <w:r w:rsidRPr="00CA424A">
              <w:rPr>
                <w:b/>
                <w:bCs/>
                <w:sz w:val="28"/>
                <w:szCs w:val="28"/>
                <w:lang w:val="en-US"/>
              </w:rPr>
              <w:t>Lucrări de reparații</w:t>
            </w:r>
          </w:p>
          <w:p w14:paraId="29012668" w14:textId="447CB797" w:rsidR="00CA424A" w:rsidRPr="00CA424A" w:rsidRDefault="00CA424A" w:rsidP="00CA424A">
            <w:pPr>
              <w:spacing w:line="360" w:lineRule="auto"/>
              <w:ind w:left="47"/>
              <w:contextualSpacing/>
              <w:jc w:val="center"/>
              <w:rPr>
                <w:b/>
                <w:bCs/>
                <w:sz w:val="28"/>
                <w:szCs w:val="28"/>
                <w:lang w:val="en-US"/>
              </w:rPr>
            </w:pPr>
            <w:r>
              <w:rPr>
                <w:b/>
                <w:bCs/>
                <w:sz w:val="28"/>
                <w:szCs w:val="28"/>
                <w:lang w:val="en-US"/>
              </w:rPr>
              <w:t>curente (întreținerea periodică</w:t>
            </w:r>
            <w:r w:rsidRPr="00CA424A">
              <w:rPr>
                <w:b/>
                <w:bCs/>
                <w:sz w:val="28"/>
                <w:szCs w:val="28"/>
                <w:lang w:val="en-US"/>
              </w:rPr>
              <w:t>) a</w:t>
            </w:r>
          </w:p>
          <w:p w14:paraId="2C2B1982" w14:textId="77777777" w:rsidR="00CA424A" w:rsidRPr="00CA424A" w:rsidRDefault="00CA424A" w:rsidP="00CA424A">
            <w:pPr>
              <w:spacing w:line="360" w:lineRule="auto"/>
              <w:ind w:left="47"/>
              <w:contextualSpacing/>
              <w:jc w:val="center"/>
              <w:rPr>
                <w:b/>
                <w:bCs/>
                <w:sz w:val="28"/>
                <w:szCs w:val="28"/>
                <w:lang w:val="en-US"/>
              </w:rPr>
            </w:pPr>
            <w:r w:rsidRPr="00CA424A">
              <w:rPr>
                <w:b/>
                <w:bCs/>
                <w:sz w:val="28"/>
                <w:szCs w:val="28"/>
                <w:lang w:val="en-US"/>
              </w:rPr>
              <w:t>străzilor prin or. Florești str.</w:t>
            </w:r>
          </w:p>
          <w:p w14:paraId="4B782A10" w14:textId="05F716A8" w:rsidR="005E3931" w:rsidRPr="001A505E" w:rsidRDefault="00CA424A" w:rsidP="00CA424A">
            <w:pPr>
              <w:spacing w:line="360" w:lineRule="auto"/>
              <w:ind w:left="47"/>
              <w:contextualSpacing/>
              <w:jc w:val="center"/>
              <w:rPr>
                <w:b/>
                <w:bCs/>
                <w:sz w:val="28"/>
                <w:szCs w:val="28"/>
                <w:lang w:val="en-US"/>
              </w:rPr>
            </w:pPr>
            <w:r>
              <w:rPr>
                <w:b/>
                <w:bCs/>
                <w:sz w:val="28"/>
                <w:szCs w:val="28"/>
                <w:lang w:val="en-US"/>
              </w:rPr>
              <w:t>Toma Ciorbă</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lastRenderedPageBreak/>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 xml:space="preserve">Indicați numele persoanei (persoanelor) împuternicită (împuternicite) să îl reprezinte </w:t>
            </w:r>
            <w:r w:rsidRPr="001A505E">
              <w:rPr>
                <w:sz w:val="28"/>
                <w:szCs w:val="28"/>
                <w:lang w:val="en-US"/>
              </w:rPr>
              <w:lastRenderedPageBreak/>
              <w:t>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lastRenderedPageBreak/>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w:t>
            </w:r>
            <w:r w:rsidRPr="001A505E">
              <w:rPr>
                <w:sz w:val="28"/>
                <w:szCs w:val="28"/>
                <w:lang w:val="en-US"/>
              </w:rPr>
              <w:lastRenderedPageBreak/>
              <w:t>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lastRenderedPageBreak/>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lastRenderedPageBreak/>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w:t>
            </w:r>
            <w:r w:rsidRPr="001A505E">
              <w:rPr>
                <w:sz w:val="28"/>
                <w:szCs w:val="28"/>
                <w:lang w:val="en-US"/>
              </w:rPr>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lastRenderedPageBreak/>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lastRenderedPageBreak/>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lastRenderedPageBreak/>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w:t>
            </w:r>
            <w:r w:rsidR="005E4E0C" w:rsidRPr="001A505E">
              <w:rPr>
                <w:sz w:val="28"/>
                <w:szCs w:val="28"/>
                <w:lang w:val="en-US"/>
              </w:rPr>
              <w:lastRenderedPageBreak/>
              <w:t xml:space="preserve">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lastRenderedPageBreak/>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lastRenderedPageBreak/>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 xml:space="preserve">sunt disponibile gratuit pentru autorități, dintr-o bază de </w:t>
            </w:r>
            <w:r w:rsidRPr="001A505E">
              <w:rPr>
                <w:i/>
                <w:sz w:val="28"/>
                <w:szCs w:val="28"/>
                <w:lang w:val="en-US"/>
              </w:rPr>
              <w:lastRenderedPageBreak/>
              <w:t>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lastRenderedPageBreak/>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lastRenderedPageBreak/>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lastRenderedPageBreak/>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lastRenderedPageBreak/>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w:t>
            </w:r>
            <w:r w:rsidRPr="001A505E">
              <w:rPr>
                <w:sz w:val="28"/>
                <w:szCs w:val="28"/>
                <w:lang w:val="en-US"/>
              </w:rPr>
              <w:lastRenderedPageBreak/>
              <w:t>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lastRenderedPageBreak/>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lastRenderedPageBreak/>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lastRenderedPageBreak/>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 xml:space="preserve">În cazul că răspunsul este Da pentru una din întrebările 4C.11 – 4C.13, puteți furniza dovezi prin </w:t>
            </w:r>
            <w:r w:rsidRPr="001A505E">
              <w:rPr>
                <w:sz w:val="28"/>
                <w:szCs w:val="28"/>
                <w:lang w:val="en-US"/>
              </w:rPr>
              <w:lastRenderedPageBreak/>
              <w:t>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lastRenderedPageBreak/>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lastRenderedPageBreak/>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lastRenderedPageBreak/>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361FD1E1" w14:textId="4F087C3F" w:rsidR="00324E85" w:rsidRPr="002C335F" w:rsidRDefault="00E22433"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w:t>
            </w:r>
            <w:r w:rsidR="003F6363" w:rsidRPr="001A505E">
              <w:rPr>
                <w:sz w:val="28"/>
                <w:szCs w:val="28"/>
                <w:lang w:val="en-US"/>
              </w:rPr>
              <w:lastRenderedPageBreak/>
              <w:t>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lastRenderedPageBreak/>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2E8B591D" w:rsidR="00F8124E" w:rsidRPr="001A505E" w:rsidRDefault="00324E85" w:rsidP="00CC4EAE">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CC4EAE">
        <w:rPr>
          <w:sz w:val="28"/>
          <w:szCs w:val="28"/>
          <w:lang w:val="en-US"/>
        </w:rPr>
        <w:t xml:space="preserve">Lucrări de reparații </w:t>
      </w:r>
      <w:bookmarkStart w:id="0" w:name="_GoBack"/>
      <w:bookmarkEnd w:id="0"/>
      <w:r w:rsidR="00CC4EAE" w:rsidRPr="00CC4EAE">
        <w:rPr>
          <w:sz w:val="28"/>
          <w:szCs w:val="28"/>
          <w:lang w:val="en-US"/>
        </w:rPr>
        <w:t>cur</w:t>
      </w:r>
      <w:r w:rsidR="00CC4EAE">
        <w:rPr>
          <w:sz w:val="28"/>
          <w:szCs w:val="28"/>
          <w:lang w:val="en-US"/>
        </w:rPr>
        <w:t xml:space="preserve">ente (întreținerea periodică) a </w:t>
      </w:r>
      <w:r w:rsidR="00CC4EAE" w:rsidRPr="00CC4EAE">
        <w:rPr>
          <w:sz w:val="28"/>
          <w:szCs w:val="28"/>
          <w:lang w:val="en-US"/>
        </w:rPr>
        <w:t>s</w:t>
      </w:r>
      <w:r w:rsidR="00CC4EAE">
        <w:rPr>
          <w:sz w:val="28"/>
          <w:szCs w:val="28"/>
          <w:lang w:val="en-US"/>
        </w:rPr>
        <w:t xml:space="preserve">trăzilor prin or. Florești str. </w:t>
      </w:r>
      <w:r w:rsidR="00CC4EAE" w:rsidRPr="00CC4EAE">
        <w:rPr>
          <w:sz w:val="28"/>
          <w:szCs w:val="28"/>
          <w:lang w:val="en-US"/>
        </w:rPr>
        <w:t>Toma Ciorbă</w:t>
      </w:r>
      <w:r w:rsidR="00CC4EAE" w:rsidRPr="00CC4EAE">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064"/>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138E"/>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335F"/>
    <w:rsid w:val="002C6981"/>
    <w:rsid w:val="002C69AE"/>
    <w:rsid w:val="002C78DA"/>
    <w:rsid w:val="002D1999"/>
    <w:rsid w:val="002D1A5E"/>
    <w:rsid w:val="002D2DA8"/>
    <w:rsid w:val="002D3471"/>
    <w:rsid w:val="002D536E"/>
    <w:rsid w:val="002D7EB4"/>
    <w:rsid w:val="002E060B"/>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374"/>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424A"/>
    <w:rsid w:val="00CA6BE8"/>
    <w:rsid w:val="00CA7059"/>
    <w:rsid w:val="00CA779C"/>
    <w:rsid w:val="00CB69EB"/>
    <w:rsid w:val="00CC0880"/>
    <w:rsid w:val="00CC394D"/>
    <w:rsid w:val="00CC4149"/>
    <w:rsid w:val="00CC4EAE"/>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CEC8A-42CA-490B-ACBF-41710EA49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17</Pages>
  <Words>4941</Words>
  <Characters>28165</Characters>
  <Application>Microsoft Office Word</Application>
  <DocSecurity>0</DocSecurity>
  <Lines>234</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58</cp:revision>
  <cp:lastPrinted>2025-04-07T18:47:00Z</cp:lastPrinted>
  <dcterms:created xsi:type="dcterms:W3CDTF">2022-05-13T19:12:00Z</dcterms:created>
  <dcterms:modified xsi:type="dcterms:W3CDTF">2026-04-01T19:50:00Z</dcterms:modified>
</cp:coreProperties>
</file>