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F43" w:rsidRPr="00857046" w:rsidRDefault="00E85F43" w:rsidP="00E85F43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77770922"/>
      <w:r w:rsidRPr="0085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ANUNȚ DE PARTICIPARE </w:t>
      </w:r>
      <w:bookmarkEnd w:id="0"/>
    </w:p>
    <w:p w:rsidR="00E85F43" w:rsidRPr="00857046" w:rsidRDefault="00E85F43" w:rsidP="00E85F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F43" w:rsidRPr="00E559B7" w:rsidRDefault="00E85F43" w:rsidP="00E85F4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privind achiziționarea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FC2C03">
        <w:rPr>
          <w:rFonts w:ascii="Times New Roman" w:eastAsia="Calibri" w:hAnsi="Times New Roman" w:cs="Times New Roman"/>
          <w:sz w:val="24"/>
          <w:szCs w:val="24"/>
        </w:rPr>
        <w:t>Materialelor și produselor auxiliare de construcții</w:t>
      </w:r>
    </w:p>
    <w:p w:rsidR="00E85F43" w:rsidRPr="00857046" w:rsidRDefault="00E85F43" w:rsidP="00E85F4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prin procedura de achiziție 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de valoare mică</w:t>
      </w:r>
    </w:p>
    <w:p w:rsidR="00E85F43" w:rsidRPr="00857046" w:rsidRDefault="00E85F43" w:rsidP="00E85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F43" w:rsidRPr="00857046" w:rsidRDefault="00E85F43" w:rsidP="00E85F43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Denumirea</w:t>
      </w:r>
      <w:r w:rsidRPr="00E5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autorității</w:t>
      </w:r>
      <w:r w:rsidRPr="00E5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contractante: </w:t>
      </w:r>
      <w:r w:rsidRPr="00313355">
        <w:rPr>
          <w:rFonts w:ascii="Times New Roman" w:eastAsia="Times New Roman" w:hAnsi="Times New Roman" w:cs="Times New Roman"/>
          <w:sz w:val="24"/>
          <w:szCs w:val="24"/>
          <w:lang w:eastAsia="ru-RU"/>
        </w:rPr>
        <w:t>Secretariatul Parlamentului RM</w:t>
      </w:r>
    </w:p>
    <w:p w:rsidR="00E85F43" w:rsidRPr="00857046" w:rsidRDefault="00E85F43" w:rsidP="00E85F43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IDNO:</w:t>
      </w:r>
      <w:r w:rsidRPr="00E559B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313355">
        <w:rPr>
          <w:rFonts w:ascii="Times New Roman" w:eastAsia="Times New Roman" w:hAnsi="Times New Roman" w:cs="Times New Roman"/>
          <w:sz w:val="24"/>
          <w:szCs w:val="24"/>
          <w:lang w:eastAsia="ru-RU"/>
        </w:rPr>
        <w:t>1006601003762</w:t>
      </w:r>
    </w:p>
    <w:p w:rsidR="00E85F43" w:rsidRPr="00857046" w:rsidRDefault="00E85F43" w:rsidP="00E85F43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Adresa:</w:t>
      </w:r>
      <w:r w:rsidRPr="00E5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3355">
        <w:rPr>
          <w:rFonts w:ascii="Times New Roman" w:eastAsia="Times New Roman" w:hAnsi="Times New Roman" w:cs="Times New Roman"/>
          <w:sz w:val="24"/>
          <w:szCs w:val="24"/>
          <w:lang w:eastAsia="ru-RU"/>
        </w:rPr>
        <w:t>mun. Chișinău,</w:t>
      </w:r>
      <w:r w:rsidRPr="00E5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3355">
        <w:rPr>
          <w:rFonts w:ascii="Times New Roman" w:eastAsia="Times New Roman" w:hAnsi="Times New Roman" w:cs="Times New Roman"/>
          <w:sz w:val="24"/>
          <w:szCs w:val="24"/>
          <w:lang w:eastAsia="ru-RU"/>
        </w:rPr>
        <w:t>bd. Ștefan cel Mare și Sfânt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105</w:t>
      </w:r>
    </w:p>
    <w:p w:rsidR="00E85F43" w:rsidRPr="00857046" w:rsidRDefault="00E85F43" w:rsidP="00E85F43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Numărul</w:t>
      </w:r>
      <w:r w:rsidRPr="00E5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</w:t>
      </w:r>
      <w:r w:rsidRPr="00E5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telefon/fax: </w:t>
      </w:r>
      <w:r w:rsidRPr="00313355">
        <w:rPr>
          <w:rFonts w:ascii="Times New Roman" w:eastAsia="Times New Roman" w:hAnsi="Times New Roman" w:cs="Times New Roman"/>
          <w:sz w:val="24"/>
          <w:szCs w:val="24"/>
          <w:lang w:eastAsia="ru-RU"/>
        </w:rPr>
        <w:t>0 22 820-205; 820-201; 820-196; 820-221</w:t>
      </w:r>
      <w:r w:rsidRPr="00313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</w:r>
      <w:r w:rsidRPr="00313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</w:r>
    </w:p>
    <w:p w:rsidR="00E85F43" w:rsidRPr="00313355" w:rsidRDefault="00E85F43" w:rsidP="00E85F43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Adresa de e-mail și pagina web oficială ale autorității contractante: </w:t>
      </w:r>
      <w:r w:rsidRPr="0031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sap@parlament.md; </w:t>
      </w:r>
      <w:r w:rsidRPr="00313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parlament.md;</w:t>
      </w:r>
    </w:p>
    <w:p w:rsidR="00E85F43" w:rsidRPr="00313355" w:rsidRDefault="00E85F43" w:rsidP="00E85F43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Adresa de e-mail sau pagina web oficială de la care se va putea obține accesul la documentația de atribuire: </w:t>
      </w:r>
      <w:r w:rsidRPr="00313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documentația de atribuire este anexată în cadrul procedurii în SIA RSAP</w:t>
      </w:r>
    </w:p>
    <w:p w:rsidR="00E85F43" w:rsidRPr="00857046" w:rsidRDefault="00E85F43" w:rsidP="00E85F43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8" w:hanging="28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 </w:t>
      </w:r>
      <w:r w:rsidRPr="00313355">
        <w:rPr>
          <w:rFonts w:ascii="Times New Roman" w:eastAsia="Times New Roman" w:hAnsi="Times New Roman" w:cs="Times New Roman"/>
          <w:sz w:val="24"/>
          <w:szCs w:val="24"/>
          <w:lang w:eastAsia="ru-RU"/>
        </w:rPr>
        <w:t>Autoritate publică</w:t>
      </w:r>
    </w:p>
    <w:p w:rsidR="00E85F43" w:rsidRDefault="00E85F43" w:rsidP="00E85F43">
      <w:pPr>
        <w:numPr>
          <w:ilvl w:val="0"/>
          <w:numId w:val="1"/>
        </w:numPr>
        <w:shd w:val="clear" w:color="auto" w:fill="FFFFFF"/>
        <w:tabs>
          <w:tab w:val="left" w:pos="284"/>
          <w:tab w:val="right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Cumpărătorul invită operatorii economici interesați, care îi pot satisface necesitățile, să participe la procedura de achiziție privind livrarea/prestarea următoarelor bunuri/servicii:</w:t>
      </w:r>
    </w:p>
    <w:p w:rsidR="00E92916" w:rsidRPr="00E92916" w:rsidRDefault="00E92916" w:rsidP="00E92916">
      <w:pPr>
        <w:rPr>
          <w:rFonts w:ascii="Helvetica" w:eastAsia="Times New Roman" w:hAnsi="Helvetica" w:cs="Helvetica"/>
          <w:color w:val="333333"/>
          <w:sz w:val="23"/>
          <w:szCs w:val="23"/>
          <w:lang w:eastAsia="ro-M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Cod CPV:</w:t>
      </w:r>
      <w:r w:rsidRPr="00E92916">
        <w:rPr>
          <w:rFonts w:ascii="Helvetica" w:hAnsi="Helvetica" w:cs="Helvetica"/>
          <w:color w:val="333333"/>
          <w:sz w:val="2"/>
          <w:szCs w:val="2"/>
          <w:shd w:val="clear" w:color="auto" w:fill="FFFFFF"/>
        </w:rPr>
        <w:t xml:space="preserve"> </w:t>
      </w:r>
      <w:r w:rsidRPr="00E92916">
        <w:rPr>
          <w:rFonts w:ascii="Helvetica" w:eastAsia="Times New Roman" w:hAnsi="Helvetica" w:cs="Helvetica"/>
          <w:color w:val="333333"/>
          <w:sz w:val="2"/>
          <w:szCs w:val="2"/>
          <w:shd w:val="clear" w:color="auto" w:fill="FFFFFF"/>
          <w:lang w:eastAsia="ro-MD"/>
        </w:rPr>
        <w:t> </w:t>
      </w:r>
      <w:r>
        <w:rPr>
          <w:rFonts w:ascii="Helvetica" w:eastAsia="Times New Roman" w:hAnsi="Helvetica" w:cs="Helvetica"/>
          <w:color w:val="333333"/>
          <w:sz w:val="2"/>
          <w:szCs w:val="2"/>
          <w:shd w:val="clear" w:color="auto" w:fill="FFFFFF"/>
          <w:lang w:eastAsia="ro-MD"/>
        </w:rPr>
        <w:t xml:space="preserve">  </w:t>
      </w:r>
      <w:r w:rsidRPr="00E92916">
        <w:rPr>
          <w:rFonts w:ascii="Times New Roman" w:eastAsia="Times New Roman" w:hAnsi="Times New Roman" w:cs="Times New Roman"/>
          <w:color w:val="333333"/>
          <w:lang w:eastAsia="ro-MD"/>
        </w:rPr>
        <w:t>44100000-1</w:t>
      </w:r>
    </w:p>
    <w:tbl>
      <w:tblPr>
        <w:tblW w:w="10046" w:type="dxa"/>
        <w:tblInd w:w="-289" w:type="dxa"/>
        <w:tblLook w:val="04A0" w:firstRow="1" w:lastRow="0" w:firstColumn="1" w:lastColumn="0" w:noHBand="0" w:noVBand="1"/>
      </w:tblPr>
      <w:tblGrid>
        <w:gridCol w:w="601"/>
        <w:gridCol w:w="815"/>
        <w:gridCol w:w="853"/>
        <w:gridCol w:w="3827"/>
        <w:gridCol w:w="925"/>
        <w:gridCol w:w="815"/>
        <w:gridCol w:w="1187"/>
        <w:gridCol w:w="1023"/>
      </w:tblGrid>
      <w:tr w:rsidR="00E85F43" w:rsidRPr="00FC2C03" w:rsidTr="00712CF2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43" w:rsidRPr="00FC2C03" w:rsidRDefault="00E85F43" w:rsidP="00712CF2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bookmarkStart w:id="1" w:name="_Hlk105584457"/>
            <w:bookmarkStart w:id="2" w:name="_Hlk105569704"/>
            <w:r w:rsidRPr="00FC2C03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Nr.</w:t>
            </w:r>
          </w:p>
          <w:p w:rsidR="00E85F43" w:rsidRPr="00FC2C03" w:rsidRDefault="00E85F43" w:rsidP="00712CF2">
            <w:pPr>
              <w:pStyle w:val="a9"/>
              <w:ind w:left="458" w:hanging="458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FC2C03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lot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43" w:rsidRPr="00FC2C03" w:rsidRDefault="00E85F43" w:rsidP="00712CF2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FC2C03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Denumirea bunurilor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43" w:rsidRPr="00FC2C03" w:rsidRDefault="00E85F43" w:rsidP="00712CF2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FC2C03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Specificarea tehnică deplină solicitată,</w:t>
            </w:r>
          </w:p>
          <w:p w:rsidR="00E85F43" w:rsidRPr="00FC2C03" w:rsidRDefault="00E85F43" w:rsidP="00712CF2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o-MD"/>
              </w:rPr>
            </w:pPr>
            <w:r w:rsidRPr="00FC2C03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Standarde de referință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3" w:rsidRPr="00E9328F" w:rsidRDefault="00E85F43" w:rsidP="00712C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328F">
              <w:rPr>
                <w:rFonts w:ascii="Times New Roman" w:eastAsia="Times New Roman" w:hAnsi="Times New Roman" w:cs="Times New Roman"/>
                <w:b/>
                <w:lang w:eastAsia="ru-RU"/>
              </w:rPr>
              <w:t>Unit. de măsură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43" w:rsidRPr="00E9328F" w:rsidRDefault="00E85F43" w:rsidP="00712C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9328F">
              <w:rPr>
                <w:rFonts w:ascii="Times New Roman" w:eastAsia="Times New Roman" w:hAnsi="Times New Roman" w:cs="Times New Roman"/>
                <w:b/>
                <w:lang w:eastAsia="ru-RU"/>
              </w:rPr>
              <w:t>Canti</w:t>
            </w:r>
            <w:proofErr w:type="spellEnd"/>
            <w:r w:rsidRPr="00E9328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E85F43" w:rsidRPr="00E9328F" w:rsidRDefault="00E85F43" w:rsidP="00712C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9328F">
              <w:rPr>
                <w:rFonts w:ascii="Times New Roman" w:eastAsia="Times New Roman" w:hAnsi="Times New Roman" w:cs="Times New Roman"/>
                <w:b/>
                <w:lang w:eastAsia="ru-RU"/>
              </w:rPr>
              <w:t>tatea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F43" w:rsidRPr="00FC2C03" w:rsidRDefault="00E85F43" w:rsidP="00712CF2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FC2C03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Valoarea estimată,</w:t>
            </w:r>
            <w:r w:rsidRPr="00FC2C03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br/>
              <w:t>fără TVA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3" w:rsidRPr="00FC2C03" w:rsidRDefault="00E85F43" w:rsidP="00712CF2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FC2C03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Clauze speciale</w:t>
            </w:r>
          </w:p>
        </w:tc>
      </w:tr>
      <w:tr w:rsidR="00E85F43" w:rsidRPr="008A7BF8" w:rsidTr="00712CF2">
        <w:trPr>
          <w:trHeight w:val="2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43" w:rsidRPr="008A7BF8" w:rsidRDefault="00DA523F" w:rsidP="00712CF2">
            <w:pPr>
              <w:pStyle w:val="a9"/>
              <w:rPr>
                <w:rFonts w:ascii="Times New Roman" w:hAnsi="Times New Roman" w:cs="Times New Roman"/>
                <w:color w:val="000000"/>
                <w:lang w:eastAsia="ro-MD"/>
              </w:rPr>
            </w:pPr>
            <w:r>
              <w:rPr>
                <w:rFonts w:ascii="Times New Roman" w:hAnsi="Times New Roman" w:cs="Times New Roman"/>
                <w:color w:val="000000"/>
                <w:lang w:eastAsia="ro-MD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F43" w:rsidRPr="008A7BF8" w:rsidRDefault="00E85F43" w:rsidP="00712CF2">
            <w:pPr>
              <w:pStyle w:val="a9"/>
              <w:rPr>
                <w:rFonts w:ascii="Times New Roman" w:hAnsi="Times New Roman" w:cs="Times New Roman"/>
                <w:lang w:eastAsia="ro-MD"/>
              </w:rPr>
            </w:pPr>
          </w:p>
        </w:tc>
        <w:tc>
          <w:tcPr>
            <w:tcW w:w="8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F43" w:rsidRPr="008A7BF8" w:rsidRDefault="00E85F43" w:rsidP="00712CF2">
            <w:pPr>
              <w:pStyle w:val="a9"/>
              <w:rPr>
                <w:rFonts w:ascii="Times New Roman" w:hAnsi="Times New Roman" w:cs="Times New Roman"/>
                <w:color w:val="000000"/>
                <w:lang w:eastAsia="ro-MD"/>
              </w:rPr>
            </w:pPr>
            <w:r w:rsidRPr="008A7BF8">
              <w:rPr>
                <w:rFonts w:ascii="Times New Roman" w:hAnsi="Times New Roman" w:cs="Times New Roman"/>
                <w:lang w:eastAsia="ro-MD"/>
              </w:rPr>
              <w:t>Placă etanșare de cauciuc</w:t>
            </w:r>
          </w:p>
        </w:tc>
      </w:tr>
      <w:tr w:rsidR="00E85F43" w:rsidRPr="008A7BF8" w:rsidTr="00712CF2">
        <w:trPr>
          <w:trHeight w:val="5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F43" w:rsidRPr="008A7BF8" w:rsidRDefault="00DA523F" w:rsidP="00712CF2">
            <w:pPr>
              <w:pStyle w:val="a9"/>
              <w:rPr>
                <w:rFonts w:ascii="Times New Roman" w:hAnsi="Times New Roman" w:cs="Times New Roman"/>
                <w:color w:val="000000"/>
                <w:lang w:eastAsia="ro-MD"/>
              </w:rPr>
            </w:pPr>
            <w:r>
              <w:rPr>
                <w:rFonts w:ascii="Times New Roman" w:hAnsi="Times New Roman" w:cs="Times New Roman"/>
                <w:color w:val="000000"/>
                <w:lang w:eastAsia="ro-MD"/>
              </w:rPr>
              <w:t>1</w:t>
            </w:r>
            <w:r w:rsidR="00E85F43" w:rsidRPr="008A7BF8">
              <w:rPr>
                <w:rFonts w:ascii="Times New Roman" w:hAnsi="Times New Roman" w:cs="Times New Roman"/>
                <w:color w:val="000000"/>
                <w:lang w:eastAsia="ro-MD"/>
              </w:rPr>
              <w:t>.1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43" w:rsidRPr="007747BD" w:rsidRDefault="00E85F43" w:rsidP="00712CF2">
            <w:pPr>
              <w:pStyle w:val="a9"/>
              <w:rPr>
                <w:rFonts w:ascii="Times New Roman" w:hAnsi="Times New Roman" w:cs="Times New Roman"/>
                <w:lang w:eastAsia="ro-MD"/>
              </w:rPr>
            </w:pPr>
            <w:r w:rsidRPr="007747BD">
              <w:rPr>
                <w:rFonts w:ascii="Times New Roman" w:hAnsi="Times New Roman" w:cs="Times New Roman"/>
                <w:lang w:eastAsia="ro-MD"/>
              </w:rPr>
              <w:t>Placă etanșare de cauciuc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44C" w:rsidRDefault="00E85F43" w:rsidP="00F0244C">
            <w:pPr>
              <w:pStyle w:val="a9"/>
              <w:jc w:val="both"/>
              <w:rPr>
                <w:rFonts w:ascii="Times New Roman" w:hAnsi="Times New Roman" w:cs="Times New Roman"/>
                <w:lang w:eastAsia="ro-MD"/>
              </w:rPr>
            </w:pPr>
            <w:r w:rsidRPr="008A7BF8">
              <w:rPr>
                <w:rFonts w:ascii="Times New Roman" w:hAnsi="Times New Roman" w:cs="Times New Roman"/>
                <w:lang w:eastAsia="ro-MD"/>
              </w:rPr>
              <w:t>Material: rezistent la ulei și benzină</w:t>
            </w:r>
            <w:r w:rsidR="00125474">
              <w:rPr>
                <w:rFonts w:ascii="Times New Roman" w:hAnsi="Times New Roman" w:cs="Times New Roman"/>
                <w:lang w:eastAsia="ro-MD"/>
              </w:rPr>
              <w:t>,</w:t>
            </w:r>
            <w:r w:rsidRPr="008A7BF8">
              <w:rPr>
                <w:rFonts w:ascii="Times New Roman" w:hAnsi="Times New Roman" w:cs="Times New Roman"/>
                <w:lang w:eastAsia="ro-MD"/>
              </w:rPr>
              <w:t xml:space="preserve"> </w:t>
            </w:r>
          </w:p>
          <w:p w:rsidR="00E85F43" w:rsidRPr="008A7BF8" w:rsidRDefault="00E85F43" w:rsidP="00F0244C">
            <w:pPr>
              <w:pStyle w:val="a9"/>
              <w:jc w:val="both"/>
              <w:rPr>
                <w:rFonts w:ascii="Times New Roman" w:hAnsi="Times New Roman" w:cs="Times New Roman"/>
                <w:lang w:eastAsia="ro-MD"/>
              </w:rPr>
            </w:pPr>
            <w:r w:rsidRPr="008A7BF8">
              <w:rPr>
                <w:rFonts w:ascii="Times New Roman" w:hAnsi="Times New Roman" w:cs="Times New Roman"/>
                <w:lang w:eastAsia="ro-MD"/>
              </w:rPr>
              <w:t xml:space="preserve">3 </w:t>
            </w:r>
            <w:r w:rsidR="00F0244C">
              <w:rPr>
                <w:rFonts w:ascii="Times New Roman" w:hAnsi="Times New Roman" w:cs="Times New Roman"/>
                <w:lang w:eastAsia="ro-MD"/>
              </w:rPr>
              <w:t>m</w:t>
            </w:r>
            <w:r w:rsidRPr="008A7BF8">
              <w:rPr>
                <w:rFonts w:ascii="Times New Roman" w:hAnsi="Times New Roman" w:cs="Times New Roman"/>
                <w:lang w:eastAsia="ro-MD"/>
              </w:rPr>
              <w:t>m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3" w:rsidRPr="008A7BF8" w:rsidRDefault="00E85F43" w:rsidP="00712CF2">
            <w:pPr>
              <w:pStyle w:val="a9"/>
              <w:jc w:val="center"/>
              <w:rPr>
                <w:rFonts w:ascii="Times New Roman" w:hAnsi="Times New Roman" w:cs="Times New Roman"/>
                <w:lang w:eastAsia="ro-MD"/>
              </w:rPr>
            </w:pPr>
            <w:r>
              <w:rPr>
                <w:rFonts w:ascii="Times New Roman" w:hAnsi="Times New Roman" w:cs="Times New Roman"/>
                <w:lang w:eastAsia="ro-MD"/>
              </w:rPr>
              <w:t>kg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43" w:rsidRPr="008A7BF8" w:rsidRDefault="00E85F43" w:rsidP="00712CF2">
            <w:pPr>
              <w:pStyle w:val="a9"/>
              <w:jc w:val="center"/>
              <w:rPr>
                <w:rFonts w:ascii="Times New Roman" w:hAnsi="Times New Roman" w:cs="Times New Roman"/>
                <w:lang w:eastAsia="ro-MD"/>
              </w:rPr>
            </w:pPr>
            <w:r w:rsidRPr="008A7BF8">
              <w:rPr>
                <w:rFonts w:ascii="Times New Roman" w:hAnsi="Times New Roman" w:cs="Times New Roman"/>
                <w:lang w:eastAsia="ro-MD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43" w:rsidRPr="008A7BF8" w:rsidRDefault="007747BD" w:rsidP="00712CF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lang w:eastAsia="ro-MD"/>
              </w:rPr>
            </w:pPr>
            <w:r>
              <w:rPr>
                <w:rFonts w:ascii="Times New Roman" w:hAnsi="Times New Roman" w:cs="Times New Roman"/>
                <w:color w:val="000000"/>
                <w:lang w:eastAsia="ro-MD"/>
              </w:rPr>
              <w:t>833,33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3" w:rsidRPr="008A7BF8" w:rsidRDefault="00E85F43" w:rsidP="00712CF2">
            <w:pPr>
              <w:pStyle w:val="a9"/>
              <w:rPr>
                <w:rFonts w:ascii="Times New Roman" w:hAnsi="Times New Roman" w:cs="Times New Roman"/>
                <w:color w:val="000000"/>
                <w:lang w:eastAsia="ro-MD"/>
              </w:rPr>
            </w:pPr>
          </w:p>
        </w:tc>
      </w:tr>
      <w:tr w:rsidR="00E85F43" w:rsidRPr="008A7BF8" w:rsidTr="00712CF2">
        <w:trPr>
          <w:trHeight w:val="5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F43" w:rsidRPr="008A7BF8" w:rsidRDefault="00DA523F" w:rsidP="00712CF2">
            <w:pPr>
              <w:pStyle w:val="a9"/>
              <w:rPr>
                <w:rFonts w:ascii="Times New Roman" w:hAnsi="Times New Roman" w:cs="Times New Roman"/>
                <w:color w:val="000000"/>
                <w:lang w:eastAsia="ro-MD"/>
              </w:rPr>
            </w:pPr>
            <w:r>
              <w:rPr>
                <w:rFonts w:ascii="Times New Roman" w:hAnsi="Times New Roman" w:cs="Times New Roman"/>
                <w:color w:val="000000"/>
                <w:lang w:eastAsia="ro-MD"/>
              </w:rPr>
              <w:t>1</w:t>
            </w:r>
            <w:r w:rsidR="00E85F43" w:rsidRPr="008A7BF8">
              <w:rPr>
                <w:rFonts w:ascii="Times New Roman" w:hAnsi="Times New Roman" w:cs="Times New Roman"/>
                <w:color w:val="000000"/>
                <w:lang w:eastAsia="ro-MD"/>
              </w:rPr>
              <w:t>.2</w:t>
            </w:r>
          </w:p>
        </w:tc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43" w:rsidRPr="007747BD" w:rsidRDefault="00E85F43" w:rsidP="00712CF2">
            <w:pPr>
              <w:pStyle w:val="a9"/>
              <w:rPr>
                <w:rFonts w:ascii="Times New Roman" w:hAnsi="Times New Roman" w:cs="Times New Roman"/>
                <w:lang w:eastAsia="ro-MD"/>
              </w:rPr>
            </w:pPr>
            <w:r w:rsidRPr="007747BD">
              <w:rPr>
                <w:rFonts w:ascii="Times New Roman" w:hAnsi="Times New Roman" w:cs="Times New Roman"/>
                <w:lang w:eastAsia="ro-MD"/>
              </w:rPr>
              <w:t>Placă etanșare  de cauciuc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44C" w:rsidRDefault="00E85F43" w:rsidP="00712CF2">
            <w:pPr>
              <w:pStyle w:val="a9"/>
              <w:rPr>
                <w:rFonts w:ascii="Times New Roman" w:hAnsi="Times New Roman" w:cs="Times New Roman"/>
                <w:lang w:eastAsia="ro-MD"/>
              </w:rPr>
            </w:pPr>
            <w:r w:rsidRPr="008A7BF8">
              <w:rPr>
                <w:rFonts w:ascii="Times New Roman" w:hAnsi="Times New Roman" w:cs="Times New Roman"/>
                <w:lang w:eastAsia="ro-MD"/>
              </w:rPr>
              <w:t>Material: rezistent la ulei și benzină</w:t>
            </w:r>
            <w:r w:rsidR="00F0244C">
              <w:rPr>
                <w:rFonts w:ascii="Times New Roman" w:hAnsi="Times New Roman" w:cs="Times New Roman"/>
                <w:lang w:eastAsia="ro-MD"/>
              </w:rPr>
              <w:t xml:space="preserve">, </w:t>
            </w:r>
          </w:p>
          <w:p w:rsidR="00E85F43" w:rsidRPr="008A7BF8" w:rsidRDefault="00E85F43" w:rsidP="00712CF2">
            <w:pPr>
              <w:pStyle w:val="a9"/>
              <w:rPr>
                <w:rFonts w:ascii="Times New Roman" w:hAnsi="Times New Roman" w:cs="Times New Roman"/>
                <w:lang w:eastAsia="ro-MD"/>
              </w:rPr>
            </w:pPr>
            <w:r w:rsidRPr="008A7BF8">
              <w:rPr>
                <w:rFonts w:ascii="Times New Roman" w:hAnsi="Times New Roman" w:cs="Times New Roman"/>
                <w:lang w:eastAsia="ro-MD"/>
              </w:rPr>
              <w:t>5 mm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3" w:rsidRPr="008A7BF8" w:rsidRDefault="00E85F43" w:rsidP="00712CF2">
            <w:pPr>
              <w:pStyle w:val="a9"/>
              <w:jc w:val="center"/>
              <w:rPr>
                <w:rFonts w:ascii="Times New Roman" w:hAnsi="Times New Roman" w:cs="Times New Roman"/>
                <w:lang w:eastAsia="ro-MD"/>
              </w:rPr>
            </w:pPr>
            <w:r>
              <w:rPr>
                <w:rFonts w:ascii="Times New Roman" w:hAnsi="Times New Roman" w:cs="Times New Roman"/>
                <w:lang w:eastAsia="ro-MD"/>
              </w:rPr>
              <w:t>kg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43" w:rsidRPr="008A7BF8" w:rsidRDefault="00E85F43" w:rsidP="00712CF2">
            <w:pPr>
              <w:pStyle w:val="a9"/>
              <w:jc w:val="center"/>
              <w:rPr>
                <w:rFonts w:ascii="Times New Roman" w:hAnsi="Times New Roman" w:cs="Times New Roman"/>
                <w:lang w:eastAsia="ro-MD"/>
              </w:rPr>
            </w:pPr>
            <w:r w:rsidRPr="008A7BF8">
              <w:rPr>
                <w:rFonts w:ascii="Times New Roman" w:hAnsi="Times New Roman" w:cs="Times New Roman"/>
                <w:lang w:eastAsia="ro-MD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43" w:rsidRPr="008A7BF8" w:rsidRDefault="007747BD" w:rsidP="00712CF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lang w:eastAsia="ro-MD"/>
              </w:rPr>
            </w:pPr>
            <w:r>
              <w:rPr>
                <w:rFonts w:ascii="Times New Roman" w:hAnsi="Times New Roman" w:cs="Times New Roman"/>
                <w:color w:val="000000"/>
                <w:lang w:eastAsia="ro-MD"/>
              </w:rPr>
              <w:t>1083,33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3" w:rsidRPr="008A7BF8" w:rsidRDefault="00E85F43" w:rsidP="00712CF2">
            <w:pPr>
              <w:pStyle w:val="a9"/>
              <w:rPr>
                <w:rFonts w:ascii="Times New Roman" w:hAnsi="Times New Roman" w:cs="Times New Roman"/>
                <w:color w:val="000000"/>
                <w:lang w:eastAsia="ro-MD"/>
              </w:rPr>
            </w:pPr>
          </w:p>
        </w:tc>
      </w:tr>
      <w:tr w:rsidR="00E85F43" w:rsidRPr="008A7BF8" w:rsidTr="00712CF2">
        <w:trPr>
          <w:trHeight w:val="6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F43" w:rsidRPr="008A7BF8" w:rsidRDefault="00F0244C" w:rsidP="00DA523F">
            <w:pPr>
              <w:pStyle w:val="a9"/>
              <w:jc w:val="center"/>
              <w:rPr>
                <w:rFonts w:ascii="Times New Roman" w:hAnsi="Times New Roman" w:cs="Times New Roman"/>
                <w:lang w:eastAsia="ro-MD"/>
              </w:rPr>
            </w:pPr>
            <w:r>
              <w:rPr>
                <w:rFonts w:ascii="Times New Roman" w:hAnsi="Times New Roman" w:cs="Times New Roman"/>
                <w:lang w:eastAsia="ro-MD"/>
              </w:rPr>
              <w:t>2</w:t>
            </w:r>
            <w:r w:rsidR="00DA523F">
              <w:rPr>
                <w:rFonts w:ascii="Times New Roman" w:hAnsi="Times New Roman" w:cs="Times New Roman"/>
                <w:lang w:eastAsia="ro-MD"/>
              </w:rPr>
              <w:t>.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F43" w:rsidRPr="007747BD" w:rsidRDefault="00E85F43" w:rsidP="00712CF2">
            <w:pPr>
              <w:pStyle w:val="a9"/>
              <w:rPr>
                <w:rFonts w:ascii="Times New Roman" w:hAnsi="Times New Roman" w:cs="Times New Roman"/>
                <w:lang w:eastAsia="ro-MD"/>
              </w:rPr>
            </w:pPr>
            <w:r w:rsidRPr="007747BD">
              <w:rPr>
                <w:rFonts w:ascii="Times New Roman" w:hAnsi="Times New Roman" w:cs="Times New Roman"/>
                <w:lang w:eastAsia="ro-MD"/>
              </w:rPr>
              <w:t>Contor apa calda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43" w:rsidRPr="007747BD" w:rsidRDefault="00E85F43" w:rsidP="00712CF2">
            <w:pPr>
              <w:pStyle w:val="a9"/>
              <w:jc w:val="both"/>
              <w:rPr>
                <w:rFonts w:ascii="Times New Roman" w:hAnsi="Times New Roman" w:cs="Times New Roman"/>
                <w:lang w:eastAsia="ro-MD"/>
              </w:rPr>
            </w:pPr>
            <w:r w:rsidRPr="007747BD">
              <w:rPr>
                <w:rFonts w:ascii="Times New Roman" w:hAnsi="Times New Roman" w:cs="Times New Roman"/>
                <w:lang w:eastAsia="ro-MD"/>
              </w:rPr>
              <w:t>Debit nominal: 1,6 m</w:t>
            </w:r>
            <w:r w:rsidRPr="007747BD">
              <w:rPr>
                <w:rFonts w:ascii="Times New Roman" w:hAnsi="Times New Roman" w:cs="Times New Roman"/>
                <w:vertAlign w:val="superscript"/>
                <w:lang w:eastAsia="ro-MD"/>
              </w:rPr>
              <w:t>3</w:t>
            </w:r>
            <w:r w:rsidRPr="007747BD">
              <w:rPr>
                <w:rFonts w:ascii="Times New Roman" w:hAnsi="Times New Roman" w:cs="Times New Roman"/>
                <w:lang w:eastAsia="ro-MD"/>
              </w:rPr>
              <w:t>/h. Diametru nominal: 15 mm; intervalul temperaturii apei - de la +5 până la +90°C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3" w:rsidRDefault="00E85F43" w:rsidP="00712CF2">
            <w:pPr>
              <w:jc w:val="center"/>
            </w:pPr>
            <w:r w:rsidRPr="006038BD">
              <w:rPr>
                <w:rFonts w:ascii="Times New Roman" w:hAnsi="Times New Roman" w:cs="Times New Roman"/>
                <w:lang w:eastAsia="ro-MD"/>
              </w:rPr>
              <w:t>buc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F43" w:rsidRPr="008A7BF8" w:rsidRDefault="00E85F43" w:rsidP="00712CF2">
            <w:pPr>
              <w:pStyle w:val="a9"/>
              <w:jc w:val="center"/>
              <w:rPr>
                <w:rFonts w:ascii="Times New Roman" w:hAnsi="Times New Roman" w:cs="Times New Roman"/>
                <w:lang w:eastAsia="ro-MD"/>
              </w:rPr>
            </w:pPr>
            <w:r w:rsidRPr="008A7BF8">
              <w:rPr>
                <w:rFonts w:ascii="Times New Roman" w:hAnsi="Times New Roman" w:cs="Times New Roman"/>
                <w:lang w:eastAsia="ro-MD"/>
              </w:rPr>
              <w:t>28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F43" w:rsidRPr="008A7BF8" w:rsidRDefault="007747BD" w:rsidP="00712CF2">
            <w:pPr>
              <w:pStyle w:val="a9"/>
              <w:jc w:val="center"/>
              <w:rPr>
                <w:rFonts w:ascii="Times New Roman" w:hAnsi="Times New Roman" w:cs="Times New Roman"/>
                <w:lang w:eastAsia="ro-MD"/>
              </w:rPr>
            </w:pPr>
            <w:r>
              <w:rPr>
                <w:rFonts w:ascii="Times New Roman" w:hAnsi="Times New Roman" w:cs="Times New Roman"/>
                <w:lang w:eastAsia="ro-MD"/>
              </w:rPr>
              <w:t>9166,6</w:t>
            </w:r>
            <w:r w:rsidR="00E5216F">
              <w:rPr>
                <w:rFonts w:ascii="Times New Roman" w:hAnsi="Times New Roman" w:cs="Times New Roman"/>
                <w:lang w:eastAsia="ro-MD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3" w:rsidRPr="008A7BF8" w:rsidRDefault="00E85F43" w:rsidP="00712CF2">
            <w:pPr>
              <w:pStyle w:val="a9"/>
              <w:rPr>
                <w:rFonts w:ascii="Times New Roman" w:hAnsi="Times New Roman" w:cs="Times New Roman"/>
                <w:lang w:eastAsia="ro-MD"/>
              </w:rPr>
            </w:pPr>
          </w:p>
        </w:tc>
      </w:tr>
      <w:tr w:rsidR="00E85F43" w:rsidRPr="008A7BF8" w:rsidTr="00712CF2">
        <w:trPr>
          <w:trHeight w:val="79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F43" w:rsidRPr="008A7BF8" w:rsidRDefault="00F0244C" w:rsidP="00DA523F">
            <w:pPr>
              <w:pStyle w:val="a9"/>
              <w:jc w:val="center"/>
              <w:rPr>
                <w:rFonts w:ascii="Times New Roman" w:hAnsi="Times New Roman" w:cs="Times New Roman"/>
                <w:lang w:eastAsia="ro-MD"/>
              </w:rPr>
            </w:pPr>
            <w:r>
              <w:rPr>
                <w:rFonts w:ascii="Times New Roman" w:hAnsi="Times New Roman" w:cs="Times New Roman"/>
                <w:lang w:eastAsia="ro-MD"/>
              </w:rPr>
              <w:t>3</w:t>
            </w:r>
            <w:r w:rsidR="00DA523F">
              <w:rPr>
                <w:rFonts w:ascii="Times New Roman" w:hAnsi="Times New Roman" w:cs="Times New Roman"/>
                <w:lang w:eastAsia="ro-MD"/>
              </w:rPr>
              <w:t>.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F43" w:rsidRPr="007747BD" w:rsidRDefault="00E85F43" w:rsidP="00712CF2">
            <w:pPr>
              <w:pStyle w:val="a9"/>
              <w:rPr>
                <w:rFonts w:ascii="Times New Roman" w:hAnsi="Times New Roman" w:cs="Times New Roman"/>
                <w:lang w:eastAsia="ro-MD"/>
              </w:rPr>
            </w:pPr>
            <w:r w:rsidRPr="007747BD">
              <w:rPr>
                <w:rFonts w:ascii="Times New Roman" w:hAnsi="Times New Roman" w:cs="Times New Roman"/>
                <w:lang w:eastAsia="ro-MD"/>
              </w:rPr>
              <w:t>Contor apa rece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43" w:rsidRPr="007747BD" w:rsidRDefault="00E85F43" w:rsidP="00712CF2">
            <w:pPr>
              <w:pStyle w:val="a9"/>
              <w:jc w:val="both"/>
              <w:rPr>
                <w:rFonts w:ascii="Times New Roman" w:hAnsi="Times New Roman" w:cs="Times New Roman"/>
                <w:lang w:eastAsia="ro-MD"/>
              </w:rPr>
            </w:pPr>
            <w:r w:rsidRPr="007747BD">
              <w:rPr>
                <w:rFonts w:ascii="Times New Roman" w:hAnsi="Times New Roman" w:cs="Times New Roman"/>
                <w:lang w:eastAsia="ro-MD"/>
              </w:rPr>
              <w:t>Debit nominal: 2,5 m</w:t>
            </w:r>
            <w:r w:rsidRPr="007747BD">
              <w:rPr>
                <w:rFonts w:ascii="Times New Roman" w:hAnsi="Times New Roman" w:cs="Times New Roman"/>
                <w:vertAlign w:val="superscript"/>
                <w:lang w:eastAsia="ro-MD"/>
              </w:rPr>
              <w:t>3</w:t>
            </w:r>
            <w:r w:rsidRPr="007747BD">
              <w:rPr>
                <w:rFonts w:ascii="Times New Roman" w:hAnsi="Times New Roman" w:cs="Times New Roman"/>
                <w:lang w:eastAsia="ro-MD"/>
              </w:rPr>
              <w:t>/h, intervalul temperaturii apei - de la +5 până la +30°C.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3" w:rsidRDefault="00E85F43" w:rsidP="00712CF2">
            <w:pPr>
              <w:jc w:val="center"/>
            </w:pPr>
            <w:r w:rsidRPr="006038BD">
              <w:rPr>
                <w:rFonts w:ascii="Times New Roman" w:hAnsi="Times New Roman" w:cs="Times New Roman"/>
                <w:lang w:eastAsia="ro-MD"/>
              </w:rPr>
              <w:t>buc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F43" w:rsidRPr="008A7BF8" w:rsidRDefault="00E85F43" w:rsidP="00712CF2">
            <w:pPr>
              <w:pStyle w:val="a9"/>
              <w:jc w:val="center"/>
              <w:rPr>
                <w:rFonts w:ascii="Times New Roman" w:hAnsi="Times New Roman" w:cs="Times New Roman"/>
                <w:lang w:eastAsia="ro-MD"/>
              </w:rPr>
            </w:pPr>
            <w:r w:rsidRPr="008A7BF8">
              <w:rPr>
                <w:rFonts w:ascii="Times New Roman" w:hAnsi="Times New Roman" w:cs="Times New Roman"/>
                <w:lang w:eastAsia="ro-MD"/>
              </w:rPr>
              <w:t>34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F43" w:rsidRPr="008A7BF8" w:rsidRDefault="007747BD" w:rsidP="00712CF2">
            <w:pPr>
              <w:pStyle w:val="a9"/>
              <w:jc w:val="center"/>
              <w:rPr>
                <w:rFonts w:ascii="Times New Roman" w:hAnsi="Times New Roman" w:cs="Times New Roman"/>
                <w:lang w:eastAsia="ro-MD"/>
              </w:rPr>
            </w:pPr>
            <w:r>
              <w:rPr>
                <w:rFonts w:ascii="Times New Roman" w:hAnsi="Times New Roman" w:cs="Times New Roman"/>
                <w:lang w:eastAsia="ro-MD"/>
              </w:rPr>
              <w:t>11666,6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3" w:rsidRPr="008A7BF8" w:rsidRDefault="00E85F43" w:rsidP="00712CF2">
            <w:pPr>
              <w:pStyle w:val="a9"/>
              <w:rPr>
                <w:rFonts w:ascii="Times New Roman" w:hAnsi="Times New Roman" w:cs="Times New Roman"/>
                <w:lang w:eastAsia="ro-MD"/>
              </w:rPr>
            </w:pPr>
          </w:p>
        </w:tc>
      </w:tr>
      <w:tr w:rsidR="00E85F43" w:rsidRPr="008A7BF8" w:rsidTr="00712CF2">
        <w:trPr>
          <w:trHeight w:val="24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5F43" w:rsidRPr="008A7BF8" w:rsidRDefault="00F0244C" w:rsidP="00DA523F">
            <w:pPr>
              <w:pStyle w:val="a9"/>
              <w:jc w:val="center"/>
              <w:rPr>
                <w:rFonts w:ascii="Times New Roman" w:hAnsi="Times New Roman" w:cs="Times New Roman"/>
                <w:lang w:eastAsia="ro-MD"/>
              </w:rPr>
            </w:pPr>
            <w:r>
              <w:rPr>
                <w:rFonts w:ascii="Times New Roman" w:hAnsi="Times New Roman" w:cs="Times New Roman"/>
                <w:lang w:eastAsia="ro-MD"/>
              </w:rPr>
              <w:t>4</w:t>
            </w:r>
            <w:r w:rsidR="00DA523F">
              <w:rPr>
                <w:rFonts w:ascii="Times New Roman" w:hAnsi="Times New Roman" w:cs="Times New Roman"/>
                <w:lang w:eastAsia="ro-MD"/>
              </w:rPr>
              <w:t>.</w:t>
            </w:r>
          </w:p>
        </w:tc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F43" w:rsidRPr="007747BD" w:rsidRDefault="00E85F43" w:rsidP="00712CF2">
            <w:pPr>
              <w:pStyle w:val="a9"/>
              <w:rPr>
                <w:rFonts w:ascii="Times New Roman" w:hAnsi="Times New Roman" w:cs="Times New Roman"/>
                <w:lang w:eastAsia="ro-MD"/>
              </w:rPr>
            </w:pPr>
            <w:r w:rsidRPr="007747BD">
              <w:rPr>
                <w:rFonts w:ascii="Times New Roman" w:hAnsi="Times New Roman" w:cs="Times New Roman"/>
                <w:lang w:eastAsia="ro-MD"/>
              </w:rPr>
              <w:t>Pistol pentru ermetic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43" w:rsidRPr="008A7BF8" w:rsidRDefault="00E85F43" w:rsidP="00712CF2">
            <w:pPr>
              <w:pStyle w:val="a9"/>
              <w:rPr>
                <w:rFonts w:ascii="Times New Roman" w:hAnsi="Times New Roman" w:cs="Times New Roman"/>
                <w:lang w:eastAsia="ro-MD"/>
              </w:rPr>
            </w:pPr>
            <w:r w:rsidRPr="008A7BF8">
              <w:rPr>
                <w:rFonts w:ascii="Times New Roman" w:hAnsi="Times New Roman" w:cs="Times New Roman"/>
                <w:lang w:eastAsia="ro-MD"/>
              </w:rPr>
              <w:t>Pentru ermetic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3" w:rsidRDefault="00E85F43" w:rsidP="00712CF2">
            <w:pPr>
              <w:jc w:val="center"/>
            </w:pPr>
            <w:r w:rsidRPr="00C076CB">
              <w:rPr>
                <w:rFonts w:ascii="Times New Roman" w:hAnsi="Times New Roman" w:cs="Times New Roman"/>
                <w:lang w:eastAsia="ro-MD"/>
              </w:rPr>
              <w:t>buc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F43" w:rsidRPr="008A7BF8" w:rsidRDefault="00E85F43" w:rsidP="00712CF2">
            <w:pPr>
              <w:pStyle w:val="a9"/>
              <w:jc w:val="center"/>
              <w:rPr>
                <w:rFonts w:ascii="Times New Roman" w:hAnsi="Times New Roman" w:cs="Times New Roman"/>
                <w:lang w:eastAsia="ro-MD"/>
              </w:rPr>
            </w:pPr>
            <w:r w:rsidRPr="008A7BF8">
              <w:rPr>
                <w:rFonts w:ascii="Times New Roman" w:hAnsi="Times New Roman" w:cs="Times New Roman"/>
                <w:lang w:eastAsia="ro-MD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F43" w:rsidRPr="008A7BF8" w:rsidRDefault="007747BD" w:rsidP="00712CF2">
            <w:pPr>
              <w:pStyle w:val="a9"/>
              <w:jc w:val="center"/>
              <w:rPr>
                <w:rFonts w:ascii="Times New Roman" w:hAnsi="Times New Roman" w:cs="Times New Roman"/>
                <w:lang w:eastAsia="ro-MD"/>
              </w:rPr>
            </w:pPr>
            <w:r>
              <w:rPr>
                <w:rFonts w:ascii="Times New Roman" w:hAnsi="Times New Roman" w:cs="Times New Roman"/>
                <w:lang w:eastAsia="ro-MD"/>
              </w:rPr>
              <w:t>83</w:t>
            </w:r>
            <w:r w:rsidR="00E85F43" w:rsidRPr="008A7BF8">
              <w:rPr>
                <w:rFonts w:ascii="Times New Roman" w:hAnsi="Times New Roman" w:cs="Times New Roman"/>
                <w:lang w:eastAsia="ro-MD"/>
              </w:rPr>
              <w:t>,33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3" w:rsidRPr="008A7BF8" w:rsidRDefault="00E85F43" w:rsidP="00712CF2">
            <w:pPr>
              <w:pStyle w:val="a9"/>
              <w:rPr>
                <w:rFonts w:ascii="Times New Roman" w:hAnsi="Times New Roman" w:cs="Times New Roman"/>
                <w:lang w:eastAsia="ro-MD"/>
              </w:rPr>
            </w:pPr>
          </w:p>
        </w:tc>
      </w:tr>
      <w:tr w:rsidR="00E85F43" w:rsidRPr="008A7BF8" w:rsidTr="00712CF2">
        <w:trPr>
          <w:trHeight w:val="22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85F43" w:rsidRPr="008A7BF8" w:rsidRDefault="00F0244C" w:rsidP="00DA523F">
            <w:pPr>
              <w:pStyle w:val="a9"/>
              <w:jc w:val="center"/>
              <w:rPr>
                <w:rFonts w:ascii="Times New Roman" w:hAnsi="Times New Roman" w:cs="Times New Roman"/>
                <w:lang w:eastAsia="ro-MD"/>
              </w:rPr>
            </w:pPr>
            <w:r>
              <w:rPr>
                <w:rFonts w:ascii="Times New Roman" w:hAnsi="Times New Roman" w:cs="Times New Roman"/>
                <w:lang w:eastAsia="ro-MD"/>
              </w:rPr>
              <w:t>5</w:t>
            </w:r>
            <w:r w:rsidR="00DA523F">
              <w:rPr>
                <w:rFonts w:ascii="Times New Roman" w:hAnsi="Times New Roman" w:cs="Times New Roman"/>
                <w:lang w:eastAsia="ro-MD"/>
              </w:rPr>
              <w:t>.</w:t>
            </w:r>
          </w:p>
        </w:tc>
        <w:tc>
          <w:tcPr>
            <w:tcW w:w="9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3" w:rsidRPr="007747BD" w:rsidRDefault="00E85F43" w:rsidP="00712CF2">
            <w:pPr>
              <w:pStyle w:val="a9"/>
              <w:rPr>
                <w:rFonts w:ascii="Times New Roman" w:hAnsi="Times New Roman" w:cs="Times New Roman"/>
                <w:lang w:eastAsia="ro-MD"/>
              </w:rPr>
            </w:pPr>
            <w:r w:rsidRPr="007747BD">
              <w:rPr>
                <w:rFonts w:ascii="Times New Roman" w:hAnsi="Times New Roman" w:cs="Times New Roman"/>
                <w:lang w:eastAsia="ro-MD"/>
              </w:rPr>
              <w:t>Șarpe (</w:t>
            </w:r>
            <w:proofErr w:type="spellStart"/>
            <w:r w:rsidRPr="007747BD">
              <w:rPr>
                <w:rFonts w:ascii="Times New Roman" w:hAnsi="Times New Roman" w:cs="Times New Roman"/>
                <w:lang w:eastAsia="ro-MD"/>
              </w:rPr>
              <w:t>tros</w:t>
            </w:r>
            <w:proofErr w:type="spellEnd"/>
            <w:r w:rsidRPr="007747BD">
              <w:rPr>
                <w:rFonts w:ascii="Times New Roman" w:hAnsi="Times New Roman" w:cs="Times New Roman"/>
                <w:lang w:eastAsia="ro-MD"/>
              </w:rPr>
              <w:t>)</w:t>
            </w:r>
          </w:p>
        </w:tc>
      </w:tr>
      <w:tr w:rsidR="00E85F43" w:rsidRPr="008A7BF8" w:rsidTr="00712CF2">
        <w:trPr>
          <w:trHeight w:val="5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F43" w:rsidRPr="008A7BF8" w:rsidRDefault="00F0244C" w:rsidP="00712CF2">
            <w:pPr>
              <w:pStyle w:val="a9"/>
              <w:rPr>
                <w:rFonts w:ascii="Times New Roman" w:hAnsi="Times New Roman" w:cs="Times New Roman"/>
                <w:lang w:eastAsia="ro-MD"/>
              </w:rPr>
            </w:pPr>
            <w:r>
              <w:rPr>
                <w:rFonts w:ascii="Times New Roman" w:hAnsi="Times New Roman" w:cs="Times New Roman"/>
                <w:lang w:eastAsia="ro-MD"/>
              </w:rPr>
              <w:t>5</w:t>
            </w:r>
            <w:r w:rsidR="00E85F43" w:rsidRPr="008A7BF8">
              <w:rPr>
                <w:rFonts w:ascii="Times New Roman" w:hAnsi="Times New Roman" w:cs="Times New Roman"/>
                <w:lang w:eastAsia="ro-MD"/>
              </w:rPr>
              <w:t>.1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F43" w:rsidRPr="007747BD" w:rsidRDefault="00E85F43" w:rsidP="00712CF2">
            <w:pPr>
              <w:pStyle w:val="a9"/>
              <w:rPr>
                <w:rFonts w:ascii="Times New Roman" w:hAnsi="Times New Roman" w:cs="Times New Roman"/>
                <w:lang w:eastAsia="ro-MD"/>
              </w:rPr>
            </w:pPr>
            <w:r w:rsidRPr="007747BD">
              <w:rPr>
                <w:rFonts w:ascii="Times New Roman" w:hAnsi="Times New Roman" w:cs="Times New Roman"/>
                <w:lang w:eastAsia="ro-MD"/>
              </w:rPr>
              <w:t>Șarpe (</w:t>
            </w:r>
            <w:proofErr w:type="spellStart"/>
            <w:r w:rsidRPr="007747BD">
              <w:rPr>
                <w:rFonts w:ascii="Times New Roman" w:hAnsi="Times New Roman" w:cs="Times New Roman"/>
                <w:lang w:eastAsia="ro-MD"/>
              </w:rPr>
              <w:t>tros</w:t>
            </w:r>
            <w:proofErr w:type="spellEnd"/>
            <w:r w:rsidRPr="007747BD">
              <w:rPr>
                <w:rFonts w:ascii="Times New Roman" w:hAnsi="Times New Roman" w:cs="Times New Roman"/>
                <w:lang w:eastAsia="ro-MD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43" w:rsidRPr="008A7BF8" w:rsidRDefault="00E85F43" w:rsidP="00712CF2">
            <w:pPr>
              <w:pStyle w:val="a9"/>
              <w:rPr>
                <w:rFonts w:ascii="Times New Roman" w:hAnsi="Times New Roman" w:cs="Times New Roman"/>
                <w:lang w:eastAsia="ro-MD"/>
              </w:rPr>
            </w:pPr>
            <w:r w:rsidRPr="008A7BF8">
              <w:rPr>
                <w:rFonts w:ascii="Times New Roman" w:hAnsi="Times New Roman" w:cs="Times New Roman"/>
                <w:lang w:eastAsia="ro-MD"/>
              </w:rPr>
              <w:t>Dimensiuni: 9,0 mm; L=5 m; pentru desfundat canalizarea</w:t>
            </w:r>
            <w:r>
              <w:rPr>
                <w:rFonts w:ascii="Times New Roman" w:hAnsi="Times New Roman" w:cs="Times New Roman"/>
                <w:lang w:eastAsia="ro-MD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3" w:rsidRDefault="00E85F43" w:rsidP="00712CF2">
            <w:pPr>
              <w:jc w:val="center"/>
            </w:pPr>
            <w:r w:rsidRPr="00EB2A85">
              <w:rPr>
                <w:rFonts w:ascii="Times New Roman" w:hAnsi="Times New Roman" w:cs="Times New Roman"/>
                <w:lang w:eastAsia="ro-MD"/>
              </w:rPr>
              <w:t>buc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F43" w:rsidRPr="008A7BF8" w:rsidRDefault="00E85F43" w:rsidP="00712CF2">
            <w:pPr>
              <w:pStyle w:val="a9"/>
              <w:jc w:val="center"/>
              <w:rPr>
                <w:rFonts w:ascii="Times New Roman" w:hAnsi="Times New Roman" w:cs="Times New Roman"/>
                <w:lang w:eastAsia="ro-MD"/>
              </w:rPr>
            </w:pPr>
            <w:r w:rsidRPr="008A7BF8">
              <w:rPr>
                <w:rFonts w:ascii="Times New Roman" w:hAnsi="Times New Roman" w:cs="Times New Roman"/>
                <w:lang w:eastAsia="ro-MD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F43" w:rsidRPr="008A7BF8" w:rsidRDefault="00E85F43" w:rsidP="00712CF2">
            <w:pPr>
              <w:pStyle w:val="a9"/>
              <w:jc w:val="center"/>
              <w:rPr>
                <w:rFonts w:ascii="Times New Roman" w:hAnsi="Times New Roman" w:cs="Times New Roman"/>
                <w:lang w:eastAsia="ro-MD"/>
              </w:rPr>
            </w:pPr>
            <w:r w:rsidRPr="008A7BF8">
              <w:rPr>
                <w:rFonts w:ascii="Times New Roman" w:hAnsi="Times New Roman" w:cs="Times New Roman"/>
                <w:lang w:eastAsia="ro-MD"/>
              </w:rPr>
              <w:t>91,66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3" w:rsidRPr="008A7BF8" w:rsidRDefault="00E85F43" w:rsidP="00712CF2">
            <w:pPr>
              <w:pStyle w:val="a9"/>
              <w:rPr>
                <w:rFonts w:ascii="Times New Roman" w:hAnsi="Times New Roman" w:cs="Times New Roman"/>
              </w:rPr>
            </w:pPr>
            <w:r w:rsidRPr="008A7BF8">
              <w:rPr>
                <w:rFonts w:ascii="Times New Roman" w:hAnsi="Times New Roman" w:cs="Times New Roman"/>
                <w:color w:val="000000"/>
                <w:lang w:eastAsia="ro-MD"/>
              </w:rPr>
              <w:t>De prezentat mostra</w:t>
            </w:r>
          </w:p>
        </w:tc>
      </w:tr>
      <w:tr w:rsidR="00E85F43" w:rsidRPr="008A7BF8" w:rsidTr="00712CF2">
        <w:trPr>
          <w:trHeight w:val="371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5F43" w:rsidRPr="008A7BF8" w:rsidRDefault="00F0244C" w:rsidP="00712CF2">
            <w:pPr>
              <w:pStyle w:val="a9"/>
              <w:rPr>
                <w:rFonts w:ascii="Times New Roman" w:hAnsi="Times New Roman" w:cs="Times New Roman"/>
                <w:lang w:eastAsia="ro-MD"/>
              </w:rPr>
            </w:pPr>
            <w:r>
              <w:rPr>
                <w:rFonts w:ascii="Times New Roman" w:hAnsi="Times New Roman" w:cs="Times New Roman"/>
                <w:lang w:eastAsia="ro-MD"/>
              </w:rPr>
              <w:t>5</w:t>
            </w:r>
            <w:r w:rsidR="00E85F43" w:rsidRPr="008A7BF8">
              <w:rPr>
                <w:rFonts w:ascii="Times New Roman" w:hAnsi="Times New Roman" w:cs="Times New Roman"/>
                <w:lang w:eastAsia="ro-MD"/>
              </w:rPr>
              <w:t>.2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F43" w:rsidRPr="007747BD" w:rsidRDefault="00E85F43" w:rsidP="00712CF2">
            <w:pPr>
              <w:pStyle w:val="a9"/>
              <w:rPr>
                <w:rFonts w:ascii="Times New Roman" w:hAnsi="Times New Roman" w:cs="Times New Roman"/>
                <w:lang w:eastAsia="ro-MD"/>
              </w:rPr>
            </w:pPr>
            <w:r w:rsidRPr="007747BD">
              <w:rPr>
                <w:rFonts w:ascii="Times New Roman" w:hAnsi="Times New Roman" w:cs="Times New Roman"/>
                <w:lang w:eastAsia="ro-MD"/>
              </w:rPr>
              <w:t>Șarpe (</w:t>
            </w:r>
            <w:proofErr w:type="spellStart"/>
            <w:r w:rsidRPr="007747BD">
              <w:rPr>
                <w:rFonts w:ascii="Times New Roman" w:hAnsi="Times New Roman" w:cs="Times New Roman"/>
                <w:lang w:eastAsia="ro-MD"/>
              </w:rPr>
              <w:t>tros</w:t>
            </w:r>
            <w:proofErr w:type="spellEnd"/>
            <w:r w:rsidRPr="007747BD">
              <w:rPr>
                <w:rFonts w:ascii="Times New Roman" w:hAnsi="Times New Roman" w:cs="Times New Roman"/>
                <w:lang w:eastAsia="ro-MD"/>
              </w:rPr>
              <w:t>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5F43" w:rsidRPr="008A7BF8" w:rsidRDefault="00E85F43" w:rsidP="00712CF2">
            <w:pPr>
              <w:pStyle w:val="a9"/>
              <w:rPr>
                <w:rFonts w:ascii="Times New Roman" w:hAnsi="Times New Roman" w:cs="Times New Roman"/>
                <w:lang w:eastAsia="ro-MD"/>
              </w:rPr>
            </w:pPr>
            <w:r w:rsidRPr="008A7BF8">
              <w:rPr>
                <w:rFonts w:ascii="Times New Roman" w:hAnsi="Times New Roman" w:cs="Times New Roman"/>
                <w:lang w:eastAsia="ro-MD"/>
              </w:rPr>
              <w:t>Dimensiuni: 14,0 mm; L=10 m; pentru desfundat canalizare</w:t>
            </w:r>
            <w:r>
              <w:rPr>
                <w:rFonts w:ascii="Times New Roman" w:hAnsi="Times New Roman" w:cs="Times New Roman"/>
                <w:lang w:eastAsia="ro-MD"/>
              </w:rPr>
              <w:t>.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F43" w:rsidRDefault="00E85F43" w:rsidP="00712CF2">
            <w:pPr>
              <w:jc w:val="center"/>
            </w:pPr>
            <w:r w:rsidRPr="00EB2A85">
              <w:rPr>
                <w:rFonts w:ascii="Times New Roman" w:hAnsi="Times New Roman" w:cs="Times New Roman"/>
                <w:lang w:eastAsia="ro-MD"/>
              </w:rPr>
              <w:t>buc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5F43" w:rsidRPr="008A7BF8" w:rsidRDefault="00E85F43" w:rsidP="00712CF2">
            <w:pPr>
              <w:pStyle w:val="a9"/>
              <w:jc w:val="center"/>
              <w:rPr>
                <w:rFonts w:ascii="Times New Roman" w:hAnsi="Times New Roman" w:cs="Times New Roman"/>
                <w:lang w:eastAsia="ro-MD"/>
              </w:rPr>
            </w:pPr>
            <w:r w:rsidRPr="008A7BF8">
              <w:rPr>
                <w:rFonts w:ascii="Times New Roman" w:hAnsi="Times New Roman" w:cs="Times New Roman"/>
                <w:lang w:eastAsia="ro-MD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F43" w:rsidRPr="008A7BF8" w:rsidRDefault="00E85F43" w:rsidP="00712CF2">
            <w:pPr>
              <w:pStyle w:val="a9"/>
              <w:jc w:val="center"/>
              <w:rPr>
                <w:rFonts w:ascii="Times New Roman" w:hAnsi="Times New Roman" w:cs="Times New Roman"/>
                <w:lang w:eastAsia="ro-MD"/>
              </w:rPr>
            </w:pPr>
            <w:r w:rsidRPr="008A7BF8">
              <w:rPr>
                <w:rFonts w:ascii="Times New Roman" w:hAnsi="Times New Roman" w:cs="Times New Roman"/>
                <w:lang w:eastAsia="ro-MD"/>
              </w:rPr>
              <w:t>250,00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3" w:rsidRPr="008A7BF8" w:rsidRDefault="00E85F43" w:rsidP="00712CF2">
            <w:pPr>
              <w:pStyle w:val="a9"/>
              <w:rPr>
                <w:rFonts w:ascii="Times New Roman" w:hAnsi="Times New Roman" w:cs="Times New Roman"/>
              </w:rPr>
            </w:pPr>
            <w:r w:rsidRPr="008A7BF8">
              <w:rPr>
                <w:rFonts w:ascii="Times New Roman" w:hAnsi="Times New Roman" w:cs="Times New Roman"/>
                <w:color w:val="000000"/>
                <w:lang w:eastAsia="ro-MD"/>
              </w:rPr>
              <w:t>De prezentat mostra</w:t>
            </w:r>
          </w:p>
        </w:tc>
      </w:tr>
      <w:tr w:rsidR="00E85F43" w:rsidRPr="008A7BF8" w:rsidTr="00712CF2">
        <w:trPr>
          <w:trHeight w:val="62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F43" w:rsidRPr="008A7BF8" w:rsidRDefault="00F0244C" w:rsidP="00DA523F">
            <w:pPr>
              <w:pStyle w:val="a9"/>
              <w:jc w:val="center"/>
              <w:rPr>
                <w:rFonts w:ascii="Times New Roman" w:hAnsi="Times New Roman" w:cs="Times New Roman"/>
                <w:lang w:eastAsia="ro-MD"/>
              </w:rPr>
            </w:pPr>
            <w:r>
              <w:rPr>
                <w:rFonts w:ascii="Times New Roman" w:hAnsi="Times New Roman" w:cs="Times New Roman"/>
                <w:lang w:eastAsia="ro-MD"/>
              </w:rPr>
              <w:t>6</w:t>
            </w:r>
            <w:r w:rsidR="00DA523F">
              <w:rPr>
                <w:rFonts w:ascii="Times New Roman" w:hAnsi="Times New Roman" w:cs="Times New Roman"/>
                <w:lang w:eastAsia="ro-MD"/>
              </w:rPr>
              <w:t>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43" w:rsidRPr="007747BD" w:rsidRDefault="00E85F43" w:rsidP="00712CF2">
            <w:pPr>
              <w:pStyle w:val="a9"/>
              <w:rPr>
                <w:rFonts w:ascii="Times New Roman" w:hAnsi="Times New Roman" w:cs="Times New Roman"/>
                <w:lang w:eastAsia="ro-MD"/>
              </w:rPr>
            </w:pPr>
            <w:r w:rsidRPr="007747BD">
              <w:rPr>
                <w:rFonts w:ascii="Times New Roman" w:hAnsi="Times New Roman" w:cs="Times New Roman"/>
                <w:lang w:eastAsia="ro-MD"/>
              </w:rPr>
              <w:t>Cărucior pentru furtun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43" w:rsidRPr="008A7BF8" w:rsidRDefault="00E85F43" w:rsidP="00712CF2">
            <w:pPr>
              <w:pStyle w:val="a9"/>
              <w:jc w:val="both"/>
              <w:rPr>
                <w:rFonts w:ascii="Times New Roman" w:hAnsi="Times New Roman" w:cs="Times New Roman"/>
                <w:lang w:eastAsia="ro-MD"/>
              </w:rPr>
            </w:pPr>
            <w:r w:rsidRPr="008A7BF8">
              <w:rPr>
                <w:rFonts w:ascii="Times New Roman" w:hAnsi="Times New Roman" w:cs="Times New Roman"/>
                <w:lang w:eastAsia="ro-MD"/>
              </w:rPr>
              <w:t xml:space="preserve">Diametru ("): 1/2; Lungimea furtunului: 60 m. Bobine, </w:t>
            </w:r>
            <w:r w:rsidR="00774A79">
              <w:rPr>
                <w:rFonts w:ascii="Times New Roman" w:hAnsi="Times New Roman" w:cs="Times New Roman"/>
                <w:lang w:eastAsia="ro-MD"/>
              </w:rPr>
              <w:t>s</w:t>
            </w:r>
            <w:r w:rsidR="00774A79" w:rsidRPr="00774A79">
              <w:rPr>
                <w:rFonts w:ascii="Times New Roman" w:hAnsi="Times New Roman" w:cs="Times New Roman"/>
                <w:lang w:eastAsia="ro-MD"/>
              </w:rPr>
              <w:t>uporturi pentru accesorii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3" w:rsidRDefault="00E85F43" w:rsidP="00712CF2">
            <w:pPr>
              <w:jc w:val="center"/>
            </w:pPr>
            <w:r w:rsidRPr="004F4C78">
              <w:rPr>
                <w:rFonts w:ascii="Times New Roman" w:hAnsi="Times New Roman" w:cs="Times New Roman"/>
                <w:lang w:eastAsia="ro-MD"/>
              </w:rPr>
              <w:t>buc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F43" w:rsidRPr="008A7BF8" w:rsidRDefault="00E85F43" w:rsidP="00712CF2">
            <w:pPr>
              <w:pStyle w:val="a9"/>
              <w:jc w:val="center"/>
              <w:rPr>
                <w:rFonts w:ascii="Times New Roman" w:hAnsi="Times New Roman" w:cs="Times New Roman"/>
                <w:lang w:eastAsia="ro-MD"/>
              </w:rPr>
            </w:pPr>
            <w:r w:rsidRPr="008A7BF8">
              <w:rPr>
                <w:rFonts w:ascii="Times New Roman" w:hAnsi="Times New Roman" w:cs="Times New Roman"/>
                <w:lang w:eastAsia="ro-MD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F43" w:rsidRPr="008A7BF8" w:rsidRDefault="00E52E6E" w:rsidP="00712CF2">
            <w:pPr>
              <w:pStyle w:val="a9"/>
              <w:jc w:val="center"/>
              <w:rPr>
                <w:rFonts w:ascii="Times New Roman" w:hAnsi="Times New Roman" w:cs="Times New Roman"/>
                <w:lang w:eastAsia="ro-MD"/>
              </w:rPr>
            </w:pPr>
            <w:r>
              <w:rPr>
                <w:rFonts w:ascii="Times New Roman" w:hAnsi="Times New Roman" w:cs="Times New Roman"/>
                <w:lang w:eastAsia="ro-MD"/>
              </w:rPr>
              <w:t>1583,33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3" w:rsidRPr="008A7BF8" w:rsidRDefault="00E85F43" w:rsidP="00712CF2">
            <w:pPr>
              <w:pStyle w:val="a9"/>
              <w:rPr>
                <w:rFonts w:ascii="Times New Roman" w:hAnsi="Times New Roman" w:cs="Times New Roman"/>
                <w:lang w:eastAsia="ro-MD"/>
              </w:rPr>
            </w:pPr>
            <w:r w:rsidRPr="008A7BF8">
              <w:rPr>
                <w:rFonts w:ascii="Times New Roman" w:hAnsi="Times New Roman" w:cs="Times New Roman"/>
                <w:lang w:eastAsia="ro-MD"/>
              </w:rPr>
              <w:t>De prezentat mostra</w:t>
            </w:r>
          </w:p>
        </w:tc>
      </w:tr>
      <w:tr w:rsidR="00E85F43" w:rsidRPr="008A7BF8" w:rsidTr="00DA523F">
        <w:trPr>
          <w:trHeight w:val="14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F43" w:rsidRPr="008A7BF8" w:rsidRDefault="00F0244C" w:rsidP="00DA523F">
            <w:pPr>
              <w:pStyle w:val="a9"/>
              <w:jc w:val="center"/>
              <w:rPr>
                <w:rFonts w:ascii="Times New Roman" w:hAnsi="Times New Roman" w:cs="Times New Roman"/>
                <w:lang w:eastAsia="ro-MD"/>
              </w:rPr>
            </w:pPr>
            <w:r>
              <w:rPr>
                <w:rFonts w:ascii="Times New Roman" w:hAnsi="Times New Roman" w:cs="Times New Roman"/>
                <w:lang w:eastAsia="ro-MD"/>
              </w:rPr>
              <w:lastRenderedPageBreak/>
              <w:t>7</w:t>
            </w:r>
            <w:r w:rsidR="00DA523F">
              <w:rPr>
                <w:rFonts w:ascii="Times New Roman" w:hAnsi="Times New Roman" w:cs="Times New Roman"/>
                <w:lang w:eastAsia="ro-MD"/>
              </w:rPr>
              <w:t>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43" w:rsidRPr="007747BD" w:rsidRDefault="00E85F43" w:rsidP="00712CF2">
            <w:pPr>
              <w:pStyle w:val="a9"/>
              <w:rPr>
                <w:rFonts w:ascii="Times New Roman" w:hAnsi="Times New Roman" w:cs="Times New Roman"/>
                <w:lang w:eastAsia="ro-MD"/>
              </w:rPr>
            </w:pPr>
            <w:r w:rsidRPr="007747BD">
              <w:rPr>
                <w:rFonts w:ascii="Times New Roman" w:hAnsi="Times New Roman" w:cs="Times New Roman"/>
                <w:lang w:eastAsia="ro-MD"/>
              </w:rPr>
              <w:t>Furtun pentru gradin</w:t>
            </w:r>
            <w:r w:rsidR="008D750B">
              <w:rPr>
                <w:rFonts w:ascii="Times New Roman" w:hAnsi="Times New Roman" w:cs="Times New Roman"/>
                <w:lang w:eastAsia="ro-MD"/>
              </w:rPr>
              <w:t>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43" w:rsidRPr="008A7BF8" w:rsidRDefault="00E85F43" w:rsidP="00712CF2">
            <w:pPr>
              <w:pStyle w:val="a9"/>
              <w:jc w:val="both"/>
              <w:rPr>
                <w:rFonts w:ascii="Times New Roman" w:hAnsi="Times New Roman" w:cs="Times New Roman"/>
                <w:lang w:eastAsia="ro-MD"/>
              </w:rPr>
            </w:pPr>
            <w:r w:rsidRPr="008A7BF8">
              <w:rPr>
                <w:rFonts w:ascii="Times New Roman" w:hAnsi="Times New Roman" w:cs="Times New Roman"/>
                <w:lang w:eastAsia="ro-MD"/>
              </w:rPr>
              <w:t>Diametru ("): 1/2. Lungime furtun: 50m; furtun cu trei straturi; armare durabilă, de înaltă calitate, fire de poliester; rezistent la radiațiile ultraviolete și la creșterea algelor în interiorul furtunului, rezistent și elastic</w:t>
            </w:r>
            <w:r w:rsidR="00DA523F">
              <w:rPr>
                <w:rFonts w:ascii="Times New Roman" w:hAnsi="Times New Roman" w:cs="Times New Roman"/>
                <w:lang w:eastAsia="ro-MD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3" w:rsidRPr="008A7BF8" w:rsidRDefault="00554F7D" w:rsidP="00712CF2">
            <w:pPr>
              <w:pStyle w:val="a9"/>
              <w:jc w:val="center"/>
              <w:rPr>
                <w:rFonts w:ascii="Times New Roman" w:hAnsi="Times New Roman" w:cs="Times New Roman"/>
                <w:lang w:eastAsia="ro-MD"/>
              </w:rPr>
            </w:pPr>
            <w:r>
              <w:rPr>
                <w:rFonts w:ascii="Times New Roman" w:hAnsi="Times New Roman" w:cs="Times New Roman"/>
                <w:lang w:eastAsia="ro-MD"/>
              </w:rPr>
              <w:t>buc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F43" w:rsidRPr="008A7BF8" w:rsidRDefault="00554F7D" w:rsidP="00712CF2">
            <w:pPr>
              <w:pStyle w:val="a9"/>
              <w:jc w:val="center"/>
              <w:rPr>
                <w:rFonts w:ascii="Times New Roman" w:hAnsi="Times New Roman" w:cs="Times New Roman"/>
                <w:lang w:eastAsia="ro-MD"/>
              </w:rPr>
            </w:pPr>
            <w:r>
              <w:rPr>
                <w:rFonts w:ascii="Times New Roman" w:hAnsi="Times New Roman" w:cs="Times New Roman"/>
                <w:lang w:eastAsia="ro-MD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F43" w:rsidRPr="008A7BF8" w:rsidRDefault="00DA523F" w:rsidP="00712CF2">
            <w:pPr>
              <w:pStyle w:val="a9"/>
              <w:jc w:val="center"/>
              <w:rPr>
                <w:rFonts w:ascii="Times New Roman" w:hAnsi="Times New Roman" w:cs="Times New Roman"/>
                <w:lang w:eastAsia="ro-MD"/>
              </w:rPr>
            </w:pPr>
            <w:r>
              <w:rPr>
                <w:rFonts w:ascii="Times New Roman" w:hAnsi="Times New Roman" w:cs="Times New Roman"/>
                <w:lang w:eastAsia="ro-MD"/>
              </w:rPr>
              <w:t>1666,66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3" w:rsidRPr="008A7BF8" w:rsidRDefault="00E85F43" w:rsidP="00712CF2">
            <w:pPr>
              <w:pStyle w:val="a9"/>
              <w:rPr>
                <w:rFonts w:ascii="Times New Roman" w:hAnsi="Times New Roman" w:cs="Times New Roman"/>
                <w:lang w:eastAsia="ro-MD"/>
              </w:rPr>
            </w:pPr>
          </w:p>
        </w:tc>
      </w:tr>
      <w:tr w:rsidR="00E85F43" w:rsidRPr="008A7BF8" w:rsidTr="00DA523F">
        <w:trPr>
          <w:trHeight w:val="5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F43" w:rsidRPr="008A7BF8" w:rsidRDefault="00F0244C" w:rsidP="00712CF2">
            <w:pPr>
              <w:pStyle w:val="a9"/>
              <w:rPr>
                <w:rFonts w:ascii="Times New Roman" w:hAnsi="Times New Roman" w:cs="Times New Roman"/>
                <w:lang w:eastAsia="ro-MD"/>
              </w:rPr>
            </w:pPr>
            <w:r>
              <w:rPr>
                <w:rFonts w:ascii="Times New Roman" w:hAnsi="Times New Roman" w:cs="Times New Roman"/>
                <w:lang w:eastAsia="ro-MD"/>
              </w:rPr>
              <w:t>8</w:t>
            </w:r>
            <w:bookmarkStart w:id="3" w:name="_GoBack"/>
            <w:bookmarkEnd w:id="3"/>
            <w:r w:rsidR="00DA523F">
              <w:rPr>
                <w:rFonts w:ascii="Times New Roman" w:hAnsi="Times New Roman" w:cs="Times New Roman"/>
                <w:lang w:eastAsia="ro-MD"/>
              </w:rPr>
              <w:t>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43" w:rsidRPr="008A7BF8" w:rsidRDefault="00E85F43" w:rsidP="00712CF2">
            <w:pPr>
              <w:pStyle w:val="a9"/>
              <w:rPr>
                <w:rFonts w:ascii="Times New Roman" w:hAnsi="Times New Roman" w:cs="Times New Roman"/>
                <w:lang w:eastAsia="ro-MD"/>
              </w:rPr>
            </w:pPr>
            <w:r w:rsidRPr="008A7BF8">
              <w:rPr>
                <w:rFonts w:ascii="Times New Roman" w:hAnsi="Times New Roman" w:cs="Times New Roman"/>
                <w:lang w:eastAsia="ro-MD"/>
              </w:rPr>
              <w:t>Aspersor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43" w:rsidRPr="008A7BF8" w:rsidRDefault="00E85F43" w:rsidP="00712CF2">
            <w:pPr>
              <w:pStyle w:val="a9"/>
              <w:jc w:val="both"/>
              <w:rPr>
                <w:rFonts w:ascii="Times New Roman" w:hAnsi="Times New Roman" w:cs="Times New Roman"/>
                <w:lang w:eastAsia="ro-MD"/>
              </w:rPr>
            </w:pPr>
            <w:r w:rsidRPr="008A7BF8">
              <w:rPr>
                <w:rFonts w:ascii="Times New Roman" w:hAnsi="Times New Roman" w:cs="Times New Roman"/>
                <w:lang w:eastAsia="ro-MD"/>
              </w:rPr>
              <w:t>FI 3/4" (h=10cm); PGP-ADJ-04 POP-UP</w:t>
            </w:r>
            <w:r w:rsidR="00DA523F">
              <w:rPr>
                <w:rFonts w:ascii="Times New Roman" w:hAnsi="Times New Roman" w:cs="Times New Roman"/>
                <w:lang w:eastAsia="ro-MD"/>
              </w:rPr>
              <w:t>, echivalentul</w:t>
            </w:r>
            <w:r w:rsidRPr="008A7BF8">
              <w:rPr>
                <w:rFonts w:ascii="Times New Roman" w:hAnsi="Times New Roman" w:cs="Times New Roman"/>
                <w:lang w:eastAsia="ro-MD"/>
              </w:rPr>
              <w:t xml:space="preserve"> </w:t>
            </w:r>
            <w:r w:rsidR="00DA523F">
              <w:rPr>
                <w:rFonts w:ascii="Times New Roman" w:hAnsi="Times New Roman" w:cs="Times New Roman"/>
                <w:lang w:eastAsia="ro-MD"/>
              </w:rPr>
              <w:t>„</w:t>
            </w:r>
            <w:r w:rsidRPr="008A7BF8">
              <w:rPr>
                <w:rFonts w:ascii="Times New Roman" w:hAnsi="Times New Roman" w:cs="Times New Roman"/>
                <w:lang w:eastAsia="ro-MD"/>
              </w:rPr>
              <w:t>Hunte</w:t>
            </w:r>
            <w:r w:rsidR="00DA523F">
              <w:rPr>
                <w:rFonts w:ascii="Times New Roman" w:hAnsi="Times New Roman" w:cs="Times New Roman"/>
                <w:lang w:eastAsia="ro-MD"/>
              </w:rPr>
              <w:t>r”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3" w:rsidRDefault="00E85F43" w:rsidP="00712CF2">
            <w:pPr>
              <w:jc w:val="center"/>
            </w:pPr>
            <w:r w:rsidRPr="00B55C43">
              <w:rPr>
                <w:rFonts w:ascii="Times New Roman" w:hAnsi="Times New Roman" w:cs="Times New Roman"/>
                <w:lang w:eastAsia="ro-MD"/>
              </w:rPr>
              <w:t>buc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F43" w:rsidRPr="008A7BF8" w:rsidRDefault="00E85F43" w:rsidP="00712CF2">
            <w:pPr>
              <w:pStyle w:val="a9"/>
              <w:jc w:val="center"/>
              <w:rPr>
                <w:rFonts w:ascii="Times New Roman" w:hAnsi="Times New Roman" w:cs="Times New Roman"/>
                <w:lang w:eastAsia="ro-MD"/>
              </w:rPr>
            </w:pPr>
            <w:r w:rsidRPr="008A7BF8">
              <w:rPr>
                <w:rFonts w:ascii="Times New Roman" w:hAnsi="Times New Roman" w:cs="Times New Roman"/>
                <w:lang w:eastAsia="ro-MD"/>
              </w:rPr>
              <w:t>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F43" w:rsidRPr="008A7BF8" w:rsidRDefault="00E85F43" w:rsidP="00712CF2">
            <w:pPr>
              <w:pStyle w:val="a9"/>
              <w:jc w:val="center"/>
              <w:rPr>
                <w:rFonts w:ascii="Times New Roman" w:hAnsi="Times New Roman" w:cs="Times New Roman"/>
                <w:lang w:eastAsia="ro-MD"/>
              </w:rPr>
            </w:pPr>
            <w:r w:rsidRPr="008A7BF8">
              <w:rPr>
                <w:rFonts w:ascii="Times New Roman" w:hAnsi="Times New Roman" w:cs="Times New Roman"/>
                <w:lang w:eastAsia="ro-MD"/>
              </w:rPr>
              <w:t>3750,00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3" w:rsidRDefault="00E85F43" w:rsidP="00712CF2">
            <w:r w:rsidRPr="005F49EA">
              <w:rPr>
                <w:rFonts w:ascii="Times New Roman" w:hAnsi="Times New Roman" w:cs="Times New Roman"/>
                <w:color w:val="000000"/>
                <w:lang w:eastAsia="ro-MD"/>
              </w:rPr>
              <w:t>De prezentat mostra</w:t>
            </w:r>
          </w:p>
        </w:tc>
      </w:tr>
      <w:bookmarkEnd w:id="1"/>
      <w:tr w:rsidR="00E85F43" w:rsidRPr="008A7BF8" w:rsidTr="00DA523F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F43" w:rsidRPr="008A7BF8" w:rsidRDefault="00E85F43" w:rsidP="00712CF2">
            <w:pPr>
              <w:pStyle w:val="a9"/>
              <w:rPr>
                <w:rFonts w:ascii="Times New Roman" w:hAnsi="Times New Roman" w:cs="Times New Roman"/>
                <w:lang w:eastAsia="ro-MD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F43" w:rsidRPr="00D52E5E" w:rsidRDefault="00E85F43" w:rsidP="00712CF2">
            <w:pPr>
              <w:pStyle w:val="a9"/>
              <w:rPr>
                <w:rFonts w:ascii="Times New Roman" w:hAnsi="Times New Roman" w:cs="Times New Roman"/>
                <w:b/>
                <w:lang w:eastAsia="ro-MD"/>
              </w:rPr>
            </w:pPr>
            <w:r w:rsidRPr="00D52E5E">
              <w:rPr>
                <w:rFonts w:ascii="Times New Roman" w:hAnsi="Times New Roman" w:cs="Times New Roman"/>
                <w:b/>
                <w:lang w:eastAsia="ro-MD"/>
              </w:rPr>
              <w:t>Total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F43" w:rsidRPr="008A7BF8" w:rsidRDefault="00E85F43" w:rsidP="00712CF2">
            <w:pPr>
              <w:pStyle w:val="a9"/>
              <w:rPr>
                <w:rFonts w:ascii="Times New Roman" w:hAnsi="Times New Roman" w:cs="Times New Roman"/>
                <w:lang w:eastAsia="ro-MD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3" w:rsidRPr="008A7BF8" w:rsidRDefault="00E85F43" w:rsidP="00712CF2">
            <w:pPr>
              <w:pStyle w:val="a9"/>
              <w:jc w:val="center"/>
              <w:rPr>
                <w:rFonts w:ascii="Times New Roman" w:hAnsi="Times New Roman" w:cs="Times New Roman"/>
                <w:lang w:eastAsia="ro-MD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F43" w:rsidRPr="008A7BF8" w:rsidRDefault="00E85F43" w:rsidP="00712CF2">
            <w:pPr>
              <w:pStyle w:val="a9"/>
              <w:jc w:val="center"/>
              <w:rPr>
                <w:rFonts w:ascii="Times New Roman" w:hAnsi="Times New Roman" w:cs="Times New Roman"/>
                <w:lang w:eastAsia="ro-MD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F43" w:rsidRPr="00D52E5E" w:rsidRDefault="00E5216F" w:rsidP="00712CF2">
            <w:pPr>
              <w:pStyle w:val="a9"/>
              <w:jc w:val="center"/>
              <w:rPr>
                <w:rFonts w:ascii="Times New Roman" w:hAnsi="Times New Roman" w:cs="Times New Roman"/>
                <w:b/>
                <w:lang w:eastAsia="ro-MD"/>
              </w:rPr>
            </w:pPr>
            <w:r>
              <w:rPr>
                <w:rFonts w:ascii="Times New Roman" w:hAnsi="Times New Roman" w:cs="Times New Roman"/>
                <w:b/>
                <w:lang w:eastAsia="ro-MD"/>
              </w:rPr>
              <w:t>30175,00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3" w:rsidRPr="008A7BF8" w:rsidRDefault="00E85F43" w:rsidP="00712CF2">
            <w:pPr>
              <w:pStyle w:val="a9"/>
              <w:rPr>
                <w:rFonts w:ascii="Times New Roman" w:hAnsi="Times New Roman" w:cs="Times New Roman"/>
                <w:lang w:eastAsia="ro-MD"/>
              </w:rPr>
            </w:pPr>
          </w:p>
        </w:tc>
      </w:tr>
      <w:bookmarkEnd w:id="2"/>
    </w:tbl>
    <w:p w:rsidR="00E85F43" w:rsidRPr="008A7BF8" w:rsidRDefault="00E85F43" w:rsidP="00E85F43">
      <w:pPr>
        <w:pStyle w:val="a9"/>
        <w:rPr>
          <w:rFonts w:ascii="Times New Roman" w:hAnsi="Times New Roman" w:cs="Times New Roman"/>
        </w:rPr>
      </w:pPr>
    </w:p>
    <w:p w:rsidR="00E85F43" w:rsidRPr="00857046" w:rsidRDefault="00E85F43" w:rsidP="00E85F43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În cazul procedurilor de preselecție se indică numărul minim al candidaților </w:t>
      </w:r>
      <w:proofErr w:type="spellStart"/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şi</w:t>
      </w:r>
      <w:proofErr w:type="spellEnd"/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dacă este cazul, numărul maxim al acestora,  </w:t>
      </w:r>
      <w:r w:rsidRPr="00313355">
        <w:rPr>
          <w:rFonts w:ascii="Times New Roman" w:eastAsia="Times New Roman" w:hAnsi="Times New Roman" w:cs="Times New Roman"/>
          <w:sz w:val="24"/>
          <w:szCs w:val="24"/>
          <w:lang w:eastAsia="ru-RU"/>
        </w:rPr>
        <w:t>nu se aplică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85F43" w:rsidRPr="00857046" w:rsidRDefault="00E85F43" w:rsidP="00E85F43">
      <w:pPr>
        <w:numPr>
          <w:ilvl w:val="0"/>
          <w:numId w:val="1"/>
        </w:numPr>
        <w:shd w:val="clear" w:color="auto" w:fill="FFFFFF"/>
        <w:tabs>
          <w:tab w:val="right" w:pos="426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În cazul în care contractul este împărțit pe loturi un operator economic poate depune oferta (se va selecta):</w:t>
      </w:r>
    </w:p>
    <w:p w:rsidR="00E85F43" w:rsidRPr="00857046" w:rsidRDefault="00E85F43" w:rsidP="00E85F43">
      <w:pPr>
        <w:numPr>
          <w:ilvl w:val="0"/>
          <w:numId w:val="2"/>
        </w:numPr>
        <w:shd w:val="clear" w:color="auto" w:fill="FFFFFF"/>
        <w:tabs>
          <w:tab w:val="righ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sz w:val="24"/>
          <w:szCs w:val="24"/>
          <w:lang w:eastAsia="ru-RU"/>
        </w:rPr>
        <w:t>Pentru un singur lot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5F43" w:rsidRPr="00857046" w:rsidRDefault="00E85F43" w:rsidP="00E85F43">
      <w:pPr>
        <w:numPr>
          <w:ilvl w:val="0"/>
          <w:numId w:val="2"/>
        </w:numPr>
        <w:shd w:val="clear" w:color="auto" w:fill="FFFFFF"/>
        <w:tabs>
          <w:tab w:val="righ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sz w:val="24"/>
          <w:szCs w:val="24"/>
          <w:lang w:eastAsia="ru-RU"/>
        </w:rPr>
        <w:t>Pentru</w:t>
      </w:r>
      <w:r w:rsidRPr="00E55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046">
        <w:rPr>
          <w:rFonts w:ascii="Times New Roman" w:eastAsia="Times New Roman" w:hAnsi="Times New Roman" w:cs="Times New Roman"/>
          <w:sz w:val="24"/>
          <w:szCs w:val="24"/>
          <w:lang w:eastAsia="ru-RU"/>
        </w:rPr>
        <w:t>mai</w:t>
      </w:r>
      <w:r w:rsidRPr="00E55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046">
        <w:rPr>
          <w:rFonts w:ascii="Times New Roman" w:eastAsia="Times New Roman" w:hAnsi="Times New Roman" w:cs="Times New Roman"/>
          <w:sz w:val="24"/>
          <w:szCs w:val="24"/>
          <w:lang w:eastAsia="ru-RU"/>
        </w:rPr>
        <w:t>multe</w:t>
      </w:r>
      <w:r w:rsidRPr="00E55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046">
        <w:rPr>
          <w:rFonts w:ascii="Times New Roman" w:eastAsia="Times New Roman" w:hAnsi="Times New Roman" w:cs="Times New Roman"/>
          <w:sz w:val="24"/>
          <w:szCs w:val="24"/>
          <w:lang w:eastAsia="ru-RU"/>
        </w:rPr>
        <w:t>loturi;</w:t>
      </w:r>
    </w:p>
    <w:p w:rsidR="00E85F43" w:rsidRPr="00857046" w:rsidRDefault="00E85F43" w:rsidP="00E85F43">
      <w:pPr>
        <w:numPr>
          <w:ilvl w:val="0"/>
          <w:numId w:val="2"/>
        </w:numPr>
        <w:shd w:val="clear" w:color="auto" w:fill="FFFFFF"/>
        <w:tabs>
          <w:tab w:val="righ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sz w:val="24"/>
          <w:szCs w:val="24"/>
          <w:lang w:eastAsia="ru-RU"/>
        </w:rPr>
        <w:t>Pentru</w:t>
      </w:r>
      <w:r w:rsidRPr="00E55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046">
        <w:rPr>
          <w:rFonts w:ascii="Times New Roman" w:eastAsia="Times New Roman" w:hAnsi="Times New Roman" w:cs="Times New Roman"/>
          <w:sz w:val="24"/>
          <w:szCs w:val="24"/>
          <w:lang w:eastAsia="ru-RU"/>
        </w:rPr>
        <w:t>toate</w:t>
      </w:r>
      <w:r w:rsidRPr="00E55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046">
        <w:rPr>
          <w:rFonts w:ascii="Times New Roman" w:eastAsia="Times New Roman" w:hAnsi="Times New Roman" w:cs="Times New Roman"/>
          <w:sz w:val="24"/>
          <w:szCs w:val="24"/>
          <w:lang w:eastAsia="ru-RU"/>
        </w:rPr>
        <w:t>loturile</w:t>
      </w:r>
      <w:r w:rsidR="00DA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0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55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5F43" w:rsidRPr="00857046" w:rsidRDefault="00E85F43" w:rsidP="00E85F43">
      <w:pPr>
        <w:numPr>
          <w:ilvl w:val="0"/>
          <w:numId w:val="2"/>
        </w:numPr>
        <w:shd w:val="clear" w:color="auto" w:fill="FFFFFF"/>
        <w:tabs>
          <w:tab w:val="righ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Alte limitări privind numărul de loturi care pot fi atribuite aceluiași ofertant </w:t>
      </w:r>
      <w:r w:rsidRPr="008570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nu se aplică.</w:t>
      </w:r>
    </w:p>
    <w:p w:rsidR="00E85F43" w:rsidRPr="00857046" w:rsidRDefault="00E85F43" w:rsidP="00E85F43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hanging="64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Admiterea sau interzicerea ofertelor alternative: nu se admite</w:t>
      </w:r>
      <w:r w:rsidRPr="0085704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</w:t>
      </w:r>
    </w:p>
    <w:p w:rsidR="00E85F43" w:rsidRPr="00FB3F06" w:rsidRDefault="00E85F43" w:rsidP="00E85F43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MD"/>
        </w:rPr>
      </w:pPr>
      <w:r w:rsidRPr="00FB3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Termenii și condițiile de livrare/prestare solicitați: </w:t>
      </w:r>
      <w:r w:rsidRPr="00FB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până la 30 </w:t>
      </w:r>
      <w:r w:rsidR="00DA523F">
        <w:rPr>
          <w:rFonts w:ascii="Times New Roman" w:eastAsia="Times New Roman" w:hAnsi="Times New Roman" w:cs="Times New Roman"/>
          <w:sz w:val="24"/>
          <w:szCs w:val="24"/>
          <w:lang w:eastAsia="ru-RU"/>
        </w:rPr>
        <w:t>septembrie</w:t>
      </w:r>
      <w:r w:rsidRPr="00FB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F06">
        <w:rPr>
          <w:rFonts w:ascii="Times New Roman" w:eastAsia="Times New Roman" w:hAnsi="Times New Roman" w:cs="Times New Roman"/>
          <w:color w:val="000000"/>
          <w:sz w:val="24"/>
          <w:szCs w:val="24"/>
          <w:lang w:eastAsia="ro-MD"/>
        </w:rPr>
        <w:t>Livrarea bunurilor se efectuează de către furnizor la depozitul Secretariatului Parlamentului situat: mun. Chișinău str. Sfatul Țării, 37.</w:t>
      </w:r>
    </w:p>
    <w:p w:rsidR="00E85F43" w:rsidRPr="00857046" w:rsidRDefault="00E85F43" w:rsidP="00E85F43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426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Termenul de valabilitate a contractului: </w:t>
      </w:r>
      <w:r w:rsidRPr="008D750B">
        <w:rPr>
          <w:rFonts w:ascii="Times New Roman" w:eastAsia="Times New Roman" w:hAnsi="Times New Roman" w:cs="Times New Roman"/>
          <w:sz w:val="24"/>
          <w:szCs w:val="24"/>
          <w:lang w:eastAsia="ru-RU"/>
        </w:rPr>
        <w:t>31 decembrie 2022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85F43" w:rsidRPr="00857046" w:rsidRDefault="00E85F43" w:rsidP="00E85F43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Contract de achiziție rezervat atelierelor protejate sau că acesta poate fi executat numai în cadrul unor programe de angajare protejată (după caz): nu</w:t>
      </w:r>
      <w:r w:rsidRPr="00E559B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</w:t>
      </w:r>
    </w:p>
    <w:p w:rsidR="00E85F43" w:rsidRPr="00857046" w:rsidRDefault="00E85F43" w:rsidP="00E85F43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Prestarea serviciului este rezervată unei anumite profesii în temeiul unor legi sau al unor acte administrative (după caz):  nu se aplică</w:t>
      </w:r>
    </w:p>
    <w:p w:rsidR="00E85F43" w:rsidRDefault="00E85F43" w:rsidP="00E85F43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Scurta descriere a criteriilor privind eligibilitatea operatorilor economici care pot determina eliminarea acestora și a criteriilor de selecție/de preselecție; nivelul minim (nivelurile minime) al (ale) cerințelor eventual impuse; se menționează informațiile solicitate (DUAE, documentație):</w:t>
      </w:r>
    </w:p>
    <w:p w:rsidR="00E85F43" w:rsidRPr="00857046" w:rsidRDefault="00E85F43" w:rsidP="00E85F43">
      <w:pPr>
        <w:shd w:val="clear" w:color="auto" w:fill="FFFFFF"/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Grigliatabella2"/>
        <w:tblW w:w="9493" w:type="dxa"/>
        <w:tblLook w:val="04A0" w:firstRow="1" w:lastRow="0" w:firstColumn="1" w:lastColumn="0" w:noHBand="0" w:noVBand="1"/>
      </w:tblPr>
      <w:tblGrid>
        <w:gridCol w:w="562"/>
        <w:gridCol w:w="4183"/>
        <w:gridCol w:w="3122"/>
        <w:gridCol w:w="1626"/>
      </w:tblGrid>
      <w:tr w:rsidR="00E85F43" w:rsidRPr="00740BD5" w:rsidTr="00712CF2">
        <w:tc>
          <w:tcPr>
            <w:tcW w:w="562" w:type="dxa"/>
            <w:shd w:val="clear" w:color="auto" w:fill="auto"/>
          </w:tcPr>
          <w:p w:rsidR="00E85F43" w:rsidRPr="00857046" w:rsidRDefault="00E85F43" w:rsidP="00712CF2">
            <w:pPr>
              <w:shd w:val="clear" w:color="auto" w:fill="FFFFFF"/>
              <w:tabs>
                <w:tab w:val="left" w:pos="612"/>
              </w:tabs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</w:pPr>
            <w:r w:rsidRPr="0085704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>Nr. d/o</w:t>
            </w:r>
          </w:p>
        </w:tc>
        <w:tc>
          <w:tcPr>
            <w:tcW w:w="4183" w:type="dxa"/>
            <w:shd w:val="clear" w:color="auto" w:fill="auto"/>
          </w:tcPr>
          <w:p w:rsidR="00E85F43" w:rsidRPr="00857046" w:rsidRDefault="00E85F43" w:rsidP="00712CF2">
            <w:pPr>
              <w:shd w:val="clear" w:color="auto" w:fill="FFFFFF"/>
              <w:tabs>
                <w:tab w:val="left" w:pos="612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</w:pPr>
            <w:r w:rsidRPr="00740BD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Criteriile de calificare și de selecție</w:t>
            </w:r>
          </w:p>
          <w:p w:rsidR="00E85F43" w:rsidRPr="00857046" w:rsidRDefault="00E85F43" w:rsidP="00712CF2">
            <w:pPr>
              <w:shd w:val="clear" w:color="auto" w:fill="FFFFFF"/>
              <w:tabs>
                <w:tab w:val="left" w:pos="612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</w:pPr>
            <w:r w:rsidRPr="0085704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>(Descrierea</w:t>
            </w:r>
            <w:r w:rsidRPr="00740BD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85704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>criteriului/cerinței)</w:t>
            </w:r>
          </w:p>
        </w:tc>
        <w:tc>
          <w:tcPr>
            <w:tcW w:w="3122" w:type="dxa"/>
            <w:shd w:val="clear" w:color="auto" w:fill="auto"/>
          </w:tcPr>
          <w:p w:rsidR="00E85F43" w:rsidRPr="00857046" w:rsidRDefault="00E85F43" w:rsidP="00712CF2">
            <w:pPr>
              <w:shd w:val="clear" w:color="auto" w:fill="FFFFFF"/>
              <w:tabs>
                <w:tab w:val="left" w:pos="612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</w:pPr>
            <w:r w:rsidRPr="0085704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>Mod de demonstrare a îndeplinirii criteriului/cerinței:</w:t>
            </w:r>
          </w:p>
        </w:tc>
        <w:tc>
          <w:tcPr>
            <w:tcW w:w="1626" w:type="dxa"/>
            <w:shd w:val="clear" w:color="auto" w:fill="auto"/>
          </w:tcPr>
          <w:p w:rsidR="00E85F43" w:rsidRPr="00857046" w:rsidRDefault="00E85F43" w:rsidP="00712CF2">
            <w:pPr>
              <w:shd w:val="clear" w:color="auto" w:fill="FFFFFF"/>
              <w:tabs>
                <w:tab w:val="left" w:pos="612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</w:pPr>
            <w:r w:rsidRPr="0085704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>Nivelul</w:t>
            </w:r>
            <w:r w:rsidRPr="00740BD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85704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>minim/</w:t>
            </w:r>
            <w:r w:rsidRPr="0085704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br/>
              <w:t>Obligativitatea</w:t>
            </w:r>
          </w:p>
        </w:tc>
      </w:tr>
      <w:tr w:rsidR="00E85F43" w:rsidRPr="00740BD5" w:rsidTr="00712CF2">
        <w:tc>
          <w:tcPr>
            <w:tcW w:w="562" w:type="dxa"/>
            <w:shd w:val="clear" w:color="auto" w:fill="auto"/>
          </w:tcPr>
          <w:p w:rsidR="00E85F43" w:rsidRPr="00857046" w:rsidRDefault="00E85F43" w:rsidP="00712CF2">
            <w:pPr>
              <w:shd w:val="clear" w:color="auto" w:fill="FFFFFF"/>
              <w:tabs>
                <w:tab w:val="left" w:pos="612"/>
              </w:tabs>
              <w:rPr>
                <w:rFonts w:ascii="Georgia" w:eastAsia="Times New Roman" w:hAnsi="Georgia" w:cs="Times New Roman"/>
                <w:iCs/>
                <w:sz w:val="20"/>
                <w:szCs w:val="20"/>
                <w:lang w:val="ro-MD" w:eastAsia="ru-RU"/>
              </w:rPr>
            </w:pPr>
            <w:r w:rsidRPr="00740BD5">
              <w:rPr>
                <w:rFonts w:ascii="Georgia" w:hAnsi="Georgia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4183" w:type="dxa"/>
            <w:shd w:val="clear" w:color="auto" w:fill="auto"/>
          </w:tcPr>
          <w:p w:rsidR="00E85F43" w:rsidRPr="00857046" w:rsidRDefault="00E85F43" w:rsidP="00712CF2">
            <w:pPr>
              <w:shd w:val="clear" w:color="auto" w:fill="FFFFFF"/>
              <w:tabs>
                <w:tab w:val="left" w:pos="612"/>
              </w:tabs>
              <w:rPr>
                <w:rFonts w:ascii="Georgia" w:eastAsia="Times New Roman" w:hAnsi="Georgia" w:cs="Times New Roman"/>
                <w:iCs/>
                <w:sz w:val="20"/>
                <w:szCs w:val="20"/>
                <w:lang w:val="ro-MD" w:eastAsia="ru-RU"/>
              </w:rPr>
            </w:pPr>
            <w:r w:rsidRPr="00E559B7">
              <w:rPr>
                <w:rFonts w:ascii="Georgia" w:hAnsi="Georgia" w:cs="Times New Roman"/>
                <w:iCs/>
                <w:sz w:val="20"/>
                <w:szCs w:val="20"/>
                <w:lang w:val="ro-MD"/>
              </w:rPr>
              <w:t>Dovada înregistrării persoanei juridice</w:t>
            </w:r>
          </w:p>
        </w:tc>
        <w:tc>
          <w:tcPr>
            <w:tcW w:w="3122" w:type="dxa"/>
            <w:shd w:val="clear" w:color="auto" w:fill="auto"/>
          </w:tcPr>
          <w:p w:rsidR="00E85F43" w:rsidRPr="00857046" w:rsidRDefault="00E85F43" w:rsidP="00712CF2">
            <w:pPr>
              <w:shd w:val="clear" w:color="auto" w:fill="FFFFFF"/>
              <w:tabs>
                <w:tab w:val="left" w:pos="612"/>
              </w:tabs>
              <w:jc w:val="both"/>
              <w:rPr>
                <w:rFonts w:ascii="Times New Roman" w:hAnsi="Times New Roman" w:cs="Times New Roman"/>
                <w:iCs/>
                <w:lang w:val="ro-MD"/>
              </w:rPr>
            </w:pPr>
            <w:r w:rsidRPr="00857046">
              <w:rPr>
                <w:rFonts w:ascii="Times New Roman" w:hAnsi="Times New Roman" w:cs="Times New Roman"/>
                <w:iCs/>
              </w:rPr>
              <w:t>Certificat/decizie de înregistrare a întreprinderii</w:t>
            </w:r>
          </w:p>
          <w:p w:rsidR="00E85F43" w:rsidRPr="00857046" w:rsidRDefault="00E85F43" w:rsidP="00712CF2">
            <w:pPr>
              <w:shd w:val="clear" w:color="auto" w:fill="FFFFFF"/>
              <w:tabs>
                <w:tab w:val="left" w:pos="612"/>
              </w:tabs>
              <w:jc w:val="both"/>
              <w:rPr>
                <w:rFonts w:ascii="Times New Roman" w:eastAsia="Times New Roman" w:hAnsi="Times New Roman" w:cs="Times New Roman"/>
                <w:iCs/>
                <w:lang w:val="ro-MD" w:eastAsia="ru-RU"/>
              </w:rPr>
            </w:pPr>
            <w:r w:rsidRPr="00857046">
              <w:rPr>
                <w:rFonts w:ascii="Times New Roman" w:hAnsi="Times New Roman" w:cs="Times New Roman"/>
                <w:iCs/>
              </w:rPr>
              <w:t xml:space="preserve"> </w:t>
            </w:r>
            <w:r w:rsidRPr="00857046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Semnată electronic</w:t>
            </w:r>
          </w:p>
        </w:tc>
        <w:tc>
          <w:tcPr>
            <w:tcW w:w="1626" w:type="dxa"/>
            <w:shd w:val="clear" w:color="auto" w:fill="auto"/>
          </w:tcPr>
          <w:p w:rsidR="00E85F43" w:rsidRPr="00857046" w:rsidRDefault="00E85F43" w:rsidP="00712CF2">
            <w:pPr>
              <w:shd w:val="clear" w:color="auto" w:fill="FFFFFF"/>
              <w:tabs>
                <w:tab w:val="left" w:pos="612"/>
              </w:tabs>
              <w:rPr>
                <w:rFonts w:ascii="Georgia" w:eastAsia="Times New Roman" w:hAnsi="Georgia" w:cs="Times New Roman"/>
                <w:iCs/>
                <w:sz w:val="20"/>
                <w:szCs w:val="20"/>
                <w:lang w:val="ro-MD" w:eastAsia="ru-RU"/>
              </w:rPr>
            </w:pPr>
            <w:r w:rsidRPr="00E559B7">
              <w:rPr>
                <w:rFonts w:ascii="Georgia" w:hAnsi="Georgia" w:cs="Times New Roman"/>
                <w:iCs/>
                <w:sz w:val="20"/>
                <w:szCs w:val="20"/>
                <w:lang w:val="ro-MD"/>
              </w:rPr>
              <w:t>Obligatoriu</w:t>
            </w:r>
          </w:p>
        </w:tc>
      </w:tr>
      <w:tr w:rsidR="00E85F43" w:rsidRPr="00740BD5" w:rsidTr="00712CF2">
        <w:tc>
          <w:tcPr>
            <w:tcW w:w="562" w:type="dxa"/>
            <w:shd w:val="clear" w:color="auto" w:fill="auto"/>
          </w:tcPr>
          <w:p w:rsidR="00E85F43" w:rsidRPr="00857046" w:rsidRDefault="00E85F43" w:rsidP="00712CF2">
            <w:pPr>
              <w:shd w:val="clear" w:color="auto" w:fill="FFFFFF"/>
              <w:tabs>
                <w:tab w:val="left" w:pos="612"/>
              </w:tabs>
              <w:rPr>
                <w:rFonts w:ascii="Georgia" w:eastAsia="Times New Roman" w:hAnsi="Georgia" w:cs="Times New Roman"/>
                <w:iCs/>
                <w:sz w:val="20"/>
                <w:szCs w:val="20"/>
                <w:lang w:val="ro-MD" w:eastAsia="ru-RU"/>
              </w:rPr>
            </w:pPr>
            <w:r w:rsidRPr="00740BD5">
              <w:rPr>
                <w:rFonts w:ascii="Georgia" w:hAnsi="Georgia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183" w:type="dxa"/>
            <w:shd w:val="clear" w:color="auto" w:fill="auto"/>
          </w:tcPr>
          <w:p w:rsidR="00E85F43" w:rsidRPr="00857046" w:rsidRDefault="00E85F43" w:rsidP="00712CF2">
            <w:pPr>
              <w:shd w:val="clear" w:color="auto" w:fill="FFFFFF"/>
              <w:tabs>
                <w:tab w:val="left" w:pos="612"/>
              </w:tabs>
              <w:rPr>
                <w:rFonts w:ascii="Georgia" w:eastAsia="Times New Roman" w:hAnsi="Georgia" w:cs="Times New Roman"/>
                <w:iCs/>
                <w:sz w:val="20"/>
                <w:szCs w:val="20"/>
                <w:lang w:val="ro-MD" w:eastAsia="ru-RU"/>
              </w:rPr>
            </w:pPr>
            <w:r w:rsidRPr="00E559B7">
              <w:rPr>
                <w:rFonts w:ascii="Georgia" w:hAnsi="Georgia" w:cs="Times New Roman"/>
                <w:iCs/>
                <w:sz w:val="20"/>
                <w:szCs w:val="20"/>
                <w:lang w:val="ro-MD"/>
              </w:rPr>
              <w:t>Oferta</w:t>
            </w:r>
          </w:p>
        </w:tc>
        <w:tc>
          <w:tcPr>
            <w:tcW w:w="3122" w:type="dxa"/>
            <w:shd w:val="clear" w:color="auto" w:fill="auto"/>
          </w:tcPr>
          <w:p w:rsidR="00E85F43" w:rsidRPr="00857046" w:rsidRDefault="00E85F43" w:rsidP="00712CF2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  <w:iCs/>
                <w:lang w:val="ro-MD"/>
              </w:rPr>
            </w:pPr>
            <w:r w:rsidRPr="00857046">
              <w:rPr>
                <w:rFonts w:ascii="Times New Roman" w:hAnsi="Times New Roman" w:cs="Times New Roman"/>
                <w:iCs/>
              </w:rPr>
              <w:t>Cu indicarea prețului pe unitate (fără TVA, cu TVA), preț total (fără TVA, cu TVA).</w:t>
            </w:r>
          </w:p>
          <w:p w:rsidR="00E85F43" w:rsidRPr="00857046" w:rsidRDefault="00E85F43" w:rsidP="00712CF2">
            <w:pPr>
              <w:shd w:val="clear" w:color="auto" w:fill="FFFFFF"/>
              <w:tabs>
                <w:tab w:val="left" w:pos="612"/>
              </w:tabs>
              <w:jc w:val="both"/>
              <w:rPr>
                <w:rFonts w:ascii="Times New Roman" w:eastAsia="Times New Roman" w:hAnsi="Times New Roman" w:cs="Times New Roman"/>
                <w:iCs/>
                <w:lang w:val="ro-MD" w:eastAsia="ru-RU"/>
              </w:rPr>
            </w:pPr>
            <w:r w:rsidRPr="00857046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Semnată electronic</w:t>
            </w:r>
          </w:p>
        </w:tc>
        <w:tc>
          <w:tcPr>
            <w:tcW w:w="1626" w:type="dxa"/>
            <w:shd w:val="clear" w:color="auto" w:fill="auto"/>
          </w:tcPr>
          <w:p w:rsidR="00E85F43" w:rsidRPr="00857046" w:rsidRDefault="00E85F43" w:rsidP="00712CF2">
            <w:pPr>
              <w:shd w:val="clear" w:color="auto" w:fill="FFFFFF"/>
              <w:tabs>
                <w:tab w:val="left" w:pos="612"/>
              </w:tabs>
              <w:rPr>
                <w:rFonts w:ascii="Georgia" w:eastAsia="Times New Roman" w:hAnsi="Georgia" w:cs="Times New Roman"/>
                <w:iCs/>
                <w:sz w:val="20"/>
                <w:szCs w:val="20"/>
                <w:lang w:val="ro-MD" w:eastAsia="ru-RU"/>
              </w:rPr>
            </w:pPr>
            <w:r w:rsidRPr="00E559B7">
              <w:rPr>
                <w:rFonts w:ascii="Georgia" w:hAnsi="Georgia" w:cs="Times New Roman"/>
                <w:iCs/>
                <w:sz w:val="20"/>
                <w:szCs w:val="20"/>
                <w:lang w:val="ro-MD"/>
              </w:rPr>
              <w:t>Obligatoriu</w:t>
            </w:r>
          </w:p>
        </w:tc>
      </w:tr>
      <w:tr w:rsidR="00E85F43" w:rsidRPr="00740BD5" w:rsidTr="00712CF2">
        <w:tc>
          <w:tcPr>
            <w:tcW w:w="562" w:type="dxa"/>
            <w:shd w:val="clear" w:color="auto" w:fill="auto"/>
          </w:tcPr>
          <w:p w:rsidR="00E85F43" w:rsidRPr="00857046" w:rsidRDefault="00E85F43" w:rsidP="00712CF2">
            <w:pPr>
              <w:shd w:val="clear" w:color="auto" w:fill="FFFFFF"/>
              <w:tabs>
                <w:tab w:val="left" w:pos="612"/>
              </w:tabs>
              <w:rPr>
                <w:rFonts w:ascii="Georgia" w:eastAsia="Times New Roman" w:hAnsi="Georgia" w:cs="Times New Roman"/>
                <w:iCs/>
                <w:sz w:val="20"/>
                <w:szCs w:val="20"/>
                <w:lang w:val="ro-MD" w:eastAsia="ru-RU"/>
              </w:rPr>
            </w:pPr>
            <w:r w:rsidRPr="00740BD5">
              <w:rPr>
                <w:rFonts w:ascii="Georgia" w:hAnsi="Georgia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4183" w:type="dxa"/>
            <w:shd w:val="clear" w:color="auto" w:fill="auto"/>
          </w:tcPr>
          <w:p w:rsidR="00E85F43" w:rsidRPr="00857046" w:rsidRDefault="00E85F43" w:rsidP="00712CF2">
            <w:pPr>
              <w:shd w:val="clear" w:color="auto" w:fill="FFFFFF"/>
              <w:tabs>
                <w:tab w:val="left" w:pos="612"/>
              </w:tabs>
              <w:rPr>
                <w:rFonts w:ascii="Georgia" w:eastAsia="Times New Roman" w:hAnsi="Georgia" w:cs="Times New Roman"/>
                <w:iCs/>
                <w:sz w:val="20"/>
                <w:szCs w:val="20"/>
                <w:lang w:val="ro-MD" w:eastAsia="ru-RU"/>
              </w:rPr>
            </w:pPr>
            <w:r w:rsidRPr="00E559B7">
              <w:rPr>
                <w:rFonts w:ascii="Georgia" w:hAnsi="Georgia" w:cs="Times New Roman"/>
                <w:iCs/>
                <w:sz w:val="20"/>
                <w:szCs w:val="20"/>
                <w:lang w:val="ro-MD"/>
              </w:rPr>
              <w:t>Date despre participant</w:t>
            </w:r>
          </w:p>
        </w:tc>
        <w:tc>
          <w:tcPr>
            <w:tcW w:w="3122" w:type="dxa"/>
            <w:shd w:val="clear" w:color="auto" w:fill="auto"/>
          </w:tcPr>
          <w:p w:rsidR="00E85F43" w:rsidRPr="00857046" w:rsidRDefault="00E85F43" w:rsidP="00712CF2">
            <w:pPr>
              <w:shd w:val="clear" w:color="auto" w:fill="FFFFFF"/>
              <w:tabs>
                <w:tab w:val="left" w:pos="612"/>
              </w:tabs>
              <w:jc w:val="both"/>
              <w:rPr>
                <w:rFonts w:ascii="Times New Roman" w:hAnsi="Times New Roman" w:cs="Times New Roman"/>
                <w:iCs/>
                <w:lang w:val="ro-MD"/>
              </w:rPr>
            </w:pPr>
            <w:r w:rsidRPr="00857046">
              <w:rPr>
                <w:rFonts w:ascii="Times New Roman" w:hAnsi="Times New Roman" w:cs="Times New Roman"/>
                <w:iCs/>
              </w:rPr>
              <w:t>Cu indicarea adresei (fizice, juridice), date de contact (nr. de tel, adresa e-mail), persoana de contact.</w:t>
            </w:r>
          </w:p>
          <w:p w:rsidR="00E85F43" w:rsidRPr="00857046" w:rsidRDefault="00E85F43" w:rsidP="00712CF2">
            <w:pPr>
              <w:shd w:val="clear" w:color="auto" w:fill="FFFFFF"/>
              <w:tabs>
                <w:tab w:val="left" w:pos="612"/>
              </w:tabs>
              <w:jc w:val="both"/>
              <w:rPr>
                <w:rFonts w:ascii="Times New Roman" w:eastAsia="Times New Roman" w:hAnsi="Times New Roman" w:cs="Times New Roman"/>
                <w:iCs/>
                <w:lang w:val="ro-MD" w:eastAsia="ru-RU"/>
              </w:rPr>
            </w:pPr>
            <w:r w:rsidRPr="00857046">
              <w:rPr>
                <w:rFonts w:ascii="Times New Roman" w:eastAsia="Times New Roman" w:hAnsi="Times New Roman" w:cs="Times New Roman"/>
                <w:iCs/>
                <w:lang w:val="ro-MD" w:eastAsia="ru-RU"/>
              </w:rPr>
              <w:t>Semnată electronic</w:t>
            </w:r>
          </w:p>
        </w:tc>
        <w:tc>
          <w:tcPr>
            <w:tcW w:w="1626" w:type="dxa"/>
            <w:shd w:val="clear" w:color="auto" w:fill="auto"/>
          </w:tcPr>
          <w:p w:rsidR="00E85F43" w:rsidRPr="00857046" w:rsidRDefault="00E85F43" w:rsidP="00712CF2">
            <w:pPr>
              <w:shd w:val="clear" w:color="auto" w:fill="FFFFFF"/>
              <w:tabs>
                <w:tab w:val="left" w:pos="612"/>
              </w:tabs>
              <w:rPr>
                <w:rFonts w:ascii="Georgia" w:eastAsia="Times New Roman" w:hAnsi="Georgia" w:cs="Times New Roman"/>
                <w:iCs/>
                <w:sz w:val="20"/>
                <w:szCs w:val="20"/>
                <w:lang w:val="ro-MD" w:eastAsia="ru-RU"/>
              </w:rPr>
            </w:pPr>
            <w:r w:rsidRPr="00E559B7">
              <w:rPr>
                <w:rFonts w:ascii="Georgia" w:hAnsi="Georgia" w:cs="Times New Roman"/>
                <w:iCs/>
                <w:sz w:val="20"/>
                <w:szCs w:val="20"/>
                <w:lang w:val="ro-MD"/>
              </w:rPr>
              <w:t>Obligatoriu</w:t>
            </w:r>
          </w:p>
        </w:tc>
      </w:tr>
      <w:tr w:rsidR="00E85F43" w:rsidRPr="00740BD5" w:rsidTr="00712CF2">
        <w:tc>
          <w:tcPr>
            <w:tcW w:w="562" w:type="dxa"/>
            <w:shd w:val="clear" w:color="auto" w:fill="auto"/>
          </w:tcPr>
          <w:p w:rsidR="00E85F43" w:rsidRPr="00E559B7" w:rsidRDefault="00E85F43" w:rsidP="00712CF2">
            <w:pPr>
              <w:shd w:val="clear" w:color="auto" w:fill="FFFFFF"/>
              <w:tabs>
                <w:tab w:val="left" w:pos="612"/>
              </w:tabs>
              <w:rPr>
                <w:rFonts w:ascii="Georgia" w:hAnsi="Georgia" w:cs="Times New Roman"/>
                <w:iCs/>
                <w:sz w:val="20"/>
                <w:szCs w:val="20"/>
              </w:rPr>
            </w:pPr>
            <w:r>
              <w:rPr>
                <w:rFonts w:ascii="Georgia" w:hAnsi="Georgia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4183" w:type="dxa"/>
            <w:shd w:val="clear" w:color="auto" w:fill="auto"/>
          </w:tcPr>
          <w:p w:rsidR="00E85F43" w:rsidRPr="00857046" w:rsidRDefault="00E85F43" w:rsidP="00712CF2">
            <w:pPr>
              <w:shd w:val="clear" w:color="auto" w:fill="FFFFFF"/>
              <w:tabs>
                <w:tab w:val="left" w:pos="612"/>
              </w:tabs>
              <w:rPr>
                <w:rFonts w:ascii="Times New Roman" w:hAnsi="Times New Roman" w:cs="Times New Roman"/>
                <w:iCs/>
              </w:rPr>
            </w:pPr>
            <w:r w:rsidRPr="00857046">
              <w:rPr>
                <w:rFonts w:ascii="Times New Roman" w:hAnsi="Times New Roman" w:cs="Times New Roman"/>
                <w:iCs/>
              </w:rPr>
              <w:t>Certificat de atribuire a contului bancar</w:t>
            </w:r>
          </w:p>
        </w:tc>
        <w:tc>
          <w:tcPr>
            <w:tcW w:w="3122" w:type="dxa"/>
            <w:shd w:val="clear" w:color="auto" w:fill="auto"/>
          </w:tcPr>
          <w:p w:rsidR="00E85F43" w:rsidRPr="00857046" w:rsidRDefault="00E85F43" w:rsidP="00712CF2">
            <w:pPr>
              <w:shd w:val="clear" w:color="auto" w:fill="FFFFFF"/>
              <w:tabs>
                <w:tab w:val="left" w:pos="612"/>
              </w:tabs>
              <w:rPr>
                <w:rFonts w:ascii="Times New Roman" w:hAnsi="Times New Roman" w:cs="Times New Roman"/>
                <w:iCs/>
              </w:rPr>
            </w:pPr>
            <w:r w:rsidRPr="00857046">
              <w:rPr>
                <w:rFonts w:ascii="Times New Roman" w:hAnsi="Times New Roman" w:cs="Times New Roman"/>
                <w:iCs/>
              </w:rPr>
              <w:t>Eliberat de banca deținătoare de cont</w:t>
            </w:r>
          </w:p>
        </w:tc>
        <w:tc>
          <w:tcPr>
            <w:tcW w:w="1626" w:type="dxa"/>
            <w:shd w:val="clear" w:color="auto" w:fill="auto"/>
          </w:tcPr>
          <w:p w:rsidR="00E85F43" w:rsidRPr="00857046" w:rsidRDefault="00E85F43" w:rsidP="00712CF2">
            <w:pPr>
              <w:shd w:val="clear" w:color="auto" w:fill="FFFFFF"/>
              <w:tabs>
                <w:tab w:val="left" w:pos="612"/>
              </w:tabs>
              <w:rPr>
                <w:rFonts w:ascii="Times New Roman" w:hAnsi="Times New Roman" w:cs="Times New Roman"/>
                <w:iCs/>
              </w:rPr>
            </w:pPr>
            <w:r w:rsidRPr="00857046">
              <w:rPr>
                <w:rFonts w:ascii="Times New Roman" w:hAnsi="Times New Roman" w:cs="Times New Roman"/>
                <w:iCs/>
              </w:rPr>
              <w:t>Obligatoriu</w:t>
            </w:r>
          </w:p>
        </w:tc>
      </w:tr>
    </w:tbl>
    <w:p w:rsidR="00E85F43" w:rsidRPr="00857046" w:rsidRDefault="00E85F43" w:rsidP="00E85F43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Garanția pentru ofertă, după caz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nu este</w:t>
      </w:r>
      <w:r w:rsidRPr="0085704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cuantumul 0%.</w:t>
      </w:r>
    </w:p>
    <w:p w:rsidR="00E85F43" w:rsidRPr="00857046" w:rsidRDefault="00E85F43" w:rsidP="00E85F4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Garanția de bună execuție a contractului, după caz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nu este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cuantumul 0%.</w:t>
      </w:r>
    </w:p>
    <w:p w:rsidR="00E85F43" w:rsidRPr="00857046" w:rsidRDefault="00E85F43" w:rsidP="00E85F43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Motivul recurgerii la procedura accelerată (în cazul licitației deschise, restrânse și a procedurii negociate), după caz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3355">
        <w:rPr>
          <w:rFonts w:ascii="Times New Roman" w:eastAsia="Times New Roman" w:hAnsi="Times New Roman" w:cs="Times New Roman"/>
          <w:sz w:val="24"/>
          <w:szCs w:val="24"/>
          <w:lang w:eastAsia="ru-RU"/>
        </w:rPr>
        <w:t>nu se aplică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85F43" w:rsidRPr="00313355" w:rsidRDefault="00E85F43" w:rsidP="00E85F43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Tehnici și instrumente specifice de atribuire (dacă este cazul specificați dacă se va utiliza acordul-cadru, sistemul dinamic de achiziție sau licitația electronică</w:t>
      </w:r>
      <w:r w:rsidRPr="00313355">
        <w:rPr>
          <w:rFonts w:ascii="Times New Roman" w:eastAsia="Times New Roman" w:hAnsi="Times New Roman" w:cs="Times New Roman"/>
          <w:sz w:val="24"/>
          <w:szCs w:val="24"/>
          <w:lang w:eastAsia="ru-RU"/>
        </w:rPr>
        <w:t>): nu se aplică.</w:t>
      </w:r>
    </w:p>
    <w:p w:rsidR="00E85F43" w:rsidRPr="00313355" w:rsidRDefault="00E85F43" w:rsidP="00E85F43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hanging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Condiții speciale de care depinde îndeplinirea contractului (</w:t>
      </w:r>
      <w:r w:rsidRPr="00857046">
        <w:rPr>
          <w:rFonts w:ascii="Times New Roman" w:eastAsia="Times New Roman" w:hAnsi="Times New Roman" w:cs="Times New Roman"/>
          <w:sz w:val="24"/>
          <w:szCs w:val="24"/>
          <w:lang w:eastAsia="ru-RU"/>
        </w:rPr>
        <w:t>indicați după caz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): </w:t>
      </w:r>
      <w:r w:rsidRPr="00313355">
        <w:rPr>
          <w:rFonts w:ascii="Times New Roman" w:eastAsia="Times New Roman" w:hAnsi="Times New Roman" w:cs="Times New Roman"/>
          <w:sz w:val="24"/>
          <w:szCs w:val="24"/>
          <w:lang w:eastAsia="ru-RU"/>
        </w:rPr>
        <w:t>nu se aplică</w:t>
      </w:r>
    </w:p>
    <w:p w:rsidR="00E85F43" w:rsidRPr="00857046" w:rsidRDefault="00E85F43" w:rsidP="00E85F43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hanging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Hlk71621175"/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Ofertele se prezintă în valuta - lei MD</w:t>
      </w:r>
      <w:bookmarkEnd w:id="4"/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85F43" w:rsidRPr="00313355" w:rsidRDefault="00E85F43" w:rsidP="00E85F43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hanging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Criteriul de evaluare aplicat pentru atribuirea contractului: </w:t>
      </w:r>
      <w:r w:rsidRPr="00313355">
        <w:rPr>
          <w:rFonts w:ascii="Times New Roman" w:eastAsia="Times New Roman" w:hAnsi="Times New Roman" w:cs="Times New Roman"/>
          <w:sz w:val="24"/>
          <w:szCs w:val="24"/>
          <w:lang w:eastAsia="ru-RU"/>
        </w:rPr>
        <w:t>cel mai mic preț.</w:t>
      </w:r>
    </w:p>
    <w:p w:rsidR="00E85F43" w:rsidRPr="00E92916" w:rsidRDefault="00E85F43" w:rsidP="00E92916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Factorii de evaluare a ofertei celei mai avantajoase din punct de vedere economic, precum și ponderile lor: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4"/>
        <w:gridCol w:w="6995"/>
        <w:gridCol w:w="1776"/>
      </w:tblGrid>
      <w:tr w:rsidR="00E85F43" w:rsidRPr="00740BD5" w:rsidTr="00712CF2">
        <w:tc>
          <w:tcPr>
            <w:tcW w:w="574" w:type="dxa"/>
            <w:shd w:val="clear" w:color="auto" w:fill="auto"/>
          </w:tcPr>
          <w:p w:rsidR="00E85F43" w:rsidRPr="00857046" w:rsidRDefault="00E85F43" w:rsidP="00712CF2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</w:pPr>
            <w:r w:rsidRPr="0085704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>Nr. d/o</w:t>
            </w:r>
          </w:p>
        </w:tc>
        <w:tc>
          <w:tcPr>
            <w:tcW w:w="6995" w:type="dxa"/>
            <w:shd w:val="clear" w:color="auto" w:fill="auto"/>
          </w:tcPr>
          <w:p w:rsidR="00E85F43" w:rsidRPr="00857046" w:rsidRDefault="00E85F43" w:rsidP="00712CF2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</w:pPr>
            <w:r w:rsidRPr="0085704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>Denumirea</w:t>
            </w:r>
            <w:r w:rsidRPr="00740BD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85704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>factorului</w:t>
            </w:r>
            <w:r w:rsidRPr="00740BD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85704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>de</w:t>
            </w:r>
            <w:r w:rsidRPr="00740BD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85704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>evaluare</w:t>
            </w:r>
          </w:p>
        </w:tc>
        <w:tc>
          <w:tcPr>
            <w:tcW w:w="1776" w:type="dxa"/>
            <w:shd w:val="clear" w:color="auto" w:fill="auto"/>
          </w:tcPr>
          <w:p w:rsidR="00E85F43" w:rsidRPr="00857046" w:rsidRDefault="00E85F43" w:rsidP="00712CF2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</w:pPr>
            <w:r w:rsidRPr="0085704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o-MD" w:eastAsia="ru-RU"/>
              </w:rPr>
              <w:t>Ponderea%</w:t>
            </w:r>
          </w:p>
        </w:tc>
      </w:tr>
      <w:tr w:rsidR="00E85F43" w:rsidRPr="00740BD5" w:rsidTr="00712CF2">
        <w:tc>
          <w:tcPr>
            <w:tcW w:w="574" w:type="dxa"/>
            <w:shd w:val="clear" w:color="auto" w:fill="auto"/>
          </w:tcPr>
          <w:p w:rsidR="00E85F43" w:rsidRPr="00857046" w:rsidRDefault="00E85F43" w:rsidP="00712CF2">
            <w:pPr>
              <w:shd w:val="clear" w:color="auto" w:fill="FFFFFF"/>
              <w:tabs>
                <w:tab w:val="left" w:pos="612"/>
              </w:tabs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</w:p>
        </w:tc>
        <w:tc>
          <w:tcPr>
            <w:tcW w:w="6995" w:type="dxa"/>
            <w:shd w:val="clear" w:color="auto" w:fill="auto"/>
          </w:tcPr>
          <w:p w:rsidR="00E85F43" w:rsidRPr="00E559B7" w:rsidRDefault="00E85F43" w:rsidP="00712CF2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  <w:t>Nu se aplică</w:t>
            </w:r>
          </w:p>
        </w:tc>
        <w:tc>
          <w:tcPr>
            <w:tcW w:w="1776" w:type="dxa"/>
            <w:shd w:val="clear" w:color="auto" w:fill="auto"/>
          </w:tcPr>
          <w:p w:rsidR="00E85F43" w:rsidRPr="00740BD5" w:rsidRDefault="00E85F43" w:rsidP="00712CF2">
            <w:pPr>
              <w:shd w:val="clear" w:color="auto" w:fill="FFFFFF"/>
              <w:tabs>
                <w:tab w:val="left" w:pos="612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Nu este</w:t>
            </w:r>
          </w:p>
        </w:tc>
      </w:tr>
    </w:tbl>
    <w:p w:rsidR="00E85F43" w:rsidRPr="00857046" w:rsidRDefault="00E85F43" w:rsidP="00E85F43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hanging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Termenul limită de depunere/deschidere a ofertelor:</w:t>
      </w:r>
    </w:p>
    <w:p w:rsidR="00E85F43" w:rsidRPr="00857046" w:rsidRDefault="00E85F43" w:rsidP="00E85F43">
      <w:pPr>
        <w:numPr>
          <w:ilvl w:val="0"/>
          <w:numId w:val="3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Hlk86067772"/>
      <w:r w:rsidRPr="00E5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conform SIA RSAP</w:t>
      </w:r>
    </w:p>
    <w:bookmarkEnd w:id="5"/>
    <w:p w:rsidR="00E85F43" w:rsidRPr="00857046" w:rsidRDefault="00E85F43" w:rsidP="00E85F43">
      <w:pPr>
        <w:numPr>
          <w:ilvl w:val="0"/>
          <w:numId w:val="3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pe: </w:t>
      </w:r>
      <w:r w:rsidRPr="00E5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conform SIA RSAP</w:t>
      </w:r>
    </w:p>
    <w:p w:rsidR="00E85F43" w:rsidRPr="00857046" w:rsidRDefault="00E85F43" w:rsidP="00E85F43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hanging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Adresa la care trebuie transmise ofertele sau cererile de participare: </w:t>
      </w:r>
    </w:p>
    <w:p w:rsidR="00E85F43" w:rsidRPr="00313355" w:rsidRDefault="00E85F43" w:rsidP="00E85F43">
      <w:pPr>
        <w:shd w:val="clear" w:color="auto" w:fill="FFFFFF"/>
        <w:tabs>
          <w:tab w:val="right" w:pos="426"/>
        </w:tabs>
        <w:spacing w:before="120"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Ofertele sau cererile de participare vor fi depuse electronic prin intermediul SIA RSAP</w:t>
      </w:r>
    </w:p>
    <w:p w:rsidR="00E85F43" w:rsidRPr="00857046" w:rsidRDefault="00E85F43" w:rsidP="00E85F43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hanging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Termenul de valabilitate a ofertelor: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13355">
        <w:rPr>
          <w:rFonts w:ascii="Times New Roman" w:eastAsia="Times New Roman" w:hAnsi="Times New Roman" w:cs="Times New Roman"/>
          <w:sz w:val="24"/>
          <w:szCs w:val="24"/>
          <w:lang w:eastAsia="ru-RU"/>
        </w:rPr>
        <w:t>0 de zile</w:t>
      </w:r>
    </w:p>
    <w:p w:rsidR="00E85F43" w:rsidRPr="00857046" w:rsidRDefault="00E85F43" w:rsidP="00E85F43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hanging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Locul</w:t>
      </w:r>
      <w:r w:rsidRPr="00E5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deschiderii</w:t>
      </w:r>
      <w:r w:rsidRPr="00E5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ofertelor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  <w:r w:rsidRPr="00857046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 xml:space="preserve"> SIA RSAP</w:t>
      </w:r>
      <w:r w:rsidRPr="0085704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E85F43" w:rsidRPr="00857046" w:rsidRDefault="00E85F43" w:rsidP="00E85F43">
      <w:pPr>
        <w:shd w:val="clear" w:color="auto" w:fill="FFFFFF"/>
        <w:tabs>
          <w:tab w:val="righ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(</w:t>
      </w:r>
      <w:bookmarkStart w:id="6" w:name="_Hlk86067802"/>
      <w:r w:rsidRPr="0085704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SIA RSAP </w:t>
      </w:r>
      <w:bookmarkEnd w:id="6"/>
      <w:r w:rsidRPr="00857046">
        <w:rPr>
          <w:rFonts w:ascii="Times New Roman" w:eastAsia="Times New Roman" w:hAnsi="Times New Roman" w:cs="Times New Roman"/>
          <w:sz w:val="20"/>
          <w:szCs w:val="24"/>
          <w:lang w:eastAsia="ru-RU"/>
        </w:rPr>
        <w:t>sau adresa deschiderii)</w:t>
      </w:r>
    </w:p>
    <w:p w:rsidR="00E85F43" w:rsidRPr="00857046" w:rsidRDefault="00E85F43" w:rsidP="00E85F43">
      <w:pPr>
        <w:shd w:val="clear" w:color="auto" w:fill="FFFFFF"/>
        <w:tabs>
          <w:tab w:val="left" w:pos="360"/>
          <w:tab w:val="left" w:pos="1800"/>
          <w:tab w:val="left" w:pos="3240"/>
        </w:tabs>
        <w:spacing w:after="12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Ofertele întârziate vor fi respinse. </w:t>
      </w:r>
    </w:p>
    <w:p w:rsidR="00E85F43" w:rsidRPr="00313355" w:rsidRDefault="00E85F43" w:rsidP="00E85F43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Persoanele autorizate să asiste la deschiderea ofertelor: 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133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Ofertanții sau reprezentanții acestora au dreptul să participe la deschiderea ofertelor, cu excepția cazului când ofertele au fost depuse prin SIA RSAP</w:t>
      </w:r>
      <w:r w:rsidRPr="003133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5F43" w:rsidRPr="00313355" w:rsidRDefault="00E85F43" w:rsidP="00E85F43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Limba sau limbile în care trebuie redactate ofertele sau cererile de participare: </w:t>
      </w:r>
      <w:r w:rsidRPr="00313355">
        <w:rPr>
          <w:rFonts w:ascii="Times New Roman" w:eastAsia="Times New Roman" w:hAnsi="Times New Roman" w:cs="Times New Roman"/>
          <w:sz w:val="24"/>
          <w:szCs w:val="24"/>
          <w:lang w:eastAsia="ru-RU"/>
        </w:rPr>
        <w:t>limba română.</w:t>
      </w:r>
    </w:p>
    <w:p w:rsidR="00E85F43" w:rsidRPr="00857046" w:rsidRDefault="00E85F43" w:rsidP="00E85F43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Respectivul contract se referă la un proiect și/sau program finanțat din fonduri ale Uniunii Europene: </w:t>
      </w:r>
      <w:r w:rsidRPr="00D52F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nu se aplică</w:t>
      </w:r>
    </w:p>
    <w:p w:rsidR="00E85F43" w:rsidRPr="00857046" w:rsidRDefault="00E85F43" w:rsidP="00E85F43">
      <w:pPr>
        <w:shd w:val="clear" w:color="auto" w:fill="FFFFFF"/>
        <w:tabs>
          <w:tab w:val="righ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(se specifică denumirea proiectului și/sau programului)</w:t>
      </w:r>
    </w:p>
    <w:p w:rsidR="00E85F43" w:rsidRPr="00857046" w:rsidRDefault="00E85F43" w:rsidP="00E85F43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hanging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Denumirea și adresa organismului competent de soluționare a contestațiilor: </w:t>
      </w:r>
    </w:p>
    <w:p w:rsidR="00E85F43" w:rsidRPr="00E92916" w:rsidRDefault="00E85F43" w:rsidP="00E85F43">
      <w:pPr>
        <w:shd w:val="clear" w:color="auto" w:fill="FFFFFF"/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2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Agenția Națională pentru Soluționarea Contestațiilor</w:t>
      </w:r>
    </w:p>
    <w:p w:rsidR="00E85F43" w:rsidRPr="00E92916" w:rsidRDefault="00E85F43" w:rsidP="00E85F43">
      <w:pPr>
        <w:shd w:val="clear" w:color="auto" w:fill="FFFFFF"/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2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Adresa: mun. Chișinău, bd. Ștefan cel Mare și Sfânt nr.124 (et.4), MD 2001;</w:t>
      </w:r>
    </w:p>
    <w:p w:rsidR="00E85F43" w:rsidRPr="00E92916" w:rsidRDefault="00E85F43" w:rsidP="00E85F43">
      <w:pPr>
        <w:shd w:val="clear" w:color="auto" w:fill="FFFFFF"/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29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Tel/Fax/email:022-820 652, 022 820-651, contestatii@ansc.md</w:t>
      </w:r>
    </w:p>
    <w:p w:rsidR="00E85F43" w:rsidRPr="00857046" w:rsidRDefault="00E85F43" w:rsidP="00E85F43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Data (datele) și referința (referințele) publicărilor anterioare în Jurnalul Oficial al Uniunii Europene privind contractul (contractele) la care se referă anunțul respectiv (dacă este cazul):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2FCC">
        <w:rPr>
          <w:rFonts w:ascii="Times New Roman" w:eastAsia="Times New Roman" w:hAnsi="Times New Roman" w:cs="Times New Roman"/>
          <w:sz w:val="24"/>
          <w:szCs w:val="24"/>
          <w:lang w:eastAsia="ru-RU"/>
        </w:rPr>
        <w:t>Nu</w:t>
      </w:r>
    </w:p>
    <w:p w:rsidR="00E85F43" w:rsidRPr="00857046" w:rsidRDefault="00E85F43" w:rsidP="00E85F43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În cazul achizițiilor periodice, calendarul estimat pentru publicarea anunțurilor viitoare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D52F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Nu</w:t>
      </w:r>
    </w:p>
    <w:p w:rsidR="00E85F43" w:rsidRPr="00857046" w:rsidRDefault="00E85F43" w:rsidP="00E85F43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Data publicării anunțului de intenție sau, după caz, precizarea că nu a fost publicat un astfel de </w:t>
      </w:r>
      <w:r w:rsidRPr="00740BD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anunț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N</w:t>
      </w:r>
      <w:r w:rsidRPr="00313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u</w:t>
      </w:r>
    </w:p>
    <w:p w:rsidR="00E85F43" w:rsidRPr="00857046" w:rsidRDefault="00E85F43" w:rsidP="00E85F43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hanging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Data transmiterii spre publicare a anunțului de participar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e</w:t>
      </w:r>
      <w:r w:rsidRPr="00EC17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: </w:t>
      </w:r>
      <w:r w:rsidRPr="00FB7F1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SIA RSAP</w:t>
      </w:r>
    </w:p>
    <w:p w:rsidR="00E85F43" w:rsidRPr="00857046" w:rsidRDefault="00E85F43" w:rsidP="00E85F43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hanging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/>
        <w:tblLook w:val="04A0" w:firstRow="1" w:lastRow="0" w:firstColumn="1" w:lastColumn="0" w:noHBand="0" w:noVBand="1"/>
      </w:tblPr>
      <w:tblGrid>
        <w:gridCol w:w="5185"/>
        <w:gridCol w:w="3715"/>
      </w:tblGrid>
      <w:tr w:rsidR="00E85F43" w:rsidRPr="00740BD5" w:rsidTr="00712CF2">
        <w:tc>
          <w:tcPr>
            <w:tcW w:w="5305" w:type="dxa"/>
            <w:shd w:val="clear" w:color="auto" w:fill="FFFFFF"/>
          </w:tcPr>
          <w:p w:rsidR="00E85F43" w:rsidRPr="00857046" w:rsidRDefault="00E85F43" w:rsidP="00712CF2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857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Denumirea</w:t>
            </w:r>
            <w:r w:rsidRPr="00740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7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instrumentului</w:t>
            </w:r>
            <w:r w:rsidRPr="00740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7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electronic</w:t>
            </w:r>
          </w:p>
        </w:tc>
        <w:tc>
          <w:tcPr>
            <w:tcW w:w="3785" w:type="dxa"/>
            <w:shd w:val="clear" w:color="auto" w:fill="FFFFFF"/>
          </w:tcPr>
          <w:p w:rsidR="00E85F43" w:rsidRPr="00857046" w:rsidRDefault="00E85F43" w:rsidP="00712CF2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pPr>
            <w:r w:rsidRPr="00857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Se va utiliza/accepta sau nu</w:t>
            </w:r>
          </w:p>
        </w:tc>
      </w:tr>
      <w:tr w:rsidR="00E85F43" w:rsidRPr="00740BD5" w:rsidTr="00712CF2">
        <w:tc>
          <w:tcPr>
            <w:tcW w:w="5305" w:type="dxa"/>
            <w:shd w:val="clear" w:color="auto" w:fill="FFFFFF"/>
          </w:tcPr>
          <w:p w:rsidR="00E85F43" w:rsidRPr="00857046" w:rsidRDefault="00E85F43" w:rsidP="00712CF2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85704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lastRenderedPageBreak/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/>
          </w:tcPr>
          <w:p w:rsidR="00E85F43" w:rsidRPr="00857046" w:rsidRDefault="00E85F43" w:rsidP="00712CF2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85704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85F43" w:rsidRPr="00740BD5" w:rsidTr="00712CF2">
        <w:tc>
          <w:tcPr>
            <w:tcW w:w="5305" w:type="dxa"/>
            <w:shd w:val="clear" w:color="auto" w:fill="FFFFFF"/>
          </w:tcPr>
          <w:p w:rsidR="00E85F43" w:rsidRPr="00857046" w:rsidRDefault="00E85F43" w:rsidP="00712CF2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85704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Sistemul</w:t>
            </w:r>
            <w:r w:rsidRPr="0074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04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de</w:t>
            </w:r>
            <w:r w:rsidRPr="0074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04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comenzi</w:t>
            </w:r>
            <w:r w:rsidRPr="0074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04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electronice</w:t>
            </w:r>
          </w:p>
        </w:tc>
        <w:tc>
          <w:tcPr>
            <w:tcW w:w="3785" w:type="dxa"/>
            <w:shd w:val="clear" w:color="auto" w:fill="FFFFFF"/>
          </w:tcPr>
          <w:p w:rsidR="00E85F43" w:rsidRPr="00E559B7" w:rsidRDefault="00E85F43" w:rsidP="00712CF2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E559B7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85F43" w:rsidRPr="00740BD5" w:rsidTr="00712CF2">
        <w:tc>
          <w:tcPr>
            <w:tcW w:w="5305" w:type="dxa"/>
            <w:shd w:val="clear" w:color="auto" w:fill="FFFFFF"/>
          </w:tcPr>
          <w:p w:rsidR="00E85F43" w:rsidRPr="00857046" w:rsidRDefault="00E85F43" w:rsidP="00712CF2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85704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Facturarea</w:t>
            </w:r>
            <w:r w:rsidRPr="0074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04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electronică</w:t>
            </w:r>
          </w:p>
        </w:tc>
        <w:tc>
          <w:tcPr>
            <w:tcW w:w="3785" w:type="dxa"/>
            <w:shd w:val="clear" w:color="auto" w:fill="FFFFFF"/>
          </w:tcPr>
          <w:p w:rsidR="00E85F43" w:rsidRPr="00E559B7" w:rsidRDefault="00E85F43" w:rsidP="00712CF2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E559B7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85F43" w:rsidRPr="00740BD5" w:rsidTr="00712CF2">
        <w:trPr>
          <w:trHeight w:val="77"/>
        </w:trPr>
        <w:tc>
          <w:tcPr>
            <w:tcW w:w="5305" w:type="dxa"/>
            <w:shd w:val="clear" w:color="auto" w:fill="FFFFFF"/>
          </w:tcPr>
          <w:p w:rsidR="00E85F43" w:rsidRPr="00857046" w:rsidRDefault="00E85F43" w:rsidP="00712CF2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85704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Plățile</w:t>
            </w:r>
            <w:r w:rsidRPr="0074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046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electronice</w:t>
            </w:r>
          </w:p>
        </w:tc>
        <w:tc>
          <w:tcPr>
            <w:tcW w:w="3785" w:type="dxa"/>
            <w:shd w:val="clear" w:color="auto" w:fill="FFFFFF"/>
          </w:tcPr>
          <w:p w:rsidR="00E85F43" w:rsidRPr="00E559B7" w:rsidRDefault="00E85F43" w:rsidP="00712CF2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E559B7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Nu</w:t>
            </w:r>
          </w:p>
        </w:tc>
      </w:tr>
    </w:tbl>
    <w:p w:rsidR="00E85F43" w:rsidRPr="00857046" w:rsidRDefault="00E85F43" w:rsidP="00E85F43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3133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u</w:t>
      </w:r>
    </w:p>
    <w:p w:rsidR="00E85F43" w:rsidRPr="00857046" w:rsidRDefault="00E85F43" w:rsidP="00E85F43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hanging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Alte</w:t>
      </w:r>
      <w:r w:rsidRPr="00E5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informații</w:t>
      </w:r>
      <w:r w:rsidRPr="00E55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relevante: </w:t>
      </w:r>
      <w:r w:rsidRPr="00D52F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nu sunt</w:t>
      </w:r>
    </w:p>
    <w:p w:rsidR="00E85F43" w:rsidRDefault="00E85F43" w:rsidP="00E85F4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F43" w:rsidRDefault="00E85F43" w:rsidP="00E85F4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F43" w:rsidRDefault="00E85F43" w:rsidP="00E85F4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F43" w:rsidRPr="00857046" w:rsidRDefault="00E85F43" w:rsidP="00E85F4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F43" w:rsidRDefault="00E85F43" w:rsidP="00E85F43">
      <w:pPr>
        <w:shd w:val="clear" w:color="auto" w:fill="FFFFFF"/>
        <w:tabs>
          <w:tab w:val="left" w:pos="284"/>
          <w:tab w:val="left" w:pos="426"/>
          <w:tab w:val="decimal" w:pos="8364"/>
        </w:tabs>
        <w:spacing w:after="0" w:line="276" w:lineRule="auto"/>
        <w:ind w:left="-284" w:right="-144" w:firstLine="284"/>
      </w:pP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Conducătorul</w:t>
      </w:r>
      <w:r w:rsidR="008D7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grupului de lucru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8D7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______</w:t>
      </w:r>
      <w:r w:rsidRPr="0085704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_____</w:t>
      </w:r>
      <w:r w:rsidRPr="00FB3F06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 w:rsidR="008D750B">
        <w:rPr>
          <w:rFonts w:ascii="Times New Roman" w:eastAsia="Calibri" w:hAnsi="Times New Roman" w:cs="Times New Roman"/>
          <w:b/>
          <w:noProof/>
          <w:sz w:val="24"/>
          <w:szCs w:val="24"/>
        </w:rPr>
        <w:t>Alexandru IACUB</w:t>
      </w:r>
    </w:p>
    <w:p w:rsidR="00E85F43" w:rsidRDefault="00E85F43" w:rsidP="00E85F43"/>
    <w:p w:rsidR="00E85F43" w:rsidRDefault="00E85F43" w:rsidP="00E85F43"/>
    <w:p w:rsidR="00E85F43" w:rsidRDefault="00E85F43" w:rsidP="00E85F43"/>
    <w:p w:rsidR="00E85F43" w:rsidRDefault="00E85F43" w:rsidP="00E85F43"/>
    <w:p w:rsidR="00E85F43" w:rsidRDefault="00E85F43" w:rsidP="00E85F43"/>
    <w:p w:rsidR="00E85F43" w:rsidRDefault="00E85F43" w:rsidP="00E85F43"/>
    <w:p w:rsidR="00005E31" w:rsidRDefault="00005E31"/>
    <w:sectPr w:rsidR="00005E31" w:rsidSect="001959F9">
      <w:footerReference w:type="default" r:id="rId7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89A" w:rsidRDefault="00CA289A">
      <w:pPr>
        <w:spacing w:after="0" w:line="240" w:lineRule="auto"/>
      </w:pPr>
      <w:r>
        <w:separator/>
      </w:r>
    </w:p>
  </w:endnote>
  <w:endnote w:type="continuationSeparator" w:id="0">
    <w:p w:rsidR="00CA289A" w:rsidRDefault="00CA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2500911"/>
      <w:docPartObj>
        <w:docPartGallery w:val="Page Numbers (Bottom of Page)"/>
        <w:docPartUnique/>
      </w:docPartObj>
    </w:sdtPr>
    <w:sdtEndPr/>
    <w:sdtContent>
      <w:p w:rsidR="001959F9" w:rsidRDefault="00E85F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939" w:rsidRPr="007E4939">
          <w:rPr>
            <w:noProof/>
            <w:lang w:val="ru-RU"/>
          </w:rPr>
          <w:t>4</w:t>
        </w:r>
        <w:r>
          <w:fldChar w:fldCharType="end"/>
        </w:r>
      </w:p>
    </w:sdtContent>
  </w:sdt>
  <w:p w:rsidR="001959F9" w:rsidRDefault="00CA28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89A" w:rsidRDefault="00CA289A">
      <w:pPr>
        <w:spacing w:after="0" w:line="240" w:lineRule="auto"/>
      </w:pPr>
      <w:r>
        <w:separator/>
      </w:r>
    </w:p>
  </w:footnote>
  <w:footnote w:type="continuationSeparator" w:id="0">
    <w:p w:rsidR="00CA289A" w:rsidRDefault="00CA2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F75A1"/>
    <w:multiLevelType w:val="hybridMultilevel"/>
    <w:tmpl w:val="994690C0"/>
    <w:lvl w:ilvl="0" w:tplc="EF2888F4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8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E3D6768"/>
    <w:multiLevelType w:val="hybridMultilevel"/>
    <w:tmpl w:val="F888123A"/>
    <w:lvl w:ilvl="0" w:tplc="C256FBB4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ro-M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C253B"/>
    <w:multiLevelType w:val="hybridMultilevel"/>
    <w:tmpl w:val="E2380694"/>
    <w:lvl w:ilvl="0" w:tplc="1346C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43"/>
    <w:rsid w:val="00005E31"/>
    <w:rsid w:val="00125474"/>
    <w:rsid w:val="00180B6F"/>
    <w:rsid w:val="00332D38"/>
    <w:rsid w:val="004A7794"/>
    <w:rsid w:val="00554F7D"/>
    <w:rsid w:val="007747BD"/>
    <w:rsid w:val="00774A79"/>
    <w:rsid w:val="007E4939"/>
    <w:rsid w:val="008D750B"/>
    <w:rsid w:val="00B74E21"/>
    <w:rsid w:val="00C50CC0"/>
    <w:rsid w:val="00CA289A"/>
    <w:rsid w:val="00D91FA8"/>
    <w:rsid w:val="00DA523F"/>
    <w:rsid w:val="00E5216F"/>
    <w:rsid w:val="00E52E6E"/>
    <w:rsid w:val="00E85F43"/>
    <w:rsid w:val="00E92916"/>
    <w:rsid w:val="00F0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B1CC"/>
  <w15:chartTrackingRefBased/>
  <w15:docId w15:val="{3D0B7470-E8CA-4440-8436-0A28211D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gliatabella2">
    <w:name w:val="Griglia tabella2"/>
    <w:basedOn w:val="a1"/>
    <w:next w:val="a3"/>
    <w:uiPriority w:val="39"/>
    <w:rsid w:val="00E85F43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5F43"/>
    <w:pPr>
      <w:ind w:left="720"/>
      <w:contextualSpacing/>
    </w:pPr>
  </w:style>
  <w:style w:type="table" w:styleId="a3">
    <w:name w:val="Table Grid"/>
    <w:basedOn w:val="a1"/>
    <w:uiPriority w:val="39"/>
    <w:rsid w:val="00E8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5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5F43"/>
  </w:style>
  <w:style w:type="paragraph" w:styleId="a7">
    <w:name w:val="footer"/>
    <w:basedOn w:val="a"/>
    <w:link w:val="a8"/>
    <w:uiPriority w:val="99"/>
    <w:unhideWhenUsed/>
    <w:rsid w:val="00E85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5F43"/>
  </w:style>
  <w:style w:type="paragraph" w:styleId="a9">
    <w:name w:val="No Spacing"/>
    <w:uiPriority w:val="1"/>
    <w:qFormat/>
    <w:rsid w:val="00E85F4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8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5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1159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Ursu</dc:creator>
  <cp:keywords/>
  <dc:description/>
  <cp:lastModifiedBy>Valentina Ursu</cp:lastModifiedBy>
  <cp:revision>6</cp:revision>
  <cp:lastPrinted>2022-07-27T08:32:00Z</cp:lastPrinted>
  <dcterms:created xsi:type="dcterms:W3CDTF">2022-07-27T06:18:00Z</dcterms:created>
  <dcterms:modified xsi:type="dcterms:W3CDTF">2022-07-27T11:25:00Z</dcterms:modified>
</cp:coreProperties>
</file>