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25737883" w:rsidR="001034CC"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9E2F3F5" w14:textId="2AE9CACA" w:rsidR="004118FA" w:rsidRPr="004118FA" w:rsidRDefault="004118FA" w:rsidP="004118FA">
      <w:r>
        <w:t xml:space="preserve">A se vedea </w:t>
      </w:r>
      <w:r>
        <w:t>Ordinul ministrului finanţelor  nr.   115   din 15.09.2021</w:t>
      </w:r>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3" w:name="_Toc449692096"/>
      <w:bookmarkEnd w:id="2"/>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A770447" w:rsidR="00F5261B" w:rsidRPr="00C7243C" w:rsidRDefault="00F5261B" w:rsidP="00C7243C">
      <w:pPr>
        <w:jc w:val="both"/>
        <w:rPr>
          <w:lang w:val="en-US"/>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A01B98" w:rsidRPr="00A01B98">
        <w:t>Serviciilor de mentenanță preventivă externă a dispozitivelor medicale pentru anul 2026</w:t>
      </w:r>
      <w:r w:rsidR="00C7243C">
        <w:rPr>
          <w:lang w:val="en-US"/>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2FEEC4BD" w14:textId="77777777" w:rsidR="00646A11" w:rsidRDefault="00646A11" w:rsidP="00950D18">
      <w:pPr>
        <w:pStyle w:val="BodyText"/>
        <w:tabs>
          <w:tab w:val="left" w:pos="567"/>
        </w:tabs>
        <w:spacing w:line="360" w:lineRule="auto"/>
        <w:rPr>
          <w:rFonts w:ascii="Times New Roman" w:hAnsi="Times New Roman"/>
          <w:szCs w:val="24"/>
        </w:rPr>
      </w:pPr>
    </w:p>
    <w:p w14:paraId="41CBCCFE" w14:textId="77777777" w:rsidR="00646A11" w:rsidRDefault="00646A11"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5A7CDCEA" w:rsidR="0098092C" w:rsidRPr="00AC5E10" w:rsidRDefault="0098092C" w:rsidP="004A3C8B">
      <w:pPr>
        <w:jc w:val="both"/>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AC5E10" w:rsidRPr="00AC5E10">
        <w:t xml:space="preserve"> </w:t>
      </w:r>
      <w:r w:rsidR="00AC5E10" w:rsidRPr="00AC5E10">
        <w:rPr>
          <w:b/>
          <w:noProof w:val="0"/>
          <w:lang w:eastAsia="ru-RU"/>
        </w:rPr>
        <w:t>Serviciilor de mentenanță preventivă externă a dispozitivelor medicale pentru anul 2026</w:t>
      </w:r>
      <w:r w:rsidR="00AC5E10">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C5E10">
        <w:rPr>
          <w:noProof w:val="0"/>
          <w:lang w:val="it-IT" w:eastAsia="ru-RU"/>
        </w:rPr>
        <w:t>LD</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E5E14" w:rsidRPr="00270136">
        <w:rPr>
          <w:rFonts w:eastAsia="Calibri"/>
          <w:b/>
        </w:rPr>
        <w:t xml:space="preserve">90 </w:t>
      </w:r>
      <w:r w:rsidRPr="00270136">
        <w:rPr>
          <w:rFonts w:eastAsia="Calibri"/>
          <w:b/>
        </w:rPr>
        <w:t xml:space="preserve"> zile</w:t>
      </w:r>
      <w:r w:rsidR="008B2D47">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6" w:name="_Toc449692097"/>
      <w:bookmarkEnd w:id="3"/>
    </w:p>
    <w:p w14:paraId="3AAEDC13" w14:textId="77777777" w:rsidR="00D922D7" w:rsidRDefault="00D922D7" w:rsidP="00EC7C12">
      <w:pPr>
        <w:spacing w:after="200" w:line="276" w:lineRule="auto"/>
        <w:rPr>
          <w:lang w:eastAsia="zh-CN"/>
        </w:rPr>
      </w:pPr>
    </w:p>
    <w:p w14:paraId="613D9AB2" w14:textId="77777777" w:rsidR="00D922D7" w:rsidRDefault="00D922D7" w:rsidP="00EC7C12">
      <w:pPr>
        <w:spacing w:after="200" w:line="276" w:lineRule="auto"/>
        <w:rPr>
          <w:lang w:eastAsia="zh-CN"/>
        </w:rPr>
      </w:pPr>
    </w:p>
    <w:p w14:paraId="0593DEDA" w14:textId="77777777" w:rsidR="008B2D47" w:rsidRDefault="008B2D47" w:rsidP="00EC7C12">
      <w:pPr>
        <w:spacing w:after="200" w:line="276" w:lineRule="auto"/>
        <w:rPr>
          <w:lang w:eastAsia="zh-CN"/>
        </w:rPr>
      </w:pPr>
    </w:p>
    <w:p w14:paraId="2F42979F" w14:textId="77777777" w:rsidR="00627857" w:rsidRPr="00627857" w:rsidRDefault="00627857"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11DBC78D" w14:textId="77777777" w:rsidR="00627857" w:rsidRPr="00627857" w:rsidRDefault="00627857" w:rsidP="00627857">
      <w:pPr>
        <w:tabs>
          <w:tab w:val="left" w:pos="567"/>
        </w:tabs>
        <w:spacing w:line="360" w:lineRule="auto"/>
        <w:rPr>
          <w:noProof w:val="0"/>
        </w:rPr>
      </w:pP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7" w:name="_Hlk77771091"/>
      <w:r w:rsidRPr="00627857">
        <w:rPr>
          <w:b/>
          <w:noProof w:val="0"/>
        </w:rPr>
        <w:t>SCRISOARE  DE  GARANŢIE  BANCARĂ</w:t>
      </w:r>
      <w:bookmarkEnd w:id="7"/>
    </w:p>
    <w:p w14:paraId="2AF82624" w14:textId="77777777" w:rsidR="00627857" w:rsidRPr="00627857" w:rsidRDefault="00627857" w:rsidP="00627857">
      <w:pPr>
        <w:tabs>
          <w:tab w:val="left" w:pos="567"/>
        </w:tabs>
        <w:jc w:val="center"/>
        <w:rPr>
          <w:noProof w:val="0"/>
        </w:rPr>
      </w:pPr>
      <w:r w:rsidRPr="00627857">
        <w:rPr>
          <w:noProof w:val="0"/>
        </w:rPr>
        <w:t>pentru participare cu ofertă la procedura de atribuire a contractului de achiziţie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autorităţii contractante şi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contractului de achiziţie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faţă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r w:rsidRPr="00627857">
        <w:rPr>
          <w:noProof w:val="0"/>
        </w:rPr>
        <w:t>îşi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8" w:name="_Hlk69119432"/>
      <w:r w:rsidRPr="00627857">
        <w:rPr>
          <w:noProof w:val="0"/>
        </w:rPr>
        <w:t>Anexa nr.2 Anunțul de Participare</w:t>
      </w:r>
      <w:bookmarkEnd w:id="8"/>
      <w:r w:rsidRPr="00627857">
        <w:rPr>
          <w:noProof w:val="0"/>
        </w:rPr>
        <w:t>, începînd cu data-limită pentru depunerea ofertei, în conformitate cu Anexa nr.2 Anunțul de Participare, și rămâne obligatorie şi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garanţia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achiziţie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Nu se execută vreo condiţie, specificată în documenația de atribuire înainte de semnarea contractului de achiziţie publică de bunuri/servicii.</w:t>
      </w:r>
    </w:p>
    <w:p w14:paraId="62F5B84A" w14:textId="77777777" w:rsidR="00627857" w:rsidRPr="00627857" w:rsidRDefault="00627857" w:rsidP="00627857">
      <w:pPr>
        <w:tabs>
          <w:tab w:val="left" w:pos="567"/>
        </w:tabs>
        <w:jc w:val="both"/>
        <w:rPr>
          <w:noProof w:val="0"/>
        </w:rPr>
      </w:pPr>
      <w:r w:rsidRPr="00627857">
        <w:rPr>
          <w:noProof w:val="0"/>
        </w:rPr>
        <w:t>Prezenta garanţie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lastRenderedPageBreak/>
        <w:t xml:space="preserve">Parafată de Banca_____________________________în ziua___luna____anul_______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[Banca comercială, la cererea ofertantului cîştigător, va completa acest formular pe foaie cu antet, în conformitate cu instrucţiunile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9" w:name="_Hlk77771126"/>
            <w:r w:rsidRPr="00627857">
              <w:rPr>
                <w:b/>
                <w:bCs/>
                <w:sz w:val="28"/>
                <w:szCs w:val="28"/>
              </w:rPr>
              <w:t>GARANŢIA DE BUNĂ EXECUŢIE</w:t>
            </w:r>
            <w:bookmarkEnd w:id="9"/>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5BD95631" w14:textId="77777777" w:rsidR="00594525" w:rsidRDefault="00594525" w:rsidP="00EC7C12">
      <w:pPr>
        <w:spacing w:after="200" w:line="276" w:lineRule="auto"/>
        <w:rPr>
          <w:lang w:eastAsia="zh-CN"/>
        </w:rPr>
      </w:pPr>
    </w:p>
    <w:p w14:paraId="407CF4A4" w14:textId="77777777" w:rsidR="000F0030" w:rsidRDefault="000F0030" w:rsidP="000F0030">
      <w:pPr>
        <w:spacing w:after="200" w:line="276" w:lineRule="auto"/>
        <w:jc w:val="center"/>
        <w:rPr>
          <w:rFonts w:eastAsia="PMingLiU"/>
          <w:b/>
          <w:lang w:eastAsia="zh-CN"/>
        </w:rPr>
      </w:pPr>
      <w:bookmarkStart w:id="10" w:name="_Toc390252620"/>
      <w:bookmarkStart w:id="11" w:name="_Toc449692117"/>
      <w:bookmarkEnd w:id="6"/>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2" w:name="_Hlk77771256"/>
      <w:r w:rsidRPr="00773661">
        <w:t>ANGAJAMENT TERŢ SUSŢINĂTOR FINANCIAR</w:t>
      </w:r>
    </w:p>
    <w:bookmarkEnd w:id="1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lastRenderedPageBreak/>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bookmarkEnd w:id="10"/>
    <w:bookmarkEnd w:id="11"/>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236"/>
        <w:gridCol w:w="2515"/>
        <w:gridCol w:w="1517"/>
        <w:gridCol w:w="1273"/>
        <w:gridCol w:w="1276"/>
        <w:gridCol w:w="4522"/>
        <w:gridCol w:w="12"/>
        <w:gridCol w:w="2161"/>
        <w:gridCol w:w="1157"/>
      </w:tblGrid>
      <w:tr w:rsidR="00215125" w:rsidRPr="00C00499" w14:paraId="398E671B" w14:textId="77777777" w:rsidTr="001824B4">
        <w:trPr>
          <w:trHeight w:val="697"/>
        </w:trPr>
        <w:tc>
          <w:tcPr>
            <w:tcW w:w="5000" w:type="pct"/>
            <w:gridSpan w:val="10"/>
            <w:shd w:val="clear" w:color="auto" w:fill="auto"/>
            <w:vAlign w:val="center"/>
          </w:tcPr>
          <w:p w14:paraId="1FD7C08F" w14:textId="77777777" w:rsidR="00A01B98"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E1122E">
              <w:rPr>
                <w:b/>
                <w:sz w:val="20"/>
                <w:szCs w:val="20"/>
                <w:lang w:val="en-US"/>
              </w:rPr>
              <w:t xml:space="preserve">                                                                                                                                                                                                                           </w:t>
            </w:r>
          </w:p>
          <w:p w14:paraId="61372821" w14:textId="1497D51F" w:rsidR="009613A9" w:rsidRPr="004B16DD" w:rsidRDefault="00E1122E" w:rsidP="00A01B98">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2608F52" w:rsidR="009613A9" w:rsidRPr="00D22624" w:rsidRDefault="00E1122E" w:rsidP="00A01B98">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3302ED91" w:rsidR="009613A9" w:rsidRPr="00D22624" w:rsidRDefault="00E1122E" w:rsidP="00A01B98">
            <w:pPr>
              <w:jc w:val="right"/>
              <w:rPr>
                <w:noProof w:val="0"/>
                <w:lang w:val="it-IT"/>
              </w:rPr>
            </w:pPr>
            <w:r>
              <w:rPr>
                <w:noProof w:val="0"/>
                <w:lang w:val="it-IT"/>
              </w:rPr>
              <w:t xml:space="preserve">                                                                                                                                                                             </w:t>
            </w:r>
          </w:p>
          <w:p w14:paraId="77600435" w14:textId="6AF41B4B" w:rsidR="00215125" w:rsidRPr="00C00499" w:rsidRDefault="00215125" w:rsidP="00590BCC">
            <w:pPr>
              <w:pStyle w:val="Heading2"/>
              <w:rPr>
                <w:sz w:val="24"/>
                <w:lang w:val="en-US"/>
              </w:rPr>
            </w:pPr>
            <w:bookmarkStart w:id="16" w:name="_Hlk77771394"/>
            <w:r w:rsidRPr="00C00499">
              <w:t xml:space="preserve">Specificaţii tehnice </w:t>
            </w:r>
            <w:bookmarkEnd w:id="13"/>
            <w:bookmarkEnd w:id="14"/>
            <w:bookmarkEnd w:id="15"/>
            <w:bookmarkEnd w:id="16"/>
          </w:p>
        </w:tc>
      </w:tr>
      <w:tr w:rsidR="00215125" w:rsidRPr="00C00499" w14:paraId="22A265A2" w14:textId="77777777" w:rsidTr="001824B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28379CF" w:rsidR="00215125" w:rsidRPr="00C00499" w:rsidRDefault="00215125" w:rsidP="00590BCC">
            <w:r w:rsidRPr="00C00499">
              <w:t xml:space="preserve">Numărul </w:t>
            </w:r>
            <w:r>
              <w:t>procedurii de achiziție______________din______</w:t>
            </w:r>
            <w:r w:rsidR="007E5C8E">
              <w:t>_____</w:t>
            </w:r>
            <w:r>
              <w:t>___</w:t>
            </w:r>
          </w:p>
        </w:tc>
      </w:tr>
      <w:tr w:rsidR="00215125" w:rsidRPr="00C00499" w14:paraId="02EACF11"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127AF0" w:rsidR="00215125" w:rsidRPr="004A3C8B" w:rsidRDefault="00573A39" w:rsidP="00C7243C">
            <w:pPr>
              <w:rPr>
                <w:lang w:val="en-US"/>
              </w:rPr>
            </w:pPr>
            <w:r>
              <w:t>Obiectul</w:t>
            </w:r>
            <w:r w:rsidR="00215125">
              <w:t xml:space="preserve"> achiziție</w:t>
            </w:r>
            <w:r>
              <w:t>i</w:t>
            </w:r>
            <w:r w:rsidR="004A3C8B">
              <w:rPr>
                <w:b/>
                <w:lang w:val="en-US"/>
              </w:rPr>
              <w:t xml:space="preserve"> </w:t>
            </w:r>
            <w:r w:rsidR="00C7243C" w:rsidRPr="00BA7B71">
              <w:rPr>
                <w:b/>
                <w:lang w:val="en-US"/>
              </w:rPr>
              <w:t xml:space="preserve"> </w:t>
            </w:r>
            <w:r w:rsidR="00A01B98">
              <w:t xml:space="preserve"> </w:t>
            </w:r>
            <w:r w:rsidR="00A01B98" w:rsidRPr="00A01B98">
              <w:rPr>
                <w:b/>
                <w:lang w:val="en-US"/>
              </w:rPr>
              <w:t>Servicii</w:t>
            </w:r>
            <w:r w:rsidR="00A01B98">
              <w:rPr>
                <w:b/>
                <w:lang w:val="en-US"/>
              </w:rPr>
              <w:t xml:space="preserve"> </w:t>
            </w:r>
            <w:r w:rsidR="00A01B98" w:rsidRPr="00A01B98">
              <w:rPr>
                <w:b/>
                <w:lang w:val="en-US"/>
              </w:rPr>
              <w:t>de mentenanță preventivă externă a dispozitivelor medicale pentru anul 2026</w:t>
            </w:r>
          </w:p>
        </w:tc>
      </w:tr>
      <w:tr w:rsidR="008A672C" w:rsidRPr="00C00499" w14:paraId="38DE1370" w14:textId="77777777" w:rsidTr="00176981">
        <w:trPr>
          <w:trHeight w:val="567"/>
        </w:trPr>
        <w:tc>
          <w:tcPr>
            <w:tcW w:w="3883" w:type="pct"/>
            <w:gridSpan w:val="7"/>
            <w:shd w:val="clear" w:color="auto" w:fill="auto"/>
          </w:tcPr>
          <w:p w14:paraId="05166970" w14:textId="77777777" w:rsidR="00215125" w:rsidRPr="00C00499" w:rsidRDefault="00215125" w:rsidP="00590BCC"/>
        </w:tc>
        <w:tc>
          <w:tcPr>
            <w:tcW w:w="1117" w:type="pct"/>
            <w:gridSpan w:val="3"/>
            <w:shd w:val="clear" w:color="auto" w:fill="auto"/>
          </w:tcPr>
          <w:p w14:paraId="47D7B240" w14:textId="77777777" w:rsidR="00215125" w:rsidRPr="00C00499" w:rsidRDefault="00215125" w:rsidP="00590BCC"/>
        </w:tc>
      </w:tr>
      <w:tr w:rsidR="00DF4905" w:rsidRPr="00C00499" w14:paraId="694FCDB5" w14:textId="77777777" w:rsidTr="007F4683">
        <w:trPr>
          <w:trHeight w:val="1043"/>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0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7F4683">
        <w:trPr>
          <w:trHeight w:val="283"/>
        </w:trPr>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7F4683">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436AAF" w:rsidR="00215125" w:rsidRPr="0065496F" w:rsidRDefault="00D610D2" w:rsidP="00A212EB">
            <w:pPr>
              <w:rPr>
                <w:b/>
                <w:sz w:val="20"/>
                <w:szCs w:val="20"/>
              </w:rPr>
            </w:pPr>
            <w:r>
              <w:rPr>
                <w:b/>
                <w:sz w:val="20"/>
                <w:szCs w:val="20"/>
              </w:rPr>
              <w:t>Servicii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A0C78" w:rsidRPr="00C00499" w14:paraId="4C26E6CF"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37845D63" w14:textId="522EE3FE" w:rsidR="005A0C78" w:rsidRDefault="005A0C78" w:rsidP="005A0C78">
            <w:pPr>
              <w:rPr>
                <w:b/>
                <w:sz w:val="20"/>
                <w:szCs w:val="20"/>
              </w:rPr>
            </w:pPr>
            <w:r>
              <w:rPr>
                <w:color w:val="000000"/>
                <w:sz w:val="22"/>
                <w:szCs w:val="22"/>
                <w:lang w:val="ro-MD"/>
              </w:rPr>
              <w:t xml:space="preserve">Lot 1 </w:t>
            </w:r>
            <w:r>
              <w:rPr>
                <w:color w:val="000000"/>
                <w:sz w:val="22"/>
                <w:szCs w:val="22"/>
              </w:rPr>
              <w:t>Servicii de mentenanța trimestrială</w:t>
            </w:r>
            <w:r>
              <w:rPr>
                <w:color w:val="000000"/>
                <w:sz w:val="22"/>
                <w:szCs w:val="22"/>
              </w:rPr>
              <w:br/>
              <w:t>Italray XFM, SN: 11-389-21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BFF7A9A"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30F4567"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E66A2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1182CC3C" w14:textId="5164A08F"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 xml:space="preserve">Achitarea va fi efectuată în baza facturii emise la </w:t>
            </w:r>
            <w:r>
              <w:rPr>
                <w:sz w:val="22"/>
                <w:szCs w:val="22"/>
              </w:rPr>
              <w:lastRenderedPageBreak/>
              <w:t>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61E1D583"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FC8F9E1" w14:textId="1CFC3294" w:rsidR="005A0C78" w:rsidRPr="0065496F" w:rsidRDefault="00094F37" w:rsidP="00094F37">
            <w:pPr>
              <w:jc w:val="center"/>
              <w:rPr>
                <w:sz w:val="20"/>
                <w:szCs w:val="20"/>
              </w:rPr>
            </w:pPr>
            <w:r>
              <w:rPr>
                <w:sz w:val="20"/>
                <w:szCs w:val="20"/>
              </w:rPr>
              <w:t>CE/ISO</w:t>
            </w:r>
          </w:p>
        </w:tc>
      </w:tr>
      <w:tr w:rsidR="005A0C78" w:rsidRPr="00C00499" w14:paraId="45D9D31F" w14:textId="77777777" w:rsidTr="00094F37">
        <w:trPr>
          <w:trHeight w:val="397"/>
        </w:trPr>
        <w:tc>
          <w:tcPr>
            <w:tcW w:w="1002" w:type="pct"/>
            <w:gridSpan w:val="3"/>
            <w:tcBorders>
              <w:top w:val="nil"/>
              <w:left w:val="single" w:sz="4" w:space="0" w:color="auto"/>
              <w:bottom w:val="single" w:sz="4" w:space="0" w:color="auto"/>
              <w:right w:val="single" w:sz="4" w:space="0" w:color="auto"/>
            </w:tcBorders>
            <w:shd w:val="clear" w:color="auto" w:fill="auto"/>
          </w:tcPr>
          <w:p w14:paraId="3E0160CB" w14:textId="6BED6202" w:rsidR="005A0C78" w:rsidRDefault="005A0C78" w:rsidP="005A0C78">
            <w:pPr>
              <w:rPr>
                <w:b/>
                <w:sz w:val="20"/>
                <w:szCs w:val="20"/>
              </w:rPr>
            </w:pPr>
            <w:r>
              <w:rPr>
                <w:color w:val="000000"/>
                <w:sz w:val="22"/>
                <w:szCs w:val="22"/>
                <w:lang w:val="ro-MD"/>
              </w:rPr>
              <w:t xml:space="preserve">Lot 2 </w:t>
            </w:r>
            <w:r>
              <w:rPr>
                <w:color w:val="000000"/>
                <w:sz w:val="22"/>
                <w:szCs w:val="22"/>
              </w:rPr>
              <w:t>Servicii de mentenanța trimestrială</w:t>
            </w:r>
            <w:r>
              <w:rPr>
                <w:color w:val="000000"/>
                <w:sz w:val="22"/>
                <w:szCs w:val="22"/>
              </w:rPr>
              <w:br/>
              <w:t>Italray XFM, SN: 11-401-21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5EB2536"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8FF5DD0"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BEBC32" w14:textId="77777777" w:rsidR="005A0C78" w:rsidRPr="0065496F" w:rsidRDefault="005A0C78" w:rsidP="005A0C78">
            <w:pPr>
              <w:rPr>
                <w:sz w:val="20"/>
                <w:szCs w:val="20"/>
              </w:rPr>
            </w:pPr>
          </w:p>
        </w:tc>
        <w:tc>
          <w:tcPr>
            <w:tcW w:w="1521" w:type="pct"/>
            <w:gridSpan w:val="2"/>
            <w:tcBorders>
              <w:top w:val="nil"/>
              <w:left w:val="single" w:sz="4" w:space="0" w:color="auto"/>
              <w:bottom w:val="single" w:sz="4" w:space="0" w:color="auto"/>
              <w:right w:val="single" w:sz="4" w:space="0" w:color="auto"/>
            </w:tcBorders>
            <w:shd w:val="clear" w:color="auto" w:fill="auto"/>
            <w:vAlign w:val="center"/>
          </w:tcPr>
          <w:p w14:paraId="2B469685" w14:textId="1C706CF6"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 xml:space="preserve">În cazul apariției defecțiunilor tehnice timpul de reacție la locul beneficiarului 24 ore sau mai </w:t>
            </w:r>
            <w:r>
              <w:rPr>
                <w:sz w:val="22"/>
                <w:szCs w:val="22"/>
              </w:rPr>
              <w:lastRenderedPageBreak/>
              <w:t>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4E092350"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F9C9A57" w14:textId="7D9202A8" w:rsidR="005A0C78" w:rsidRPr="0065496F" w:rsidRDefault="00094F37" w:rsidP="00094F37">
            <w:pPr>
              <w:jc w:val="center"/>
              <w:rPr>
                <w:sz w:val="20"/>
                <w:szCs w:val="20"/>
              </w:rPr>
            </w:pPr>
            <w:r w:rsidRPr="00094F37">
              <w:rPr>
                <w:sz w:val="20"/>
                <w:szCs w:val="20"/>
              </w:rPr>
              <w:t>CE/ISO</w:t>
            </w:r>
          </w:p>
        </w:tc>
      </w:tr>
      <w:tr w:rsidR="005A0C78" w:rsidRPr="00C00499" w14:paraId="7F899CF2"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67379507" w14:textId="0CD5E5A9" w:rsidR="005A0C78" w:rsidRDefault="005A0C78" w:rsidP="005A0C78">
            <w:pPr>
              <w:rPr>
                <w:b/>
                <w:sz w:val="20"/>
                <w:szCs w:val="20"/>
              </w:rPr>
            </w:pPr>
            <w:r>
              <w:rPr>
                <w:color w:val="000000"/>
                <w:sz w:val="22"/>
                <w:szCs w:val="22"/>
                <w:lang w:val="ro-MD"/>
              </w:rPr>
              <w:t xml:space="preserve">Lot 3 </w:t>
            </w:r>
            <w:r>
              <w:rPr>
                <w:color w:val="000000"/>
                <w:sz w:val="22"/>
                <w:szCs w:val="22"/>
              </w:rPr>
              <w:t>Servicii de mentenanța trimestrială</w:t>
            </w:r>
            <w:r>
              <w:rPr>
                <w:color w:val="000000"/>
                <w:sz w:val="22"/>
                <w:szCs w:val="22"/>
              </w:rPr>
              <w:br/>
              <w:t>SHIMADZU Opescope Acteno, SN: MPD6D8249001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A5D24AD"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254F9B5"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FC6E11"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76FCB" w14:textId="2010D922"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r>
            <w:r>
              <w:rPr>
                <w:sz w:val="22"/>
                <w:szCs w:val="22"/>
              </w:rPr>
              <w:lastRenderedPageBreak/>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4128B4FC"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1B3F34C" w14:textId="6793A976" w:rsidR="005A0C78" w:rsidRPr="0065496F" w:rsidRDefault="00094F37" w:rsidP="00094F37">
            <w:pPr>
              <w:jc w:val="center"/>
              <w:rPr>
                <w:sz w:val="20"/>
                <w:szCs w:val="20"/>
              </w:rPr>
            </w:pPr>
            <w:r w:rsidRPr="00094F37">
              <w:rPr>
                <w:sz w:val="20"/>
                <w:szCs w:val="20"/>
              </w:rPr>
              <w:t>CE/ISO</w:t>
            </w:r>
          </w:p>
        </w:tc>
      </w:tr>
      <w:tr w:rsidR="005A0C78" w:rsidRPr="00C00499" w14:paraId="28145BA9"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1BB2071F" w14:textId="04D82C7C" w:rsidR="005A0C78" w:rsidRDefault="005A0C78" w:rsidP="005A0C78">
            <w:pPr>
              <w:rPr>
                <w:b/>
                <w:sz w:val="20"/>
                <w:szCs w:val="20"/>
              </w:rPr>
            </w:pPr>
            <w:r>
              <w:rPr>
                <w:color w:val="000000"/>
                <w:sz w:val="22"/>
                <w:szCs w:val="22"/>
                <w:lang w:val="ro-MD"/>
              </w:rPr>
              <w:t xml:space="preserve">Lot 4 </w:t>
            </w:r>
            <w:r>
              <w:rPr>
                <w:color w:val="000000"/>
                <w:sz w:val="22"/>
                <w:szCs w:val="22"/>
              </w:rPr>
              <w:t>Servicii de mentenanța trimestrială</w:t>
            </w:r>
            <w:r>
              <w:rPr>
                <w:color w:val="000000"/>
                <w:sz w:val="22"/>
                <w:szCs w:val="22"/>
              </w:rPr>
              <w:br/>
              <w:t>SHIMADZU Opescope Acteno, SN:MPD6D8249002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17C7FDD1"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E60EE53"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A3D739"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45CEF" w14:textId="4166B6EE"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07EDEB49"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D67F44F" w14:textId="6E3D19AD" w:rsidR="005A0C78" w:rsidRPr="0065496F" w:rsidRDefault="00094F37" w:rsidP="00094F37">
            <w:pPr>
              <w:jc w:val="center"/>
              <w:rPr>
                <w:sz w:val="20"/>
                <w:szCs w:val="20"/>
              </w:rPr>
            </w:pPr>
            <w:r w:rsidRPr="00094F37">
              <w:rPr>
                <w:sz w:val="20"/>
                <w:szCs w:val="20"/>
              </w:rPr>
              <w:t>CE/ISO</w:t>
            </w:r>
          </w:p>
        </w:tc>
      </w:tr>
      <w:tr w:rsidR="005A0C78" w:rsidRPr="00C00499" w14:paraId="2D686D07"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5D70EC1A" w14:textId="742F4B57" w:rsidR="005A0C78" w:rsidRDefault="005A0C78" w:rsidP="005A0C78">
            <w:pPr>
              <w:rPr>
                <w:b/>
                <w:sz w:val="20"/>
                <w:szCs w:val="20"/>
              </w:rPr>
            </w:pPr>
            <w:r>
              <w:rPr>
                <w:color w:val="000000"/>
                <w:sz w:val="22"/>
                <w:szCs w:val="22"/>
                <w:lang w:val="ro-MD"/>
              </w:rPr>
              <w:t xml:space="preserve">Lot 5 </w:t>
            </w:r>
            <w:r>
              <w:rPr>
                <w:color w:val="000000"/>
                <w:sz w:val="22"/>
                <w:szCs w:val="22"/>
              </w:rPr>
              <w:t>Servicii de mentenanța trimestrială</w:t>
            </w:r>
            <w:r>
              <w:rPr>
                <w:color w:val="000000"/>
                <w:sz w:val="22"/>
                <w:szCs w:val="22"/>
              </w:rPr>
              <w:br/>
              <w:t xml:space="preserve">SIEMENS Artis Zee Biplane, </w:t>
            </w:r>
            <w:r>
              <w:rPr>
                <w:color w:val="000000"/>
                <w:sz w:val="22"/>
                <w:szCs w:val="22"/>
              </w:rPr>
              <w:lastRenderedPageBreak/>
              <w:t>SN: 154489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01E8061"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D2FE866"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F35EC1"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6F9D1" w14:textId="1C84B08A" w:rsidR="005A0C78" w:rsidRPr="0065496F" w:rsidRDefault="005A0C78" w:rsidP="005A0C78">
            <w:pPr>
              <w:rPr>
                <w:sz w:val="20"/>
                <w:szCs w:val="20"/>
              </w:rPr>
            </w:pPr>
            <w:r>
              <w:rPr>
                <w:sz w:val="22"/>
                <w:szCs w:val="22"/>
              </w:rPr>
              <w:t xml:space="preserve">Serviciul va include manopera necesară pentru mentenanța recomandată de producător, diagnosticul și reparația defectelor pe o perioadă </w:t>
            </w:r>
            <w:r>
              <w:rPr>
                <w:sz w:val="22"/>
                <w:szCs w:val="22"/>
              </w:rPr>
              <w:lastRenderedPageBreak/>
              <w:t>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752A8962"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BE57939" w14:textId="19117823" w:rsidR="005A0C78" w:rsidRPr="0065496F" w:rsidRDefault="00094F37" w:rsidP="00094F37">
            <w:pPr>
              <w:jc w:val="center"/>
              <w:rPr>
                <w:sz w:val="20"/>
                <w:szCs w:val="20"/>
              </w:rPr>
            </w:pPr>
            <w:r w:rsidRPr="00094F37">
              <w:rPr>
                <w:sz w:val="20"/>
                <w:szCs w:val="20"/>
              </w:rPr>
              <w:t>CE/ISO</w:t>
            </w:r>
          </w:p>
        </w:tc>
      </w:tr>
      <w:tr w:rsidR="005A0C78" w:rsidRPr="00C00499" w14:paraId="274E5438"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1A2B7FFC" w14:textId="556A2E95" w:rsidR="005A0C78" w:rsidRDefault="005A0C78" w:rsidP="005A0C78">
            <w:pPr>
              <w:rPr>
                <w:b/>
                <w:sz w:val="20"/>
                <w:szCs w:val="20"/>
              </w:rPr>
            </w:pPr>
            <w:r>
              <w:rPr>
                <w:color w:val="000000"/>
                <w:sz w:val="22"/>
                <w:szCs w:val="22"/>
                <w:lang w:val="ro-MD"/>
              </w:rPr>
              <w:t xml:space="preserve">Lot 6 </w:t>
            </w:r>
            <w:r>
              <w:rPr>
                <w:color w:val="000000"/>
                <w:sz w:val="22"/>
                <w:szCs w:val="22"/>
              </w:rPr>
              <w:t>Servicii de mentenanța trimestrială</w:t>
            </w:r>
            <w:r>
              <w:rPr>
                <w:color w:val="000000"/>
                <w:sz w:val="22"/>
                <w:szCs w:val="22"/>
              </w:rPr>
              <w:br/>
              <w:t>SIEMENS Artis Zee Biplane, SN: 156055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11D9A33E"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55839F1"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4B3CA2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76A9" w14:textId="29755D13" w:rsidR="005A0C78" w:rsidRPr="0065496F" w:rsidRDefault="005A0C78" w:rsidP="005A0C78">
            <w:pPr>
              <w:rPr>
                <w:sz w:val="20"/>
                <w:szCs w:val="20"/>
              </w:rPr>
            </w:pPr>
            <w:r>
              <w:rPr>
                <w:sz w:val="22"/>
                <w:szCs w:val="22"/>
              </w:rPr>
              <w:t xml:space="preserve">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w:t>
            </w:r>
            <w:r>
              <w:rPr>
                <w:sz w:val="22"/>
                <w:szCs w:val="22"/>
              </w:rPr>
              <w:lastRenderedPageBreak/>
              <w:t>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42FAF1FC"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30221A0E" w14:textId="28C3AD83" w:rsidR="005A0C78" w:rsidRPr="0065496F" w:rsidRDefault="00094F37" w:rsidP="00094F37">
            <w:pPr>
              <w:jc w:val="center"/>
              <w:rPr>
                <w:sz w:val="20"/>
                <w:szCs w:val="20"/>
              </w:rPr>
            </w:pPr>
            <w:r w:rsidRPr="00094F37">
              <w:rPr>
                <w:sz w:val="20"/>
                <w:szCs w:val="20"/>
              </w:rPr>
              <w:t>CE/ISO</w:t>
            </w:r>
          </w:p>
        </w:tc>
      </w:tr>
      <w:tr w:rsidR="005A0C78" w:rsidRPr="00C00499" w14:paraId="4EDB4ED7"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0301A69D" w14:textId="6589EC35" w:rsidR="005A0C78" w:rsidRDefault="005A0C78" w:rsidP="005A0C78">
            <w:pPr>
              <w:rPr>
                <w:b/>
                <w:sz w:val="20"/>
                <w:szCs w:val="20"/>
              </w:rPr>
            </w:pPr>
            <w:r>
              <w:rPr>
                <w:color w:val="000000"/>
                <w:sz w:val="22"/>
                <w:szCs w:val="22"/>
                <w:lang w:val="ro-MD"/>
              </w:rPr>
              <w:t xml:space="preserve">Lot 7 </w:t>
            </w:r>
            <w:r>
              <w:rPr>
                <w:color w:val="000000"/>
                <w:sz w:val="22"/>
                <w:szCs w:val="22"/>
              </w:rPr>
              <w:t>Servicii de mentenanța trimestrială</w:t>
            </w:r>
            <w:r>
              <w:rPr>
                <w:color w:val="000000"/>
                <w:sz w:val="22"/>
                <w:szCs w:val="22"/>
              </w:rPr>
              <w:br/>
              <w:t>SIEMENS Artis Zee Floor</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71618656"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56B7F04"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F48AE7"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1A094" w14:textId="16806B8F"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r>
            <w:r>
              <w:rPr>
                <w:sz w:val="22"/>
                <w:szCs w:val="22"/>
              </w:rPr>
              <w:lastRenderedPageBreak/>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06FA0D62"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1E0243F" w14:textId="1FCBD091" w:rsidR="005A0C78" w:rsidRPr="0065496F" w:rsidRDefault="00094F37" w:rsidP="00094F37">
            <w:pPr>
              <w:jc w:val="center"/>
              <w:rPr>
                <w:sz w:val="20"/>
                <w:szCs w:val="20"/>
              </w:rPr>
            </w:pPr>
            <w:r w:rsidRPr="00094F37">
              <w:rPr>
                <w:sz w:val="20"/>
                <w:szCs w:val="20"/>
              </w:rPr>
              <w:t>CE/ISO</w:t>
            </w:r>
          </w:p>
        </w:tc>
      </w:tr>
      <w:tr w:rsidR="005A0C78" w:rsidRPr="00C00499" w14:paraId="4236CE0B"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4E6C72A9" w14:textId="7737A489" w:rsidR="005A0C78" w:rsidRDefault="005A0C78" w:rsidP="005A0C78">
            <w:pPr>
              <w:rPr>
                <w:b/>
                <w:sz w:val="20"/>
                <w:szCs w:val="20"/>
              </w:rPr>
            </w:pPr>
            <w:r>
              <w:rPr>
                <w:color w:val="000000"/>
                <w:sz w:val="22"/>
                <w:szCs w:val="22"/>
                <w:lang w:val="ro-MD"/>
              </w:rPr>
              <w:t xml:space="preserve">Lot 8 </w:t>
            </w:r>
            <w:r>
              <w:rPr>
                <w:color w:val="000000"/>
                <w:sz w:val="22"/>
                <w:szCs w:val="22"/>
              </w:rPr>
              <w:t>Servicii de mentenanța trimestrială</w:t>
            </w:r>
            <w:r>
              <w:rPr>
                <w:color w:val="000000"/>
                <w:sz w:val="22"/>
                <w:szCs w:val="22"/>
              </w:rPr>
              <w:br/>
              <w:t>SIEMENS Arcadis Avantic</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31778E18"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292FA3F"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972052"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FD709" w14:textId="57AB15A1"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 xml:space="preserve">În cazul apariției defecțiunilor tehnice timpul de </w:t>
            </w:r>
            <w:r>
              <w:rPr>
                <w:sz w:val="22"/>
                <w:szCs w:val="22"/>
              </w:rPr>
              <w:lastRenderedPageBreak/>
              <w:t>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1DA947D1"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0234E4B6" w14:textId="11A9B1BD" w:rsidR="005A0C78" w:rsidRPr="0065496F" w:rsidRDefault="00094F37" w:rsidP="00094F37">
            <w:pPr>
              <w:jc w:val="center"/>
              <w:rPr>
                <w:sz w:val="20"/>
                <w:szCs w:val="20"/>
              </w:rPr>
            </w:pPr>
            <w:r w:rsidRPr="00094F37">
              <w:rPr>
                <w:sz w:val="20"/>
                <w:szCs w:val="20"/>
              </w:rPr>
              <w:t>CE/ISO</w:t>
            </w:r>
          </w:p>
        </w:tc>
      </w:tr>
      <w:tr w:rsidR="005A0C78" w:rsidRPr="00C00499" w14:paraId="10F7F397"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5DE2234C" w14:textId="2CB02291" w:rsidR="005A0C78" w:rsidRDefault="005A0C78" w:rsidP="005A0C78">
            <w:pPr>
              <w:rPr>
                <w:b/>
                <w:sz w:val="20"/>
                <w:szCs w:val="20"/>
              </w:rPr>
            </w:pPr>
            <w:r>
              <w:rPr>
                <w:color w:val="000000"/>
                <w:sz w:val="22"/>
                <w:szCs w:val="22"/>
                <w:lang w:val="ro-MD"/>
              </w:rPr>
              <w:t xml:space="preserve">Lot 9 </w:t>
            </w:r>
            <w:r>
              <w:rPr>
                <w:color w:val="000000"/>
                <w:sz w:val="22"/>
                <w:szCs w:val="22"/>
              </w:rPr>
              <w:t>Servicii de mentenanța semestrială ALCON CONSTELLATION  Vision System, SN: 1501677101X</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47710216"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569D9E9"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D9AA4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5DEC0" w14:textId="5969A2AB"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6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r>
            <w:r>
              <w:rPr>
                <w:sz w:val="22"/>
                <w:szCs w:val="22"/>
              </w:rPr>
              <w:lastRenderedPageBreak/>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2C1F42BE"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6504871" w14:textId="7089FA70" w:rsidR="005A0C78" w:rsidRPr="0065496F" w:rsidRDefault="00094F37" w:rsidP="00094F37">
            <w:pPr>
              <w:jc w:val="center"/>
              <w:rPr>
                <w:sz w:val="20"/>
                <w:szCs w:val="20"/>
              </w:rPr>
            </w:pPr>
            <w:r w:rsidRPr="00094F37">
              <w:rPr>
                <w:sz w:val="20"/>
                <w:szCs w:val="20"/>
              </w:rPr>
              <w:t>CE/ISO</w:t>
            </w:r>
          </w:p>
        </w:tc>
      </w:tr>
      <w:tr w:rsidR="005A0C78" w:rsidRPr="00C00499" w14:paraId="1590D47C"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1348A7D9" w14:textId="7C2AE5D2" w:rsidR="005A0C78" w:rsidRDefault="005A0C78" w:rsidP="005A0C78">
            <w:pPr>
              <w:rPr>
                <w:b/>
                <w:sz w:val="20"/>
                <w:szCs w:val="20"/>
              </w:rPr>
            </w:pPr>
            <w:r>
              <w:rPr>
                <w:color w:val="000000"/>
                <w:sz w:val="22"/>
                <w:szCs w:val="22"/>
                <w:lang w:val="ro-MD"/>
              </w:rPr>
              <w:t xml:space="preserve">Lot 10 </w:t>
            </w:r>
            <w:r>
              <w:rPr>
                <w:color w:val="000000"/>
                <w:sz w:val="22"/>
                <w:szCs w:val="22"/>
              </w:rPr>
              <w:t>Servicii de mentenanța semestrială ALCON CONSTELLATION  Vision System, SN: 2102254401X</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55BE7F4"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1DE575B"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C9FE20"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6D0B6" w14:textId="44926A83"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6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6D21D412"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D19D6A" w14:textId="5CAFE5B3" w:rsidR="005A0C78" w:rsidRPr="0065496F" w:rsidRDefault="00094F37" w:rsidP="00094F37">
            <w:pPr>
              <w:jc w:val="center"/>
              <w:rPr>
                <w:sz w:val="20"/>
                <w:szCs w:val="20"/>
              </w:rPr>
            </w:pPr>
            <w:r w:rsidRPr="00094F37">
              <w:rPr>
                <w:sz w:val="20"/>
                <w:szCs w:val="20"/>
              </w:rPr>
              <w:t>CE/ISO</w:t>
            </w:r>
          </w:p>
        </w:tc>
      </w:tr>
      <w:tr w:rsidR="005A0C78" w:rsidRPr="00C00499" w14:paraId="093E8F8B"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70345EE1" w14:textId="14BF9EA1" w:rsidR="005A0C78" w:rsidRDefault="005A0C78" w:rsidP="005A0C78">
            <w:pPr>
              <w:rPr>
                <w:b/>
                <w:sz w:val="20"/>
                <w:szCs w:val="20"/>
              </w:rPr>
            </w:pPr>
            <w:r>
              <w:rPr>
                <w:color w:val="000000"/>
                <w:sz w:val="22"/>
                <w:szCs w:val="22"/>
                <w:lang w:val="ro-MD"/>
              </w:rPr>
              <w:t xml:space="preserve">Lot 11 </w:t>
            </w:r>
            <w:r>
              <w:rPr>
                <w:color w:val="000000"/>
                <w:sz w:val="22"/>
                <w:szCs w:val="22"/>
              </w:rPr>
              <w:t xml:space="preserve">Servicii de mentenanța semestrială ALCON </w:t>
            </w:r>
            <w:r>
              <w:rPr>
                <w:color w:val="000000"/>
                <w:sz w:val="22"/>
                <w:szCs w:val="22"/>
              </w:rPr>
              <w:lastRenderedPageBreak/>
              <w:t>CENTURION Vision System Active Sentry.</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2428C2AB"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AC0E75F"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790BC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53963" w14:textId="400D0F1D" w:rsidR="005A0C78" w:rsidRPr="0065496F" w:rsidRDefault="005A0C78" w:rsidP="005A0C78">
            <w:pPr>
              <w:rPr>
                <w:sz w:val="20"/>
                <w:szCs w:val="20"/>
              </w:rPr>
            </w:pPr>
            <w:r>
              <w:rPr>
                <w:sz w:val="22"/>
                <w:szCs w:val="22"/>
              </w:rPr>
              <w:t xml:space="preserve">Serviciul va include manopera necesară pentru mentenanța recomandată de producător, </w:t>
            </w:r>
            <w:r>
              <w:rPr>
                <w:sz w:val="22"/>
                <w:szCs w:val="22"/>
              </w:rPr>
              <w:lastRenderedPageBreak/>
              <w:t>diagnosticul și reparația defectelor pe o perioadă de 6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7C378D56"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A361E8A" w14:textId="710D2979" w:rsidR="005A0C78" w:rsidRPr="0065496F" w:rsidRDefault="00094F37" w:rsidP="00094F37">
            <w:pPr>
              <w:jc w:val="center"/>
              <w:rPr>
                <w:sz w:val="20"/>
                <w:szCs w:val="20"/>
              </w:rPr>
            </w:pPr>
            <w:r w:rsidRPr="00094F37">
              <w:rPr>
                <w:sz w:val="20"/>
                <w:szCs w:val="20"/>
              </w:rPr>
              <w:t>CE/ISO</w:t>
            </w:r>
          </w:p>
        </w:tc>
      </w:tr>
      <w:tr w:rsidR="005A0C78" w:rsidRPr="00C00499" w14:paraId="29942223"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40158144" w14:textId="16354B5A" w:rsidR="005A0C78" w:rsidRDefault="005A0C78" w:rsidP="005A0C78">
            <w:pPr>
              <w:rPr>
                <w:b/>
                <w:sz w:val="20"/>
                <w:szCs w:val="20"/>
              </w:rPr>
            </w:pPr>
            <w:r>
              <w:rPr>
                <w:color w:val="000000"/>
                <w:sz w:val="22"/>
                <w:szCs w:val="22"/>
                <w:lang w:val="ro-MD"/>
              </w:rPr>
              <w:t xml:space="preserve">Lot 12 </w:t>
            </w:r>
            <w:r>
              <w:rPr>
                <w:color w:val="000000"/>
                <w:sz w:val="22"/>
                <w:szCs w:val="22"/>
              </w:rPr>
              <w:t>Servicii de mentenanța trimestrială Karl Storz Modulith SLK</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140CE945"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E5DAE31"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AF07B7E"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E8DFA" w14:textId="5009981C" w:rsidR="005A0C78" w:rsidRPr="0065496F" w:rsidRDefault="005A0C78" w:rsidP="005A0C78">
            <w:pPr>
              <w:rPr>
                <w:sz w:val="20"/>
                <w:szCs w:val="20"/>
              </w:rPr>
            </w:pPr>
            <w:r>
              <w:rPr>
                <w:sz w:val="22"/>
                <w:szCs w:val="22"/>
              </w:rPr>
              <w:t xml:space="preserve">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w:t>
            </w:r>
            <w:r>
              <w:rPr>
                <w:sz w:val="22"/>
                <w:szCs w:val="22"/>
              </w:rPr>
              <w:lastRenderedPageBreak/>
              <w:t>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07599DBE"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405477C" w14:textId="5EC30DB7" w:rsidR="005A0C78" w:rsidRPr="0065496F" w:rsidRDefault="00094F37" w:rsidP="00094F37">
            <w:pPr>
              <w:jc w:val="center"/>
              <w:rPr>
                <w:sz w:val="20"/>
                <w:szCs w:val="20"/>
              </w:rPr>
            </w:pPr>
            <w:r w:rsidRPr="00094F37">
              <w:rPr>
                <w:sz w:val="20"/>
                <w:szCs w:val="20"/>
              </w:rPr>
              <w:t>CE/ISO</w:t>
            </w:r>
          </w:p>
        </w:tc>
      </w:tr>
      <w:tr w:rsidR="005A0C78" w:rsidRPr="00C00499" w14:paraId="102C77DD"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7A2AD16C" w14:textId="15986C67" w:rsidR="005A0C78" w:rsidRDefault="005A0C78" w:rsidP="005A0C78">
            <w:pPr>
              <w:rPr>
                <w:b/>
                <w:sz w:val="20"/>
                <w:szCs w:val="20"/>
              </w:rPr>
            </w:pPr>
            <w:r>
              <w:rPr>
                <w:color w:val="000000"/>
                <w:sz w:val="22"/>
                <w:szCs w:val="22"/>
                <w:lang w:val="ro-MD"/>
              </w:rPr>
              <w:t xml:space="preserve">Lot 13 </w:t>
            </w:r>
            <w:r>
              <w:rPr>
                <w:color w:val="000000"/>
                <w:sz w:val="22"/>
                <w:szCs w:val="22"/>
              </w:rPr>
              <w:t>Servicii de mentenanța trimestrială Mediso Anyscan SPECT/CT/PET</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7B1111F"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EEAB9E3"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EA1B52"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FB2C" w14:textId="1B1D5C71"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 xml:space="preserve">După prestarea serviciilor agentul economic va prezenta rapoarte detaliate cu descrierea </w:t>
            </w:r>
            <w:r>
              <w:rPr>
                <w:sz w:val="22"/>
                <w:szCs w:val="22"/>
              </w:rPr>
              <w:lastRenderedPageBreak/>
              <w:t>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577E8D6A"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D0411D2" w14:textId="78C3BF98" w:rsidR="005A0C78" w:rsidRPr="0065496F" w:rsidRDefault="00094F37" w:rsidP="00094F37">
            <w:pPr>
              <w:jc w:val="center"/>
              <w:rPr>
                <w:sz w:val="20"/>
                <w:szCs w:val="20"/>
              </w:rPr>
            </w:pPr>
            <w:r w:rsidRPr="00094F37">
              <w:rPr>
                <w:sz w:val="20"/>
                <w:szCs w:val="20"/>
              </w:rPr>
              <w:t>CE/ISO</w:t>
            </w:r>
          </w:p>
        </w:tc>
      </w:tr>
      <w:tr w:rsidR="005A0C78" w:rsidRPr="00C00499" w14:paraId="22291E32"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14FF1335" w14:textId="13836172" w:rsidR="005A0C78" w:rsidRDefault="005A0C78" w:rsidP="005A0C78">
            <w:pPr>
              <w:rPr>
                <w:b/>
                <w:sz w:val="20"/>
                <w:szCs w:val="20"/>
              </w:rPr>
            </w:pPr>
            <w:r>
              <w:rPr>
                <w:color w:val="000000"/>
                <w:sz w:val="22"/>
                <w:szCs w:val="22"/>
                <w:lang w:val="ro-MD"/>
              </w:rPr>
              <w:t xml:space="preserve">Lot 14 </w:t>
            </w:r>
            <w:r>
              <w:rPr>
                <w:color w:val="000000"/>
                <w:sz w:val="22"/>
                <w:szCs w:val="22"/>
              </w:rPr>
              <w:t>Servicii de mentenanța trimestrială</w:t>
            </w:r>
            <w:r>
              <w:rPr>
                <w:color w:val="000000"/>
                <w:sz w:val="22"/>
                <w:szCs w:val="22"/>
              </w:rPr>
              <w:br/>
              <w:t>SIEMENS Somatom Sensation 64 (N/S: 55654)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18909B64"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EA61B93"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7CC4D9"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888C7" w14:textId="50700E9A"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r>
            <w:r>
              <w:rPr>
                <w:sz w:val="22"/>
                <w:szCs w:val="22"/>
              </w:rPr>
              <w:lastRenderedPageBreak/>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1CC4333B"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DEE185B" w14:textId="751397E5" w:rsidR="005A0C78" w:rsidRPr="0065496F" w:rsidRDefault="00094F37" w:rsidP="00094F37">
            <w:pPr>
              <w:jc w:val="center"/>
              <w:rPr>
                <w:sz w:val="20"/>
                <w:szCs w:val="20"/>
              </w:rPr>
            </w:pPr>
            <w:r w:rsidRPr="00094F37">
              <w:rPr>
                <w:sz w:val="20"/>
                <w:szCs w:val="20"/>
              </w:rPr>
              <w:t>CE/ISO</w:t>
            </w:r>
          </w:p>
        </w:tc>
      </w:tr>
      <w:tr w:rsidR="005A0C78" w:rsidRPr="00C00499" w14:paraId="16991C55"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1E78346A" w14:textId="323E0478" w:rsidR="005A0C78" w:rsidRDefault="005A0C78" w:rsidP="005A0C78">
            <w:pPr>
              <w:rPr>
                <w:b/>
                <w:sz w:val="20"/>
                <w:szCs w:val="20"/>
              </w:rPr>
            </w:pPr>
            <w:r>
              <w:rPr>
                <w:color w:val="000000"/>
                <w:sz w:val="22"/>
                <w:szCs w:val="22"/>
                <w:lang w:val="ro-MD"/>
              </w:rPr>
              <w:t xml:space="preserve">Lot 15 </w:t>
            </w:r>
            <w:r>
              <w:rPr>
                <w:color w:val="000000"/>
                <w:sz w:val="22"/>
                <w:szCs w:val="22"/>
              </w:rPr>
              <w:t>Servicii de mentenanța trimestrială</w:t>
            </w:r>
            <w:r>
              <w:rPr>
                <w:color w:val="000000"/>
                <w:sz w:val="22"/>
                <w:szCs w:val="22"/>
              </w:rPr>
              <w:br/>
              <w:t>SIEMENS Somatom Definition 128 (N/S: 66414)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47F8E98"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C8E06A8"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A21FAA"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5A548" w14:textId="75ED0295"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r>
            <w:r>
              <w:rPr>
                <w:sz w:val="22"/>
                <w:szCs w:val="22"/>
              </w:rPr>
              <w:lastRenderedPageBreak/>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12C2A3E9"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016D292" w14:textId="7E2835BE" w:rsidR="005A0C78" w:rsidRPr="0065496F" w:rsidRDefault="00094F37" w:rsidP="00094F37">
            <w:pPr>
              <w:jc w:val="center"/>
              <w:rPr>
                <w:sz w:val="20"/>
                <w:szCs w:val="20"/>
              </w:rPr>
            </w:pPr>
            <w:r w:rsidRPr="00094F37">
              <w:rPr>
                <w:sz w:val="20"/>
                <w:szCs w:val="20"/>
              </w:rPr>
              <w:t>CE/ISO</w:t>
            </w:r>
          </w:p>
        </w:tc>
      </w:tr>
      <w:tr w:rsidR="005A0C78" w:rsidRPr="00C00499" w14:paraId="7B32A4A5"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0AE0B4EF" w14:textId="103E2FF6" w:rsidR="005A0C78" w:rsidRDefault="005A0C78" w:rsidP="005A0C78">
            <w:pPr>
              <w:rPr>
                <w:b/>
                <w:sz w:val="20"/>
                <w:szCs w:val="20"/>
              </w:rPr>
            </w:pPr>
            <w:r>
              <w:rPr>
                <w:color w:val="000000"/>
                <w:sz w:val="22"/>
                <w:szCs w:val="22"/>
                <w:lang w:val="ro-MD"/>
              </w:rPr>
              <w:t xml:space="preserve">Lot 16 </w:t>
            </w:r>
            <w:r>
              <w:rPr>
                <w:color w:val="000000"/>
                <w:sz w:val="22"/>
                <w:szCs w:val="22"/>
              </w:rPr>
              <w:t>Servicii de mentenanța trimestrială</w:t>
            </w:r>
            <w:r>
              <w:rPr>
                <w:color w:val="000000"/>
                <w:sz w:val="22"/>
                <w:szCs w:val="22"/>
              </w:rPr>
              <w:br/>
              <w:t>SIEMENS SKYRA (N/S: 45415)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989F64F"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CBB2B75"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37F23E2"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08306" w14:textId="208909C3"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05FF4291"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CA96FCC" w14:textId="71B45AA5" w:rsidR="005A0C78" w:rsidRPr="0065496F" w:rsidRDefault="00094F37" w:rsidP="00094F37">
            <w:pPr>
              <w:jc w:val="center"/>
              <w:rPr>
                <w:sz w:val="20"/>
                <w:szCs w:val="20"/>
              </w:rPr>
            </w:pPr>
            <w:r w:rsidRPr="00094F37">
              <w:rPr>
                <w:sz w:val="20"/>
                <w:szCs w:val="20"/>
              </w:rPr>
              <w:t>CE/ISO</w:t>
            </w:r>
          </w:p>
        </w:tc>
      </w:tr>
      <w:tr w:rsidR="005A0C78" w:rsidRPr="00C00499" w14:paraId="38F65C4A"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1D45703D" w14:textId="3CC2A4F8" w:rsidR="005A0C78" w:rsidRDefault="005A0C78" w:rsidP="005A0C78">
            <w:pPr>
              <w:rPr>
                <w:b/>
                <w:sz w:val="20"/>
                <w:szCs w:val="20"/>
              </w:rPr>
            </w:pPr>
            <w:r>
              <w:rPr>
                <w:color w:val="000000"/>
                <w:sz w:val="22"/>
                <w:szCs w:val="22"/>
                <w:lang w:val="ro-MD"/>
              </w:rPr>
              <w:lastRenderedPageBreak/>
              <w:t xml:space="preserve">Lot 17 </w:t>
            </w:r>
            <w:r>
              <w:rPr>
                <w:color w:val="000000"/>
                <w:sz w:val="22"/>
                <w:szCs w:val="22"/>
              </w:rPr>
              <w:t>Servicii de mentenanța trimestrială</w:t>
            </w:r>
            <w:r>
              <w:rPr>
                <w:color w:val="000000"/>
                <w:sz w:val="22"/>
                <w:szCs w:val="22"/>
              </w:rPr>
              <w:br/>
              <w:t>SIEMENS Luminos DRF (N/S: 4120)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BEF9547"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13E725B"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B5AAF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C3EAF" w14:textId="44484C97"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02ADC866"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FED983E" w14:textId="7A84FB48" w:rsidR="005A0C78" w:rsidRPr="0065496F" w:rsidRDefault="00094F37" w:rsidP="00094F37">
            <w:pPr>
              <w:jc w:val="center"/>
              <w:rPr>
                <w:sz w:val="20"/>
                <w:szCs w:val="20"/>
              </w:rPr>
            </w:pPr>
            <w:r w:rsidRPr="00094F37">
              <w:rPr>
                <w:sz w:val="20"/>
                <w:szCs w:val="20"/>
              </w:rPr>
              <w:t>CE/ISO</w:t>
            </w:r>
          </w:p>
        </w:tc>
      </w:tr>
      <w:tr w:rsidR="005A0C78" w:rsidRPr="00C00499" w14:paraId="69ADCC81"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5E3F6496" w14:textId="123F8534" w:rsidR="005A0C78" w:rsidRDefault="005A0C78" w:rsidP="005A0C78">
            <w:pPr>
              <w:rPr>
                <w:b/>
                <w:sz w:val="20"/>
                <w:szCs w:val="20"/>
              </w:rPr>
            </w:pPr>
            <w:r>
              <w:rPr>
                <w:color w:val="000000"/>
                <w:sz w:val="22"/>
                <w:szCs w:val="22"/>
                <w:lang w:val="ro-MD"/>
              </w:rPr>
              <w:t xml:space="preserve">Lot 18 </w:t>
            </w:r>
            <w:r>
              <w:rPr>
                <w:color w:val="000000"/>
                <w:sz w:val="22"/>
                <w:szCs w:val="22"/>
              </w:rPr>
              <w:t>Servicii de mentenanța trimestrială</w:t>
            </w:r>
            <w:r>
              <w:rPr>
                <w:color w:val="000000"/>
                <w:sz w:val="22"/>
                <w:szCs w:val="22"/>
              </w:rPr>
              <w:br/>
              <w:t>SIEMENS Luminos DRF (N/S: 4121)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4102C94D"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2F15DA6"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A27882"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5C67B" w14:textId="24AF1306" w:rsidR="005A0C78" w:rsidRPr="0065496F" w:rsidRDefault="005A0C78" w:rsidP="005A0C78">
            <w:pPr>
              <w:rPr>
                <w:sz w:val="20"/>
                <w:szCs w:val="20"/>
              </w:rPr>
            </w:pPr>
            <w:r>
              <w:rPr>
                <w:sz w:val="22"/>
                <w:szCs w:val="22"/>
              </w:rPr>
              <w:t xml:space="preserve">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w:t>
            </w:r>
            <w:r>
              <w:rPr>
                <w:sz w:val="22"/>
                <w:szCs w:val="22"/>
              </w:rPr>
              <w:lastRenderedPageBreak/>
              <w:t>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56CC1973"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EF93687" w14:textId="16F64A83" w:rsidR="005A0C78" w:rsidRPr="0065496F" w:rsidRDefault="00094F37" w:rsidP="00094F37">
            <w:pPr>
              <w:jc w:val="center"/>
              <w:rPr>
                <w:sz w:val="20"/>
                <w:szCs w:val="20"/>
              </w:rPr>
            </w:pPr>
            <w:r w:rsidRPr="00094F37">
              <w:rPr>
                <w:sz w:val="20"/>
                <w:szCs w:val="20"/>
              </w:rPr>
              <w:t>CE/ISO</w:t>
            </w:r>
          </w:p>
        </w:tc>
      </w:tr>
      <w:tr w:rsidR="005A0C78" w:rsidRPr="00C00499" w14:paraId="5F92007C"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4B8B6D9E" w14:textId="29E5DDD4" w:rsidR="005A0C78" w:rsidRDefault="005A0C78" w:rsidP="005A0C78">
            <w:pPr>
              <w:rPr>
                <w:b/>
                <w:sz w:val="20"/>
                <w:szCs w:val="20"/>
              </w:rPr>
            </w:pPr>
            <w:r>
              <w:rPr>
                <w:color w:val="000000"/>
                <w:sz w:val="22"/>
                <w:szCs w:val="22"/>
                <w:lang w:val="ro-MD"/>
              </w:rPr>
              <w:t xml:space="preserve">Lot 19 </w:t>
            </w:r>
            <w:r>
              <w:rPr>
                <w:color w:val="000000"/>
                <w:sz w:val="22"/>
                <w:szCs w:val="22"/>
              </w:rPr>
              <w:t>Servicii de mentenanța trimestrială</w:t>
            </w:r>
            <w:r>
              <w:rPr>
                <w:color w:val="000000"/>
                <w:sz w:val="22"/>
                <w:szCs w:val="22"/>
              </w:rPr>
              <w:br/>
              <w:t>SIEMENS Luminos DRF (N/S: 4123)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3EF930CC"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8D1D93F"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884F9B"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2C1C0" w14:textId="6B79A2AC"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r>
            <w:r>
              <w:rPr>
                <w:sz w:val="22"/>
                <w:szCs w:val="22"/>
              </w:rPr>
              <w:lastRenderedPageBreak/>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5CAFD7C9"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0F62FBB" w14:textId="3E06117D" w:rsidR="005A0C78" w:rsidRPr="0065496F" w:rsidRDefault="00094F37" w:rsidP="00094F37">
            <w:pPr>
              <w:jc w:val="center"/>
              <w:rPr>
                <w:sz w:val="20"/>
                <w:szCs w:val="20"/>
              </w:rPr>
            </w:pPr>
            <w:r w:rsidRPr="00094F37">
              <w:rPr>
                <w:sz w:val="20"/>
                <w:szCs w:val="20"/>
              </w:rPr>
              <w:t>CE/ISO</w:t>
            </w:r>
          </w:p>
        </w:tc>
      </w:tr>
      <w:tr w:rsidR="005A0C78" w:rsidRPr="00C00499" w14:paraId="02D6EF87"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7F296FEE" w14:textId="727BE1DC" w:rsidR="005A0C78" w:rsidRDefault="005A0C78" w:rsidP="005A0C78">
            <w:pPr>
              <w:rPr>
                <w:b/>
                <w:sz w:val="20"/>
                <w:szCs w:val="20"/>
              </w:rPr>
            </w:pPr>
            <w:r>
              <w:rPr>
                <w:color w:val="000000"/>
                <w:sz w:val="22"/>
                <w:szCs w:val="22"/>
                <w:lang w:val="ro-MD"/>
              </w:rPr>
              <w:t xml:space="preserve">Lot 20 </w:t>
            </w:r>
            <w:r>
              <w:rPr>
                <w:color w:val="000000"/>
                <w:sz w:val="22"/>
                <w:szCs w:val="22"/>
              </w:rPr>
              <w:t>Servicii de mentenanța trimestrială</w:t>
            </w:r>
            <w:r>
              <w:rPr>
                <w:color w:val="000000"/>
                <w:sz w:val="22"/>
                <w:szCs w:val="22"/>
              </w:rPr>
              <w:br/>
              <w:t>SIEMENS Mobilet XP (N/S: 3672)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73B80A53"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670FE92"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E320F2"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3D223" w14:textId="346283FD"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 xml:space="preserve">Achitarea va fi efectuată în baza facturii emise la finele trimestrului, doar dacă vor fi prezentate rapoarte ce confirmă prestarea serviciilor și </w:t>
            </w:r>
            <w:r>
              <w:rPr>
                <w:sz w:val="22"/>
                <w:szCs w:val="22"/>
              </w:rPr>
              <w:lastRenderedPageBreak/>
              <w:t>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6951439B"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D9B88AB" w14:textId="45A33405" w:rsidR="005A0C78" w:rsidRPr="0065496F" w:rsidRDefault="00094F37" w:rsidP="00094F37">
            <w:pPr>
              <w:jc w:val="center"/>
              <w:rPr>
                <w:sz w:val="20"/>
                <w:szCs w:val="20"/>
              </w:rPr>
            </w:pPr>
            <w:r w:rsidRPr="00094F37">
              <w:rPr>
                <w:sz w:val="20"/>
                <w:szCs w:val="20"/>
              </w:rPr>
              <w:t>CE/ISO</w:t>
            </w:r>
          </w:p>
        </w:tc>
      </w:tr>
      <w:tr w:rsidR="005A0C78" w:rsidRPr="00C00499" w14:paraId="6ABBC134"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60CE5046" w14:textId="15949894" w:rsidR="005A0C78" w:rsidRDefault="005A0C78" w:rsidP="005A0C78">
            <w:pPr>
              <w:rPr>
                <w:b/>
                <w:sz w:val="20"/>
                <w:szCs w:val="20"/>
              </w:rPr>
            </w:pPr>
            <w:r>
              <w:rPr>
                <w:color w:val="000000"/>
                <w:sz w:val="22"/>
                <w:szCs w:val="22"/>
                <w:lang w:val="ro-MD"/>
              </w:rPr>
              <w:t xml:space="preserve">Lot 21 </w:t>
            </w:r>
            <w:r>
              <w:rPr>
                <w:color w:val="000000"/>
                <w:sz w:val="22"/>
                <w:szCs w:val="22"/>
              </w:rPr>
              <w:t>Servicii de mentenanța trimestrială</w:t>
            </w:r>
            <w:r>
              <w:rPr>
                <w:color w:val="000000"/>
                <w:sz w:val="22"/>
                <w:szCs w:val="22"/>
              </w:rPr>
              <w:br/>
              <w:t>SIEMENS Mobilet XP (N/S: 3668)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5EA7FEB"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03A4930"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16A915"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13AD0" w14:textId="426E6324"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r>
            <w:r>
              <w:rPr>
                <w:sz w:val="22"/>
                <w:szCs w:val="22"/>
              </w:rPr>
              <w:lastRenderedPageBreak/>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2C19E92C"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9130BE1" w14:textId="7464C42F" w:rsidR="005A0C78" w:rsidRPr="0065496F" w:rsidRDefault="00094F37" w:rsidP="00094F37">
            <w:pPr>
              <w:jc w:val="center"/>
              <w:rPr>
                <w:sz w:val="20"/>
                <w:szCs w:val="20"/>
              </w:rPr>
            </w:pPr>
            <w:r w:rsidRPr="00094F37">
              <w:rPr>
                <w:sz w:val="20"/>
                <w:szCs w:val="20"/>
              </w:rPr>
              <w:t>CE/ISO</w:t>
            </w:r>
          </w:p>
        </w:tc>
      </w:tr>
      <w:tr w:rsidR="005A0C78" w:rsidRPr="00C00499" w14:paraId="4CE14BDE"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3FEFDB81" w14:textId="00AE2FB9" w:rsidR="005A0C78" w:rsidRDefault="005A0C78" w:rsidP="005A0C78">
            <w:pPr>
              <w:rPr>
                <w:b/>
                <w:sz w:val="20"/>
                <w:szCs w:val="20"/>
              </w:rPr>
            </w:pPr>
            <w:r>
              <w:rPr>
                <w:color w:val="000000"/>
                <w:sz w:val="22"/>
                <w:szCs w:val="22"/>
                <w:lang w:val="ro-MD"/>
              </w:rPr>
              <w:t xml:space="preserve">Lot 22 </w:t>
            </w:r>
            <w:r>
              <w:rPr>
                <w:color w:val="000000"/>
                <w:sz w:val="22"/>
                <w:szCs w:val="22"/>
              </w:rPr>
              <w:t>Servicii de mentenanța trimestrială</w:t>
            </w:r>
            <w:r>
              <w:rPr>
                <w:color w:val="000000"/>
                <w:sz w:val="22"/>
                <w:szCs w:val="22"/>
              </w:rPr>
              <w:br/>
              <w:t>Agfa Drystar 5302 (3 bucăți)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FC4C81D"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B3E0215"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E2E21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7FC3F" w14:textId="1FDE3AF1" w:rsidR="005A0C78" w:rsidRPr="0065496F" w:rsidRDefault="005A0C78" w:rsidP="005A0C78">
            <w:pPr>
              <w:rPr>
                <w:sz w:val="20"/>
                <w:szCs w:val="20"/>
              </w:rPr>
            </w:pPr>
            <w:r>
              <w:rPr>
                <w:sz w:val="22"/>
                <w:szCs w:val="22"/>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la finele trimestrului, doar dacă vor fi prezentate rapoarte ce confirmă prestarea serviciilor și starea funcțională a dispozitivului în trimestrul indicat în factură.</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de reparație minim 6 luni;</w:t>
            </w:r>
            <w:r>
              <w:rPr>
                <w:sz w:val="22"/>
                <w:szCs w:val="22"/>
              </w:rPr>
              <w:br/>
              <w:t>Documente confirmative:</w:t>
            </w:r>
            <w:r>
              <w:rPr>
                <w:sz w:val="22"/>
                <w:szCs w:val="22"/>
              </w:rPr>
              <w:br/>
              <w:t>Planul de mentenanță recomandat de producător;</w:t>
            </w:r>
            <w:r>
              <w:rPr>
                <w:sz w:val="22"/>
                <w:szCs w:val="22"/>
              </w:rPr>
              <w:br/>
              <w:t xml:space="preserve">Certificate de  la producător ce permit  ofertantului executarea  lucrărilor propuse, </w:t>
            </w:r>
            <w:r>
              <w:rPr>
                <w:sz w:val="22"/>
                <w:szCs w:val="22"/>
              </w:rPr>
              <w:lastRenderedPageBreak/>
              <w:t>valabile;</w:t>
            </w:r>
          </w:p>
        </w:tc>
        <w:tc>
          <w:tcPr>
            <w:tcW w:w="725" w:type="pct"/>
            <w:tcBorders>
              <w:top w:val="single" w:sz="4" w:space="0" w:color="auto"/>
              <w:left w:val="single" w:sz="4" w:space="0" w:color="auto"/>
              <w:bottom w:val="single" w:sz="4" w:space="0" w:color="auto"/>
              <w:right w:val="single" w:sz="4" w:space="0" w:color="auto"/>
            </w:tcBorders>
          </w:tcPr>
          <w:p w14:paraId="0064D4B5"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3740D2BC" w14:textId="4D73689C" w:rsidR="005A0C78" w:rsidRPr="0065496F" w:rsidRDefault="00094F37" w:rsidP="00094F37">
            <w:pPr>
              <w:jc w:val="center"/>
              <w:rPr>
                <w:sz w:val="20"/>
                <w:szCs w:val="20"/>
              </w:rPr>
            </w:pPr>
            <w:r w:rsidRPr="00094F37">
              <w:rPr>
                <w:sz w:val="20"/>
                <w:szCs w:val="20"/>
              </w:rPr>
              <w:t>CE/ISO</w:t>
            </w:r>
          </w:p>
        </w:tc>
      </w:tr>
      <w:tr w:rsidR="005A0C78" w:rsidRPr="00C00499" w14:paraId="623A1090"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7A285624" w14:textId="35698A66" w:rsidR="005A0C78" w:rsidRDefault="005A0C78" w:rsidP="005A0C78">
            <w:pPr>
              <w:rPr>
                <w:b/>
                <w:sz w:val="20"/>
                <w:szCs w:val="20"/>
              </w:rPr>
            </w:pPr>
            <w:r>
              <w:rPr>
                <w:color w:val="000000"/>
                <w:sz w:val="22"/>
                <w:szCs w:val="22"/>
                <w:lang w:val="ro-MD"/>
              </w:rPr>
              <w:t xml:space="preserve">Lot 23 </w:t>
            </w:r>
            <w:r>
              <w:rPr>
                <w:color w:val="000000"/>
                <w:sz w:val="22"/>
                <w:szCs w:val="22"/>
              </w:rPr>
              <w:t>Servicii de mentenanță Carl Reiner, TwinStream (2 bucăți)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787DA2C1"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6D9B3BD"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D1033E"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65A75" w14:textId="2B87E161" w:rsidR="005A0C78" w:rsidRPr="0065496F" w:rsidRDefault="005A0C78" w:rsidP="005A0C78">
            <w:pPr>
              <w:rPr>
                <w:sz w:val="20"/>
                <w:szCs w:val="20"/>
              </w:rPr>
            </w:pPr>
            <w:r>
              <w:rPr>
                <w:sz w:val="22"/>
                <w:szCs w:val="22"/>
              </w:rPr>
              <w:t>Serviciul va include manopera necesară pentru verificarea funcționalității, mentenanța recomandată de producător. Prețul pentru servicii va include instalarea kitului de mentenanță recomandat de producător, senzorii de oxigen UFO (ref: CTFP-155-200) și P IT M-12, bateria 9V PP3/6LR61, bateria RTC 3V CR 2043, consumabilele necesare(de ex. filtre, o-ring-uri, etc.), setare dată, oră, resetare intervalului de mentenanță, calibrarea, verificarea funcționalității corecte a dispozitivelor. Prețul pentru servicii nu va include costul pentru piesele de schimb noi care vor înlocui piesele defecte(de ex. placă de bază, valve, module pneumatice,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după executarea cu succes a serviciilor prestate, doar dacă vor fi prezentate rapoarte ce confirmă prestarea serviciilor și starea funcțională a dispozitivului.</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efectuate minim 6 luni;</w:t>
            </w:r>
            <w:r>
              <w:rPr>
                <w:sz w:val="22"/>
                <w:szCs w:val="22"/>
              </w:rPr>
              <w:br/>
              <w:t>Documente confirmative:</w:t>
            </w:r>
            <w:r>
              <w:rPr>
                <w:sz w:val="22"/>
                <w:szCs w:val="22"/>
              </w:rPr>
              <w:br/>
              <w:t xml:space="preserve">Certificate de  la producător ce permit  ofertantului executarea  lucrărilor propuse, </w:t>
            </w:r>
            <w:r>
              <w:rPr>
                <w:sz w:val="22"/>
                <w:szCs w:val="22"/>
              </w:rPr>
              <w:lastRenderedPageBreak/>
              <w:t>valabile.</w:t>
            </w:r>
          </w:p>
        </w:tc>
        <w:tc>
          <w:tcPr>
            <w:tcW w:w="725" w:type="pct"/>
            <w:tcBorders>
              <w:top w:val="single" w:sz="4" w:space="0" w:color="auto"/>
              <w:left w:val="single" w:sz="4" w:space="0" w:color="auto"/>
              <w:bottom w:val="single" w:sz="4" w:space="0" w:color="auto"/>
              <w:right w:val="single" w:sz="4" w:space="0" w:color="auto"/>
            </w:tcBorders>
          </w:tcPr>
          <w:p w14:paraId="18791ACA"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9057A84" w14:textId="4396260E" w:rsidR="005A0C78" w:rsidRPr="0065496F" w:rsidRDefault="00094F37" w:rsidP="00094F37">
            <w:pPr>
              <w:jc w:val="center"/>
              <w:rPr>
                <w:sz w:val="20"/>
                <w:szCs w:val="20"/>
              </w:rPr>
            </w:pPr>
            <w:r w:rsidRPr="00094F37">
              <w:rPr>
                <w:sz w:val="20"/>
                <w:szCs w:val="20"/>
              </w:rPr>
              <w:t>CE/ISO</w:t>
            </w:r>
          </w:p>
        </w:tc>
      </w:tr>
      <w:tr w:rsidR="005A0C78" w:rsidRPr="00C00499" w14:paraId="35722846"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689A52D4" w14:textId="2CEF3BC1" w:rsidR="005A0C78" w:rsidRDefault="005A0C78" w:rsidP="005A0C78">
            <w:pPr>
              <w:rPr>
                <w:b/>
                <w:sz w:val="20"/>
                <w:szCs w:val="20"/>
              </w:rPr>
            </w:pPr>
            <w:r>
              <w:rPr>
                <w:color w:val="000000"/>
                <w:sz w:val="22"/>
                <w:szCs w:val="22"/>
                <w:lang w:val="ro-MD"/>
              </w:rPr>
              <w:t>Lot 24 Servicii de mentenanță Fresenius</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3688C26"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CD54E51"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2A6252"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3B0AEF62" w14:textId="77777777" w:rsidR="005A0C78" w:rsidRPr="0065496F" w:rsidRDefault="005A0C78" w:rsidP="005A0C78">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2D8E455D"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607D48E" w14:textId="2E06C397" w:rsidR="005A0C78" w:rsidRPr="0065496F" w:rsidRDefault="005A0C78" w:rsidP="00094F37">
            <w:pPr>
              <w:jc w:val="center"/>
              <w:rPr>
                <w:sz w:val="20"/>
                <w:szCs w:val="20"/>
              </w:rPr>
            </w:pPr>
          </w:p>
        </w:tc>
      </w:tr>
      <w:tr w:rsidR="005A0C78" w:rsidRPr="00C00499" w14:paraId="1787CDBE"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65398594" w14:textId="70D4321A" w:rsidR="005A0C78" w:rsidRDefault="005A0C78" w:rsidP="005A0C78">
            <w:pPr>
              <w:rPr>
                <w:b/>
                <w:sz w:val="20"/>
                <w:szCs w:val="20"/>
              </w:rPr>
            </w:pPr>
            <w:r>
              <w:rPr>
                <w:color w:val="000000"/>
                <w:sz w:val="22"/>
                <w:szCs w:val="22"/>
                <w:lang w:val="ro-MD"/>
              </w:rPr>
              <w:t xml:space="preserve">Lot 24 .1 </w:t>
            </w:r>
            <w:r>
              <w:rPr>
                <w:color w:val="000000"/>
                <w:sz w:val="22"/>
                <w:szCs w:val="22"/>
              </w:rPr>
              <w:t>Fresenius, 5008S (10 bucăți)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6AC672D4"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A3016B7"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E4534F"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CB599" w14:textId="16DE1810" w:rsidR="005A0C78" w:rsidRPr="0065496F" w:rsidRDefault="005A0C78" w:rsidP="005A0C78">
            <w:pPr>
              <w:rPr>
                <w:sz w:val="20"/>
                <w:szCs w:val="20"/>
              </w:rPr>
            </w:pPr>
            <w:r>
              <w:rPr>
                <w:sz w:val="22"/>
                <w:szCs w:val="22"/>
              </w:rPr>
              <w:t>Serviciul va include manopera necesară pentru verificarea funcționalității, mentenanța recomandată de producător, verificarea parametrilor tehnici ale dispozitivelor, presiunile hidraulice, temperatura, conductivitatea, presiunea TMP, presiunile arteriale/venoase, pompa de sânge, senzorii de ultrasunet și senzorii optici.</w:t>
            </w:r>
            <w:r>
              <w:rPr>
                <w:sz w:val="22"/>
                <w:szCs w:val="22"/>
              </w:rPr>
              <w:br/>
              <w:t>Per dispozitiv anual vor fi efectuate cel puțin 3 vizite, dintre care 2 vor fi destinate mentenanței preventive și vor fi efectuate simestrial și a 3 vizită va fi destinată verificării tehnice de sigurață a dispozitivelor (Technical Safety Check) conform protocolului elaborat de producător care va fi efectuată anual.</w:t>
            </w:r>
            <w:r>
              <w:rPr>
                <w:sz w:val="22"/>
                <w:szCs w:val="22"/>
              </w:rPr>
              <w:br/>
              <w:t>Sunt 10 dispozitive model 5008S în dotarea instituției.</w:t>
            </w:r>
            <w:r>
              <w:rPr>
                <w:sz w:val="22"/>
                <w:szCs w:val="22"/>
              </w:rPr>
              <w:br/>
              <w:t>Prețul pentru servicii nu va include costul pentru kituri de mentenanță, consumabile și piese de schimb noi care vor înlocui piesele defecte(de ex. placă de bază, valve, module pneumatice,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după executarea cu succes a serviciilor prestate, doar dacă vor fi prezentate rapoarte ce confirmă prestarea serviciilor și starea funcțională a dispozitivului.</w:t>
            </w:r>
            <w:r>
              <w:rPr>
                <w:sz w:val="22"/>
                <w:szCs w:val="22"/>
              </w:rPr>
              <w:br/>
              <w:t xml:space="preserve">În cazul apariției defecțiunilor tehnice timpul de </w:t>
            </w:r>
            <w:r>
              <w:rPr>
                <w:sz w:val="22"/>
                <w:szCs w:val="22"/>
              </w:rPr>
              <w:lastRenderedPageBreak/>
              <w:t>reacție la locul beneficiarului 24 ore sau mai puțin, timpul de reacție la telefon 1 oră sau mai puțin;</w:t>
            </w:r>
            <w:r>
              <w:rPr>
                <w:sz w:val="22"/>
                <w:szCs w:val="22"/>
              </w:rPr>
              <w:br/>
              <w:t>Termenul de garanție pentru serviciile efectuate minim 6 luni;</w:t>
            </w:r>
            <w:r>
              <w:rPr>
                <w:sz w:val="22"/>
                <w:szCs w:val="22"/>
              </w:rPr>
              <w:br/>
              <w:t>Documente confirmative:</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12AF7565"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03760C1" w14:textId="3A42C184" w:rsidR="005A0C78" w:rsidRPr="0065496F" w:rsidRDefault="00094F37" w:rsidP="00094F37">
            <w:pPr>
              <w:jc w:val="center"/>
              <w:rPr>
                <w:sz w:val="20"/>
                <w:szCs w:val="20"/>
              </w:rPr>
            </w:pPr>
            <w:r w:rsidRPr="00094F37">
              <w:rPr>
                <w:sz w:val="20"/>
                <w:szCs w:val="20"/>
              </w:rPr>
              <w:t>CE/ISO</w:t>
            </w:r>
          </w:p>
        </w:tc>
      </w:tr>
      <w:tr w:rsidR="005A0C78" w:rsidRPr="00C00499" w14:paraId="0B040360"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4FECAECA" w14:textId="17930B3B" w:rsidR="005A0C78" w:rsidRDefault="005A0C78" w:rsidP="005A0C78">
            <w:pPr>
              <w:rPr>
                <w:b/>
                <w:sz w:val="20"/>
                <w:szCs w:val="20"/>
              </w:rPr>
            </w:pPr>
            <w:r>
              <w:rPr>
                <w:color w:val="000000"/>
                <w:sz w:val="22"/>
                <w:szCs w:val="22"/>
                <w:lang w:val="ro-MD"/>
              </w:rPr>
              <w:t xml:space="preserve">Lot 24.2 </w:t>
            </w:r>
            <w:r>
              <w:rPr>
                <w:color w:val="000000"/>
                <w:sz w:val="22"/>
                <w:szCs w:val="22"/>
              </w:rPr>
              <w:t>Fresenius, 4008 (4 bucăți)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45FA6123"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16D48D1"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8F503E"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63DF4" w14:textId="614DDEC6" w:rsidR="005A0C78" w:rsidRPr="0065496F" w:rsidRDefault="005A0C78" w:rsidP="005A0C78">
            <w:pPr>
              <w:rPr>
                <w:sz w:val="20"/>
                <w:szCs w:val="20"/>
              </w:rPr>
            </w:pPr>
            <w:r>
              <w:rPr>
                <w:sz w:val="22"/>
                <w:szCs w:val="22"/>
              </w:rPr>
              <w:t>Serviciul va include manopera necesară pentru verificarea funcționalității, mentenanța recomandată de producător, verificarea parametrilor tehnici ale dispozitivelor, presiunile hidraulice, temperatura, conductivitatea, presiunea TMP, presiunile arteriale/venoase, pompa de sânge, senzorii de ultrasunet și senzorii optici.</w:t>
            </w:r>
            <w:r>
              <w:rPr>
                <w:sz w:val="22"/>
                <w:szCs w:val="22"/>
              </w:rPr>
              <w:br/>
              <w:t>Per dispozitiv anual vor fi efectuate cel puțin 3 vizite, dintre care 2 vor fi destinate mentenanței preventive și vor fi efectuate simestrial și a 3 vizită va fi destinată verificării tehnice de sigurață a dispozitivelor (Technical Safety Check) conform protocolului elaborat de producător care va fi efectuată anual.</w:t>
            </w:r>
            <w:r>
              <w:rPr>
                <w:sz w:val="22"/>
                <w:szCs w:val="22"/>
              </w:rPr>
              <w:br/>
              <w:t>Sunt 4 dispozitive model 4008 în dotarea instituției.</w:t>
            </w:r>
            <w:r>
              <w:rPr>
                <w:sz w:val="22"/>
                <w:szCs w:val="22"/>
              </w:rPr>
              <w:br/>
              <w:t>Prețul pentru servicii nu va include costul pentru kituri de mentenanță, consumabile și piese de schimb noi care vor înlocui piesele defecte(de ex. placă de bază, valve, module pneumatice, etc.). Înlăturarea tuturor defectelor depistate, tehnice cît și cele de program.</w:t>
            </w:r>
            <w:r>
              <w:rPr>
                <w:sz w:val="22"/>
                <w:szCs w:val="22"/>
              </w:rPr>
              <w:br/>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 xml:space="preserve">Achitarea va fi efectuată în baza facturii emise </w:t>
            </w:r>
            <w:r>
              <w:rPr>
                <w:sz w:val="22"/>
                <w:szCs w:val="22"/>
              </w:rPr>
              <w:lastRenderedPageBreak/>
              <w:t>după executarea cu succes a serviciilor prestate, doar dacă vor fi prezentate rapoarte ce confirmă prestarea serviciilor și starea funcțională a dispozitivului.</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efectuate minim 6 luni;</w:t>
            </w:r>
            <w:r>
              <w:rPr>
                <w:sz w:val="22"/>
                <w:szCs w:val="22"/>
              </w:rPr>
              <w:br/>
              <w:t>Documente confirmative:</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338394E8"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9F444E6" w14:textId="12107D28" w:rsidR="005A0C78" w:rsidRPr="0065496F" w:rsidRDefault="00094F37" w:rsidP="00094F37">
            <w:pPr>
              <w:jc w:val="center"/>
              <w:rPr>
                <w:sz w:val="20"/>
                <w:szCs w:val="20"/>
              </w:rPr>
            </w:pPr>
            <w:r w:rsidRPr="00094F37">
              <w:rPr>
                <w:sz w:val="20"/>
                <w:szCs w:val="20"/>
              </w:rPr>
              <w:t>CE/ISO</w:t>
            </w:r>
          </w:p>
        </w:tc>
      </w:tr>
      <w:tr w:rsidR="005A0C78" w:rsidRPr="00C00499" w14:paraId="49702467"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340228DB" w14:textId="7F228C9A" w:rsidR="005A0C78" w:rsidRDefault="005A0C78" w:rsidP="005A0C78">
            <w:pPr>
              <w:rPr>
                <w:b/>
                <w:sz w:val="20"/>
                <w:szCs w:val="20"/>
              </w:rPr>
            </w:pPr>
            <w:r>
              <w:rPr>
                <w:color w:val="000000"/>
                <w:sz w:val="22"/>
                <w:szCs w:val="22"/>
                <w:lang w:val="ro-MD"/>
              </w:rPr>
              <w:t xml:space="preserve">Lot 24.3 </w:t>
            </w:r>
            <w:r>
              <w:rPr>
                <w:color w:val="000000"/>
                <w:sz w:val="22"/>
                <w:szCs w:val="22"/>
              </w:rPr>
              <w:t>Fresenius, Granumix 107S (2 bucăți)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1E62F20"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6AAC91A"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F1A231"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81109" w14:textId="03683E48" w:rsidR="005A0C78" w:rsidRPr="0065496F" w:rsidRDefault="005A0C78" w:rsidP="005A0C78">
            <w:pPr>
              <w:rPr>
                <w:sz w:val="20"/>
                <w:szCs w:val="20"/>
              </w:rPr>
            </w:pPr>
            <w:r>
              <w:rPr>
                <w:sz w:val="22"/>
                <w:szCs w:val="22"/>
              </w:rPr>
              <w:t>Serviciul va include manopera necesară pentru verificarea funcționalității, mentenanța recomandată de producător, verificarea parametrilor tehnici ale dispozitivelor, mixerului, pompei de apă și a temporizatorilor.</w:t>
            </w:r>
            <w:r>
              <w:rPr>
                <w:sz w:val="22"/>
                <w:szCs w:val="22"/>
              </w:rPr>
              <w:br/>
              <w:t>Per dispozitiv anual vor fi efectuate cel puțin 3 vizite, dintre care 2 vor fi destinate mentenanței preventive și vor fi efectuate simestrial și a 3 vizită va fi destinată verificării tehnice de sigurață a dispozitivelor (Technical Safety Check) conform protocolului elaborat de producător care va fi efectuată anual.</w:t>
            </w:r>
            <w:r>
              <w:rPr>
                <w:sz w:val="22"/>
                <w:szCs w:val="22"/>
              </w:rPr>
              <w:br/>
              <w:t>Sunt 2 dispozitive model  Granumix 107S în dotarea instituției.</w:t>
            </w:r>
            <w:r>
              <w:rPr>
                <w:sz w:val="22"/>
                <w:szCs w:val="22"/>
              </w:rPr>
              <w:br/>
              <w:t>Prețul pentru servicii nu va include costul pentru kituri de mentenanță, consumabile și piese de schimb noi care vor înlocui piesele defecte(de ex. placă de bază, valve, module pneumatice, etc.). Înlăturarea tuturor defectelor depistate, tehnice cît și cele de program.</w:t>
            </w:r>
            <w:r>
              <w:rPr>
                <w:sz w:val="22"/>
                <w:szCs w:val="22"/>
              </w:rPr>
              <w:br/>
              <w:t>Serviciile vor fi prestate doar la solicitare.</w:t>
            </w:r>
            <w:r>
              <w:rPr>
                <w:sz w:val="22"/>
                <w:szCs w:val="22"/>
              </w:rPr>
              <w:br/>
              <w:t xml:space="preserve">După prestarea serviciilor agentul economic va prezenta rapoarte detaliate cu descrierea </w:t>
            </w:r>
            <w:r>
              <w:rPr>
                <w:sz w:val="22"/>
                <w:szCs w:val="22"/>
              </w:rPr>
              <w:lastRenderedPageBreak/>
              <w:t>lucrărilor efectuate și starea dispozitivului.</w:t>
            </w:r>
            <w:r>
              <w:rPr>
                <w:sz w:val="22"/>
                <w:szCs w:val="22"/>
              </w:rPr>
              <w:br/>
              <w:t>Achitarea va fi efectuată în baza facturii emise după executarea cu succes a serviciilor prestate, doar dacă vor fi prezentate rapoarte ce confirmă prestarea serviciilor și starea funcțională a dispozitivului.</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efectuate minim 6 luni;</w:t>
            </w:r>
            <w:r>
              <w:rPr>
                <w:sz w:val="22"/>
                <w:szCs w:val="22"/>
              </w:rPr>
              <w:br/>
              <w:t>Documente confirmative:</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51E25AF0"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3C78CC4" w14:textId="79126850" w:rsidR="005A0C78" w:rsidRPr="0065496F" w:rsidRDefault="00094F37" w:rsidP="00094F37">
            <w:pPr>
              <w:jc w:val="center"/>
              <w:rPr>
                <w:sz w:val="20"/>
                <w:szCs w:val="20"/>
              </w:rPr>
            </w:pPr>
            <w:r w:rsidRPr="00094F37">
              <w:rPr>
                <w:sz w:val="20"/>
                <w:szCs w:val="20"/>
              </w:rPr>
              <w:t>CE/ISO</w:t>
            </w:r>
          </w:p>
        </w:tc>
      </w:tr>
      <w:tr w:rsidR="005A0C78" w:rsidRPr="00C00499" w14:paraId="6EEDAA14" w14:textId="77777777" w:rsidTr="00094F37">
        <w:trPr>
          <w:trHeight w:val="397"/>
        </w:trPr>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14:paraId="6E315E27" w14:textId="6B78FCA9" w:rsidR="005A0C78" w:rsidRDefault="005A0C78" w:rsidP="005A0C78">
            <w:pPr>
              <w:rPr>
                <w:b/>
                <w:sz w:val="20"/>
                <w:szCs w:val="20"/>
              </w:rPr>
            </w:pPr>
            <w:r>
              <w:rPr>
                <w:color w:val="000000"/>
                <w:sz w:val="22"/>
                <w:szCs w:val="22"/>
                <w:lang w:val="ro-MD"/>
              </w:rPr>
              <w:t xml:space="preserve">Lot 24.4 </w:t>
            </w:r>
            <w:r>
              <w:rPr>
                <w:color w:val="000000"/>
                <w:sz w:val="22"/>
                <w:szCs w:val="22"/>
              </w:rPr>
              <w:t>Fresenius, AquaUNO (3 bucăți)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76F5FD18" w14:textId="77777777" w:rsidR="005A0C78" w:rsidRPr="0065496F" w:rsidRDefault="005A0C78" w:rsidP="005A0C78">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5FB7688" w14:textId="77777777" w:rsidR="005A0C78" w:rsidRPr="0065496F" w:rsidRDefault="005A0C78" w:rsidP="005A0C78">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FF2024" w14:textId="77777777" w:rsidR="005A0C78" w:rsidRPr="0065496F" w:rsidRDefault="005A0C78" w:rsidP="005A0C78">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0CBAA" w14:textId="5129F64B" w:rsidR="005A0C78" w:rsidRPr="0065496F" w:rsidRDefault="005A0C78" w:rsidP="005A0C78">
            <w:pPr>
              <w:rPr>
                <w:sz w:val="20"/>
                <w:szCs w:val="20"/>
              </w:rPr>
            </w:pPr>
            <w:r>
              <w:rPr>
                <w:sz w:val="22"/>
                <w:szCs w:val="22"/>
              </w:rPr>
              <w:t>Serviciul va include manopera necesară pentru verificarea funcționalității, mentenanța recomandată de producător, verificarea parametrilor tehnici ale dispozitivelor, productivitatea, presiunea, conductivitatea, temperatura, schimbarea filtrelor, etc.</w:t>
            </w:r>
            <w:r>
              <w:rPr>
                <w:sz w:val="22"/>
                <w:szCs w:val="22"/>
              </w:rPr>
              <w:br/>
              <w:t>Per dispozitiv anual vor fi efectuate cel puțin 3 vizite, dintre care 2 vor fi destinate mentenanței preventive și vor fi efectuate simestrial și a 3 vizită va fi destinată verificării tehnice de sigurață a dispozitivelor (Technical Safety Check) conform protocolului elaborat de producător care va fi efectuată anual.</w:t>
            </w:r>
            <w:r>
              <w:rPr>
                <w:sz w:val="22"/>
                <w:szCs w:val="22"/>
              </w:rPr>
              <w:br/>
              <w:t>Sunt 3 dispozitive model AquaUNO în dotarea instituției.</w:t>
            </w:r>
            <w:r>
              <w:rPr>
                <w:sz w:val="22"/>
                <w:szCs w:val="22"/>
              </w:rPr>
              <w:br/>
              <w:t>Prețul pentru servicii nu va include costul pentru kituri de mentenanță, consumabile și piese de schimb noi care vor înlocui piesele defecte(de ex. placă de bază, valve, module pneumatice, etc.). Înlăturarea tuturor defectelor depistate, tehnice cît și cele de program.</w:t>
            </w:r>
            <w:r>
              <w:rPr>
                <w:sz w:val="22"/>
                <w:szCs w:val="22"/>
              </w:rPr>
              <w:br/>
            </w:r>
            <w:r>
              <w:rPr>
                <w:sz w:val="22"/>
                <w:szCs w:val="22"/>
              </w:rPr>
              <w:lastRenderedPageBreak/>
              <w:t>Serviciile vor fi prestate doar la solicitare.</w:t>
            </w:r>
            <w:r>
              <w:rPr>
                <w:sz w:val="22"/>
                <w:szCs w:val="22"/>
              </w:rPr>
              <w:br/>
              <w:t>După prestarea serviciilor agentul economic va prezenta rapoarte detaliate cu descrierea lucrărilor efectuate și starea dispozitivului.</w:t>
            </w:r>
            <w:r>
              <w:rPr>
                <w:sz w:val="22"/>
                <w:szCs w:val="22"/>
              </w:rPr>
              <w:br/>
              <w:t>Achitarea va fi efectuată în baza facturii emise după executarea cu succes a serviciilor prestate, doar dacă vor fi prezentate rapoarte ce confirmă prestarea serviciilor și starea funcțională a dispozitivului.</w:t>
            </w:r>
            <w:r>
              <w:rPr>
                <w:sz w:val="22"/>
                <w:szCs w:val="22"/>
              </w:rPr>
              <w:br/>
              <w:t>În cazul apariției defecțiunilor tehnice timpul de reacție la locul beneficiarului 24 ore sau mai puțin, timpul de reacție la telefon 1 oră sau mai puțin;</w:t>
            </w:r>
            <w:r>
              <w:rPr>
                <w:sz w:val="22"/>
                <w:szCs w:val="22"/>
              </w:rPr>
              <w:br/>
              <w:t>Termenul de garanție pentru serviciile efectuate minim 6 luni;</w:t>
            </w:r>
            <w:r>
              <w:rPr>
                <w:sz w:val="22"/>
                <w:szCs w:val="22"/>
              </w:rPr>
              <w:br/>
              <w:t>Documente confirmative:</w:t>
            </w:r>
            <w:r>
              <w:rPr>
                <w:sz w:val="22"/>
                <w:szCs w:val="22"/>
              </w:rPr>
              <w:br/>
              <w:t>Certificate de  la producător ce permit  ofertantului executarea  lucrărilor propuse, valabile.</w:t>
            </w:r>
          </w:p>
        </w:tc>
        <w:tc>
          <w:tcPr>
            <w:tcW w:w="725" w:type="pct"/>
            <w:tcBorders>
              <w:top w:val="single" w:sz="4" w:space="0" w:color="auto"/>
              <w:left w:val="single" w:sz="4" w:space="0" w:color="auto"/>
              <w:bottom w:val="single" w:sz="4" w:space="0" w:color="auto"/>
              <w:right w:val="single" w:sz="4" w:space="0" w:color="auto"/>
            </w:tcBorders>
          </w:tcPr>
          <w:p w14:paraId="2011F048" w14:textId="77777777" w:rsidR="005A0C78" w:rsidRPr="0065496F" w:rsidRDefault="005A0C78" w:rsidP="005A0C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B3BC47C" w14:textId="0A2410C0" w:rsidR="005A0C78" w:rsidRPr="0065496F" w:rsidRDefault="00094F37" w:rsidP="00094F37">
            <w:pPr>
              <w:jc w:val="center"/>
              <w:rPr>
                <w:sz w:val="20"/>
                <w:szCs w:val="20"/>
              </w:rPr>
            </w:pPr>
            <w:r w:rsidRPr="00094F37">
              <w:rPr>
                <w:sz w:val="20"/>
                <w:szCs w:val="20"/>
              </w:rPr>
              <w:t>CE/ISO</w:t>
            </w:r>
          </w:p>
        </w:tc>
      </w:tr>
      <w:tr w:rsidR="005A0C78" w:rsidRPr="00C60D06" w14:paraId="2A524C69" w14:textId="77777777" w:rsidTr="00176981">
        <w:trPr>
          <w:trHeight w:val="1463"/>
        </w:trPr>
        <w:tc>
          <w:tcPr>
            <w:tcW w:w="79" w:type="pct"/>
            <w:tcBorders>
              <w:top w:val="single" w:sz="4" w:space="0" w:color="auto"/>
            </w:tcBorders>
          </w:tcPr>
          <w:p w14:paraId="197406E8" w14:textId="77777777" w:rsidR="005A0C78" w:rsidRDefault="005A0C78" w:rsidP="005A0C78">
            <w:pPr>
              <w:tabs>
                <w:tab w:val="left" w:pos="6120"/>
              </w:tabs>
            </w:pPr>
          </w:p>
          <w:p w14:paraId="1339B39F" w14:textId="77777777" w:rsidR="005A0C78" w:rsidRDefault="005A0C78" w:rsidP="005A0C78">
            <w:pPr>
              <w:tabs>
                <w:tab w:val="left" w:pos="6120"/>
              </w:tabs>
            </w:pPr>
          </w:p>
          <w:p w14:paraId="377E626D" w14:textId="77777777" w:rsidR="005A0C78" w:rsidRDefault="005A0C78" w:rsidP="005A0C78">
            <w:pPr>
              <w:tabs>
                <w:tab w:val="left" w:pos="6120"/>
              </w:tabs>
            </w:pPr>
          </w:p>
          <w:p w14:paraId="0692B6A2" w14:textId="77777777" w:rsidR="005A0C78" w:rsidRDefault="005A0C78" w:rsidP="005A0C78">
            <w:pPr>
              <w:tabs>
                <w:tab w:val="left" w:pos="6120"/>
              </w:tabs>
            </w:pPr>
          </w:p>
          <w:p w14:paraId="45751FD2" w14:textId="77777777" w:rsidR="005A0C78" w:rsidRDefault="005A0C78" w:rsidP="005A0C78">
            <w:pPr>
              <w:tabs>
                <w:tab w:val="left" w:pos="6120"/>
              </w:tabs>
            </w:pPr>
          </w:p>
          <w:p w14:paraId="39529341" w14:textId="77777777" w:rsidR="005A0C78" w:rsidRDefault="005A0C78" w:rsidP="005A0C78">
            <w:pPr>
              <w:tabs>
                <w:tab w:val="left" w:pos="6120"/>
              </w:tabs>
            </w:pPr>
          </w:p>
          <w:p w14:paraId="2FE807E5" w14:textId="77777777" w:rsidR="005A0C78" w:rsidRDefault="005A0C78" w:rsidP="005A0C78">
            <w:pPr>
              <w:tabs>
                <w:tab w:val="left" w:pos="6120"/>
              </w:tabs>
            </w:pPr>
          </w:p>
          <w:p w14:paraId="246846AA" w14:textId="0D883B00" w:rsidR="005A0C78" w:rsidRPr="00C60D06" w:rsidRDefault="005A0C78" w:rsidP="005A0C78">
            <w:pPr>
              <w:tabs>
                <w:tab w:val="left" w:pos="6120"/>
              </w:tabs>
            </w:pPr>
          </w:p>
        </w:tc>
        <w:tc>
          <w:tcPr>
            <w:tcW w:w="79" w:type="pct"/>
            <w:tcBorders>
              <w:top w:val="single" w:sz="4" w:space="0" w:color="auto"/>
            </w:tcBorders>
          </w:tcPr>
          <w:p w14:paraId="4F6BA3DA" w14:textId="77777777" w:rsidR="005A0C78" w:rsidRPr="00C60D06" w:rsidRDefault="005A0C78" w:rsidP="005A0C78">
            <w:pPr>
              <w:tabs>
                <w:tab w:val="left" w:pos="6120"/>
              </w:tabs>
            </w:pPr>
          </w:p>
        </w:tc>
        <w:tc>
          <w:tcPr>
            <w:tcW w:w="4842" w:type="pct"/>
            <w:gridSpan w:val="8"/>
            <w:tcBorders>
              <w:top w:val="single" w:sz="4" w:space="0" w:color="auto"/>
            </w:tcBorders>
            <w:shd w:val="clear" w:color="auto" w:fill="auto"/>
            <w:vAlign w:val="center"/>
          </w:tcPr>
          <w:p w14:paraId="707C65F9" w14:textId="77777777" w:rsidR="005A0C78" w:rsidRDefault="005A0C78" w:rsidP="005A0C78"/>
          <w:p w14:paraId="6F6107F3" w14:textId="77777777" w:rsidR="005A0C78" w:rsidRDefault="005A0C78" w:rsidP="005A0C78"/>
          <w:p w14:paraId="7E3C9CCE" w14:textId="77777777" w:rsidR="005A0C78" w:rsidRPr="00150055" w:rsidRDefault="005A0C78" w:rsidP="005A0C78">
            <w:r w:rsidRPr="00150055">
              <w:t>Semnat:_______________ Numele, Prenumele:_____________________________ În calitate de: ________________</w:t>
            </w:r>
          </w:p>
          <w:p w14:paraId="76588F88" w14:textId="77777777" w:rsidR="005A0C78" w:rsidRPr="00150055" w:rsidRDefault="005A0C78" w:rsidP="005A0C78">
            <w:pPr>
              <w:rPr>
                <w:bCs/>
                <w:iCs/>
              </w:rPr>
            </w:pPr>
            <w:r w:rsidRPr="00150055">
              <w:rPr>
                <w:bCs/>
                <w:iCs/>
              </w:rPr>
              <w:t>Ofertantul: _______________________ Adresa: __________________________</w:t>
            </w:r>
          </w:p>
          <w:p w14:paraId="16E729C0" w14:textId="77777777" w:rsidR="005A0C78" w:rsidRDefault="005A0C78" w:rsidP="005A0C78">
            <w:pPr>
              <w:rPr>
                <w:bCs/>
                <w:iCs/>
              </w:rPr>
            </w:pPr>
          </w:p>
          <w:p w14:paraId="44BB1FEC" w14:textId="77777777" w:rsidR="005A0C78" w:rsidRDefault="005A0C78" w:rsidP="005A0C78">
            <w:pPr>
              <w:rPr>
                <w:bCs/>
                <w:iCs/>
              </w:rPr>
            </w:pPr>
          </w:p>
          <w:p w14:paraId="59C47421" w14:textId="77777777" w:rsidR="005A0C78" w:rsidRDefault="005A0C78" w:rsidP="005A0C78">
            <w:pPr>
              <w:rPr>
                <w:bCs/>
                <w:iCs/>
              </w:rPr>
            </w:pPr>
          </w:p>
          <w:p w14:paraId="60A7F632" w14:textId="77777777" w:rsidR="005A0C78" w:rsidRDefault="005A0C78" w:rsidP="005A0C78">
            <w:pPr>
              <w:rPr>
                <w:bCs/>
                <w:iCs/>
              </w:rPr>
            </w:pPr>
          </w:p>
          <w:p w14:paraId="269CBEB2" w14:textId="77777777" w:rsidR="005A0C78" w:rsidRDefault="005A0C78" w:rsidP="005A0C78">
            <w:pPr>
              <w:rPr>
                <w:bCs/>
                <w:iCs/>
              </w:rPr>
            </w:pPr>
          </w:p>
          <w:p w14:paraId="664C8708" w14:textId="533720A7" w:rsidR="005A0C78" w:rsidRDefault="005A0C78" w:rsidP="005A0C78">
            <w:pPr>
              <w:rPr>
                <w:bCs/>
                <w:iCs/>
              </w:rPr>
            </w:pPr>
          </w:p>
          <w:p w14:paraId="04EC95CA" w14:textId="033B282D" w:rsidR="005A0C78" w:rsidRDefault="005A0C78" w:rsidP="005A0C78">
            <w:pPr>
              <w:rPr>
                <w:bCs/>
                <w:iCs/>
              </w:rPr>
            </w:pPr>
          </w:p>
          <w:p w14:paraId="0F80E5E5" w14:textId="5F0047BA" w:rsidR="005A0C78" w:rsidRDefault="005A0C78" w:rsidP="005A0C78">
            <w:pPr>
              <w:rPr>
                <w:bCs/>
                <w:iCs/>
              </w:rPr>
            </w:pPr>
          </w:p>
          <w:p w14:paraId="28CC8AA1" w14:textId="49EF1715" w:rsidR="005A0C78" w:rsidRDefault="005A0C78" w:rsidP="005A0C78">
            <w:pPr>
              <w:rPr>
                <w:bCs/>
                <w:iCs/>
              </w:rPr>
            </w:pPr>
          </w:p>
          <w:p w14:paraId="74555D3D" w14:textId="09E6DA7C" w:rsidR="005A0C78" w:rsidRDefault="005A0C78" w:rsidP="005A0C78">
            <w:pPr>
              <w:rPr>
                <w:bCs/>
                <w:iCs/>
              </w:rPr>
            </w:pPr>
          </w:p>
          <w:p w14:paraId="78587B1E" w14:textId="75783750" w:rsidR="005A0C78" w:rsidRDefault="005A0C78" w:rsidP="005A0C78">
            <w:pPr>
              <w:rPr>
                <w:bCs/>
                <w:iCs/>
              </w:rPr>
            </w:pPr>
          </w:p>
          <w:p w14:paraId="0D00E352" w14:textId="77777777" w:rsidR="005A0C78" w:rsidRDefault="005A0C78" w:rsidP="005A0C78">
            <w:pPr>
              <w:rPr>
                <w:bCs/>
                <w:iCs/>
              </w:rPr>
            </w:pPr>
          </w:p>
          <w:p w14:paraId="24D6EA73" w14:textId="77777777" w:rsidR="005A0C78" w:rsidRDefault="005A0C78" w:rsidP="005A0C78">
            <w:pPr>
              <w:rPr>
                <w:bCs/>
                <w:iCs/>
              </w:rPr>
            </w:pPr>
          </w:p>
          <w:p w14:paraId="63ED0CC0" w14:textId="63F26EA8" w:rsidR="005A0C78" w:rsidRPr="004B16DD" w:rsidRDefault="005A0C78" w:rsidP="005A0C78">
            <w:pPr>
              <w:jc w:val="right"/>
              <w:rPr>
                <w:noProof w:val="0"/>
                <w:sz w:val="22"/>
                <w:szCs w:val="22"/>
                <w:lang w:val="it-IT"/>
              </w:rPr>
            </w:pPr>
            <w:r w:rsidRPr="00A30B00">
              <w:rPr>
                <w:noProof w:val="0"/>
                <w:lang w:val="it-IT"/>
              </w:rPr>
              <w:t>Anexa nr.</w:t>
            </w:r>
            <w:r>
              <w:rPr>
                <w:noProof w:val="0"/>
                <w:lang w:val="it-IT"/>
              </w:rPr>
              <w:t xml:space="preserve"> 23</w:t>
            </w:r>
          </w:p>
          <w:p w14:paraId="146BC3C9" w14:textId="02CAF654" w:rsidR="005A0C78" w:rsidRDefault="005A0C78" w:rsidP="005A0C78">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66449559" w14:textId="41A2A7F8" w:rsidR="005A0C78" w:rsidRPr="007F4683" w:rsidRDefault="005A0C78" w:rsidP="005A0C78">
            <w:pPr>
              <w:rPr>
                <w:rFonts w:asciiTheme="majorHAnsi" w:hAnsiTheme="majorHAnsi" w:cstheme="majorHAnsi"/>
                <w:b/>
                <w:color w:val="5B9BD5" w:themeColor="accent1"/>
                <w:sz w:val="28"/>
                <w:szCs w:val="28"/>
              </w:rPr>
            </w:pPr>
            <w:r>
              <w:rPr>
                <w:rFonts w:asciiTheme="majorHAnsi" w:hAnsiTheme="majorHAnsi" w:cstheme="majorHAnsi"/>
                <w:b/>
                <w:color w:val="5B9BD5" w:themeColor="accent1"/>
                <w:sz w:val="28"/>
                <w:szCs w:val="28"/>
              </w:rPr>
              <w:t>Specificaţii de preț</w:t>
            </w:r>
          </w:p>
          <w:p w14:paraId="12A88F28" w14:textId="239AFED8" w:rsidR="005A0C78" w:rsidRDefault="005A0C78" w:rsidP="005A0C78">
            <w:pPr>
              <w:jc w:val="center"/>
              <w:rPr>
                <w:bCs/>
                <w:iCs/>
              </w:rPr>
            </w:pPr>
            <w:r w:rsidRPr="00DC35AC">
              <w:rPr>
                <w:i/>
                <w:iCs/>
                <w:sz w:val="22"/>
                <w:szCs w:val="22"/>
              </w:rPr>
              <w:t>[Acest tabel va fi completat de către ofertant în coloanele 5,6,7,8</w:t>
            </w:r>
            <w:r>
              <w:rPr>
                <w:i/>
                <w:iCs/>
                <w:sz w:val="22"/>
                <w:szCs w:val="22"/>
              </w:rPr>
              <w:t xml:space="preserve">,9,10 </w:t>
            </w:r>
            <w:r w:rsidRPr="00DC35AC">
              <w:rPr>
                <w:i/>
                <w:iCs/>
                <w:sz w:val="22"/>
                <w:szCs w:val="22"/>
              </w:rPr>
              <w:t xml:space="preserve"> și 11 la necesitate</w:t>
            </w:r>
            <w:r>
              <w:rPr>
                <w:i/>
                <w:iCs/>
                <w:sz w:val="22"/>
                <w:szCs w:val="22"/>
              </w:rPr>
              <w:t>,</w:t>
            </w:r>
            <w:r w:rsidRPr="00DC35AC">
              <w:rPr>
                <w:i/>
                <w:iCs/>
                <w:sz w:val="22"/>
                <w:szCs w:val="22"/>
              </w:rPr>
              <w:t xml:space="preserve"> iar de către autoritatea contract</w:t>
            </w:r>
            <w:r>
              <w:rPr>
                <w:i/>
                <w:iCs/>
                <w:sz w:val="22"/>
                <w:szCs w:val="22"/>
              </w:rPr>
              <w:t>antă – în coloanele 1,2,3,4,11, 12</w:t>
            </w:r>
            <w:r w:rsidRPr="00DC35AC">
              <w:rPr>
                <w:i/>
                <w:iCs/>
                <w:sz w:val="22"/>
                <w:szCs w:val="22"/>
              </w:rPr>
              <w:t>]</w:t>
            </w:r>
          </w:p>
          <w:tbl>
            <w:tblPr>
              <w:tblStyle w:val="TableGrid"/>
              <w:tblW w:w="0" w:type="auto"/>
              <w:tblLayout w:type="fixed"/>
              <w:tblLook w:val="04A0" w:firstRow="1" w:lastRow="0" w:firstColumn="1" w:lastColumn="0" w:noHBand="0" w:noVBand="1"/>
            </w:tblPr>
            <w:tblGrid>
              <w:gridCol w:w="14202"/>
            </w:tblGrid>
            <w:tr w:rsidR="005A0C78" w14:paraId="07ECBAA8" w14:textId="77777777" w:rsidTr="00160B85">
              <w:tc>
                <w:tcPr>
                  <w:tcW w:w="14202" w:type="dxa"/>
                  <w:vAlign w:val="center"/>
                </w:tcPr>
                <w:p w14:paraId="52650139" w14:textId="388C21CE" w:rsidR="005A0C78" w:rsidRDefault="005A0C78" w:rsidP="005A0C78">
                  <w:pPr>
                    <w:framePr w:hSpace="180" w:wrap="around" w:vAnchor="page" w:hAnchor="margin" w:y="347"/>
                    <w:rPr>
                      <w:bCs/>
                      <w:iCs/>
                    </w:rPr>
                  </w:pPr>
                  <w:r w:rsidRPr="00C00499">
                    <w:t xml:space="preserve">Numărul </w:t>
                  </w:r>
                  <w:r>
                    <w:t>procedurii de achiziție______________din______________</w:t>
                  </w:r>
                </w:p>
              </w:tc>
            </w:tr>
            <w:tr w:rsidR="005A0C78" w14:paraId="5BC2D1DA" w14:textId="77777777" w:rsidTr="00160B85">
              <w:tc>
                <w:tcPr>
                  <w:tcW w:w="14202" w:type="dxa"/>
                  <w:vAlign w:val="center"/>
                </w:tcPr>
                <w:p w14:paraId="1FC1756E" w14:textId="09DF3F6B" w:rsidR="005A0C78" w:rsidRPr="004A3C8B" w:rsidRDefault="005A0C78" w:rsidP="005A0C78">
                  <w:pPr>
                    <w:framePr w:hSpace="180" w:wrap="around" w:vAnchor="page" w:hAnchor="margin" w:y="347"/>
                    <w:rPr>
                      <w:lang w:val="en-US"/>
                    </w:rPr>
                  </w:pPr>
                  <w:r>
                    <w:t>Obiectul achiziției</w:t>
                  </w:r>
                  <w:r w:rsidRPr="00C00499">
                    <w:t>:</w:t>
                  </w:r>
                  <w:r>
                    <w:t xml:space="preserve"> </w:t>
                  </w:r>
                  <w:r>
                    <w:rPr>
                      <w:b/>
                      <w:lang w:val="en-US"/>
                    </w:rPr>
                    <w:t xml:space="preserve"> </w:t>
                  </w:r>
                  <w:r w:rsidRPr="007F4683">
                    <w:rPr>
                      <w:b/>
                      <w:lang w:val="en-US"/>
                    </w:rPr>
                    <w:t>Servicii de mentenanță preventivă externă a dispozitivelor medicale pentru anul 2026</w:t>
                  </w:r>
                </w:p>
              </w:tc>
            </w:tr>
          </w:tbl>
          <w:p w14:paraId="70227728" w14:textId="77777777" w:rsidR="005A0C78" w:rsidRDefault="005A0C78" w:rsidP="005A0C78">
            <w:pPr>
              <w:rPr>
                <w:bCs/>
                <w:iCs/>
              </w:rPr>
            </w:pPr>
          </w:p>
          <w:tbl>
            <w:tblPr>
              <w:tblStyle w:val="TableGrid"/>
              <w:tblW w:w="14112" w:type="dxa"/>
              <w:tblLayout w:type="fixed"/>
              <w:tblLook w:val="04A0" w:firstRow="1" w:lastRow="0" w:firstColumn="1" w:lastColumn="0" w:noHBand="0" w:noVBand="1"/>
            </w:tblPr>
            <w:tblGrid>
              <w:gridCol w:w="2257"/>
              <w:gridCol w:w="1183"/>
              <w:gridCol w:w="1183"/>
              <w:gridCol w:w="1183"/>
              <w:gridCol w:w="1183"/>
              <w:gridCol w:w="1184"/>
              <w:gridCol w:w="1184"/>
              <w:gridCol w:w="1184"/>
              <w:gridCol w:w="1111"/>
              <w:gridCol w:w="2460"/>
            </w:tblGrid>
            <w:tr w:rsidR="005A0C78" w14:paraId="2EF7844E" w14:textId="77777777" w:rsidTr="007F4683">
              <w:tc>
                <w:tcPr>
                  <w:tcW w:w="2257" w:type="dxa"/>
                  <w:vAlign w:val="center"/>
                </w:tcPr>
                <w:p w14:paraId="12AEC373" w14:textId="21263A2D" w:rsidR="005A0C78" w:rsidRPr="00EA3C5A" w:rsidRDefault="005A0C78" w:rsidP="005A0C78">
                  <w:pPr>
                    <w:framePr w:hSpace="180" w:wrap="around" w:vAnchor="page" w:hAnchor="margin" w:y="347"/>
                    <w:jc w:val="center"/>
                    <w:rPr>
                      <w:bCs/>
                      <w:iCs/>
                      <w:sz w:val="22"/>
                      <w:szCs w:val="22"/>
                    </w:rPr>
                  </w:pPr>
                  <w:r w:rsidRPr="00EA3C5A">
                    <w:rPr>
                      <w:b/>
                      <w:sz w:val="22"/>
                      <w:szCs w:val="22"/>
                    </w:rPr>
                    <w:t>Denumirea bunurilor/serviciilor</w:t>
                  </w:r>
                </w:p>
              </w:tc>
              <w:tc>
                <w:tcPr>
                  <w:tcW w:w="1183" w:type="dxa"/>
                  <w:vAlign w:val="center"/>
                </w:tcPr>
                <w:p w14:paraId="558CDD1B" w14:textId="5B456723" w:rsidR="005A0C78" w:rsidRPr="00EA3C5A" w:rsidRDefault="005A0C78" w:rsidP="005A0C78">
                  <w:pPr>
                    <w:framePr w:hSpace="180" w:wrap="around" w:vAnchor="page" w:hAnchor="margin" w:y="347"/>
                    <w:jc w:val="center"/>
                    <w:rPr>
                      <w:bCs/>
                      <w:iCs/>
                      <w:sz w:val="22"/>
                      <w:szCs w:val="22"/>
                    </w:rPr>
                  </w:pPr>
                  <w:r w:rsidRPr="00EA3C5A">
                    <w:rPr>
                      <w:b/>
                      <w:sz w:val="22"/>
                      <w:szCs w:val="22"/>
                    </w:rPr>
                    <w:t>Unitatea de măsură</w:t>
                  </w:r>
                </w:p>
              </w:tc>
              <w:tc>
                <w:tcPr>
                  <w:tcW w:w="1183" w:type="dxa"/>
                  <w:vAlign w:val="center"/>
                </w:tcPr>
                <w:p w14:paraId="180B35D8" w14:textId="66936D4C" w:rsidR="005A0C78" w:rsidRPr="00EA3C5A" w:rsidRDefault="005A0C78" w:rsidP="005A0C78">
                  <w:pPr>
                    <w:framePr w:hSpace="180" w:wrap="around" w:vAnchor="page" w:hAnchor="margin" w:y="347"/>
                    <w:jc w:val="center"/>
                    <w:rPr>
                      <w:bCs/>
                      <w:iCs/>
                      <w:sz w:val="22"/>
                      <w:szCs w:val="22"/>
                    </w:rPr>
                  </w:pPr>
                  <w:r w:rsidRPr="00EA3C5A">
                    <w:rPr>
                      <w:b/>
                      <w:sz w:val="22"/>
                      <w:szCs w:val="22"/>
                    </w:rPr>
                    <w:t>Canti-tatea</w:t>
                  </w:r>
                </w:p>
              </w:tc>
              <w:tc>
                <w:tcPr>
                  <w:tcW w:w="1183" w:type="dxa"/>
                  <w:vAlign w:val="center"/>
                </w:tcPr>
                <w:p w14:paraId="0D15AB98" w14:textId="77777777" w:rsidR="005A0C78" w:rsidRPr="00EA3C5A" w:rsidRDefault="005A0C78" w:rsidP="005A0C78">
                  <w:pPr>
                    <w:framePr w:hSpace="180" w:wrap="around" w:vAnchor="page" w:hAnchor="margin" w:y="347"/>
                    <w:jc w:val="center"/>
                    <w:rPr>
                      <w:b/>
                      <w:sz w:val="22"/>
                      <w:szCs w:val="22"/>
                    </w:rPr>
                  </w:pPr>
                  <w:r w:rsidRPr="00EA3C5A">
                    <w:rPr>
                      <w:b/>
                      <w:sz w:val="22"/>
                      <w:szCs w:val="22"/>
                    </w:rPr>
                    <w:t>Preț pt o vizită/</w:t>
                  </w:r>
                </w:p>
                <w:p w14:paraId="011D5B91" w14:textId="13648BE9" w:rsidR="005A0C78" w:rsidRPr="00EA3C5A" w:rsidRDefault="005A0C78" w:rsidP="005A0C78">
                  <w:pPr>
                    <w:framePr w:hSpace="180" w:wrap="around" w:vAnchor="page" w:hAnchor="margin" w:y="347"/>
                    <w:jc w:val="center"/>
                    <w:rPr>
                      <w:bCs/>
                      <w:iCs/>
                      <w:sz w:val="22"/>
                      <w:szCs w:val="22"/>
                    </w:rPr>
                  </w:pPr>
                  <w:r w:rsidRPr="00EA3C5A">
                    <w:rPr>
                      <w:b/>
                      <w:sz w:val="22"/>
                      <w:szCs w:val="22"/>
                    </w:rPr>
                    <w:t>intervenție (fără TVA), lei</w:t>
                  </w:r>
                </w:p>
              </w:tc>
              <w:tc>
                <w:tcPr>
                  <w:tcW w:w="1183" w:type="dxa"/>
                  <w:vAlign w:val="center"/>
                </w:tcPr>
                <w:p w14:paraId="6AF19B1F" w14:textId="77777777" w:rsidR="005A0C78" w:rsidRPr="00EA3C5A" w:rsidRDefault="005A0C78" w:rsidP="005A0C78">
                  <w:pPr>
                    <w:framePr w:hSpace="180" w:wrap="around" w:vAnchor="page" w:hAnchor="margin" w:y="347"/>
                    <w:jc w:val="center"/>
                    <w:rPr>
                      <w:b/>
                      <w:sz w:val="22"/>
                      <w:szCs w:val="22"/>
                    </w:rPr>
                  </w:pPr>
                  <w:r w:rsidRPr="00EA3C5A">
                    <w:rPr>
                      <w:b/>
                      <w:sz w:val="22"/>
                      <w:szCs w:val="22"/>
                    </w:rPr>
                    <w:t>Preț pt o vizită/</w:t>
                  </w:r>
                </w:p>
                <w:p w14:paraId="5E4E70B6" w14:textId="51D8E015" w:rsidR="005A0C78" w:rsidRPr="00EA3C5A" w:rsidRDefault="005A0C78" w:rsidP="005A0C78">
                  <w:pPr>
                    <w:framePr w:hSpace="180" w:wrap="around" w:vAnchor="page" w:hAnchor="margin" w:y="347"/>
                    <w:jc w:val="center"/>
                    <w:rPr>
                      <w:bCs/>
                      <w:iCs/>
                      <w:sz w:val="22"/>
                      <w:szCs w:val="22"/>
                    </w:rPr>
                  </w:pPr>
                  <w:r w:rsidRPr="00EA3C5A">
                    <w:rPr>
                      <w:b/>
                      <w:sz w:val="22"/>
                      <w:szCs w:val="22"/>
                    </w:rPr>
                    <w:t>intervenție (cu TVA), lei</w:t>
                  </w:r>
                </w:p>
              </w:tc>
              <w:tc>
                <w:tcPr>
                  <w:tcW w:w="1184" w:type="dxa"/>
                  <w:vAlign w:val="center"/>
                </w:tcPr>
                <w:p w14:paraId="0246E850" w14:textId="6DAD2CA9" w:rsidR="005A0C78" w:rsidRPr="00EA3C5A" w:rsidRDefault="005A0C78" w:rsidP="005A0C78">
                  <w:pPr>
                    <w:framePr w:hSpace="180" w:wrap="around" w:vAnchor="page" w:hAnchor="margin" w:y="347"/>
                    <w:jc w:val="center"/>
                    <w:rPr>
                      <w:bCs/>
                      <w:iCs/>
                      <w:sz w:val="22"/>
                      <w:szCs w:val="22"/>
                    </w:rPr>
                  </w:pPr>
                  <w:r w:rsidRPr="00EA3C5A">
                    <w:rPr>
                      <w:b/>
                      <w:sz w:val="22"/>
                      <w:szCs w:val="22"/>
                    </w:rPr>
                    <w:t>Preţ unitar (fără TVA)</w:t>
                  </w:r>
                </w:p>
              </w:tc>
              <w:tc>
                <w:tcPr>
                  <w:tcW w:w="1184" w:type="dxa"/>
                  <w:vAlign w:val="center"/>
                </w:tcPr>
                <w:p w14:paraId="754AFD1B" w14:textId="48D0B0C3" w:rsidR="005A0C78" w:rsidRPr="00EA3C5A" w:rsidRDefault="005A0C78" w:rsidP="005A0C78">
                  <w:pPr>
                    <w:framePr w:hSpace="180" w:wrap="around" w:vAnchor="page" w:hAnchor="margin" w:y="347"/>
                    <w:jc w:val="center"/>
                    <w:rPr>
                      <w:bCs/>
                      <w:iCs/>
                      <w:sz w:val="22"/>
                      <w:szCs w:val="22"/>
                    </w:rPr>
                  </w:pPr>
                  <w:r w:rsidRPr="00EA3C5A">
                    <w:rPr>
                      <w:b/>
                      <w:sz w:val="22"/>
                      <w:szCs w:val="22"/>
                    </w:rPr>
                    <w:t>Preţ unitar (cu TVA)</w:t>
                  </w:r>
                </w:p>
              </w:tc>
              <w:tc>
                <w:tcPr>
                  <w:tcW w:w="1184" w:type="dxa"/>
                  <w:vAlign w:val="center"/>
                </w:tcPr>
                <w:p w14:paraId="4C7C2EFF" w14:textId="77777777" w:rsidR="005A0C78" w:rsidRPr="00EA3C5A" w:rsidRDefault="005A0C78" w:rsidP="005A0C78">
                  <w:pPr>
                    <w:framePr w:hSpace="180" w:wrap="around" w:vAnchor="page" w:hAnchor="margin" w:y="347"/>
                    <w:jc w:val="center"/>
                    <w:rPr>
                      <w:b/>
                      <w:sz w:val="22"/>
                      <w:szCs w:val="22"/>
                    </w:rPr>
                  </w:pPr>
                  <w:r w:rsidRPr="00EA3C5A">
                    <w:rPr>
                      <w:b/>
                      <w:sz w:val="22"/>
                      <w:szCs w:val="22"/>
                    </w:rPr>
                    <w:t>Suma</w:t>
                  </w:r>
                </w:p>
                <w:p w14:paraId="5323CFB1" w14:textId="77777777" w:rsidR="005A0C78" w:rsidRPr="00EA3C5A" w:rsidRDefault="005A0C78" w:rsidP="005A0C78">
                  <w:pPr>
                    <w:framePr w:hSpace="180" w:wrap="around" w:vAnchor="page" w:hAnchor="margin" w:y="347"/>
                    <w:jc w:val="center"/>
                    <w:rPr>
                      <w:b/>
                      <w:sz w:val="22"/>
                      <w:szCs w:val="22"/>
                    </w:rPr>
                  </w:pPr>
                  <w:r w:rsidRPr="00EA3C5A">
                    <w:rPr>
                      <w:b/>
                      <w:sz w:val="22"/>
                      <w:szCs w:val="22"/>
                    </w:rPr>
                    <w:t>fără</w:t>
                  </w:r>
                </w:p>
                <w:p w14:paraId="58DCEFEB" w14:textId="1FE39816" w:rsidR="005A0C78" w:rsidRPr="00EA3C5A" w:rsidRDefault="005A0C78" w:rsidP="005A0C78">
                  <w:pPr>
                    <w:framePr w:hSpace="180" w:wrap="around" w:vAnchor="page" w:hAnchor="margin" w:y="347"/>
                    <w:jc w:val="center"/>
                    <w:rPr>
                      <w:bCs/>
                      <w:iCs/>
                      <w:sz w:val="22"/>
                      <w:szCs w:val="22"/>
                    </w:rPr>
                  </w:pPr>
                  <w:r w:rsidRPr="00EA3C5A">
                    <w:rPr>
                      <w:b/>
                      <w:sz w:val="22"/>
                      <w:szCs w:val="22"/>
                    </w:rPr>
                    <w:t>TVA</w:t>
                  </w:r>
                </w:p>
              </w:tc>
              <w:tc>
                <w:tcPr>
                  <w:tcW w:w="1111" w:type="dxa"/>
                  <w:vAlign w:val="center"/>
                </w:tcPr>
                <w:p w14:paraId="454D5150" w14:textId="77777777" w:rsidR="005A0C78" w:rsidRPr="00EA3C5A" w:rsidRDefault="005A0C78" w:rsidP="005A0C78">
                  <w:pPr>
                    <w:framePr w:hSpace="180" w:wrap="around" w:vAnchor="page" w:hAnchor="margin" w:y="347"/>
                    <w:jc w:val="center"/>
                    <w:rPr>
                      <w:b/>
                      <w:sz w:val="22"/>
                      <w:szCs w:val="22"/>
                    </w:rPr>
                  </w:pPr>
                  <w:r w:rsidRPr="00EA3C5A">
                    <w:rPr>
                      <w:b/>
                      <w:sz w:val="22"/>
                      <w:szCs w:val="22"/>
                    </w:rPr>
                    <w:t>Suma</w:t>
                  </w:r>
                </w:p>
                <w:p w14:paraId="2EECE58F" w14:textId="4235470C" w:rsidR="005A0C78" w:rsidRPr="00EA3C5A" w:rsidRDefault="005A0C78" w:rsidP="005A0C78">
                  <w:pPr>
                    <w:framePr w:hSpace="180" w:wrap="around" w:vAnchor="page" w:hAnchor="margin" w:y="347"/>
                    <w:jc w:val="center"/>
                    <w:rPr>
                      <w:bCs/>
                      <w:iCs/>
                      <w:sz w:val="22"/>
                      <w:szCs w:val="22"/>
                    </w:rPr>
                  </w:pPr>
                  <w:r w:rsidRPr="00EA3C5A">
                    <w:rPr>
                      <w:b/>
                      <w:sz w:val="22"/>
                      <w:szCs w:val="22"/>
                    </w:rPr>
                    <w:t>cu TVA</w:t>
                  </w:r>
                </w:p>
              </w:tc>
              <w:tc>
                <w:tcPr>
                  <w:tcW w:w="2460" w:type="dxa"/>
                  <w:vAlign w:val="center"/>
                </w:tcPr>
                <w:p w14:paraId="4AE604C9" w14:textId="5CCF07C7" w:rsidR="005A0C78" w:rsidRPr="00EA3C5A" w:rsidRDefault="005A0C78" w:rsidP="005A0C78">
                  <w:pPr>
                    <w:framePr w:hSpace="180" w:wrap="around" w:vAnchor="page" w:hAnchor="margin" w:y="347"/>
                    <w:jc w:val="center"/>
                    <w:rPr>
                      <w:b/>
                      <w:sz w:val="22"/>
                      <w:szCs w:val="22"/>
                    </w:rPr>
                  </w:pPr>
                  <w:r w:rsidRPr="00EA3C5A">
                    <w:rPr>
                      <w:b/>
                      <w:sz w:val="22"/>
                      <w:szCs w:val="22"/>
                    </w:rPr>
                    <w:t>Termenul de</w:t>
                  </w:r>
                </w:p>
                <w:p w14:paraId="512F7AF6" w14:textId="75526FED" w:rsidR="005A0C78" w:rsidRPr="00EA3C5A" w:rsidRDefault="005A0C78" w:rsidP="005A0C78">
                  <w:pPr>
                    <w:framePr w:hSpace="180" w:wrap="around" w:vAnchor="page" w:hAnchor="margin" w:y="347"/>
                    <w:jc w:val="center"/>
                    <w:rPr>
                      <w:bCs/>
                      <w:iCs/>
                      <w:sz w:val="22"/>
                      <w:szCs w:val="22"/>
                    </w:rPr>
                  </w:pPr>
                  <w:r w:rsidRPr="00EA3C5A">
                    <w:rPr>
                      <w:b/>
                      <w:sz w:val="22"/>
                      <w:szCs w:val="22"/>
                    </w:rPr>
                    <w:t>prestare</w:t>
                  </w:r>
                </w:p>
              </w:tc>
            </w:tr>
            <w:tr w:rsidR="005A0C78" w14:paraId="499B7360" w14:textId="77777777" w:rsidTr="007F4683">
              <w:tc>
                <w:tcPr>
                  <w:tcW w:w="2257" w:type="dxa"/>
                  <w:vAlign w:val="center"/>
                </w:tcPr>
                <w:p w14:paraId="30279750" w14:textId="661A9DCD" w:rsidR="005A0C78" w:rsidRPr="00EA3C5A" w:rsidRDefault="005A0C78" w:rsidP="005A0C78">
                  <w:pPr>
                    <w:framePr w:hSpace="180" w:wrap="around" w:vAnchor="page" w:hAnchor="margin" w:y="347"/>
                    <w:jc w:val="center"/>
                    <w:rPr>
                      <w:bCs/>
                      <w:iCs/>
                      <w:sz w:val="22"/>
                      <w:szCs w:val="22"/>
                    </w:rPr>
                  </w:pPr>
                  <w:r w:rsidRPr="00EA3C5A">
                    <w:rPr>
                      <w:bCs/>
                      <w:iCs/>
                      <w:sz w:val="22"/>
                      <w:szCs w:val="22"/>
                    </w:rPr>
                    <w:t>2</w:t>
                  </w:r>
                </w:p>
              </w:tc>
              <w:tc>
                <w:tcPr>
                  <w:tcW w:w="1183" w:type="dxa"/>
                  <w:vAlign w:val="center"/>
                </w:tcPr>
                <w:p w14:paraId="79E4B44C" w14:textId="2624C187" w:rsidR="005A0C78" w:rsidRPr="00EA3C5A" w:rsidRDefault="005A0C78" w:rsidP="005A0C78">
                  <w:pPr>
                    <w:framePr w:hSpace="180" w:wrap="around" w:vAnchor="page" w:hAnchor="margin" w:y="347"/>
                    <w:jc w:val="center"/>
                    <w:rPr>
                      <w:bCs/>
                      <w:iCs/>
                      <w:sz w:val="22"/>
                      <w:szCs w:val="22"/>
                    </w:rPr>
                  </w:pPr>
                  <w:r w:rsidRPr="00EA3C5A">
                    <w:rPr>
                      <w:bCs/>
                      <w:iCs/>
                      <w:sz w:val="22"/>
                      <w:szCs w:val="22"/>
                    </w:rPr>
                    <w:t>3</w:t>
                  </w:r>
                </w:p>
              </w:tc>
              <w:tc>
                <w:tcPr>
                  <w:tcW w:w="1183" w:type="dxa"/>
                  <w:vAlign w:val="center"/>
                </w:tcPr>
                <w:p w14:paraId="55E5B873" w14:textId="6B211BC7" w:rsidR="005A0C78" w:rsidRPr="00EA3C5A" w:rsidRDefault="005A0C78" w:rsidP="005A0C78">
                  <w:pPr>
                    <w:framePr w:hSpace="180" w:wrap="around" w:vAnchor="page" w:hAnchor="margin" w:y="347"/>
                    <w:jc w:val="center"/>
                    <w:rPr>
                      <w:bCs/>
                      <w:iCs/>
                      <w:sz w:val="22"/>
                      <w:szCs w:val="22"/>
                    </w:rPr>
                  </w:pPr>
                  <w:r w:rsidRPr="00EA3C5A">
                    <w:rPr>
                      <w:bCs/>
                      <w:iCs/>
                      <w:sz w:val="22"/>
                      <w:szCs w:val="22"/>
                    </w:rPr>
                    <w:t>4</w:t>
                  </w:r>
                </w:p>
              </w:tc>
              <w:tc>
                <w:tcPr>
                  <w:tcW w:w="1183" w:type="dxa"/>
                  <w:vAlign w:val="center"/>
                </w:tcPr>
                <w:p w14:paraId="68E202E5" w14:textId="703382EC" w:rsidR="005A0C78" w:rsidRPr="00EA3C5A" w:rsidRDefault="005A0C78" w:rsidP="005A0C78">
                  <w:pPr>
                    <w:framePr w:hSpace="180" w:wrap="around" w:vAnchor="page" w:hAnchor="margin" w:y="347"/>
                    <w:jc w:val="center"/>
                    <w:rPr>
                      <w:bCs/>
                      <w:iCs/>
                      <w:sz w:val="22"/>
                      <w:szCs w:val="22"/>
                    </w:rPr>
                  </w:pPr>
                  <w:r w:rsidRPr="00EA3C5A">
                    <w:rPr>
                      <w:bCs/>
                      <w:iCs/>
                      <w:sz w:val="22"/>
                      <w:szCs w:val="22"/>
                    </w:rPr>
                    <w:t>5</w:t>
                  </w:r>
                </w:p>
              </w:tc>
              <w:tc>
                <w:tcPr>
                  <w:tcW w:w="1183" w:type="dxa"/>
                  <w:vAlign w:val="center"/>
                </w:tcPr>
                <w:p w14:paraId="4195F358" w14:textId="03328BA7" w:rsidR="005A0C78" w:rsidRPr="00EA3C5A" w:rsidRDefault="005A0C78" w:rsidP="005A0C78">
                  <w:pPr>
                    <w:framePr w:hSpace="180" w:wrap="around" w:vAnchor="page" w:hAnchor="margin" w:y="347"/>
                    <w:jc w:val="center"/>
                    <w:rPr>
                      <w:bCs/>
                      <w:iCs/>
                      <w:sz w:val="22"/>
                      <w:szCs w:val="22"/>
                    </w:rPr>
                  </w:pPr>
                  <w:r w:rsidRPr="00EA3C5A">
                    <w:rPr>
                      <w:bCs/>
                      <w:iCs/>
                      <w:sz w:val="22"/>
                      <w:szCs w:val="22"/>
                    </w:rPr>
                    <w:t>6</w:t>
                  </w:r>
                </w:p>
              </w:tc>
              <w:tc>
                <w:tcPr>
                  <w:tcW w:w="1184" w:type="dxa"/>
                  <w:vAlign w:val="center"/>
                </w:tcPr>
                <w:p w14:paraId="30A53CE1" w14:textId="45243925" w:rsidR="005A0C78" w:rsidRPr="00EA3C5A" w:rsidRDefault="005A0C78" w:rsidP="005A0C78">
                  <w:pPr>
                    <w:framePr w:hSpace="180" w:wrap="around" w:vAnchor="page" w:hAnchor="margin" w:y="347"/>
                    <w:jc w:val="center"/>
                    <w:rPr>
                      <w:bCs/>
                      <w:iCs/>
                      <w:sz w:val="22"/>
                      <w:szCs w:val="22"/>
                    </w:rPr>
                  </w:pPr>
                  <w:r w:rsidRPr="00EA3C5A">
                    <w:rPr>
                      <w:bCs/>
                      <w:iCs/>
                      <w:sz w:val="22"/>
                      <w:szCs w:val="22"/>
                    </w:rPr>
                    <w:t>7</w:t>
                  </w:r>
                </w:p>
              </w:tc>
              <w:tc>
                <w:tcPr>
                  <w:tcW w:w="1184" w:type="dxa"/>
                  <w:vAlign w:val="center"/>
                </w:tcPr>
                <w:p w14:paraId="4E1D4945" w14:textId="19B1121E" w:rsidR="005A0C78" w:rsidRPr="00EA3C5A" w:rsidRDefault="005A0C78" w:rsidP="005A0C78">
                  <w:pPr>
                    <w:framePr w:hSpace="180" w:wrap="around" w:vAnchor="page" w:hAnchor="margin" w:y="347"/>
                    <w:jc w:val="center"/>
                    <w:rPr>
                      <w:bCs/>
                      <w:iCs/>
                      <w:sz w:val="22"/>
                      <w:szCs w:val="22"/>
                    </w:rPr>
                  </w:pPr>
                  <w:r w:rsidRPr="00EA3C5A">
                    <w:rPr>
                      <w:bCs/>
                      <w:iCs/>
                      <w:sz w:val="22"/>
                      <w:szCs w:val="22"/>
                    </w:rPr>
                    <w:t>8</w:t>
                  </w:r>
                </w:p>
              </w:tc>
              <w:tc>
                <w:tcPr>
                  <w:tcW w:w="1184" w:type="dxa"/>
                  <w:vAlign w:val="center"/>
                </w:tcPr>
                <w:p w14:paraId="5490CB7C" w14:textId="3910D2EE" w:rsidR="005A0C78" w:rsidRPr="00EA3C5A" w:rsidRDefault="005A0C78" w:rsidP="005A0C78">
                  <w:pPr>
                    <w:framePr w:hSpace="180" w:wrap="around" w:vAnchor="page" w:hAnchor="margin" w:y="347"/>
                    <w:jc w:val="center"/>
                    <w:rPr>
                      <w:bCs/>
                      <w:iCs/>
                      <w:sz w:val="22"/>
                      <w:szCs w:val="22"/>
                    </w:rPr>
                  </w:pPr>
                  <w:r w:rsidRPr="00EA3C5A">
                    <w:rPr>
                      <w:bCs/>
                      <w:iCs/>
                      <w:sz w:val="22"/>
                      <w:szCs w:val="22"/>
                    </w:rPr>
                    <w:t>9</w:t>
                  </w:r>
                </w:p>
              </w:tc>
              <w:tc>
                <w:tcPr>
                  <w:tcW w:w="1111" w:type="dxa"/>
                  <w:vAlign w:val="center"/>
                </w:tcPr>
                <w:p w14:paraId="51DB31B5" w14:textId="5578B99E" w:rsidR="005A0C78" w:rsidRPr="00EA3C5A" w:rsidRDefault="005A0C78" w:rsidP="005A0C78">
                  <w:pPr>
                    <w:framePr w:hSpace="180" w:wrap="around" w:vAnchor="page" w:hAnchor="margin" w:y="347"/>
                    <w:jc w:val="center"/>
                    <w:rPr>
                      <w:bCs/>
                      <w:iCs/>
                      <w:sz w:val="22"/>
                      <w:szCs w:val="22"/>
                    </w:rPr>
                  </w:pPr>
                  <w:r w:rsidRPr="00EA3C5A">
                    <w:rPr>
                      <w:bCs/>
                      <w:iCs/>
                      <w:sz w:val="22"/>
                      <w:szCs w:val="22"/>
                    </w:rPr>
                    <w:t>10</w:t>
                  </w:r>
                </w:p>
              </w:tc>
              <w:tc>
                <w:tcPr>
                  <w:tcW w:w="2460" w:type="dxa"/>
                  <w:vAlign w:val="center"/>
                </w:tcPr>
                <w:p w14:paraId="610EC88A" w14:textId="1375D557" w:rsidR="005A0C78" w:rsidRPr="00EA3C5A" w:rsidRDefault="005A0C78" w:rsidP="005A0C78">
                  <w:pPr>
                    <w:framePr w:hSpace="180" w:wrap="around" w:vAnchor="page" w:hAnchor="margin" w:y="347"/>
                    <w:jc w:val="center"/>
                    <w:rPr>
                      <w:bCs/>
                      <w:iCs/>
                      <w:sz w:val="22"/>
                      <w:szCs w:val="22"/>
                    </w:rPr>
                  </w:pPr>
                  <w:r w:rsidRPr="00EA3C5A">
                    <w:rPr>
                      <w:bCs/>
                      <w:iCs/>
                      <w:sz w:val="22"/>
                      <w:szCs w:val="22"/>
                    </w:rPr>
                    <w:t>11</w:t>
                  </w:r>
                </w:p>
              </w:tc>
            </w:tr>
            <w:tr w:rsidR="005A0C78" w14:paraId="34B13E3C" w14:textId="77777777" w:rsidTr="007F4683">
              <w:tc>
                <w:tcPr>
                  <w:tcW w:w="2257" w:type="dxa"/>
                </w:tcPr>
                <w:p w14:paraId="5AA17862" w14:textId="77777777" w:rsidR="005A0C78" w:rsidRPr="00EA3C5A" w:rsidRDefault="005A0C78" w:rsidP="005A0C78">
                  <w:pPr>
                    <w:framePr w:hSpace="180" w:wrap="around" w:vAnchor="page" w:hAnchor="margin" w:y="347"/>
                    <w:rPr>
                      <w:bCs/>
                      <w:iCs/>
                      <w:sz w:val="22"/>
                      <w:szCs w:val="22"/>
                    </w:rPr>
                  </w:pPr>
                </w:p>
              </w:tc>
              <w:tc>
                <w:tcPr>
                  <w:tcW w:w="1183" w:type="dxa"/>
                </w:tcPr>
                <w:p w14:paraId="7F943B5D" w14:textId="77777777" w:rsidR="005A0C78" w:rsidRPr="00EA3C5A" w:rsidRDefault="005A0C78" w:rsidP="005A0C78">
                  <w:pPr>
                    <w:framePr w:hSpace="180" w:wrap="around" w:vAnchor="page" w:hAnchor="margin" w:y="347"/>
                    <w:rPr>
                      <w:bCs/>
                      <w:iCs/>
                      <w:sz w:val="22"/>
                      <w:szCs w:val="22"/>
                    </w:rPr>
                  </w:pPr>
                </w:p>
              </w:tc>
              <w:tc>
                <w:tcPr>
                  <w:tcW w:w="1183" w:type="dxa"/>
                </w:tcPr>
                <w:p w14:paraId="74B650F9" w14:textId="77777777" w:rsidR="005A0C78" w:rsidRPr="00EA3C5A" w:rsidRDefault="005A0C78" w:rsidP="005A0C78">
                  <w:pPr>
                    <w:framePr w:hSpace="180" w:wrap="around" w:vAnchor="page" w:hAnchor="margin" w:y="347"/>
                    <w:rPr>
                      <w:bCs/>
                      <w:iCs/>
                      <w:sz w:val="22"/>
                      <w:szCs w:val="22"/>
                    </w:rPr>
                  </w:pPr>
                </w:p>
              </w:tc>
              <w:tc>
                <w:tcPr>
                  <w:tcW w:w="1183" w:type="dxa"/>
                </w:tcPr>
                <w:p w14:paraId="114D59C5" w14:textId="77777777" w:rsidR="005A0C78" w:rsidRPr="00EA3C5A" w:rsidRDefault="005A0C78" w:rsidP="005A0C78">
                  <w:pPr>
                    <w:framePr w:hSpace="180" w:wrap="around" w:vAnchor="page" w:hAnchor="margin" w:y="347"/>
                    <w:rPr>
                      <w:bCs/>
                      <w:iCs/>
                      <w:sz w:val="22"/>
                      <w:szCs w:val="22"/>
                    </w:rPr>
                  </w:pPr>
                </w:p>
              </w:tc>
              <w:tc>
                <w:tcPr>
                  <w:tcW w:w="1183" w:type="dxa"/>
                </w:tcPr>
                <w:p w14:paraId="5F79910A" w14:textId="77777777" w:rsidR="005A0C78" w:rsidRPr="00EA3C5A" w:rsidRDefault="005A0C78" w:rsidP="005A0C78">
                  <w:pPr>
                    <w:framePr w:hSpace="180" w:wrap="around" w:vAnchor="page" w:hAnchor="margin" w:y="347"/>
                    <w:rPr>
                      <w:bCs/>
                      <w:iCs/>
                      <w:sz w:val="22"/>
                      <w:szCs w:val="22"/>
                    </w:rPr>
                  </w:pPr>
                </w:p>
              </w:tc>
              <w:tc>
                <w:tcPr>
                  <w:tcW w:w="1184" w:type="dxa"/>
                </w:tcPr>
                <w:p w14:paraId="55BE087E" w14:textId="77777777" w:rsidR="005A0C78" w:rsidRPr="00EA3C5A" w:rsidRDefault="005A0C78" w:rsidP="005A0C78">
                  <w:pPr>
                    <w:framePr w:hSpace="180" w:wrap="around" w:vAnchor="page" w:hAnchor="margin" w:y="347"/>
                    <w:rPr>
                      <w:bCs/>
                      <w:iCs/>
                      <w:sz w:val="22"/>
                      <w:szCs w:val="22"/>
                    </w:rPr>
                  </w:pPr>
                </w:p>
              </w:tc>
              <w:tc>
                <w:tcPr>
                  <w:tcW w:w="1184" w:type="dxa"/>
                </w:tcPr>
                <w:p w14:paraId="7658BE22" w14:textId="77777777" w:rsidR="005A0C78" w:rsidRPr="00EA3C5A" w:rsidRDefault="005A0C78" w:rsidP="005A0C78">
                  <w:pPr>
                    <w:framePr w:hSpace="180" w:wrap="around" w:vAnchor="page" w:hAnchor="margin" w:y="347"/>
                    <w:rPr>
                      <w:bCs/>
                      <w:iCs/>
                      <w:sz w:val="22"/>
                      <w:szCs w:val="22"/>
                    </w:rPr>
                  </w:pPr>
                </w:p>
              </w:tc>
              <w:tc>
                <w:tcPr>
                  <w:tcW w:w="1184" w:type="dxa"/>
                </w:tcPr>
                <w:p w14:paraId="458321ED" w14:textId="77777777" w:rsidR="005A0C78" w:rsidRPr="00EA3C5A" w:rsidRDefault="005A0C78" w:rsidP="005A0C78">
                  <w:pPr>
                    <w:framePr w:hSpace="180" w:wrap="around" w:vAnchor="page" w:hAnchor="margin" w:y="347"/>
                    <w:rPr>
                      <w:bCs/>
                      <w:iCs/>
                      <w:sz w:val="22"/>
                      <w:szCs w:val="22"/>
                    </w:rPr>
                  </w:pPr>
                </w:p>
              </w:tc>
              <w:tc>
                <w:tcPr>
                  <w:tcW w:w="1111" w:type="dxa"/>
                </w:tcPr>
                <w:p w14:paraId="52B95970" w14:textId="77777777" w:rsidR="005A0C78" w:rsidRPr="00EA3C5A" w:rsidRDefault="005A0C78" w:rsidP="005A0C78">
                  <w:pPr>
                    <w:framePr w:hSpace="180" w:wrap="around" w:vAnchor="page" w:hAnchor="margin" w:y="347"/>
                    <w:rPr>
                      <w:bCs/>
                      <w:iCs/>
                      <w:sz w:val="22"/>
                      <w:szCs w:val="22"/>
                    </w:rPr>
                  </w:pPr>
                </w:p>
              </w:tc>
              <w:tc>
                <w:tcPr>
                  <w:tcW w:w="2460" w:type="dxa"/>
                </w:tcPr>
                <w:p w14:paraId="2BA8FD73" w14:textId="77777777" w:rsidR="005A0C78" w:rsidRPr="00EA3C5A" w:rsidRDefault="005A0C78" w:rsidP="005A0C78">
                  <w:pPr>
                    <w:framePr w:hSpace="180" w:wrap="around" w:vAnchor="page" w:hAnchor="margin" w:y="347"/>
                    <w:rPr>
                      <w:bCs/>
                      <w:iCs/>
                      <w:sz w:val="22"/>
                      <w:szCs w:val="22"/>
                    </w:rPr>
                  </w:pPr>
                </w:p>
              </w:tc>
            </w:tr>
            <w:tr w:rsidR="005A0C78" w14:paraId="357B7B41"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43ABE89C" w14:textId="749017DF" w:rsidR="005A0C78" w:rsidRPr="00EA3C5A" w:rsidRDefault="005A0C78" w:rsidP="005A0C78">
                  <w:pPr>
                    <w:framePr w:hSpace="180" w:wrap="around" w:vAnchor="page" w:hAnchor="margin" w:y="347"/>
                    <w:rPr>
                      <w:color w:val="000000"/>
                      <w:sz w:val="22"/>
                      <w:szCs w:val="22"/>
                    </w:rPr>
                  </w:pPr>
                  <w:r>
                    <w:rPr>
                      <w:color w:val="000000"/>
                      <w:sz w:val="22"/>
                      <w:szCs w:val="22"/>
                      <w:lang w:val="ro-MD"/>
                    </w:rPr>
                    <w:t xml:space="preserve">Lot 1 </w:t>
                  </w:r>
                  <w:r>
                    <w:rPr>
                      <w:color w:val="000000"/>
                      <w:sz w:val="22"/>
                      <w:szCs w:val="22"/>
                    </w:rPr>
                    <w:t>Servicii de mentenanța trimestrială</w:t>
                  </w:r>
                  <w:r>
                    <w:rPr>
                      <w:color w:val="000000"/>
                      <w:sz w:val="22"/>
                      <w:szCs w:val="22"/>
                    </w:rPr>
                    <w:br/>
                    <w:t>Italray XFM, SN: 11-389-21</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50775B3" w14:textId="21D73052"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7A3B2360" w14:textId="57657F06"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vAlign w:val="center"/>
                </w:tcPr>
                <w:p w14:paraId="49C9016D" w14:textId="77777777" w:rsidR="005A0C78" w:rsidRPr="00EA3C5A" w:rsidRDefault="005A0C78" w:rsidP="005A0C78">
                  <w:pPr>
                    <w:framePr w:hSpace="180" w:wrap="around" w:vAnchor="page" w:hAnchor="margin" w:y="347"/>
                    <w:jc w:val="center"/>
                    <w:rPr>
                      <w:bCs/>
                      <w:iCs/>
                      <w:sz w:val="22"/>
                      <w:szCs w:val="22"/>
                    </w:rPr>
                  </w:pPr>
                </w:p>
              </w:tc>
              <w:tc>
                <w:tcPr>
                  <w:tcW w:w="1183" w:type="dxa"/>
                  <w:vAlign w:val="center"/>
                </w:tcPr>
                <w:p w14:paraId="3F488DA3"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5D6E744A"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1701F0F"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5647D07"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2B1D7C0A" w14:textId="77777777" w:rsidR="005A0C78" w:rsidRPr="00EA3C5A" w:rsidRDefault="005A0C78" w:rsidP="005A0C78">
                  <w:pPr>
                    <w:framePr w:hSpace="180" w:wrap="around" w:vAnchor="page" w:hAnchor="margin" w:y="347"/>
                    <w:jc w:val="center"/>
                    <w:rPr>
                      <w:bCs/>
                      <w:iCs/>
                      <w:sz w:val="22"/>
                      <w:szCs w:val="22"/>
                    </w:rPr>
                  </w:pPr>
                </w:p>
              </w:tc>
              <w:tc>
                <w:tcPr>
                  <w:tcW w:w="2460" w:type="dxa"/>
                </w:tcPr>
                <w:p w14:paraId="252C6746" w14:textId="5C168374" w:rsidR="005A0C78" w:rsidRPr="00EA3C5A" w:rsidRDefault="005A0C78" w:rsidP="005A0C78">
                  <w:pPr>
                    <w:framePr w:hSpace="180" w:wrap="around" w:vAnchor="page" w:hAnchor="margin" w:y="347"/>
                    <w:jc w:val="center"/>
                    <w:rPr>
                      <w:bCs/>
                      <w:iCs/>
                      <w:sz w:val="22"/>
                      <w:szCs w:val="22"/>
                    </w:rPr>
                  </w:pPr>
                  <w:r w:rsidRPr="00E7024A">
                    <w:rPr>
                      <w:bCs/>
                      <w:iCs/>
                      <w:sz w:val="22"/>
                      <w:szCs w:val="22"/>
                    </w:rPr>
                    <w:t xml:space="preserve">Timpul de intervenție </w:t>
                  </w:r>
                  <w:r>
                    <w:rPr>
                      <w:bCs/>
                      <w:iCs/>
                      <w:sz w:val="22"/>
                      <w:szCs w:val="22"/>
                    </w:rPr>
                    <w:t xml:space="preserve">fizică la sediul isntituției </w:t>
                  </w:r>
                  <w:r w:rsidRPr="00E7024A">
                    <w:rPr>
                      <w:bCs/>
                      <w:iCs/>
                      <w:sz w:val="22"/>
                      <w:szCs w:val="22"/>
                    </w:rPr>
                    <w:t>maxim în 24 de ore și maxim 1 oră intervenire telefonică</w:t>
                  </w:r>
                </w:p>
              </w:tc>
            </w:tr>
            <w:tr w:rsidR="005A0C78" w14:paraId="363F015F" w14:textId="77777777" w:rsidTr="00D54235">
              <w:tc>
                <w:tcPr>
                  <w:tcW w:w="2257" w:type="dxa"/>
                  <w:tcBorders>
                    <w:top w:val="nil"/>
                    <w:left w:val="single" w:sz="4" w:space="0" w:color="auto"/>
                    <w:bottom w:val="single" w:sz="4" w:space="0" w:color="auto"/>
                    <w:right w:val="single" w:sz="4" w:space="0" w:color="auto"/>
                  </w:tcBorders>
                  <w:shd w:val="clear" w:color="auto" w:fill="auto"/>
                </w:tcPr>
                <w:p w14:paraId="0421D096" w14:textId="56F0C517"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 </w:t>
                  </w:r>
                  <w:r>
                    <w:rPr>
                      <w:color w:val="000000"/>
                      <w:sz w:val="22"/>
                      <w:szCs w:val="22"/>
                    </w:rPr>
                    <w:t>Servicii de mentenanța trimestrială</w:t>
                  </w:r>
                  <w:r>
                    <w:rPr>
                      <w:color w:val="000000"/>
                      <w:sz w:val="22"/>
                      <w:szCs w:val="22"/>
                    </w:rPr>
                    <w:br/>
                    <w:t>Italray XFM, SN: 11-401-21</w:t>
                  </w:r>
                </w:p>
              </w:tc>
              <w:tc>
                <w:tcPr>
                  <w:tcW w:w="1183" w:type="dxa"/>
                  <w:tcBorders>
                    <w:top w:val="nil"/>
                    <w:left w:val="single" w:sz="4" w:space="0" w:color="auto"/>
                    <w:bottom w:val="single" w:sz="4" w:space="0" w:color="auto"/>
                    <w:right w:val="single" w:sz="4" w:space="0" w:color="auto"/>
                  </w:tcBorders>
                  <w:shd w:val="clear" w:color="auto" w:fill="auto"/>
                </w:tcPr>
                <w:p w14:paraId="204BCA69" w14:textId="6BC6DCB9"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nil"/>
                    <w:left w:val="single" w:sz="4" w:space="0" w:color="auto"/>
                    <w:bottom w:val="single" w:sz="4" w:space="0" w:color="auto"/>
                    <w:right w:val="single" w:sz="4" w:space="0" w:color="auto"/>
                  </w:tcBorders>
                  <w:shd w:val="clear" w:color="auto" w:fill="auto"/>
                </w:tcPr>
                <w:p w14:paraId="16A0CF4D" w14:textId="470E935A"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vAlign w:val="center"/>
                </w:tcPr>
                <w:p w14:paraId="323D7672" w14:textId="77777777" w:rsidR="005A0C78" w:rsidRPr="00EA3C5A" w:rsidRDefault="005A0C78" w:rsidP="005A0C78">
                  <w:pPr>
                    <w:framePr w:hSpace="180" w:wrap="around" w:vAnchor="page" w:hAnchor="margin" w:y="347"/>
                    <w:jc w:val="center"/>
                    <w:rPr>
                      <w:bCs/>
                      <w:iCs/>
                      <w:sz w:val="22"/>
                      <w:szCs w:val="22"/>
                    </w:rPr>
                  </w:pPr>
                </w:p>
              </w:tc>
              <w:tc>
                <w:tcPr>
                  <w:tcW w:w="1183" w:type="dxa"/>
                  <w:vAlign w:val="center"/>
                </w:tcPr>
                <w:p w14:paraId="7AF5B31A"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EE4D56C"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6BDC5624"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EE18EF9"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2E36D5E0" w14:textId="77777777" w:rsidR="005A0C78" w:rsidRPr="00EA3C5A" w:rsidRDefault="005A0C78" w:rsidP="005A0C78">
                  <w:pPr>
                    <w:framePr w:hSpace="180" w:wrap="around" w:vAnchor="page" w:hAnchor="margin" w:y="347"/>
                    <w:jc w:val="center"/>
                    <w:rPr>
                      <w:bCs/>
                      <w:iCs/>
                      <w:sz w:val="22"/>
                      <w:szCs w:val="22"/>
                    </w:rPr>
                  </w:pPr>
                </w:p>
              </w:tc>
              <w:tc>
                <w:tcPr>
                  <w:tcW w:w="2460" w:type="dxa"/>
                </w:tcPr>
                <w:p w14:paraId="08B7D01D" w14:textId="3E96345D"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781842EC"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11C433F7" w14:textId="6DC5DF97"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3 </w:t>
                  </w:r>
                  <w:r>
                    <w:rPr>
                      <w:color w:val="000000"/>
                      <w:sz w:val="22"/>
                      <w:szCs w:val="22"/>
                    </w:rPr>
                    <w:t>Servicii de mentenanța trimestrială</w:t>
                  </w:r>
                  <w:r>
                    <w:rPr>
                      <w:color w:val="000000"/>
                      <w:sz w:val="22"/>
                      <w:szCs w:val="22"/>
                    </w:rPr>
                    <w:br/>
                    <w:t>SHIMADZU Opescope Acteno, SN: MPD6D8249001</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2F0A3644" w14:textId="1537BE23"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5D096A3" w14:textId="16860169"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vAlign w:val="center"/>
                </w:tcPr>
                <w:p w14:paraId="1E2FAD14" w14:textId="77777777" w:rsidR="005A0C78" w:rsidRPr="00EA3C5A" w:rsidRDefault="005A0C78" w:rsidP="005A0C78">
                  <w:pPr>
                    <w:framePr w:hSpace="180" w:wrap="around" w:vAnchor="page" w:hAnchor="margin" w:y="347"/>
                    <w:jc w:val="center"/>
                    <w:rPr>
                      <w:bCs/>
                      <w:iCs/>
                      <w:sz w:val="22"/>
                      <w:szCs w:val="22"/>
                    </w:rPr>
                  </w:pPr>
                </w:p>
              </w:tc>
              <w:tc>
                <w:tcPr>
                  <w:tcW w:w="1183" w:type="dxa"/>
                  <w:vAlign w:val="center"/>
                </w:tcPr>
                <w:p w14:paraId="260FA525"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413F3DDB"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234C3FD"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2D4F9B0D"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61FC08E7"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CEE7530" w14:textId="2363975F"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61C22E08"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10690165" w14:textId="5B1F94B2"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4 </w:t>
                  </w:r>
                  <w:r>
                    <w:rPr>
                      <w:color w:val="000000"/>
                      <w:sz w:val="22"/>
                      <w:szCs w:val="22"/>
                    </w:rPr>
                    <w:t>Servicii de mentenanța trimestrială</w:t>
                  </w:r>
                  <w:r>
                    <w:rPr>
                      <w:color w:val="000000"/>
                      <w:sz w:val="22"/>
                      <w:szCs w:val="22"/>
                    </w:rPr>
                    <w:br/>
                    <w:t xml:space="preserve">SHIMADZU Opescope Acteno, </w:t>
                  </w:r>
                  <w:r>
                    <w:rPr>
                      <w:color w:val="000000"/>
                      <w:sz w:val="22"/>
                      <w:szCs w:val="22"/>
                    </w:rPr>
                    <w:lastRenderedPageBreak/>
                    <w:t>SN:MPD6D8249002</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27672A07" w14:textId="2DF0D191" w:rsidR="005A0C78" w:rsidRPr="00EA3C5A" w:rsidRDefault="005A0C78" w:rsidP="005A0C78">
                  <w:pPr>
                    <w:framePr w:hSpace="180" w:wrap="around" w:vAnchor="page" w:hAnchor="margin" w:y="347"/>
                    <w:jc w:val="center"/>
                    <w:rPr>
                      <w:bCs/>
                      <w:iCs/>
                      <w:sz w:val="22"/>
                      <w:szCs w:val="22"/>
                    </w:rPr>
                  </w:pPr>
                  <w:r>
                    <w:rPr>
                      <w:color w:val="000000"/>
                      <w:sz w:val="22"/>
                      <w:szCs w:val="22"/>
                    </w:rPr>
                    <w:lastRenderedPageBreak/>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BC41A12" w14:textId="0AA478E7"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6D2901F9"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593D9AB4"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2B64BEF0"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2FDC4F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6C7A3861"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27D1DCB9" w14:textId="77777777" w:rsidR="005A0C78" w:rsidRPr="00EA3C5A" w:rsidRDefault="005A0C78" w:rsidP="005A0C78">
                  <w:pPr>
                    <w:framePr w:hSpace="180" w:wrap="around" w:vAnchor="page" w:hAnchor="margin" w:y="347"/>
                    <w:jc w:val="center"/>
                    <w:rPr>
                      <w:bCs/>
                      <w:iCs/>
                      <w:sz w:val="22"/>
                      <w:szCs w:val="22"/>
                    </w:rPr>
                  </w:pPr>
                </w:p>
              </w:tc>
              <w:tc>
                <w:tcPr>
                  <w:tcW w:w="2460" w:type="dxa"/>
                </w:tcPr>
                <w:p w14:paraId="390D65DF" w14:textId="3EB2EB35"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40BCD1BF"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777EECAA" w14:textId="65985FC8" w:rsidR="005A0C78" w:rsidRPr="00EA3C5A" w:rsidRDefault="005A0C78" w:rsidP="005A0C78">
                  <w:pPr>
                    <w:framePr w:hSpace="180" w:wrap="around" w:vAnchor="page" w:hAnchor="margin" w:y="347"/>
                    <w:rPr>
                      <w:bCs/>
                      <w:iCs/>
                      <w:sz w:val="22"/>
                      <w:szCs w:val="22"/>
                    </w:rPr>
                  </w:pPr>
                  <w:r>
                    <w:rPr>
                      <w:color w:val="000000"/>
                      <w:sz w:val="22"/>
                      <w:szCs w:val="22"/>
                      <w:lang w:val="ro-MD"/>
                    </w:rPr>
                    <w:lastRenderedPageBreak/>
                    <w:t xml:space="preserve">Lot 5 </w:t>
                  </w:r>
                  <w:r>
                    <w:rPr>
                      <w:color w:val="000000"/>
                      <w:sz w:val="22"/>
                      <w:szCs w:val="22"/>
                    </w:rPr>
                    <w:t>Servicii de mentenanța trimestrială</w:t>
                  </w:r>
                  <w:r>
                    <w:rPr>
                      <w:color w:val="000000"/>
                      <w:sz w:val="22"/>
                      <w:szCs w:val="22"/>
                    </w:rPr>
                    <w:br/>
                    <w:t>SIEMENS Artis Zee Biplane, SN: 154489</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5B4A2C5E" w14:textId="62BEE57F"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79500AB" w14:textId="50772016"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3A4776E4"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62A8C957"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040F782"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763F517"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0BE5C68"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11EBDCF9" w14:textId="77777777" w:rsidR="005A0C78" w:rsidRPr="00EA3C5A" w:rsidRDefault="005A0C78" w:rsidP="005A0C78">
                  <w:pPr>
                    <w:framePr w:hSpace="180" w:wrap="around" w:vAnchor="page" w:hAnchor="margin" w:y="347"/>
                    <w:jc w:val="center"/>
                    <w:rPr>
                      <w:bCs/>
                      <w:iCs/>
                      <w:sz w:val="22"/>
                      <w:szCs w:val="22"/>
                    </w:rPr>
                  </w:pPr>
                </w:p>
              </w:tc>
              <w:tc>
                <w:tcPr>
                  <w:tcW w:w="2460" w:type="dxa"/>
                </w:tcPr>
                <w:p w14:paraId="2088F21C" w14:textId="70F625F8"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3DF6384E"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2EB42050" w14:textId="219F63CF"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6 </w:t>
                  </w:r>
                  <w:r>
                    <w:rPr>
                      <w:color w:val="000000"/>
                      <w:sz w:val="22"/>
                      <w:szCs w:val="22"/>
                    </w:rPr>
                    <w:t>Servicii de mentenanța trimestrială</w:t>
                  </w:r>
                  <w:r>
                    <w:rPr>
                      <w:color w:val="000000"/>
                      <w:sz w:val="22"/>
                      <w:szCs w:val="22"/>
                    </w:rPr>
                    <w:br/>
                    <w:t>SIEMENS Artis Zee Biplane, SN: 156055</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F4866A4" w14:textId="0516DBDD"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279689A8" w14:textId="58FD6807" w:rsidR="005A0C78" w:rsidRPr="00EA3C5A" w:rsidRDefault="005A0C78" w:rsidP="005A0C78">
                  <w:pPr>
                    <w:framePr w:hSpace="180" w:wrap="around" w:vAnchor="page" w:hAnchor="margin" w:y="347"/>
                    <w:jc w:val="center"/>
                    <w:rPr>
                      <w:bCs/>
                      <w:iCs/>
                      <w:sz w:val="22"/>
                      <w:szCs w:val="22"/>
                    </w:rPr>
                  </w:pPr>
                  <w:r>
                    <w:rPr>
                      <w:color w:val="000000"/>
                      <w:sz w:val="22"/>
                      <w:szCs w:val="22"/>
                    </w:rPr>
                    <w:t>2</w:t>
                  </w:r>
                </w:p>
              </w:tc>
              <w:tc>
                <w:tcPr>
                  <w:tcW w:w="1183" w:type="dxa"/>
                  <w:tcBorders>
                    <w:bottom w:val="single" w:sz="4" w:space="0" w:color="auto"/>
                  </w:tcBorders>
                  <w:vAlign w:val="center"/>
                </w:tcPr>
                <w:p w14:paraId="552BB0F8"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08310A1E"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C5DC337"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1416F62A"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4FEE7349"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9C9A30C"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780A993" w14:textId="2E1B9381"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1475487D"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3775DCB2" w14:textId="7AC4C21B"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7 </w:t>
                  </w:r>
                  <w:r>
                    <w:rPr>
                      <w:color w:val="000000"/>
                      <w:sz w:val="22"/>
                      <w:szCs w:val="22"/>
                    </w:rPr>
                    <w:t>Servicii de mentenanța trimestrială</w:t>
                  </w:r>
                  <w:r>
                    <w:rPr>
                      <w:color w:val="000000"/>
                      <w:sz w:val="22"/>
                      <w:szCs w:val="22"/>
                    </w:rPr>
                    <w:br/>
                    <w:t>SIEMENS Artis Zee Floor</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FA063D1" w14:textId="0C8CBDF8"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72229E3" w14:textId="0E609C61"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44AD9E97"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53A9D860"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35DECCB1"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3F5F78C5"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4CA8E892"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6EEFC10"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948AF2E" w14:textId="72F691CE"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0D7BC112"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16FEFD19" w14:textId="695771B4"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8 </w:t>
                  </w:r>
                  <w:r>
                    <w:rPr>
                      <w:color w:val="000000"/>
                      <w:sz w:val="22"/>
                      <w:szCs w:val="22"/>
                    </w:rPr>
                    <w:t>Servicii de mentenanța trimestrială</w:t>
                  </w:r>
                  <w:r>
                    <w:rPr>
                      <w:color w:val="000000"/>
                      <w:sz w:val="22"/>
                      <w:szCs w:val="22"/>
                    </w:rPr>
                    <w:br/>
                    <w:t>SIEMENS Arcadis Avantic</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F406FA3" w14:textId="2B5BDB14"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7607ABF5" w14:textId="7DF05DB0"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1F5CDDDA"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48B7B3CF"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A79EE35"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2B43135"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15D0A2D0"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002AFE7" w14:textId="77777777" w:rsidR="005A0C78" w:rsidRPr="00EA3C5A" w:rsidRDefault="005A0C78" w:rsidP="005A0C78">
                  <w:pPr>
                    <w:framePr w:hSpace="180" w:wrap="around" w:vAnchor="page" w:hAnchor="margin" w:y="347"/>
                    <w:jc w:val="center"/>
                    <w:rPr>
                      <w:bCs/>
                      <w:iCs/>
                      <w:sz w:val="22"/>
                      <w:szCs w:val="22"/>
                    </w:rPr>
                  </w:pPr>
                </w:p>
              </w:tc>
              <w:tc>
                <w:tcPr>
                  <w:tcW w:w="2460" w:type="dxa"/>
                </w:tcPr>
                <w:p w14:paraId="0222D616" w14:textId="784472C9"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3B21DE1B"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36AD02BB" w14:textId="5AB1F5CF"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9 </w:t>
                  </w:r>
                  <w:r>
                    <w:rPr>
                      <w:color w:val="000000"/>
                      <w:sz w:val="22"/>
                      <w:szCs w:val="22"/>
                    </w:rPr>
                    <w:t>Servicii de mentenanța semestrială ALCON CONSTELLATION  Vision System, SN: 1501677101X</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264EA1DE" w14:textId="09471776"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1A484A3" w14:textId="075BBA59"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0F812388"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683CC25D"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7DF95F32"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62C5F334"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5F0FFD69"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3799817" w14:textId="77777777" w:rsidR="005A0C78" w:rsidRPr="00EA3C5A" w:rsidRDefault="005A0C78" w:rsidP="005A0C78">
                  <w:pPr>
                    <w:framePr w:hSpace="180" w:wrap="around" w:vAnchor="page" w:hAnchor="margin" w:y="347"/>
                    <w:jc w:val="center"/>
                    <w:rPr>
                      <w:bCs/>
                      <w:iCs/>
                      <w:sz w:val="22"/>
                      <w:szCs w:val="22"/>
                    </w:rPr>
                  </w:pPr>
                </w:p>
              </w:tc>
              <w:tc>
                <w:tcPr>
                  <w:tcW w:w="2460" w:type="dxa"/>
                </w:tcPr>
                <w:p w14:paraId="6ACC4FE4" w14:textId="74F47909"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671E54FA"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5EF08222" w14:textId="782FE3DB"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10 </w:t>
                  </w:r>
                  <w:r>
                    <w:rPr>
                      <w:color w:val="000000"/>
                      <w:sz w:val="22"/>
                      <w:szCs w:val="22"/>
                    </w:rPr>
                    <w:t>Servicii de mentenanța semestrială ALCON CONSTELLATION  Vision System, SN: 2102254401X</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BBD47FD" w14:textId="6508AFD0"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77F957E" w14:textId="194DA358"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3496E1C9"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1B609BC9"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64453799"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E72D0A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25BBA256"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2A4F86E6" w14:textId="77777777" w:rsidR="005A0C78" w:rsidRPr="00EA3C5A" w:rsidRDefault="005A0C78" w:rsidP="005A0C78">
                  <w:pPr>
                    <w:framePr w:hSpace="180" w:wrap="around" w:vAnchor="page" w:hAnchor="margin" w:y="347"/>
                    <w:jc w:val="center"/>
                    <w:rPr>
                      <w:bCs/>
                      <w:iCs/>
                      <w:sz w:val="22"/>
                      <w:szCs w:val="22"/>
                    </w:rPr>
                  </w:pPr>
                </w:p>
              </w:tc>
              <w:tc>
                <w:tcPr>
                  <w:tcW w:w="2460" w:type="dxa"/>
                </w:tcPr>
                <w:p w14:paraId="47F6EE3C" w14:textId="61D43D63"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423A4FB0"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54681965" w14:textId="60454AB5"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11 </w:t>
                  </w:r>
                  <w:r>
                    <w:rPr>
                      <w:color w:val="000000"/>
                      <w:sz w:val="22"/>
                      <w:szCs w:val="22"/>
                    </w:rPr>
                    <w:t xml:space="preserve">Servicii de mentenanța semestrială ALCON CENTURION Vision </w:t>
                  </w:r>
                  <w:r>
                    <w:rPr>
                      <w:color w:val="000000"/>
                      <w:sz w:val="22"/>
                      <w:szCs w:val="22"/>
                    </w:rPr>
                    <w:lastRenderedPageBreak/>
                    <w:t>System Active Sentry.</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8A32503" w14:textId="52802635" w:rsidR="005A0C78" w:rsidRPr="00EA3C5A" w:rsidRDefault="005A0C78" w:rsidP="005A0C78">
                  <w:pPr>
                    <w:framePr w:hSpace="180" w:wrap="around" w:vAnchor="page" w:hAnchor="margin" w:y="347"/>
                    <w:jc w:val="center"/>
                    <w:rPr>
                      <w:bCs/>
                      <w:iCs/>
                      <w:sz w:val="22"/>
                      <w:szCs w:val="22"/>
                    </w:rPr>
                  </w:pPr>
                  <w:r>
                    <w:rPr>
                      <w:color w:val="000000"/>
                      <w:sz w:val="22"/>
                      <w:szCs w:val="22"/>
                    </w:rPr>
                    <w:lastRenderedPageBreak/>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65CFBE74" w14:textId="1946A4C9"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6DCA443A"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03A847FB"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69DE12AA"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77F0397"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2EB966B0"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19A53592" w14:textId="77777777" w:rsidR="005A0C78" w:rsidRPr="00EA3C5A" w:rsidRDefault="005A0C78" w:rsidP="005A0C78">
                  <w:pPr>
                    <w:framePr w:hSpace="180" w:wrap="around" w:vAnchor="page" w:hAnchor="margin" w:y="347"/>
                    <w:jc w:val="center"/>
                    <w:rPr>
                      <w:bCs/>
                      <w:iCs/>
                      <w:sz w:val="22"/>
                      <w:szCs w:val="22"/>
                    </w:rPr>
                  </w:pPr>
                </w:p>
              </w:tc>
              <w:tc>
                <w:tcPr>
                  <w:tcW w:w="2460" w:type="dxa"/>
                </w:tcPr>
                <w:p w14:paraId="7204EE63" w14:textId="2643E731" w:rsidR="005A0C78" w:rsidRPr="00EA3C5A" w:rsidRDefault="005A0C78" w:rsidP="005A0C78">
                  <w:pPr>
                    <w:framePr w:hSpace="180" w:wrap="around" w:vAnchor="page" w:hAnchor="margin" w:y="347"/>
                    <w:jc w:val="center"/>
                    <w:rPr>
                      <w:bCs/>
                      <w:iCs/>
                      <w:sz w:val="22"/>
                      <w:szCs w:val="22"/>
                    </w:rPr>
                  </w:pPr>
                  <w:r w:rsidRPr="001A318D">
                    <w:rPr>
                      <w:bCs/>
                      <w:iCs/>
                      <w:sz w:val="22"/>
                      <w:szCs w:val="22"/>
                    </w:rPr>
                    <w:t xml:space="preserve">Timpul de intervenție fizică la sediul isntituției maxim în 24 de ore și maxim 1 oră intervenire </w:t>
                  </w:r>
                  <w:r w:rsidRPr="001A318D">
                    <w:rPr>
                      <w:bCs/>
                      <w:iCs/>
                      <w:sz w:val="22"/>
                      <w:szCs w:val="22"/>
                    </w:rPr>
                    <w:lastRenderedPageBreak/>
                    <w:t>telefonică</w:t>
                  </w:r>
                </w:p>
              </w:tc>
            </w:tr>
            <w:tr w:rsidR="005A0C78" w14:paraId="54E7EB01"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497E4B7A" w14:textId="5D4FEF39" w:rsidR="005A0C78" w:rsidRPr="00EA3C5A" w:rsidRDefault="005A0C78" w:rsidP="005A0C78">
                  <w:pPr>
                    <w:framePr w:hSpace="180" w:wrap="around" w:vAnchor="page" w:hAnchor="margin" w:y="347"/>
                    <w:rPr>
                      <w:bCs/>
                      <w:iCs/>
                      <w:sz w:val="22"/>
                      <w:szCs w:val="22"/>
                    </w:rPr>
                  </w:pPr>
                  <w:r>
                    <w:rPr>
                      <w:color w:val="000000"/>
                      <w:sz w:val="22"/>
                      <w:szCs w:val="22"/>
                      <w:lang w:val="ro-MD"/>
                    </w:rPr>
                    <w:lastRenderedPageBreak/>
                    <w:t xml:space="preserve">Lot 12 </w:t>
                  </w:r>
                  <w:r>
                    <w:rPr>
                      <w:color w:val="000000"/>
                      <w:sz w:val="22"/>
                      <w:szCs w:val="22"/>
                    </w:rPr>
                    <w:t>Servicii de mentenanța trimestrială Karl Storz Modulith SLK</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D226B6E" w14:textId="462C6B37"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7C8001D8" w14:textId="3119FFAA"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55D3C616"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38631555"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C362177"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3AEA5ED"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6E204AD0"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67E305F8" w14:textId="77777777" w:rsidR="005A0C78" w:rsidRPr="00EA3C5A" w:rsidRDefault="005A0C78" w:rsidP="005A0C78">
                  <w:pPr>
                    <w:framePr w:hSpace="180" w:wrap="around" w:vAnchor="page" w:hAnchor="margin" w:y="347"/>
                    <w:jc w:val="center"/>
                    <w:rPr>
                      <w:bCs/>
                      <w:iCs/>
                      <w:sz w:val="22"/>
                      <w:szCs w:val="22"/>
                    </w:rPr>
                  </w:pPr>
                </w:p>
              </w:tc>
              <w:tc>
                <w:tcPr>
                  <w:tcW w:w="2460" w:type="dxa"/>
                </w:tcPr>
                <w:p w14:paraId="0B68F767" w14:textId="16090FAE"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3F5A8268"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59F64692" w14:textId="5E994601"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13 </w:t>
                  </w:r>
                  <w:r>
                    <w:rPr>
                      <w:color w:val="000000"/>
                      <w:sz w:val="22"/>
                      <w:szCs w:val="22"/>
                    </w:rPr>
                    <w:t>Servicii de mentenanța trimestrială Mediso Anyscan SPECT/CT/PET</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57FE34DE" w14:textId="4D71D8B3"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E3EFCB8" w14:textId="239330DB"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6171F10A"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6B38F06F"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26CD06F"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2384DA6A"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ABBCECE"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51F98B74" w14:textId="77777777" w:rsidR="005A0C78" w:rsidRPr="00EA3C5A" w:rsidRDefault="005A0C78" w:rsidP="005A0C78">
                  <w:pPr>
                    <w:framePr w:hSpace="180" w:wrap="around" w:vAnchor="page" w:hAnchor="margin" w:y="347"/>
                    <w:jc w:val="center"/>
                    <w:rPr>
                      <w:bCs/>
                      <w:iCs/>
                      <w:sz w:val="22"/>
                      <w:szCs w:val="22"/>
                    </w:rPr>
                  </w:pPr>
                </w:p>
              </w:tc>
              <w:tc>
                <w:tcPr>
                  <w:tcW w:w="2460" w:type="dxa"/>
                </w:tcPr>
                <w:p w14:paraId="6D67BA14" w14:textId="74AB479F"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2D6130C4"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237D263A" w14:textId="391F8E92"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14 </w:t>
                  </w:r>
                  <w:r>
                    <w:rPr>
                      <w:color w:val="000000"/>
                      <w:sz w:val="22"/>
                      <w:szCs w:val="22"/>
                    </w:rPr>
                    <w:t>Servicii de mentenanța trimestrială</w:t>
                  </w:r>
                  <w:r>
                    <w:rPr>
                      <w:color w:val="000000"/>
                      <w:sz w:val="22"/>
                      <w:szCs w:val="22"/>
                    </w:rPr>
                    <w:br/>
                    <w:t>SIEMENS Somatom Sensation 64 (N/S: 55654)</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13303DA3" w14:textId="60C615A0"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CB96364" w14:textId="2A3893B0"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2F26D09D"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7F1DF657"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3B80699B"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8603ED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2F57AEA6"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51D3E966" w14:textId="77777777" w:rsidR="005A0C78" w:rsidRPr="00EA3C5A" w:rsidRDefault="005A0C78" w:rsidP="005A0C78">
                  <w:pPr>
                    <w:framePr w:hSpace="180" w:wrap="around" w:vAnchor="page" w:hAnchor="margin" w:y="347"/>
                    <w:jc w:val="center"/>
                    <w:rPr>
                      <w:bCs/>
                      <w:iCs/>
                      <w:sz w:val="22"/>
                      <w:szCs w:val="22"/>
                    </w:rPr>
                  </w:pPr>
                </w:p>
              </w:tc>
              <w:tc>
                <w:tcPr>
                  <w:tcW w:w="2460" w:type="dxa"/>
                </w:tcPr>
                <w:p w14:paraId="49ADD8C1" w14:textId="69E78E8D"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6ED433CE"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3777A37A" w14:textId="0AAD5AB3"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15 </w:t>
                  </w:r>
                  <w:r>
                    <w:rPr>
                      <w:color w:val="000000"/>
                      <w:sz w:val="22"/>
                      <w:szCs w:val="22"/>
                    </w:rPr>
                    <w:t>Servicii de mentenanța trimestrială</w:t>
                  </w:r>
                  <w:r>
                    <w:rPr>
                      <w:color w:val="000000"/>
                      <w:sz w:val="22"/>
                      <w:szCs w:val="22"/>
                    </w:rPr>
                    <w:br/>
                    <w:t>SIEMENS Somatom Definition 128 (N/S: 66414)</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3C75D0F" w14:textId="57868461"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1249C4D8" w14:textId="5E9154FA"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33115561"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3B054BF2"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53F575B"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7A07331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01401549"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127D44D9" w14:textId="77777777" w:rsidR="005A0C78" w:rsidRPr="00EA3C5A" w:rsidRDefault="005A0C78" w:rsidP="005A0C78">
                  <w:pPr>
                    <w:framePr w:hSpace="180" w:wrap="around" w:vAnchor="page" w:hAnchor="margin" w:y="347"/>
                    <w:jc w:val="center"/>
                    <w:rPr>
                      <w:bCs/>
                      <w:iCs/>
                      <w:sz w:val="22"/>
                      <w:szCs w:val="22"/>
                    </w:rPr>
                  </w:pPr>
                </w:p>
              </w:tc>
              <w:tc>
                <w:tcPr>
                  <w:tcW w:w="2460" w:type="dxa"/>
                </w:tcPr>
                <w:p w14:paraId="6AC6FC91" w14:textId="7354B7B9"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77DF361E"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592995AD" w14:textId="377D2878"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16 </w:t>
                  </w:r>
                  <w:r>
                    <w:rPr>
                      <w:color w:val="000000"/>
                      <w:sz w:val="22"/>
                      <w:szCs w:val="22"/>
                    </w:rPr>
                    <w:t>Servicii de mentenanța trimestrială</w:t>
                  </w:r>
                  <w:r>
                    <w:rPr>
                      <w:color w:val="000000"/>
                      <w:sz w:val="22"/>
                      <w:szCs w:val="22"/>
                    </w:rPr>
                    <w:br/>
                    <w:t>SIEMENS SKYRA (N/S: 45415)</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2B5FE49E" w14:textId="0875EF90"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18D241EA" w14:textId="2F741AA4"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5537708B"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4AE569B9"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E15C741"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489FBC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C8CE21A"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3CACD00"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6272C67" w14:textId="141921C1"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459F4DBB"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2E0D0157" w14:textId="57865A36"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17 </w:t>
                  </w:r>
                  <w:r>
                    <w:rPr>
                      <w:color w:val="000000"/>
                      <w:sz w:val="22"/>
                      <w:szCs w:val="22"/>
                    </w:rPr>
                    <w:t>Servicii de mentenanța trimestrială</w:t>
                  </w:r>
                  <w:r>
                    <w:rPr>
                      <w:color w:val="000000"/>
                      <w:sz w:val="22"/>
                      <w:szCs w:val="22"/>
                    </w:rPr>
                    <w:br/>
                    <w:t>SIEMENS Luminos DRF (N/S: 4120)</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3F92B64" w14:textId="142EC951"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9026B6D" w14:textId="61EDE3B1"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7CE0151A"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3B9684DA"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18736328"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1DAFC5B5"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B4071DD"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725D2591" w14:textId="77777777" w:rsidR="005A0C78" w:rsidRPr="00EA3C5A" w:rsidRDefault="005A0C78" w:rsidP="005A0C78">
                  <w:pPr>
                    <w:framePr w:hSpace="180" w:wrap="around" w:vAnchor="page" w:hAnchor="margin" w:y="347"/>
                    <w:jc w:val="center"/>
                    <w:rPr>
                      <w:bCs/>
                      <w:iCs/>
                      <w:sz w:val="22"/>
                      <w:szCs w:val="22"/>
                    </w:rPr>
                  </w:pPr>
                </w:p>
              </w:tc>
              <w:tc>
                <w:tcPr>
                  <w:tcW w:w="2460" w:type="dxa"/>
                </w:tcPr>
                <w:p w14:paraId="7A77164C" w14:textId="2330B22C"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2C62321E"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0066B09B" w14:textId="583FA28E"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18 </w:t>
                  </w:r>
                  <w:r>
                    <w:rPr>
                      <w:color w:val="000000"/>
                      <w:sz w:val="22"/>
                      <w:szCs w:val="22"/>
                    </w:rPr>
                    <w:t>Servicii de mentenanța trimestrială</w:t>
                  </w:r>
                  <w:r>
                    <w:rPr>
                      <w:color w:val="000000"/>
                      <w:sz w:val="22"/>
                      <w:szCs w:val="22"/>
                    </w:rPr>
                    <w:br/>
                    <w:t xml:space="preserve">SIEMENS Luminos </w:t>
                  </w:r>
                  <w:r>
                    <w:rPr>
                      <w:color w:val="000000"/>
                      <w:sz w:val="22"/>
                      <w:szCs w:val="22"/>
                    </w:rPr>
                    <w:lastRenderedPageBreak/>
                    <w:t>DRF (N/S: 4121)</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7E91DD08" w14:textId="7E44F123" w:rsidR="005A0C78" w:rsidRPr="00EA3C5A" w:rsidRDefault="005A0C78" w:rsidP="005A0C78">
                  <w:pPr>
                    <w:framePr w:hSpace="180" w:wrap="around" w:vAnchor="page" w:hAnchor="margin" w:y="347"/>
                    <w:jc w:val="center"/>
                    <w:rPr>
                      <w:bCs/>
                      <w:iCs/>
                      <w:sz w:val="22"/>
                      <w:szCs w:val="22"/>
                    </w:rPr>
                  </w:pPr>
                  <w:r>
                    <w:rPr>
                      <w:color w:val="000000"/>
                      <w:sz w:val="22"/>
                      <w:szCs w:val="22"/>
                    </w:rPr>
                    <w:lastRenderedPageBreak/>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CD97AFD" w14:textId="35E3C4E0"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7E50002B"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5E235DAB"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DCD4044"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16272DB3"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810D9F5"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3986731B" w14:textId="77777777" w:rsidR="005A0C78" w:rsidRPr="00EA3C5A" w:rsidRDefault="005A0C78" w:rsidP="005A0C78">
                  <w:pPr>
                    <w:framePr w:hSpace="180" w:wrap="around" w:vAnchor="page" w:hAnchor="margin" w:y="347"/>
                    <w:jc w:val="center"/>
                    <w:rPr>
                      <w:bCs/>
                      <w:iCs/>
                      <w:sz w:val="22"/>
                      <w:szCs w:val="22"/>
                    </w:rPr>
                  </w:pPr>
                </w:p>
              </w:tc>
              <w:tc>
                <w:tcPr>
                  <w:tcW w:w="2460" w:type="dxa"/>
                </w:tcPr>
                <w:p w14:paraId="75FAAA3F" w14:textId="1E2FF949" w:rsidR="005A0C78" w:rsidRPr="00EA3C5A" w:rsidRDefault="005A0C78" w:rsidP="005A0C78">
                  <w:pPr>
                    <w:framePr w:hSpace="180" w:wrap="around" w:vAnchor="page" w:hAnchor="margin" w:y="347"/>
                    <w:jc w:val="center"/>
                    <w:rPr>
                      <w:bCs/>
                      <w:iCs/>
                      <w:sz w:val="22"/>
                      <w:szCs w:val="22"/>
                    </w:rPr>
                  </w:pPr>
                  <w:r w:rsidRPr="001A318D">
                    <w:rPr>
                      <w:bCs/>
                      <w:iCs/>
                      <w:sz w:val="22"/>
                      <w:szCs w:val="22"/>
                    </w:rPr>
                    <w:t xml:space="preserve">Timpul de intervenție fizică la sediul isntituției maxim în 24 de ore și maxim 1 oră intervenire </w:t>
                  </w:r>
                  <w:r w:rsidRPr="001A318D">
                    <w:rPr>
                      <w:bCs/>
                      <w:iCs/>
                      <w:sz w:val="22"/>
                      <w:szCs w:val="22"/>
                    </w:rPr>
                    <w:lastRenderedPageBreak/>
                    <w:t>telefonică</w:t>
                  </w:r>
                </w:p>
              </w:tc>
            </w:tr>
            <w:tr w:rsidR="005A0C78" w14:paraId="3F481FAA"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17C21BE3" w14:textId="1C4C12BB" w:rsidR="005A0C78" w:rsidRPr="00EA3C5A" w:rsidRDefault="005A0C78" w:rsidP="005A0C78">
                  <w:pPr>
                    <w:framePr w:hSpace="180" w:wrap="around" w:vAnchor="page" w:hAnchor="margin" w:y="347"/>
                    <w:rPr>
                      <w:bCs/>
                      <w:iCs/>
                      <w:sz w:val="22"/>
                      <w:szCs w:val="22"/>
                    </w:rPr>
                  </w:pPr>
                  <w:r>
                    <w:rPr>
                      <w:color w:val="000000"/>
                      <w:sz w:val="22"/>
                      <w:szCs w:val="22"/>
                      <w:lang w:val="ro-MD"/>
                    </w:rPr>
                    <w:lastRenderedPageBreak/>
                    <w:t xml:space="preserve">Lot 19 </w:t>
                  </w:r>
                  <w:r>
                    <w:rPr>
                      <w:color w:val="000000"/>
                      <w:sz w:val="22"/>
                      <w:szCs w:val="22"/>
                    </w:rPr>
                    <w:t>Servicii de mentenanța trimestrială</w:t>
                  </w:r>
                  <w:r>
                    <w:rPr>
                      <w:color w:val="000000"/>
                      <w:sz w:val="22"/>
                      <w:szCs w:val="22"/>
                    </w:rPr>
                    <w:br/>
                    <w:t>SIEMENS Luminos DRF (N/S: 4123)</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CB4922F" w14:textId="7E049445"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658C9D4" w14:textId="10B92589"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174378B3"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127A24BA"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72DFA1CC"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84F1216"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5C759CF3"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2712F0A5"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CA69FAB" w14:textId="317B1AF2"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7CBF41DB"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020DE577" w14:textId="2D774E0D"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20 </w:t>
                  </w:r>
                  <w:r>
                    <w:rPr>
                      <w:color w:val="000000"/>
                      <w:sz w:val="22"/>
                      <w:szCs w:val="22"/>
                    </w:rPr>
                    <w:t>Servicii de mentenanța trimestrială</w:t>
                  </w:r>
                  <w:r>
                    <w:rPr>
                      <w:color w:val="000000"/>
                      <w:sz w:val="22"/>
                      <w:szCs w:val="22"/>
                    </w:rPr>
                    <w:br/>
                    <w:t>SIEMENS Mobilet XP (N/S: 3672)</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6A28A985" w14:textId="29E1C606"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4FC425D" w14:textId="55769212"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4C8ABB9B"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014C10A4"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5E270332"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19B2880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1196B4D"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7736655A" w14:textId="77777777" w:rsidR="005A0C78" w:rsidRPr="00EA3C5A" w:rsidRDefault="005A0C78" w:rsidP="005A0C78">
                  <w:pPr>
                    <w:framePr w:hSpace="180" w:wrap="around" w:vAnchor="page" w:hAnchor="margin" w:y="347"/>
                    <w:jc w:val="center"/>
                    <w:rPr>
                      <w:bCs/>
                      <w:iCs/>
                      <w:sz w:val="22"/>
                      <w:szCs w:val="22"/>
                    </w:rPr>
                  </w:pPr>
                </w:p>
              </w:tc>
              <w:tc>
                <w:tcPr>
                  <w:tcW w:w="2460" w:type="dxa"/>
                </w:tcPr>
                <w:p w14:paraId="7CDB1B9D" w14:textId="5AC57CF2"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730A38DD"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193B800B" w14:textId="54FA1273"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21 </w:t>
                  </w:r>
                  <w:r>
                    <w:rPr>
                      <w:color w:val="000000"/>
                      <w:sz w:val="22"/>
                      <w:szCs w:val="22"/>
                    </w:rPr>
                    <w:t>Servicii de mentenanța trimestrială</w:t>
                  </w:r>
                  <w:r>
                    <w:rPr>
                      <w:color w:val="000000"/>
                      <w:sz w:val="22"/>
                      <w:szCs w:val="22"/>
                    </w:rPr>
                    <w:br/>
                    <w:t>SIEMENS Mobilet XP (N/S: 3668)</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1AABD68D" w14:textId="40CE97BA"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D52ADAC" w14:textId="509F9695"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77DD8024"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0789CB0F"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C3FBA2B"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3D5D48B"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7D47B8ED"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438E5389" w14:textId="77777777" w:rsidR="005A0C78" w:rsidRPr="00EA3C5A" w:rsidRDefault="005A0C78" w:rsidP="005A0C78">
                  <w:pPr>
                    <w:framePr w:hSpace="180" w:wrap="around" w:vAnchor="page" w:hAnchor="margin" w:y="347"/>
                    <w:jc w:val="center"/>
                    <w:rPr>
                      <w:bCs/>
                      <w:iCs/>
                      <w:sz w:val="22"/>
                      <w:szCs w:val="22"/>
                    </w:rPr>
                  </w:pPr>
                </w:p>
              </w:tc>
              <w:tc>
                <w:tcPr>
                  <w:tcW w:w="2460" w:type="dxa"/>
                </w:tcPr>
                <w:p w14:paraId="462776ED" w14:textId="6557313E"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2CAB1598"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2753EC85" w14:textId="18A2BBCB"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22 </w:t>
                  </w:r>
                  <w:r>
                    <w:rPr>
                      <w:color w:val="000000"/>
                      <w:sz w:val="22"/>
                      <w:szCs w:val="22"/>
                    </w:rPr>
                    <w:t>Servicii de mentenanța trimestrială</w:t>
                  </w:r>
                  <w:r>
                    <w:rPr>
                      <w:color w:val="000000"/>
                      <w:sz w:val="22"/>
                      <w:szCs w:val="22"/>
                    </w:rPr>
                    <w:br/>
                    <w:t>Agfa Drystar 5302 (3 bucăți)</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59A573F8" w14:textId="1560AE12" w:rsidR="005A0C78" w:rsidRPr="00EA3C5A" w:rsidRDefault="005A0C78" w:rsidP="005A0C78">
                  <w:pPr>
                    <w:framePr w:hSpace="180" w:wrap="around" w:vAnchor="page" w:hAnchor="margin" w:y="347"/>
                    <w:jc w:val="center"/>
                    <w:rPr>
                      <w:bCs/>
                      <w:iCs/>
                      <w:sz w:val="22"/>
                      <w:szCs w:val="22"/>
                    </w:rPr>
                  </w:pPr>
                  <w:r>
                    <w:rPr>
                      <w:color w:val="000000"/>
                      <w:sz w:val="22"/>
                      <w:szCs w:val="22"/>
                    </w:rPr>
                    <w:t>Trimestru</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B5EE023" w14:textId="39029725" w:rsidR="005A0C78" w:rsidRPr="00EA3C5A" w:rsidRDefault="005A0C78" w:rsidP="005A0C78">
                  <w:pPr>
                    <w:framePr w:hSpace="180" w:wrap="around" w:vAnchor="page" w:hAnchor="margin" w:y="347"/>
                    <w:jc w:val="center"/>
                    <w:rPr>
                      <w:bCs/>
                      <w:iCs/>
                      <w:sz w:val="22"/>
                      <w:szCs w:val="22"/>
                    </w:rPr>
                  </w:pPr>
                  <w:r>
                    <w:rPr>
                      <w:color w:val="000000"/>
                      <w:sz w:val="22"/>
                      <w:szCs w:val="22"/>
                    </w:rPr>
                    <w:t>4</w:t>
                  </w:r>
                </w:p>
              </w:tc>
              <w:tc>
                <w:tcPr>
                  <w:tcW w:w="1183" w:type="dxa"/>
                  <w:tcBorders>
                    <w:bottom w:val="single" w:sz="4" w:space="0" w:color="auto"/>
                  </w:tcBorders>
                  <w:vAlign w:val="center"/>
                </w:tcPr>
                <w:p w14:paraId="41C97FE6"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6A3C6495"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29EB93A7"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D8C3A3F"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17A34ECB"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6F12754B" w14:textId="77777777" w:rsidR="005A0C78" w:rsidRPr="00EA3C5A" w:rsidRDefault="005A0C78" w:rsidP="005A0C78">
                  <w:pPr>
                    <w:framePr w:hSpace="180" w:wrap="around" w:vAnchor="page" w:hAnchor="margin" w:y="347"/>
                    <w:jc w:val="center"/>
                    <w:rPr>
                      <w:bCs/>
                      <w:iCs/>
                      <w:sz w:val="22"/>
                      <w:szCs w:val="22"/>
                    </w:rPr>
                  </w:pPr>
                </w:p>
              </w:tc>
              <w:tc>
                <w:tcPr>
                  <w:tcW w:w="2460" w:type="dxa"/>
                </w:tcPr>
                <w:p w14:paraId="322ABD40" w14:textId="5D0915DA"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212409F1"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56F5E484" w14:textId="360B1172"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23 </w:t>
                  </w:r>
                  <w:r>
                    <w:rPr>
                      <w:color w:val="000000"/>
                      <w:sz w:val="22"/>
                      <w:szCs w:val="22"/>
                    </w:rPr>
                    <w:t>Servicii de mentenanță Carl Reiner, TwinStream (2 bucăți)</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24C8275" w14:textId="336D3F88" w:rsidR="005A0C78" w:rsidRPr="00EA3C5A" w:rsidRDefault="005A0C78" w:rsidP="005A0C78">
                  <w:pPr>
                    <w:framePr w:hSpace="180" w:wrap="around" w:vAnchor="page" w:hAnchor="margin" w:y="347"/>
                    <w:jc w:val="center"/>
                    <w:rPr>
                      <w:bCs/>
                      <w:iCs/>
                      <w:sz w:val="22"/>
                      <w:szCs w:val="22"/>
                    </w:rPr>
                  </w:pPr>
                  <w:r>
                    <w:rPr>
                      <w:color w:val="000000"/>
                      <w:sz w:val="22"/>
                      <w:szCs w:val="22"/>
                    </w:rPr>
                    <w:t>Anual</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C358890" w14:textId="012B1D20" w:rsidR="005A0C78" w:rsidRPr="00EA3C5A" w:rsidRDefault="005A0C78" w:rsidP="005A0C78">
                  <w:pPr>
                    <w:framePr w:hSpace="180" w:wrap="around" w:vAnchor="page" w:hAnchor="margin" w:y="347"/>
                    <w:jc w:val="center"/>
                    <w:rPr>
                      <w:bCs/>
                      <w:iCs/>
                      <w:sz w:val="22"/>
                      <w:szCs w:val="22"/>
                    </w:rPr>
                  </w:pPr>
                  <w:r>
                    <w:rPr>
                      <w:color w:val="000000"/>
                      <w:sz w:val="22"/>
                      <w:szCs w:val="22"/>
                    </w:rPr>
                    <w:t>2</w:t>
                  </w:r>
                </w:p>
              </w:tc>
              <w:tc>
                <w:tcPr>
                  <w:tcW w:w="1183" w:type="dxa"/>
                  <w:tcBorders>
                    <w:bottom w:val="single" w:sz="4" w:space="0" w:color="auto"/>
                  </w:tcBorders>
                  <w:vAlign w:val="center"/>
                </w:tcPr>
                <w:p w14:paraId="6CC4CFC8"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556412D5"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7B3353DC"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7B2520FE"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5A6FBD10"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BB4F458" w14:textId="77777777" w:rsidR="005A0C78" w:rsidRPr="00EA3C5A" w:rsidRDefault="005A0C78" w:rsidP="005A0C78">
                  <w:pPr>
                    <w:framePr w:hSpace="180" w:wrap="around" w:vAnchor="page" w:hAnchor="margin" w:y="347"/>
                    <w:jc w:val="center"/>
                    <w:rPr>
                      <w:bCs/>
                      <w:iCs/>
                      <w:sz w:val="22"/>
                      <w:szCs w:val="22"/>
                    </w:rPr>
                  </w:pPr>
                </w:p>
              </w:tc>
              <w:tc>
                <w:tcPr>
                  <w:tcW w:w="2460" w:type="dxa"/>
                </w:tcPr>
                <w:p w14:paraId="380E8C2A" w14:textId="40982F7A"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0F0E6E76"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6BE331CF" w14:textId="61A90CD1" w:rsidR="005A0C78" w:rsidRPr="00EA3C5A" w:rsidRDefault="005A0C78" w:rsidP="005A0C78">
                  <w:pPr>
                    <w:framePr w:hSpace="180" w:wrap="around" w:vAnchor="page" w:hAnchor="margin" w:y="347"/>
                    <w:rPr>
                      <w:bCs/>
                      <w:iCs/>
                      <w:sz w:val="22"/>
                      <w:szCs w:val="22"/>
                    </w:rPr>
                  </w:pPr>
                  <w:r>
                    <w:rPr>
                      <w:color w:val="000000"/>
                      <w:sz w:val="22"/>
                      <w:szCs w:val="22"/>
                      <w:lang w:val="ro-MD"/>
                    </w:rPr>
                    <w:t>Lot 24 Servicii de mentenanță Fresenius</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5FAC54B" w14:textId="77777777" w:rsidR="005A0C78" w:rsidRPr="00EA3C5A" w:rsidRDefault="005A0C78" w:rsidP="005A0C78">
                  <w:pPr>
                    <w:framePr w:hSpace="180" w:wrap="around" w:vAnchor="page" w:hAnchor="margin" w:y="347"/>
                    <w:jc w:val="center"/>
                    <w:rPr>
                      <w:bCs/>
                      <w:iCs/>
                      <w:sz w:val="22"/>
                      <w:szCs w:val="22"/>
                    </w:rPr>
                  </w:pP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06F81BA"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50D067E1"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662DFC20"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D2E57AE"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5E671F2"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4AE328C"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19D5F256" w14:textId="77777777" w:rsidR="005A0C78" w:rsidRPr="00EA3C5A" w:rsidRDefault="005A0C78" w:rsidP="005A0C78">
                  <w:pPr>
                    <w:framePr w:hSpace="180" w:wrap="around" w:vAnchor="page" w:hAnchor="margin" w:y="347"/>
                    <w:jc w:val="center"/>
                    <w:rPr>
                      <w:bCs/>
                      <w:iCs/>
                      <w:sz w:val="22"/>
                      <w:szCs w:val="22"/>
                    </w:rPr>
                  </w:pPr>
                </w:p>
              </w:tc>
              <w:tc>
                <w:tcPr>
                  <w:tcW w:w="2460" w:type="dxa"/>
                </w:tcPr>
                <w:p w14:paraId="3FBEA00A" w14:textId="296228A6"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6371D24D"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4148343C" w14:textId="2D5D95ED"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24 .1 </w:t>
                  </w:r>
                  <w:r>
                    <w:rPr>
                      <w:color w:val="000000"/>
                      <w:sz w:val="22"/>
                      <w:szCs w:val="22"/>
                    </w:rPr>
                    <w:t>Fresenius, 5008S (10 bucăți)</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A08C83A" w14:textId="6E090A7F" w:rsidR="005A0C78" w:rsidRPr="00EA3C5A" w:rsidRDefault="005A0C78" w:rsidP="005A0C78">
                  <w:pPr>
                    <w:framePr w:hSpace="180" w:wrap="around" w:vAnchor="page" w:hAnchor="margin" w:y="347"/>
                    <w:jc w:val="center"/>
                    <w:rPr>
                      <w:bCs/>
                      <w:iCs/>
                      <w:sz w:val="22"/>
                      <w:szCs w:val="22"/>
                    </w:rPr>
                  </w:pPr>
                  <w:r>
                    <w:rPr>
                      <w:color w:val="000000"/>
                      <w:sz w:val="22"/>
                      <w:szCs w:val="22"/>
                    </w:rPr>
                    <w:t>Vizite</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0DF6182A" w14:textId="6BE49AFA" w:rsidR="005A0C78" w:rsidRPr="00EA3C5A" w:rsidRDefault="005A0C78" w:rsidP="005A0C78">
                  <w:pPr>
                    <w:framePr w:hSpace="180" w:wrap="around" w:vAnchor="page" w:hAnchor="margin" w:y="347"/>
                    <w:jc w:val="center"/>
                    <w:rPr>
                      <w:bCs/>
                      <w:iCs/>
                      <w:sz w:val="22"/>
                      <w:szCs w:val="22"/>
                    </w:rPr>
                  </w:pPr>
                  <w:r>
                    <w:rPr>
                      <w:color w:val="000000"/>
                      <w:sz w:val="22"/>
                      <w:szCs w:val="22"/>
                    </w:rPr>
                    <w:t>30</w:t>
                  </w:r>
                </w:p>
              </w:tc>
              <w:tc>
                <w:tcPr>
                  <w:tcW w:w="1183" w:type="dxa"/>
                  <w:tcBorders>
                    <w:bottom w:val="single" w:sz="4" w:space="0" w:color="auto"/>
                  </w:tcBorders>
                  <w:vAlign w:val="center"/>
                </w:tcPr>
                <w:p w14:paraId="3509B47D"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505DDFD9"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3C6169C4"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0234731"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646EE51C"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D5859DD"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17C2A5C" w14:textId="35BE2D2A"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54A50878"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33A139F0" w14:textId="7A4D836E"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24.2 </w:t>
                  </w:r>
                  <w:r>
                    <w:rPr>
                      <w:color w:val="000000"/>
                      <w:sz w:val="22"/>
                      <w:szCs w:val="22"/>
                    </w:rPr>
                    <w:t xml:space="preserve">Fresenius, </w:t>
                  </w:r>
                  <w:r>
                    <w:rPr>
                      <w:color w:val="000000"/>
                      <w:sz w:val="22"/>
                      <w:szCs w:val="22"/>
                    </w:rPr>
                    <w:lastRenderedPageBreak/>
                    <w:t>4008 (4 bucăți)</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B38741E" w14:textId="3C1A6354" w:rsidR="005A0C78" w:rsidRPr="00EA3C5A" w:rsidRDefault="005A0C78" w:rsidP="005A0C78">
                  <w:pPr>
                    <w:framePr w:hSpace="180" w:wrap="around" w:vAnchor="page" w:hAnchor="margin" w:y="347"/>
                    <w:jc w:val="center"/>
                    <w:rPr>
                      <w:bCs/>
                      <w:iCs/>
                      <w:sz w:val="22"/>
                      <w:szCs w:val="22"/>
                    </w:rPr>
                  </w:pPr>
                  <w:r>
                    <w:rPr>
                      <w:color w:val="000000"/>
                      <w:sz w:val="22"/>
                      <w:szCs w:val="22"/>
                    </w:rPr>
                    <w:lastRenderedPageBreak/>
                    <w:t>Vizite</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4FCB8B20" w14:textId="5B6166C1" w:rsidR="005A0C78" w:rsidRPr="00EA3C5A" w:rsidRDefault="005A0C78" w:rsidP="005A0C78">
                  <w:pPr>
                    <w:framePr w:hSpace="180" w:wrap="around" w:vAnchor="page" w:hAnchor="margin" w:y="347"/>
                    <w:jc w:val="center"/>
                    <w:rPr>
                      <w:bCs/>
                      <w:iCs/>
                      <w:sz w:val="22"/>
                      <w:szCs w:val="22"/>
                    </w:rPr>
                  </w:pPr>
                  <w:r>
                    <w:rPr>
                      <w:color w:val="000000"/>
                      <w:sz w:val="22"/>
                      <w:szCs w:val="22"/>
                    </w:rPr>
                    <w:t>12</w:t>
                  </w:r>
                </w:p>
              </w:tc>
              <w:tc>
                <w:tcPr>
                  <w:tcW w:w="1183" w:type="dxa"/>
                  <w:tcBorders>
                    <w:bottom w:val="single" w:sz="4" w:space="0" w:color="auto"/>
                  </w:tcBorders>
                  <w:vAlign w:val="center"/>
                </w:tcPr>
                <w:p w14:paraId="4EA51780"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2E837147"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039D7A3A"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B66B6D8"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3E816A04"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05CCE45D" w14:textId="77777777" w:rsidR="005A0C78" w:rsidRPr="00EA3C5A" w:rsidRDefault="005A0C78" w:rsidP="005A0C78">
                  <w:pPr>
                    <w:framePr w:hSpace="180" w:wrap="around" w:vAnchor="page" w:hAnchor="margin" w:y="347"/>
                    <w:jc w:val="center"/>
                    <w:rPr>
                      <w:bCs/>
                      <w:iCs/>
                      <w:sz w:val="22"/>
                      <w:szCs w:val="22"/>
                    </w:rPr>
                  </w:pPr>
                </w:p>
              </w:tc>
              <w:tc>
                <w:tcPr>
                  <w:tcW w:w="2460" w:type="dxa"/>
                </w:tcPr>
                <w:p w14:paraId="20616D26" w14:textId="5BD77B53" w:rsidR="005A0C78" w:rsidRPr="00EA3C5A" w:rsidRDefault="005A0C78" w:rsidP="005A0C78">
                  <w:pPr>
                    <w:framePr w:hSpace="180" w:wrap="around" w:vAnchor="page" w:hAnchor="margin" w:y="347"/>
                    <w:jc w:val="center"/>
                    <w:rPr>
                      <w:bCs/>
                      <w:iCs/>
                      <w:sz w:val="22"/>
                      <w:szCs w:val="22"/>
                    </w:rPr>
                  </w:pPr>
                  <w:r w:rsidRPr="001A318D">
                    <w:rPr>
                      <w:bCs/>
                      <w:iCs/>
                      <w:sz w:val="22"/>
                      <w:szCs w:val="22"/>
                    </w:rPr>
                    <w:t xml:space="preserve">Timpul de intervenție </w:t>
                  </w:r>
                  <w:r w:rsidRPr="001A318D">
                    <w:rPr>
                      <w:bCs/>
                      <w:iCs/>
                      <w:sz w:val="22"/>
                      <w:szCs w:val="22"/>
                    </w:rPr>
                    <w:lastRenderedPageBreak/>
                    <w:t>fizică la sediul isntituției maxim în 24 de ore și maxim 1 oră intervenire telefonică</w:t>
                  </w:r>
                </w:p>
              </w:tc>
            </w:tr>
            <w:tr w:rsidR="005A0C78" w14:paraId="4E98347D"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650F48FF" w14:textId="0AB8071A" w:rsidR="005A0C78" w:rsidRPr="00EA3C5A" w:rsidRDefault="005A0C78" w:rsidP="005A0C78">
                  <w:pPr>
                    <w:framePr w:hSpace="180" w:wrap="around" w:vAnchor="page" w:hAnchor="margin" w:y="347"/>
                    <w:rPr>
                      <w:bCs/>
                      <w:iCs/>
                      <w:sz w:val="22"/>
                      <w:szCs w:val="22"/>
                    </w:rPr>
                  </w:pPr>
                  <w:r>
                    <w:rPr>
                      <w:color w:val="000000"/>
                      <w:sz w:val="22"/>
                      <w:szCs w:val="22"/>
                      <w:lang w:val="ro-MD"/>
                    </w:rPr>
                    <w:lastRenderedPageBreak/>
                    <w:t xml:space="preserve">Lot 24.3 </w:t>
                  </w:r>
                  <w:r>
                    <w:rPr>
                      <w:color w:val="000000"/>
                      <w:sz w:val="22"/>
                      <w:szCs w:val="22"/>
                    </w:rPr>
                    <w:t>Fresenius, Granumix 107S (2 bucăți)</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16705819" w14:textId="42AFE0C4" w:rsidR="005A0C78" w:rsidRPr="00EA3C5A" w:rsidRDefault="005A0C78" w:rsidP="005A0C78">
                  <w:pPr>
                    <w:framePr w:hSpace="180" w:wrap="around" w:vAnchor="page" w:hAnchor="margin" w:y="347"/>
                    <w:jc w:val="center"/>
                    <w:rPr>
                      <w:bCs/>
                      <w:iCs/>
                      <w:sz w:val="22"/>
                      <w:szCs w:val="22"/>
                    </w:rPr>
                  </w:pPr>
                  <w:r>
                    <w:rPr>
                      <w:color w:val="000000"/>
                      <w:sz w:val="22"/>
                      <w:szCs w:val="22"/>
                    </w:rPr>
                    <w:t>Vizite</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6EF07B6A" w14:textId="704E9332" w:rsidR="005A0C78" w:rsidRPr="00EA3C5A" w:rsidRDefault="005A0C78" w:rsidP="005A0C78">
                  <w:pPr>
                    <w:framePr w:hSpace="180" w:wrap="around" w:vAnchor="page" w:hAnchor="margin" w:y="347"/>
                    <w:jc w:val="center"/>
                    <w:rPr>
                      <w:bCs/>
                      <w:iCs/>
                      <w:sz w:val="22"/>
                      <w:szCs w:val="22"/>
                    </w:rPr>
                  </w:pPr>
                  <w:r>
                    <w:rPr>
                      <w:color w:val="000000"/>
                      <w:sz w:val="22"/>
                      <w:szCs w:val="22"/>
                    </w:rPr>
                    <w:t>6</w:t>
                  </w:r>
                </w:p>
              </w:tc>
              <w:tc>
                <w:tcPr>
                  <w:tcW w:w="1183" w:type="dxa"/>
                  <w:tcBorders>
                    <w:bottom w:val="single" w:sz="4" w:space="0" w:color="auto"/>
                  </w:tcBorders>
                  <w:vAlign w:val="center"/>
                </w:tcPr>
                <w:p w14:paraId="1ABB8486"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26D7DBA1"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421165E3"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307E8A5C"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018EBD8C"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5C0A5A55" w14:textId="77777777" w:rsidR="005A0C78" w:rsidRPr="00EA3C5A" w:rsidRDefault="005A0C78" w:rsidP="005A0C78">
                  <w:pPr>
                    <w:framePr w:hSpace="180" w:wrap="around" w:vAnchor="page" w:hAnchor="margin" w:y="347"/>
                    <w:jc w:val="center"/>
                    <w:rPr>
                      <w:bCs/>
                      <w:iCs/>
                      <w:sz w:val="22"/>
                      <w:szCs w:val="22"/>
                    </w:rPr>
                  </w:pPr>
                </w:p>
              </w:tc>
              <w:tc>
                <w:tcPr>
                  <w:tcW w:w="2460" w:type="dxa"/>
                </w:tcPr>
                <w:p w14:paraId="14384ABF" w14:textId="74A2FB89"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r w:rsidR="005A0C78" w14:paraId="615CA02F" w14:textId="77777777" w:rsidTr="00D54235">
              <w:tc>
                <w:tcPr>
                  <w:tcW w:w="2257" w:type="dxa"/>
                  <w:tcBorders>
                    <w:top w:val="single" w:sz="4" w:space="0" w:color="auto"/>
                    <w:left w:val="single" w:sz="4" w:space="0" w:color="auto"/>
                    <w:bottom w:val="single" w:sz="4" w:space="0" w:color="auto"/>
                    <w:right w:val="single" w:sz="4" w:space="0" w:color="auto"/>
                  </w:tcBorders>
                  <w:shd w:val="clear" w:color="auto" w:fill="auto"/>
                </w:tcPr>
                <w:p w14:paraId="5FF2C2F3" w14:textId="50F538E6" w:rsidR="005A0C78" w:rsidRPr="00EA3C5A" w:rsidRDefault="005A0C78" w:rsidP="005A0C78">
                  <w:pPr>
                    <w:framePr w:hSpace="180" w:wrap="around" w:vAnchor="page" w:hAnchor="margin" w:y="347"/>
                    <w:rPr>
                      <w:bCs/>
                      <w:iCs/>
                      <w:sz w:val="22"/>
                      <w:szCs w:val="22"/>
                    </w:rPr>
                  </w:pPr>
                  <w:r>
                    <w:rPr>
                      <w:color w:val="000000"/>
                      <w:sz w:val="22"/>
                      <w:szCs w:val="22"/>
                      <w:lang w:val="ro-MD"/>
                    </w:rPr>
                    <w:t xml:space="preserve">Lot 24.4 </w:t>
                  </w:r>
                  <w:r>
                    <w:rPr>
                      <w:color w:val="000000"/>
                      <w:sz w:val="22"/>
                      <w:szCs w:val="22"/>
                    </w:rPr>
                    <w:t>Fresenius, AquaUNO (3 bucăți)</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7F2DC036" w14:textId="1171D6C2" w:rsidR="005A0C78" w:rsidRPr="00EA3C5A" w:rsidRDefault="005A0C78" w:rsidP="005A0C78">
                  <w:pPr>
                    <w:framePr w:hSpace="180" w:wrap="around" w:vAnchor="page" w:hAnchor="margin" w:y="347"/>
                    <w:jc w:val="center"/>
                    <w:rPr>
                      <w:bCs/>
                      <w:iCs/>
                      <w:sz w:val="22"/>
                      <w:szCs w:val="22"/>
                    </w:rPr>
                  </w:pPr>
                  <w:r>
                    <w:rPr>
                      <w:color w:val="000000"/>
                      <w:sz w:val="22"/>
                      <w:szCs w:val="22"/>
                    </w:rPr>
                    <w:t>Vizite</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1933D2F4" w14:textId="5748920A" w:rsidR="005A0C78" w:rsidRPr="00EA3C5A" w:rsidRDefault="005A0C78" w:rsidP="005A0C78">
                  <w:pPr>
                    <w:framePr w:hSpace="180" w:wrap="around" w:vAnchor="page" w:hAnchor="margin" w:y="347"/>
                    <w:jc w:val="center"/>
                    <w:rPr>
                      <w:bCs/>
                      <w:iCs/>
                      <w:sz w:val="22"/>
                      <w:szCs w:val="22"/>
                    </w:rPr>
                  </w:pPr>
                  <w:r>
                    <w:rPr>
                      <w:color w:val="000000"/>
                      <w:sz w:val="22"/>
                      <w:szCs w:val="22"/>
                    </w:rPr>
                    <w:t>9</w:t>
                  </w:r>
                </w:p>
              </w:tc>
              <w:tc>
                <w:tcPr>
                  <w:tcW w:w="1183" w:type="dxa"/>
                  <w:tcBorders>
                    <w:bottom w:val="single" w:sz="4" w:space="0" w:color="auto"/>
                  </w:tcBorders>
                  <w:vAlign w:val="center"/>
                </w:tcPr>
                <w:p w14:paraId="74308D84" w14:textId="77777777" w:rsidR="005A0C78" w:rsidRPr="00EA3C5A" w:rsidRDefault="005A0C78" w:rsidP="005A0C78">
                  <w:pPr>
                    <w:framePr w:hSpace="180" w:wrap="around" w:vAnchor="page" w:hAnchor="margin" w:y="347"/>
                    <w:jc w:val="center"/>
                    <w:rPr>
                      <w:bCs/>
                      <w:iCs/>
                      <w:sz w:val="22"/>
                      <w:szCs w:val="22"/>
                    </w:rPr>
                  </w:pPr>
                </w:p>
              </w:tc>
              <w:tc>
                <w:tcPr>
                  <w:tcW w:w="1183" w:type="dxa"/>
                  <w:tcBorders>
                    <w:bottom w:val="single" w:sz="4" w:space="0" w:color="auto"/>
                  </w:tcBorders>
                  <w:vAlign w:val="center"/>
                </w:tcPr>
                <w:p w14:paraId="05B1E79C"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150EF975" w14:textId="77777777" w:rsidR="005A0C78" w:rsidRPr="00EA3C5A" w:rsidRDefault="005A0C78" w:rsidP="005A0C78">
                  <w:pPr>
                    <w:framePr w:hSpace="180" w:wrap="around" w:vAnchor="page" w:hAnchor="margin" w:y="347"/>
                    <w:jc w:val="center"/>
                    <w:rPr>
                      <w:bCs/>
                      <w:iCs/>
                      <w:sz w:val="22"/>
                      <w:szCs w:val="22"/>
                    </w:rPr>
                  </w:pPr>
                </w:p>
              </w:tc>
              <w:tc>
                <w:tcPr>
                  <w:tcW w:w="1184" w:type="dxa"/>
                  <w:tcBorders>
                    <w:bottom w:val="single" w:sz="4" w:space="0" w:color="auto"/>
                  </w:tcBorders>
                  <w:vAlign w:val="center"/>
                </w:tcPr>
                <w:p w14:paraId="7A84B04D" w14:textId="77777777" w:rsidR="005A0C78" w:rsidRPr="00EA3C5A" w:rsidRDefault="005A0C78" w:rsidP="005A0C78">
                  <w:pPr>
                    <w:framePr w:hSpace="180" w:wrap="around" w:vAnchor="page" w:hAnchor="margin" w:y="347"/>
                    <w:jc w:val="center"/>
                    <w:rPr>
                      <w:bCs/>
                      <w:iCs/>
                      <w:sz w:val="22"/>
                      <w:szCs w:val="22"/>
                    </w:rPr>
                  </w:pPr>
                </w:p>
              </w:tc>
              <w:tc>
                <w:tcPr>
                  <w:tcW w:w="1184" w:type="dxa"/>
                  <w:vAlign w:val="center"/>
                </w:tcPr>
                <w:p w14:paraId="4F6C8005" w14:textId="77777777" w:rsidR="005A0C78" w:rsidRPr="00EA3C5A" w:rsidRDefault="005A0C78" w:rsidP="005A0C78">
                  <w:pPr>
                    <w:framePr w:hSpace="180" w:wrap="around" w:vAnchor="page" w:hAnchor="margin" w:y="347"/>
                    <w:jc w:val="center"/>
                    <w:rPr>
                      <w:bCs/>
                      <w:iCs/>
                      <w:sz w:val="22"/>
                      <w:szCs w:val="22"/>
                    </w:rPr>
                  </w:pPr>
                </w:p>
              </w:tc>
              <w:tc>
                <w:tcPr>
                  <w:tcW w:w="1111" w:type="dxa"/>
                  <w:vAlign w:val="center"/>
                </w:tcPr>
                <w:p w14:paraId="10781803" w14:textId="77777777" w:rsidR="005A0C78" w:rsidRPr="00EA3C5A" w:rsidRDefault="005A0C78" w:rsidP="005A0C78">
                  <w:pPr>
                    <w:framePr w:hSpace="180" w:wrap="around" w:vAnchor="page" w:hAnchor="margin" w:y="347"/>
                    <w:jc w:val="center"/>
                    <w:rPr>
                      <w:bCs/>
                      <w:iCs/>
                      <w:sz w:val="22"/>
                      <w:szCs w:val="22"/>
                    </w:rPr>
                  </w:pPr>
                </w:p>
              </w:tc>
              <w:tc>
                <w:tcPr>
                  <w:tcW w:w="2460" w:type="dxa"/>
                </w:tcPr>
                <w:p w14:paraId="6A3DD68C" w14:textId="2B98B58D" w:rsidR="005A0C78" w:rsidRPr="00EA3C5A" w:rsidRDefault="005A0C78" w:rsidP="005A0C78">
                  <w:pPr>
                    <w:framePr w:hSpace="180" w:wrap="around" w:vAnchor="page" w:hAnchor="margin" w:y="347"/>
                    <w:jc w:val="center"/>
                    <w:rPr>
                      <w:bCs/>
                      <w:iCs/>
                      <w:sz w:val="22"/>
                      <w:szCs w:val="22"/>
                    </w:rPr>
                  </w:pPr>
                  <w:r w:rsidRPr="001A318D">
                    <w:rPr>
                      <w:bCs/>
                      <w:iCs/>
                      <w:sz w:val="22"/>
                      <w:szCs w:val="22"/>
                    </w:rPr>
                    <w:t>Timpul de intervenție fizică la sediul isntituției maxim în 24 de ore și maxim 1 oră intervenire telefonică</w:t>
                  </w:r>
                </w:p>
              </w:tc>
            </w:tr>
          </w:tbl>
          <w:p w14:paraId="75423516" w14:textId="77777777" w:rsidR="005A0C78" w:rsidRDefault="005A0C78" w:rsidP="005A0C78">
            <w:pPr>
              <w:rPr>
                <w:bCs/>
                <w:iCs/>
              </w:rPr>
            </w:pPr>
          </w:p>
          <w:p w14:paraId="29B9A776" w14:textId="77777777" w:rsidR="005A0C78" w:rsidRPr="00150055" w:rsidRDefault="005A0C78" w:rsidP="005A0C78">
            <w:r w:rsidRPr="00150055">
              <w:t>Semnat:_______________ Numele, Prenumele:_____________________________ În calitate de: ________________</w:t>
            </w:r>
          </w:p>
          <w:p w14:paraId="6F79AF98" w14:textId="525A1309" w:rsidR="005A0C78" w:rsidRPr="00C60D06" w:rsidRDefault="005A0C78" w:rsidP="005A0C78">
            <w:pPr>
              <w:rPr>
                <w:bCs/>
                <w:iCs/>
              </w:rPr>
            </w:pPr>
            <w:r w:rsidRPr="00150055">
              <w:rPr>
                <w:bCs/>
                <w:iCs/>
              </w:rPr>
              <w:t>Ofertantul: _______________________ Adresa: __________________________</w:t>
            </w: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7EF173FE" w:rsidR="009613A9" w:rsidRPr="00D22624" w:rsidRDefault="009613A9" w:rsidP="00FE2BED">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0492138" w14:textId="7A4FA851" w:rsidR="004A3C8B" w:rsidRPr="003223BD" w:rsidRDefault="00460653" w:rsidP="004A3C8B">
            <w:pPr>
              <w:jc w:val="center"/>
              <w:rPr>
                <w:lang w:val="en-US"/>
              </w:rPr>
            </w:pPr>
            <w:r w:rsidRPr="00CF2B2F">
              <w:rPr>
                <w:b/>
              </w:rPr>
              <w:t>privind achiziţia</w:t>
            </w:r>
            <w:r w:rsidR="00D94673">
              <w:rPr>
                <w:b/>
              </w:rPr>
              <w:t xml:space="preserve"> </w:t>
            </w:r>
          </w:p>
          <w:p w14:paraId="6C61C795" w14:textId="60CF003D"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61226A0" w14:textId="5CF9293B" w:rsidR="00EA430C" w:rsidRDefault="00E91463" w:rsidP="005C0162">
            <w:pPr>
              <w:jc w:val="both"/>
              <w:rPr>
                <w:b/>
              </w:rPr>
            </w:pPr>
            <w:r w:rsidRPr="00E91463">
              <w:rPr>
                <w:i/>
              </w:rPr>
              <w:t>Obiectul achiziției</w:t>
            </w:r>
            <w:r w:rsidR="00B56360" w:rsidRPr="00E91463">
              <w:rPr>
                <w:i/>
              </w:rPr>
              <w:t xml:space="preserve"> </w:t>
            </w:r>
          </w:p>
          <w:p w14:paraId="4B8E5D9B" w14:textId="65020BEB" w:rsidR="00B56360" w:rsidRPr="00E91463" w:rsidRDefault="00B56360" w:rsidP="00B56360">
            <w:pPr>
              <w:jc w:val="both"/>
              <w:rPr>
                <w:i/>
              </w:rPr>
            </w:pPr>
            <w:r w:rsidRPr="00E91463">
              <w:rPr>
                <w:i/>
              </w:rPr>
              <w:t xml:space="preserve">Cod CPV: </w:t>
            </w:r>
            <w:r w:rsidR="00EA430C" w:rsidRPr="0092451E">
              <w:rPr>
                <w:i/>
              </w:rPr>
              <w:t>50420000-5</w:t>
            </w:r>
          </w:p>
          <w:p w14:paraId="2FA9E817" w14:textId="77777777" w:rsidR="00B56360" w:rsidRPr="00E91463" w:rsidRDefault="00B56360" w:rsidP="00B56360">
            <w:pPr>
              <w:jc w:val="both"/>
              <w:rPr>
                <w:i/>
              </w:rPr>
            </w:pPr>
          </w:p>
          <w:p w14:paraId="4BFAA1BF" w14:textId="34024EA8" w:rsidR="00B56360" w:rsidRPr="00E91463" w:rsidRDefault="005C62AA" w:rsidP="009D3409">
            <w:pPr>
              <w:jc w:val="both"/>
              <w:rPr>
                <w:i/>
              </w:rPr>
            </w:pPr>
            <w:r>
              <w:rPr>
                <w:i/>
              </w:rPr>
              <w:t>“___</w:t>
            </w:r>
            <w:r w:rsidR="0092451E">
              <w:rPr>
                <w:i/>
              </w:rPr>
              <w:t>”_________202</w:t>
            </w:r>
            <w:r w:rsidR="009945E7">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54106BE" w:rsidR="00E91463" w:rsidRPr="00C00499" w:rsidRDefault="002539DB" w:rsidP="00E91463">
                  <w:pPr>
                    <w:jc w:val="center"/>
                    <w:rPr>
                      <w:b/>
                      <w:caps/>
                      <w:sz w:val="40"/>
                    </w:rPr>
                  </w:pPr>
                  <w:r>
                    <w:rPr>
                      <w:b/>
                    </w:rPr>
                    <w:t xml:space="preserve">Prestatorul </w:t>
                  </w:r>
                  <w:r w:rsidR="008C4704">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E834C3E"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3D15F93" w:rsidR="00E91463" w:rsidRPr="00C00499" w:rsidRDefault="00E91463" w:rsidP="00E91463">
                  <w:pPr>
                    <w:spacing w:line="360" w:lineRule="auto"/>
                  </w:pPr>
                  <w:r w:rsidRPr="00C00499">
                    <w:t xml:space="preserve">denumit(a) în continuare </w:t>
                  </w:r>
                  <w:r w:rsidR="008C4704">
                    <w:rPr>
                      <w:i/>
                    </w:rPr>
                    <w:t>Beneficiar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31D7811D" w:rsidR="00B56360" w:rsidRPr="00C7243C" w:rsidRDefault="00B56360" w:rsidP="00B56360">
            <w:pPr>
              <w:jc w:val="both"/>
              <w:rPr>
                <w:lang w:val="en-US"/>
              </w:rPr>
            </w:pPr>
            <w:r w:rsidRPr="00E91463">
              <w:rPr>
                <w:iCs/>
              </w:rPr>
              <w:t>a.</w:t>
            </w:r>
            <w:r w:rsidRPr="00E91463">
              <w:rPr>
                <w:iCs/>
              </w:rPr>
              <w:tab/>
              <w:t>Achiziţionarea</w:t>
            </w:r>
            <w:r w:rsidR="009945E7">
              <w:rPr>
                <w:b/>
                <w:lang w:val="en-US"/>
              </w:rPr>
              <w:t>____________</w:t>
            </w:r>
            <w:r w:rsidR="00C7243C">
              <w:rPr>
                <w:lang w:val="en-US"/>
              </w:rPr>
              <w:t xml:space="preserve">, </w:t>
            </w:r>
            <w:r w:rsidR="004B1EF6">
              <w:rPr>
                <w:iCs/>
              </w:rPr>
              <w:t>denumite în continuare Servicii</w:t>
            </w:r>
            <w:r w:rsidRPr="00E91463">
              <w:rPr>
                <w:iCs/>
              </w:rPr>
              <w:t xml:space="preserve">, conform procedurii de achiziții publice de tip </w:t>
            </w:r>
            <w:r w:rsidR="009945E7">
              <w:rPr>
                <w:iCs/>
              </w:rPr>
              <w:t>LD</w:t>
            </w:r>
            <w:r w:rsidRPr="00E91463">
              <w:rPr>
                <w:iCs/>
              </w:rPr>
              <w:t xml:space="preserve"> nr._______ din_________________,în baza deciziei grupului de lucru </w:t>
            </w:r>
            <w:r w:rsidR="008F6D91">
              <w:rPr>
                <w:iCs/>
              </w:rPr>
              <w:t>al Beneficiarului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0A52589E" w:rsidR="00B56360" w:rsidRPr="00E91463" w:rsidRDefault="008F6D91" w:rsidP="00B56360">
            <w:pPr>
              <w:jc w:val="both"/>
              <w:rPr>
                <w:iCs/>
              </w:rPr>
            </w:pPr>
            <w:r>
              <w:rPr>
                <w:iCs/>
              </w:rPr>
              <w:t xml:space="preserve">       </w:t>
            </w:r>
            <w:r w:rsidR="00B56360" w:rsidRPr="00E91463">
              <w:rPr>
                <w:iCs/>
              </w:rPr>
              <w:t>a)</w:t>
            </w:r>
            <w:r w:rsidR="00B56360" w:rsidRPr="00E91463">
              <w:rPr>
                <w:iCs/>
              </w:rPr>
              <w:tab/>
              <w:t>Specificaţia tehnică;</w:t>
            </w:r>
          </w:p>
          <w:p w14:paraId="20033B4D" w14:textId="141E579A" w:rsidR="008837C7" w:rsidRDefault="008F6D91" w:rsidP="00B56360">
            <w:pPr>
              <w:jc w:val="both"/>
              <w:rPr>
                <w:iCs/>
              </w:rPr>
            </w:pPr>
            <w:r>
              <w:rPr>
                <w:iCs/>
              </w:rPr>
              <w:t xml:space="preserve">       </w:t>
            </w:r>
            <w:r w:rsidR="00B56360" w:rsidRPr="009077B7">
              <w:rPr>
                <w:iCs/>
              </w:rPr>
              <w:t>b)</w:t>
            </w:r>
            <w:r w:rsidR="00B56360" w:rsidRPr="009077B7">
              <w:rPr>
                <w:iCs/>
              </w:rPr>
              <w:tab/>
              <w:t>Specificația de preț;</w:t>
            </w:r>
          </w:p>
          <w:p w14:paraId="2AAA1A8D" w14:textId="29A764FA" w:rsidR="009077B7" w:rsidRPr="00E91463" w:rsidRDefault="008F6D91" w:rsidP="00B56360">
            <w:pPr>
              <w:jc w:val="both"/>
              <w:rPr>
                <w:iCs/>
              </w:rPr>
            </w:pPr>
            <w:r>
              <w:rPr>
                <w:iCs/>
              </w:rPr>
              <w:t xml:space="preserve">       c)  </w:t>
            </w:r>
            <w:r w:rsidR="009077B7" w:rsidRPr="009077B7">
              <w:rPr>
                <w:iCs/>
              </w:rPr>
              <w:t>Oferta și actele depuse în cadrul procedurii de achiziții ce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6C0AE0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9077B7">
              <w:rPr>
                <w:iCs/>
              </w:rPr>
              <w:t>Prestatorul</w:t>
            </w:r>
            <w:r w:rsidRPr="00E91463">
              <w:rPr>
                <w:iCs/>
              </w:rPr>
              <w:t xml:space="preserve"> se </w:t>
            </w:r>
            <w:r w:rsidRPr="00E91463">
              <w:rPr>
                <w:iCs/>
              </w:rPr>
              <w:lastRenderedPageBreak/>
              <w:t>obligă prin prezent</w:t>
            </w:r>
            <w:r w:rsidR="00B07774">
              <w:rPr>
                <w:iCs/>
              </w:rPr>
              <w:t>ul contract</w:t>
            </w:r>
            <w:r w:rsidR="004B1EF6">
              <w:rPr>
                <w:iCs/>
              </w:rPr>
              <w:t xml:space="preserve"> să presteze</w:t>
            </w:r>
            <w:r w:rsidR="008F6D91">
              <w:rPr>
                <w:iCs/>
              </w:rPr>
              <w:t xml:space="preserve"> Beneficiarului</w:t>
            </w:r>
            <w:r w:rsidR="004B1EF6">
              <w:rPr>
                <w:iCs/>
              </w:rPr>
              <w:t xml:space="preserve"> Serviciile</w:t>
            </w:r>
            <w:r w:rsidRPr="00E91463">
              <w:rPr>
                <w:iCs/>
              </w:rPr>
              <w:t xml:space="preserve"> şi să înlăture defectele lor în conformitate cu prevederile Contractului sub toate aspectele.</w:t>
            </w:r>
          </w:p>
          <w:p w14:paraId="3A99628C" w14:textId="61A1FE6B" w:rsidR="00B56360" w:rsidRDefault="00B56360" w:rsidP="00B56360">
            <w:pPr>
              <w:jc w:val="both"/>
              <w:rPr>
                <w:iCs/>
              </w:rPr>
            </w:pPr>
            <w:r w:rsidRPr="00E91463">
              <w:rPr>
                <w:iCs/>
              </w:rPr>
              <w:t>e.</w:t>
            </w:r>
            <w:r w:rsidRPr="00E91463">
              <w:rPr>
                <w:iCs/>
              </w:rPr>
              <w:tab/>
            </w:r>
            <w:r w:rsidR="008F6D91">
              <w:rPr>
                <w:iCs/>
              </w:rPr>
              <w:t>Beneficiarul</w:t>
            </w:r>
            <w:r w:rsidRPr="00E91463">
              <w:rPr>
                <w:iCs/>
              </w:rPr>
              <w:t xml:space="preserve"> se obligă prin prezent</w:t>
            </w:r>
            <w:r w:rsidR="00B07774">
              <w:rPr>
                <w:iCs/>
              </w:rPr>
              <w:t>ul contract</w:t>
            </w:r>
            <w:r w:rsidRPr="00E91463">
              <w:rPr>
                <w:iCs/>
              </w:rPr>
              <w:t xml:space="preserve"> să plătească </w:t>
            </w:r>
            <w:r w:rsidR="009077B7">
              <w:rPr>
                <w:iCs/>
              </w:rPr>
              <w:t>Prestatorului</w:t>
            </w:r>
            <w:r w:rsidRPr="00E91463">
              <w:rPr>
                <w:iCs/>
              </w:rPr>
              <w:t>, în calitate de co</w:t>
            </w:r>
            <w:r w:rsidR="004B1EF6">
              <w:rPr>
                <w:iCs/>
              </w:rPr>
              <w:t>ntravaloare a prestării 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1CAF04" w:rsidR="00B56360" w:rsidRPr="00E91463" w:rsidRDefault="00B56360" w:rsidP="00B56360">
            <w:pPr>
              <w:jc w:val="both"/>
              <w:rPr>
                <w:iCs/>
              </w:rPr>
            </w:pPr>
            <w:r w:rsidRPr="00E91463">
              <w:rPr>
                <w:iCs/>
              </w:rPr>
              <w:t>1.1.</w:t>
            </w:r>
            <w:r w:rsidRPr="00E91463">
              <w:rPr>
                <w:iCs/>
              </w:rPr>
              <w:tab/>
            </w:r>
            <w:r w:rsidR="00EA184F">
              <w:rPr>
                <w:iCs/>
              </w:rPr>
              <w:t>Prestatorul</w:t>
            </w:r>
            <w:r w:rsidR="00CC387F">
              <w:rPr>
                <w:iCs/>
              </w:rPr>
              <w:t xml:space="preserve"> </w:t>
            </w:r>
            <w:r w:rsidR="004B1EF6">
              <w:rPr>
                <w:iCs/>
              </w:rPr>
              <w:t xml:space="preserve">îşi asumă obligaţia de a </w:t>
            </w:r>
            <w:r w:rsidR="00227010">
              <w:rPr>
                <w:iCs/>
              </w:rPr>
              <w:t>presta</w:t>
            </w:r>
            <w:r w:rsidR="004B1EF6">
              <w:rPr>
                <w:iCs/>
              </w:rPr>
              <w:t xml:space="preserve"> Serviciile</w:t>
            </w:r>
            <w:r w:rsidRPr="00E91463">
              <w:rPr>
                <w:iCs/>
              </w:rPr>
              <w:t xml:space="preserve"> conform  Specificaţiei, care este parte integrantă a prezentului Contract. </w:t>
            </w:r>
          </w:p>
          <w:p w14:paraId="700E06D8" w14:textId="37D41C4A" w:rsidR="00B56360" w:rsidRPr="00E91463" w:rsidRDefault="008F6D91" w:rsidP="00B56360">
            <w:pPr>
              <w:jc w:val="both"/>
              <w:rPr>
                <w:iCs/>
              </w:rPr>
            </w:pPr>
            <w:r>
              <w:rPr>
                <w:iCs/>
              </w:rPr>
              <w:t>1.2.</w:t>
            </w:r>
            <w:r>
              <w:rPr>
                <w:iCs/>
              </w:rPr>
              <w:tab/>
              <w:t>Beneficiarul</w:t>
            </w:r>
            <w:r w:rsidR="00B56360" w:rsidRPr="00E91463">
              <w:rPr>
                <w:iCs/>
              </w:rPr>
              <w:t xml:space="preserve"> se obligă, la </w:t>
            </w:r>
            <w:r w:rsidR="002838D9">
              <w:rPr>
                <w:iCs/>
              </w:rPr>
              <w:t>râ</w:t>
            </w:r>
            <w:r w:rsidR="00B56360" w:rsidRPr="00E91463">
              <w:rPr>
                <w:iCs/>
              </w:rPr>
              <w:t xml:space="preserve">ndul său, să achite şi să </w:t>
            </w:r>
            <w:r w:rsidR="004F6C8D">
              <w:rPr>
                <w:iCs/>
              </w:rPr>
              <w:t>recepţioneze Serviciile prestate</w:t>
            </w:r>
            <w:r w:rsidR="00227010">
              <w:rPr>
                <w:iCs/>
              </w:rPr>
              <w:t xml:space="preserve"> </w:t>
            </w:r>
            <w:r w:rsidR="00B56360" w:rsidRPr="00E91463">
              <w:rPr>
                <w:iCs/>
              </w:rPr>
              <w:t xml:space="preserve">de </w:t>
            </w:r>
            <w:r w:rsidR="00DC2E3A">
              <w:rPr>
                <w:iCs/>
              </w:rPr>
              <w:t>Furnizorul</w:t>
            </w:r>
            <w:r w:rsidR="004F6C8D">
              <w:rPr>
                <w:iCs/>
              </w:rPr>
              <w:t>/Prestator</w:t>
            </w:r>
            <w:r w:rsidR="00B56360" w:rsidRPr="00E91463">
              <w:rPr>
                <w:iCs/>
              </w:rPr>
              <w:t xml:space="preserve">. </w:t>
            </w:r>
          </w:p>
          <w:p w14:paraId="65298BB2" w14:textId="48A83A6D" w:rsidR="00B56360" w:rsidRDefault="004F6C8D" w:rsidP="00B56360">
            <w:pPr>
              <w:jc w:val="both"/>
              <w:rPr>
                <w:iCs/>
              </w:rPr>
            </w:pPr>
            <w:r>
              <w:rPr>
                <w:iCs/>
              </w:rPr>
              <w:t>1.3.</w:t>
            </w:r>
            <w:r>
              <w:rPr>
                <w:iCs/>
              </w:rPr>
              <w:tab/>
              <w:t>Calitatea Serviciilor</w:t>
            </w:r>
            <w:r w:rsidR="00B56360" w:rsidRPr="00E91463">
              <w:rPr>
                <w:iCs/>
              </w:rPr>
              <w:t xml:space="preserve"> se atestă prin </w:t>
            </w:r>
            <w:r>
              <w:rPr>
                <w:iCs/>
              </w:rPr>
              <w:t>certificatele care permit executarea lucrărilor/prestarea serviciilor de mentenanță a dispozitivelor med</w:t>
            </w:r>
            <w:r w:rsidR="00383B9B">
              <w:rPr>
                <w:iCs/>
              </w:rPr>
              <w:t>icale</w:t>
            </w:r>
            <w:r w:rsidR="00D9086A">
              <w:rPr>
                <w:iCs/>
              </w:rPr>
              <w:t>.</w:t>
            </w:r>
            <w:r w:rsidR="00B56360" w:rsidRPr="00E91463">
              <w:rPr>
                <w:iCs/>
              </w:rPr>
              <w:t xml:space="preserve"> </w:t>
            </w:r>
          </w:p>
          <w:p w14:paraId="79541C1A" w14:textId="77777777" w:rsidR="00227010" w:rsidRPr="00E91463" w:rsidRDefault="00227010" w:rsidP="00B56360">
            <w:pPr>
              <w:jc w:val="both"/>
              <w:rPr>
                <w:iCs/>
              </w:rPr>
            </w:pPr>
          </w:p>
          <w:p w14:paraId="2AC70BBB" w14:textId="375E9F93" w:rsidR="00227010" w:rsidRPr="00227010" w:rsidRDefault="00B56360" w:rsidP="00B56360">
            <w:pPr>
              <w:jc w:val="both"/>
              <w:rPr>
                <w:b/>
                <w:bCs/>
                <w:iCs/>
              </w:rPr>
            </w:pPr>
            <w:r w:rsidRPr="00227010">
              <w:rPr>
                <w:b/>
                <w:bCs/>
                <w:iCs/>
              </w:rPr>
              <w:t>2</w:t>
            </w:r>
            <w:r w:rsidR="00383B9B">
              <w:rPr>
                <w:b/>
                <w:bCs/>
                <w:iCs/>
              </w:rPr>
              <w:t>.</w:t>
            </w:r>
            <w:r w:rsidR="00383B9B">
              <w:rPr>
                <w:b/>
                <w:bCs/>
                <w:iCs/>
              </w:rPr>
              <w:tab/>
              <w:t>Termeni şi condiţii de prestare/intervenire</w:t>
            </w:r>
          </w:p>
          <w:p w14:paraId="3119C932" w14:textId="57E720E2" w:rsidR="00B56360" w:rsidRPr="00E91463" w:rsidRDefault="00B56360" w:rsidP="00B56360">
            <w:pPr>
              <w:jc w:val="both"/>
              <w:rPr>
                <w:iCs/>
              </w:rPr>
            </w:pPr>
            <w:r w:rsidRPr="00E91463">
              <w:rPr>
                <w:iCs/>
              </w:rPr>
              <w:t>2.1.</w:t>
            </w:r>
            <w:r w:rsidRPr="00E91463">
              <w:rPr>
                <w:iCs/>
              </w:rPr>
              <w:tab/>
            </w:r>
            <w:r w:rsidR="004F6C8D">
              <w:rPr>
                <w:iCs/>
              </w:rPr>
              <w:t>Prestarea Serviciilor</w:t>
            </w:r>
            <w:r w:rsidRPr="00A00CE9">
              <w:rPr>
                <w:iCs/>
              </w:rPr>
              <w:t xml:space="preserve"> se efectuează de către </w:t>
            </w:r>
            <w:r w:rsidR="00DC2E3A" w:rsidRPr="00A00CE9">
              <w:rPr>
                <w:iCs/>
              </w:rPr>
              <w:t>Furnizor</w:t>
            </w:r>
            <w:r w:rsidR="009945E7">
              <w:rPr>
                <w:iCs/>
              </w:rPr>
              <w:t xml:space="preserve"> ______________</w:t>
            </w:r>
            <w:r w:rsidR="00CF51B1">
              <w:rPr>
                <w:iCs/>
              </w:rPr>
              <w:t>, la necesitatea Autorității Contractante</w:t>
            </w:r>
            <w:r w:rsidR="004F6C8D">
              <w:rPr>
                <w:iCs/>
              </w:rPr>
              <w:t>, inclusiv termenii și</w:t>
            </w:r>
            <w:r w:rsidR="004F6C8D" w:rsidRPr="004F6C8D">
              <w:rPr>
                <w:iCs/>
              </w:rPr>
              <w:t xml:space="preserve"> timpul d</w:t>
            </w:r>
            <w:r w:rsidR="004F6C8D">
              <w:rPr>
                <w:iCs/>
              </w:rPr>
              <w:t>e intervenție maxim 24 ore,</w:t>
            </w:r>
            <w:r w:rsidR="004F6C8D" w:rsidRPr="004F6C8D">
              <w:rPr>
                <w:iCs/>
              </w:rPr>
              <w:t xml:space="preserve"> intervenție telefonică maxim</w:t>
            </w:r>
            <w:r w:rsidR="006D32EB">
              <w:rPr>
                <w:iCs/>
              </w:rPr>
              <w:t xml:space="preserve"> 1 oră, pe parcursul anului 2023</w:t>
            </w:r>
            <w:r w:rsidR="00CF51B1">
              <w:rPr>
                <w:iCs/>
              </w:rPr>
              <w:t>.</w:t>
            </w:r>
          </w:p>
          <w:p w14:paraId="454848D9" w14:textId="14A1B9F7" w:rsidR="00B56360" w:rsidRPr="00E91463" w:rsidRDefault="00B56360" w:rsidP="00B56360">
            <w:pPr>
              <w:jc w:val="both"/>
              <w:rPr>
                <w:iCs/>
              </w:rPr>
            </w:pPr>
            <w:r w:rsidRPr="00E91463">
              <w:rPr>
                <w:iCs/>
              </w:rPr>
              <w:t>2.2.</w:t>
            </w:r>
            <w:r w:rsidRPr="00E91463">
              <w:rPr>
                <w:iCs/>
              </w:rPr>
              <w:tab/>
              <w:t>Docu</w:t>
            </w:r>
            <w:r w:rsidR="004F6C8D">
              <w:rPr>
                <w:iCs/>
              </w:rPr>
              <w:t>mentaţia de însoţire a Serviciilor</w:t>
            </w:r>
            <w:r w:rsidRPr="00E91463">
              <w:rPr>
                <w:iCs/>
              </w:rPr>
              <w:t xml:space="preserve"> include:</w:t>
            </w:r>
            <w:r w:rsidR="00CF51B1">
              <w:rPr>
                <w:iCs/>
              </w:rPr>
              <w:t xml:space="preserve"> </w:t>
            </w:r>
            <w:r w:rsidR="00A00CE9">
              <w:rPr>
                <w:iCs/>
              </w:rPr>
              <w:t>Certificate de conformitate sau declaratie de conformitate, instructiuni de utilizare (la caz).</w:t>
            </w:r>
          </w:p>
          <w:p w14:paraId="31110B12" w14:textId="79D7802F" w:rsidR="00B56360" w:rsidRDefault="00B56360" w:rsidP="00B56360">
            <w:pPr>
              <w:jc w:val="both"/>
              <w:rPr>
                <w:iCs/>
              </w:rPr>
            </w:pPr>
            <w:r w:rsidRPr="00E91463">
              <w:rPr>
                <w:iCs/>
              </w:rPr>
              <w:t>2.3.</w:t>
            </w:r>
            <w:r w:rsidRPr="00E91463">
              <w:rPr>
                <w:iCs/>
              </w:rPr>
              <w:tab/>
              <w:t>Originalele documentelor prevăzute în punctul 2.2 se vo</w:t>
            </w:r>
            <w:r w:rsidR="008F6D91">
              <w:rPr>
                <w:iCs/>
              </w:rPr>
              <w:t>r prezenta Beneficiarului</w:t>
            </w:r>
            <w:r w:rsidR="003134E0">
              <w:rPr>
                <w:iCs/>
              </w:rPr>
              <w:t xml:space="preserve"> cel tâ</w:t>
            </w:r>
            <w:r w:rsidR="004F6C8D">
              <w:rPr>
                <w:iCs/>
              </w:rPr>
              <w:t>rziu la momentul prestării serviciilor sau vizitelor</w:t>
            </w:r>
            <w:r w:rsidR="005E1DFE">
              <w:rPr>
                <w:iCs/>
              </w:rPr>
              <w:t xml:space="preserve"> </w:t>
            </w:r>
            <w:r w:rsidR="00227010" w:rsidRPr="00E91463">
              <w:rPr>
                <w:iCs/>
              </w:rPr>
              <w:t>la destinaţia finală</w:t>
            </w:r>
            <w:r w:rsidR="005E1DFE">
              <w:rPr>
                <w:iCs/>
              </w:rPr>
              <w:t>.</w:t>
            </w:r>
            <w:r w:rsidR="004F6C8D">
              <w:rPr>
                <w:iCs/>
              </w:rPr>
              <w:t xml:space="preserve"> Prestarea Serviciului</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B521BC5" w:rsidR="00B56360" w:rsidRPr="00E91463" w:rsidRDefault="00C04BD1" w:rsidP="00B56360">
            <w:pPr>
              <w:jc w:val="both"/>
              <w:rPr>
                <w:iCs/>
              </w:rPr>
            </w:pPr>
            <w:r>
              <w:rPr>
                <w:iCs/>
              </w:rPr>
              <w:t>3.1.</w:t>
            </w:r>
            <w:r>
              <w:rPr>
                <w:iCs/>
              </w:rPr>
              <w:tab/>
              <w:t>Preţul serviciilor prestate</w:t>
            </w:r>
            <w:r w:rsidR="00B56360"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1287C18" w:rsidR="00B56360" w:rsidRPr="00E91463" w:rsidRDefault="00B56360" w:rsidP="00B56360">
            <w:pPr>
              <w:jc w:val="both"/>
              <w:rPr>
                <w:iCs/>
              </w:rPr>
            </w:pPr>
            <w:r w:rsidRPr="00E91463">
              <w:rPr>
                <w:iCs/>
              </w:rPr>
              <w:t>3.3.</w:t>
            </w:r>
            <w:r w:rsidRPr="00E91463">
              <w:rPr>
                <w:iCs/>
              </w:rPr>
              <w:tab/>
              <w:t xml:space="preserve">Achitarea </w:t>
            </w:r>
            <w:r w:rsidR="00C04BD1">
              <w:rPr>
                <w:iCs/>
              </w:rPr>
              <w:t>plăţilor pentru serviciile prtestate se</w:t>
            </w:r>
            <w:r w:rsidRPr="00E91463">
              <w:rPr>
                <w:iCs/>
              </w:rPr>
              <w:t xml:space="preserve"> va efectua în lei moldoveneşti. </w:t>
            </w:r>
          </w:p>
          <w:p w14:paraId="3123041A" w14:textId="162171B4" w:rsidR="00B56360" w:rsidRPr="00E91463" w:rsidRDefault="00B56360" w:rsidP="00B56360">
            <w:pPr>
              <w:jc w:val="both"/>
              <w:rPr>
                <w:iCs/>
              </w:rPr>
            </w:pPr>
            <w:r w:rsidRPr="00E91463">
              <w:rPr>
                <w:iCs/>
              </w:rPr>
              <w:t>3.4.</w:t>
            </w:r>
            <w:r w:rsidRPr="00E91463">
              <w:rPr>
                <w:iCs/>
              </w:rPr>
              <w:tab/>
              <w:t>Metoda şi condiţi</w:t>
            </w:r>
            <w:r w:rsidR="008F6D91">
              <w:rPr>
                <w:iCs/>
              </w:rPr>
              <w:t>ile de plată de către Beneficiar</w:t>
            </w:r>
            <w:r w:rsidRPr="00E91463">
              <w:rPr>
                <w:iCs/>
              </w:rPr>
              <w:t xml:space="preserve"> vor fi: </w:t>
            </w:r>
            <w:r w:rsidR="005E1DFE">
              <w:rPr>
                <w:iCs/>
              </w:rPr>
              <w:t>Achitarea în termen de 30 de zile de la data prezentării și acceptării fact</w:t>
            </w:r>
            <w:r w:rsidR="008F6D91">
              <w:rPr>
                <w:iCs/>
              </w:rPr>
              <w:t>urii fiscale de către Beneficiar</w:t>
            </w:r>
            <w:r w:rsidR="005E1DFE">
              <w:rPr>
                <w:iCs/>
              </w:rPr>
              <w:t xml:space="preserve">. </w:t>
            </w:r>
          </w:p>
          <w:p w14:paraId="575824EC" w14:textId="054B181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F6D91">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9D3B761" w:rsidR="00B56360" w:rsidRPr="00E91463" w:rsidRDefault="00C04BD1" w:rsidP="00B56360">
            <w:pPr>
              <w:jc w:val="both"/>
              <w:rPr>
                <w:iCs/>
              </w:rPr>
            </w:pPr>
            <w:r>
              <w:rPr>
                <w:iCs/>
              </w:rPr>
              <w:t>4.1.</w:t>
            </w:r>
            <w:r>
              <w:rPr>
                <w:iCs/>
              </w:rPr>
              <w:tab/>
              <w:t>Serviciile</w:t>
            </w:r>
            <w:r w:rsidR="00B56360" w:rsidRPr="00E91463">
              <w:rPr>
                <w:iCs/>
              </w:rPr>
              <w:t xml:space="preserve"> se consideră predate de către </w:t>
            </w:r>
            <w:r w:rsidR="00DC2E3A">
              <w:rPr>
                <w:iCs/>
              </w:rPr>
              <w:t>Furnizor</w:t>
            </w:r>
            <w:r w:rsidR="00B56360" w:rsidRPr="00E91463">
              <w:rPr>
                <w:iCs/>
              </w:rPr>
              <w:t xml:space="preserve"> şi </w:t>
            </w:r>
            <w:r w:rsidR="008F6D91">
              <w:rPr>
                <w:iCs/>
              </w:rPr>
              <w:t>recepţionate de către Beneficiar</w:t>
            </w:r>
            <w:r w:rsidR="00BE71B2">
              <w:rPr>
                <w:iCs/>
              </w:rPr>
              <w:t xml:space="preserve"> </w:t>
            </w:r>
            <w:r w:rsidR="00B56360" w:rsidRPr="00E91463">
              <w:rPr>
                <w:iCs/>
              </w:rPr>
              <w:t>dacă:</w:t>
            </w:r>
          </w:p>
          <w:p w14:paraId="6DD18B5E" w14:textId="59A24CE9" w:rsidR="00B56360" w:rsidRPr="00E91463" w:rsidRDefault="00C04BD1" w:rsidP="00B56360">
            <w:pPr>
              <w:jc w:val="both"/>
              <w:rPr>
                <w:iCs/>
              </w:rPr>
            </w:pPr>
            <w:r>
              <w:rPr>
                <w:iCs/>
              </w:rPr>
              <w:t>a)</w:t>
            </w:r>
            <w:r>
              <w:rPr>
                <w:iCs/>
              </w:rPr>
              <w:tab/>
              <w:t>cantitatea cantitatea serviciilor</w:t>
            </w:r>
            <w:r w:rsidR="00B56360" w:rsidRPr="00E91463">
              <w:rPr>
                <w:iCs/>
              </w:rPr>
              <w:t xml:space="preserve"> corespunde informa</w:t>
            </w:r>
            <w:r>
              <w:rPr>
                <w:iCs/>
              </w:rPr>
              <w:t>ţiei indicate în Lista solicitată şi graficul prestării</w:t>
            </w:r>
            <w:r w:rsidR="00B56360" w:rsidRPr="00E91463">
              <w:rPr>
                <w:iCs/>
              </w:rPr>
              <w:t xml:space="preserve"> şi documentele de însoţire conform punctului 2.2 al prezentului Contract;</w:t>
            </w:r>
          </w:p>
          <w:p w14:paraId="198E8423" w14:textId="5D6721AA" w:rsidR="00B56360" w:rsidRPr="00E91463" w:rsidRDefault="00C04BD1" w:rsidP="00B56360">
            <w:pPr>
              <w:jc w:val="both"/>
              <w:rPr>
                <w:iCs/>
              </w:rPr>
            </w:pPr>
            <w:r>
              <w:rPr>
                <w:iCs/>
              </w:rPr>
              <w:t>b)</w:t>
            </w:r>
            <w:r>
              <w:rPr>
                <w:iCs/>
              </w:rPr>
              <w:tab/>
              <w:t>calitatea serviciului prestat</w:t>
            </w:r>
            <w:r w:rsidR="00B56360" w:rsidRPr="00E91463">
              <w:rPr>
                <w:iCs/>
              </w:rPr>
              <w:t xml:space="preserve"> corespunde informaţiei indicate în Specificaţie;</w:t>
            </w:r>
          </w:p>
          <w:p w14:paraId="0B6FF3E8" w14:textId="57FFCED8" w:rsidR="00B56360" w:rsidRDefault="00B56360" w:rsidP="00B56360">
            <w:pPr>
              <w:jc w:val="both"/>
              <w:rPr>
                <w:iCs/>
              </w:rPr>
            </w:pPr>
            <w:r w:rsidRPr="00E91463">
              <w:rPr>
                <w:iCs/>
              </w:rPr>
              <w:t>4.2.</w:t>
            </w:r>
            <w:r w:rsidRPr="00E91463">
              <w:rPr>
                <w:iCs/>
              </w:rPr>
              <w:tab/>
            </w:r>
            <w:r w:rsidR="009077B7">
              <w:rPr>
                <w:iCs/>
              </w:rPr>
              <w:t>Prestatorul</w:t>
            </w:r>
            <w:r w:rsidRPr="00E91463">
              <w:rPr>
                <w:iCs/>
              </w:rPr>
              <w:t xml:space="preserve"> este ob</w:t>
            </w:r>
            <w:r w:rsidR="008F6D91">
              <w:rPr>
                <w:iCs/>
              </w:rPr>
              <w:t>ligat să prezinte Beneficiarului</w:t>
            </w:r>
            <w:r w:rsidRPr="00E91463">
              <w:rPr>
                <w:iCs/>
              </w:rPr>
              <w:t xml:space="preserve"> un exemplar original al  facturii fis</w:t>
            </w:r>
            <w:r w:rsidR="00C04BD1">
              <w:rPr>
                <w:iCs/>
              </w:rPr>
              <w:t>cale odată cu prestarea fiecărui serviciu</w:t>
            </w:r>
            <w:r w:rsidRPr="00E91463">
              <w:rPr>
                <w:iCs/>
              </w:rPr>
              <w:t>, pentru efectuarea plăţii</w:t>
            </w:r>
            <w:r w:rsidR="009077B7">
              <w:rPr>
                <w:iCs/>
              </w:rPr>
              <w:t>. Pentru nerespectarea de către Prestator</w:t>
            </w:r>
            <w:r w:rsidRPr="00E91463">
              <w:rPr>
                <w:iCs/>
              </w:rPr>
              <w:t xml:space="preserve"> </w:t>
            </w:r>
            <w:r w:rsidR="008F6D91">
              <w:rPr>
                <w:iCs/>
              </w:rPr>
              <w:t>a prezentei clauze,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317B3EE" w:rsidR="00B56360" w:rsidRPr="00E91463" w:rsidRDefault="00B56360" w:rsidP="00B56360">
            <w:pPr>
              <w:jc w:val="both"/>
              <w:rPr>
                <w:iCs/>
              </w:rPr>
            </w:pPr>
            <w:r w:rsidRPr="00E91463">
              <w:rPr>
                <w:iCs/>
              </w:rPr>
              <w:t>5.1.</w:t>
            </w:r>
            <w:r w:rsidRPr="00E91463">
              <w:rPr>
                <w:iCs/>
              </w:rPr>
              <w:tab/>
            </w:r>
            <w:r w:rsidR="00C04BD1">
              <w:rPr>
                <w:iCs/>
              </w:rPr>
              <w:t>Serviciile prestate</w:t>
            </w:r>
            <w:r w:rsidRPr="00E91463">
              <w:rPr>
                <w:iCs/>
              </w:rPr>
              <w:t xml:space="preserve"> în baza contractului vor respecta standardele prezentate de către furnizor în propunerea sa tehnică.</w:t>
            </w:r>
          </w:p>
          <w:p w14:paraId="2FE6E84E" w14:textId="480F4E0D"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5E352C">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EC88EC9" w:rsidR="00B56360" w:rsidRPr="00E91463" w:rsidRDefault="00B56360" w:rsidP="00B56360">
            <w:pPr>
              <w:jc w:val="both"/>
              <w:rPr>
                <w:iCs/>
              </w:rPr>
            </w:pPr>
            <w:r w:rsidRPr="00E91463">
              <w:rPr>
                <w:iCs/>
              </w:rPr>
              <w:t>6.1.</w:t>
            </w:r>
            <w:r w:rsidRPr="00E91463">
              <w:rPr>
                <w:iCs/>
              </w:rPr>
              <w:tab/>
              <w:t xml:space="preserve">În baza prezentului Contract, </w:t>
            </w:r>
            <w:r w:rsidR="009077B7">
              <w:rPr>
                <w:iCs/>
              </w:rPr>
              <w:t>Prestator</w:t>
            </w:r>
            <w:r w:rsidRPr="00E91463">
              <w:rPr>
                <w:iCs/>
              </w:rPr>
              <w:t xml:space="preserve"> se obligă:</w:t>
            </w:r>
          </w:p>
          <w:p w14:paraId="70B5FD9C" w14:textId="164F3B08" w:rsidR="00B56360" w:rsidRPr="00E91463" w:rsidRDefault="005E352C" w:rsidP="00B56360">
            <w:pPr>
              <w:jc w:val="both"/>
              <w:rPr>
                <w:iCs/>
              </w:rPr>
            </w:pPr>
            <w:r>
              <w:rPr>
                <w:iCs/>
              </w:rPr>
              <w:t>a)</w:t>
            </w:r>
            <w:r>
              <w:rPr>
                <w:iCs/>
              </w:rPr>
              <w:tab/>
              <w:t>să presteze serviciile</w:t>
            </w:r>
            <w:r w:rsidR="00B56360" w:rsidRPr="00E91463">
              <w:rPr>
                <w:iCs/>
              </w:rPr>
              <w:t xml:space="preserve"> în condiţiile prevăzute de prezentul Contract;</w:t>
            </w:r>
          </w:p>
          <w:p w14:paraId="10CF4096" w14:textId="313C1D91" w:rsidR="00B56360" w:rsidRPr="00E91463" w:rsidRDefault="008F6D91" w:rsidP="00B56360">
            <w:pPr>
              <w:jc w:val="both"/>
              <w:rPr>
                <w:iCs/>
              </w:rPr>
            </w:pPr>
            <w:r>
              <w:rPr>
                <w:iCs/>
              </w:rPr>
              <w:t>b)</w:t>
            </w:r>
            <w:r>
              <w:rPr>
                <w:iCs/>
              </w:rPr>
              <w:tab/>
              <w:t>să anunţe Beneficiarul</w:t>
            </w:r>
            <w:r w:rsidR="00B56360" w:rsidRPr="00E91463">
              <w:rPr>
                <w:iCs/>
              </w:rPr>
              <w:t xml:space="preserve"> după semnarea prezentului Contract, în decurs de </w:t>
            </w:r>
            <w:r w:rsidR="004D4133">
              <w:rPr>
                <w:iCs/>
              </w:rPr>
              <w:t xml:space="preserve">5 </w:t>
            </w:r>
            <w:r w:rsidR="00B56360" w:rsidRPr="00E91463">
              <w:rPr>
                <w:iCs/>
              </w:rPr>
              <w:t xml:space="preserve">zile calendaristice, prin telefon/fax sau </w:t>
            </w:r>
            <w:r w:rsidR="00764871">
              <w:rPr>
                <w:iCs/>
              </w:rPr>
              <w:t>mijloace electronice</w:t>
            </w:r>
            <w:r w:rsidR="00B56360" w:rsidRPr="00E91463">
              <w:rPr>
                <w:iCs/>
              </w:rPr>
              <w:t>, despre dis</w:t>
            </w:r>
            <w:r w:rsidR="005E352C">
              <w:rPr>
                <w:iCs/>
              </w:rPr>
              <w:t>ponibilitatea prestării Serviciilor</w:t>
            </w:r>
            <w:r w:rsidR="00B56360" w:rsidRPr="00E91463">
              <w:rPr>
                <w:iCs/>
              </w:rPr>
              <w:t>;</w:t>
            </w:r>
          </w:p>
          <w:p w14:paraId="79ED7828" w14:textId="7FED9221" w:rsidR="00B56360" w:rsidRPr="00E91463" w:rsidRDefault="00B56360" w:rsidP="00B56360">
            <w:pPr>
              <w:jc w:val="both"/>
              <w:rPr>
                <w:iCs/>
              </w:rPr>
            </w:pPr>
            <w:r w:rsidRPr="00E91463">
              <w:rPr>
                <w:iCs/>
              </w:rPr>
              <w:t>c)</w:t>
            </w:r>
            <w:r w:rsidRPr="00E91463">
              <w:rPr>
                <w:iCs/>
              </w:rPr>
              <w:tab/>
              <w:t>să asigure condiţiile corespunzătoar</w:t>
            </w:r>
            <w:r w:rsidR="004F6C8D">
              <w:rPr>
                <w:iCs/>
              </w:rPr>
              <w:t>e pentru recepţionarea Serviciilor</w:t>
            </w:r>
            <w:r w:rsidR="008F6D91">
              <w:rPr>
                <w:iCs/>
              </w:rPr>
              <w:t xml:space="preserve"> de către Beneficiar</w:t>
            </w:r>
            <w:r w:rsidR="004D4133">
              <w:rPr>
                <w:iCs/>
              </w:rPr>
              <w:t xml:space="preserve"> </w:t>
            </w:r>
            <w:r w:rsidRPr="00E91463">
              <w:rPr>
                <w:iCs/>
              </w:rPr>
              <w:t>în termenele stabilite, în corespundere cu cerinţele prezentului Contract;</w:t>
            </w:r>
          </w:p>
          <w:p w14:paraId="2627832E" w14:textId="25699904" w:rsidR="00764871" w:rsidRPr="00E91463" w:rsidRDefault="00B56360" w:rsidP="00B56360">
            <w:pPr>
              <w:jc w:val="both"/>
              <w:rPr>
                <w:iCs/>
              </w:rPr>
            </w:pPr>
            <w:r w:rsidRPr="00E91463">
              <w:rPr>
                <w:iCs/>
              </w:rPr>
              <w:t>d)</w:t>
            </w:r>
            <w:r w:rsidRPr="00E91463">
              <w:rPr>
                <w:iCs/>
              </w:rPr>
              <w:tab/>
              <w:t>să asigure int</w:t>
            </w:r>
            <w:r w:rsidR="004F6C8D">
              <w:rPr>
                <w:iCs/>
              </w:rPr>
              <w:t>egritatea şi calitatea Serviciilor</w:t>
            </w:r>
            <w:r w:rsidRPr="00E91463">
              <w:rPr>
                <w:iCs/>
              </w:rPr>
              <w:t xml:space="preserve"> pe toată perioada de p</w:t>
            </w:r>
            <w:r w:rsidR="00764871">
              <w:rPr>
                <w:iCs/>
              </w:rPr>
              <w:t>â</w:t>
            </w:r>
            <w:r w:rsidRPr="00E91463">
              <w:rPr>
                <w:iCs/>
              </w:rPr>
              <w:t>nă la recep</w:t>
            </w:r>
            <w:r w:rsidR="008F6D91">
              <w:rPr>
                <w:iCs/>
              </w:rPr>
              <w:t>ţionarea lor de către Beneficiar</w:t>
            </w:r>
            <w:r w:rsidR="004D4133">
              <w:rPr>
                <w:iCs/>
              </w:rPr>
              <w:t>.</w:t>
            </w:r>
          </w:p>
          <w:p w14:paraId="54E03DDF" w14:textId="53A88895" w:rsidR="00B56360" w:rsidRPr="00E91463" w:rsidRDefault="00B56360" w:rsidP="00B56360">
            <w:pPr>
              <w:jc w:val="both"/>
              <w:rPr>
                <w:iCs/>
              </w:rPr>
            </w:pPr>
            <w:r w:rsidRPr="00E91463">
              <w:rPr>
                <w:iCs/>
              </w:rPr>
              <w:t>6.2.</w:t>
            </w:r>
            <w:r w:rsidRPr="00E91463">
              <w:rPr>
                <w:iCs/>
              </w:rPr>
              <w:tab/>
              <w:t>În baza pr</w:t>
            </w:r>
            <w:r w:rsidR="008F6D91">
              <w:rPr>
                <w:iCs/>
              </w:rPr>
              <w:t>ezentului Contract, Beneficiarul</w:t>
            </w:r>
            <w:r w:rsidRPr="00E91463">
              <w:rPr>
                <w:iCs/>
              </w:rPr>
              <w:t xml:space="preserve"> se obligă:</w:t>
            </w:r>
          </w:p>
          <w:p w14:paraId="39B27CC3" w14:textId="31DB9FDA"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w:t>
            </w:r>
            <w:r w:rsidR="004F6C8D">
              <w:rPr>
                <w:iCs/>
              </w:rPr>
              <w:t>nul stabilit a Serviciilor prestate</w:t>
            </w:r>
            <w:r w:rsidRPr="00E91463">
              <w:rPr>
                <w:iCs/>
              </w:rPr>
              <w:t xml:space="preserve"> în corespundere cu cerinţele prezentului Contract;</w:t>
            </w:r>
          </w:p>
          <w:p w14:paraId="0F691C22" w14:textId="0D5E8361" w:rsidR="00B56360" w:rsidRDefault="00B56360" w:rsidP="00B56360">
            <w:pPr>
              <w:jc w:val="both"/>
              <w:rPr>
                <w:iCs/>
              </w:rPr>
            </w:pPr>
            <w:r w:rsidRPr="00E91463">
              <w:rPr>
                <w:iCs/>
              </w:rPr>
              <w:t>b)</w:t>
            </w:r>
            <w:r w:rsidRPr="00E91463">
              <w:rPr>
                <w:iCs/>
              </w:rPr>
              <w:tab/>
              <w:t>să asi</w:t>
            </w:r>
            <w:r w:rsidR="004F6C8D">
              <w:rPr>
                <w:iCs/>
              </w:rPr>
              <w:t>gure achitarea Serviciilor prestate</w:t>
            </w:r>
            <w:r w:rsidRPr="00E91463">
              <w:rPr>
                <w:iCs/>
              </w:rPr>
              <w:t>, respect</w:t>
            </w:r>
            <w:r w:rsidR="004F6C8D">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E296C1D" w:rsidR="00B56360" w:rsidRPr="00E91463" w:rsidRDefault="008C4704" w:rsidP="00B56360">
            <w:pPr>
              <w:jc w:val="both"/>
              <w:rPr>
                <w:iCs/>
              </w:rPr>
            </w:pPr>
            <w:r>
              <w:rPr>
                <w:iCs/>
              </w:rPr>
              <w:t>8.2.</w:t>
            </w:r>
            <w:r>
              <w:rPr>
                <w:iCs/>
              </w:rPr>
              <w:tab/>
              <w:t>Beneficiarul</w:t>
            </w:r>
            <w:r w:rsidR="00B56360" w:rsidRPr="00E91463">
              <w:rPr>
                <w:iCs/>
              </w:rPr>
              <w:t xml:space="preserve"> poate fi rez</w:t>
            </w:r>
            <w:r w:rsidR="00B74898">
              <w:rPr>
                <w:iCs/>
              </w:rPr>
              <w:t>ol</w:t>
            </w:r>
            <w:r w:rsidR="00B07774">
              <w:rPr>
                <w:iCs/>
              </w:rPr>
              <w:t>vit</w:t>
            </w:r>
            <w:r w:rsidR="00B56360" w:rsidRPr="00E91463">
              <w:rPr>
                <w:iCs/>
              </w:rPr>
              <w:t xml:space="preserve"> în mod unilateral de către:</w:t>
            </w:r>
          </w:p>
          <w:p w14:paraId="4896FFC9" w14:textId="68FF32B7" w:rsidR="00B56360" w:rsidRPr="00E91463" w:rsidRDefault="008C4704" w:rsidP="00B56360">
            <w:pPr>
              <w:jc w:val="both"/>
              <w:rPr>
                <w:iCs/>
              </w:rPr>
            </w:pPr>
            <w:r>
              <w:rPr>
                <w:iCs/>
              </w:rPr>
              <w:t>a)</w:t>
            </w:r>
            <w:r>
              <w:rPr>
                <w:iCs/>
              </w:rPr>
              <w:tab/>
              <w:t>Beneficiar</w:t>
            </w:r>
            <w:r w:rsidR="00B56360" w:rsidRPr="00E91463">
              <w:rPr>
                <w:iCs/>
              </w:rPr>
              <w:t xml:space="preserve"> în caz de refuz al </w:t>
            </w:r>
            <w:r w:rsidR="009077B7">
              <w:rPr>
                <w:iCs/>
              </w:rPr>
              <w:t xml:space="preserve">Prestatorului </w:t>
            </w:r>
            <w:r w:rsidR="00A868A6">
              <w:rPr>
                <w:iCs/>
              </w:rPr>
              <w:t>de a presta serviciile</w:t>
            </w:r>
            <w:r w:rsidR="00B56360" w:rsidRPr="00E91463">
              <w:rPr>
                <w:iCs/>
              </w:rPr>
              <w:t xml:space="preserve"> prevăzute în prezentul Contract;         </w:t>
            </w:r>
          </w:p>
          <w:p w14:paraId="63DFAD2A" w14:textId="1B757A95" w:rsidR="00B56360" w:rsidRPr="00E91463" w:rsidRDefault="008C4704" w:rsidP="00B56360">
            <w:pPr>
              <w:jc w:val="both"/>
              <w:rPr>
                <w:iCs/>
              </w:rPr>
            </w:pPr>
            <w:r>
              <w:rPr>
                <w:iCs/>
              </w:rPr>
              <w:t>b)</w:t>
            </w:r>
            <w:r>
              <w:rPr>
                <w:iCs/>
              </w:rPr>
              <w:tab/>
              <w:t>Beneficiar</w:t>
            </w:r>
            <w:r w:rsidR="00B56360" w:rsidRPr="00E91463">
              <w:rPr>
                <w:iCs/>
              </w:rPr>
              <w:t xml:space="preserve"> în caz de nerespectare de către </w:t>
            </w:r>
            <w:r w:rsidR="009077B7">
              <w:rPr>
                <w:iCs/>
              </w:rPr>
              <w:t>Prestator</w:t>
            </w:r>
            <w:r w:rsidR="00A868A6">
              <w:rPr>
                <w:iCs/>
              </w:rPr>
              <w:t xml:space="preserve"> a termenelor de prestare</w:t>
            </w:r>
            <w:r w:rsidR="00B56360" w:rsidRPr="00E91463">
              <w:rPr>
                <w:iCs/>
              </w:rPr>
              <w:t xml:space="preserve"> stabilite;</w:t>
            </w:r>
          </w:p>
          <w:p w14:paraId="17031AB9" w14:textId="25CA14AD" w:rsidR="00B56360" w:rsidRPr="00E91463" w:rsidRDefault="00B56360" w:rsidP="00B56360">
            <w:pPr>
              <w:jc w:val="both"/>
              <w:rPr>
                <w:iCs/>
              </w:rPr>
            </w:pPr>
            <w:r w:rsidRPr="00E91463">
              <w:rPr>
                <w:iCs/>
              </w:rPr>
              <w:t>c)</w:t>
            </w:r>
            <w:r w:rsidRPr="00E91463">
              <w:rPr>
                <w:iCs/>
              </w:rPr>
              <w:tab/>
            </w:r>
            <w:r w:rsidR="009077B7">
              <w:rPr>
                <w:iCs/>
              </w:rPr>
              <w:t>Prestator</w:t>
            </w:r>
            <w:r w:rsidRPr="00E91463">
              <w:rPr>
                <w:iCs/>
              </w:rPr>
              <w:t xml:space="preserve"> în caz de </w:t>
            </w:r>
            <w:r w:rsidR="008C4704">
              <w:rPr>
                <w:iCs/>
              </w:rPr>
              <w:t>nerespectare de către Beneficiar</w:t>
            </w:r>
            <w:r w:rsidRPr="00E91463">
              <w:rPr>
                <w:iCs/>
              </w:rPr>
              <w:t xml:space="preserve"> a</w:t>
            </w:r>
            <w:r w:rsidR="00A868A6">
              <w:rPr>
                <w:iCs/>
              </w:rPr>
              <w:t xml:space="preserve"> termenelor de plată a serviciilor</w:t>
            </w:r>
            <w:r w:rsidRPr="00E91463">
              <w:rPr>
                <w:iCs/>
              </w:rPr>
              <w:t>;</w:t>
            </w:r>
          </w:p>
          <w:p w14:paraId="6D24E559" w14:textId="66F71A72" w:rsidR="00B56360" w:rsidRDefault="00B56360" w:rsidP="00B56360">
            <w:pPr>
              <w:jc w:val="both"/>
              <w:rPr>
                <w:iCs/>
              </w:rPr>
            </w:pPr>
            <w:r w:rsidRPr="00E91463">
              <w:rPr>
                <w:iCs/>
              </w:rPr>
              <w:t>d)</w:t>
            </w:r>
            <w:r w:rsidRPr="00E91463">
              <w:rPr>
                <w:iCs/>
              </w:rPr>
              <w:tab/>
            </w:r>
            <w:r w:rsidR="00B74898">
              <w:rPr>
                <w:iCs/>
              </w:rPr>
              <w:t>Prestator</w:t>
            </w:r>
            <w:r w:rsidR="008C4704">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5198AA7" w:rsidR="007B6EB1" w:rsidRDefault="009E1485" w:rsidP="00B56360">
            <w:pPr>
              <w:jc w:val="both"/>
              <w:rPr>
                <w:iCs/>
              </w:rPr>
            </w:pPr>
            <w:r>
              <w:rPr>
                <w:iCs/>
              </w:rPr>
              <w:t xml:space="preserve">8.3      </w:t>
            </w:r>
            <w:r w:rsidR="008C4704">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F1630E4" w:rsidR="00B56360" w:rsidRPr="00E91463" w:rsidRDefault="00B56360" w:rsidP="00B56360">
            <w:pPr>
              <w:jc w:val="both"/>
              <w:rPr>
                <w:iCs/>
              </w:rPr>
            </w:pPr>
            <w:r w:rsidRPr="00E91463">
              <w:rPr>
                <w:iCs/>
              </w:rPr>
              <w:t>9.1.</w:t>
            </w:r>
            <w:r w:rsidRPr="00E91463">
              <w:rPr>
                <w:iCs/>
              </w:rPr>
              <w:tab/>
              <w:t>Reclamaţiile priv</w:t>
            </w:r>
            <w:r w:rsidR="005E352C">
              <w:rPr>
                <w:iCs/>
              </w:rPr>
              <w:t>ind cantitatea Serviciilor prestate</w:t>
            </w:r>
            <w:r w:rsidRPr="00E91463">
              <w:rPr>
                <w:iCs/>
              </w:rPr>
              <w:t xml:space="preserve"> s</w:t>
            </w:r>
            <w:r w:rsidR="00B74898">
              <w:rPr>
                <w:iCs/>
              </w:rPr>
              <w:t>u</w:t>
            </w:r>
            <w:r w:rsidRPr="00E91463">
              <w:rPr>
                <w:iCs/>
              </w:rPr>
              <w:t xml:space="preserve">nt înaintate </w:t>
            </w:r>
            <w:r w:rsidR="009077B7">
              <w:rPr>
                <w:iCs/>
              </w:rPr>
              <w:t>Prestatorului</w:t>
            </w:r>
            <w:r w:rsidRPr="00E91463">
              <w:rPr>
                <w:iCs/>
              </w:rPr>
              <w:t xml:space="preserve"> la momentul recepţionării lor, fiind confirmate printr-un act întocmit în comun cu reprezentantul </w:t>
            </w:r>
            <w:r w:rsidR="009077B7">
              <w:rPr>
                <w:iCs/>
              </w:rPr>
              <w:t>Prestatorului</w:t>
            </w:r>
            <w:r w:rsidRPr="00E91463">
              <w:rPr>
                <w:iCs/>
              </w:rPr>
              <w:t>.</w:t>
            </w:r>
          </w:p>
          <w:p w14:paraId="3F1D9C74" w14:textId="4C661DFE" w:rsidR="00B56360" w:rsidRPr="00E91463" w:rsidRDefault="00B56360" w:rsidP="00B56360">
            <w:pPr>
              <w:jc w:val="both"/>
              <w:rPr>
                <w:iCs/>
              </w:rPr>
            </w:pPr>
            <w:r w:rsidRPr="00E91463">
              <w:rPr>
                <w:iCs/>
              </w:rPr>
              <w:t>9.2.</w:t>
            </w:r>
            <w:r w:rsidRPr="00E91463">
              <w:rPr>
                <w:iCs/>
              </w:rPr>
              <w:tab/>
              <w:t>Pretenţiile pri</w:t>
            </w:r>
            <w:r w:rsidR="005E352C">
              <w:rPr>
                <w:iCs/>
              </w:rPr>
              <w:t>vind calitatea serviciilor prestate</w:t>
            </w:r>
            <w:r w:rsidRPr="00E91463">
              <w:rPr>
                <w:iCs/>
              </w:rPr>
              <w:t xml:space="preserve"> s</w:t>
            </w:r>
            <w:r w:rsidR="008D7109">
              <w:rPr>
                <w:iCs/>
              </w:rPr>
              <w:t>u</w:t>
            </w:r>
            <w:r w:rsidRPr="00E91463">
              <w:rPr>
                <w:iCs/>
              </w:rPr>
              <w:t xml:space="preserve">nt înaintate </w:t>
            </w:r>
            <w:r w:rsidR="009077B7">
              <w:rPr>
                <w:iCs/>
              </w:rPr>
              <w:t>Prestatorului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w:t>
            </w:r>
            <w:r w:rsidR="008C4704">
              <w:rPr>
                <w:iCs/>
              </w:rPr>
              <w:t>le responsabile a Beneficiarului</w:t>
            </w:r>
            <w:r w:rsidRPr="00E91463">
              <w:rPr>
                <w:iCs/>
              </w:rPr>
              <w:t>.</w:t>
            </w:r>
          </w:p>
          <w:p w14:paraId="6E07D3E5" w14:textId="3F565C9E" w:rsidR="00B56360" w:rsidRPr="00E91463" w:rsidRDefault="00B56360" w:rsidP="00B56360">
            <w:pPr>
              <w:jc w:val="both"/>
              <w:rPr>
                <w:iCs/>
              </w:rPr>
            </w:pPr>
            <w:r w:rsidRPr="00E91463">
              <w:rPr>
                <w:iCs/>
              </w:rPr>
              <w:t>9.3.</w:t>
            </w:r>
            <w:r w:rsidRPr="00E91463">
              <w:rPr>
                <w:iCs/>
              </w:rPr>
              <w:tab/>
            </w:r>
            <w:r w:rsidR="009077B7">
              <w:rPr>
                <w:iCs/>
              </w:rPr>
              <w:t>Prestatorul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w:t>
            </w:r>
            <w:r w:rsidR="008C4704">
              <w:rPr>
                <w:iCs/>
              </w:rPr>
              <w:t>ra şi să comunice Beneficiarului</w:t>
            </w:r>
            <w:r w:rsidRPr="00E91463">
              <w:rPr>
                <w:iCs/>
              </w:rPr>
              <w:t xml:space="preserve"> despre decizia luată.</w:t>
            </w:r>
          </w:p>
          <w:p w14:paraId="3D58FC84" w14:textId="64C86C8C" w:rsidR="00B56360" w:rsidRPr="00E91463" w:rsidRDefault="00B56360" w:rsidP="00B56360">
            <w:pPr>
              <w:jc w:val="both"/>
              <w:rPr>
                <w:iCs/>
              </w:rPr>
            </w:pPr>
            <w:r w:rsidRPr="00E91463">
              <w:rPr>
                <w:iCs/>
              </w:rPr>
              <w:t>9.4.</w:t>
            </w:r>
            <w:r w:rsidRPr="00E91463">
              <w:rPr>
                <w:iCs/>
              </w:rPr>
              <w:tab/>
              <w:t xml:space="preserve">În caz de recunoaştere a pretenţiilor, </w:t>
            </w:r>
            <w:r w:rsidR="009077B7">
              <w:rPr>
                <w:iCs/>
              </w:rPr>
              <w:t>Prestatorul</w:t>
            </w:r>
            <w:r w:rsidRPr="00E91463">
              <w:rPr>
                <w:iCs/>
              </w:rPr>
              <w:t xml:space="preserve"> este obligat, în termen de </w:t>
            </w:r>
            <w:r w:rsidR="00AA4F18">
              <w:rPr>
                <w:iCs/>
              </w:rPr>
              <w:t>10</w:t>
            </w:r>
            <w:r w:rsidR="005E352C">
              <w:rPr>
                <w:iCs/>
              </w:rPr>
              <w:t xml:space="preserve"> zile, să presteze</w:t>
            </w:r>
            <w:r w:rsidRPr="00E91463">
              <w:rPr>
                <w:iCs/>
              </w:rPr>
              <w:t xml:space="preserve"> suplimentar</w:t>
            </w:r>
            <w:r w:rsidR="008C4704">
              <w:rPr>
                <w:iCs/>
              </w:rPr>
              <w:t xml:space="preserve"> Beneficiarului</w:t>
            </w:r>
            <w:r w:rsidR="005E352C">
              <w:rPr>
                <w:iCs/>
              </w:rPr>
              <w:t xml:space="preserve"> cantitatea neprestată a serviciilor</w:t>
            </w:r>
            <w:r w:rsidRPr="00E91463">
              <w:rPr>
                <w:iCs/>
              </w:rPr>
              <w:t xml:space="preserve">, iar în caz de constatare a calităţii necorespunzătoare – să le substituie sau să le corecteze în conformitate cu cerinţele Contractului. </w:t>
            </w:r>
          </w:p>
          <w:p w14:paraId="19DC2567" w14:textId="454753BD" w:rsidR="00B56360" w:rsidRPr="00E91463" w:rsidRDefault="00B56360" w:rsidP="00B56360">
            <w:pPr>
              <w:jc w:val="both"/>
              <w:rPr>
                <w:iCs/>
              </w:rPr>
            </w:pPr>
            <w:r w:rsidRPr="00E91463">
              <w:rPr>
                <w:iCs/>
              </w:rPr>
              <w:t>9.5.</w:t>
            </w:r>
            <w:r w:rsidRPr="00E91463">
              <w:rPr>
                <w:iCs/>
              </w:rPr>
              <w:tab/>
            </w:r>
            <w:r w:rsidR="009077B7">
              <w:rPr>
                <w:iCs/>
              </w:rPr>
              <w:t>Prestatorul</w:t>
            </w:r>
            <w:r w:rsidRPr="00E91463">
              <w:rPr>
                <w:iCs/>
              </w:rPr>
              <w:t xml:space="preserve"> poartă răsp</w:t>
            </w:r>
            <w:r w:rsidR="005E352C">
              <w:rPr>
                <w:iCs/>
              </w:rPr>
              <w:t xml:space="preserve">undere pentru calitatea 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8984234"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00695CF4">
              <w:rPr>
                <w:iCs/>
              </w:rPr>
              <w:t xml:space="preserve"> sau prin scrisoare bancară prezentată în original</w:t>
            </w:r>
            <w:r w:rsidRPr="00E91463">
              <w:rPr>
                <w:iCs/>
              </w:rPr>
              <w:t xml:space="preserve">, în cuantum de </w:t>
            </w:r>
            <w:r w:rsidR="005F0068">
              <w:rPr>
                <w:iCs/>
              </w:rPr>
              <w:t>5</w:t>
            </w:r>
            <w:r w:rsidRPr="00E91463">
              <w:rPr>
                <w:iCs/>
              </w:rPr>
              <w:t xml:space="preserve">% din valoarea contractului. </w:t>
            </w:r>
          </w:p>
          <w:p w14:paraId="7E10286A" w14:textId="3753D18E" w:rsidR="00B56360" w:rsidRPr="00E91463" w:rsidRDefault="00B56360" w:rsidP="00B56360">
            <w:pPr>
              <w:jc w:val="both"/>
              <w:rPr>
                <w:iCs/>
              </w:rPr>
            </w:pPr>
            <w:r w:rsidRPr="00E91463">
              <w:rPr>
                <w:iCs/>
              </w:rPr>
              <w:t>10.2.</w:t>
            </w:r>
            <w:r w:rsidRPr="00E91463">
              <w:rPr>
                <w:iCs/>
              </w:rPr>
              <w:tab/>
            </w:r>
            <w:r w:rsidR="004F6C8D">
              <w:rPr>
                <w:iCs/>
              </w:rPr>
              <w:t>Pentru refuzul de a presta Servicile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2E74571" w:rsidR="00B56360" w:rsidRPr="00E91463" w:rsidRDefault="005E352C" w:rsidP="0016683B">
            <w:pPr>
              <w:jc w:val="both"/>
              <w:rPr>
                <w:iCs/>
              </w:rPr>
            </w:pPr>
            <w:r>
              <w:rPr>
                <w:iCs/>
              </w:rPr>
              <w:t>10.3.</w:t>
            </w:r>
            <w:r>
              <w:rPr>
                <w:iCs/>
              </w:rPr>
              <w:tab/>
              <w:t>Pentru prestarea cu întârziere a Serviciilor</w:t>
            </w:r>
            <w:r w:rsidR="00B56360" w:rsidRPr="00E91463">
              <w:rPr>
                <w:iCs/>
              </w:rPr>
              <w:t xml:space="preserve">, </w:t>
            </w:r>
            <w:r w:rsidR="008C4704">
              <w:rPr>
                <w:iCs/>
              </w:rPr>
              <w:t>Prestatorul</w:t>
            </w:r>
            <w:r w:rsidR="00B56360" w:rsidRPr="00E91463">
              <w:rPr>
                <w:iCs/>
              </w:rPr>
              <w:t xml:space="preserve"> poartă </w:t>
            </w:r>
            <w:r w:rsidR="0016683B" w:rsidRPr="0016683B">
              <w:rPr>
                <w:iCs/>
              </w:rPr>
              <w:t xml:space="preserve">plata despăgubirei </w:t>
            </w:r>
            <w:r w:rsidR="0015432A">
              <w:rPr>
                <w:iCs/>
              </w:rPr>
              <w:t>în valoare de 0,1</w:t>
            </w:r>
            <w:r>
              <w:rPr>
                <w:iCs/>
              </w:rPr>
              <w:t>% din suma totală a Serviciilor neprestate</w:t>
            </w:r>
            <w:r w:rsidR="00B56360" w:rsidRPr="00E91463">
              <w:rPr>
                <w:iCs/>
              </w:rPr>
              <w:t>, pentru fiecare zi de înt</w:t>
            </w:r>
            <w:r w:rsidR="000A2D22">
              <w:rPr>
                <w:iCs/>
              </w:rPr>
              <w:t>â</w:t>
            </w:r>
            <w:r w:rsidR="00B56360" w:rsidRPr="00E91463">
              <w:rPr>
                <w:iCs/>
              </w:rPr>
              <w:t xml:space="preserve">rziere, dar nu mai mult de </w:t>
            </w:r>
            <w:r w:rsidR="0015432A">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sidR="0015432A">
              <w:rPr>
                <w:iCs/>
              </w:rPr>
              <w:t>30</w:t>
            </w:r>
            <w:r w:rsidR="009077B7">
              <w:rPr>
                <w:iCs/>
              </w:rPr>
              <w:t xml:space="preserve"> zile, Prestatorul</w:t>
            </w:r>
            <w:r w:rsidR="008C4704">
              <w:rPr>
                <w:iCs/>
              </w:rPr>
              <w:t xml:space="preserve"> prezintă Beneficiarului</w:t>
            </w:r>
            <w:r w:rsidR="0016683B" w:rsidRPr="0016683B">
              <w:rPr>
                <w:iCs/>
              </w:rPr>
              <w:t xml:space="preserve"> o explicație în f</w:t>
            </w:r>
            <w:r w:rsidR="0015432A">
              <w:rPr>
                <w:iCs/>
              </w:rPr>
              <w:t xml:space="preserve">ormă scrisă. Dacă </w:t>
            </w:r>
            <w:r w:rsidR="008C4704">
              <w:rPr>
                <w:iCs/>
              </w:rPr>
              <w:t>Beneficiarul</w:t>
            </w:r>
            <w:r w:rsidR="009077B7">
              <w:rPr>
                <w:iCs/>
              </w:rPr>
              <w:t xml:space="preserve"> acceptă, Prestatorul</w:t>
            </w:r>
            <w:r w:rsidR="0016683B" w:rsidRPr="0016683B">
              <w:rPr>
                <w:iCs/>
              </w:rPr>
              <w:t xml:space="preserve"> prelungește termenul de valabilitate a garanției de bună executare</w:t>
            </w:r>
            <w:r w:rsidR="0015432A">
              <w:rPr>
                <w:iCs/>
              </w:rPr>
              <w:t xml:space="preserve"> (dacă garanția era în termen de expirare)</w:t>
            </w:r>
            <w:r w:rsidR="0016683B" w:rsidRPr="0016683B">
              <w:rPr>
                <w:iCs/>
              </w:rPr>
              <w:t>, în caz contrar se consideră ca</w:t>
            </w:r>
            <w:r w:rsidR="004F6C8D">
              <w:rPr>
                <w:iCs/>
              </w:rPr>
              <w:t xml:space="preserve"> fiind refuz de a presta Serviciile</w:t>
            </w:r>
            <w:r w:rsidR="0016683B" w:rsidRPr="0016683B">
              <w:rPr>
                <w:iCs/>
              </w:rPr>
              <w:t xml:space="preserve"> prevăzute în prez</w:t>
            </w:r>
            <w:r w:rsidR="009077B7">
              <w:rPr>
                <w:iCs/>
              </w:rPr>
              <w:t>entul Contract și 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060F0493" w:rsidR="00DC35AC" w:rsidRDefault="00B56360" w:rsidP="0016683B">
            <w:pPr>
              <w:jc w:val="both"/>
              <w:rPr>
                <w:iCs/>
              </w:rPr>
            </w:pPr>
            <w:r w:rsidRPr="00E91463">
              <w:rPr>
                <w:iCs/>
              </w:rPr>
              <w:t>10.4.</w:t>
            </w:r>
            <w:r w:rsidRPr="00E91463">
              <w:rPr>
                <w:iCs/>
              </w:rPr>
              <w:tab/>
              <w:t>Pentru achitarea cu înt</w:t>
            </w:r>
            <w:r w:rsidR="000A2D22">
              <w:rPr>
                <w:iCs/>
              </w:rPr>
              <w:t>â</w:t>
            </w:r>
            <w:r w:rsidR="008C4704">
              <w:rPr>
                <w:iCs/>
              </w:rPr>
              <w:t>rziere, Beneficiarul</w:t>
            </w:r>
            <w:r w:rsidR="004F6C8D">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15432A">
              <w:rPr>
                <w:iCs/>
              </w:rPr>
              <w:t xml:space="preserve">0,1 % </w:t>
            </w:r>
            <w:r w:rsidR="004F6C8D">
              <w:rPr>
                <w:iCs/>
              </w:rPr>
              <w:t>din suma Serviciilor</w:t>
            </w:r>
            <w:r w:rsidRPr="00E91463">
              <w:rPr>
                <w:iCs/>
              </w:rPr>
              <w:t xml:space="preserve">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A992DB7" w:rsidR="000A2D22" w:rsidRDefault="0016683B" w:rsidP="0016683B">
            <w:pPr>
              <w:jc w:val="both"/>
              <w:rPr>
                <w:iCs/>
              </w:rPr>
            </w:pPr>
            <w:r w:rsidRPr="0016683B">
              <w:rPr>
                <w:iCs/>
              </w:rPr>
              <w:t>10.6. Suma pena</w:t>
            </w:r>
            <w:r w:rsidR="008F6D91">
              <w:rPr>
                <w:iCs/>
              </w:rPr>
              <w:t>lităţii calculate Prestatorului</w:t>
            </w:r>
            <w:r w:rsidRPr="0016683B">
              <w:rPr>
                <w:iCs/>
              </w:rPr>
              <w:t xml:space="preserve"> conform prezentului Contract poate fi dedusă (</w:t>
            </w:r>
            <w:r w:rsidR="008C4704">
              <w:rPr>
                <w:iCs/>
              </w:rPr>
              <w:t>reţinută) de către Beneficiar</w:t>
            </w:r>
            <w:r w:rsidRPr="0016683B">
              <w:rPr>
                <w:iCs/>
              </w:rPr>
              <w:t xml:space="preserve"> </w:t>
            </w:r>
            <w:r w:rsidR="00D30F5B">
              <w:rPr>
                <w:iCs/>
              </w:rPr>
              <w:t>din sum</w:t>
            </w:r>
            <w:r w:rsidR="004F6C8D">
              <w:rPr>
                <w:iCs/>
              </w:rPr>
              <w:t>a plăţii pentru Serviciile prestate</w:t>
            </w:r>
            <w:r w:rsidR="00D30F5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684C557" w:rsidR="00B56360" w:rsidRPr="00E91463" w:rsidRDefault="009077B7" w:rsidP="00B56360">
            <w:pPr>
              <w:jc w:val="both"/>
              <w:rPr>
                <w:iCs/>
              </w:rPr>
            </w:pPr>
            <w:r>
              <w:rPr>
                <w:iCs/>
              </w:rPr>
              <w:t>11.1.</w:t>
            </w:r>
            <w:r>
              <w:rPr>
                <w:iCs/>
              </w:rPr>
              <w:tab/>
              <w:t>Prestatorul</w:t>
            </w:r>
            <w:r w:rsidR="00B56360"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7FC59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7243C">
              <w:rPr>
                <w:b/>
                <w:iCs/>
              </w:rPr>
              <w:t>31.12.202</w:t>
            </w:r>
            <w:r w:rsidR="00313626">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116431A9" w:rsidR="00B634CB" w:rsidRDefault="00B634CB" w:rsidP="00B634CB">
            <w:pPr>
              <w:tabs>
                <w:tab w:val="left" w:pos="567"/>
                <w:tab w:val="left" w:pos="4005"/>
              </w:tabs>
              <w:jc w:val="both"/>
            </w:pPr>
            <w:r>
              <w:rPr>
                <w:lang w:val="it-IT"/>
              </w:rPr>
              <w:t>13.1</w:t>
            </w:r>
            <w:r w:rsidR="008C4704">
              <w:t xml:space="preserve"> Beneficiarul</w:t>
            </w:r>
            <w:r>
              <w:t xml:space="preserve"> va solicita </w:t>
            </w:r>
            <w:r w:rsidR="00EC2222">
              <w:t>prestarea serviciilor</w:t>
            </w:r>
            <w:r>
              <w:t xml:space="preserve"> –la necesita</w:t>
            </w:r>
            <w:r w:rsidR="00EC2222">
              <w:t>te, în dependență de necesitățile</w:t>
            </w:r>
            <w:r>
              <w:t xml:space="preserve"> reale ale instituției. </w:t>
            </w:r>
          </w:p>
          <w:p w14:paraId="680E39F5" w14:textId="4AB0DA8B" w:rsidR="00B634CB" w:rsidRDefault="008C4704" w:rsidP="00B634CB">
            <w:pPr>
              <w:tabs>
                <w:tab w:val="left" w:pos="567"/>
                <w:tab w:val="left" w:pos="4005"/>
              </w:tabs>
              <w:jc w:val="both"/>
            </w:pPr>
            <w:r>
              <w:t>13.2 Beneficiarul</w:t>
            </w:r>
            <w:r w:rsidR="00B634CB">
              <w:t xml:space="preserve"> este în drept să nu solicite executarea Contractului în proporții de 100%. Executarea contractului este determinată de factori ce nu </w:t>
            </w:r>
            <w:r>
              <w:t>depind de voința Beneficiarului</w:t>
            </w:r>
            <w:r w:rsidR="0066329A">
              <w:t>,</w:t>
            </w:r>
            <w:r w:rsidR="00B634CB">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9945E7"/>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26450" w14:textId="77777777" w:rsidR="00337DA6" w:rsidRDefault="00337DA6" w:rsidP="00A20ACF">
      <w:r>
        <w:separator/>
      </w:r>
    </w:p>
  </w:endnote>
  <w:endnote w:type="continuationSeparator" w:id="0">
    <w:p w14:paraId="3B1EF524" w14:textId="77777777" w:rsidR="00337DA6" w:rsidRDefault="00337D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1F5FA" w14:textId="77777777" w:rsidR="00C7243C" w:rsidRDefault="00C724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C7243C" w:rsidRDefault="00C7243C">
        <w:pPr>
          <w:pStyle w:val="Footer"/>
          <w:jc w:val="right"/>
        </w:pPr>
        <w:r>
          <w:fldChar w:fldCharType="begin"/>
        </w:r>
        <w:r>
          <w:instrText xml:space="preserve"> PAGE   \* MERGEFORMAT </w:instrText>
        </w:r>
        <w:r>
          <w:fldChar w:fldCharType="separate"/>
        </w:r>
        <w:r w:rsidR="00B7741B">
          <w:t>33</w:t>
        </w:r>
        <w:r>
          <w:fldChar w:fldCharType="end"/>
        </w:r>
      </w:p>
    </w:sdtContent>
  </w:sdt>
  <w:p w14:paraId="394448D7" w14:textId="77777777" w:rsidR="00C7243C" w:rsidRDefault="00C724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BDC2" w14:textId="77777777" w:rsidR="00C7243C" w:rsidRDefault="00C72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A8B1A" w14:textId="77777777" w:rsidR="00337DA6" w:rsidRDefault="00337DA6" w:rsidP="00A20ACF">
      <w:r>
        <w:separator/>
      </w:r>
    </w:p>
  </w:footnote>
  <w:footnote w:type="continuationSeparator" w:id="0">
    <w:p w14:paraId="181B56AE" w14:textId="77777777" w:rsidR="00337DA6" w:rsidRDefault="00337DA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D9F4" w14:textId="77777777" w:rsidR="00C7243C" w:rsidRDefault="00C724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B46D" w14:textId="77777777" w:rsidR="00C7243C" w:rsidRDefault="00C724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EE72" w14:textId="77777777" w:rsidR="00C7243C" w:rsidRDefault="00C724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489"/>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1EF"/>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4F37"/>
    <w:rsid w:val="00096009"/>
    <w:rsid w:val="00096AB9"/>
    <w:rsid w:val="00097617"/>
    <w:rsid w:val="000A2D22"/>
    <w:rsid w:val="000A44E6"/>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B85"/>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C6C"/>
    <w:rsid w:val="002E20CD"/>
    <w:rsid w:val="002E21DD"/>
    <w:rsid w:val="002E3D41"/>
    <w:rsid w:val="002E48BE"/>
    <w:rsid w:val="002E4970"/>
    <w:rsid w:val="002E4C82"/>
    <w:rsid w:val="002E5B20"/>
    <w:rsid w:val="002E69E7"/>
    <w:rsid w:val="002E6BB0"/>
    <w:rsid w:val="002E783A"/>
    <w:rsid w:val="002F0AF5"/>
    <w:rsid w:val="002F0B6E"/>
    <w:rsid w:val="002F1ABB"/>
    <w:rsid w:val="002F2593"/>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626"/>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37DA6"/>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A21"/>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1BE"/>
    <w:rsid w:val="00383B9B"/>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309"/>
    <w:rsid w:val="003C3A4E"/>
    <w:rsid w:val="003C3AE2"/>
    <w:rsid w:val="003C3B2C"/>
    <w:rsid w:val="003C4159"/>
    <w:rsid w:val="003C4585"/>
    <w:rsid w:val="003C7430"/>
    <w:rsid w:val="003C7886"/>
    <w:rsid w:val="003C7E86"/>
    <w:rsid w:val="003D06D0"/>
    <w:rsid w:val="003D08E8"/>
    <w:rsid w:val="003D15D9"/>
    <w:rsid w:val="003D20C6"/>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07A1C"/>
    <w:rsid w:val="004118FA"/>
    <w:rsid w:val="0041210D"/>
    <w:rsid w:val="004121F3"/>
    <w:rsid w:val="00413058"/>
    <w:rsid w:val="00413218"/>
    <w:rsid w:val="004137E9"/>
    <w:rsid w:val="00413870"/>
    <w:rsid w:val="00414151"/>
    <w:rsid w:val="00414D81"/>
    <w:rsid w:val="00416B3E"/>
    <w:rsid w:val="004210B8"/>
    <w:rsid w:val="004212BD"/>
    <w:rsid w:val="00422192"/>
    <w:rsid w:val="0042296C"/>
    <w:rsid w:val="00424730"/>
    <w:rsid w:val="00424AE2"/>
    <w:rsid w:val="0042515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3C8B"/>
    <w:rsid w:val="004A4AF2"/>
    <w:rsid w:val="004A582E"/>
    <w:rsid w:val="004A695A"/>
    <w:rsid w:val="004A7FEE"/>
    <w:rsid w:val="004B0051"/>
    <w:rsid w:val="004B0A1B"/>
    <w:rsid w:val="004B0F2F"/>
    <w:rsid w:val="004B1EF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C8D"/>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0C78"/>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1CEE"/>
    <w:rsid w:val="005D3845"/>
    <w:rsid w:val="005D3D45"/>
    <w:rsid w:val="005D44CE"/>
    <w:rsid w:val="005D5589"/>
    <w:rsid w:val="005D560A"/>
    <w:rsid w:val="005D5FE4"/>
    <w:rsid w:val="005D708F"/>
    <w:rsid w:val="005D756E"/>
    <w:rsid w:val="005E1DFE"/>
    <w:rsid w:val="005E3355"/>
    <w:rsid w:val="005E352C"/>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CF4"/>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5CF1"/>
    <w:rsid w:val="006C6844"/>
    <w:rsid w:val="006C7008"/>
    <w:rsid w:val="006C7F79"/>
    <w:rsid w:val="006D035F"/>
    <w:rsid w:val="006D10BA"/>
    <w:rsid w:val="006D18BA"/>
    <w:rsid w:val="006D2CED"/>
    <w:rsid w:val="006D32EB"/>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464A"/>
    <w:rsid w:val="00785E49"/>
    <w:rsid w:val="00786573"/>
    <w:rsid w:val="00792182"/>
    <w:rsid w:val="007939DD"/>
    <w:rsid w:val="0079540A"/>
    <w:rsid w:val="0079594E"/>
    <w:rsid w:val="007959BF"/>
    <w:rsid w:val="007A1DFA"/>
    <w:rsid w:val="007A2F41"/>
    <w:rsid w:val="007A354F"/>
    <w:rsid w:val="007A3892"/>
    <w:rsid w:val="007A3EAB"/>
    <w:rsid w:val="007A3F02"/>
    <w:rsid w:val="007A5A6E"/>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5C8E"/>
    <w:rsid w:val="007E6935"/>
    <w:rsid w:val="007E6990"/>
    <w:rsid w:val="007E79C1"/>
    <w:rsid w:val="007F137E"/>
    <w:rsid w:val="007F2870"/>
    <w:rsid w:val="007F3964"/>
    <w:rsid w:val="007F3D6F"/>
    <w:rsid w:val="007F468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0894"/>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2D47"/>
    <w:rsid w:val="008B330F"/>
    <w:rsid w:val="008B3387"/>
    <w:rsid w:val="008B4121"/>
    <w:rsid w:val="008B4FD8"/>
    <w:rsid w:val="008B5DA7"/>
    <w:rsid w:val="008B718E"/>
    <w:rsid w:val="008B75B2"/>
    <w:rsid w:val="008B7CBD"/>
    <w:rsid w:val="008C0290"/>
    <w:rsid w:val="008C0B6E"/>
    <w:rsid w:val="008C182E"/>
    <w:rsid w:val="008C4704"/>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0FD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86"/>
    <w:rsid w:val="008F5C61"/>
    <w:rsid w:val="008F5E7D"/>
    <w:rsid w:val="008F6D91"/>
    <w:rsid w:val="009009C2"/>
    <w:rsid w:val="0090214E"/>
    <w:rsid w:val="00905255"/>
    <w:rsid w:val="009056E5"/>
    <w:rsid w:val="00905E0C"/>
    <w:rsid w:val="00907166"/>
    <w:rsid w:val="009077B7"/>
    <w:rsid w:val="00911AC8"/>
    <w:rsid w:val="00916065"/>
    <w:rsid w:val="00920A78"/>
    <w:rsid w:val="00920F84"/>
    <w:rsid w:val="0092158C"/>
    <w:rsid w:val="00922793"/>
    <w:rsid w:val="009230E9"/>
    <w:rsid w:val="0092451E"/>
    <w:rsid w:val="009258C8"/>
    <w:rsid w:val="00925DF7"/>
    <w:rsid w:val="00926C42"/>
    <w:rsid w:val="00926CDF"/>
    <w:rsid w:val="00930177"/>
    <w:rsid w:val="00931320"/>
    <w:rsid w:val="009324DC"/>
    <w:rsid w:val="009337E1"/>
    <w:rsid w:val="009357DB"/>
    <w:rsid w:val="0093664D"/>
    <w:rsid w:val="00940CEC"/>
    <w:rsid w:val="009415BE"/>
    <w:rsid w:val="0094296A"/>
    <w:rsid w:val="009437F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5EAD"/>
    <w:rsid w:val="00977D33"/>
    <w:rsid w:val="0098092C"/>
    <w:rsid w:val="00980A78"/>
    <w:rsid w:val="00981C6E"/>
    <w:rsid w:val="00983736"/>
    <w:rsid w:val="00983C29"/>
    <w:rsid w:val="00984964"/>
    <w:rsid w:val="00987772"/>
    <w:rsid w:val="00992766"/>
    <w:rsid w:val="00993F1D"/>
    <w:rsid w:val="009945E7"/>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1B"/>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1B98"/>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37966"/>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0CD2"/>
    <w:rsid w:val="00A72333"/>
    <w:rsid w:val="00A73BAF"/>
    <w:rsid w:val="00A75527"/>
    <w:rsid w:val="00A763EB"/>
    <w:rsid w:val="00A76842"/>
    <w:rsid w:val="00A76B48"/>
    <w:rsid w:val="00A77C4F"/>
    <w:rsid w:val="00A81102"/>
    <w:rsid w:val="00A812E4"/>
    <w:rsid w:val="00A84B21"/>
    <w:rsid w:val="00A85592"/>
    <w:rsid w:val="00A85C06"/>
    <w:rsid w:val="00A868A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5E10"/>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7AC"/>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6AC"/>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2612"/>
    <w:rsid w:val="00B73738"/>
    <w:rsid w:val="00B73964"/>
    <w:rsid w:val="00B74898"/>
    <w:rsid w:val="00B75A38"/>
    <w:rsid w:val="00B75EF5"/>
    <w:rsid w:val="00B764B7"/>
    <w:rsid w:val="00B76D90"/>
    <w:rsid w:val="00B77248"/>
    <w:rsid w:val="00B7741B"/>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4BD1"/>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5BE0"/>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43C"/>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6C14"/>
    <w:rsid w:val="00D07C77"/>
    <w:rsid w:val="00D10AC2"/>
    <w:rsid w:val="00D11588"/>
    <w:rsid w:val="00D12FD7"/>
    <w:rsid w:val="00D14254"/>
    <w:rsid w:val="00D15B26"/>
    <w:rsid w:val="00D15EF5"/>
    <w:rsid w:val="00D160AB"/>
    <w:rsid w:val="00D16D26"/>
    <w:rsid w:val="00D17066"/>
    <w:rsid w:val="00D175DE"/>
    <w:rsid w:val="00D208D2"/>
    <w:rsid w:val="00D209BA"/>
    <w:rsid w:val="00D20CEB"/>
    <w:rsid w:val="00D20E19"/>
    <w:rsid w:val="00D21DB2"/>
    <w:rsid w:val="00D21F85"/>
    <w:rsid w:val="00D22624"/>
    <w:rsid w:val="00D23943"/>
    <w:rsid w:val="00D24B54"/>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08E"/>
    <w:rsid w:val="00D46D44"/>
    <w:rsid w:val="00D474D6"/>
    <w:rsid w:val="00D5036B"/>
    <w:rsid w:val="00D509B9"/>
    <w:rsid w:val="00D51EB7"/>
    <w:rsid w:val="00D53233"/>
    <w:rsid w:val="00D5400C"/>
    <w:rsid w:val="00D553E7"/>
    <w:rsid w:val="00D56452"/>
    <w:rsid w:val="00D610D2"/>
    <w:rsid w:val="00D61AFF"/>
    <w:rsid w:val="00D63592"/>
    <w:rsid w:val="00D63725"/>
    <w:rsid w:val="00D63D18"/>
    <w:rsid w:val="00D66812"/>
    <w:rsid w:val="00D67335"/>
    <w:rsid w:val="00D71EAC"/>
    <w:rsid w:val="00D742BA"/>
    <w:rsid w:val="00D74B95"/>
    <w:rsid w:val="00D755C9"/>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2D7"/>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2F5"/>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024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4F"/>
    <w:rsid w:val="00EA20BC"/>
    <w:rsid w:val="00EA3452"/>
    <w:rsid w:val="00EA3884"/>
    <w:rsid w:val="00EA3C39"/>
    <w:rsid w:val="00EA3C5A"/>
    <w:rsid w:val="00EA3C96"/>
    <w:rsid w:val="00EA3F93"/>
    <w:rsid w:val="00EA430C"/>
    <w:rsid w:val="00EA77C5"/>
    <w:rsid w:val="00EB080B"/>
    <w:rsid w:val="00EB13AF"/>
    <w:rsid w:val="00EB1FF8"/>
    <w:rsid w:val="00EB219D"/>
    <w:rsid w:val="00EB2CAE"/>
    <w:rsid w:val="00EB31E1"/>
    <w:rsid w:val="00EB37C1"/>
    <w:rsid w:val="00EB576E"/>
    <w:rsid w:val="00EB6274"/>
    <w:rsid w:val="00EB66BD"/>
    <w:rsid w:val="00EC0CE6"/>
    <w:rsid w:val="00EC0D58"/>
    <w:rsid w:val="00EC11AB"/>
    <w:rsid w:val="00EC1943"/>
    <w:rsid w:val="00EC2222"/>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BED"/>
    <w:rsid w:val="00FE2ED2"/>
    <w:rsid w:val="00FE5800"/>
    <w:rsid w:val="00FE6192"/>
    <w:rsid w:val="00FE62FE"/>
    <w:rsid w:val="00FE6B60"/>
    <w:rsid w:val="00FE700E"/>
    <w:rsid w:val="00FF49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321E162E-63DE-4A79-90B8-4007D453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C9496-BCFE-43A6-8BC3-772070B03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1166</TotalTime>
  <Pages>42</Pages>
  <Words>10841</Words>
  <Characters>61796</Characters>
  <Application>Microsoft Office Word</Application>
  <DocSecurity>0</DocSecurity>
  <Lines>514</Lines>
  <Paragraphs>144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300</cp:revision>
  <cp:lastPrinted>2022-04-08T05:46:00Z</cp:lastPrinted>
  <dcterms:created xsi:type="dcterms:W3CDTF">2021-10-05T05:57:00Z</dcterms:created>
  <dcterms:modified xsi:type="dcterms:W3CDTF">2026-02-02T14:00:00Z</dcterms:modified>
</cp:coreProperties>
</file>