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2EDA0" w14:textId="29CA27C0" w:rsidR="003B3557" w:rsidRPr="00322CF7" w:rsidRDefault="003B3557" w:rsidP="003B3557">
      <w:pPr>
        <w:spacing w:before="120"/>
        <w:jc w:val="center"/>
        <w:outlineLvl w:val="0"/>
        <w:rPr>
          <w:b/>
          <w:noProof w:val="0"/>
          <w:sz w:val="28"/>
          <w:szCs w:val="28"/>
          <w:lang w:val="ro-MD" w:eastAsia="ru-RU"/>
        </w:rPr>
      </w:pPr>
      <w:bookmarkStart w:id="0" w:name="_Hlk77770922"/>
      <w:r w:rsidRPr="00322CF7">
        <w:rPr>
          <w:b/>
          <w:noProof w:val="0"/>
          <w:sz w:val="28"/>
          <w:szCs w:val="28"/>
          <w:lang w:val="ro-MD" w:eastAsia="ru-RU"/>
        </w:rPr>
        <w:t>ANUNȚ DE PARTICIPARE INCLUSIV PENTRU PROCEDURILE DE PRESELECȚIE/PROCEDURILE NEGOCIATE</w:t>
      </w:r>
      <w:bookmarkEnd w:id="0"/>
    </w:p>
    <w:p w14:paraId="19A2FBE1" w14:textId="59BE808F" w:rsidR="003B3557" w:rsidRPr="00322CF7" w:rsidRDefault="003B3557" w:rsidP="003B3557">
      <w:pPr>
        <w:rPr>
          <w:noProof w:val="0"/>
          <w:sz w:val="20"/>
          <w:szCs w:val="20"/>
          <w:lang w:val="ro-MD" w:eastAsia="ru-RU"/>
        </w:rPr>
      </w:pPr>
    </w:p>
    <w:p w14:paraId="7C56D473" w14:textId="08AE291E" w:rsidR="005A5861" w:rsidRPr="00116AD5" w:rsidRDefault="00116AD5" w:rsidP="00116AD5">
      <w:pPr>
        <w:jc w:val="center"/>
        <w:rPr>
          <w:noProof w:val="0"/>
          <w:lang w:val="ro-MD" w:eastAsia="ru-RU"/>
        </w:rPr>
      </w:pPr>
      <w:r w:rsidRPr="00004278">
        <w:rPr>
          <w:noProof w:val="0"/>
          <w:lang w:val="ro-MD" w:eastAsia="ru-RU"/>
        </w:rPr>
        <w:t>Nr.</w:t>
      </w:r>
      <w:r w:rsidR="000B53DE">
        <w:rPr>
          <w:noProof w:val="0"/>
          <w:lang w:val="ro-MD" w:eastAsia="ru-RU"/>
        </w:rPr>
        <w:t>1</w:t>
      </w:r>
      <w:r w:rsidR="000F2B88">
        <w:rPr>
          <w:noProof w:val="0"/>
          <w:lang w:val="ro-MD" w:eastAsia="ru-RU"/>
        </w:rPr>
        <w:t>2</w:t>
      </w:r>
      <w:r w:rsidR="00B64A26">
        <w:rPr>
          <w:noProof w:val="0"/>
          <w:lang w:val="ro-MD" w:eastAsia="ru-RU"/>
        </w:rPr>
        <w:t xml:space="preserve"> </w:t>
      </w:r>
      <w:r w:rsidRPr="00116AD5">
        <w:rPr>
          <w:noProof w:val="0"/>
          <w:lang w:val="ro-MD" w:eastAsia="ru-RU"/>
        </w:rPr>
        <w:t xml:space="preserve">din </w:t>
      </w:r>
      <w:r w:rsidR="000F2B88">
        <w:rPr>
          <w:noProof w:val="0"/>
          <w:lang w:val="ro-MD" w:eastAsia="ru-RU"/>
        </w:rPr>
        <w:t>29</w:t>
      </w:r>
      <w:r w:rsidRPr="00116AD5">
        <w:rPr>
          <w:noProof w:val="0"/>
          <w:lang w:val="ro-MD" w:eastAsia="ru-RU"/>
        </w:rPr>
        <w:t>.0</w:t>
      </w:r>
      <w:r w:rsidR="000B53DE">
        <w:rPr>
          <w:noProof w:val="0"/>
          <w:lang w:val="ro-MD" w:eastAsia="ru-RU"/>
        </w:rPr>
        <w:t>7</w:t>
      </w:r>
      <w:r w:rsidRPr="00116AD5">
        <w:rPr>
          <w:noProof w:val="0"/>
          <w:lang w:val="ro-MD" w:eastAsia="ru-RU"/>
        </w:rPr>
        <w:t>.202</w:t>
      </w:r>
      <w:r w:rsidR="00B64A26">
        <w:rPr>
          <w:noProof w:val="0"/>
          <w:lang w:val="ro-MD" w:eastAsia="ru-RU"/>
        </w:rPr>
        <w:t>6</w:t>
      </w:r>
    </w:p>
    <w:p w14:paraId="55A97412" w14:textId="77777777" w:rsidR="005A5861" w:rsidRPr="00322CF7" w:rsidRDefault="005A5861" w:rsidP="003B3557">
      <w:pPr>
        <w:rPr>
          <w:noProof w:val="0"/>
          <w:sz w:val="20"/>
          <w:szCs w:val="20"/>
          <w:lang w:val="ro-MD" w:eastAsia="ru-RU"/>
        </w:rPr>
      </w:pPr>
    </w:p>
    <w:p w14:paraId="15BDCD55" w14:textId="4D9A9B68" w:rsidR="00A403E9" w:rsidRDefault="003B3557" w:rsidP="00A403E9">
      <w:pPr>
        <w:shd w:val="clear" w:color="auto" w:fill="FFFFFF" w:themeFill="background1"/>
        <w:spacing w:before="120"/>
        <w:rPr>
          <w:noProof w:val="0"/>
          <w:sz w:val="20"/>
          <w:lang w:val="ro-MD" w:eastAsia="ru-RU"/>
        </w:rPr>
      </w:pPr>
      <w:r w:rsidRPr="00322CF7">
        <w:rPr>
          <w:b/>
          <w:noProof w:val="0"/>
          <w:lang w:val="ro-MD" w:eastAsia="ru-RU"/>
        </w:rPr>
        <w:t>privind achiziționarea</w:t>
      </w:r>
      <w:r w:rsidR="000B53DE">
        <w:rPr>
          <w:b/>
          <w:noProof w:val="0"/>
          <w:lang w:val="ro-MD" w:eastAsia="ru-RU"/>
        </w:rPr>
        <w:t>:</w:t>
      </w:r>
      <w:r w:rsidRPr="00322CF7">
        <w:rPr>
          <w:b/>
          <w:noProof w:val="0"/>
          <w:lang w:val="ro-MD" w:eastAsia="ru-RU"/>
        </w:rPr>
        <w:t xml:space="preserve"> </w:t>
      </w:r>
      <w:r w:rsidR="000B53DE" w:rsidRPr="000B53DE">
        <w:rPr>
          <w:b/>
          <w:noProof w:val="0"/>
          <w:u w:val="single"/>
          <w:lang w:val="ro-MD" w:eastAsia="ru-RU"/>
        </w:rPr>
        <w:t>E</w:t>
      </w:r>
      <w:r w:rsidR="000B53DE" w:rsidRPr="000B53DE">
        <w:rPr>
          <w:b/>
          <w:noProof w:val="0"/>
          <w:u w:val="single"/>
          <w:shd w:val="clear" w:color="auto" w:fill="FFFFFF" w:themeFill="background1"/>
          <w:lang w:val="ro-MD" w:eastAsia="ru-RU"/>
        </w:rPr>
        <w:t xml:space="preserve">chipamente și a </w:t>
      </w:r>
      <w:r w:rsidR="000B53DE">
        <w:rPr>
          <w:b/>
          <w:noProof w:val="0"/>
          <w:u w:val="single"/>
          <w:shd w:val="clear" w:color="auto" w:fill="FFFFFF" w:themeFill="background1"/>
          <w:lang w:val="ro-MD" w:eastAsia="ru-RU"/>
        </w:rPr>
        <w:t>serviciilor</w:t>
      </w:r>
      <w:r w:rsidR="000B53DE" w:rsidRPr="000B53DE">
        <w:rPr>
          <w:b/>
          <w:noProof w:val="0"/>
          <w:u w:val="single"/>
          <w:shd w:val="clear" w:color="auto" w:fill="FFFFFF" w:themeFill="background1"/>
          <w:lang w:val="ro-MD" w:eastAsia="ru-RU"/>
        </w:rPr>
        <w:t xml:space="preserve"> de instalare pentru sistemul integrat de testare (rețea de date, sistem de prezentare)</w:t>
      </w:r>
      <w:r w:rsidR="00075A62" w:rsidRPr="00A52C51">
        <w:rPr>
          <w:b/>
          <w:noProof w:val="0"/>
          <w:shd w:val="clear" w:color="auto" w:fill="FFFFFF" w:themeFill="background1"/>
          <w:lang w:val="ro-MD" w:eastAsia="ru-RU"/>
        </w:rPr>
        <w:t>_________</w:t>
      </w:r>
      <w:r w:rsidR="009329B7" w:rsidRPr="002E518B">
        <w:rPr>
          <w:bCs/>
          <w:noProof w:val="0"/>
          <w:shd w:val="clear" w:color="auto" w:fill="FFFFFF" w:themeFill="background1"/>
          <w:lang w:val="ro-MD" w:eastAsia="ru-RU"/>
        </w:rPr>
        <w:t>_</w:t>
      </w:r>
      <w:r w:rsidR="002E518B">
        <w:rPr>
          <w:bCs/>
          <w:noProof w:val="0"/>
          <w:shd w:val="clear" w:color="auto" w:fill="FFFFFF" w:themeFill="background1"/>
          <w:lang w:val="ro-MD" w:eastAsia="ru-RU"/>
        </w:rPr>
        <w:t>_</w:t>
      </w:r>
      <w:r w:rsidR="00500677">
        <w:rPr>
          <w:bCs/>
          <w:noProof w:val="0"/>
          <w:shd w:val="clear" w:color="auto" w:fill="FFFFFF" w:themeFill="background1"/>
          <w:lang w:val="ro-MD" w:eastAsia="ru-RU"/>
        </w:rPr>
        <w:t>_______</w:t>
      </w:r>
      <w:r w:rsidR="002E518B">
        <w:rPr>
          <w:bCs/>
          <w:noProof w:val="0"/>
          <w:shd w:val="clear" w:color="auto" w:fill="FFFFFF" w:themeFill="background1"/>
          <w:lang w:val="ro-MD" w:eastAsia="ru-RU"/>
        </w:rPr>
        <w:t>______</w:t>
      </w:r>
      <w:r w:rsidR="009329B7" w:rsidRPr="002E518B">
        <w:rPr>
          <w:bCs/>
          <w:noProof w:val="0"/>
          <w:shd w:val="clear" w:color="auto" w:fill="FFFFFF" w:themeFill="background1"/>
          <w:lang w:val="ro-MD" w:eastAsia="ru-RU"/>
        </w:rPr>
        <w:t>____</w:t>
      </w:r>
      <w:r w:rsidR="000B53DE">
        <w:rPr>
          <w:bCs/>
          <w:noProof w:val="0"/>
          <w:shd w:val="clear" w:color="auto" w:fill="FFFFFF" w:themeFill="background1"/>
          <w:lang w:val="ro-MD" w:eastAsia="ru-RU"/>
        </w:rPr>
        <w:t>_______</w:t>
      </w:r>
      <w:r w:rsidR="00D277AF" w:rsidRPr="00322CF7">
        <w:rPr>
          <w:b/>
          <w:noProof w:val="0"/>
          <w:u w:val="single"/>
          <w:shd w:val="clear" w:color="auto" w:fill="FFFFFF" w:themeFill="background1"/>
          <w:lang w:val="ro-MD" w:eastAsia="ru-RU"/>
        </w:rPr>
        <w:t xml:space="preserve"> </w:t>
      </w:r>
      <w:r w:rsidR="00D277AF" w:rsidRPr="00322CF7">
        <w:rPr>
          <w:b/>
          <w:noProof w:val="0"/>
          <w:u w:val="single"/>
          <w:shd w:val="clear" w:color="auto" w:fill="FFFFFF" w:themeFill="background1"/>
          <w:lang w:val="ro-MD" w:eastAsia="ru-RU"/>
        </w:rPr>
        <w:br/>
      </w:r>
      <w:r w:rsidRPr="00322CF7">
        <w:rPr>
          <w:noProof w:val="0"/>
          <w:sz w:val="20"/>
          <w:lang w:val="ro-MD" w:eastAsia="ru-RU"/>
        </w:rPr>
        <w:t xml:space="preserve">                                                                             </w:t>
      </w:r>
      <w:r w:rsidR="00D277AF" w:rsidRPr="00322CF7">
        <w:rPr>
          <w:noProof w:val="0"/>
          <w:sz w:val="20"/>
          <w:lang w:val="ro-MD" w:eastAsia="ru-RU"/>
        </w:rPr>
        <w:t xml:space="preserve"> </w:t>
      </w:r>
      <w:r w:rsidRPr="00322CF7">
        <w:rPr>
          <w:noProof w:val="0"/>
          <w:sz w:val="20"/>
          <w:lang w:val="ro-MD" w:eastAsia="ru-RU"/>
        </w:rPr>
        <w:t>(se indică obiectul achiziției)</w:t>
      </w:r>
    </w:p>
    <w:p w14:paraId="1CA597AB" w14:textId="0E5251A0" w:rsidR="003B3557" w:rsidRPr="00322CF7" w:rsidRDefault="003B3557" w:rsidP="00A403E9">
      <w:pPr>
        <w:shd w:val="clear" w:color="auto" w:fill="FFFFFF" w:themeFill="background1"/>
        <w:spacing w:before="120"/>
        <w:rPr>
          <w:b/>
          <w:noProof w:val="0"/>
          <w:lang w:val="ro-MD" w:eastAsia="ru-RU"/>
        </w:rPr>
      </w:pPr>
      <w:r w:rsidRPr="00322CF7">
        <w:rPr>
          <w:b/>
          <w:noProof w:val="0"/>
          <w:lang w:val="ro-MD" w:eastAsia="ru-RU"/>
        </w:rPr>
        <w:br/>
        <w:t>prin procedura de achiziție</w:t>
      </w:r>
      <w:r w:rsidR="00E774DE">
        <w:rPr>
          <w:b/>
          <w:noProof w:val="0"/>
          <w:lang w:val="ro-MD" w:eastAsia="ru-RU"/>
        </w:rPr>
        <w:t xml:space="preserve"> </w:t>
      </w:r>
      <w:r w:rsidRPr="00A403E9">
        <w:rPr>
          <w:bCs/>
          <w:noProof w:val="0"/>
          <w:lang w:val="ro-MD" w:eastAsia="ru-RU"/>
        </w:rPr>
        <w:t>___________</w:t>
      </w:r>
      <w:r w:rsidRPr="00A403E9">
        <w:rPr>
          <w:b/>
          <w:noProof w:val="0"/>
          <w:u w:val="single"/>
          <w:lang w:val="ro-MD" w:eastAsia="ru-RU"/>
        </w:rPr>
        <w:t xml:space="preserve">Licitație </w:t>
      </w:r>
      <w:r w:rsidR="00012420">
        <w:rPr>
          <w:b/>
          <w:noProof w:val="0"/>
          <w:u w:val="single"/>
          <w:lang w:val="ro-MD" w:eastAsia="ru-RU"/>
        </w:rPr>
        <w:t>D</w:t>
      </w:r>
      <w:r w:rsidRPr="00A403E9">
        <w:rPr>
          <w:b/>
          <w:noProof w:val="0"/>
          <w:u w:val="single"/>
          <w:lang w:val="ro-MD" w:eastAsia="ru-RU"/>
        </w:rPr>
        <w:t>eschisă</w:t>
      </w:r>
      <w:r w:rsidR="002E518B" w:rsidRPr="00A403E9">
        <w:rPr>
          <w:bCs/>
          <w:noProof w:val="0"/>
          <w:lang w:val="ro-MD" w:eastAsia="ru-RU"/>
        </w:rPr>
        <w:t>_______</w:t>
      </w:r>
      <w:r w:rsidRPr="00A403E9">
        <w:rPr>
          <w:bCs/>
          <w:noProof w:val="0"/>
          <w:lang w:val="ro-MD" w:eastAsia="ru-RU"/>
        </w:rPr>
        <w:t>_____________</w:t>
      </w:r>
      <w:r w:rsidR="00116AD5">
        <w:rPr>
          <w:bCs/>
          <w:noProof w:val="0"/>
          <w:lang w:val="ro-MD" w:eastAsia="ru-RU"/>
        </w:rPr>
        <w:t>______</w:t>
      </w:r>
      <w:r w:rsidRPr="00322CF7">
        <w:rPr>
          <w:b/>
          <w:noProof w:val="0"/>
          <w:lang w:val="ro-MD" w:eastAsia="ru-RU"/>
        </w:rPr>
        <w:br/>
      </w:r>
      <w:r w:rsidRPr="00322CF7">
        <w:rPr>
          <w:noProof w:val="0"/>
          <w:sz w:val="20"/>
          <w:lang w:val="ro-MD" w:eastAsia="ru-RU"/>
        </w:rPr>
        <w:t xml:space="preserve">                                                                           </w:t>
      </w:r>
      <w:r w:rsidR="0023501A" w:rsidRPr="00322CF7">
        <w:rPr>
          <w:noProof w:val="0"/>
          <w:sz w:val="20"/>
          <w:lang w:val="ro-MD" w:eastAsia="ru-RU"/>
        </w:rPr>
        <w:t xml:space="preserve">   </w:t>
      </w:r>
      <w:r w:rsidRPr="00322CF7">
        <w:rPr>
          <w:noProof w:val="0"/>
          <w:sz w:val="20"/>
          <w:lang w:val="ro-MD" w:eastAsia="ru-RU"/>
        </w:rPr>
        <w:t>(tipul procedurii de achiziție)</w:t>
      </w:r>
    </w:p>
    <w:p w14:paraId="05168FC9" w14:textId="0CD2CEC0" w:rsidR="003B3557" w:rsidRPr="00322CF7" w:rsidRDefault="003B3557" w:rsidP="003B3557">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322CF7">
        <w:rPr>
          <w:b/>
          <w:noProof w:val="0"/>
          <w:lang w:val="ro-MD" w:eastAsia="ru-RU"/>
        </w:rPr>
        <w:t>Denumirea autorității contractante: _____</w:t>
      </w:r>
      <w:r w:rsidRPr="00322CF7">
        <w:rPr>
          <w:b/>
          <w:u w:val="single"/>
          <w:lang w:val="ro-MD"/>
        </w:rPr>
        <w:t>CANCELARIA DE STAT</w:t>
      </w:r>
      <w:r w:rsidRPr="00322CF7">
        <w:rPr>
          <w:b/>
          <w:noProof w:val="0"/>
          <w:lang w:val="ro-MD" w:eastAsia="ru-RU"/>
        </w:rPr>
        <w:t>________</w:t>
      </w:r>
      <w:r w:rsidR="0023501A" w:rsidRPr="00322CF7">
        <w:rPr>
          <w:b/>
          <w:noProof w:val="0"/>
          <w:lang w:val="ro-MD" w:eastAsia="ru-RU"/>
        </w:rPr>
        <w:t>__</w:t>
      </w:r>
      <w:r w:rsidRPr="00322CF7">
        <w:rPr>
          <w:b/>
          <w:noProof w:val="0"/>
          <w:lang w:val="ro-MD" w:eastAsia="ru-RU"/>
        </w:rPr>
        <w:t>____</w:t>
      </w:r>
    </w:p>
    <w:p w14:paraId="4D96BC0E" w14:textId="156FCD98" w:rsidR="003B3557" w:rsidRPr="00322CF7" w:rsidRDefault="003B3557" w:rsidP="003B3557">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322CF7">
        <w:rPr>
          <w:b/>
          <w:noProof w:val="0"/>
          <w:lang w:val="ro-MD" w:eastAsia="ru-RU"/>
        </w:rPr>
        <w:t>IDNO:</w:t>
      </w:r>
      <w:r w:rsidRPr="00322CF7">
        <w:rPr>
          <w:b/>
          <w:noProof w:val="0"/>
          <w:shd w:val="clear" w:color="auto" w:fill="FFFFFF" w:themeFill="background1"/>
          <w:lang w:val="ro-MD" w:eastAsia="ru-RU"/>
        </w:rPr>
        <w:t>_____________________________</w:t>
      </w:r>
      <w:r w:rsidRPr="00322CF7">
        <w:rPr>
          <w:b/>
          <w:u w:val="single"/>
          <w:lang w:val="ro-MD"/>
        </w:rPr>
        <w:t xml:space="preserve"> 1006601001067</w:t>
      </w:r>
      <w:r w:rsidRPr="00322CF7">
        <w:rPr>
          <w:b/>
          <w:noProof w:val="0"/>
          <w:shd w:val="clear" w:color="auto" w:fill="FFFFFF" w:themeFill="background1"/>
          <w:lang w:val="ro-MD" w:eastAsia="ru-RU"/>
        </w:rPr>
        <w:t>________________</w:t>
      </w:r>
      <w:r w:rsidR="0023501A" w:rsidRPr="00322CF7">
        <w:rPr>
          <w:b/>
          <w:noProof w:val="0"/>
          <w:shd w:val="clear" w:color="auto" w:fill="FFFFFF" w:themeFill="background1"/>
          <w:lang w:val="ro-MD" w:eastAsia="ru-RU"/>
        </w:rPr>
        <w:t>__</w:t>
      </w:r>
      <w:r w:rsidRPr="00322CF7">
        <w:rPr>
          <w:b/>
          <w:noProof w:val="0"/>
          <w:shd w:val="clear" w:color="auto" w:fill="FFFFFF" w:themeFill="background1"/>
          <w:lang w:val="ro-MD" w:eastAsia="ru-RU"/>
        </w:rPr>
        <w:t>_______</w:t>
      </w:r>
    </w:p>
    <w:p w14:paraId="2AB93B1B" w14:textId="5E14E731" w:rsidR="003B3557" w:rsidRPr="00322CF7" w:rsidRDefault="003B3557" w:rsidP="003B3557">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322CF7">
        <w:rPr>
          <w:b/>
          <w:noProof w:val="0"/>
          <w:lang w:val="ro-MD" w:eastAsia="ru-RU"/>
        </w:rPr>
        <w:t>Adresa</w:t>
      </w:r>
      <w:r w:rsidRPr="00322CF7">
        <w:rPr>
          <w:b/>
          <w:noProof w:val="0"/>
          <w:shd w:val="clear" w:color="auto" w:fill="FFFFFF" w:themeFill="background1"/>
          <w:lang w:val="ro-MD" w:eastAsia="ru-RU"/>
        </w:rPr>
        <w:t>_____</w:t>
      </w:r>
      <w:bookmarkStart w:id="1" w:name="_Hlk36033630"/>
      <w:r w:rsidR="009329B7" w:rsidRPr="00322CF7">
        <w:rPr>
          <w:b/>
          <w:noProof w:val="0"/>
          <w:shd w:val="clear" w:color="auto" w:fill="FFFFFF" w:themeFill="background1"/>
          <w:lang w:val="ro-MD" w:eastAsia="ru-RU"/>
        </w:rPr>
        <w:t>__________</w:t>
      </w:r>
      <w:r w:rsidRPr="00322CF7">
        <w:rPr>
          <w:bCs/>
          <w:u w:val="single"/>
          <w:lang w:val="ro-MD"/>
        </w:rPr>
        <w:t xml:space="preserve"> mun. Chișinău, Piața Marii Adunări Naționale, 1</w:t>
      </w:r>
      <w:bookmarkEnd w:id="1"/>
      <w:r w:rsidRPr="00322CF7">
        <w:rPr>
          <w:b/>
          <w:noProof w:val="0"/>
          <w:shd w:val="clear" w:color="auto" w:fill="FFFFFF" w:themeFill="background1"/>
          <w:lang w:val="ro-MD" w:eastAsia="ru-RU"/>
        </w:rPr>
        <w:t>__________</w:t>
      </w:r>
      <w:r w:rsidR="0023501A" w:rsidRPr="00322CF7">
        <w:rPr>
          <w:b/>
          <w:noProof w:val="0"/>
          <w:shd w:val="clear" w:color="auto" w:fill="FFFFFF" w:themeFill="background1"/>
          <w:lang w:val="ro-MD" w:eastAsia="ru-RU"/>
        </w:rPr>
        <w:t>__</w:t>
      </w:r>
      <w:r w:rsidRPr="00322CF7">
        <w:rPr>
          <w:b/>
          <w:noProof w:val="0"/>
          <w:shd w:val="clear" w:color="auto" w:fill="FFFFFF" w:themeFill="background1"/>
          <w:lang w:val="ro-MD" w:eastAsia="ru-RU"/>
        </w:rPr>
        <w:t>_</w:t>
      </w:r>
    </w:p>
    <w:p w14:paraId="1F1D425E" w14:textId="53D390C4" w:rsidR="003B3557" w:rsidRPr="00322CF7" w:rsidRDefault="003B3557" w:rsidP="003B3557">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322CF7">
        <w:rPr>
          <w:b/>
          <w:noProof w:val="0"/>
          <w:lang w:val="ro-MD" w:eastAsia="ru-RU"/>
        </w:rPr>
        <w:t xml:space="preserve">Numărul de telefon/fax: </w:t>
      </w:r>
      <w:r w:rsidRPr="00322CF7">
        <w:rPr>
          <w:b/>
          <w:noProof w:val="0"/>
          <w:shd w:val="clear" w:color="auto" w:fill="FFFFFF" w:themeFill="background1"/>
          <w:lang w:val="ro-MD" w:eastAsia="ru-RU"/>
        </w:rPr>
        <w:t>______</w:t>
      </w:r>
      <w:r w:rsidRPr="00322CF7">
        <w:rPr>
          <w:bCs/>
          <w:u w:val="single"/>
          <w:lang w:val="ro-MD"/>
        </w:rPr>
        <w:t>0(22) 250-271, 0(22) 250-476</w:t>
      </w:r>
      <w:r w:rsidRPr="00322CF7">
        <w:rPr>
          <w:b/>
          <w:noProof w:val="0"/>
          <w:shd w:val="clear" w:color="auto" w:fill="FFFFFF" w:themeFill="background1"/>
          <w:lang w:val="ro-MD" w:eastAsia="ru-RU"/>
        </w:rPr>
        <w:t>_____________________</w:t>
      </w:r>
      <w:r w:rsidRPr="00322CF7">
        <w:rPr>
          <w:b/>
          <w:noProof w:val="0"/>
          <w:shd w:val="clear" w:color="auto" w:fill="FFFFFF" w:themeFill="background1"/>
          <w:lang w:val="ro-MD" w:eastAsia="ru-RU"/>
        </w:rPr>
        <w:softHyphen/>
      </w:r>
      <w:r w:rsidRPr="00322CF7">
        <w:rPr>
          <w:b/>
          <w:noProof w:val="0"/>
          <w:shd w:val="clear" w:color="auto" w:fill="FFFFFF" w:themeFill="background1"/>
          <w:lang w:val="ro-MD" w:eastAsia="ru-RU"/>
        </w:rPr>
        <w:softHyphen/>
      </w:r>
      <w:r w:rsidR="0023501A" w:rsidRPr="00322CF7">
        <w:rPr>
          <w:b/>
          <w:noProof w:val="0"/>
          <w:shd w:val="clear" w:color="auto" w:fill="FFFFFF" w:themeFill="background1"/>
          <w:lang w:val="ro-MD" w:eastAsia="ru-RU"/>
        </w:rPr>
        <w:t>__</w:t>
      </w:r>
    </w:p>
    <w:p w14:paraId="4087D588" w14:textId="331B9C14" w:rsidR="003B3557" w:rsidRPr="00322CF7" w:rsidRDefault="003B3557" w:rsidP="003B3557">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322CF7">
        <w:rPr>
          <w:b/>
          <w:noProof w:val="0"/>
          <w:lang w:val="ro-MD" w:eastAsia="ru-RU"/>
        </w:rPr>
        <w:t xml:space="preserve">Adresa de e-mail și pagina web oficială ale autorității contractante: </w:t>
      </w:r>
      <w:r w:rsidRPr="00322CF7">
        <w:rPr>
          <w:b/>
          <w:noProof w:val="0"/>
          <w:shd w:val="clear" w:color="auto" w:fill="FFFFFF" w:themeFill="background1"/>
          <w:lang w:val="ro-MD" w:eastAsia="ru-RU"/>
        </w:rPr>
        <w:t>____________</w:t>
      </w:r>
      <w:r w:rsidR="004574F0" w:rsidRPr="00322CF7">
        <w:rPr>
          <w:b/>
          <w:noProof w:val="0"/>
          <w:shd w:val="clear" w:color="auto" w:fill="FFFFFF" w:themeFill="background1"/>
          <w:lang w:val="ro-MD" w:eastAsia="ru-RU"/>
        </w:rPr>
        <w:t>__</w:t>
      </w:r>
      <w:r w:rsidR="0023501A" w:rsidRPr="00322CF7">
        <w:rPr>
          <w:b/>
          <w:noProof w:val="0"/>
          <w:shd w:val="clear" w:color="auto" w:fill="FFFFFF" w:themeFill="background1"/>
          <w:lang w:val="ro-MD" w:eastAsia="ru-RU"/>
        </w:rPr>
        <w:t>__</w:t>
      </w:r>
    </w:p>
    <w:p w14:paraId="0ED31EC6" w14:textId="351D7273" w:rsidR="004574F0" w:rsidRPr="00322CF7" w:rsidRDefault="004574F0" w:rsidP="004574F0">
      <w:pPr>
        <w:shd w:val="clear" w:color="auto" w:fill="FFFFFF" w:themeFill="background1"/>
        <w:tabs>
          <w:tab w:val="left" w:pos="284"/>
          <w:tab w:val="right" w:pos="9531"/>
        </w:tabs>
        <w:spacing w:before="120"/>
        <w:ind w:left="360" w:hanging="360"/>
        <w:rPr>
          <w:bCs/>
          <w:noProof w:val="0"/>
          <w:u w:val="single"/>
          <w:lang w:val="ro-MD" w:eastAsia="ru-RU"/>
        </w:rPr>
      </w:pPr>
      <w:r w:rsidRPr="00322CF7">
        <w:rPr>
          <w:bCs/>
          <w:noProof w:val="0"/>
          <w:lang w:val="ro-MD" w:eastAsia="ru-RU"/>
        </w:rPr>
        <w:t>_____________</w:t>
      </w:r>
      <w:r w:rsidRPr="00322CF7">
        <w:rPr>
          <w:bCs/>
          <w:u w:val="single"/>
          <w:lang w:val="ro-MD"/>
        </w:rPr>
        <w:t xml:space="preserve"> </w:t>
      </w:r>
      <w:r w:rsidRPr="00322CF7">
        <w:rPr>
          <w:bCs/>
          <w:i/>
          <w:iCs/>
          <w:noProof w:val="0"/>
          <w:u w:val="single"/>
          <w:lang w:val="ro-MD" w:eastAsia="ru-RU"/>
        </w:rPr>
        <w:t xml:space="preserve">e-mail: </w:t>
      </w:r>
      <w:hyperlink r:id="rId8" w:history="1">
        <w:r w:rsidRPr="00322CF7">
          <w:rPr>
            <w:rStyle w:val="Hyperlink"/>
            <w:bCs/>
            <w:noProof w:val="0"/>
            <w:color w:val="auto"/>
            <w:lang w:val="ro-MD" w:eastAsia="ru-RU"/>
          </w:rPr>
          <w:t>cancelaria@gov.md</w:t>
        </w:r>
      </w:hyperlink>
      <w:r w:rsidRPr="00322CF7">
        <w:rPr>
          <w:bCs/>
          <w:noProof w:val="0"/>
          <w:lang w:val="ro-MD" w:eastAsia="ru-RU"/>
        </w:rPr>
        <w:t>__</w:t>
      </w:r>
      <w:r w:rsidRPr="00322CF7">
        <w:rPr>
          <w:bCs/>
          <w:noProof w:val="0"/>
          <w:u w:val="single"/>
          <w:lang w:val="ro-MD" w:eastAsia="ru-RU"/>
        </w:rPr>
        <w:t xml:space="preserve">pagina web: </w:t>
      </w:r>
      <w:hyperlink r:id="rId9" w:history="1">
        <w:r w:rsidRPr="002E518B">
          <w:rPr>
            <w:rStyle w:val="Hyperlink"/>
            <w:noProof w:val="0"/>
            <w:color w:val="auto"/>
            <w:lang w:val="ro-MD" w:eastAsia="ru-RU"/>
          </w:rPr>
          <w:t>www.cancelaria.gov.md</w:t>
        </w:r>
        <w:r w:rsidRPr="002E518B">
          <w:rPr>
            <w:rStyle w:val="Hyperlink"/>
            <w:noProof w:val="0"/>
            <w:color w:val="auto"/>
            <w:u w:val="none"/>
            <w:lang w:val="ro-MD" w:eastAsia="ru-RU"/>
          </w:rPr>
          <w:t>__</w:t>
        </w:r>
      </w:hyperlink>
      <w:r w:rsidRPr="002E518B">
        <w:rPr>
          <w:rStyle w:val="Hyperlink"/>
          <w:noProof w:val="0"/>
          <w:color w:val="auto"/>
          <w:u w:val="none"/>
          <w:lang w:val="ro-MD" w:eastAsia="ru-RU"/>
        </w:rPr>
        <w:t>____</w:t>
      </w:r>
      <w:r w:rsidR="0023501A" w:rsidRPr="002E518B">
        <w:rPr>
          <w:rStyle w:val="Hyperlink"/>
          <w:noProof w:val="0"/>
          <w:color w:val="auto"/>
          <w:u w:val="none"/>
          <w:lang w:val="ro-MD" w:eastAsia="ru-RU"/>
        </w:rPr>
        <w:t>___</w:t>
      </w:r>
      <w:r w:rsidRPr="00322CF7">
        <w:rPr>
          <w:bCs/>
          <w:noProof w:val="0"/>
          <w:u w:val="single"/>
          <w:lang w:val="ro-MD" w:eastAsia="ru-RU"/>
        </w:rPr>
        <w:t xml:space="preserve"> </w:t>
      </w:r>
    </w:p>
    <w:p w14:paraId="3617A3E4" w14:textId="77777777" w:rsidR="003B3557" w:rsidRPr="00ED66FD" w:rsidRDefault="003B3557" w:rsidP="003B3557">
      <w:pPr>
        <w:numPr>
          <w:ilvl w:val="0"/>
          <w:numId w:val="2"/>
        </w:numPr>
        <w:shd w:val="clear" w:color="auto" w:fill="FFFFFF" w:themeFill="background1"/>
        <w:tabs>
          <w:tab w:val="left" w:pos="284"/>
          <w:tab w:val="right" w:pos="9531"/>
        </w:tabs>
        <w:spacing w:before="120"/>
        <w:ind w:left="288" w:hanging="288"/>
        <w:jc w:val="both"/>
        <w:rPr>
          <w:bCs/>
          <w:noProof w:val="0"/>
          <w:spacing w:val="-4"/>
          <w:lang w:val="ro-MD" w:eastAsia="ru-RU"/>
        </w:rPr>
      </w:pPr>
      <w:r w:rsidRPr="00ED66FD">
        <w:rPr>
          <w:b/>
          <w:noProof w:val="0"/>
          <w:spacing w:val="-4"/>
          <w:lang w:val="ro-MD" w:eastAsia="ru-RU"/>
        </w:rPr>
        <w:t xml:space="preserve">Adresa de e-mail sau pagina web oficială de la care se va putea obține accesul la documentația de atribuire: </w:t>
      </w:r>
      <w:r w:rsidRPr="00ED66FD">
        <w:rPr>
          <w:bCs/>
          <w:i/>
          <w:noProof w:val="0"/>
          <w:spacing w:val="-4"/>
          <w:lang w:val="ro-MD" w:eastAsia="ru-RU"/>
        </w:rPr>
        <w:t>documentația de atribuire este anexată în cadrul procedurii în SIA RSAP</w:t>
      </w:r>
    </w:p>
    <w:p w14:paraId="43F7215E" w14:textId="06C72F88" w:rsidR="003B3557" w:rsidRPr="00322CF7" w:rsidRDefault="003B3557" w:rsidP="004574F0">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322CF7">
        <w:rPr>
          <w:b/>
          <w:noProof w:val="0"/>
          <w:lang w:val="ro-MD" w:eastAsia="ru-RU"/>
        </w:rPr>
        <w:t xml:space="preserve">Tipul autorității contractante și obiectul principal de activitate </w:t>
      </w:r>
      <w:r w:rsidRPr="00ED66FD">
        <w:rPr>
          <w:bCs/>
          <w:noProof w:val="0"/>
          <w:lang w:val="ro-MD" w:eastAsia="ru-RU"/>
        </w:rPr>
        <w:t>(dacă este cazul, mențiunea că autoritatea contractantă este o autoritate centrală de achiziție sau că achiziția implică o altă formă de achiziție comună)</w:t>
      </w:r>
      <w:r w:rsidR="00CB0227" w:rsidRPr="00322CF7">
        <w:rPr>
          <w:b/>
          <w:noProof w:val="0"/>
          <w:lang w:val="ro-MD" w:eastAsia="ru-RU"/>
        </w:rPr>
        <w:t>.</w:t>
      </w:r>
    </w:p>
    <w:p w14:paraId="7AC7EE2F" w14:textId="6916D6AF" w:rsidR="003B3557" w:rsidRDefault="003B3557" w:rsidP="003B3557">
      <w:pPr>
        <w:numPr>
          <w:ilvl w:val="0"/>
          <w:numId w:val="2"/>
        </w:numPr>
        <w:shd w:val="clear" w:color="auto" w:fill="FFFFFF" w:themeFill="background1"/>
        <w:tabs>
          <w:tab w:val="left" w:pos="284"/>
          <w:tab w:val="right" w:pos="426"/>
        </w:tabs>
        <w:spacing w:before="120"/>
        <w:ind w:left="284" w:hanging="284"/>
        <w:jc w:val="both"/>
        <w:rPr>
          <w:b/>
          <w:noProof w:val="0"/>
          <w:spacing w:val="-2"/>
          <w:lang w:val="ro-MD" w:eastAsia="ru-RU"/>
        </w:rPr>
      </w:pPr>
      <w:r w:rsidRPr="00ED66FD">
        <w:rPr>
          <w:b/>
          <w:noProof w:val="0"/>
          <w:spacing w:val="-2"/>
          <w:lang w:val="ro-MD" w:eastAsia="ru-RU"/>
        </w:rPr>
        <w:t>Cumpărătorul invită operatorii economici interesați, care îi pot satisface necesitățile, să participe la procedura de achiziție privind livrarea/prestarea următoarelor bunuri/servicii:</w:t>
      </w:r>
    </w:p>
    <w:p w14:paraId="6C10C143" w14:textId="77777777" w:rsidR="00ED66FD" w:rsidRPr="00ED66FD" w:rsidRDefault="00ED66FD" w:rsidP="00ED66FD">
      <w:pPr>
        <w:shd w:val="clear" w:color="auto" w:fill="FFFFFF" w:themeFill="background1"/>
        <w:tabs>
          <w:tab w:val="left" w:pos="284"/>
          <w:tab w:val="right" w:pos="426"/>
        </w:tabs>
        <w:spacing w:before="120"/>
        <w:ind w:left="284"/>
        <w:jc w:val="both"/>
        <w:rPr>
          <w:b/>
          <w:noProof w:val="0"/>
          <w:spacing w:val="-2"/>
          <w:lang w:val="ro-MD" w:eastAsia="ru-RU"/>
        </w:rPr>
      </w:pPr>
    </w:p>
    <w:tbl>
      <w:tblPr>
        <w:tblStyle w:val="Grigliatabella2"/>
        <w:tblpPr w:leftFromText="180" w:rightFromText="180" w:vertAnchor="text" w:tblpX="-294" w:tblpY="1"/>
        <w:tblW w:w="10060" w:type="dxa"/>
        <w:tblLayout w:type="fixed"/>
        <w:tblLook w:val="04A0" w:firstRow="1" w:lastRow="0" w:firstColumn="1" w:lastColumn="0" w:noHBand="0" w:noVBand="1"/>
      </w:tblPr>
      <w:tblGrid>
        <w:gridCol w:w="1154"/>
        <w:gridCol w:w="10"/>
        <w:gridCol w:w="2071"/>
        <w:gridCol w:w="1080"/>
        <w:gridCol w:w="4591"/>
        <w:gridCol w:w="1154"/>
      </w:tblGrid>
      <w:tr w:rsidR="00116AD5" w:rsidRPr="002A7ED9" w14:paraId="414697D9" w14:textId="77777777" w:rsidTr="007969D4">
        <w:trPr>
          <w:trHeight w:val="567"/>
        </w:trPr>
        <w:tc>
          <w:tcPr>
            <w:tcW w:w="1164" w:type="dxa"/>
            <w:gridSpan w:val="2"/>
            <w:vAlign w:val="center"/>
            <w:hideMark/>
          </w:tcPr>
          <w:p w14:paraId="75BABD40" w14:textId="77777777" w:rsidR="00116AD5" w:rsidRPr="002A7ED9" w:rsidRDefault="00116AD5" w:rsidP="007969D4">
            <w:pPr>
              <w:spacing w:line="276" w:lineRule="auto"/>
              <w:ind w:left="-57" w:right="-105"/>
              <w:jc w:val="center"/>
              <w:rPr>
                <w:rFonts w:eastAsia="Calibri"/>
                <w:b/>
                <w:bCs/>
                <w:noProof w:val="0"/>
                <w:sz w:val="20"/>
                <w:szCs w:val="20"/>
              </w:rPr>
            </w:pPr>
            <w:r w:rsidRPr="002A7ED9">
              <w:rPr>
                <w:rFonts w:eastAsia="Calibri"/>
                <w:b/>
                <w:bCs/>
                <w:noProof w:val="0"/>
                <w:sz w:val="20"/>
                <w:szCs w:val="20"/>
              </w:rPr>
              <w:t>Cod CPV</w:t>
            </w:r>
          </w:p>
        </w:tc>
        <w:tc>
          <w:tcPr>
            <w:tcW w:w="2071" w:type="dxa"/>
            <w:vAlign w:val="center"/>
            <w:hideMark/>
          </w:tcPr>
          <w:p w14:paraId="17FB372A" w14:textId="77777777" w:rsidR="00116AD5" w:rsidRPr="002A7ED9" w:rsidRDefault="00116AD5" w:rsidP="007969D4">
            <w:pPr>
              <w:spacing w:line="276" w:lineRule="auto"/>
              <w:jc w:val="center"/>
              <w:rPr>
                <w:rFonts w:eastAsia="Calibri"/>
                <w:b/>
                <w:bCs/>
                <w:noProof w:val="0"/>
                <w:sz w:val="20"/>
                <w:szCs w:val="20"/>
              </w:rPr>
            </w:pPr>
            <w:r w:rsidRPr="002A7ED9">
              <w:rPr>
                <w:rFonts w:eastAsia="Calibri"/>
                <w:b/>
                <w:bCs/>
                <w:noProof w:val="0"/>
                <w:sz w:val="20"/>
                <w:szCs w:val="20"/>
              </w:rPr>
              <w:t>Denumirea bunurilor/ serviciilor</w:t>
            </w:r>
          </w:p>
        </w:tc>
        <w:tc>
          <w:tcPr>
            <w:tcW w:w="1080" w:type="dxa"/>
            <w:vAlign w:val="center"/>
            <w:hideMark/>
          </w:tcPr>
          <w:p w14:paraId="1B8003ED" w14:textId="77777777" w:rsidR="00116AD5" w:rsidRPr="002A7ED9" w:rsidRDefault="00116AD5" w:rsidP="007969D4">
            <w:pPr>
              <w:spacing w:line="276" w:lineRule="auto"/>
              <w:ind w:left="-110" w:right="-108"/>
              <w:jc w:val="center"/>
              <w:rPr>
                <w:rFonts w:eastAsia="Calibri"/>
                <w:b/>
                <w:bCs/>
                <w:noProof w:val="0"/>
                <w:sz w:val="20"/>
                <w:szCs w:val="20"/>
              </w:rPr>
            </w:pPr>
            <w:r w:rsidRPr="002A7ED9">
              <w:rPr>
                <w:rFonts w:eastAsia="Calibri"/>
                <w:b/>
                <w:bCs/>
                <w:noProof w:val="0"/>
                <w:sz w:val="20"/>
                <w:szCs w:val="20"/>
              </w:rPr>
              <w:t>Cantitate/ Unitate de măsură</w:t>
            </w:r>
          </w:p>
        </w:tc>
        <w:tc>
          <w:tcPr>
            <w:tcW w:w="4591" w:type="dxa"/>
            <w:vAlign w:val="center"/>
            <w:hideMark/>
          </w:tcPr>
          <w:p w14:paraId="19236162" w14:textId="77777777" w:rsidR="00116AD5" w:rsidRPr="002A7ED9" w:rsidRDefault="00116AD5" w:rsidP="007969D4">
            <w:pPr>
              <w:spacing w:line="276" w:lineRule="auto"/>
              <w:jc w:val="center"/>
              <w:rPr>
                <w:rFonts w:eastAsia="Calibri"/>
                <w:b/>
                <w:bCs/>
                <w:noProof w:val="0"/>
                <w:sz w:val="20"/>
                <w:szCs w:val="20"/>
              </w:rPr>
            </w:pPr>
            <w:r w:rsidRPr="002A7ED9">
              <w:rPr>
                <w:rFonts w:eastAsia="Calibri"/>
                <w:b/>
                <w:bCs/>
                <w:noProof w:val="0"/>
                <w:sz w:val="20"/>
                <w:szCs w:val="20"/>
              </w:rPr>
              <w:t>Descrierea achiziției</w:t>
            </w:r>
          </w:p>
        </w:tc>
        <w:tc>
          <w:tcPr>
            <w:tcW w:w="1154" w:type="dxa"/>
            <w:vAlign w:val="center"/>
            <w:hideMark/>
          </w:tcPr>
          <w:p w14:paraId="7D5BAE9C" w14:textId="00348ACA" w:rsidR="00116AD5" w:rsidRPr="002A7ED9" w:rsidRDefault="00116AD5" w:rsidP="007969D4">
            <w:pPr>
              <w:jc w:val="center"/>
              <w:rPr>
                <w:rFonts w:eastAsia="Calibri"/>
                <w:b/>
                <w:bCs/>
                <w:noProof w:val="0"/>
                <w:sz w:val="20"/>
                <w:szCs w:val="20"/>
              </w:rPr>
            </w:pPr>
            <w:r w:rsidRPr="002A7ED9">
              <w:rPr>
                <w:rFonts w:eastAsia="Calibri"/>
                <w:b/>
                <w:bCs/>
                <w:noProof w:val="0"/>
                <w:sz w:val="20"/>
                <w:szCs w:val="20"/>
              </w:rPr>
              <w:t>Valoarea estimată,</w:t>
            </w:r>
            <w:r w:rsidR="00B83CE4" w:rsidRPr="002A7ED9">
              <w:rPr>
                <w:rFonts w:eastAsia="Calibri"/>
                <w:b/>
                <w:bCs/>
                <w:noProof w:val="0"/>
                <w:sz w:val="20"/>
                <w:szCs w:val="20"/>
              </w:rPr>
              <w:t xml:space="preserve"> </w:t>
            </w:r>
            <w:r w:rsidR="00B83CE4" w:rsidRPr="002A7ED9">
              <w:rPr>
                <w:rFonts w:eastAsia="Calibri"/>
                <w:noProof w:val="0"/>
                <w:sz w:val="20"/>
                <w:szCs w:val="20"/>
              </w:rPr>
              <w:t>fără TVA</w:t>
            </w:r>
            <w:r w:rsidRPr="002A7ED9">
              <w:rPr>
                <w:rFonts w:eastAsia="Calibri"/>
                <w:b/>
                <w:bCs/>
                <w:noProof w:val="0"/>
                <w:sz w:val="20"/>
                <w:szCs w:val="20"/>
              </w:rPr>
              <w:br/>
            </w:r>
          </w:p>
        </w:tc>
      </w:tr>
      <w:tr w:rsidR="002A7ED9" w:rsidRPr="002A7ED9" w14:paraId="2DFF6BBD" w14:textId="77777777" w:rsidTr="007969D4">
        <w:trPr>
          <w:trHeight w:val="567"/>
        </w:trPr>
        <w:tc>
          <w:tcPr>
            <w:tcW w:w="8906" w:type="dxa"/>
            <w:gridSpan w:val="5"/>
            <w:vAlign w:val="center"/>
          </w:tcPr>
          <w:p w14:paraId="76475A8B" w14:textId="04C3CE30" w:rsidR="002A7ED9" w:rsidRPr="000E1B8D" w:rsidRDefault="002A7ED9" w:rsidP="007969D4">
            <w:pPr>
              <w:spacing w:line="276" w:lineRule="auto"/>
              <w:ind w:left="1050"/>
              <w:rPr>
                <w:rFonts w:eastAsia="Calibri"/>
                <w:b/>
                <w:bCs/>
                <w:noProof w:val="0"/>
                <w:sz w:val="20"/>
                <w:szCs w:val="20"/>
                <w:lang w:val="ro-MD"/>
              </w:rPr>
            </w:pPr>
            <w:r w:rsidRPr="002A7ED9">
              <w:rPr>
                <w:rFonts w:eastAsia="Calibri"/>
                <w:b/>
                <w:bCs/>
                <w:noProof w:val="0"/>
                <w:sz w:val="20"/>
                <w:szCs w:val="20"/>
              </w:rPr>
              <w:t>1.</w:t>
            </w:r>
            <w:r w:rsidRPr="002A7ED9">
              <w:rPr>
                <w:sz w:val="20"/>
                <w:szCs w:val="20"/>
              </w:rPr>
              <w:t xml:space="preserve"> </w:t>
            </w:r>
            <w:r w:rsidRPr="002A7ED9">
              <w:rPr>
                <w:rFonts w:eastAsia="Calibri"/>
                <w:b/>
                <w:bCs/>
                <w:noProof w:val="0"/>
                <w:sz w:val="20"/>
                <w:szCs w:val="20"/>
              </w:rPr>
              <w:t>Tehnică de calcul (calculatoare și laptopuri)</w:t>
            </w:r>
          </w:p>
        </w:tc>
        <w:tc>
          <w:tcPr>
            <w:tcW w:w="1154" w:type="dxa"/>
            <w:vAlign w:val="center"/>
          </w:tcPr>
          <w:p w14:paraId="2A698AD2" w14:textId="140FF29C" w:rsidR="002A7ED9" w:rsidRPr="002A7ED9" w:rsidRDefault="00FD151E" w:rsidP="007969D4">
            <w:pPr>
              <w:jc w:val="center"/>
              <w:rPr>
                <w:rFonts w:eastAsia="Calibri"/>
                <w:b/>
                <w:bCs/>
                <w:noProof w:val="0"/>
                <w:sz w:val="20"/>
                <w:szCs w:val="20"/>
              </w:rPr>
            </w:pPr>
            <w:r w:rsidRPr="00D43B8A">
              <w:rPr>
                <w:rFonts w:eastAsia="Calibri"/>
                <w:b/>
                <w:bCs/>
                <w:noProof w:val="0"/>
                <w:sz w:val="20"/>
                <w:szCs w:val="20"/>
              </w:rPr>
              <w:t>5</w:t>
            </w:r>
            <w:r w:rsidR="00EF4AD3">
              <w:rPr>
                <w:rFonts w:eastAsia="Calibri"/>
                <w:b/>
                <w:bCs/>
                <w:noProof w:val="0"/>
                <w:sz w:val="20"/>
                <w:szCs w:val="20"/>
              </w:rPr>
              <w:t>60</w:t>
            </w:r>
            <w:r w:rsidR="00D43B8A">
              <w:rPr>
                <w:rFonts w:eastAsia="Calibri"/>
                <w:b/>
                <w:bCs/>
                <w:noProof w:val="0"/>
                <w:sz w:val="20"/>
                <w:szCs w:val="20"/>
              </w:rPr>
              <w:t xml:space="preserve"> </w:t>
            </w:r>
            <w:r w:rsidRPr="00D43B8A">
              <w:rPr>
                <w:rFonts w:eastAsia="Calibri"/>
                <w:b/>
                <w:bCs/>
                <w:noProof w:val="0"/>
                <w:sz w:val="20"/>
                <w:szCs w:val="20"/>
              </w:rPr>
              <w:t>00</w:t>
            </w:r>
            <w:r w:rsidR="003D4B0E" w:rsidRPr="00D43B8A">
              <w:rPr>
                <w:rFonts w:eastAsia="Calibri"/>
                <w:b/>
                <w:bCs/>
                <w:noProof w:val="0"/>
                <w:sz w:val="20"/>
                <w:szCs w:val="20"/>
              </w:rPr>
              <w:t>0</w:t>
            </w:r>
            <w:r w:rsidR="00D43B8A">
              <w:rPr>
                <w:rFonts w:eastAsia="Calibri"/>
                <w:b/>
                <w:bCs/>
                <w:noProof w:val="0"/>
                <w:sz w:val="20"/>
                <w:szCs w:val="20"/>
              </w:rPr>
              <w:t>,00</w:t>
            </w:r>
          </w:p>
        </w:tc>
      </w:tr>
      <w:tr w:rsidR="002A7ED9" w:rsidRPr="002A7ED9" w14:paraId="1FFABE72" w14:textId="77777777" w:rsidTr="007969D4">
        <w:trPr>
          <w:trHeight w:val="567"/>
        </w:trPr>
        <w:tc>
          <w:tcPr>
            <w:tcW w:w="1164" w:type="dxa"/>
            <w:gridSpan w:val="2"/>
            <w:vAlign w:val="center"/>
          </w:tcPr>
          <w:p w14:paraId="3674DE1E" w14:textId="20AA97E0" w:rsidR="002A7ED9" w:rsidRPr="002A7ED9" w:rsidRDefault="002A7ED9" w:rsidP="007969D4">
            <w:pPr>
              <w:spacing w:line="276" w:lineRule="auto"/>
              <w:ind w:left="-57" w:right="-105"/>
              <w:rPr>
                <w:noProof w:val="0"/>
                <w:sz w:val="20"/>
                <w:szCs w:val="20"/>
                <w:lang w:val="ru-RU" w:eastAsia="ru-RU"/>
              </w:rPr>
            </w:pPr>
            <w:r w:rsidRPr="002A7ED9">
              <w:rPr>
                <w:noProof w:val="0"/>
                <w:sz w:val="20"/>
                <w:szCs w:val="20"/>
                <w:lang w:val="ru-RU" w:eastAsia="ru-RU"/>
              </w:rPr>
              <w:t>30213300-8</w:t>
            </w:r>
          </w:p>
        </w:tc>
        <w:tc>
          <w:tcPr>
            <w:tcW w:w="2071" w:type="dxa"/>
            <w:vAlign w:val="center"/>
          </w:tcPr>
          <w:p w14:paraId="3C79E676" w14:textId="7D339790" w:rsidR="002A7ED9" w:rsidRPr="002A7ED9" w:rsidRDefault="002A7ED9" w:rsidP="007969D4">
            <w:pPr>
              <w:spacing w:line="276" w:lineRule="auto"/>
              <w:rPr>
                <w:rFonts w:eastAsia="Calibri"/>
                <w:b/>
                <w:bCs/>
                <w:noProof w:val="0"/>
                <w:sz w:val="20"/>
                <w:szCs w:val="20"/>
              </w:rPr>
            </w:pPr>
            <w:r w:rsidRPr="002A7ED9">
              <w:rPr>
                <w:rFonts w:eastAsia="Calibri"/>
                <w:noProof w:val="0"/>
                <w:sz w:val="20"/>
                <w:szCs w:val="20"/>
              </w:rPr>
              <w:t>1.1. Calculator Micro PC (format ultracompact), cu tastatură și mouse incluse;</w:t>
            </w:r>
          </w:p>
        </w:tc>
        <w:tc>
          <w:tcPr>
            <w:tcW w:w="1080" w:type="dxa"/>
            <w:vAlign w:val="center"/>
          </w:tcPr>
          <w:p w14:paraId="2B8B143C" w14:textId="3DAA736E" w:rsidR="002A7ED9" w:rsidRPr="002A7ED9" w:rsidRDefault="002A7ED9" w:rsidP="007969D4">
            <w:pPr>
              <w:spacing w:line="276" w:lineRule="auto"/>
              <w:ind w:left="-110" w:right="-108"/>
              <w:jc w:val="center"/>
              <w:rPr>
                <w:rFonts w:eastAsia="Calibri"/>
                <w:noProof w:val="0"/>
                <w:sz w:val="20"/>
                <w:szCs w:val="20"/>
              </w:rPr>
            </w:pPr>
            <w:r w:rsidRPr="002A7ED9">
              <w:rPr>
                <w:rFonts w:eastAsia="Calibri"/>
                <w:noProof w:val="0"/>
                <w:sz w:val="20"/>
                <w:szCs w:val="20"/>
              </w:rPr>
              <w:t>1 buc.</w:t>
            </w:r>
          </w:p>
        </w:tc>
        <w:tc>
          <w:tcPr>
            <w:tcW w:w="4591" w:type="dxa"/>
            <w:vAlign w:val="center"/>
          </w:tcPr>
          <w:p w14:paraId="56EB8518"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 xml:space="preserve">Calculator Micro PC (format </w:t>
            </w:r>
            <w:proofErr w:type="spellStart"/>
            <w:r w:rsidRPr="00D43B8A">
              <w:rPr>
                <w:rFonts w:eastAsia="Calibri"/>
                <w:noProof w:val="0"/>
                <w:sz w:val="20"/>
                <w:szCs w:val="20"/>
              </w:rPr>
              <w:t>ultracompact</w:t>
            </w:r>
            <w:proofErr w:type="spellEnd"/>
            <w:r w:rsidRPr="00D43B8A">
              <w:rPr>
                <w:rFonts w:eastAsia="Calibri"/>
                <w:noProof w:val="0"/>
                <w:sz w:val="20"/>
                <w:szCs w:val="20"/>
              </w:rPr>
              <w:t>), cu</w:t>
            </w:r>
          </w:p>
          <w:p w14:paraId="245DC38F"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tastatură și mouse incluse</w:t>
            </w:r>
          </w:p>
          <w:p w14:paraId="3C24169F"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 CPU: Arhitectură pe 64 biți; Performanță minimă</w:t>
            </w:r>
          </w:p>
          <w:p w14:paraId="4F84AB27"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evaluată la minium16.000 puncte în teste de referință</w:t>
            </w:r>
          </w:p>
          <w:p w14:paraId="2FA6C565"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w:t>
            </w:r>
            <w:proofErr w:type="spellStart"/>
            <w:r w:rsidRPr="00D43B8A">
              <w:rPr>
                <w:rFonts w:eastAsia="Calibri"/>
                <w:noProof w:val="0"/>
                <w:sz w:val="20"/>
                <w:szCs w:val="20"/>
              </w:rPr>
              <w:t>benchmark</w:t>
            </w:r>
            <w:proofErr w:type="spellEnd"/>
            <w:r w:rsidRPr="00D43B8A">
              <w:rPr>
                <w:rFonts w:eastAsia="Calibri"/>
                <w:noProof w:val="0"/>
                <w:sz w:val="20"/>
                <w:szCs w:val="20"/>
              </w:rPr>
              <w:t>), min. 30 MB cache; generație de</w:t>
            </w:r>
          </w:p>
          <w:p w14:paraId="2BEF7F72"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procesoare lansată în min. Q1 2025 sau o versiune</w:t>
            </w:r>
          </w:p>
          <w:p w14:paraId="1DF90465"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ulterioară;</w:t>
            </w:r>
          </w:p>
          <w:p w14:paraId="752A5135"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 RAM: Minim 32 GB DDR4/DDR5, expandabil până</w:t>
            </w:r>
          </w:p>
          <w:p w14:paraId="737A5922"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la minim 64 GB;</w:t>
            </w:r>
          </w:p>
          <w:p w14:paraId="37BA695C"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 xml:space="preserve">- stocare: Minim 1 TB SSD, interfață </w:t>
            </w:r>
            <w:proofErr w:type="spellStart"/>
            <w:r w:rsidRPr="00D43B8A">
              <w:rPr>
                <w:rFonts w:eastAsia="Calibri"/>
                <w:noProof w:val="0"/>
                <w:sz w:val="20"/>
                <w:szCs w:val="20"/>
              </w:rPr>
              <w:t>PCIe</w:t>
            </w:r>
            <w:proofErr w:type="spellEnd"/>
            <w:r w:rsidRPr="00D43B8A">
              <w:rPr>
                <w:rFonts w:eastAsia="Calibri"/>
                <w:noProof w:val="0"/>
                <w:sz w:val="20"/>
                <w:szCs w:val="20"/>
              </w:rPr>
              <w:t xml:space="preserve"> </w:t>
            </w:r>
            <w:proofErr w:type="spellStart"/>
            <w:r w:rsidRPr="00D43B8A">
              <w:rPr>
                <w:rFonts w:eastAsia="Calibri"/>
                <w:noProof w:val="0"/>
                <w:sz w:val="20"/>
                <w:szCs w:val="20"/>
              </w:rPr>
              <w:t>NVMe</w:t>
            </w:r>
            <w:proofErr w:type="spellEnd"/>
            <w:r w:rsidRPr="00D43B8A">
              <w:rPr>
                <w:rFonts w:eastAsia="Calibri"/>
                <w:noProof w:val="0"/>
                <w:sz w:val="20"/>
                <w:szCs w:val="20"/>
              </w:rPr>
              <w:t>;</w:t>
            </w:r>
          </w:p>
          <w:p w14:paraId="0568B994"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 xml:space="preserve">- interfețe min.: 1 × USB-C (10 </w:t>
            </w:r>
            <w:proofErr w:type="spellStart"/>
            <w:r w:rsidRPr="00D43B8A">
              <w:rPr>
                <w:rFonts w:eastAsia="Calibri"/>
                <w:noProof w:val="0"/>
                <w:sz w:val="20"/>
                <w:szCs w:val="20"/>
              </w:rPr>
              <w:t>Gbps</w:t>
            </w:r>
            <w:proofErr w:type="spellEnd"/>
            <w:r w:rsidRPr="00D43B8A">
              <w:rPr>
                <w:rFonts w:eastAsia="Calibri"/>
                <w:noProof w:val="0"/>
                <w:sz w:val="20"/>
                <w:szCs w:val="20"/>
              </w:rPr>
              <w:t>); 3 × USB-A (5</w:t>
            </w:r>
          </w:p>
          <w:p w14:paraId="1DA41D5D" w14:textId="77777777" w:rsidR="00D43B8A" w:rsidRPr="00D43B8A" w:rsidRDefault="00D43B8A" w:rsidP="00D43B8A">
            <w:pPr>
              <w:spacing w:line="276" w:lineRule="auto"/>
              <w:rPr>
                <w:rFonts w:eastAsia="Calibri"/>
                <w:noProof w:val="0"/>
                <w:sz w:val="20"/>
                <w:szCs w:val="20"/>
              </w:rPr>
            </w:pPr>
            <w:proofErr w:type="spellStart"/>
            <w:r w:rsidRPr="00D43B8A">
              <w:rPr>
                <w:rFonts w:eastAsia="Calibri"/>
                <w:noProof w:val="0"/>
                <w:sz w:val="20"/>
                <w:szCs w:val="20"/>
              </w:rPr>
              <w:t>Gbps</w:t>
            </w:r>
            <w:proofErr w:type="spellEnd"/>
            <w:r w:rsidRPr="00D43B8A">
              <w:rPr>
                <w:rFonts w:eastAsia="Calibri"/>
                <w:noProof w:val="0"/>
                <w:sz w:val="20"/>
                <w:szCs w:val="20"/>
              </w:rPr>
              <w:t xml:space="preserve">); 1 × HDMI 2.1; 1 × </w:t>
            </w:r>
            <w:proofErr w:type="spellStart"/>
            <w:r w:rsidRPr="00D43B8A">
              <w:rPr>
                <w:rFonts w:eastAsia="Calibri"/>
                <w:noProof w:val="0"/>
                <w:sz w:val="20"/>
                <w:szCs w:val="20"/>
              </w:rPr>
              <w:t>DisplayPort</w:t>
            </w:r>
            <w:proofErr w:type="spellEnd"/>
            <w:r w:rsidRPr="00D43B8A">
              <w:rPr>
                <w:rFonts w:eastAsia="Calibri"/>
                <w:noProof w:val="0"/>
                <w:sz w:val="20"/>
                <w:szCs w:val="20"/>
              </w:rPr>
              <w:t xml:space="preserve"> 1.4; 1 × 3,5</w:t>
            </w:r>
          </w:p>
          <w:p w14:paraId="3C072DE9"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 xml:space="preserve">mm </w:t>
            </w:r>
            <w:proofErr w:type="spellStart"/>
            <w:r w:rsidRPr="00D43B8A">
              <w:rPr>
                <w:rFonts w:eastAsia="Calibri"/>
                <w:noProof w:val="0"/>
                <w:sz w:val="20"/>
                <w:szCs w:val="20"/>
              </w:rPr>
              <w:t>headset</w:t>
            </w:r>
            <w:proofErr w:type="spellEnd"/>
            <w:r w:rsidRPr="00D43B8A">
              <w:rPr>
                <w:rFonts w:eastAsia="Calibri"/>
                <w:noProof w:val="0"/>
                <w:sz w:val="20"/>
                <w:szCs w:val="20"/>
              </w:rPr>
              <w:t>/microfon combo jack; 1 × Ethernet 1</w:t>
            </w:r>
          </w:p>
          <w:p w14:paraId="7A79152A" w14:textId="77777777" w:rsidR="00D43B8A" w:rsidRPr="00D43B8A" w:rsidRDefault="00D43B8A" w:rsidP="00D43B8A">
            <w:pPr>
              <w:spacing w:line="276" w:lineRule="auto"/>
              <w:rPr>
                <w:rFonts w:eastAsia="Calibri"/>
                <w:noProof w:val="0"/>
                <w:sz w:val="20"/>
                <w:szCs w:val="20"/>
              </w:rPr>
            </w:pPr>
            <w:proofErr w:type="spellStart"/>
            <w:r w:rsidRPr="00D43B8A">
              <w:rPr>
                <w:rFonts w:eastAsia="Calibri"/>
                <w:noProof w:val="0"/>
                <w:sz w:val="20"/>
                <w:szCs w:val="20"/>
              </w:rPr>
              <w:t>Gbps</w:t>
            </w:r>
            <w:proofErr w:type="spellEnd"/>
            <w:r w:rsidRPr="00D43B8A">
              <w:rPr>
                <w:rFonts w:eastAsia="Calibri"/>
                <w:noProof w:val="0"/>
                <w:sz w:val="20"/>
                <w:szCs w:val="20"/>
              </w:rPr>
              <w:t>;</w:t>
            </w:r>
          </w:p>
          <w:p w14:paraId="122DDE14"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 xml:space="preserve">- rețea fără fir: </w:t>
            </w:r>
            <w:proofErr w:type="spellStart"/>
            <w:r w:rsidRPr="00D43B8A">
              <w:rPr>
                <w:rFonts w:eastAsia="Calibri"/>
                <w:noProof w:val="0"/>
                <w:sz w:val="20"/>
                <w:szCs w:val="20"/>
              </w:rPr>
              <w:t>Wi</w:t>
            </w:r>
            <w:proofErr w:type="spellEnd"/>
            <w:r w:rsidRPr="00D43B8A">
              <w:rPr>
                <w:rFonts w:eastAsia="Calibri"/>
                <w:noProof w:val="0"/>
                <w:sz w:val="20"/>
                <w:szCs w:val="20"/>
              </w:rPr>
              <w:t>-Fi (802.11ax) + Bluetooth;</w:t>
            </w:r>
          </w:p>
          <w:p w14:paraId="04AD5573"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 sistem de operare: Windows 11 Pro (licențiat);</w:t>
            </w:r>
          </w:p>
          <w:p w14:paraId="08B3C864"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 xml:space="preserve">- pachet </w:t>
            </w:r>
            <w:proofErr w:type="spellStart"/>
            <w:r w:rsidRPr="00D43B8A">
              <w:rPr>
                <w:rFonts w:eastAsia="Calibri"/>
                <w:noProof w:val="0"/>
                <w:sz w:val="20"/>
                <w:szCs w:val="20"/>
              </w:rPr>
              <w:t>office</w:t>
            </w:r>
            <w:proofErr w:type="spellEnd"/>
            <w:r w:rsidRPr="00D43B8A">
              <w:rPr>
                <w:rFonts w:eastAsia="Calibri"/>
                <w:noProof w:val="0"/>
                <w:sz w:val="20"/>
                <w:szCs w:val="20"/>
              </w:rPr>
              <w:t>: min. Microsoft Office Home &amp;</w:t>
            </w:r>
          </w:p>
          <w:p w14:paraId="741B4CDD" w14:textId="77777777" w:rsidR="00D43B8A" w:rsidRPr="00D43B8A" w:rsidRDefault="00D43B8A" w:rsidP="00D43B8A">
            <w:pPr>
              <w:spacing w:line="276" w:lineRule="auto"/>
              <w:rPr>
                <w:rFonts w:eastAsia="Calibri"/>
                <w:noProof w:val="0"/>
                <w:sz w:val="20"/>
                <w:szCs w:val="20"/>
              </w:rPr>
            </w:pPr>
            <w:r w:rsidRPr="00D43B8A">
              <w:rPr>
                <w:rFonts w:eastAsia="Calibri"/>
                <w:noProof w:val="0"/>
                <w:sz w:val="20"/>
                <w:szCs w:val="20"/>
              </w:rPr>
              <w:t>Business 2024 (licențiat);</w:t>
            </w:r>
          </w:p>
          <w:p w14:paraId="119413B2" w14:textId="56609E63" w:rsidR="002A7ED9" w:rsidRPr="002A7ED9" w:rsidRDefault="00D43B8A" w:rsidP="00D43B8A">
            <w:pPr>
              <w:spacing w:line="276" w:lineRule="auto"/>
              <w:rPr>
                <w:rFonts w:eastAsia="Calibri"/>
                <w:noProof w:val="0"/>
                <w:sz w:val="20"/>
                <w:szCs w:val="20"/>
              </w:rPr>
            </w:pPr>
            <w:r w:rsidRPr="00D43B8A">
              <w:rPr>
                <w:rFonts w:eastAsia="Calibri"/>
                <w:noProof w:val="0"/>
                <w:sz w:val="20"/>
                <w:szCs w:val="20"/>
              </w:rPr>
              <w:lastRenderedPageBreak/>
              <w:t>- garanție: min. 3 ani.</w:t>
            </w:r>
          </w:p>
        </w:tc>
        <w:tc>
          <w:tcPr>
            <w:tcW w:w="1154" w:type="dxa"/>
            <w:vAlign w:val="center"/>
          </w:tcPr>
          <w:p w14:paraId="78C45B98" w14:textId="77777777" w:rsidR="002A7ED9" w:rsidRPr="002A7ED9" w:rsidRDefault="002A7ED9" w:rsidP="007969D4">
            <w:pPr>
              <w:jc w:val="center"/>
              <w:rPr>
                <w:rFonts w:eastAsia="Calibri"/>
                <w:noProof w:val="0"/>
                <w:sz w:val="20"/>
                <w:szCs w:val="20"/>
              </w:rPr>
            </w:pPr>
          </w:p>
        </w:tc>
      </w:tr>
      <w:tr w:rsidR="002A7ED9" w:rsidRPr="002A7ED9" w14:paraId="30BBD7C0" w14:textId="77777777" w:rsidTr="007969D4">
        <w:trPr>
          <w:trHeight w:val="567"/>
        </w:trPr>
        <w:tc>
          <w:tcPr>
            <w:tcW w:w="1164" w:type="dxa"/>
            <w:gridSpan w:val="2"/>
            <w:vAlign w:val="center"/>
          </w:tcPr>
          <w:p w14:paraId="39C7E581" w14:textId="5FF16FAF" w:rsidR="002A7ED9" w:rsidRPr="002A7ED9" w:rsidRDefault="002A7ED9" w:rsidP="007969D4">
            <w:pPr>
              <w:spacing w:line="276" w:lineRule="auto"/>
              <w:ind w:left="-57" w:right="-105"/>
              <w:rPr>
                <w:noProof w:val="0"/>
                <w:sz w:val="20"/>
                <w:szCs w:val="20"/>
                <w:lang w:val="ru-RU" w:eastAsia="ru-RU"/>
              </w:rPr>
            </w:pPr>
            <w:r w:rsidRPr="002A7ED9">
              <w:rPr>
                <w:noProof w:val="0"/>
                <w:sz w:val="20"/>
                <w:szCs w:val="20"/>
                <w:lang w:val="ru-RU" w:eastAsia="ru-RU"/>
              </w:rPr>
              <w:t>30213100-6</w:t>
            </w:r>
          </w:p>
        </w:tc>
        <w:tc>
          <w:tcPr>
            <w:tcW w:w="2071" w:type="dxa"/>
            <w:vAlign w:val="center"/>
          </w:tcPr>
          <w:p w14:paraId="44BC4E3E" w14:textId="4F1B25CA" w:rsidR="002A7ED9" w:rsidRPr="002A7ED9" w:rsidRDefault="002A7ED9" w:rsidP="007969D4">
            <w:pPr>
              <w:spacing w:line="276" w:lineRule="auto"/>
              <w:rPr>
                <w:rFonts w:eastAsia="Calibri"/>
                <w:noProof w:val="0"/>
                <w:sz w:val="20"/>
                <w:szCs w:val="20"/>
              </w:rPr>
            </w:pPr>
            <w:r w:rsidRPr="002A7ED9">
              <w:rPr>
                <w:rFonts w:eastAsia="Calibri"/>
                <w:noProof w:val="0"/>
                <w:sz w:val="20"/>
                <w:szCs w:val="20"/>
              </w:rPr>
              <w:t>1.2. Laptop</w:t>
            </w:r>
          </w:p>
        </w:tc>
        <w:tc>
          <w:tcPr>
            <w:tcW w:w="1080" w:type="dxa"/>
            <w:vAlign w:val="center"/>
          </w:tcPr>
          <w:p w14:paraId="07128C33" w14:textId="0E2F25C2" w:rsidR="002A7ED9" w:rsidRPr="002A7ED9" w:rsidRDefault="002A7ED9" w:rsidP="007969D4">
            <w:pPr>
              <w:spacing w:line="276" w:lineRule="auto"/>
              <w:ind w:left="-110" w:right="-108"/>
              <w:jc w:val="center"/>
              <w:rPr>
                <w:rFonts w:eastAsia="Calibri"/>
                <w:noProof w:val="0"/>
                <w:sz w:val="20"/>
                <w:szCs w:val="20"/>
              </w:rPr>
            </w:pPr>
            <w:r w:rsidRPr="002A7ED9">
              <w:rPr>
                <w:rFonts w:eastAsia="Calibri"/>
                <w:noProof w:val="0"/>
                <w:sz w:val="20"/>
                <w:szCs w:val="20"/>
              </w:rPr>
              <w:t>22 buc.</w:t>
            </w:r>
          </w:p>
        </w:tc>
        <w:tc>
          <w:tcPr>
            <w:tcW w:w="4591" w:type="dxa"/>
            <w:vAlign w:val="center"/>
          </w:tcPr>
          <w:p w14:paraId="6A2773E9" w14:textId="77777777" w:rsidR="00D43B8A" w:rsidRPr="00D43B8A" w:rsidRDefault="00D43B8A" w:rsidP="00D43B8A">
            <w:pPr>
              <w:spacing w:after="40"/>
              <w:rPr>
                <w:sz w:val="20"/>
                <w:szCs w:val="20"/>
                <w:lang w:val="ro-MD"/>
              </w:rPr>
            </w:pPr>
            <w:r w:rsidRPr="00D43B8A">
              <w:rPr>
                <w:sz w:val="20"/>
                <w:szCs w:val="20"/>
                <w:lang w:val="ro-MD"/>
              </w:rPr>
              <w:t>Laptop – min. 14"-16"; Rezoluție min. Full HD,</w:t>
            </w:r>
          </w:p>
          <w:p w14:paraId="0696B466" w14:textId="77777777" w:rsidR="00D43B8A" w:rsidRPr="00D43B8A" w:rsidRDefault="00D43B8A" w:rsidP="00D43B8A">
            <w:pPr>
              <w:spacing w:after="40"/>
              <w:rPr>
                <w:sz w:val="20"/>
                <w:szCs w:val="20"/>
                <w:lang w:val="ro-MD"/>
              </w:rPr>
            </w:pPr>
            <w:r w:rsidRPr="00D43B8A">
              <w:rPr>
                <w:sz w:val="20"/>
                <w:szCs w:val="20"/>
                <w:lang w:val="ro-MD"/>
              </w:rPr>
              <w:t>luminozitate min. 400 nits;</w:t>
            </w:r>
          </w:p>
          <w:p w14:paraId="5E935F1B" w14:textId="77777777" w:rsidR="00D43B8A" w:rsidRPr="00D43B8A" w:rsidRDefault="00D43B8A" w:rsidP="00D43B8A">
            <w:pPr>
              <w:spacing w:after="40"/>
              <w:rPr>
                <w:sz w:val="20"/>
                <w:szCs w:val="20"/>
                <w:lang w:val="ro-MD"/>
              </w:rPr>
            </w:pPr>
            <w:r w:rsidRPr="00D43B8A">
              <w:rPr>
                <w:sz w:val="20"/>
                <w:szCs w:val="20"/>
                <w:lang w:val="ro-MD"/>
              </w:rPr>
              <w:t>- CPU: Arhitectură pe 64 biți. Performanță minimă</w:t>
            </w:r>
          </w:p>
          <w:p w14:paraId="56B47589" w14:textId="77777777" w:rsidR="00D43B8A" w:rsidRPr="00D43B8A" w:rsidRDefault="00D43B8A" w:rsidP="00D43B8A">
            <w:pPr>
              <w:spacing w:after="40"/>
              <w:rPr>
                <w:sz w:val="20"/>
                <w:szCs w:val="20"/>
                <w:lang w:val="ro-MD"/>
              </w:rPr>
            </w:pPr>
            <w:r w:rsidRPr="00D43B8A">
              <w:rPr>
                <w:sz w:val="20"/>
                <w:szCs w:val="20"/>
                <w:lang w:val="ro-MD"/>
              </w:rPr>
              <w:t>evaluată la minimum 10.000 puncte în teste de</w:t>
            </w:r>
          </w:p>
          <w:p w14:paraId="640DE3BB" w14:textId="77777777" w:rsidR="00D43B8A" w:rsidRPr="00D43B8A" w:rsidRDefault="00D43B8A" w:rsidP="00D43B8A">
            <w:pPr>
              <w:spacing w:after="40"/>
              <w:rPr>
                <w:sz w:val="20"/>
                <w:szCs w:val="20"/>
                <w:lang w:val="ro-MD"/>
              </w:rPr>
            </w:pPr>
            <w:r w:rsidRPr="00D43B8A">
              <w:rPr>
                <w:sz w:val="20"/>
                <w:szCs w:val="20"/>
                <w:lang w:val="ro-MD"/>
              </w:rPr>
              <w:t>referință (benchmark) recunoscute internațional1 (ex:</w:t>
            </w:r>
          </w:p>
          <w:p w14:paraId="03E66A68" w14:textId="77777777" w:rsidR="00D43B8A" w:rsidRPr="00D43B8A" w:rsidRDefault="00D43B8A" w:rsidP="00D43B8A">
            <w:pPr>
              <w:spacing w:after="40"/>
              <w:rPr>
                <w:sz w:val="20"/>
                <w:szCs w:val="20"/>
                <w:lang w:val="ro-MD"/>
              </w:rPr>
            </w:pPr>
            <w:r w:rsidRPr="00D43B8A">
              <w:rPr>
                <w:sz w:val="20"/>
                <w:szCs w:val="20"/>
                <w:lang w:val="ro-MD"/>
              </w:rPr>
              <w:t>PassMark CPU Mark sau echivalent), min. 12 MB</w:t>
            </w:r>
          </w:p>
          <w:p w14:paraId="398CD9B8" w14:textId="77777777" w:rsidR="00D43B8A" w:rsidRPr="00D43B8A" w:rsidRDefault="00D43B8A" w:rsidP="00D43B8A">
            <w:pPr>
              <w:spacing w:after="40"/>
              <w:rPr>
                <w:sz w:val="20"/>
                <w:szCs w:val="20"/>
                <w:lang w:val="ro-MD"/>
              </w:rPr>
            </w:pPr>
            <w:r w:rsidRPr="00D43B8A">
              <w:rPr>
                <w:sz w:val="20"/>
                <w:szCs w:val="20"/>
                <w:lang w:val="ro-MD"/>
              </w:rPr>
              <w:t>cache; generație de procesoare lansată în min. Q1</w:t>
            </w:r>
          </w:p>
          <w:p w14:paraId="6B893BB0" w14:textId="77777777" w:rsidR="00D43B8A" w:rsidRPr="00D43B8A" w:rsidRDefault="00D43B8A" w:rsidP="00D43B8A">
            <w:pPr>
              <w:spacing w:after="40"/>
              <w:rPr>
                <w:sz w:val="20"/>
                <w:szCs w:val="20"/>
                <w:lang w:val="ro-MD"/>
              </w:rPr>
            </w:pPr>
            <w:r w:rsidRPr="00D43B8A">
              <w:rPr>
                <w:sz w:val="20"/>
                <w:szCs w:val="20"/>
                <w:lang w:val="ro-MD"/>
              </w:rPr>
              <w:t>2024 sau o versiune ulterioară;</w:t>
            </w:r>
          </w:p>
          <w:p w14:paraId="0AC3B299" w14:textId="77777777" w:rsidR="00D43B8A" w:rsidRPr="00D43B8A" w:rsidRDefault="00D43B8A" w:rsidP="00D43B8A">
            <w:pPr>
              <w:spacing w:after="40"/>
              <w:rPr>
                <w:sz w:val="20"/>
                <w:szCs w:val="20"/>
                <w:lang w:val="ro-MD"/>
              </w:rPr>
            </w:pPr>
            <w:r w:rsidRPr="00D43B8A">
              <w:rPr>
                <w:sz w:val="20"/>
                <w:szCs w:val="20"/>
                <w:lang w:val="ro-MD"/>
              </w:rPr>
              <w:t>- RAM: Capacitate minimă de 16GB, cu posibilitate</w:t>
            </w:r>
          </w:p>
          <w:p w14:paraId="10A73B2D" w14:textId="77777777" w:rsidR="00D43B8A" w:rsidRPr="00D43B8A" w:rsidRDefault="00D43B8A" w:rsidP="00D43B8A">
            <w:pPr>
              <w:spacing w:after="40"/>
              <w:rPr>
                <w:sz w:val="20"/>
                <w:szCs w:val="20"/>
                <w:lang w:val="ro-MD"/>
              </w:rPr>
            </w:pPr>
            <w:r w:rsidRPr="00D43B8A">
              <w:rPr>
                <w:sz w:val="20"/>
                <w:szCs w:val="20"/>
                <w:lang w:val="ro-MD"/>
              </w:rPr>
              <w:t>de extindere până la minim 32GB;</w:t>
            </w:r>
          </w:p>
          <w:p w14:paraId="7A95EB89" w14:textId="77777777" w:rsidR="00D43B8A" w:rsidRPr="00D43B8A" w:rsidRDefault="00D43B8A" w:rsidP="00D43B8A">
            <w:pPr>
              <w:spacing w:after="40"/>
              <w:rPr>
                <w:sz w:val="20"/>
                <w:szCs w:val="20"/>
                <w:lang w:val="ro-MD"/>
              </w:rPr>
            </w:pPr>
            <w:r w:rsidRPr="00D43B8A">
              <w:rPr>
                <w:sz w:val="20"/>
                <w:szCs w:val="20"/>
                <w:lang w:val="ro-MD"/>
              </w:rPr>
              <w:t>- stocare: Minim 512 GB SSD, interfață PCIe NVMe;</w:t>
            </w:r>
          </w:p>
          <w:p w14:paraId="6479DDD4" w14:textId="77777777" w:rsidR="00D43B8A" w:rsidRPr="00D43B8A" w:rsidRDefault="00D43B8A" w:rsidP="00D43B8A">
            <w:pPr>
              <w:spacing w:after="40"/>
              <w:rPr>
                <w:sz w:val="20"/>
                <w:szCs w:val="20"/>
                <w:lang w:val="ro-MD"/>
              </w:rPr>
            </w:pPr>
            <w:r w:rsidRPr="00D43B8A">
              <w:rPr>
                <w:sz w:val="20"/>
                <w:szCs w:val="20"/>
                <w:lang w:val="ro-MD"/>
              </w:rPr>
              <w:t>- interfețe min.: 1 × USB-C (10 Gbps); 2 × USB-A (5</w:t>
            </w:r>
          </w:p>
          <w:p w14:paraId="323FFFFC" w14:textId="77777777" w:rsidR="00D43B8A" w:rsidRPr="00D43B8A" w:rsidRDefault="00D43B8A" w:rsidP="00D43B8A">
            <w:pPr>
              <w:spacing w:after="40"/>
              <w:rPr>
                <w:sz w:val="20"/>
                <w:szCs w:val="20"/>
                <w:lang w:val="ro-MD"/>
              </w:rPr>
            </w:pPr>
            <w:r w:rsidRPr="00D43B8A">
              <w:rPr>
                <w:sz w:val="20"/>
                <w:szCs w:val="20"/>
                <w:lang w:val="ro-MD"/>
              </w:rPr>
              <w:t>Gbps); 1 × HDMI 2.1; 1 × 3,5 mm headset/microfon</w:t>
            </w:r>
          </w:p>
          <w:p w14:paraId="5C4C2496" w14:textId="77777777" w:rsidR="00D43B8A" w:rsidRPr="00D43B8A" w:rsidRDefault="00D43B8A" w:rsidP="00D43B8A">
            <w:pPr>
              <w:spacing w:after="40"/>
              <w:rPr>
                <w:sz w:val="20"/>
                <w:szCs w:val="20"/>
                <w:lang w:val="ro-MD"/>
              </w:rPr>
            </w:pPr>
            <w:r w:rsidRPr="00D43B8A">
              <w:rPr>
                <w:sz w:val="20"/>
                <w:szCs w:val="20"/>
                <w:lang w:val="ro-MD"/>
              </w:rPr>
              <w:t>combo jack; 1 × Ethernet 1 Gbps;</w:t>
            </w:r>
          </w:p>
          <w:p w14:paraId="7024779D" w14:textId="77777777" w:rsidR="00D43B8A" w:rsidRPr="00D43B8A" w:rsidRDefault="00D43B8A" w:rsidP="00D43B8A">
            <w:pPr>
              <w:spacing w:after="40"/>
              <w:rPr>
                <w:sz w:val="20"/>
                <w:szCs w:val="20"/>
                <w:lang w:val="ro-MD"/>
              </w:rPr>
            </w:pPr>
            <w:r w:rsidRPr="00D43B8A">
              <w:rPr>
                <w:sz w:val="20"/>
                <w:szCs w:val="20"/>
                <w:lang w:val="ro-MD"/>
              </w:rPr>
              <w:t>- rețea fără fir: Wi-Fi (802.11ax) + Bluetooth;</w:t>
            </w:r>
          </w:p>
          <w:p w14:paraId="420DBC2B" w14:textId="77777777" w:rsidR="00D43B8A" w:rsidRPr="00D43B8A" w:rsidRDefault="00D43B8A" w:rsidP="00D43B8A">
            <w:pPr>
              <w:spacing w:after="40"/>
              <w:rPr>
                <w:sz w:val="20"/>
                <w:szCs w:val="20"/>
                <w:lang w:val="ro-MD"/>
              </w:rPr>
            </w:pPr>
            <w:r w:rsidRPr="00D43B8A">
              <w:rPr>
                <w:sz w:val="20"/>
                <w:szCs w:val="20"/>
                <w:lang w:val="ro-MD"/>
              </w:rPr>
              <w:t>- cameră: FHD cu IR (recunoaștere facială);</w:t>
            </w:r>
          </w:p>
          <w:p w14:paraId="23F89A76" w14:textId="77777777" w:rsidR="00D43B8A" w:rsidRPr="00D43B8A" w:rsidRDefault="00D43B8A" w:rsidP="00D43B8A">
            <w:pPr>
              <w:spacing w:after="40"/>
              <w:rPr>
                <w:sz w:val="20"/>
                <w:szCs w:val="20"/>
                <w:lang w:val="ro-MD"/>
              </w:rPr>
            </w:pPr>
            <w:r w:rsidRPr="00D43B8A">
              <w:rPr>
                <w:sz w:val="20"/>
                <w:szCs w:val="20"/>
                <w:lang w:val="ro-MD"/>
              </w:rPr>
              <w:t>- tastatură: iluminată, EN/RU;</w:t>
            </w:r>
          </w:p>
          <w:p w14:paraId="134A565E" w14:textId="77777777" w:rsidR="00D43B8A" w:rsidRPr="00D43B8A" w:rsidRDefault="00D43B8A" w:rsidP="00D43B8A">
            <w:pPr>
              <w:spacing w:after="40"/>
              <w:rPr>
                <w:sz w:val="20"/>
                <w:szCs w:val="20"/>
                <w:lang w:val="ro-MD"/>
              </w:rPr>
            </w:pPr>
            <w:r w:rsidRPr="00D43B8A">
              <w:rPr>
                <w:sz w:val="20"/>
                <w:szCs w:val="20"/>
                <w:lang w:val="ro-MD"/>
              </w:rPr>
              <w:t>- sistem de operare: Windows 11 Pro (licențiat);</w:t>
            </w:r>
          </w:p>
          <w:p w14:paraId="25E02227" w14:textId="77777777" w:rsidR="00D43B8A" w:rsidRPr="00D43B8A" w:rsidRDefault="00D43B8A" w:rsidP="00D43B8A">
            <w:pPr>
              <w:spacing w:after="40"/>
              <w:rPr>
                <w:sz w:val="20"/>
                <w:szCs w:val="20"/>
                <w:lang w:val="ro-MD"/>
              </w:rPr>
            </w:pPr>
            <w:r w:rsidRPr="00D43B8A">
              <w:rPr>
                <w:sz w:val="20"/>
                <w:szCs w:val="20"/>
                <w:lang w:val="ro-MD"/>
              </w:rPr>
              <w:t>- pachet office: min. Microsoft Office Home &amp;</w:t>
            </w:r>
          </w:p>
          <w:p w14:paraId="228AE905" w14:textId="77777777" w:rsidR="00D43B8A" w:rsidRPr="00D43B8A" w:rsidRDefault="00D43B8A" w:rsidP="00D43B8A">
            <w:pPr>
              <w:spacing w:after="40"/>
              <w:rPr>
                <w:sz w:val="20"/>
                <w:szCs w:val="20"/>
                <w:lang w:val="ro-MD"/>
              </w:rPr>
            </w:pPr>
            <w:r w:rsidRPr="00D43B8A">
              <w:rPr>
                <w:sz w:val="20"/>
                <w:szCs w:val="20"/>
                <w:lang w:val="ro-MD"/>
              </w:rPr>
              <w:t>Business 2024 (licențiat);</w:t>
            </w:r>
          </w:p>
          <w:p w14:paraId="6D9934AD" w14:textId="461A16CB" w:rsidR="002A7ED9" w:rsidRPr="002A7ED9" w:rsidRDefault="00D43B8A" w:rsidP="00D43B8A">
            <w:pPr>
              <w:spacing w:line="276" w:lineRule="auto"/>
              <w:rPr>
                <w:rFonts w:eastAsia="Calibri"/>
                <w:noProof w:val="0"/>
                <w:sz w:val="20"/>
                <w:szCs w:val="20"/>
              </w:rPr>
            </w:pPr>
            <w:r w:rsidRPr="00D43B8A">
              <w:rPr>
                <w:sz w:val="20"/>
                <w:szCs w:val="20"/>
                <w:lang w:val="ro-MD"/>
              </w:rPr>
              <w:t>- garanție: min. 3 ani.</w:t>
            </w:r>
          </w:p>
        </w:tc>
        <w:tc>
          <w:tcPr>
            <w:tcW w:w="1154" w:type="dxa"/>
            <w:vAlign w:val="center"/>
          </w:tcPr>
          <w:p w14:paraId="2986BADF" w14:textId="77777777" w:rsidR="002A7ED9" w:rsidRPr="002A7ED9" w:rsidRDefault="002A7ED9" w:rsidP="007969D4">
            <w:pPr>
              <w:jc w:val="center"/>
              <w:rPr>
                <w:rFonts w:eastAsia="Calibri"/>
                <w:noProof w:val="0"/>
                <w:sz w:val="20"/>
                <w:szCs w:val="20"/>
              </w:rPr>
            </w:pPr>
          </w:p>
        </w:tc>
      </w:tr>
      <w:tr w:rsidR="004528B8" w:rsidRPr="002A7ED9" w14:paraId="175A0297" w14:textId="77777777" w:rsidTr="007969D4">
        <w:trPr>
          <w:trHeight w:val="314"/>
        </w:trPr>
        <w:tc>
          <w:tcPr>
            <w:tcW w:w="1164" w:type="dxa"/>
            <w:gridSpan w:val="2"/>
            <w:vMerge w:val="restart"/>
            <w:vAlign w:val="center"/>
          </w:tcPr>
          <w:p w14:paraId="06911B73" w14:textId="650524EA" w:rsidR="004528B8" w:rsidRPr="002A7ED9" w:rsidRDefault="004528B8" w:rsidP="007969D4">
            <w:pPr>
              <w:spacing w:line="276" w:lineRule="auto"/>
              <w:ind w:left="-57" w:right="-105"/>
              <w:rPr>
                <w:noProof w:val="0"/>
                <w:sz w:val="20"/>
                <w:szCs w:val="20"/>
                <w:lang w:val="ru-RU" w:eastAsia="ru-RU"/>
              </w:rPr>
            </w:pPr>
            <w:r w:rsidRPr="002A7ED9">
              <w:rPr>
                <w:rFonts w:eastAsia="Calibri"/>
                <w:noProof w:val="0"/>
                <w:sz w:val="20"/>
                <w:szCs w:val="20"/>
              </w:rPr>
              <w:t>30232110-8</w:t>
            </w:r>
          </w:p>
        </w:tc>
        <w:tc>
          <w:tcPr>
            <w:tcW w:w="2071" w:type="dxa"/>
            <w:vMerge w:val="restart"/>
            <w:vAlign w:val="center"/>
          </w:tcPr>
          <w:p w14:paraId="07D6D017" w14:textId="4DD03B2C" w:rsidR="004528B8" w:rsidRPr="002A7ED9" w:rsidRDefault="004528B8" w:rsidP="007969D4">
            <w:pPr>
              <w:spacing w:line="276" w:lineRule="auto"/>
              <w:rPr>
                <w:rFonts w:eastAsia="Calibri"/>
                <w:noProof w:val="0"/>
                <w:sz w:val="20"/>
                <w:szCs w:val="20"/>
              </w:rPr>
            </w:pPr>
            <w:r w:rsidRPr="002A7ED9">
              <w:rPr>
                <w:rFonts w:eastAsia="Calibri"/>
                <w:noProof w:val="0"/>
                <w:sz w:val="20"/>
                <w:szCs w:val="20"/>
              </w:rPr>
              <w:t xml:space="preserve">2. </w:t>
            </w:r>
            <w:r w:rsidRPr="002A7ED9">
              <w:rPr>
                <w:sz w:val="20"/>
                <w:szCs w:val="20"/>
              </w:rPr>
              <w:t xml:space="preserve"> </w:t>
            </w:r>
            <w:r w:rsidRPr="002A7ED9">
              <w:rPr>
                <w:b/>
                <w:bCs/>
                <w:sz w:val="20"/>
                <w:szCs w:val="20"/>
                <w:lang w:val="ro-MD"/>
              </w:rPr>
              <w:t>Imprimantă multifuncțională</w:t>
            </w:r>
          </w:p>
        </w:tc>
        <w:tc>
          <w:tcPr>
            <w:tcW w:w="1080" w:type="dxa"/>
            <w:vMerge w:val="restart"/>
            <w:vAlign w:val="center"/>
          </w:tcPr>
          <w:p w14:paraId="56F9B681" w14:textId="1C4B5844" w:rsidR="004528B8" w:rsidRPr="002A7ED9" w:rsidRDefault="004528B8" w:rsidP="007969D4">
            <w:pPr>
              <w:spacing w:line="276" w:lineRule="auto"/>
              <w:ind w:left="-110" w:right="-108"/>
              <w:jc w:val="center"/>
              <w:rPr>
                <w:rFonts w:eastAsia="Calibri"/>
                <w:noProof w:val="0"/>
                <w:sz w:val="20"/>
                <w:szCs w:val="20"/>
              </w:rPr>
            </w:pPr>
            <w:r w:rsidRPr="002A7ED9">
              <w:rPr>
                <w:rFonts w:eastAsia="Calibri"/>
                <w:noProof w:val="0"/>
                <w:sz w:val="20"/>
                <w:szCs w:val="20"/>
              </w:rPr>
              <w:t>1 buc.</w:t>
            </w:r>
          </w:p>
        </w:tc>
        <w:tc>
          <w:tcPr>
            <w:tcW w:w="4591" w:type="dxa"/>
            <w:vMerge w:val="restart"/>
            <w:vAlign w:val="center"/>
          </w:tcPr>
          <w:p w14:paraId="3BD3F9D9" w14:textId="77777777" w:rsidR="004528B8" w:rsidRPr="002A7ED9" w:rsidRDefault="004528B8" w:rsidP="007969D4">
            <w:pPr>
              <w:spacing w:after="40"/>
              <w:rPr>
                <w:sz w:val="20"/>
                <w:szCs w:val="20"/>
                <w:lang w:val="ro-MD"/>
              </w:rPr>
            </w:pPr>
            <w:r w:rsidRPr="002A7ED9">
              <w:rPr>
                <w:sz w:val="20"/>
                <w:szCs w:val="20"/>
                <w:lang w:val="ro-MD"/>
              </w:rPr>
              <w:t>Imprimantă multifuncțională (MFD)</w:t>
            </w:r>
          </w:p>
          <w:p w14:paraId="4E24D76B" w14:textId="77777777" w:rsidR="004528B8" w:rsidRPr="002A7ED9" w:rsidRDefault="004528B8" w:rsidP="007969D4">
            <w:pPr>
              <w:spacing w:after="20"/>
              <w:rPr>
                <w:sz w:val="20"/>
                <w:szCs w:val="20"/>
                <w:lang w:val="ro-MD"/>
              </w:rPr>
            </w:pPr>
            <w:r w:rsidRPr="002A7ED9">
              <w:rPr>
                <w:sz w:val="20"/>
                <w:szCs w:val="20"/>
                <w:lang w:val="ro-MD"/>
              </w:rPr>
              <w:t>- format hârtie: A4;</w:t>
            </w:r>
          </w:p>
          <w:p w14:paraId="7668F8B0" w14:textId="77777777" w:rsidR="004528B8" w:rsidRPr="002A7ED9" w:rsidRDefault="004528B8" w:rsidP="007969D4">
            <w:pPr>
              <w:spacing w:after="20"/>
              <w:rPr>
                <w:sz w:val="20"/>
                <w:szCs w:val="20"/>
                <w:lang w:val="ro-MD"/>
              </w:rPr>
            </w:pPr>
            <w:r w:rsidRPr="002A7ED9">
              <w:rPr>
                <w:sz w:val="20"/>
                <w:szCs w:val="20"/>
                <w:lang w:val="ro-MD"/>
              </w:rPr>
              <w:t>- tehnologie imprimare: laser monocrom;</w:t>
            </w:r>
          </w:p>
          <w:p w14:paraId="34196974" w14:textId="77777777" w:rsidR="004528B8" w:rsidRPr="002A7ED9" w:rsidRDefault="004528B8" w:rsidP="007969D4">
            <w:pPr>
              <w:spacing w:after="20"/>
              <w:rPr>
                <w:sz w:val="20"/>
                <w:szCs w:val="20"/>
                <w:lang w:val="ro-MD"/>
              </w:rPr>
            </w:pPr>
            <w:r w:rsidRPr="002A7ED9">
              <w:rPr>
                <w:sz w:val="20"/>
                <w:szCs w:val="20"/>
                <w:lang w:val="ro-MD"/>
              </w:rPr>
              <w:t>- viteză imprimare: min. 32 pagini/minut;</w:t>
            </w:r>
          </w:p>
          <w:p w14:paraId="4DEF682C" w14:textId="77777777" w:rsidR="004528B8" w:rsidRPr="002A7ED9" w:rsidRDefault="004528B8" w:rsidP="007969D4">
            <w:pPr>
              <w:spacing w:after="20"/>
              <w:rPr>
                <w:sz w:val="20"/>
                <w:szCs w:val="20"/>
                <w:lang w:val="ro-MD"/>
              </w:rPr>
            </w:pPr>
            <w:r w:rsidRPr="002A7ED9">
              <w:rPr>
                <w:sz w:val="20"/>
                <w:szCs w:val="20"/>
                <w:lang w:val="ro-MD"/>
              </w:rPr>
              <w:t>- rezoluție imprimare: min. 600 × 600 dpi;</w:t>
            </w:r>
          </w:p>
          <w:p w14:paraId="747C4270" w14:textId="77777777" w:rsidR="004528B8" w:rsidRPr="002A7ED9" w:rsidRDefault="004528B8" w:rsidP="007969D4">
            <w:pPr>
              <w:spacing w:after="20"/>
              <w:rPr>
                <w:sz w:val="20"/>
                <w:szCs w:val="20"/>
                <w:lang w:val="ro-MD"/>
              </w:rPr>
            </w:pPr>
            <w:r w:rsidRPr="002A7ED9">
              <w:rPr>
                <w:sz w:val="20"/>
                <w:szCs w:val="20"/>
                <w:lang w:val="ro-MD"/>
              </w:rPr>
              <w:t>- imprimare duplex automată;</w:t>
            </w:r>
          </w:p>
          <w:p w14:paraId="5E0DB673" w14:textId="77777777" w:rsidR="004528B8" w:rsidRPr="002A7ED9" w:rsidRDefault="004528B8" w:rsidP="007969D4">
            <w:pPr>
              <w:spacing w:after="20"/>
              <w:rPr>
                <w:sz w:val="20"/>
                <w:szCs w:val="20"/>
                <w:lang w:val="ro-MD"/>
              </w:rPr>
            </w:pPr>
            <w:r w:rsidRPr="002A7ED9">
              <w:rPr>
                <w:sz w:val="20"/>
                <w:szCs w:val="20"/>
                <w:lang w:val="ro-MD"/>
              </w:rPr>
              <w:t>- viteză copiere: min. 22 copii/minut;</w:t>
            </w:r>
          </w:p>
          <w:p w14:paraId="4F1D4C0B" w14:textId="77777777" w:rsidR="004528B8" w:rsidRPr="002A7ED9" w:rsidRDefault="004528B8" w:rsidP="007969D4">
            <w:pPr>
              <w:spacing w:after="20"/>
              <w:rPr>
                <w:sz w:val="20"/>
                <w:szCs w:val="20"/>
                <w:lang w:val="ro-MD"/>
              </w:rPr>
            </w:pPr>
            <w:r w:rsidRPr="002A7ED9">
              <w:rPr>
                <w:sz w:val="20"/>
                <w:szCs w:val="20"/>
                <w:lang w:val="ro-MD"/>
              </w:rPr>
              <w:t>- rezoluție copiere: min. 600 × 600 dpi;</w:t>
            </w:r>
          </w:p>
          <w:p w14:paraId="31FB1BE9" w14:textId="77777777" w:rsidR="004528B8" w:rsidRPr="002A7ED9" w:rsidRDefault="004528B8" w:rsidP="007969D4">
            <w:pPr>
              <w:spacing w:after="20"/>
              <w:rPr>
                <w:sz w:val="20"/>
                <w:szCs w:val="20"/>
                <w:lang w:val="ro-MD"/>
              </w:rPr>
            </w:pPr>
            <w:r w:rsidRPr="002A7ED9">
              <w:rPr>
                <w:sz w:val="20"/>
                <w:szCs w:val="20"/>
                <w:lang w:val="ro-MD"/>
              </w:rPr>
              <w:t>- scaner: color, Flatbed + ADF;</w:t>
            </w:r>
          </w:p>
          <w:p w14:paraId="096A924A" w14:textId="77777777" w:rsidR="004528B8" w:rsidRPr="002A7ED9" w:rsidRDefault="004528B8" w:rsidP="007969D4">
            <w:pPr>
              <w:spacing w:after="20"/>
              <w:rPr>
                <w:sz w:val="20"/>
                <w:szCs w:val="20"/>
                <w:lang w:val="ro-MD"/>
              </w:rPr>
            </w:pPr>
            <w:r w:rsidRPr="002A7ED9">
              <w:rPr>
                <w:sz w:val="20"/>
                <w:szCs w:val="20"/>
                <w:lang w:val="ro-MD"/>
              </w:rPr>
              <w:t>- rezoluție scanare: min. 1200 × 1200 dpi;</w:t>
            </w:r>
          </w:p>
          <w:p w14:paraId="587ACFC9" w14:textId="77777777" w:rsidR="004528B8" w:rsidRPr="002A7ED9" w:rsidRDefault="004528B8" w:rsidP="007969D4">
            <w:pPr>
              <w:spacing w:after="20"/>
              <w:rPr>
                <w:sz w:val="20"/>
                <w:szCs w:val="20"/>
                <w:lang w:val="ro-MD"/>
              </w:rPr>
            </w:pPr>
            <w:r w:rsidRPr="002A7ED9">
              <w:rPr>
                <w:sz w:val="20"/>
                <w:szCs w:val="20"/>
                <w:lang w:val="ro-MD"/>
              </w:rPr>
              <w:t>- conectivitate: rețea (Ethernet), WiFi, USB;</w:t>
            </w:r>
          </w:p>
          <w:p w14:paraId="44DB5CE3" w14:textId="7A8246FB" w:rsidR="004528B8" w:rsidRPr="002A7ED9" w:rsidRDefault="004528B8" w:rsidP="007969D4">
            <w:pPr>
              <w:spacing w:line="276" w:lineRule="auto"/>
              <w:rPr>
                <w:rFonts w:eastAsia="Calibri"/>
                <w:noProof w:val="0"/>
                <w:sz w:val="20"/>
                <w:szCs w:val="20"/>
              </w:rPr>
            </w:pPr>
            <w:r w:rsidRPr="002A7ED9">
              <w:rPr>
                <w:sz w:val="20"/>
                <w:szCs w:val="20"/>
                <w:lang w:val="ro-MD"/>
              </w:rPr>
              <w:t>- funcție fax.</w:t>
            </w:r>
          </w:p>
        </w:tc>
        <w:tc>
          <w:tcPr>
            <w:tcW w:w="1154" w:type="dxa"/>
            <w:vAlign w:val="center"/>
          </w:tcPr>
          <w:p w14:paraId="2E874B21" w14:textId="1EC3ABD9" w:rsidR="004528B8" w:rsidRPr="002A7ED9" w:rsidRDefault="00D43B8A" w:rsidP="007969D4">
            <w:pPr>
              <w:jc w:val="center"/>
              <w:rPr>
                <w:rFonts w:eastAsia="Calibri"/>
                <w:noProof w:val="0"/>
                <w:sz w:val="20"/>
                <w:szCs w:val="20"/>
              </w:rPr>
            </w:pPr>
            <w:r>
              <w:rPr>
                <w:rFonts w:eastAsia="Calibri"/>
                <w:noProof w:val="0"/>
                <w:sz w:val="20"/>
                <w:szCs w:val="20"/>
              </w:rPr>
              <w:t>12000,00</w:t>
            </w:r>
          </w:p>
        </w:tc>
      </w:tr>
      <w:tr w:rsidR="004528B8" w:rsidRPr="002A7ED9" w14:paraId="0FD305DC" w14:textId="77777777" w:rsidTr="007969D4">
        <w:trPr>
          <w:trHeight w:val="2709"/>
        </w:trPr>
        <w:tc>
          <w:tcPr>
            <w:tcW w:w="1164" w:type="dxa"/>
            <w:gridSpan w:val="2"/>
            <w:vMerge/>
            <w:vAlign w:val="center"/>
          </w:tcPr>
          <w:p w14:paraId="1AA4C1EB" w14:textId="77777777" w:rsidR="004528B8" w:rsidRPr="002A7ED9" w:rsidRDefault="004528B8" w:rsidP="007969D4">
            <w:pPr>
              <w:spacing w:line="276" w:lineRule="auto"/>
              <w:ind w:left="-57" w:right="-105"/>
              <w:rPr>
                <w:rFonts w:eastAsia="Calibri"/>
                <w:noProof w:val="0"/>
                <w:sz w:val="20"/>
                <w:szCs w:val="20"/>
              </w:rPr>
            </w:pPr>
          </w:p>
        </w:tc>
        <w:tc>
          <w:tcPr>
            <w:tcW w:w="2071" w:type="dxa"/>
            <w:vMerge/>
            <w:vAlign w:val="center"/>
          </w:tcPr>
          <w:p w14:paraId="3DB007D9" w14:textId="77777777" w:rsidR="004528B8" w:rsidRPr="002A7ED9" w:rsidRDefault="004528B8" w:rsidP="007969D4">
            <w:pPr>
              <w:spacing w:line="276" w:lineRule="auto"/>
              <w:rPr>
                <w:rFonts w:eastAsia="Calibri"/>
                <w:noProof w:val="0"/>
                <w:sz w:val="20"/>
                <w:szCs w:val="20"/>
              </w:rPr>
            </w:pPr>
          </w:p>
        </w:tc>
        <w:tc>
          <w:tcPr>
            <w:tcW w:w="1080" w:type="dxa"/>
            <w:vMerge/>
            <w:vAlign w:val="center"/>
          </w:tcPr>
          <w:p w14:paraId="2529E181" w14:textId="77777777" w:rsidR="004528B8" w:rsidRPr="002A7ED9" w:rsidRDefault="004528B8" w:rsidP="007969D4">
            <w:pPr>
              <w:spacing w:line="276" w:lineRule="auto"/>
              <w:ind w:left="-110" w:right="-108"/>
              <w:jc w:val="center"/>
              <w:rPr>
                <w:rFonts w:eastAsia="Calibri"/>
                <w:noProof w:val="0"/>
                <w:sz w:val="20"/>
                <w:szCs w:val="20"/>
              </w:rPr>
            </w:pPr>
          </w:p>
        </w:tc>
        <w:tc>
          <w:tcPr>
            <w:tcW w:w="4591" w:type="dxa"/>
            <w:vMerge/>
            <w:vAlign w:val="center"/>
          </w:tcPr>
          <w:p w14:paraId="52BCEB40" w14:textId="77777777" w:rsidR="004528B8" w:rsidRPr="002A7ED9" w:rsidRDefault="004528B8" w:rsidP="007969D4">
            <w:pPr>
              <w:spacing w:after="40"/>
              <w:rPr>
                <w:sz w:val="20"/>
                <w:szCs w:val="20"/>
                <w:lang w:val="ro-MD"/>
              </w:rPr>
            </w:pPr>
          </w:p>
        </w:tc>
        <w:tc>
          <w:tcPr>
            <w:tcW w:w="1154" w:type="dxa"/>
            <w:vAlign w:val="center"/>
          </w:tcPr>
          <w:p w14:paraId="3499EAD7" w14:textId="77777777" w:rsidR="004528B8" w:rsidRPr="002A7ED9" w:rsidRDefault="004528B8" w:rsidP="007969D4">
            <w:pPr>
              <w:jc w:val="center"/>
              <w:rPr>
                <w:rFonts w:eastAsia="Calibri"/>
                <w:noProof w:val="0"/>
                <w:sz w:val="20"/>
                <w:szCs w:val="20"/>
              </w:rPr>
            </w:pPr>
          </w:p>
        </w:tc>
      </w:tr>
      <w:tr w:rsidR="004F23F5" w:rsidRPr="002A7ED9" w14:paraId="2F93D0EC" w14:textId="77777777" w:rsidTr="007969D4">
        <w:trPr>
          <w:trHeight w:val="352"/>
        </w:trPr>
        <w:tc>
          <w:tcPr>
            <w:tcW w:w="1164" w:type="dxa"/>
            <w:gridSpan w:val="2"/>
            <w:vMerge w:val="restart"/>
            <w:vAlign w:val="center"/>
          </w:tcPr>
          <w:p w14:paraId="62FE439A" w14:textId="337596E6" w:rsidR="004F23F5" w:rsidRPr="002A7ED9" w:rsidRDefault="004F23F5" w:rsidP="007969D4">
            <w:pPr>
              <w:spacing w:line="276" w:lineRule="auto"/>
              <w:ind w:left="-57" w:right="-105"/>
              <w:rPr>
                <w:rFonts w:eastAsia="Calibri"/>
                <w:noProof w:val="0"/>
                <w:sz w:val="20"/>
                <w:szCs w:val="20"/>
              </w:rPr>
            </w:pPr>
            <w:r w:rsidRPr="002A7ED9">
              <w:rPr>
                <w:rFonts w:eastAsia="Calibri"/>
                <w:noProof w:val="0"/>
                <w:sz w:val="20"/>
                <w:szCs w:val="20"/>
              </w:rPr>
              <w:t>30231310-3</w:t>
            </w:r>
          </w:p>
        </w:tc>
        <w:tc>
          <w:tcPr>
            <w:tcW w:w="2071" w:type="dxa"/>
            <w:vMerge w:val="restart"/>
            <w:vAlign w:val="center"/>
          </w:tcPr>
          <w:p w14:paraId="4F745C29" w14:textId="6FE7FA21" w:rsidR="004F23F5" w:rsidRPr="002A7ED9" w:rsidRDefault="004F23F5" w:rsidP="007969D4">
            <w:pPr>
              <w:spacing w:line="276" w:lineRule="auto"/>
              <w:rPr>
                <w:rFonts w:eastAsia="Calibri"/>
                <w:noProof w:val="0"/>
                <w:sz w:val="20"/>
                <w:szCs w:val="20"/>
              </w:rPr>
            </w:pPr>
            <w:r w:rsidRPr="002A7ED9">
              <w:rPr>
                <w:rFonts w:eastAsia="Calibri"/>
                <w:noProof w:val="0"/>
                <w:sz w:val="20"/>
                <w:szCs w:val="20"/>
              </w:rPr>
              <w:t xml:space="preserve">3. </w:t>
            </w:r>
            <w:r w:rsidRPr="002A7ED9">
              <w:rPr>
                <w:b/>
                <w:bCs/>
                <w:sz w:val="20"/>
                <w:szCs w:val="20"/>
                <w:lang w:val="ro-MD"/>
              </w:rPr>
              <w:t xml:space="preserve"> Display profesional (televizor)</w:t>
            </w:r>
          </w:p>
        </w:tc>
        <w:tc>
          <w:tcPr>
            <w:tcW w:w="1080" w:type="dxa"/>
            <w:vMerge w:val="restart"/>
            <w:vAlign w:val="center"/>
          </w:tcPr>
          <w:p w14:paraId="3E007C58" w14:textId="4DFD6EE5" w:rsidR="004F23F5" w:rsidRPr="002A7ED9" w:rsidRDefault="004F23F5" w:rsidP="007969D4">
            <w:pPr>
              <w:spacing w:line="276" w:lineRule="auto"/>
              <w:ind w:left="-110" w:right="-108"/>
              <w:jc w:val="center"/>
              <w:rPr>
                <w:rFonts w:eastAsia="Calibri"/>
                <w:noProof w:val="0"/>
                <w:sz w:val="20"/>
                <w:szCs w:val="20"/>
              </w:rPr>
            </w:pPr>
            <w:r w:rsidRPr="002A7ED9">
              <w:rPr>
                <w:rFonts w:eastAsia="Calibri"/>
                <w:noProof w:val="0"/>
                <w:sz w:val="20"/>
                <w:szCs w:val="20"/>
              </w:rPr>
              <w:t>1 buc.</w:t>
            </w:r>
          </w:p>
        </w:tc>
        <w:tc>
          <w:tcPr>
            <w:tcW w:w="4591" w:type="dxa"/>
            <w:vMerge w:val="restart"/>
            <w:vAlign w:val="center"/>
          </w:tcPr>
          <w:p w14:paraId="7BD0567A" w14:textId="77777777" w:rsidR="004F23F5" w:rsidRPr="002A7ED9" w:rsidRDefault="004F23F5" w:rsidP="007969D4">
            <w:pPr>
              <w:spacing w:after="40"/>
              <w:rPr>
                <w:sz w:val="20"/>
                <w:szCs w:val="20"/>
                <w:lang w:val="ro-MD"/>
              </w:rPr>
            </w:pPr>
            <w:r w:rsidRPr="002A7ED9">
              <w:rPr>
                <w:sz w:val="20"/>
                <w:szCs w:val="20"/>
                <w:lang w:val="ro-MD"/>
              </w:rPr>
              <w:t>Display profesional</w:t>
            </w:r>
          </w:p>
          <w:p w14:paraId="02928301" w14:textId="77777777" w:rsidR="004F23F5" w:rsidRPr="002A7ED9" w:rsidRDefault="004F23F5" w:rsidP="007969D4">
            <w:pPr>
              <w:spacing w:after="20"/>
              <w:rPr>
                <w:sz w:val="20"/>
                <w:szCs w:val="20"/>
                <w:lang w:val="ro-MD"/>
              </w:rPr>
            </w:pPr>
            <w:r w:rsidRPr="002A7ED9">
              <w:rPr>
                <w:sz w:val="20"/>
                <w:szCs w:val="20"/>
                <w:lang w:val="ro-MD"/>
              </w:rPr>
              <w:t>- diagonală: min. 84";</w:t>
            </w:r>
          </w:p>
          <w:p w14:paraId="49B87A6E" w14:textId="77777777" w:rsidR="004F23F5" w:rsidRPr="002A7ED9" w:rsidRDefault="004F23F5" w:rsidP="007969D4">
            <w:pPr>
              <w:spacing w:after="20"/>
              <w:rPr>
                <w:sz w:val="20"/>
                <w:szCs w:val="20"/>
                <w:lang w:val="ro-MD"/>
              </w:rPr>
            </w:pPr>
            <w:r w:rsidRPr="002A7ED9">
              <w:rPr>
                <w:sz w:val="20"/>
                <w:szCs w:val="20"/>
                <w:lang w:val="ro-MD"/>
              </w:rPr>
              <w:t>- tehnologie afișaj: VA, Edge LED;</w:t>
            </w:r>
          </w:p>
          <w:p w14:paraId="453DA93A" w14:textId="77777777" w:rsidR="004F23F5" w:rsidRPr="002A7ED9" w:rsidRDefault="004F23F5" w:rsidP="007969D4">
            <w:pPr>
              <w:spacing w:after="20"/>
              <w:rPr>
                <w:sz w:val="20"/>
                <w:szCs w:val="20"/>
                <w:lang w:val="ro-MD"/>
              </w:rPr>
            </w:pPr>
            <w:r w:rsidRPr="002A7ED9">
              <w:rPr>
                <w:sz w:val="20"/>
                <w:szCs w:val="20"/>
                <w:lang w:val="ro-MD"/>
              </w:rPr>
              <w:t>- rezoluție nativă: min. 3840 × 2160 (4K UHD);</w:t>
            </w:r>
          </w:p>
          <w:p w14:paraId="6991E9B0" w14:textId="77777777" w:rsidR="004F23F5" w:rsidRPr="002A7ED9" w:rsidRDefault="004F23F5" w:rsidP="007969D4">
            <w:pPr>
              <w:spacing w:after="20"/>
              <w:rPr>
                <w:sz w:val="20"/>
                <w:szCs w:val="20"/>
                <w:lang w:val="ro-MD"/>
              </w:rPr>
            </w:pPr>
            <w:r w:rsidRPr="002A7ED9">
              <w:rPr>
                <w:sz w:val="20"/>
                <w:szCs w:val="20"/>
                <w:lang w:val="ro-MD"/>
              </w:rPr>
              <w:t>- luminozitate: min. 350 cd/m²;</w:t>
            </w:r>
          </w:p>
          <w:p w14:paraId="1DBEFA0E" w14:textId="77777777" w:rsidR="004F23F5" w:rsidRPr="002A7ED9" w:rsidRDefault="004F23F5" w:rsidP="007969D4">
            <w:pPr>
              <w:spacing w:after="20"/>
              <w:rPr>
                <w:sz w:val="20"/>
                <w:szCs w:val="20"/>
                <w:lang w:val="ro-MD"/>
              </w:rPr>
            </w:pPr>
            <w:r w:rsidRPr="002A7ED9">
              <w:rPr>
                <w:sz w:val="20"/>
                <w:szCs w:val="20"/>
                <w:lang w:val="ro-MD"/>
              </w:rPr>
              <w:t>- contrast: min. 4000:1;</w:t>
            </w:r>
          </w:p>
          <w:p w14:paraId="428B9AE4" w14:textId="77777777" w:rsidR="004F23F5" w:rsidRPr="002A7ED9" w:rsidRDefault="004F23F5" w:rsidP="007969D4">
            <w:pPr>
              <w:spacing w:after="20"/>
              <w:rPr>
                <w:sz w:val="20"/>
                <w:szCs w:val="20"/>
                <w:lang w:val="ro-MD"/>
              </w:rPr>
            </w:pPr>
            <w:r w:rsidRPr="002A7ED9">
              <w:rPr>
                <w:sz w:val="20"/>
                <w:szCs w:val="20"/>
                <w:lang w:val="ro-MD"/>
              </w:rPr>
              <w:t>- unghi de vizualizare: min. 178° (H) / 178° (V);</w:t>
            </w:r>
          </w:p>
          <w:p w14:paraId="00C1F253" w14:textId="77777777" w:rsidR="004F23F5" w:rsidRPr="002A7ED9" w:rsidRDefault="004F23F5" w:rsidP="007969D4">
            <w:pPr>
              <w:spacing w:after="20"/>
              <w:rPr>
                <w:sz w:val="20"/>
                <w:szCs w:val="20"/>
                <w:lang w:val="ro-MD"/>
              </w:rPr>
            </w:pPr>
            <w:r w:rsidRPr="002A7ED9">
              <w:rPr>
                <w:sz w:val="20"/>
                <w:szCs w:val="20"/>
                <w:lang w:val="ro-MD"/>
              </w:rPr>
              <w:t>- timp de răspuns: max. 10 ms;</w:t>
            </w:r>
          </w:p>
          <w:p w14:paraId="2B7A174C" w14:textId="77777777" w:rsidR="004F23F5" w:rsidRPr="002A7ED9" w:rsidRDefault="004F23F5" w:rsidP="007969D4">
            <w:pPr>
              <w:spacing w:after="20"/>
              <w:rPr>
                <w:sz w:val="20"/>
                <w:szCs w:val="20"/>
                <w:lang w:val="ro-MD"/>
              </w:rPr>
            </w:pPr>
            <w:r w:rsidRPr="002A7ED9">
              <w:rPr>
                <w:sz w:val="20"/>
                <w:szCs w:val="20"/>
                <w:lang w:val="ro-MD"/>
              </w:rPr>
              <w:t>- funcționare: min. 16 ore/zi, 7 zile/săptămână (16/7);</w:t>
            </w:r>
          </w:p>
          <w:p w14:paraId="05DC7A7B" w14:textId="77777777" w:rsidR="004F23F5" w:rsidRPr="002A7ED9" w:rsidRDefault="004F23F5" w:rsidP="007969D4">
            <w:pPr>
              <w:spacing w:after="20"/>
              <w:rPr>
                <w:sz w:val="20"/>
                <w:szCs w:val="20"/>
                <w:lang w:val="ro-MD"/>
              </w:rPr>
            </w:pPr>
            <w:r w:rsidRPr="002A7ED9">
              <w:rPr>
                <w:sz w:val="20"/>
                <w:szCs w:val="20"/>
                <w:lang w:val="ro-MD"/>
              </w:rPr>
              <w:t>- conectivitate video: min. 3 × HDMI;</w:t>
            </w:r>
          </w:p>
          <w:p w14:paraId="765384AE" w14:textId="77777777" w:rsidR="004F23F5" w:rsidRPr="002A7ED9" w:rsidRDefault="004F23F5" w:rsidP="007969D4">
            <w:pPr>
              <w:spacing w:after="20"/>
              <w:rPr>
                <w:sz w:val="20"/>
                <w:szCs w:val="20"/>
                <w:lang w:val="ro-MD"/>
              </w:rPr>
            </w:pPr>
            <w:r w:rsidRPr="002A7ED9">
              <w:rPr>
                <w:sz w:val="20"/>
                <w:szCs w:val="20"/>
                <w:lang w:val="ro-MD"/>
              </w:rPr>
              <w:t>- porturi USB: min. 2 × USB 2.0;</w:t>
            </w:r>
          </w:p>
          <w:p w14:paraId="7D15EE0C" w14:textId="77777777" w:rsidR="004F23F5" w:rsidRPr="002A7ED9" w:rsidRDefault="004F23F5" w:rsidP="007969D4">
            <w:pPr>
              <w:spacing w:after="20"/>
              <w:rPr>
                <w:sz w:val="20"/>
                <w:szCs w:val="20"/>
                <w:lang w:val="ro-MD"/>
              </w:rPr>
            </w:pPr>
            <w:r w:rsidRPr="002A7ED9">
              <w:rPr>
                <w:sz w:val="20"/>
                <w:szCs w:val="20"/>
                <w:lang w:val="ro-MD"/>
              </w:rPr>
              <w:t>- rețea: RJ-45 Gigabit Ethernet;</w:t>
            </w:r>
          </w:p>
          <w:p w14:paraId="33AF0194" w14:textId="4D5A3B12" w:rsidR="004F23F5" w:rsidRPr="002A7ED9" w:rsidRDefault="004F23F5" w:rsidP="007969D4">
            <w:pPr>
              <w:spacing w:line="276" w:lineRule="auto"/>
              <w:jc w:val="center"/>
              <w:rPr>
                <w:rFonts w:eastAsia="Calibri"/>
                <w:noProof w:val="0"/>
                <w:sz w:val="20"/>
                <w:szCs w:val="20"/>
              </w:rPr>
            </w:pPr>
            <w:r w:rsidRPr="002A7ED9">
              <w:rPr>
                <w:sz w:val="20"/>
                <w:szCs w:val="20"/>
                <w:lang w:val="ro-MD"/>
              </w:rPr>
              <w:t>- conectivitate wireless: Wi-Fi 802.11ac și Bluetooth 5.0.</w:t>
            </w:r>
          </w:p>
        </w:tc>
        <w:tc>
          <w:tcPr>
            <w:tcW w:w="1154" w:type="dxa"/>
            <w:vAlign w:val="center"/>
          </w:tcPr>
          <w:p w14:paraId="5BDC5ACA" w14:textId="31276BCB" w:rsidR="004F23F5" w:rsidRPr="002A7ED9" w:rsidRDefault="00596973" w:rsidP="007969D4">
            <w:pPr>
              <w:jc w:val="center"/>
              <w:rPr>
                <w:rFonts w:eastAsia="Calibri"/>
                <w:noProof w:val="0"/>
                <w:sz w:val="20"/>
                <w:szCs w:val="20"/>
              </w:rPr>
            </w:pPr>
            <w:r w:rsidRPr="00EF4AD3">
              <w:rPr>
                <w:rFonts w:eastAsia="Calibri"/>
                <w:noProof w:val="0"/>
                <w:sz w:val="20"/>
                <w:szCs w:val="20"/>
              </w:rPr>
              <w:t>6</w:t>
            </w:r>
            <w:r w:rsidR="00D43B8A" w:rsidRPr="00EF4AD3">
              <w:rPr>
                <w:rFonts w:eastAsia="Calibri"/>
                <w:noProof w:val="0"/>
                <w:sz w:val="20"/>
                <w:szCs w:val="20"/>
              </w:rPr>
              <w:t>80</w:t>
            </w:r>
            <w:r w:rsidRPr="00EF4AD3">
              <w:rPr>
                <w:rFonts w:eastAsia="Calibri"/>
                <w:noProof w:val="0"/>
                <w:sz w:val="20"/>
                <w:szCs w:val="20"/>
              </w:rPr>
              <w:t>00</w:t>
            </w:r>
            <w:r w:rsidR="00D43B8A" w:rsidRPr="00EF4AD3">
              <w:rPr>
                <w:rFonts w:eastAsia="Calibri"/>
                <w:noProof w:val="0"/>
                <w:sz w:val="20"/>
                <w:szCs w:val="20"/>
              </w:rPr>
              <w:t>,00</w:t>
            </w:r>
          </w:p>
        </w:tc>
      </w:tr>
      <w:tr w:rsidR="004F23F5" w:rsidRPr="002A7ED9" w14:paraId="0B9F41CF" w14:textId="77777777" w:rsidTr="007969D4">
        <w:trPr>
          <w:trHeight w:val="3189"/>
        </w:trPr>
        <w:tc>
          <w:tcPr>
            <w:tcW w:w="1164" w:type="dxa"/>
            <w:gridSpan w:val="2"/>
            <w:vMerge/>
            <w:vAlign w:val="center"/>
          </w:tcPr>
          <w:p w14:paraId="6CCC7D0B" w14:textId="77777777" w:rsidR="004F23F5" w:rsidRPr="002A7ED9" w:rsidRDefault="004F23F5" w:rsidP="007969D4">
            <w:pPr>
              <w:spacing w:line="276" w:lineRule="auto"/>
              <w:ind w:left="-57" w:right="-105"/>
              <w:rPr>
                <w:rFonts w:eastAsia="Calibri"/>
                <w:noProof w:val="0"/>
                <w:sz w:val="20"/>
                <w:szCs w:val="20"/>
              </w:rPr>
            </w:pPr>
          </w:p>
        </w:tc>
        <w:tc>
          <w:tcPr>
            <w:tcW w:w="2071" w:type="dxa"/>
            <w:vMerge/>
            <w:vAlign w:val="center"/>
          </w:tcPr>
          <w:p w14:paraId="7BE5FDBD" w14:textId="77777777" w:rsidR="004F23F5" w:rsidRPr="002A7ED9" w:rsidRDefault="004F23F5" w:rsidP="007969D4">
            <w:pPr>
              <w:spacing w:line="276" w:lineRule="auto"/>
              <w:rPr>
                <w:rFonts w:eastAsia="Calibri"/>
                <w:noProof w:val="0"/>
                <w:sz w:val="20"/>
                <w:szCs w:val="20"/>
              </w:rPr>
            </w:pPr>
          </w:p>
        </w:tc>
        <w:tc>
          <w:tcPr>
            <w:tcW w:w="1080" w:type="dxa"/>
            <w:vMerge/>
            <w:vAlign w:val="center"/>
          </w:tcPr>
          <w:p w14:paraId="4144277B" w14:textId="77777777" w:rsidR="004F23F5" w:rsidRPr="002A7ED9" w:rsidRDefault="004F23F5" w:rsidP="007969D4">
            <w:pPr>
              <w:spacing w:line="276" w:lineRule="auto"/>
              <w:ind w:left="-110" w:right="-108"/>
              <w:jc w:val="center"/>
              <w:rPr>
                <w:rFonts w:eastAsia="Calibri"/>
                <w:noProof w:val="0"/>
                <w:sz w:val="20"/>
                <w:szCs w:val="20"/>
              </w:rPr>
            </w:pPr>
          </w:p>
        </w:tc>
        <w:tc>
          <w:tcPr>
            <w:tcW w:w="4591" w:type="dxa"/>
            <w:vMerge/>
            <w:vAlign w:val="center"/>
          </w:tcPr>
          <w:p w14:paraId="6EAB8235" w14:textId="77777777" w:rsidR="004F23F5" w:rsidRPr="002A7ED9" w:rsidRDefault="004F23F5" w:rsidP="007969D4">
            <w:pPr>
              <w:spacing w:after="40"/>
              <w:rPr>
                <w:sz w:val="20"/>
                <w:szCs w:val="20"/>
                <w:lang w:val="ro-MD"/>
              </w:rPr>
            </w:pPr>
          </w:p>
        </w:tc>
        <w:tc>
          <w:tcPr>
            <w:tcW w:w="1154" w:type="dxa"/>
            <w:vAlign w:val="center"/>
          </w:tcPr>
          <w:p w14:paraId="44AF1401" w14:textId="77777777" w:rsidR="004F23F5" w:rsidRPr="002A7ED9" w:rsidRDefault="004F23F5" w:rsidP="007969D4">
            <w:pPr>
              <w:jc w:val="center"/>
              <w:rPr>
                <w:rFonts w:eastAsia="Calibri"/>
                <w:noProof w:val="0"/>
                <w:sz w:val="20"/>
                <w:szCs w:val="20"/>
              </w:rPr>
            </w:pPr>
          </w:p>
        </w:tc>
      </w:tr>
      <w:tr w:rsidR="002A7ED9" w:rsidRPr="002A7ED9" w14:paraId="16A038DA" w14:textId="77777777" w:rsidTr="007969D4">
        <w:trPr>
          <w:trHeight w:val="567"/>
        </w:trPr>
        <w:tc>
          <w:tcPr>
            <w:tcW w:w="8906" w:type="dxa"/>
            <w:gridSpan w:val="5"/>
            <w:vAlign w:val="center"/>
          </w:tcPr>
          <w:p w14:paraId="1D086AE6" w14:textId="205D6B8B" w:rsidR="002A7ED9" w:rsidRPr="002A7ED9" w:rsidRDefault="002A7ED9" w:rsidP="007969D4">
            <w:pPr>
              <w:spacing w:after="40"/>
              <w:ind w:firstLine="1140"/>
              <w:rPr>
                <w:sz w:val="20"/>
                <w:szCs w:val="20"/>
                <w:lang w:val="ro-MD"/>
              </w:rPr>
            </w:pPr>
            <w:r w:rsidRPr="002A7ED9">
              <w:rPr>
                <w:rFonts w:eastAsia="Calibri"/>
                <w:noProof w:val="0"/>
                <w:sz w:val="20"/>
                <w:szCs w:val="20"/>
              </w:rPr>
              <w:t xml:space="preserve">4. </w:t>
            </w:r>
            <w:r w:rsidRPr="002A7ED9">
              <w:rPr>
                <w:b/>
                <w:bCs/>
                <w:sz w:val="20"/>
                <w:szCs w:val="20"/>
                <w:lang w:val="ro-MD"/>
              </w:rPr>
              <w:t xml:space="preserve"> Surse de alimentare neîntreruptă (UPS)</w:t>
            </w:r>
          </w:p>
        </w:tc>
        <w:tc>
          <w:tcPr>
            <w:tcW w:w="1154" w:type="dxa"/>
            <w:vAlign w:val="center"/>
          </w:tcPr>
          <w:p w14:paraId="66F9C24F" w14:textId="566D04B6" w:rsidR="002A7ED9" w:rsidRPr="002A7ED9" w:rsidRDefault="004506B7" w:rsidP="007969D4">
            <w:pPr>
              <w:jc w:val="center"/>
              <w:rPr>
                <w:rFonts w:eastAsia="Calibri"/>
                <w:noProof w:val="0"/>
                <w:sz w:val="20"/>
                <w:szCs w:val="20"/>
              </w:rPr>
            </w:pPr>
            <w:r w:rsidRPr="00EF4AD3">
              <w:rPr>
                <w:rFonts w:eastAsia="Calibri"/>
                <w:noProof w:val="0"/>
                <w:sz w:val="20"/>
                <w:szCs w:val="20"/>
              </w:rPr>
              <w:t>1</w:t>
            </w:r>
            <w:r w:rsidR="00EF4AD3">
              <w:rPr>
                <w:rFonts w:eastAsia="Calibri"/>
                <w:noProof w:val="0"/>
                <w:sz w:val="20"/>
                <w:szCs w:val="20"/>
              </w:rPr>
              <w:t>5</w:t>
            </w:r>
            <w:r w:rsidRPr="00EF4AD3">
              <w:rPr>
                <w:rFonts w:eastAsia="Calibri"/>
                <w:noProof w:val="0"/>
                <w:sz w:val="20"/>
                <w:szCs w:val="20"/>
              </w:rPr>
              <w:t>7000</w:t>
            </w:r>
            <w:r w:rsidR="00EF4AD3" w:rsidRPr="00EF4AD3">
              <w:rPr>
                <w:rFonts w:eastAsia="Calibri"/>
                <w:noProof w:val="0"/>
                <w:sz w:val="20"/>
                <w:szCs w:val="20"/>
              </w:rPr>
              <w:t>,00</w:t>
            </w:r>
          </w:p>
        </w:tc>
      </w:tr>
      <w:tr w:rsidR="002A7ED9" w:rsidRPr="002A7ED9" w14:paraId="5FF3B2C2" w14:textId="77777777" w:rsidTr="007969D4">
        <w:trPr>
          <w:trHeight w:val="567"/>
        </w:trPr>
        <w:tc>
          <w:tcPr>
            <w:tcW w:w="1164" w:type="dxa"/>
            <w:gridSpan w:val="2"/>
            <w:vAlign w:val="center"/>
          </w:tcPr>
          <w:p w14:paraId="01DFA416" w14:textId="5AC8C4E6" w:rsidR="002A7ED9" w:rsidRPr="002A7ED9" w:rsidRDefault="002A7ED9" w:rsidP="007969D4">
            <w:pPr>
              <w:spacing w:line="276" w:lineRule="auto"/>
              <w:ind w:left="-57" w:right="-105"/>
              <w:rPr>
                <w:rFonts w:eastAsia="Calibri"/>
                <w:noProof w:val="0"/>
                <w:sz w:val="20"/>
                <w:szCs w:val="20"/>
              </w:rPr>
            </w:pPr>
            <w:r w:rsidRPr="002A7ED9">
              <w:rPr>
                <w:rFonts w:eastAsia="Calibri"/>
                <w:noProof w:val="0"/>
                <w:sz w:val="20"/>
                <w:szCs w:val="20"/>
              </w:rPr>
              <w:t>30237280-5</w:t>
            </w:r>
          </w:p>
        </w:tc>
        <w:tc>
          <w:tcPr>
            <w:tcW w:w="2071" w:type="dxa"/>
            <w:vAlign w:val="center"/>
          </w:tcPr>
          <w:p w14:paraId="7BA689E0" w14:textId="57DCCC11" w:rsidR="002A7ED9" w:rsidRPr="002A7ED9" w:rsidRDefault="002A7ED9" w:rsidP="007969D4">
            <w:pPr>
              <w:spacing w:line="276" w:lineRule="auto"/>
              <w:rPr>
                <w:rFonts w:eastAsia="Calibri"/>
                <w:noProof w:val="0"/>
                <w:sz w:val="20"/>
                <w:szCs w:val="20"/>
              </w:rPr>
            </w:pPr>
            <w:r w:rsidRPr="002A7ED9">
              <w:rPr>
                <w:rFonts w:eastAsia="Calibri"/>
                <w:noProof w:val="0"/>
                <w:sz w:val="20"/>
                <w:szCs w:val="20"/>
              </w:rPr>
              <w:t>4.1.</w:t>
            </w:r>
            <w:r w:rsidRPr="002A7ED9">
              <w:rPr>
                <w:sz w:val="20"/>
                <w:szCs w:val="20"/>
                <w:lang w:val="ro-MD"/>
              </w:rPr>
              <w:t xml:space="preserve"> UPS On-Line (Double Conversion) 2700 W</w:t>
            </w:r>
          </w:p>
        </w:tc>
        <w:tc>
          <w:tcPr>
            <w:tcW w:w="1080" w:type="dxa"/>
            <w:vAlign w:val="center"/>
          </w:tcPr>
          <w:p w14:paraId="3F0444D2" w14:textId="3B1D2C74" w:rsidR="002A7ED9" w:rsidRPr="002A7ED9" w:rsidRDefault="002A7ED9" w:rsidP="007969D4">
            <w:pPr>
              <w:spacing w:line="276" w:lineRule="auto"/>
              <w:ind w:left="-110" w:right="-108"/>
              <w:jc w:val="center"/>
              <w:rPr>
                <w:rFonts w:eastAsia="Calibri"/>
                <w:noProof w:val="0"/>
                <w:sz w:val="20"/>
                <w:szCs w:val="20"/>
              </w:rPr>
            </w:pPr>
            <w:r w:rsidRPr="002A7ED9">
              <w:rPr>
                <w:rFonts w:eastAsia="Calibri"/>
                <w:noProof w:val="0"/>
                <w:sz w:val="20"/>
                <w:szCs w:val="20"/>
              </w:rPr>
              <w:t>2 buc.</w:t>
            </w:r>
          </w:p>
        </w:tc>
        <w:tc>
          <w:tcPr>
            <w:tcW w:w="4591" w:type="dxa"/>
            <w:vAlign w:val="center"/>
          </w:tcPr>
          <w:p w14:paraId="7595F573" w14:textId="77777777" w:rsidR="002A7ED9" w:rsidRPr="002A7ED9" w:rsidRDefault="002A7ED9" w:rsidP="007969D4">
            <w:pPr>
              <w:spacing w:after="40"/>
              <w:rPr>
                <w:sz w:val="20"/>
                <w:szCs w:val="20"/>
                <w:lang w:val="ro-MD"/>
              </w:rPr>
            </w:pPr>
            <w:r w:rsidRPr="002A7ED9">
              <w:rPr>
                <w:sz w:val="20"/>
                <w:szCs w:val="20"/>
                <w:lang w:val="ro-MD"/>
              </w:rPr>
              <w:t>UPS On-Line (Double Conversion), montabil în rack, cu kit de șine inclus</w:t>
            </w:r>
          </w:p>
          <w:p w14:paraId="14F6236F" w14:textId="77777777" w:rsidR="002A7ED9" w:rsidRPr="002A7ED9" w:rsidRDefault="002A7ED9" w:rsidP="007969D4">
            <w:pPr>
              <w:spacing w:after="20"/>
              <w:rPr>
                <w:sz w:val="20"/>
                <w:szCs w:val="20"/>
                <w:lang w:val="ro-MD"/>
              </w:rPr>
            </w:pPr>
            <w:r w:rsidRPr="002A7ED9">
              <w:rPr>
                <w:sz w:val="20"/>
                <w:szCs w:val="20"/>
                <w:lang w:val="ro-MD"/>
              </w:rPr>
              <w:t>- putere nominală: min. 3000 VA / 2700 W;</w:t>
            </w:r>
          </w:p>
          <w:p w14:paraId="41BA071B" w14:textId="77777777" w:rsidR="002A7ED9" w:rsidRPr="002A7ED9" w:rsidRDefault="002A7ED9" w:rsidP="007969D4">
            <w:pPr>
              <w:spacing w:after="20"/>
              <w:rPr>
                <w:sz w:val="20"/>
                <w:szCs w:val="20"/>
                <w:lang w:val="ro-MD"/>
              </w:rPr>
            </w:pPr>
            <w:r w:rsidRPr="002A7ED9">
              <w:rPr>
                <w:sz w:val="20"/>
                <w:szCs w:val="20"/>
                <w:lang w:val="ro-MD"/>
              </w:rPr>
              <w:t>- format: Rackmount, 2U;</w:t>
            </w:r>
          </w:p>
          <w:p w14:paraId="18AF6FFA" w14:textId="77777777" w:rsidR="002A7ED9" w:rsidRPr="002A7ED9" w:rsidRDefault="002A7ED9" w:rsidP="007969D4">
            <w:pPr>
              <w:spacing w:after="20"/>
              <w:rPr>
                <w:sz w:val="20"/>
                <w:szCs w:val="20"/>
                <w:lang w:val="ro-MD"/>
              </w:rPr>
            </w:pPr>
            <w:r w:rsidRPr="002A7ED9">
              <w:rPr>
                <w:sz w:val="20"/>
                <w:szCs w:val="20"/>
                <w:lang w:val="ro-MD"/>
              </w:rPr>
              <w:lastRenderedPageBreak/>
              <w:t>- tensiune intrare: 230 V AC, monofazat;</w:t>
            </w:r>
          </w:p>
          <w:p w14:paraId="1D678325" w14:textId="77777777" w:rsidR="002A7ED9" w:rsidRPr="002A7ED9" w:rsidRDefault="002A7ED9" w:rsidP="007969D4">
            <w:pPr>
              <w:spacing w:after="20"/>
              <w:rPr>
                <w:sz w:val="20"/>
                <w:szCs w:val="20"/>
                <w:lang w:val="ro-MD"/>
              </w:rPr>
            </w:pPr>
            <w:r w:rsidRPr="002A7ED9">
              <w:rPr>
                <w:sz w:val="20"/>
                <w:szCs w:val="20"/>
                <w:lang w:val="ro-MD"/>
              </w:rPr>
              <w:t>- tensiune ieșire: 230 V AC (220/240 V configurabil);</w:t>
            </w:r>
          </w:p>
          <w:p w14:paraId="271ED432" w14:textId="77777777" w:rsidR="002A7ED9" w:rsidRPr="002A7ED9" w:rsidRDefault="002A7ED9" w:rsidP="007969D4">
            <w:pPr>
              <w:spacing w:after="20"/>
              <w:rPr>
                <w:sz w:val="20"/>
                <w:szCs w:val="20"/>
                <w:lang w:val="ro-MD"/>
              </w:rPr>
            </w:pPr>
            <w:r w:rsidRPr="002A7ED9">
              <w:rPr>
                <w:sz w:val="20"/>
                <w:szCs w:val="20"/>
                <w:lang w:val="ro-MD"/>
              </w:rPr>
              <w:t>- tip undă la ieșire: sinusoidală pură;</w:t>
            </w:r>
          </w:p>
          <w:p w14:paraId="64BF4D04" w14:textId="77777777" w:rsidR="002A7ED9" w:rsidRPr="002A7ED9" w:rsidRDefault="002A7ED9" w:rsidP="007969D4">
            <w:pPr>
              <w:spacing w:after="20"/>
              <w:rPr>
                <w:sz w:val="20"/>
                <w:szCs w:val="20"/>
                <w:lang w:val="ro-MD"/>
              </w:rPr>
            </w:pPr>
            <w:r w:rsidRPr="002A7ED9">
              <w:rPr>
                <w:sz w:val="20"/>
                <w:szCs w:val="20"/>
                <w:lang w:val="ro-MD"/>
              </w:rPr>
              <w:t>- topologie: On-Line (Double Conversion);</w:t>
            </w:r>
          </w:p>
          <w:p w14:paraId="19FA7DE7" w14:textId="77777777" w:rsidR="002A7ED9" w:rsidRPr="002A7ED9" w:rsidRDefault="002A7ED9" w:rsidP="007969D4">
            <w:pPr>
              <w:spacing w:after="20"/>
              <w:rPr>
                <w:sz w:val="20"/>
                <w:szCs w:val="20"/>
                <w:lang w:val="ro-MD"/>
              </w:rPr>
            </w:pPr>
            <w:r w:rsidRPr="002A7ED9">
              <w:rPr>
                <w:sz w:val="20"/>
                <w:szCs w:val="20"/>
                <w:lang w:val="ro-MD"/>
              </w:rPr>
              <w:t>- frecvență intrare: 40–70 Hz, detectare automată;</w:t>
            </w:r>
          </w:p>
          <w:p w14:paraId="39BCCC87" w14:textId="77777777" w:rsidR="002A7ED9" w:rsidRPr="002A7ED9" w:rsidRDefault="002A7ED9" w:rsidP="007969D4">
            <w:pPr>
              <w:spacing w:after="20"/>
              <w:rPr>
                <w:sz w:val="20"/>
                <w:szCs w:val="20"/>
                <w:lang w:val="ro-MD"/>
              </w:rPr>
            </w:pPr>
            <w:r w:rsidRPr="002A7ED9">
              <w:rPr>
                <w:sz w:val="20"/>
                <w:szCs w:val="20"/>
                <w:lang w:val="ro-MD"/>
              </w:rPr>
              <w:t>- frecvență ieșire: 50/60 Hz;</w:t>
            </w:r>
          </w:p>
          <w:p w14:paraId="1AFF2712" w14:textId="77777777" w:rsidR="002A7ED9" w:rsidRPr="002A7ED9" w:rsidRDefault="002A7ED9" w:rsidP="007969D4">
            <w:pPr>
              <w:spacing w:after="20"/>
              <w:rPr>
                <w:sz w:val="20"/>
                <w:szCs w:val="20"/>
                <w:lang w:val="ro-MD"/>
              </w:rPr>
            </w:pPr>
            <w:r w:rsidRPr="002A7ED9">
              <w:rPr>
                <w:sz w:val="20"/>
                <w:szCs w:val="20"/>
                <w:lang w:val="ro-MD"/>
              </w:rPr>
              <w:t>- conector intrare: IEC 60320 C20;</w:t>
            </w:r>
          </w:p>
          <w:p w14:paraId="498A90B7" w14:textId="77777777" w:rsidR="002A7ED9" w:rsidRPr="002A7ED9" w:rsidRDefault="002A7ED9" w:rsidP="007969D4">
            <w:pPr>
              <w:spacing w:after="20"/>
              <w:rPr>
                <w:sz w:val="20"/>
                <w:szCs w:val="20"/>
                <w:lang w:val="ro-MD"/>
              </w:rPr>
            </w:pPr>
            <w:r w:rsidRPr="002A7ED9">
              <w:rPr>
                <w:sz w:val="20"/>
                <w:szCs w:val="20"/>
                <w:lang w:val="ro-MD"/>
              </w:rPr>
              <w:t>- prize ieșire: min. 6 × IEC C13 și min. 1 × IEC C19;</w:t>
            </w:r>
          </w:p>
          <w:p w14:paraId="63DE98A4" w14:textId="77777777" w:rsidR="002A7ED9" w:rsidRPr="002A7ED9" w:rsidRDefault="002A7ED9" w:rsidP="007969D4">
            <w:pPr>
              <w:spacing w:after="20"/>
              <w:rPr>
                <w:sz w:val="20"/>
                <w:szCs w:val="20"/>
                <w:lang w:val="ro-MD"/>
              </w:rPr>
            </w:pPr>
            <w:r w:rsidRPr="002A7ED9">
              <w:rPr>
                <w:sz w:val="20"/>
                <w:szCs w:val="20"/>
                <w:lang w:val="ro-MD"/>
              </w:rPr>
              <w:t>- bypass: automat și manual intern;</w:t>
            </w:r>
          </w:p>
          <w:p w14:paraId="6D92B573" w14:textId="77777777" w:rsidR="002A7ED9" w:rsidRPr="002A7ED9" w:rsidRDefault="002A7ED9" w:rsidP="007969D4">
            <w:pPr>
              <w:spacing w:after="20"/>
              <w:rPr>
                <w:sz w:val="20"/>
                <w:szCs w:val="20"/>
                <w:lang w:val="ro-MD"/>
              </w:rPr>
            </w:pPr>
            <w:r w:rsidRPr="002A7ED9">
              <w:rPr>
                <w:sz w:val="20"/>
                <w:szCs w:val="20"/>
                <w:lang w:val="ro-MD"/>
              </w:rPr>
              <w:t>- eficiență: min. 88% în regim normal;</w:t>
            </w:r>
          </w:p>
          <w:p w14:paraId="21D1132B" w14:textId="3047EFDE" w:rsidR="002A7ED9" w:rsidRPr="002A7ED9" w:rsidRDefault="002A7ED9" w:rsidP="007969D4">
            <w:pPr>
              <w:spacing w:line="276" w:lineRule="auto"/>
              <w:rPr>
                <w:rFonts w:eastAsia="Calibri"/>
                <w:noProof w:val="0"/>
                <w:sz w:val="20"/>
                <w:szCs w:val="20"/>
              </w:rPr>
            </w:pPr>
            <w:r w:rsidRPr="002A7ED9">
              <w:rPr>
                <w:sz w:val="20"/>
                <w:szCs w:val="20"/>
                <w:lang w:val="ro-MD"/>
              </w:rPr>
              <w:t>- slot pentru card de management (rețea) și afișaj LCD.</w:t>
            </w:r>
          </w:p>
        </w:tc>
        <w:tc>
          <w:tcPr>
            <w:tcW w:w="1154" w:type="dxa"/>
            <w:vAlign w:val="center"/>
          </w:tcPr>
          <w:p w14:paraId="6CD91B28" w14:textId="77777777" w:rsidR="002A7ED9" w:rsidRPr="002A7ED9" w:rsidRDefault="002A7ED9" w:rsidP="007969D4">
            <w:pPr>
              <w:jc w:val="center"/>
              <w:rPr>
                <w:rFonts w:eastAsia="Calibri"/>
                <w:noProof w:val="0"/>
                <w:sz w:val="20"/>
                <w:szCs w:val="20"/>
              </w:rPr>
            </w:pPr>
          </w:p>
        </w:tc>
      </w:tr>
      <w:tr w:rsidR="002A7ED9" w:rsidRPr="002A7ED9" w14:paraId="4C3CFEAA" w14:textId="77777777" w:rsidTr="007969D4">
        <w:trPr>
          <w:trHeight w:val="567"/>
        </w:trPr>
        <w:tc>
          <w:tcPr>
            <w:tcW w:w="1164" w:type="dxa"/>
            <w:gridSpan w:val="2"/>
            <w:vAlign w:val="center"/>
          </w:tcPr>
          <w:p w14:paraId="15054CF7" w14:textId="37E32079" w:rsidR="002A7ED9" w:rsidRPr="002A7ED9" w:rsidRDefault="002A7ED9" w:rsidP="007969D4">
            <w:pPr>
              <w:spacing w:line="276" w:lineRule="auto"/>
              <w:ind w:left="-57" w:right="-105"/>
              <w:rPr>
                <w:rFonts w:eastAsia="Calibri"/>
                <w:noProof w:val="0"/>
                <w:sz w:val="20"/>
                <w:szCs w:val="20"/>
              </w:rPr>
            </w:pPr>
            <w:r w:rsidRPr="002A7ED9">
              <w:rPr>
                <w:rFonts w:eastAsia="Calibri"/>
                <w:noProof w:val="0"/>
                <w:sz w:val="20"/>
                <w:szCs w:val="20"/>
              </w:rPr>
              <w:t>30237280-5</w:t>
            </w:r>
          </w:p>
        </w:tc>
        <w:tc>
          <w:tcPr>
            <w:tcW w:w="2071" w:type="dxa"/>
            <w:vAlign w:val="center"/>
          </w:tcPr>
          <w:p w14:paraId="07665EC0" w14:textId="1D715488" w:rsidR="002A7ED9" w:rsidRPr="002A7ED9" w:rsidRDefault="002A7ED9" w:rsidP="007969D4">
            <w:pPr>
              <w:spacing w:line="276" w:lineRule="auto"/>
              <w:rPr>
                <w:rFonts w:eastAsia="Calibri"/>
                <w:noProof w:val="0"/>
                <w:sz w:val="20"/>
                <w:szCs w:val="20"/>
              </w:rPr>
            </w:pPr>
            <w:r w:rsidRPr="002A7ED9">
              <w:rPr>
                <w:rFonts w:eastAsia="Calibri"/>
                <w:noProof w:val="0"/>
                <w:sz w:val="20"/>
                <w:szCs w:val="20"/>
              </w:rPr>
              <w:t xml:space="preserve">4.2. </w:t>
            </w:r>
            <w:r w:rsidRPr="002A7ED9">
              <w:rPr>
                <w:sz w:val="20"/>
                <w:szCs w:val="20"/>
                <w:lang w:val="ro-MD"/>
              </w:rPr>
              <w:t xml:space="preserve"> UPS On-Line (Double Conversion) putere 900 W</w:t>
            </w:r>
          </w:p>
        </w:tc>
        <w:tc>
          <w:tcPr>
            <w:tcW w:w="1080" w:type="dxa"/>
            <w:vAlign w:val="center"/>
          </w:tcPr>
          <w:p w14:paraId="7D4D9602" w14:textId="510E991E" w:rsidR="002A7ED9" w:rsidRPr="002A7ED9" w:rsidRDefault="002A7ED9" w:rsidP="007969D4">
            <w:pPr>
              <w:spacing w:line="276" w:lineRule="auto"/>
              <w:ind w:left="-110" w:right="-108"/>
              <w:jc w:val="center"/>
              <w:rPr>
                <w:rFonts w:eastAsia="Calibri"/>
                <w:noProof w:val="0"/>
                <w:sz w:val="20"/>
                <w:szCs w:val="20"/>
              </w:rPr>
            </w:pPr>
            <w:r w:rsidRPr="002A7ED9">
              <w:rPr>
                <w:rFonts w:eastAsia="Calibri"/>
                <w:noProof w:val="0"/>
                <w:sz w:val="20"/>
                <w:szCs w:val="20"/>
              </w:rPr>
              <w:t>1 buc.</w:t>
            </w:r>
          </w:p>
        </w:tc>
        <w:tc>
          <w:tcPr>
            <w:tcW w:w="4591" w:type="dxa"/>
            <w:vAlign w:val="center"/>
          </w:tcPr>
          <w:p w14:paraId="1950F412" w14:textId="77777777" w:rsidR="002A7ED9" w:rsidRPr="002A7ED9" w:rsidRDefault="002A7ED9" w:rsidP="007969D4">
            <w:pPr>
              <w:spacing w:after="40"/>
              <w:rPr>
                <w:sz w:val="20"/>
                <w:szCs w:val="20"/>
                <w:lang w:val="ro-MD"/>
              </w:rPr>
            </w:pPr>
            <w:r w:rsidRPr="002A7ED9">
              <w:rPr>
                <w:sz w:val="20"/>
                <w:szCs w:val="20"/>
                <w:lang w:val="ro-MD"/>
              </w:rPr>
              <w:t>UPS On-Line (Double Conversion), montabil în rack, cu kit de șine inclus</w:t>
            </w:r>
          </w:p>
          <w:p w14:paraId="51B00645" w14:textId="77777777" w:rsidR="002A7ED9" w:rsidRPr="002A7ED9" w:rsidRDefault="002A7ED9" w:rsidP="007969D4">
            <w:pPr>
              <w:spacing w:after="20"/>
              <w:rPr>
                <w:sz w:val="20"/>
                <w:szCs w:val="20"/>
                <w:lang w:val="ro-MD"/>
              </w:rPr>
            </w:pPr>
            <w:r w:rsidRPr="002A7ED9">
              <w:rPr>
                <w:sz w:val="20"/>
                <w:szCs w:val="20"/>
                <w:lang w:val="ro-MD"/>
              </w:rPr>
              <w:t>- putere nominală: min. 1000 VA / 900 W;</w:t>
            </w:r>
          </w:p>
          <w:p w14:paraId="68ED5397" w14:textId="77777777" w:rsidR="002A7ED9" w:rsidRPr="002A7ED9" w:rsidRDefault="002A7ED9" w:rsidP="007969D4">
            <w:pPr>
              <w:spacing w:after="20"/>
              <w:rPr>
                <w:sz w:val="20"/>
                <w:szCs w:val="20"/>
                <w:lang w:val="ro-MD"/>
              </w:rPr>
            </w:pPr>
            <w:r w:rsidRPr="002A7ED9">
              <w:rPr>
                <w:sz w:val="20"/>
                <w:szCs w:val="20"/>
                <w:lang w:val="ro-MD"/>
              </w:rPr>
              <w:t>- format: Rackmount 19", înălțime 2U;</w:t>
            </w:r>
          </w:p>
          <w:p w14:paraId="73ACAF7A" w14:textId="77777777" w:rsidR="002A7ED9" w:rsidRPr="002A7ED9" w:rsidRDefault="002A7ED9" w:rsidP="007969D4">
            <w:pPr>
              <w:spacing w:after="20"/>
              <w:rPr>
                <w:sz w:val="20"/>
                <w:szCs w:val="20"/>
                <w:lang w:val="ro-MD"/>
              </w:rPr>
            </w:pPr>
            <w:r w:rsidRPr="002A7ED9">
              <w:rPr>
                <w:sz w:val="20"/>
                <w:szCs w:val="20"/>
                <w:lang w:val="ro-MD"/>
              </w:rPr>
              <w:t>- tensiune de intrare: 230 V AC, monofazat;</w:t>
            </w:r>
          </w:p>
          <w:p w14:paraId="42D4E38A" w14:textId="77777777" w:rsidR="002A7ED9" w:rsidRPr="002A7ED9" w:rsidRDefault="002A7ED9" w:rsidP="007969D4">
            <w:pPr>
              <w:spacing w:after="20"/>
              <w:rPr>
                <w:sz w:val="20"/>
                <w:szCs w:val="20"/>
                <w:lang w:val="ro-MD"/>
              </w:rPr>
            </w:pPr>
            <w:r w:rsidRPr="002A7ED9">
              <w:rPr>
                <w:sz w:val="20"/>
                <w:szCs w:val="20"/>
                <w:lang w:val="ro-MD"/>
              </w:rPr>
              <w:t>- tensiune de ieșire: 230 V AC (220/230/240 V configurabil);</w:t>
            </w:r>
          </w:p>
          <w:p w14:paraId="7C2A07A9" w14:textId="77777777" w:rsidR="002A7ED9" w:rsidRPr="002A7ED9" w:rsidRDefault="002A7ED9" w:rsidP="007969D4">
            <w:pPr>
              <w:spacing w:after="20"/>
              <w:rPr>
                <w:sz w:val="20"/>
                <w:szCs w:val="20"/>
                <w:lang w:val="ro-MD"/>
              </w:rPr>
            </w:pPr>
            <w:r w:rsidRPr="002A7ED9">
              <w:rPr>
                <w:sz w:val="20"/>
                <w:szCs w:val="20"/>
                <w:lang w:val="ro-MD"/>
              </w:rPr>
              <w:t>- topologie: On-Line (Double Conversion);</w:t>
            </w:r>
          </w:p>
          <w:p w14:paraId="7374D920" w14:textId="77777777" w:rsidR="002A7ED9" w:rsidRPr="002A7ED9" w:rsidRDefault="002A7ED9" w:rsidP="007969D4">
            <w:pPr>
              <w:spacing w:after="20"/>
              <w:rPr>
                <w:sz w:val="20"/>
                <w:szCs w:val="20"/>
                <w:lang w:val="ro-MD"/>
              </w:rPr>
            </w:pPr>
            <w:r w:rsidRPr="002A7ED9">
              <w:rPr>
                <w:sz w:val="20"/>
                <w:szCs w:val="20"/>
                <w:lang w:val="ro-MD"/>
              </w:rPr>
              <w:t>- formă undă la ieșire: sinusoidală pură;</w:t>
            </w:r>
          </w:p>
          <w:p w14:paraId="64BA8ED8" w14:textId="77777777" w:rsidR="002A7ED9" w:rsidRPr="002A7ED9" w:rsidRDefault="002A7ED9" w:rsidP="007969D4">
            <w:pPr>
              <w:spacing w:after="20"/>
              <w:rPr>
                <w:sz w:val="20"/>
                <w:szCs w:val="20"/>
                <w:lang w:val="ro-MD"/>
              </w:rPr>
            </w:pPr>
            <w:r w:rsidRPr="002A7ED9">
              <w:rPr>
                <w:sz w:val="20"/>
                <w:szCs w:val="20"/>
                <w:lang w:val="ro-MD"/>
              </w:rPr>
              <w:t>- frecvență intrare: 40–70 Hz, detectare automată;</w:t>
            </w:r>
          </w:p>
          <w:p w14:paraId="6406D5CC" w14:textId="77777777" w:rsidR="002A7ED9" w:rsidRPr="002A7ED9" w:rsidRDefault="002A7ED9" w:rsidP="007969D4">
            <w:pPr>
              <w:spacing w:after="20"/>
              <w:rPr>
                <w:sz w:val="20"/>
                <w:szCs w:val="20"/>
                <w:lang w:val="ro-MD"/>
              </w:rPr>
            </w:pPr>
            <w:r w:rsidRPr="002A7ED9">
              <w:rPr>
                <w:sz w:val="20"/>
                <w:szCs w:val="20"/>
                <w:lang w:val="ro-MD"/>
              </w:rPr>
              <w:t>- frecvență ieșire: 50/60 Hz;</w:t>
            </w:r>
          </w:p>
          <w:p w14:paraId="7544F16F" w14:textId="77777777" w:rsidR="002A7ED9" w:rsidRPr="002A7ED9" w:rsidRDefault="002A7ED9" w:rsidP="007969D4">
            <w:pPr>
              <w:spacing w:after="20"/>
              <w:rPr>
                <w:sz w:val="20"/>
                <w:szCs w:val="20"/>
                <w:lang w:val="ro-MD"/>
              </w:rPr>
            </w:pPr>
            <w:r w:rsidRPr="002A7ED9">
              <w:rPr>
                <w:sz w:val="20"/>
                <w:szCs w:val="20"/>
                <w:lang w:val="ro-MD"/>
              </w:rPr>
              <w:t>- conector intrare: IEC 60320 C14;</w:t>
            </w:r>
          </w:p>
          <w:p w14:paraId="70EF38F7" w14:textId="77777777" w:rsidR="002A7ED9" w:rsidRPr="002A7ED9" w:rsidRDefault="002A7ED9" w:rsidP="007969D4">
            <w:pPr>
              <w:spacing w:after="20"/>
              <w:rPr>
                <w:sz w:val="20"/>
                <w:szCs w:val="20"/>
                <w:lang w:val="ro-MD"/>
              </w:rPr>
            </w:pPr>
            <w:r w:rsidRPr="002A7ED9">
              <w:rPr>
                <w:sz w:val="20"/>
                <w:szCs w:val="20"/>
                <w:lang w:val="ro-MD"/>
              </w:rPr>
              <w:t>- prize ieșire: min. 3 × IEC 60320 C13;</w:t>
            </w:r>
          </w:p>
          <w:p w14:paraId="24694F7F" w14:textId="77777777" w:rsidR="002A7ED9" w:rsidRPr="002A7ED9" w:rsidRDefault="002A7ED9" w:rsidP="007969D4">
            <w:pPr>
              <w:spacing w:after="20"/>
              <w:rPr>
                <w:sz w:val="20"/>
                <w:szCs w:val="20"/>
                <w:lang w:val="ro-MD"/>
              </w:rPr>
            </w:pPr>
            <w:r w:rsidRPr="002A7ED9">
              <w:rPr>
                <w:sz w:val="20"/>
                <w:szCs w:val="20"/>
                <w:lang w:val="ro-MD"/>
              </w:rPr>
              <w:t>- eficiență: min. 88% în regim normal;</w:t>
            </w:r>
          </w:p>
          <w:p w14:paraId="771B8709" w14:textId="77777777" w:rsidR="002A7ED9" w:rsidRPr="002A7ED9" w:rsidRDefault="002A7ED9" w:rsidP="007969D4">
            <w:pPr>
              <w:spacing w:after="20"/>
              <w:rPr>
                <w:sz w:val="20"/>
                <w:szCs w:val="20"/>
                <w:lang w:val="ro-MD"/>
              </w:rPr>
            </w:pPr>
            <w:r w:rsidRPr="002A7ED9">
              <w:rPr>
                <w:sz w:val="20"/>
                <w:szCs w:val="20"/>
                <w:lang w:val="ro-MD"/>
              </w:rPr>
              <w:t>- bypass: automat și manual intern;</w:t>
            </w:r>
          </w:p>
          <w:p w14:paraId="7618648B" w14:textId="77777777" w:rsidR="002A7ED9" w:rsidRPr="002A7ED9" w:rsidRDefault="002A7ED9" w:rsidP="007969D4">
            <w:pPr>
              <w:spacing w:after="20"/>
              <w:rPr>
                <w:sz w:val="20"/>
                <w:szCs w:val="20"/>
                <w:lang w:val="ro-MD"/>
              </w:rPr>
            </w:pPr>
            <w:r w:rsidRPr="002A7ED9">
              <w:rPr>
                <w:sz w:val="20"/>
                <w:szCs w:val="20"/>
                <w:lang w:val="ro-MD"/>
              </w:rPr>
              <w:t>- display: LCD multifuncțional pentru monitorizarea parametrilor UPS;</w:t>
            </w:r>
          </w:p>
          <w:p w14:paraId="2480B5A7" w14:textId="20D62780" w:rsidR="002A7ED9" w:rsidRPr="002A7ED9" w:rsidRDefault="002A7ED9" w:rsidP="007969D4">
            <w:pPr>
              <w:spacing w:after="40"/>
              <w:rPr>
                <w:sz w:val="20"/>
                <w:szCs w:val="20"/>
                <w:lang w:val="ro-MD"/>
              </w:rPr>
            </w:pPr>
            <w:r w:rsidRPr="002A7ED9">
              <w:rPr>
                <w:sz w:val="20"/>
                <w:szCs w:val="20"/>
                <w:lang w:val="ro-MD"/>
              </w:rPr>
              <w:t>- interfețe: USB, RS232, slot de comunicație.</w:t>
            </w:r>
          </w:p>
        </w:tc>
        <w:tc>
          <w:tcPr>
            <w:tcW w:w="1154" w:type="dxa"/>
            <w:vAlign w:val="center"/>
          </w:tcPr>
          <w:p w14:paraId="78C582EF" w14:textId="77777777" w:rsidR="002A7ED9" w:rsidRPr="002A7ED9" w:rsidRDefault="002A7ED9" w:rsidP="007969D4">
            <w:pPr>
              <w:jc w:val="center"/>
              <w:rPr>
                <w:rFonts w:eastAsia="Calibri"/>
                <w:noProof w:val="0"/>
                <w:sz w:val="20"/>
                <w:szCs w:val="20"/>
              </w:rPr>
            </w:pPr>
          </w:p>
        </w:tc>
      </w:tr>
      <w:tr w:rsidR="002A7ED9" w:rsidRPr="002A7ED9" w14:paraId="7F9CD466" w14:textId="77777777" w:rsidTr="007969D4">
        <w:trPr>
          <w:trHeight w:val="567"/>
        </w:trPr>
        <w:tc>
          <w:tcPr>
            <w:tcW w:w="8906" w:type="dxa"/>
            <w:gridSpan w:val="5"/>
            <w:vAlign w:val="center"/>
          </w:tcPr>
          <w:p w14:paraId="7D17AFD9" w14:textId="72927038" w:rsidR="002A7ED9" w:rsidRPr="002A7ED9" w:rsidRDefault="002A7ED9" w:rsidP="007969D4">
            <w:pPr>
              <w:spacing w:after="40"/>
              <w:ind w:left="1140" w:right="-105"/>
              <w:rPr>
                <w:sz w:val="20"/>
                <w:szCs w:val="20"/>
                <w:lang w:val="ro-MD"/>
              </w:rPr>
            </w:pPr>
            <w:r w:rsidRPr="002A7ED9">
              <w:rPr>
                <w:rFonts w:eastAsia="Calibri"/>
                <w:noProof w:val="0"/>
                <w:sz w:val="20"/>
                <w:szCs w:val="20"/>
              </w:rPr>
              <w:t xml:space="preserve">5. </w:t>
            </w:r>
            <w:r w:rsidRPr="002A7ED9">
              <w:rPr>
                <w:b/>
                <w:bCs/>
                <w:sz w:val="20"/>
                <w:szCs w:val="20"/>
                <w:lang w:val="ro-MD"/>
              </w:rPr>
              <w:t xml:space="preserve"> Componente și echipamente adiționale</w:t>
            </w:r>
          </w:p>
        </w:tc>
        <w:tc>
          <w:tcPr>
            <w:tcW w:w="1154" w:type="dxa"/>
            <w:vAlign w:val="center"/>
          </w:tcPr>
          <w:p w14:paraId="10C20DEC" w14:textId="76FBB1C0" w:rsidR="002A7ED9" w:rsidRPr="002A7ED9" w:rsidRDefault="00EF4AD3" w:rsidP="007969D4">
            <w:pPr>
              <w:jc w:val="center"/>
              <w:rPr>
                <w:rFonts w:eastAsia="Calibri"/>
                <w:noProof w:val="0"/>
                <w:sz w:val="20"/>
                <w:szCs w:val="20"/>
              </w:rPr>
            </w:pPr>
            <w:r>
              <w:rPr>
                <w:rFonts w:eastAsia="Calibri"/>
                <w:noProof w:val="0"/>
                <w:sz w:val="20"/>
                <w:szCs w:val="20"/>
              </w:rPr>
              <w:t>870 000,00</w:t>
            </w:r>
          </w:p>
        </w:tc>
      </w:tr>
      <w:tr w:rsidR="002A7ED9" w:rsidRPr="002A7ED9" w14:paraId="00762A90" w14:textId="77777777" w:rsidTr="007969D4">
        <w:trPr>
          <w:trHeight w:val="567"/>
        </w:trPr>
        <w:tc>
          <w:tcPr>
            <w:tcW w:w="1154" w:type="dxa"/>
            <w:vAlign w:val="center"/>
          </w:tcPr>
          <w:p w14:paraId="68069E1F" w14:textId="461453B6" w:rsidR="002A7ED9" w:rsidRPr="002A7ED9" w:rsidRDefault="002A7ED9" w:rsidP="007969D4">
            <w:pPr>
              <w:spacing w:after="40"/>
              <w:ind w:left="-57" w:right="-105"/>
              <w:rPr>
                <w:rFonts w:eastAsia="Calibri"/>
                <w:noProof w:val="0"/>
                <w:sz w:val="20"/>
                <w:szCs w:val="20"/>
              </w:rPr>
            </w:pPr>
            <w:r w:rsidRPr="002A7ED9">
              <w:rPr>
                <w:rFonts w:eastAsia="Calibri"/>
                <w:noProof w:val="0"/>
                <w:sz w:val="20"/>
                <w:szCs w:val="20"/>
              </w:rPr>
              <w:t>32400000-7</w:t>
            </w:r>
          </w:p>
        </w:tc>
        <w:tc>
          <w:tcPr>
            <w:tcW w:w="2081" w:type="dxa"/>
            <w:gridSpan w:val="2"/>
            <w:vAlign w:val="center"/>
          </w:tcPr>
          <w:p w14:paraId="28D374F7" w14:textId="79D16BF0" w:rsidR="002A7ED9" w:rsidRPr="002A7ED9" w:rsidRDefault="002A7ED9" w:rsidP="007969D4">
            <w:pPr>
              <w:spacing w:after="40"/>
              <w:rPr>
                <w:rFonts w:eastAsia="Calibri"/>
                <w:noProof w:val="0"/>
                <w:sz w:val="20"/>
                <w:szCs w:val="20"/>
              </w:rPr>
            </w:pPr>
            <w:r w:rsidRPr="002A7ED9">
              <w:rPr>
                <w:rFonts w:eastAsia="Calibri"/>
                <w:noProof w:val="0"/>
                <w:sz w:val="20"/>
                <w:szCs w:val="20"/>
              </w:rPr>
              <w:t>5.1.</w:t>
            </w:r>
            <w:r w:rsidRPr="002A7ED9">
              <w:rPr>
                <w:sz w:val="20"/>
                <w:szCs w:val="20"/>
                <w:lang w:val="ro-MD"/>
              </w:rPr>
              <w:t xml:space="preserve"> Firewall convergent (UTP) cu conectivitate 3G/4G</w:t>
            </w:r>
          </w:p>
        </w:tc>
        <w:tc>
          <w:tcPr>
            <w:tcW w:w="1080" w:type="dxa"/>
            <w:vAlign w:val="center"/>
          </w:tcPr>
          <w:p w14:paraId="306A8B29" w14:textId="78D16C87" w:rsidR="002A7ED9" w:rsidRPr="002A7ED9" w:rsidRDefault="002A7ED9" w:rsidP="007969D4">
            <w:pPr>
              <w:spacing w:after="40"/>
              <w:ind w:left="-110" w:right="-108"/>
              <w:rPr>
                <w:rFonts w:eastAsia="Calibri"/>
                <w:noProof w:val="0"/>
                <w:sz w:val="20"/>
                <w:szCs w:val="20"/>
              </w:rPr>
            </w:pPr>
            <w:r w:rsidRPr="002A7ED9">
              <w:rPr>
                <w:rFonts w:eastAsia="Calibri"/>
                <w:noProof w:val="0"/>
                <w:sz w:val="20"/>
                <w:szCs w:val="20"/>
              </w:rPr>
              <w:t xml:space="preserve"> 1 buc.</w:t>
            </w:r>
          </w:p>
        </w:tc>
        <w:tc>
          <w:tcPr>
            <w:tcW w:w="4591" w:type="dxa"/>
            <w:vAlign w:val="center"/>
          </w:tcPr>
          <w:p w14:paraId="2FA3E53F" w14:textId="77777777" w:rsidR="002A7ED9" w:rsidRPr="002A7ED9" w:rsidRDefault="002A7ED9" w:rsidP="007969D4">
            <w:pPr>
              <w:spacing w:after="40"/>
              <w:rPr>
                <w:sz w:val="20"/>
                <w:szCs w:val="20"/>
                <w:lang w:val="ro-MD"/>
              </w:rPr>
            </w:pPr>
            <w:r w:rsidRPr="002A7ED9">
              <w:rPr>
                <w:sz w:val="20"/>
                <w:szCs w:val="20"/>
                <w:lang w:val="ro-MD"/>
              </w:rPr>
              <w:t>Firewall convergent (UTP) cu conectivitate 3G/4G, inclusiv licență de protecție unificată împotriva amenințărilor (UTP) și suport al producătorului pentru min. 3 ani</w:t>
            </w:r>
          </w:p>
          <w:p w14:paraId="3D9E6240" w14:textId="77777777" w:rsidR="002A7ED9" w:rsidRPr="002A7ED9" w:rsidRDefault="002A7ED9" w:rsidP="007969D4">
            <w:pPr>
              <w:spacing w:after="20"/>
              <w:rPr>
                <w:sz w:val="20"/>
                <w:szCs w:val="20"/>
                <w:lang w:val="ro-MD"/>
              </w:rPr>
            </w:pPr>
            <w:r w:rsidRPr="002A7ED9">
              <w:rPr>
                <w:sz w:val="20"/>
                <w:szCs w:val="20"/>
                <w:lang w:val="ro-MD"/>
              </w:rPr>
              <w:t>- min. 1 port WAN/DMZ GE RJ45 cu accelerare hardware;</w:t>
            </w:r>
          </w:p>
          <w:p w14:paraId="002C0C38" w14:textId="77777777" w:rsidR="002A7ED9" w:rsidRPr="002A7ED9" w:rsidRDefault="002A7ED9" w:rsidP="007969D4">
            <w:pPr>
              <w:spacing w:after="20"/>
              <w:rPr>
                <w:sz w:val="20"/>
                <w:szCs w:val="20"/>
                <w:lang w:val="ro-MD"/>
              </w:rPr>
            </w:pPr>
            <w:r w:rsidRPr="002A7ED9">
              <w:rPr>
                <w:sz w:val="20"/>
                <w:szCs w:val="20"/>
                <w:lang w:val="ro-MD"/>
              </w:rPr>
              <w:t>- min. 3 porturi interne GE RJ45 cu accelerare hardware;</w:t>
            </w:r>
          </w:p>
          <w:p w14:paraId="34DD6117" w14:textId="77777777" w:rsidR="002A7ED9" w:rsidRPr="002A7ED9" w:rsidRDefault="002A7ED9" w:rsidP="007969D4">
            <w:pPr>
              <w:spacing w:after="20"/>
              <w:rPr>
                <w:sz w:val="20"/>
                <w:szCs w:val="20"/>
                <w:lang w:val="ro-MD"/>
              </w:rPr>
            </w:pPr>
            <w:r w:rsidRPr="002A7ED9">
              <w:rPr>
                <w:sz w:val="20"/>
                <w:szCs w:val="20"/>
                <w:lang w:val="ro-MD"/>
              </w:rPr>
              <w:t>- modem celular 3G/4G LTE cu min. 2 sloturi SIM;</w:t>
            </w:r>
          </w:p>
          <w:p w14:paraId="2BE2714C" w14:textId="77777777" w:rsidR="002A7ED9" w:rsidRPr="002A7ED9" w:rsidRDefault="002A7ED9" w:rsidP="007969D4">
            <w:pPr>
              <w:spacing w:after="20"/>
              <w:rPr>
                <w:sz w:val="20"/>
                <w:szCs w:val="20"/>
                <w:lang w:val="ro-MD"/>
              </w:rPr>
            </w:pPr>
            <w:r w:rsidRPr="002A7ED9">
              <w:rPr>
                <w:sz w:val="20"/>
                <w:szCs w:val="20"/>
                <w:lang w:val="ro-MD"/>
              </w:rPr>
              <w:t>- min. 1 port USB;</w:t>
            </w:r>
          </w:p>
          <w:p w14:paraId="29212C7B" w14:textId="77777777" w:rsidR="002A7ED9" w:rsidRPr="002A7ED9" w:rsidRDefault="002A7ED9" w:rsidP="007969D4">
            <w:pPr>
              <w:spacing w:after="20"/>
              <w:rPr>
                <w:sz w:val="20"/>
                <w:szCs w:val="20"/>
                <w:lang w:val="ro-MD"/>
              </w:rPr>
            </w:pPr>
            <w:r w:rsidRPr="002A7ED9">
              <w:rPr>
                <w:sz w:val="20"/>
                <w:szCs w:val="20"/>
                <w:lang w:val="ro-MD"/>
              </w:rPr>
              <w:t>- rata de transfer IPS: min. 1 Gbps;</w:t>
            </w:r>
          </w:p>
          <w:p w14:paraId="78B4232D" w14:textId="77777777" w:rsidR="002A7ED9" w:rsidRPr="002A7ED9" w:rsidRDefault="002A7ED9" w:rsidP="007969D4">
            <w:pPr>
              <w:spacing w:after="20"/>
              <w:rPr>
                <w:sz w:val="20"/>
                <w:szCs w:val="20"/>
                <w:lang w:val="ro-MD"/>
              </w:rPr>
            </w:pPr>
            <w:r w:rsidRPr="002A7ED9">
              <w:rPr>
                <w:sz w:val="20"/>
                <w:szCs w:val="20"/>
                <w:lang w:val="ro-MD"/>
              </w:rPr>
              <w:t>- rata de transfer a protecției împotriva amenințărilor: min. 600 Mbps;</w:t>
            </w:r>
          </w:p>
          <w:p w14:paraId="31B673E7" w14:textId="77777777" w:rsidR="002A7ED9" w:rsidRPr="002A7ED9" w:rsidRDefault="002A7ED9" w:rsidP="007969D4">
            <w:pPr>
              <w:spacing w:after="20"/>
              <w:rPr>
                <w:sz w:val="20"/>
                <w:szCs w:val="20"/>
                <w:lang w:val="ro-MD"/>
              </w:rPr>
            </w:pPr>
            <w:r w:rsidRPr="002A7ED9">
              <w:rPr>
                <w:sz w:val="20"/>
                <w:szCs w:val="20"/>
                <w:lang w:val="ro-MD"/>
              </w:rPr>
              <w:t>- debitul firewall-ului (pachete pe secundă): min. 7,5 Mpps;</w:t>
            </w:r>
          </w:p>
          <w:p w14:paraId="3F8936D1" w14:textId="77777777" w:rsidR="002A7ED9" w:rsidRPr="002A7ED9" w:rsidRDefault="002A7ED9" w:rsidP="007969D4">
            <w:pPr>
              <w:spacing w:after="20"/>
              <w:rPr>
                <w:sz w:val="20"/>
                <w:szCs w:val="20"/>
                <w:lang w:val="ro-MD"/>
              </w:rPr>
            </w:pPr>
            <w:r w:rsidRPr="002A7ED9">
              <w:rPr>
                <w:sz w:val="20"/>
                <w:szCs w:val="20"/>
                <w:lang w:val="ro-MD"/>
              </w:rPr>
              <w:t>- sesiuni paralele (TCP): min. 650 000;</w:t>
            </w:r>
          </w:p>
          <w:p w14:paraId="0E08B7DC" w14:textId="77777777" w:rsidR="002A7ED9" w:rsidRPr="002A7ED9" w:rsidRDefault="002A7ED9" w:rsidP="007969D4">
            <w:pPr>
              <w:spacing w:after="20"/>
              <w:rPr>
                <w:sz w:val="20"/>
                <w:szCs w:val="20"/>
                <w:lang w:val="ro-MD"/>
              </w:rPr>
            </w:pPr>
            <w:r w:rsidRPr="002A7ED9">
              <w:rPr>
                <w:sz w:val="20"/>
                <w:szCs w:val="20"/>
                <w:lang w:val="ro-MD"/>
              </w:rPr>
              <w:t>- politici firewall: min. 2 000;</w:t>
            </w:r>
          </w:p>
          <w:p w14:paraId="7F8234C8" w14:textId="77777777" w:rsidR="002A7ED9" w:rsidRPr="002A7ED9" w:rsidRDefault="002A7ED9" w:rsidP="007969D4">
            <w:pPr>
              <w:spacing w:after="20"/>
              <w:rPr>
                <w:sz w:val="20"/>
                <w:szCs w:val="20"/>
                <w:lang w:val="ro-MD"/>
              </w:rPr>
            </w:pPr>
            <w:r w:rsidRPr="002A7ED9">
              <w:rPr>
                <w:sz w:val="20"/>
                <w:szCs w:val="20"/>
                <w:lang w:val="ro-MD"/>
              </w:rPr>
              <w:t>- debit VPN IPsec (512 octeți): min. 4,4 Gbps;</w:t>
            </w:r>
          </w:p>
          <w:p w14:paraId="412FCFE5" w14:textId="77777777" w:rsidR="002A7ED9" w:rsidRPr="002A7ED9" w:rsidRDefault="002A7ED9" w:rsidP="007969D4">
            <w:pPr>
              <w:spacing w:after="20"/>
              <w:rPr>
                <w:sz w:val="20"/>
                <w:szCs w:val="20"/>
                <w:lang w:val="ro-MD"/>
              </w:rPr>
            </w:pPr>
            <w:r w:rsidRPr="002A7ED9">
              <w:rPr>
                <w:sz w:val="20"/>
                <w:szCs w:val="20"/>
                <w:lang w:val="ro-MD"/>
              </w:rPr>
              <w:t>- debit SSL-VPN: min. 490 Mbps;</w:t>
            </w:r>
          </w:p>
          <w:p w14:paraId="315231E8" w14:textId="62476C1D" w:rsidR="002A7ED9" w:rsidRPr="002A7ED9" w:rsidRDefault="002A7ED9" w:rsidP="007969D4">
            <w:pPr>
              <w:spacing w:after="40"/>
              <w:ind w:left="1050"/>
              <w:rPr>
                <w:rFonts w:eastAsia="Calibri"/>
                <w:noProof w:val="0"/>
                <w:sz w:val="20"/>
                <w:szCs w:val="20"/>
              </w:rPr>
            </w:pPr>
            <w:r w:rsidRPr="002A7ED9">
              <w:rPr>
                <w:sz w:val="20"/>
                <w:szCs w:val="20"/>
                <w:lang w:val="ro-MD"/>
              </w:rPr>
              <w:t>- debit de control al aplicațiilor (HTTP 64K): min. 990 Mbps.</w:t>
            </w:r>
          </w:p>
        </w:tc>
        <w:tc>
          <w:tcPr>
            <w:tcW w:w="1154" w:type="dxa"/>
            <w:vAlign w:val="center"/>
          </w:tcPr>
          <w:p w14:paraId="60ED08C4" w14:textId="01017E2D" w:rsidR="002A7ED9" w:rsidRPr="002A7ED9" w:rsidRDefault="002A7ED9" w:rsidP="007969D4">
            <w:pPr>
              <w:jc w:val="center"/>
              <w:rPr>
                <w:rFonts w:eastAsia="Calibri"/>
                <w:noProof w:val="0"/>
                <w:sz w:val="20"/>
                <w:szCs w:val="20"/>
              </w:rPr>
            </w:pPr>
          </w:p>
        </w:tc>
      </w:tr>
      <w:tr w:rsidR="002A7ED9" w:rsidRPr="002A7ED9" w14:paraId="3749466C" w14:textId="77777777" w:rsidTr="007969D4">
        <w:trPr>
          <w:trHeight w:val="567"/>
        </w:trPr>
        <w:tc>
          <w:tcPr>
            <w:tcW w:w="1154" w:type="dxa"/>
            <w:vAlign w:val="center"/>
          </w:tcPr>
          <w:p w14:paraId="410BFD49" w14:textId="31D82CC3" w:rsidR="002A7ED9" w:rsidRPr="002A7ED9" w:rsidRDefault="002A7ED9" w:rsidP="007969D4">
            <w:pPr>
              <w:spacing w:after="40"/>
              <w:ind w:left="-57" w:right="-105"/>
              <w:rPr>
                <w:rFonts w:eastAsia="Calibri"/>
                <w:noProof w:val="0"/>
                <w:sz w:val="20"/>
                <w:szCs w:val="20"/>
              </w:rPr>
            </w:pPr>
            <w:r w:rsidRPr="002A7ED9">
              <w:rPr>
                <w:rFonts w:eastAsia="Calibri"/>
                <w:noProof w:val="0"/>
                <w:sz w:val="20"/>
                <w:szCs w:val="20"/>
              </w:rPr>
              <w:t>32420000-3</w:t>
            </w:r>
          </w:p>
        </w:tc>
        <w:tc>
          <w:tcPr>
            <w:tcW w:w="2081" w:type="dxa"/>
            <w:gridSpan w:val="2"/>
            <w:vAlign w:val="center"/>
          </w:tcPr>
          <w:p w14:paraId="0400AA25" w14:textId="686289EF" w:rsidR="002A7ED9" w:rsidRPr="002A7ED9" w:rsidRDefault="002A7ED9" w:rsidP="007969D4">
            <w:pPr>
              <w:spacing w:after="40"/>
              <w:ind w:left="1"/>
              <w:rPr>
                <w:rFonts w:eastAsia="Calibri"/>
                <w:noProof w:val="0"/>
                <w:sz w:val="20"/>
                <w:szCs w:val="20"/>
              </w:rPr>
            </w:pPr>
            <w:r w:rsidRPr="002A7ED9">
              <w:rPr>
                <w:rFonts w:eastAsia="Calibri"/>
                <w:noProof w:val="0"/>
                <w:sz w:val="20"/>
                <w:szCs w:val="20"/>
              </w:rPr>
              <w:t xml:space="preserve">5.2. </w:t>
            </w:r>
            <w:r w:rsidRPr="002A7ED9">
              <w:rPr>
                <w:sz w:val="20"/>
                <w:szCs w:val="20"/>
                <w:lang w:val="ro-MD"/>
              </w:rPr>
              <w:t xml:space="preserve"> Comutator de acces PoE, Layer 2,</w:t>
            </w:r>
          </w:p>
        </w:tc>
        <w:tc>
          <w:tcPr>
            <w:tcW w:w="1080" w:type="dxa"/>
            <w:vAlign w:val="center"/>
          </w:tcPr>
          <w:p w14:paraId="288C1201" w14:textId="40E46C0B" w:rsidR="002A7ED9" w:rsidRPr="002A7ED9" w:rsidRDefault="002A7ED9" w:rsidP="007969D4">
            <w:pPr>
              <w:spacing w:after="40"/>
              <w:ind w:right="-108"/>
              <w:rPr>
                <w:rFonts w:eastAsia="Calibri"/>
                <w:noProof w:val="0"/>
                <w:sz w:val="20"/>
                <w:szCs w:val="20"/>
              </w:rPr>
            </w:pPr>
            <w:r w:rsidRPr="002A7ED9">
              <w:rPr>
                <w:rFonts w:eastAsia="Calibri"/>
                <w:noProof w:val="0"/>
                <w:sz w:val="20"/>
                <w:szCs w:val="20"/>
              </w:rPr>
              <w:t>1 buc.</w:t>
            </w:r>
          </w:p>
        </w:tc>
        <w:tc>
          <w:tcPr>
            <w:tcW w:w="4591" w:type="dxa"/>
            <w:vAlign w:val="center"/>
          </w:tcPr>
          <w:p w14:paraId="77B746F9" w14:textId="77777777" w:rsidR="002A7ED9" w:rsidRPr="002A7ED9" w:rsidRDefault="002A7ED9" w:rsidP="007969D4">
            <w:pPr>
              <w:spacing w:after="40"/>
              <w:rPr>
                <w:sz w:val="20"/>
                <w:szCs w:val="20"/>
                <w:lang w:val="ro-MD"/>
              </w:rPr>
            </w:pPr>
            <w:r w:rsidRPr="002A7ED9">
              <w:rPr>
                <w:sz w:val="20"/>
                <w:szCs w:val="20"/>
                <w:lang w:val="ro-MD"/>
              </w:rPr>
              <w:t>Comutator de acces PoE, Layer 2, administrabil, compatibil cu gestionarea centralizată din firewall-ul ofertat</w:t>
            </w:r>
          </w:p>
          <w:p w14:paraId="4D2AC40E" w14:textId="77777777" w:rsidR="002A7ED9" w:rsidRPr="002A7ED9" w:rsidRDefault="002A7ED9" w:rsidP="007969D4">
            <w:pPr>
              <w:spacing w:after="20"/>
              <w:rPr>
                <w:sz w:val="20"/>
                <w:szCs w:val="20"/>
                <w:lang w:val="ro-MD"/>
              </w:rPr>
            </w:pPr>
            <w:r w:rsidRPr="002A7ED9">
              <w:rPr>
                <w:sz w:val="20"/>
                <w:szCs w:val="20"/>
                <w:lang w:val="ro-MD"/>
              </w:rPr>
              <w:t>- min. 24 porturi Gigabit RJ45;</w:t>
            </w:r>
          </w:p>
          <w:p w14:paraId="7CB021D4" w14:textId="77777777" w:rsidR="002A7ED9" w:rsidRPr="002A7ED9" w:rsidRDefault="002A7ED9" w:rsidP="007969D4">
            <w:pPr>
              <w:spacing w:after="20"/>
              <w:rPr>
                <w:sz w:val="20"/>
                <w:szCs w:val="20"/>
                <w:lang w:val="ro-MD"/>
              </w:rPr>
            </w:pPr>
            <w:r w:rsidRPr="002A7ED9">
              <w:rPr>
                <w:sz w:val="20"/>
                <w:szCs w:val="20"/>
                <w:lang w:val="ro-MD"/>
              </w:rPr>
              <w:t>- min. 12 porturi PoE/PoE+ (802.3af/at);</w:t>
            </w:r>
          </w:p>
          <w:p w14:paraId="0C0EAC91" w14:textId="77777777" w:rsidR="002A7ED9" w:rsidRPr="002A7ED9" w:rsidRDefault="002A7ED9" w:rsidP="007969D4">
            <w:pPr>
              <w:spacing w:after="20"/>
              <w:rPr>
                <w:sz w:val="20"/>
                <w:szCs w:val="20"/>
                <w:lang w:val="ro-MD"/>
              </w:rPr>
            </w:pPr>
            <w:r w:rsidRPr="002A7ED9">
              <w:rPr>
                <w:sz w:val="20"/>
                <w:szCs w:val="20"/>
                <w:lang w:val="ro-MD"/>
              </w:rPr>
              <w:lastRenderedPageBreak/>
              <w:t>- min. 4 porturi uplink SFP+/SFP 10G/1G;</w:t>
            </w:r>
          </w:p>
          <w:p w14:paraId="29FEF58B" w14:textId="77777777" w:rsidR="002A7ED9" w:rsidRPr="002A7ED9" w:rsidRDefault="002A7ED9" w:rsidP="007969D4">
            <w:pPr>
              <w:spacing w:after="20"/>
              <w:rPr>
                <w:sz w:val="20"/>
                <w:szCs w:val="20"/>
                <w:lang w:val="ro-MD"/>
              </w:rPr>
            </w:pPr>
            <w:r w:rsidRPr="002A7ED9">
              <w:rPr>
                <w:sz w:val="20"/>
                <w:szCs w:val="20"/>
                <w:lang w:val="ro-MD"/>
              </w:rPr>
              <w:t>- min. 1 port RJ-45 Serial Console;</w:t>
            </w:r>
          </w:p>
          <w:p w14:paraId="351E982F" w14:textId="77777777" w:rsidR="002A7ED9" w:rsidRPr="002A7ED9" w:rsidRDefault="002A7ED9" w:rsidP="007969D4">
            <w:pPr>
              <w:spacing w:after="20"/>
              <w:rPr>
                <w:sz w:val="20"/>
                <w:szCs w:val="20"/>
                <w:lang w:val="ro-MD"/>
              </w:rPr>
            </w:pPr>
            <w:r w:rsidRPr="002A7ED9">
              <w:rPr>
                <w:sz w:val="20"/>
                <w:szCs w:val="20"/>
                <w:lang w:val="ro-MD"/>
              </w:rPr>
              <w:t>- capacitate de comutare (duplex): min. 128 Gbps;</w:t>
            </w:r>
          </w:p>
          <w:p w14:paraId="71C10FDF" w14:textId="77777777" w:rsidR="002A7ED9" w:rsidRPr="002A7ED9" w:rsidRDefault="002A7ED9" w:rsidP="007969D4">
            <w:pPr>
              <w:spacing w:after="20"/>
              <w:rPr>
                <w:sz w:val="20"/>
                <w:szCs w:val="20"/>
                <w:lang w:val="ro-MD"/>
              </w:rPr>
            </w:pPr>
            <w:r w:rsidRPr="002A7ED9">
              <w:rPr>
                <w:sz w:val="20"/>
                <w:szCs w:val="20"/>
                <w:lang w:val="ro-MD"/>
              </w:rPr>
              <w:t>- pachete pe secundă (duplex): min. 190 Mpps;</w:t>
            </w:r>
          </w:p>
          <w:p w14:paraId="168AE52F" w14:textId="77777777" w:rsidR="002A7ED9" w:rsidRPr="002A7ED9" w:rsidRDefault="002A7ED9" w:rsidP="007969D4">
            <w:pPr>
              <w:spacing w:after="20"/>
              <w:rPr>
                <w:sz w:val="20"/>
                <w:szCs w:val="20"/>
                <w:lang w:val="ro-MD"/>
              </w:rPr>
            </w:pPr>
            <w:r w:rsidRPr="002A7ED9">
              <w:rPr>
                <w:sz w:val="20"/>
                <w:szCs w:val="20"/>
                <w:lang w:val="ro-MD"/>
              </w:rPr>
              <w:t>- VLAN-uri acceptate: min. 4 000;</w:t>
            </w:r>
          </w:p>
          <w:p w14:paraId="6987099F" w14:textId="77777777" w:rsidR="002A7ED9" w:rsidRPr="002A7ED9" w:rsidRDefault="002A7ED9" w:rsidP="007969D4">
            <w:pPr>
              <w:spacing w:after="20"/>
              <w:rPr>
                <w:sz w:val="20"/>
                <w:szCs w:val="20"/>
                <w:lang w:val="ro-MD"/>
              </w:rPr>
            </w:pPr>
            <w:r w:rsidRPr="002A7ED9">
              <w:rPr>
                <w:sz w:val="20"/>
                <w:szCs w:val="20"/>
                <w:lang w:val="ro-MD"/>
              </w:rPr>
              <w:t>- memorie RAM: min. 512 MB DDR3;</w:t>
            </w:r>
          </w:p>
          <w:p w14:paraId="7C8918E3" w14:textId="77777777" w:rsidR="002A7ED9" w:rsidRPr="002A7ED9" w:rsidRDefault="002A7ED9" w:rsidP="007969D4">
            <w:pPr>
              <w:spacing w:after="20"/>
              <w:rPr>
                <w:sz w:val="20"/>
                <w:szCs w:val="20"/>
                <w:lang w:val="ro-MD"/>
              </w:rPr>
            </w:pPr>
            <w:r w:rsidRPr="002A7ED9">
              <w:rPr>
                <w:sz w:val="20"/>
                <w:szCs w:val="20"/>
                <w:lang w:val="ro-MD"/>
              </w:rPr>
              <w:t>- memorie Flash: min. 64 MB;</w:t>
            </w:r>
          </w:p>
          <w:p w14:paraId="328CAD88" w14:textId="77777777" w:rsidR="002A7ED9" w:rsidRPr="002A7ED9" w:rsidRDefault="002A7ED9" w:rsidP="007969D4">
            <w:pPr>
              <w:spacing w:after="20"/>
              <w:rPr>
                <w:sz w:val="20"/>
                <w:szCs w:val="20"/>
                <w:lang w:val="ro-MD"/>
              </w:rPr>
            </w:pPr>
            <w:r w:rsidRPr="002A7ED9">
              <w:rPr>
                <w:sz w:val="20"/>
                <w:szCs w:val="20"/>
                <w:lang w:val="ro-MD"/>
              </w:rPr>
              <w:t>- buget de putere PoE: min. 180 W;</w:t>
            </w:r>
          </w:p>
          <w:p w14:paraId="209B6B8F" w14:textId="59EA17FE" w:rsidR="002A7ED9" w:rsidRPr="002A7ED9" w:rsidRDefault="002A7ED9" w:rsidP="007969D4">
            <w:pPr>
              <w:spacing w:after="40"/>
              <w:rPr>
                <w:rFonts w:eastAsia="Calibri"/>
                <w:noProof w:val="0"/>
                <w:sz w:val="20"/>
                <w:szCs w:val="20"/>
              </w:rPr>
            </w:pPr>
            <w:r w:rsidRPr="002A7ED9">
              <w:rPr>
                <w:sz w:val="20"/>
                <w:szCs w:val="20"/>
                <w:lang w:val="ro-MD"/>
              </w:rPr>
              <w:t>- form factor: 1U rack.</w:t>
            </w:r>
          </w:p>
        </w:tc>
        <w:tc>
          <w:tcPr>
            <w:tcW w:w="1154" w:type="dxa"/>
            <w:vAlign w:val="center"/>
          </w:tcPr>
          <w:p w14:paraId="057A1376" w14:textId="77777777" w:rsidR="002A7ED9" w:rsidRPr="002A7ED9" w:rsidRDefault="002A7ED9" w:rsidP="007969D4">
            <w:pPr>
              <w:jc w:val="center"/>
              <w:rPr>
                <w:rFonts w:eastAsia="Calibri"/>
                <w:noProof w:val="0"/>
                <w:sz w:val="20"/>
                <w:szCs w:val="20"/>
              </w:rPr>
            </w:pPr>
          </w:p>
        </w:tc>
      </w:tr>
      <w:tr w:rsidR="002A7ED9" w:rsidRPr="002A7ED9" w14:paraId="70DBC6DA" w14:textId="77777777" w:rsidTr="007969D4">
        <w:trPr>
          <w:trHeight w:val="567"/>
        </w:trPr>
        <w:tc>
          <w:tcPr>
            <w:tcW w:w="1154" w:type="dxa"/>
            <w:vAlign w:val="center"/>
          </w:tcPr>
          <w:p w14:paraId="3A76F19B" w14:textId="14736F37" w:rsidR="002A7ED9" w:rsidRPr="002A7ED9" w:rsidRDefault="002A7ED9" w:rsidP="007969D4">
            <w:pPr>
              <w:spacing w:after="40"/>
              <w:ind w:left="-57" w:right="-105"/>
              <w:rPr>
                <w:rFonts w:eastAsia="Calibri"/>
                <w:noProof w:val="0"/>
                <w:sz w:val="20"/>
                <w:szCs w:val="20"/>
              </w:rPr>
            </w:pPr>
            <w:r w:rsidRPr="002A7ED9">
              <w:rPr>
                <w:rFonts w:eastAsia="Calibri"/>
                <w:noProof w:val="0"/>
                <w:sz w:val="20"/>
                <w:szCs w:val="20"/>
              </w:rPr>
              <w:t>72267000-4</w:t>
            </w:r>
          </w:p>
        </w:tc>
        <w:tc>
          <w:tcPr>
            <w:tcW w:w="2081" w:type="dxa"/>
            <w:gridSpan w:val="2"/>
            <w:vAlign w:val="center"/>
          </w:tcPr>
          <w:p w14:paraId="001FA32D" w14:textId="598423EC" w:rsidR="002A7ED9" w:rsidRPr="002A7ED9" w:rsidRDefault="002A7ED9" w:rsidP="007969D4">
            <w:pPr>
              <w:spacing w:after="40"/>
              <w:ind w:left="1"/>
              <w:rPr>
                <w:rFonts w:eastAsia="Calibri"/>
                <w:noProof w:val="0"/>
                <w:sz w:val="20"/>
                <w:szCs w:val="20"/>
              </w:rPr>
            </w:pPr>
            <w:r w:rsidRPr="002A7ED9">
              <w:rPr>
                <w:rFonts w:eastAsia="Calibri"/>
                <w:noProof w:val="0"/>
                <w:sz w:val="20"/>
                <w:szCs w:val="20"/>
              </w:rPr>
              <w:t xml:space="preserve">5.3. </w:t>
            </w:r>
            <w:r w:rsidRPr="002A7ED9">
              <w:rPr>
                <w:sz w:val="20"/>
                <w:szCs w:val="20"/>
                <w:lang w:val="ro-MD"/>
              </w:rPr>
              <w:t xml:space="preserve"> Suport tehnic al producătorului pentru comutatorul de acces PoE</w:t>
            </w:r>
          </w:p>
        </w:tc>
        <w:tc>
          <w:tcPr>
            <w:tcW w:w="1080" w:type="dxa"/>
            <w:vAlign w:val="center"/>
          </w:tcPr>
          <w:p w14:paraId="58C39CFC" w14:textId="79D6F01F" w:rsidR="002A7ED9" w:rsidRPr="002A7ED9" w:rsidRDefault="002A7ED9" w:rsidP="007969D4">
            <w:pPr>
              <w:spacing w:after="40"/>
              <w:ind w:right="-108"/>
              <w:rPr>
                <w:rFonts w:eastAsia="Calibri"/>
                <w:noProof w:val="0"/>
                <w:sz w:val="20"/>
                <w:szCs w:val="20"/>
              </w:rPr>
            </w:pPr>
            <w:r w:rsidRPr="002A7ED9">
              <w:rPr>
                <w:rFonts w:eastAsia="Calibri"/>
                <w:noProof w:val="0"/>
                <w:sz w:val="20"/>
                <w:szCs w:val="20"/>
              </w:rPr>
              <w:t>1 serv.</w:t>
            </w:r>
          </w:p>
        </w:tc>
        <w:tc>
          <w:tcPr>
            <w:tcW w:w="4591" w:type="dxa"/>
            <w:vAlign w:val="center"/>
          </w:tcPr>
          <w:p w14:paraId="773940C8" w14:textId="77777777" w:rsidR="002A7ED9" w:rsidRPr="002A7ED9" w:rsidRDefault="002A7ED9" w:rsidP="007969D4">
            <w:pPr>
              <w:spacing w:after="40"/>
              <w:rPr>
                <w:sz w:val="20"/>
                <w:szCs w:val="20"/>
                <w:lang w:val="ro-MD"/>
              </w:rPr>
            </w:pPr>
            <w:r w:rsidRPr="002A7ED9">
              <w:rPr>
                <w:sz w:val="20"/>
                <w:szCs w:val="20"/>
                <w:lang w:val="ro-MD"/>
              </w:rPr>
              <w:t>Suport tehnic al producătorului pentru comutatorul de acces PoE (poz. 2)</w:t>
            </w:r>
          </w:p>
          <w:p w14:paraId="636A4CC2" w14:textId="6A773569" w:rsidR="002A7ED9" w:rsidRPr="002A7ED9" w:rsidRDefault="002A7ED9" w:rsidP="007969D4">
            <w:pPr>
              <w:spacing w:after="40"/>
              <w:rPr>
                <w:sz w:val="20"/>
                <w:szCs w:val="20"/>
                <w:lang w:val="ro-MD"/>
              </w:rPr>
            </w:pPr>
            <w:r w:rsidRPr="002A7ED9">
              <w:rPr>
                <w:sz w:val="20"/>
                <w:szCs w:val="20"/>
                <w:lang w:val="ro-MD"/>
              </w:rPr>
              <w:t>- durata: min. 3 ani, nivel premium.</w:t>
            </w:r>
          </w:p>
        </w:tc>
        <w:tc>
          <w:tcPr>
            <w:tcW w:w="1154" w:type="dxa"/>
            <w:vAlign w:val="center"/>
          </w:tcPr>
          <w:p w14:paraId="000F9535" w14:textId="77777777" w:rsidR="002A7ED9" w:rsidRPr="002A7ED9" w:rsidRDefault="002A7ED9" w:rsidP="007969D4">
            <w:pPr>
              <w:jc w:val="center"/>
              <w:rPr>
                <w:rFonts w:eastAsia="Calibri"/>
                <w:noProof w:val="0"/>
                <w:sz w:val="20"/>
                <w:szCs w:val="20"/>
              </w:rPr>
            </w:pPr>
          </w:p>
        </w:tc>
      </w:tr>
      <w:tr w:rsidR="002A7ED9" w:rsidRPr="002A7ED9" w14:paraId="32377AA4" w14:textId="77777777" w:rsidTr="007969D4">
        <w:trPr>
          <w:trHeight w:val="567"/>
        </w:trPr>
        <w:tc>
          <w:tcPr>
            <w:tcW w:w="1154" w:type="dxa"/>
            <w:vAlign w:val="center"/>
          </w:tcPr>
          <w:p w14:paraId="155CBC3D" w14:textId="223D772E" w:rsidR="002A7ED9" w:rsidRPr="002A7ED9" w:rsidRDefault="002A7ED9" w:rsidP="007969D4">
            <w:pPr>
              <w:spacing w:after="40"/>
              <w:ind w:left="-57" w:right="-105"/>
              <w:rPr>
                <w:rFonts w:eastAsia="Calibri"/>
                <w:noProof w:val="0"/>
                <w:sz w:val="20"/>
                <w:szCs w:val="20"/>
              </w:rPr>
            </w:pPr>
            <w:r w:rsidRPr="002A7ED9">
              <w:rPr>
                <w:rFonts w:eastAsia="Calibri"/>
                <w:noProof w:val="0"/>
                <w:sz w:val="20"/>
                <w:szCs w:val="20"/>
              </w:rPr>
              <w:t>32420000-3</w:t>
            </w:r>
          </w:p>
        </w:tc>
        <w:tc>
          <w:tcPr>
            <w:tcW w:w="2081" w:type="dxa"/>
            <w:gridSpan w:val="2"/>
            <w:vAlign w:val="center"/>
          </w:tcPr>
          <w:p w14:paraId="21AE34DF" w14:textId="0EE68AAD" w:rsidR="002A7ED9" w:rsidRPr="002A7ED9" w:rsidRDefault="002A7ED9" w:rsidP="007969D4">
            <w:pPr>
              <w:spacing w:after="40"/>
              <w:ind w:left="1"/>
              <w:rPr>
                <w:rFonts w:eastAsia="Calibri"/>
                <w:noProof w:val="0"/>
                <w:sz w:val="20"/>
                <w:szCs w:val="20"/>
              </w:rPr>
            </w:pPr>
            <w:r w:rsidRPr="002A7ED9">
              <w:rPr>
                <w:rFonts w:eastAsia="Calibri"/>
                <w:noProof w:val="0"/>
                <w:sz w:val="20"/>
                <w:szCs w:val="20"/>
              </w:rPr>
              <w:t xml:space="preserve">5.4. </w:t>
            </w:r>
            <w:r w:rsidRPr="002A7ED9">
              <w:rPr>
                <w:sz w:val="20"/>
                <w:szCs w:val="20"/>
                <w:lang w:val="ro-MD"/>
              </w:rPr>
              <w:t xml:space="preserve"> Comutator de acces, Layer 2</w:t>
            </w:r>
          </w:p>
        </w:tc>
        <w:tc>
          <w:tcPr>
            <w:tcW w:w="1080" w:type="dxa"/>
            <w:vAlign w:val="center"/>
          </w:tcPr>
          <w:p w14:paraId="332F1825" w14:textId="592D57A1" w:rsidR="002A7ED9" w:rsidRPr="002A7ED9" w:rsidRDefault="002A7ED9" w:rsidP="007969D4">
            <w:pPr>
              <w:spacing w:after="40"/>
              <w:ind w:right="-108"/>
              <w:rPr>
                <w:rFonts w:eastAsia="Calibri"/>
                <w:noProof w:val="0"/>
                <w:sz w:val="20"/>
                <w:szCs w:val="20"/>
              </w:rPr>
            </w:pPr>
            <w:r w:rsidRPr="002A7ED9">
              <w:rPr>
                <w:rFonts w:eastAsia="Calibri"/>
                <w:noProof w:val="0"/>
                <w:sz w:val="20"/>
                <w:szCs w:val="20"/>
              </w:rPr>
              <w:t>1  buc.</w:t>
            </w:r>
          </w:p>
        </w:tc>
        <w:tc>
          <w:tcPr>
            <w:tcW w:w="4591" w:type="dxa"/>
            <w:vAlign w:val="center"/>
          </w:tcPr>
          <w:p w14:paraId="76DBA039" w14:textId="77777777" w:rsidR="002A7ED9" w:rsidRPr="002A7ED9" w:rsidRDefault="002A7ED9" w:rsidP="007969D4">
            <w:pPr>
              <w:spacing w:after="40"/>
              <w:rPr>
                <w:sz w:val="20"/>
                <w:szCs w:val="20"/>
                <w:lang w:val="ro-MD"/>
              </w:rPr>
            </w:pPr>
            <w:r w:rsidRPr="002A7ED9">
              <w:rPr>
                <w:sz w:val="20"/>
                <w:szCs w:val="20"/>
                <w:lang w:val="ro-MD"/>
              </w:rPr>
              <w:t>Comutator de acces, Layer 2, administrabil, compatibil cu gestionarea centralizată din firewall-ul ofertat</w:t>
            </w:r>
          </w:p>
          <w:p w14:paraId="629EA956" w14:textId="77777777" w:rsidR="002A7ED9" w:rsidRPr="002A7ED9" w:rsidRDefault="002A7ED9" w:rsidP="007969D4">
            <w:pPr>
              <w:spacing w:after="20"/>
              <w:rPr>
                <w:sz w:val="20"/>
                <w:szCs w:val="20"/>
                <w:lang w:val="ro-MD"/>
              </w:rPr>
            </w:pPr>
            <w:r w:rsidRPr="002A7ED9">
              <w:rPr>
                <w:sz w:val="20"/>
                <w:szCs w:val="20"/>
                <w:lang w:val="ro-MD"/>
              </w:rPr>
              <w:t>- min. 24 porturi Gigabit RJ45;</w:t>
            </w:r>
          </w:p>
          <w:p w14:paraId="7BD3212E" w14:textId="77777777" w:rsidR="002A7ED9" w:rsidRPr="002A7ED9" w:rsidRDefault="002A7ED9" w:rsidP="007969D4">
            <w:pPr>
              <w:spacing w:after="20"/>
              <w:rPr>
                <w:sz w:val="20"/>
                <w:szCs w:val="20"/>
                <w:lang w:val="ro-MD"/>
              </w:rPr>
            </w:pPr>
            <w:r w:rsidRPr="002A7ED9">
              <w:rPr>
                <w:sz w:val="20"/>
                <w:szCs w:val="20"/>
                <w:lang w:val="ro-MD"/>
              </w:rPr>
              <w:t>- min. 4 porturi uplink SFP+/SFP 10G/1G;</w:t>
            </w:r>
          </w:p>
          <w:p w14:paraId="6DACD2DA" w14:textId="77777777" w:rsidR="002A7ED9" w:rsidRPr="002A7ED9" w:rsidRDefault="002A7ED9" w:rsidP="007969D4">
            <w:pPr>
              <w:spacing w:after="20"/>
              <w:rPr>
                <w:sz w:val="20"/>
                <w:szCs w:val="20"/>
                <w:lang w:val="ro-MD"/>
              </w:rPr>
            </w:pPr>
            <w:r w:rsidRPr="002A7ED9">
              <w:rPr>
                <w:sz w:val="20"/>
                <w:szCs w:val="20"/>
                <w:lang w:val="ro-MD"/>
              </w:rPr>
              <w:t>- min. 1 port RJ-45 Serial Console;</w:t>
            </w:r>
          </w:p>
          <w:p w14:paraId="1A21D9D4" w14:textId="77777777" w:rsidR="002A7ED9" w:rsidRPr="002A7ED9" w:rsidRDefault="002A7ED9" w:rsidP="007969D4">
            <w:pPr>
              <w:spacing w:after="20"/>
              <w:rPr>
                <w:sz w:val="20"/>
                <w:szCs w:val="20"/>
                <w:lang w:val="ro-MD"/>
              </w:rPr>
            </w:pPr>
            <w:r w:rsidRPr="002A7ED9">
              <w:rPr>
                <w:sz w:val="20"/>
                <w:szCs w:val="20"/>
                <w:lang w:val="ro-MD"/>
              </w:rPr>
              <w:t>- capacitate de comutare (duplex): min. 128 Gbps;</w:t>
            </w:r>
          </w:p>
          <w:p w14:paraId="1FAE4B65" w14:textId="77777777" w:rsidR="002A7ED9" w:rsidRPr="002A7ED9" w:rsidRDefault="002A7ED9" w:rsidP="007969D4">
            <w:pPr>
              <w:spacing w:after="20"/>
              <w:rPr>
                <w:sz w:val="20"/>
                <w:szCs w:val="20"/>
                <w:lang w:val="ro-MD"/>
              </w:rPr>
            </w:pPr>
            <w:r w:rsidRPr="002A7ED9">
              <w:rPr>
                <w:sz w:val="20"/>
                <w:szCs w:val="20"/>
                <w:lang w:val="ro-MD"/>
              </w:rPr>
              <w:t>- pachete pe secundă (duplex): min. 190 Mpps;</w:t>
            </w:r>
          </w:p>
          <w:p w14:paraId="7C8F3010" w14:textId="77777777" w:rsidR="002A7ED9" w:rsidRPr="002A7ED9" w:rsidRDefault="002A7ED9" w:rsidP="007969D4">
            <w:pPr>
              <w:spacing w:after="20"/>
              <w:rPr>
                <w:sz w:val="20"/>
                <w:szCs w:val="20"/>
                <w:lang w:val="ro-MD"/>
              </w:rPr>
            </w:pPr>
            <w:r w:rsidRPr="002A7ED9">
              <w:rPr>
                <w:sz w:val="20"/>
                <w:szCs w:val="20"/>
                <w:lang w:val="ro-MD"/>
              </w:rPr>
              <w:t>- VLAN-uri acceptate: min. 4 000;</w:t>
            </w:r>
          </w:p>
          <w:p w14:paraId="1C33D5DE" w14:textId="77777777" w:rsidR="002A7ED9" w:rsidRPr="002A7ED9" w:rsidRDefault="002A7ED9" w:rsidP="007969D4">
            <w:pPr>
              <w:spacing w:after="20"/>
              <w:rPr>
                <w:sz w:val="20"/>
                <w:szCs w:val="20"/>
                <w:lang w:val="ro-MD"/>
              </w:rPr>
            </w:pPr>
            <w:r w:rsidRPr="002A7ED9">
              <w:rPr>
                <w:sz w:val="20"/>
                <w:szCs w:val="20"/>
                <w:lang w:val="ro-MD"/>
              </w:rPr>
              <w:t>- memorie RAM: min. 512 MB DDR3;</w:t>
            </w:r>
          </w:p>
          <w:p w14:paraId="0BA06976" w14:textId="77777777" w:rsidR="002A7ED9" w:rsidRPr="002A7ED9" w:rsidRDefault="002A7ED9" w:rsidP="007969D4">
            <w:pPr>
              <w:spacing w:after="20"/>
              <w:rPr>
                <w:sz w:val="20"/>
                <w:szCs w:val="20"/>
                <w:lang w:val="ro-MD"/>
              </w:rPr>
            </w:pPr>
            <w:r w:rsidRPr="002A7ED9">
              <w:rPr>
                <w:sz w:val="20"/>
                <w:szCs w:val="20"/>
                <w:lang w:val="ro-MD"/>
              </w:rPr>
              <w:t>- memorie Flash: min. 64 MB;</w:t>
            </w:r>
          </w:p>
          <w:p w14:paraId="30BE01B5" w14:textId="23FA961B" w:rsidR="002A7ED9" w:rsidRPr="002A7ED9" w:rsidRDefault="002A7ED9" w:rsidP="007969D4">
            <w:pPr>
              <w:spacing w:after="40"/>
              <w:rPr>
                <w:sz w:val="20"/>
                <w:szCs w:val="20"/>
                <w:lang w:val="ro-MD"/>
              </w:rPr>
            </w:pPr>
            <w:r w:rsidRPr="002A7ED9">
              <w:rPr>
                <w:sz w:val="20"/>
                <w:szCs w:val="20"/>
                <w:lang w:val="ro-MD"/>
              </w:rPr>
              <w:t>- form factor: 1U rack.</w:t>
            </w:r>
          </w:p>
        </w:tc>
        <w:tc>
          <w:tcPr>
            <w:tcW w:w="1154" w:type="dxa"/>
            <w:vAlign w:val="center"/>
          </w:tcPr>
          <w:p w14:paraId="0454546D" w14:textId="77777777" w:rsidR="002A7ED9" w:rsidRPr="002A7ED9" w:rsidRDefault="002A7ED9" w:rsidP="007969D4">
            <w:pPr>
              <w:jc w:val="center"/>
              <w:rPr>
                <w:rFonts w:eastAsia="Calibri"/>
                <w:noProof w:val="0"/>
                <w:sz w:val="20"/>
                <w:szCs w:val="20"/>
              </w:rPr>
            </w:pPr>
          </w:p>
        </w:tc>
      </w:tr>
      <w:tr w:rsidR="002A7ED9" w:rsidRPr="002A7ED9" w14:paraId="5CAE9E70" w14:textId="77777777" w:rsidTr="007969D4">
        <w:trPr>
          <w:trHeight w:val="567"/>
        </w:trPr>
        <w:tc>
          <w:tcPr>
            <w:tcW w:w="1154" w:type="dxa"/>
            <w:vAlign w:val="center"/>
          </w:tcPr>
          <w:p w14:paraId="28392987" w14:textId="3DFA4A01" w:rsidR="002A7ED9" w:rsidRPr="002A7ED9" w:rsidRDefault="002A7ED9" w:rsidP="007969D4">
            <w:pPr>
              <w:spacing w:after="40"/>
              <w:ind w:left="-57" w:right="-105"/>
              <w:rPr>
                <w:rFonts w:eastAsia="Calibri"/>
                <w:noProof w:val="0"/>
                <w:sz w:val="20"/>
                <w:szCs w:val="20"/>
              </w:rPr>
            </w:pPr>
            <w:r w:rsidRPr="002A7ED9">
              <w:rPr>
                <w:rFonts w:eastAsia="Calibri"/>
                <w:noProof w:val="0"/>
                <w:sz w:val="20"/>
                <w:szCs w:val="20"/>
              </w:rPr>
              <w:t>72267000-4</w:t>
            </w:r>
          </w:p>
        </w:tc>
        <w:tc>
          <w:tcPr>
            <w:tcW w:w="2081" w:type="dxa"/>
            <w:gridSpan w:val="2"/>
            <w:vAlign w:val="center"/>
          </w:tcPr>
          <w:p w14:paraId="02A449D7" w14:textId="06C3BDB9" w:rsidR="002A7ED9" w:rsidRPr="002A7ED9" w:rsidRDefault="002A7ED9" w:rsidP="007969D4">
            <w:pPr>
              <w:spacing w:after="40"/>
              <w:rPr>
                <w:rFonts w:eastAsia="Calibri"/>
                <w:noProof w:val="0"/>
                <w:sz w:val="20"/>
                <w:szCs w:val="20"/>
              </w:rPr>
            </w:pPr>
            <w:r w:rsidRPr="002A7ED9">
              <w:rPr>
                <w:rFonts w:eastAsia="Calibri"/>
                <w:noProof w:val="0"/>
                <w:sz w:val="20"/>
                <w:szCs w:val="20"/>
              </w:rPr>
              <w:t xml:space="preserve">5.5. </w:t>
            </w:r>
            <w:r w:rsidRPr="002A7ED9">
              <w:rPr>
                <w:sz w:val="20"/>
                <w:szCs w:val="20"/>
                <w:lang w:val="ro-MD"/>
              </w:rPr>
              <w:t xml:space="preserve"> Suport tehnic al producătorului pentru comutatorul de acces </w:t>
            </w:r>
          </w:p>
          <w:p w14:paraId="33FAE128" w14:textId="45F5E7AC" w:rsidR="002A7ED9" w:rsidRPr="002A7ED9" w:rsidRDefault="002A7ED9" w:rsidP="007969D4">
            <w:pPr>
              <w:spacing w:after="40"/>
              <w:ind w:left="1"/>
              <w:rPr>
                <w:rFonts w:eastAsia="Calibri"/>
                <w:noProof w:val="0"/>
                <w:sz w:val="20"/>
                <w:szCs w:val="20"/>
              </w:rPr>
            </w:pPr>
          </w:p>
        </w:tc>
        <w:tc>
          <w:tcPr>
            <w:tcW w:w="1080" w:type="dxa"/>
            <w:vAlign w:val="center"/>
          </w:tcPr>
          <w:p w14:paraId="3A9C8F74" w14:textId="0265F6C7" w:rsidR="002A7ED9" w:rsidRPr="002A7ED9" w:rsidRDefault="002A7ED9" w:rsidP="007969D4">
            <w:pPr>
              <w:spacing w:after="40"/>
              <w:ind w:right="-108"/>
              <w:rPr>
                <w:rFonts w:eastAsia="Calibri"/>
                <w:noProof w:val="0"/>
                <w:sz w:val="20"/>
                <w:szCs w:val="20"/>
              </w:rPr>
            </w:pPr>
            <w:r w:rsidRPr="002A7ED9">
              <w:rPr>
                <w:rFonts w:eastAsia="Calibri"/>
                <w:noProof w:val="0"/>
                <w:sz w:val="20"/>
                <w:szCs w:val="20"/>
              </w:rPr>
              <w:t>1 serv.</w:t>
            </w:r>
          </w:p>
        </w:tc>
        <w:tc>
          <w:tcPr>
            <w:tcW w:w="4591" w:type="dxa"/>
            <w:vAlign w:val="center"/>
          </w:tcPr>
          <w:p w14:paraId="3F3521B1" w14:textId="77777777" w:rsidR="002A7ED9" w:rsidRPr="002A7ED9" w:rsidRDefault="002A7ED9" w:rsidP="007969D4">
            <w:pPr>
              <w:spacing w:after="40"/>
              <w:rPr>
                <w:sz w:val="20"/>
                <w:szCs w:val="20"/>
                <w:lang w:val="ro-MD"/>
              </w:rPr>
            </w:pPr>
            <w:r w:rsidRPr="002A7ED9">
              <w:rPr>
                <w:sz w:val="20"/>
                <w:szCs w:val="20"/>
                <w:lang w:val="ro-MD"/>
              </w:rPr>
              <w:t>Suport tehnic al producătorului pentru comutatorul de acces (poz. 4)</w:t>
            </w:r>
          </w:p>
          <w:p w14:paraId="23381967" w14:textId="745A5917" w:rsidR="002A7ED9" w:rsidRPr="002A7ED9" w:rsidRDefault="002A7ED9" w:rsidP="007969D4">
            <w:pPr>
              <w:spacing w:after="40"/>
              <w:rPr>
                <w:sz w:val="20"/>
                <w:szCs w:val="20"/>
                <w:lang w:val="ro-MD"/>
              </w:rPr>
            </w:pPr>
            <w:r w:rsidRPr="002A7ED9">
              <w:rPr>
                <w:sz w:val="20"/>
                <w:szCs w:val="20"/>
                <w:lang w:val="ro-MD"/>
              </w:rPr>
              <w:t>- durata: min. 3 ani, nivel premium.</w:t>
            </w:r>
          </w:p>
        </w:tc>
        <w:tc>
          <w:tcPr>
            <w:tcW w:w="1154" w:type="dxa"/>
            <w:vAlign w:val="center"/>
          </w:tcPr>
          <w:p w14:paraId="3A334A1A" w14:textId="77777777" w:rsidR="002A7ED9" w:rsidRPr="002A7ED9" w:rsidRDefault="002A7ED9" w:rsidP="007969D4">
            <w:pPr>
              <w:jc w:val="center"/>
              <w:rPr>
                <w:rFonts w:eastAsia="Calibri"/>
                <w:noProof w:val="0"/>
                <w:sz w:val="20"/>
                <w:szCs w:val="20"/>
              </w:rPr>
            </w:pPr>
          </w:p>
        </w:tc>
      </w:tr>
      <w:tr w:rsidR="002A7ED9" w:rsidRPr="002A7ED9" w14:paraId="5B3D6B4A" w14:textId="77777777" w:rsidTr="007969D4">
        <w:trPr>
          <w:trHeight w:val="567"/>
        </w:trPr>
        <w:tc>
          <w:tcPr>
            <w:tcW w:w="1154" w:type="dxa"/>
            <w:vAlign w:val="center"/>
          </w:tcPr>
          <w:p w14:paraId="44EE3C2C" w14:textId="1B86F8EC" w:rsidR="002A7ED9" w:rsidRPr="002A7ED9" w:rsidRDefault="002A7ED9" w:rsidP="007969D4">
            <w:pPr>
              <w:spacing w:after="40"/>
              <w:ind w:left="-57" w:right="-105"/>
              <w:rPr>
                <w:rFonts w:eastAsia="Calibri"/>
                <w:noProof w:val="0"/>
                <w:sz w:val="20"/>
                <w:szCs w:val="20"/>
              </w:rPr>
            </w:pPr>
            <w:r w:rsidRPr="002A7ED9">
              <w:rPr>
                <w:rFonts w:eastAsia="Calibri"/>
                <w:noProof w:val="0"/>
                <w:sz w:val="20"/>
                <w:szCs w:val="20"/>
              </w:rPr>
              <w:t>32420000-3</w:t>
            </w:r>
          </w:p>
        </w:tc>
        <w:tc>
          <w:tcPr>
            <w:tcW w:w="2081" w:type="dxa"/>
            <w:gridSpan w:val="2"/>
            <w:vAlign w:val="center"/>
          </w:tcPr>
          <w:p w14:paraId="0287501C" w14:textId="0EF3DD38" w:rsidR="002A7ED9" w:rsidRPr="002A7ED9" w:rsidRDefault="002A7ED9" w:rsidP="007969D4">
            <w:pPr>
              <w:spacing w:after="40"/>
              <w:rPr>
                <w:rFonts w:eastAsia="Calibri"/>
                <w:noProof w:val="0"/>
                <w:sz w:val="20"/>
                <w:szCs w:val="20"/>
              </w:rPr>
            </w:pPr>
            <w:r w:rsidRPr="002A7ED9">
              <w:rPr>
                <w:sz w:val="20"/>
                <w:szCs w:val="20"/>
                <w:lang w:val="ro-MD"/>
              </w:rPr>
              <w:t xml:space="preserve">5.6. Punct de acces WiFi de interior </w:t>
            </w:r>
          </w:p>
        </w:tc>
        <w:tc>
          <w:tcPr>
            <w:tcW w:w="1080" w:type="dxa"/>
            <w:vAlign w:val="center"/>
          </w:tcPr>
          <w:p w14:paraId="1C18F9C5" w14:textId="07B32E61" w:rsidR="002A7ED9" w:rsidRPr="002A7ED9" w:rsidRDefault="002A7ED9" w:rsidP="007969D4">
            <w:pPr>
              <w:spacing w:after="40"/>
              <w:ind w:right="-108"/>
              <w:rPr>
                <w:rFonts w:eastAsia="Calibri"/>
                <w:noProof w:val="0"/>
                <w:sz w:val="20"/>
                <w:szCs w:val="20"/>
              </w:rPr>
            </w:pPr>
            <w:r w:rsidRPr="002A7ED9">
              <w:rPr>
                <w:rFonts w:eastAsia="Calibri"/>
                <w:noProof w:val="0"/>
                <w:sz w:val="20"/>
                <w:szCs w:val="20"/>
              </w:rPr>
              <w:t>2 buc.</w:t>
            </w:r>
          </w:p>
        </w:tc>
        <w:tc>
          <w:tcPr>
            <w:tcW w:w="4591" w:type="dxa"/>
            <w:vAlign w:val="center"/>
          </w:tcPr>
          <w:p w14:paraId="7F8F2045" w14:textId="77777777" w:rsidR="002A7ED9" w:rsidRPr="002A7ED9" w:rsidRDefault="002A7ED9" w:rsidP="007969D4">
            <w:pPr>
              <w:spacing w:after="40"/>
              <w:rPr>
                <w:sz w:val="20"/>
                <w:szCs w:val="20"/>
                <w:lang w:val="ro-MD"/>
              </w:rPr>
            </w:pPr>
            <w:r w:rsidRPr="002A7ED9">
              <w:rPr>
                <w:sz w:val="20"/>
                <w:szCs w:val="20"/>
                <w:lang w:val="ro-MD"/>
              </w:rPr>
              <w:t>Punct de acces WiFi de interior (indoor), gestionabil centralizat din firewall-ul ofertat, cu kit de montare pe tavan/perete inclus</w:t>
            </w:r>
          </w:p>
          <w:p w14:paraId="30D5E403" w14:textId="77777777" w:rsidR="002A7ED9" w:rsidRPr="002A7ED9" w:rsidRDefault="002A7ED9" w:rsidP="007969D4">
            <w:pPr>
              <w:spacing w:after="20"/>
              <w:rPr>
                <w:sz w:val="20"/>
                <w:szCs w:val="20"/>
                <w:lang w:val="ro-MD"/>
              </w:rPr>
            </w:pPr>
            <w:r w:rsidRPr="002A7ED9">
              <w:rPr>
                <w:sz w:val="20"/>
                <w:szCs w:val="20"/>
                <w:lang w:val="ro-MD"/>
              </w:rPr>
              <w:t>- alimentare PoE: min. 802.3at;</w:t>
            </w:r>
          </w:p>
          <w:p w14:paraId="18992521" w14:textId="77777777" w:rsidR="002A7ED9" w:rsidRPr="002A7ED9" w:rsidRDefault="002A7ED9" w:rsidP="007969D4">
            <w:pPr>
              <w:spacing w:after="20"/>
              <w:rPr>
                <w:sz w:val="20"/>
                <w:szCs w:val="20"/>
                <w:lang w:val="ro-MD"/>
              </w:rPr>
            </w:pPr>
            <w:r w:rsidRPr="002A7ED9">
              <w:rPr>
                <w:sz w:val="20"/>
                <w:szCs w:val="20"/>
                <w:lang w:val="ro-MD"/>
              </w:rPr>
              <w:t>- interfață Ethernet: min. 1 Gbps;</w:t>
            </w:r>
          </w:p>
          <w:p w14:paraId="463214E4" w14:textId="77777777" w:rsidR="002A7ED9" w:rsidRPr="002A7ED9" w:rsidRDefault="002A7ED9" w:rsidP="007969D4">
            <w:pPr>
              <w:spacing w:after="20"/>
              <w:rPr>
                <w:sz w:val="20"/>
                <w:szCs w:val="20"/>
                <w:lang w:val="ro-MD"/>
              </w:rPr>
            </w:pPr>
            <w:r w:rsidRPr="002A7ED9">
              <w:rPr>
                <w:sz w:val="20"/>
                <w:szCs w:val="20"/>
                <w:lang w:val="ro-MD"/>
              </w:rPr>
              <w:t>- benzi de frecvență (GHz): 2,4 (20/40 MHz), 5 (20/40/80/160 MHz), 6 (20/40/80/160/320 MHz);</w:t>
            </w:r>
          </w:p>
          <w:p w14:paraId="0A58479F" w14:textId="77777777" w:rsidR="002A7ED9" w:rsidRPr="002A7ED9" w:rsidRDefault="002A7ED9" w:rsidP="007969D4">
            <w:pPr>
              <w:spacing w:after="20"/>
              <w:rPr>
                <w:sz w:val="20"/>
                <w:szCs w:val="20"/>
                <w:lang w:val="ro-MD"/>
              </w:rPr>
            </w:pPr>
            <w:r w:rsidRPr="002A7ED9">
              <w:rPr>
                <w:sz w:val="20"/>
                <w:szCs w:val="20"/>
                <w:lang w:val="ro-MD"/>
              </w:rPr>
              <w:t>- rata de transfer a datelor: min. 680 Mbps în banda 2,4 GHz; min. 2,875 Gbps în banda 5 GHz; min. 5,755 Gbps în banda 6 GHz;</w:t>
            </w:r>
          </w:p>
          <w:p w14:paraId="77C05B9A" w14:textId="77777777" w:rsidR="002A7ED9" w:rsidRPr="002A7ED9" w:rsidRDefault="002A7ED9" w:rsidP="007969D4">
            <w:pPr>
              <w:spacing w:after="20"/>
              <w:rPr>
                <w:sz w:val="20"/>
                <w:szCs w:val="20"/>
                <w:lang w:val="ro-MD"/>
              </w:rPr>
            </w:pPr>
            <w:r w:rsidRPr="002A7ED9">
              <w:rPr>
                <w:sz w:val="20"/>
                <w:szCs w:val="20"/>
                <w:lang w:val="ro-MD"/>
              </w:rPr>
              <w:t>- tipuri de EAP suportate: EAP-TLS, EAP-TTLS/MSCHAPv2, PEAPv0/EAP-MSCHAPv2, PEAPv1/EAP-GTC, EAP-SIM, EAP-AKA, EAP-FAST, EAP-TTLS/PAP;</w:t>
            </w:r>
          </w:p>
          <w:p w14:paraId="0532CBDF" w14:textId="29870FAB" w:rsidR="002A7ED9" w:rsidRPr="002A7ED9" w:rsidRDefault="002A7ED9" w:rsidP="007969D4">
            <w:pPr>
              <w:spacing w:after="40"/>
              <w:rPr>
                <w:sz w:val="20"/>
                <w:szCs w:val="20"/>
                <w:lang w:val="ro-MD"/>
              </w:rPr>
            </w:pPr>
            <w:r w:rsidRPr="002A7ED9">
              <w:rPr>
                <w:sz w:val="20"/>
                <w:szCs w:val="20"/>
                <w:lang w:val="ro-MD"/>
              </w:rPr>
              <w:t>- autentificarea utilizatorilor/dispozitivelor: WPA™, WPA2™ și WPA3™ cu 802.1x sau Pre-shared key, WEP, Web Captive Portal, MAC blacklist și whitelist.</w:t>
            </w:r>
          </w:p>
        </w:tc>
        <w:tc>
          <w:tcPr>
            <w:tcW w:w="1154" w:type="dxa"/>
            <w:vAlign w:val="center"/>
          </w:tcPr>
          <w:p w14:paraId="08C3D134" w14:textId="77777777" w:rsidR="002A7ED9" w:rsidRPr="002A7ED9" w:rsidRDefault="002A7ED9" w:rsidP="007969D4">
            <w:pPr>
              <w:jc w:val="center"/>
              <w:rPr>
                <w:rFonts w:eastAsia="Calibri"/>
                <w:noProof w:val="0"/>
                <w:sz w:val="20"/>
                <w:szCs w:val="20"/>
              </w:rPr>
            </w:pPr>
          </w:p>
        </w:tc>
      </w:tr>
      <w:tr w:rsidR="002A7ED9" w:rsidRPr="002A7ED9" w14:paraId="6C2952DC" w14:textId="77777777" w:rsidTr="007969D4">
        <w:trPr>
          <w:trHeight w:val="567"/>
        </w:trPr>
        <w:tc>
          <w:tcPr>
            <w:tcW w:w="1154" w:type="dxa"/>
            <w:vAlign w:val="center"/>
          </w:tcPr>
          <w:p w14:paraId="7CAA2100" w14:textId="08D47202" w:rsidR="002A7ED9" w:rsidRPr="002A7ED9" w:rsidRDefault="002A7ED9" w:rsidP="007969D4">
            <w:pPr>
              <w:spacing w:after="40"/>
              <w:ind w:left="-57" w:right="-105"/>
              <w:rPr>
                <w:rFonts w:eastAsia="Calibri"/>
                <w:noProof w:val="0"/>
                <w:sz w:val="20"/>
                <w:szCs w:val="20"/>
              </w:rPr>
            </w:pPr>
            <w:r w:rsidRPr="002A7ED9">
              <w:rPr>
                <w:sz w:val="20"/>
                <w:szCs w:val="20"/>
              </w:rPr>
              <w:t>72267000-4</w:t>
            </w:r>
          </w:p>
        </w:tc>
        <w:tc>
          <w:tcPr>
            <w:tcW w:w="2081" w:type="dxa"/>
            <w:gridSpan w:val="2"/>
            <w:vAlign w:val="center"/>
          </w:tcPr>
          <w:p w14:paraId="25C0F39D" w14:textId="46339ACE" w:rsidR="002A7ED9" w:rsidRPr="002A7ED9" w:rsidRDefault="002A7ED9" w:rsidP="007969D4">
            <w:pPr>
              <w:spacing w:after="40"/>
              <w:rPr>
                <w:sz w:val="20"/>
                <w:szCs w:val="20"/>
                <w:lang w:val="ro-MD"/>
              </w:rPr>
            </w:pPr>
            <w:r w:rsidRPr="002A7ED9">
              <w:rPr>
                <w:sz w:val="20"/>
                <w:szCs w:val="20"/>
                <w:lang w:val="ro-MD"/>
              </w:rPr>
              <w:t xml:space="preserve">5.7. Suport tehnic al producătorului pentru punctul de acces WiFi </w:t>
            </w:r>
          </w:p>
        </w:tc>
        <w:tc>
          <w:tcPr>
            <w:tcW w:w="1080" w:type="dxa"/>
            <w:vAlign w:val="center"/>
          </w:tcPr>
          <w:p w14:paraId="764E9630" w14:textId="28BFA09B" w:rsidR="002A7ED9" w:rsidRPr="002A7ED9" w:rsidRDefault="002A7ED9" w:rsidP="007969D4">
            <w:pPr>
              <w:spacing w:after="40"/>
              <w:ind w:right="-108"/>
              <w:rPr>
                <w:rFonts w:eastAsia="Calibri"/>
                <w:noProof w:val="0"/>
                <w:sz w:val="20"/>
                <w:szCs w:val="20"/>
              </w:rPr>
            </w:pPr>
            <w:r w:rsidRPr="002A7ED9">
              <w:rPr>
                <w:rFonts w:eastAsia="Calibri"/>
                <w:noProof w:val="0"/>
                <w:sz w:val="20"/>
                <w:szCs w:val="20"/>
              </w:rPr>
              <w:t>2 serv.</w:t>
            </w:r>
          </w:p>
        </w:tc>
        <w:tc>
          <w:tcPr>
            <w:tcW w:w="4591" w:type="dxa"/>
            <w:vAlign w:val="center"/>
          </w:tcPr>
          <w:p w14:paraId="4C07E3C0" w14:textId="77777777" w:rsidR="002A7ED9" w:rsidRPr="002A7ED9" w:rsidRDefault="002A7ED9" w:rsidP="007969D4">
            <w:pPr>
              <w:spacing w:after="40"/>
              <w:rPr>
                <w:sz w:val="20"/>
                <w:szCs w:val="20"/>
                <w:lang w:val="ro-MD"/>
              </w:rPr>
            </w:pPr>
            <w:r w:rsidRPr="002A7ED9">
              <w:rPr>
                <w:sz w:val="20"/>
                <w:szCs w:val="20"/>
                <w:lang w:val="ro-MD"/>
              </w:rPr>
              <w:t>Suport tehnic al producătorului pentru punctul de acces WiFi (poz. 6)</w:t>
            </w:r>
          </w:p>
          <w:p w14:paraId="3FE4AC91" w14:textId="65B929FE" w:rsidR="002A7ED9" w:rsidRPr="002A7ED9" w:rsidRDefault="002A7ED9" w:rsidP="007969D4">
            <w:pPr>
              <w:spacing w:after="40"/>
              <w:rPr>
                <w:sz w:val="20"/>
                <w:szCs w:val="20"/>
                <w:lang w:val="ro-MD"/>
              </w:rPr>
            </w:pPr>
            <w:r w:rsidRPr="002A7ED9">
              <w:rPr>
                <w:sz w:val="20"/>
                <w:szCs w:val="20"/>
                <w:lang w:val="ro-MD"/>
              </w:rPr>
              <w:t>- durata: min. 3 ani, nivel premium.</w:t>
            </w:r>
          </w:p>
        </w:tc>
        <w:tc>
          <w:tcPr>
            <w:tcW w:w="1154" w:type="dxa"/>
            <w:vAlign w:val="center"/>
          </w:tcPr>
          <w:p w14:paraId="42BD1DB4" w14:textId="77777777" w:rsidR="002A7ED9" w:rsidRPr="002A7ED9" w:rsidRDefault="002A7ED9" w:rsidP="007969D4">
            <w:pPr>
              <w:jc w:val="center"/>
              <w:rPr>
                <w:rFonts w:eastAsia="Calibri"/>
                <w:noProof w:val="0"/>
                <w:sz w:val="20"/>
                <w:szCs w:val="20"/>
              </w:rPr>
            </w:pPr>
          </w:p>
        </w:tc>
      </w:tr>
      <w:tr w:rsidR="002A7ED9" w:rsidRPr="002A7ED9" w14:paraId="289EE70A" w14:textId="77777777" w:rsidTr="007969D4">
        <w:trPr>
          <w:trHeight w:val="567"/>
        </w:trPr>
        <w:tc>
          <w:tcPr>
            <w:tcW w:w="1154" w:type="dxa"/>
            <w:vAlign w:val="center"/>
          </w:tcPr>
          <w:p w14:paraId="4100CC44" w14:textId="11E3DCDE" w:rsidR="002A7ED9" w:rsidRPr="002A7ED9" w:rsidRDefault="002A7ED9" w:rsidP="007969D4">
            <w:pPr>
              <w:spacing w:after="40"/>
              <w:ind w:left="-57" w:right="-105"/>
              <w:rPr>
                <w:sz w:val="20"/>
                <w:szCs w:val="20"/>
              </w:rPr>
            </w:pPr>
            <w:r w:rsidRPr="002A7ED9">
              <w:rPr>
                <w:sz w:val="20"/>
                <w:szCs w:val="20"/>
              </w:rPr>
              <w:t>30237410-6</w:t>
            </w:r>
          </w:p>
        </w:tc>
        <w:tc>
          <w:tcPr>
            <w:tcW w:w="2081" w:type="dxa"/>
            <w:gridSpan w:val="2"/>
            <w:vAlign w:val="center"/>
          </w:tcPr>
          <w:p w14:paraId="56A91409" w14:textId="179A8CB6" w:rsidR="002A7ED9" w:rsidRPr="002A7ED9" w:rsidRDefault="002A7ED9" w:rsidP="007969D4">
            <w:pPr>
              <w:spacing w:after="40"/>
              <w:rPr>
                <w:sz w:val="20"/>
                <w:szCs w:val="20"/>
                <w:lang w:val="ro-MD"/>
              </w:rPr>
            </w:pPr>
            <w:r w:rsidRPr="002A7ED9">
              <w:rPr>
                <w:sz w:val="20"/>
                <w:szCs w:val="20"/>
                <w:lang w:val="ro-MD"/>
              </w:rPr>
              <w:t>5.8. Mouse cu fir</w:t>
            </w:r>
          </w:p>
        </w:tc>
        <w:tc>
          <w:tcPr>
            <w:tcW w:w="1080" w:type="dxa"/>
            <w:vAlign w:val="center"/>
          </w:tcPr>
          <w:p w14:paraId="2F72741D" w14:textId="393B843E" w:rsidR="002A7ED9" w:rsidRPr="002A7ED9" w:rsidRDefault="002A7ED9" w:rsidP="007969D4">
            <w:pPr>
              <w:spacing w:after="40"/>
              <w:ind w:right="-108"/>
              <w:rPr>
                <w:rFonts w:eastAsia="Calibri"/>
                <w:noProof w:val="0"/>
                <w:sz w:val="20"/>
                <w:szCs w:val="20"/>
              </w:rPr>
            </w:pPr>
            <w:r w:rsidRPr="002A7ED9">
              <w:rPr>
                <w:rFonts w:eastAsia="Calibri"/>
                <w:noProof w:val="0"/>
                <w:sz w:val="20"/>
                <w:szCs w:val="20"/>
              </w:rPr>
              <w:t>22 buc.</w:t>
            </w:r>
          </w:p>
        </w:tc>
        <w:tc>
          <w:tcPr>
            <w:tcW w:w="4591" w:type="dxa"/>
            <w:vAlign w:val="center"/>
          </w:tcPr>
          <w:p w14:paraId="1B7460F2" w14:textId="77777777" w:rsidR="002A7ED9" w:rsidRPr="002A7ED9" w:rsidRDefault="002A7ED9" w:rsidP="007969D4">
            <w:pPr>
              <w:spacing w:after="40"/>
              <w:rPr>
                <w:sz w:val="20"/>
                <w:szCs w:val="20"/>
                <w:lang w:val="ro-MD"/>
              </w:rPr>
            </w:pPr>
            <w:r w:rsidRPr="002A7ED9">
              <w:rPr>
                <w:sz w:val="20"/>
                <w:szCs w:val="20"/>
                <w:lang w:val="ro-MD"/>
              </w:rPr>
              <w:t>Mouse cu fir</w:t>
            </w:r>
          </w:p>
          <w:p w14:paraId="5AB7E639" w14:textId="77777777" w:rsidR="002A7ED9" w:rsidRPr="002A7ED9" w:rsidRDefault="002A7ED9" w:rsidP="007969D4">
            <w:pPr>
              <w:spacing w:after="20"/>
              <w:rPr>
                <w:sz w:val="20"/>
                <w:szCs w:val="20"/>
                <w:lang w:val="ro-MD"/>
              </w:rPr>
            </w:pPr>
            <w:r w:rsidRPr="002A7ED9">
              <w:rPr>
                <w:sz w:val="20"/>
                <w:szCs w:val="20"/>
                <w:lang w:val="ro-MD"/>
              </w:rPr>
              <w:t>- conectare: USB;</w:t>
            </w:r>
          </w:p>
          <w:p w14:paraId="5C080F64" w14:textId="77777777" w:rsidR="002A7ED9" w:rsidRPr="002A7ED9" w:rsidRDefault="002A7ED9" w:rsidP="007969D4">
            <w:pPr>
              <w:spacing w:after="20"/>
              <w:rPr>
                <w:sz w:val="20"/>
                <w:szCs w:val="20"/>
                <w:lang w:val="ro-MD"/>
              </w:rPr>
            </w:pPr>
            <w:r w:rsidRPr="002A7ED9">
              <w:rPr>
                <w:sz w:val="20"/>
                <w:szCs w:val="20"/>
                <w:lang w:val="ro-MD"/>
              </w:rPr>
              <w:t>- tip: optic, min. 2 butoane + scroll;</w:t>
            </w:r>
          </w:p>
          <w:p w14:paraId="54DD4404" w14:textId="3C4364BE" w:rsidR="002A7ED9" w:rsidRPr="002A7ED9" w:rsidRDefault="002A7ED9" w:rsidP="007969D4">
            <w:pPr>
              <w:spacing w:after="40"/>
              <w:rPr>
                <w:sz w:val="20"/>
                <w:szCs w:val="20"/>
                <w:lang w:val="ro-MD"/>
              </w:rPr>
            </w:pPr>
            <w:r w:rsidRPr="002A7ED9">
              <w:rPr>
                <w:sz w:val="20"/>
                <w:szCs w:val="20"/>
                <w:lang w:val="ro-MD"/>
              </w:rPr>
              <w:t>- culoare: negru.</w:t>
            </w:r>
          </w:p>
        </w:tc>
        <w:tc>
          <w:tcPr>
            <w:tcW w:w="1154" w:type="dxa"/>
            <w:vAlign w:val="center"/>
          </w:tcPr>
          <w:p w14:paraId="4787323B" w14:textId="77777777" w:rsidR="002A7ED9" w:rsidRPr="002A7ED9" w:rsidRDefault="002A7ED9" w:rsidP="007969D4">
            <w:pPr>
              <w:jc w:val="center"/>
              <w:rPr>
                <w:rFonts w:eastAsia="Calibri"/>
                <w:noProof w:val="0"/>
                <w:sz w:val="20"/>
                <w:szCs w:val="20"/>
              </w:rPr>
            </w:pPr>
          </w:p>
        </w:tc>
      </w:tr>
      <w:tr w:rsidR="002A7ED9" w:rsidRPr="002A7ED9" w14:paraId="7E95780F" w14:textId="77777777" w:rsidTr="007969D4">
        <w:trPr>
          <w:trHeight w:val="567"/>
        </w:trPr>
        <w:tc>
          <w:tcPr>
            <w:tcW w:w="1154" w:type="dxa"/>
            <w:vAlign w:val="center"/>
          </w:tcPr>
          <w:p w14:paraId="0FF0F259" w14:textId="79B12525" w:rsidR="002A7ED9" w:rsidRPr="002A7ED9" w:rsidRDefault="002A7ED9" w:rsidP="007969D4">
            <w:pPr>
              <w:spacing w:after="40"/>
              <w:ind w:left="-57" w:right="-105"/>
              <w:rPr>
                <w:sz w:val="20"/>
                <w:szCs w:val="20"/>
              </w:rPr>
            </w:pPr>
            <w:r w:rsidRPr="002A7ED9">
              <w:rPr>
                <w:sz w:val="20"/>
                <w:szCs w:val="20"/>
              </w:rPr>
              <w:t>30237210-4</w:t>
            </w:r>
          </w:p>
        </w:tc>
        <w:tc>
          <w:tcPr>
            <w:tcW w:w="2081" w:type="dxa"/>
            <w:gridSpan w:val="2"/>
            <w:vAlign w:val="center"/>
          </w:tcPr>
          <w:p w14:paraId="298E0831" w14:textId="4627A345" w:rsidR="002A7ED9" w:rsidRPr="002A7ED9" w:rsidRDefault="002A7ED9" w:rsidP="007969D4">
            <w:pPr>
              <w:spacing w:after="40"/>
              <w:rPr>
                <w:sz w:val="20"/>
                <w:szCs w:val="20"/>
                <w:lang w:val="ro-MD"/>
              </w:rPr>
            </w:pPr>
            <w:r w:rsidRPr="002A7ED9">
              <w:rPr>
                <w:sz w:val="20"/>
                <w:szCs w:val="20"/>
                <w:lang w:val="ro-MD"/>
              </w:rPr>
              <w:t>5.9. Filtru de confidențialitate magnetic pentru laptop</w:t>
            </w:r>
          </w:p>
        </w:tc>
        <w:tc>
          <w:tcPr>
            <w:tcW w:w="1080" w:type="dxa"/>
            <w:vAlign w:val="center"/>
          </w:tcPr>
          <w:p w14:paraId="48DCFAB2" w14:textId="3EE9577C" w:rsidR="002A7ED9" w:rsidRPr="002A7ED9" w:rsidRDefault="002A7ED9" w:rsidP="007969D4">
            <w:pPr>
              <w:spacing w:after="40"/>
              <w:ind w:right="-108"/>
              <w:rPr>
                <w:rFonts w:eastAsia="Calibri"/>
                <w:noProof w:val="0"/>
                <w:sz w:val="20"/>
                <w:szCs w:val="20"/>
              </w:rPr>
            </w:pPr>
            <w:r w:rsidRPr="002A7ED9">
              <w:rPr>
                <w:rFonts w:eastAsia="Calibri"/>
                <w:noProof w:val="0"/>
                <w:sz w:val="20"/>
                <w:szCs w:val="20"/>
              </w:rPr>
              <w:t>22 buc.</w:t>
            </w:r>
          </w:p>
        </w:tc>
        <w:tc>
          <w:tcPr>
            <w:tcW w:w="4591" w:type="dxa"/>
            <w:vAlign w:val="center"/>
          </w:tcPr>
          <w:p w14:paraId="728EDBED" w14:textId="77777777" w:rsidR="002A7ED9" w:rsidRPr="002A7ED9" w:rsidRDefault="002A7ED9" w:rsidP="007969D4">
            <w:pPr>
              <w:spacing w:after="40"/>
              <w:rPr>
                <w:sz w:val="20"/>
                <w:szCs w:val="20"/>
                <w:lang w:val="ro-MD"/>
              </w:rPr>
            </w:pPr>
            <w:r w:rsidRPr="002A7ED9">
              <w:rPr>
                <w:sz w:val="20"/>
                <w:szCs w:val="20"/>
                <w:lang w:val="ro-MD"/>
              </w:rPr>
              <w:t>Filtru de confidențialitate magnetic pentru laptop</w:t>
            </w:r>
          </w:p>
          <w:p w14:paraId="6D9809C8" w14:textId="77777777" w:rsidR="002A7ED9" w:rsidRPr="002A7ED9" w:rsidRDefault="002A7ED9" w:rsidP="007969D4">
            <w:pPr>
              <w:spacing w:after="20"/>
              <w:rPr>
                <w:sz w:val="20"/>
                <w:szCs w:val="20"/>
                <w:lang w:val="ro-MD"/>
              </w:rPr>
            </w:pPr>
            <w:r w:rsidRPr="002A7ED9">
              <w:rPr>
                <w:sz w:val="20"/>
                <w:szCs w:val="20"/>
                <w:lang w:val="ro-MD"/>
              </w:rPr>
              <w:t>- diagonala: 14";</w:t>
            </w:r>
          </w:p>
          <w:p w14:paraId="7CBC3311" w14:textId="77777777" w:rsidR="002A7ED9" w:rsidRPr="002A7ED9" w:rsidRDefault="002A7ED9" w:rsidP="007969D4">
            <w:pPr>
              <w:spacing w:after="20"/>
              <w:rPr>
                <w:sz w:val="20"/>
                <w:szCs w:val="20"/>
                <w:lang w:val="ro-MD"/>
              </w:rPr>
            </w:pPr>
            <w:r w:rsidRPr="002A7ED9">
              <w:rPr>
                <w:sz w:val="20"/>
                <w:szCs w:val="20"/>
                <w:lang w:val="ro-MD"/>
              </w:rPr>
              <w:t>- format: 16:10;</w:t>
            </w:r>
          </w:p>
          <w:p w14:paraId="608A4FA9" w14:textId="5B00054A" w:rsidR="002A7ED9" w:rsidRPr="002A7ED9" w:rsidRDefault="002A7ED9" w:rsidP="007969D4">
            <w:pPr>
              <w:spacing w:after="40"/>
              <w:rPr>
                <w:sz w:val="20"/>
                <w:szCs w:val="20"/>
                <w:lang w:val="ro-MD"/>
              </w:rPr>
            </w:pPr>
            <w:r w:rsidRPr="002A7ED9">
              <w:rPr>
                <w:sz w:val="20"/>
                <w:szCs w:val="20"/>
                <w:lang w:val="ro-MD"/>
              </w:rPr>
              <w:t>- fixare: magnetică.</w:t>
            </w:r>
          </w:p>
        </w:tc>
        <w:tc>
          <w:tcPr>
            <w:tcW w:w="1154" w:type="dxa"/>
            <w:vAlign w:val="center"/>
          </w:tcPr>
          <w:p w14:paraId="351EEDCC" w14:textId="77777777" w:rsidR="002A7ED9" w:rsidRPr="002A7ED9" w:rsidRDefault="002A7ED9" w:rsidP="007969D4">
            <w:pPr>
              <w:jc w:val="center"/>
              <w:rPr>
                <w:rFonts w:eastAsia="Calibri"/>
                <w:noProof w:val="0"/>
                <w:sz w:val="20"/>
                <w:szCs w:val="20"/>
              </w:rPr>
            </w:pPr>
          </w:p>
        </w:tc>
      </w:tr>
      <w:tr w:rsidR="002A7ED9" w:rsidRPr="002A7ED9" w14:paraId="782F3596" w14:textId="77777777" w:rsidTr="007969D4">
        <w:trPr>
          <w:trHeight w:val="567"/>
        </w:trPr>
        <w:tc>
          <w:tcPr>
            <w:tcW w:w="1154" w:type="dxa"/>
            <w:vAlign w:val="center"/>
          </w:tcPr>
          <w:p w14:paraId="47FD8E43" w14:textId="3D09050C" w:rsidR="002A7ED9" w:rsidRPr="002A7ED9" w:rsidRDefault="002A7ED9" w:rsidP="007969D4">
            <w:pPr>
              <w:spacing w:after="40"/>
              <w:ind w:left="-57" w:right="-105"/>
              <w:rPr>
                <w:sz w:val="20"/>
                <w:szCs w:val="20"/>
              </w:rPr>
            </w:pPr>
            <w:r w:rsidRPr="002A7ED9">
              <w:rPr>
                <w:sz w:val="20"/>
                <w:szCs w:val="20"/>
              </w:rPr>
              <w:lastRenderedPageBreak/>
              <w:t>32551300-3</w:t>
            </w:r>
          </w:p>
        </w:tc>
        <w:tc>
          <w:tcPr>
            <w:tcW w:w="2081" w:type="dxa"/>
            <w:gridSpan w:val="2"/>
            <w:vAlign w:val="center"/>
          </w:tcPr>
          <w:p w14:paraId="56F5A36D" w14:textId="4798E59D" w:rsidR="002A7ED9" w:rsidRPr="002A7ED9" w:rsidRDefault="002A7ED9" w:rsidP="007969D4">
            <w:pPr>
              <w:spacing w:after="40"/>
              <w:rPr>
                <w:sz w:val="20"/>
                <w:szCs w:val="20"/>
                <w:lang w:val="ro-MD"/>
              </w:rPr>
            </w:pPr>
            <w:r w:rsidRPr="002A7ED9">
              <w:rPr>
                <w:sz w:val="20"/>
                <w:szCs w:val="20"/>
                <w:lang w:val="ro-MD"/>
              </w:rPr>
              <w:t>5.10. Cască profesională stereo cu microfon, cu fir</w:t>
            </w:r>
          </w:p>
          <w:p w14:paraId="65477C46" w14:textId="5715E7B7" w:rsidR="002A7ED9" w:rsidRPr="002A7ED9" w:rsidRDefault="002A7ED9" w:rsidP="007969D4">
            <w:pPr>
              <w:spacing w:after="20"/>
              <w:rPr>
                <w:sz w:val="20"/>
                <w:szCs w:val="20"/>
                <w:lang w:val="ro-MD"/>
              </w:rPr>
            </w:pPr>
          </w:p>
        </w:tc>
        <w:tc>
          <w:tcPr>
            <w:tcW w:w="1080" w:type="dxa"/>
            <w:vAlign w:val="center"/>
          </w:tcPr>
          <w:p w14:paraId="027784C4" w14:textId="5BD67649" w:rsidR="002A7ED9" w:rsidRPr="002A7ED9" w:rsidRDefault="002A7ED9" w:rsidP="007969D4">
            <w:pPr>
              <w:spacing w:after="40"/>
              <w:ind w:right="-108"/>
              <w:rPr>
                <w:rFonts w:eastAsia="Calibri"/>
                <w:noProof w:val="0"/>
                <w:sz w:val="20"/>
                <w:szCs w:val="20"/>
                <w:lang w:val="ro-MD"/>
              </w:rPr>
            </w:pPr>
            <w:r w:rsidRPr="002A7ED9">
              <w:rPr>
                <w:rFonts w:eastAsia="Calibri"/>
                <w:noProof w:val="0"/>
                <w:sz w:val="20"/>
                <w:szCs w:val="20"/>
                <w:lang w:val="ro-MD"/>
              </w:rPr>
              <w:t>20 buc.</w:t>
            </w:r>
          </w:p>
        </w:tc>
        <w:tc>
          <w:tcPr>
            <w:tcW w:w="4591" w:type="dxa"/>
            <w:vAlign w:val="center"/>
          </w:tcPr>
          <w:p w14:paraId="35A298A3" w14:textId="77777777" w:rsidR="002A7ED9" w:rsidRPr="002A7ED9" w:rsidRDefault="002A7ED9" w:rsidP="007969D4">
            <w:pPr>
              <w:spacing w:after="40"/>
              <w:rPr>
                <w:sz w:val="20"/>
                <w:szCs w:val="20"/>
                <w:lang w:val="ro-MD"/>
              </w:rPr>
            </w:pPr>
            <w:r w:rsidRPr="002A7ED9">
              <w:rPr>
                <w:sz w:val="20"/>
                <w:szCs w:val="20"/>
                <w:lang w:val="ro-MD"/>
              </w:rPr>
              <w:t>Cască profesională stereo cu microfon, cu fir, pentru comunicații unificate (UC)</w:t>
            </w:r>
          </w:p>
          <w:p w14:paraId="39C670BE" w14:textId="77777777" w:rsidR="002A7ED9" w:rsidRPr="002A7ED9" w:rsidRDefault="002A7ED9" w:rsidP="007969D4">
            <w:pPr>
              <w:spacing w:after="20"/>
              <w:rPr>
                <w:sz w:val="20"/>
                <w:szCs w:val="20"/>
                <w:lang w:val="ro-MD"/>
              </w:rPr>
            </w:pPr>
            <w:r w:rsidRPr="002A7ED9">
              <w:rPr>
                <w:sz w:val="20"/>
                <w:szCs w:val="20"/>
                <w:lang w:val="ro-MD"/>
              </w:rPr>
              <w:t>- tip purtare: On-ear, bandă reglabilă;</w:t>
            </w:r>
          </w:p>
          <w:p w14:paraId="0CE00676" w14:textId="77777777" w:rsidR="002A7ED9" w:rsidRPr="002A7ED9" w:rsidRDefault="002A7ED9" w:rsidP="007969D4">
            <w:pPr>
              <w:spacing w:after="20"/>
              <w:rPr>
                <w:sz w:val="20"/>
                <w:szCs w:val="20"/>
                <w:lang w:val="ro-MD"/>
              </w:rPr>
            </w:pPr>
            <w:r w:rsidRPr="002A7ED9">
              <w:rPr>
                <w:sz w:val="20"/>
                <w:szCs w:val="20"/>
                <w:lang w:val="ro-MD"/>
              </w:rPr>
              <w:t>- conectivitate: USB Type-C, adaptor USB-C la USB-A și conector audio 3,5 mm;</w:t>
            </w:r>
          </w:p>
          <w:p w14:paraId="0964A3C1" w14:textId="77777777" w:rsidR="002A7ED9" w:rsidRPr="002A7ED9" w:rsidRDefault="002A7ED9" w:rsidP="007969D4">
            <w:pPr>
              <w:spacing w:after="20"/>
              <w:rPr>
                <w:sz w:val="20"/>
                <w:szCs w:val="20"/>
                <w:lang w:val="ro-MD"/>
              </w:rPr>
            </w:pPr>
            <w:r w:rsidRPr="002A7ED9">
              <w:rPr>
                <w:sz w:val="20"/>
                <w:szCs w:val="20"/>
                <w:lang w:val="ro-MD"/>
              </w:rPr>
              <w:t>- tip căști: stereo;</w:t>
            </w:r>
          </w:p>
          <w:p w14:paraId="74EAD024" w14:textId="77777777" w:rsidR="002A7ED9" w:rsidRPr="002A7ED9" w:rsidRDefault="002A7ED9" w:rsidP="007969D4">
            <w:pPr>
              <w:spacing w:after="20"/>
              <w:rPr>
                <w:sz w:val="20"/>
                <w:szCs w:val="20"/>
                <w:lang w:val="ro-MD"/>
              </w:rPr>
            </w:pPr>
            <w:r w:rsidRPr="002A7ED9">
              <w:rPr>
                <w:sz w:val="20"/>
                <w:szCs w:val="20"/>
                <w:lang w:val="ro-MD"/>
              </w:rPr>
              <w:t>- microfon: braț flexibil cu rotație de min. 270°, microfon cu anularea zgomotului (Noise Cancelling);</w:t>
            </w:r>
          </w:p>
          <w:p w14:paraId="6F3FFBA6" w14:textId="77777777" w:rsidR="002A7ED9" w:rsidRPr="002A7ED9" w:rsidRDefault="002A7ED9" w:rsidP="007969D4">
            <w:pPr>
              <w:spacing w:after="20"/>
              <w:rPr>
                <w:sz w:val="20"/>
                <w:szCs w:val="20"/>
                <w:lang w:val="ro-MD"/>
              </w:rPr>
            </w:pPr>
            <w:r w:rsidRPr="002A7ED9">
              <w:rPr>
                <w:sz w:val="20"/>
                <w:szCs w:val="20"/>
                <w:lang w:val="ro-MD"/>
              </w:rPr>
              <w:t>- protecție auditivă: tehnologie de protecție acustică;</w:t>
            </w:r>
          </w:p>
          <w:p w14:paraId="04A5F1D7" w14:textId="77777777" w:rsidR="002A7ED9" w:rsidRPr="002A7ED9" w:rsidRDefault="002A7ED9" w:rsidP="007969D4">
            <w:pPr>
              <w:spacing w:after="20"/>
              <w:rPr>
                <w:sz w:val="20"/>
                <w:szCs w:val="20"/>
                <w:lang w:val="ro-MD"/>
              </w:rPr>
            </w:pPr>
            <w:r w:rsidRPr="002A7ED9">
              <w:rPr>
                <w:sz w:val="20"/>
                <w:szCs w:val="20"/>
                <w:lang w:val="ro-MD"/>
              </w:rPr>
              <w:t>- răspuns în frecvență difuzoare: min. 20 Hz – 20 kHz (mod multimedia);</w:t>
            </w:r>
          </w:p>
          <w:p w14:paraId="6D3B732F" w14:textId="77777777" w:rsidR="002A7ED9" w:rsidRPr="002A7ED9" w:rsidRDefault="002A7ED9" w:rsidP="007969D4">
            <w:pPr>
              <w:spacing w:after="20"/>
              <w:rPr>
                <w:sz w:val="20"/>
                <w:szCs w:val="20"/>
                <w:lang w:val="ro-MD"/>
              </w:rPr>
            </w:pPr>
            <w:r w:rsidRPr="002A7ED9">
              <w:rPr>
                <w:sz w:val="20"/>
                <w:szCs w:val="20"/>
                <w:lang w:val="ro-MD"/>
              </w:rPr>
              <w:t>- răspuns în frecvență microfon: min. 100 Hz – 10 kHz;</w:t>
            </w:r>
          </w:p>
          <w:p w14:paraId="3E2D05EE" w14:textId="1CBEC71D" w:rsidR="002A7ED9" w:rsidRPr="002A7ED9" w:rsidRDefault="002A7ED9" w:rsidP="007969D4">
            <w:pPr>
              <w:spacing w:after="40"/>
              <w:rPr>
                <w:sz w:val="20"/>
                <w:szCs w:val="20"/>
                <w:lang w:val="ro-MD"/>
              </w:rPr>
            </w:pPr>
            <w:r w:rsidRPr="002A7ED9">
              <w:rPr>
                <w:sz w:val="20"/>
                <w:szCs w:val="20"/>
                <w:lang w:val="ro-MD"/>
              </w:rPr>
              <w:t>- impedanță: 32 Ω.</w:t>
            </w:r>
          </w:p>
        </w:tc>
        <w:tc>
          <w:tcPr>
            <w:tcW w:w="1154" w:type="dxa"/>
            <w:vAlign w:val="center"/>
          </w:tcPr>
          <w:p w14:paraId="618300A4" w14:textId="77777777" w:rsidR="002A7ED9" w:rsidRPr="002A7ED9" w:rsidRDefault="002A7ED9" w:rsidP="007969D4">
            <w:pPr>
              <w:jc w:val="center"/>
              <w:rPr>
                <w:rFonts w:eastAsia="Calibri"/>
                <w:noProof w:val="0"/>
                <w:sz w:val="20"/>
                <w:szCs w:val="20"/>
              </w:rPr>
            </w:pPr>
          </w:p>
          <w:p w14:paraId="6049542D" w14:textId="132DDCF9" w:rsidR="002A7ED9" w:rsidRPr="002A7ED9" w:rsidRDefault="002A7ED9" w:rsidP="007969D4">
            <w:pPr>
              <w:jc w:val="center"/>
              <w:rPr>
                <w:rFonts w:eastAsia="Calibri"/>
                <w:noProof w:val="0"/>
                <w:sz w:val="20"/>
                <w:szCs w:val="20"/>
              </w:rPr>
            </w:pPr>
          </w:p>
        </w:tc>
      </w:tr>
      <w:tr w:rsidR="002A7ED9" w:rsidRPr="002A7ED9" w14:paraId="04B0F183" w14:textId="77777777" w:rsidTr="007969D4">
        <w:trPr>
          <w:trHeight w:val="567"/>
        </w:trPr>
        <w:tc>
          <w:tcPr>
            <w:tcW w:w="1154" w:type="dxa"/>
            <w:vAlign w:val="center"/>
          </w:tcPr>
          <w:p w14:paraId="6F42092D" w14:textId="384D80EF" w:rsidR="002A7ED9" w:rsidRPr="002A7ED9" w:rsidRDefault="002A7ED9" w:rsidP="007969D4">
            <w:pPr>
              <w:spacing w:after="40"/>
              <w:ind w:left="-57" w:right="-105"/>
              <w:rPr>
                <w:sz w:val="20"/>
                <w:szCs w:val="20"/>
              </w:rPr>
            </w:pPr>
            <w:r w:rsidRPr="002A7ED9">
              <w:rPr>
                <w:sz w:val="20"/>
                <w:szCs w:val="20"/>
              </w:rPr>
              <w:t>31224810-3</w:t>
            </w:r>
          </w:p>
        </w:tc>
        <w:tc>
          <w:tcPr>
            <w:tcW w:w="2081" w:type="dxa"/>
            <w:gridSpan w:val="2"/>
            <w:vAlign w:val="center"/>
          </w:tcPr>
          <w:p w14:paraId="062DACAE" w14:textId="07A21D03" w:rsidR="002A7ED9" w:rsidRPr="002A7ED9" w:rsidRDefault="002A7ED9" w:rsidP="007969D4">
            <w:pPr>
              <w:spacing w:after="40"/>
              <w:rPr>
                <w:sz w:val="20"/>
                <w:szCs w:val="20"/>
                <w:lang w:val="ro-MD"/>
              </w:rPr>
            </w:pPr>
            <w:r w:rsidRPr="002A7ED9">
              <w:rPr>
                <w:sz w:val="20"/>
                <w:szCs w:val="20"/>
                <w:lang w:val="ro-MD"/>
              </w:rPr>
              <w:t xml:space="preserve">5.11. Prelungitor cu protecție la supratensiune </w:t>
            </w:r>
          </w:p>
          <w:p w14:paraId="5366EAAC" w14:textId="103563FE" w:rsidR="002A7ED9" w:rsidRPr="002A7ED9" w:rsidRDefault="002A7ED9" w:rsidP="007969D4">
            <w:pPr>
              <w:spacing w:after="40"/>
              <w:rPr>
                <w:sz w:val="20"/>
                <w:szCs w:val="20"/>
                <w:lang w:val="ro-MD"/>
              </w:rPr>
            </w:pPr>
          </w:p>
        </w:tc>
        <w:tc>
          <w:tcPr>
            <w:tcW w:w="1080" w:type="dxa"/>
            <w:vAlign w:val="center"/>
          </w:tcPr>
          <w:p w14:paraId="2E45B4E8" w14:textId="4C896698" w:rsidR="002A7ED9" w:rsidRPr="002A7ED9" w:rsidRDefault="002A7ED9" w:rsidP="007969D4">
            <w:pPr>
              <w:spacing w:after="40"/>
              <w:ind w:right="-108"/>
              <w:rPr>
                <w:rFonts w:eastAsia="Calibri"/>
                <w:noProof w:val="0"/>
                <w:sz w:val="20"/>
                <w:szCs w:val="20"/>
                <w:lang w:val="ro-MD"/>
              </w:rPr>
            </w:pPr>
            <w:r w:rsidRPr="002A7ED9">
              <w:rPr>
                <w:rFonts w:eastAsia="Calibri"/>
                <w:noProof w:val="0"/>
                <w:sz w:val="20"/>
                <w:szCs w:val="20"/>
                <w:lang w:val="ro-MD"/>
              </w:rPr>
              <w:t>10 buc.</w:t>
            </w:r>
          </w:p>
        </w:tc>
        <w:tc>
          <w:tcPr>
            <w:tcW w:w="4591" w:type="dxa"/>
            <w:vAlign w:val="center"/>
          </w:tcPr>
          <w:p w14:paraId="5190095B" w14:textId="77777777" w:rsidR="002A7ED9" w:rsidRPr="002A7ED9" w:rsidRDefault="002A7ED9" w:rsidP="007969D4">
            <w:pPr>
              <w:spacing w:after="40"/>
              <w:rPr>
                <w:sz w:val="20"/>
                <w:szCs w:val="20"/>
                <w:lang w:val="ro-MD"/>
              </w:rPr>
            </w:pPr>
            <w:r w:rsidRPr="002A7ED9">
              <w:rPr>
                <w:sz w:val="20"/>
                <w:szCs w:val="20"/>
                <w:lang w:val="ro-MD"/>
              </w:rPr>
              <w:t>Prelungitor cu protecție la supratensiune (Surge Protector)</w:t>
            </w:r>
          </w:p>
          <w:p w14:paraId="1DC3C259" w14:textId="77777777" w:rsidR="002A7ED9" w:rsidRPr="002A7ED9" w:rsidRDefault="002A7ED9" w:rsidP="007969D4">
            <w:pPr>
              <w:spacing w:after="20"/>
              <w:rPr>
                <w:sz w:val="20"/>
                <w:szCs w:val="20"/>
                <w:lang w:val="ro-MD"/>
              </w:rPr>
            </w:pPr>
            <w:r w:rsidRPr="002A7ED9">
              <w:rPr>
                <w:sz w:val="20"/>
                <w:szCs w:val="20"/>
                <w:lang w:val="ro-MD"/>
              </w:rPr>
              <w:t>- min. 5 prize;</w:t>
            </w:r>
          </w:p>
          <w:p w14:paraId="7A03A573" w14:textId="77777777" w:rsidR="002A7ED9" w:rsidRPr="002A7ED9" w:rsidRDefault="002A7ED9" w:rsidP="007969D4">
            <w:pPr>
              <w:spacing w:after="20"/>
              <w:rPr>
                <w:sz w:val="20"/>
                <w:szCs w:val="20"/>
                <w:lang w:val="ro-MD"/>
              </w:rPr>
            </w:pPr>
            <w:r w:rsidRPr="002A7ED9">
              <w:rPr>
                <w:sz w:val="20"/>
                <w:szCs w:val="20"/>
                <w:lang w:val="ro-MD"/>
              </w:rPr>
              <w:t>- lungime cablu: min. 5,0 m;</w:t>
            </w:r>
          </w:p>
          <w:p w14:paraId="78EF13CD" w14:textId="77777777" w:rsidR="002A7ED9" w:rsidRPr="002A7ED9" w:rsidRDefault="002A7ED9" w:rsidP="007969D4">
            <w:pPr>
              <w:spacing w:after="20"/>
              <w:rPr>
                <w:sz w:val="20"/>
                <w:szCs w:val="20"/>
                <w:lang w:val="ro-MD"/>
              </w:rPr>
            </w:pPr>
            <w:r w:rsidRPr="002A7ED9">
              <w:rPr>
                <w:sz w:val="20"/>
                <w:szCs w:val="20"/>
                <w:lang w:val="ro-MD"/>
              </w:rPr>
              <w:t>- material ignifug (flame-retardant);</w:t>
            </w:r>
          </w:p>
          <w:p w14:paraId="4339FBC0" w14:textId="06D79663" w:rsidR="002A7ED9" w:rsidRPr="002A7ED9" w:rsidRDefault="002A7ED9" w:rsidP="007969D4">
            <w:pPr>
              <w:spacing w:after="40"/>
              <w:rPr>
                <w:sz w:val="20"/>
                <w:szCs w:val="20"/>
                <w:lang w:val="ro-MD"/>
              </w:rPr>
            </w:pPr>
            <w:r w:rsidRPr="002A7ED9">
              <w:rPr>
                <w:sz w:val="20"/>
                <w:szCs w:val="20"/>
                <w:lang w:val="ro-MD"/>
              </w:rPr>
              <w:t>- culoare: negru.</w:t>
            </w:r>
          </w:p>
        </w:tc>
        <w:tc>
          <w:tcPr>
            <w:tcW w:w="1154" w:type="dxa"/>
            <w:vAlign w:val="center"/>
          </w:tcPr>
          <w:p w14:paraId="227BDBEE" w14:textId="77777777" w:rsidR="002A7ED9" w:rsidRPr="002A7ED9" w:rsidRDefault="002A7ED9" w:rsidP="007969D4">
            <w:pPr>
              <w:jc w:val="center"/>
              <w:rPr>
                <w:rFonts w:eastAsia="Calibri"/>
                <w:noProof w:val="0"/>
                <w:sz w:val="20"/>
                <w:szCs w:val="20"/>
              </w:rPr>
            </w:pPr>
          </w:p>
        </w:tc>
      </w:tr>
      <w:tr w:rsidR="002A7ED9" w:rsidRPr="002A7ED9" w14:paraId="7072A28A" w14:textId="77777777" w:rsidTr="007969D4">
        <w:trPr>
          <w:trHeight w:val="567"/>
        </w:trPr>
        <w:tc>
          <w:tcPr>
            <w:tcW w:w="1154" w:type="dxa"/>
            <w:vAlign w:val="center"/>
          </w:tcPr>
          <w:p w14:paraId="2B755D26" w14:textId="685C18D3" w:rsidR="002A7ED9" w:rsidRPr="002A7ED9" w:rsidRDefault="002A7ED9" w:rsidP="007969D4">
            <w:pPr>
              <w:spacing w:after="40"/>
              <w:ind w:left="-57" w:right="-105"/>
              <w:rPr>
                <w:sz w:val="20"/>
                <w:szCs w:val="20"/>
              </w:rPr>
            </w:pPr>
            <w:r w:rsidRPr="002A7ED9">
              <w:rPr>
                <w:sz w:val="20"/>
                <w:szCs w:val="20"/>
              </w:rPr>
              <w:t>32342412-3</w:t>
            </w:r>
          </w:p>
        </w:tc>
        <w:tc>
          <w:tcPr>
            <w:tcW w:w="2081" w:type="dxa"/>
            <w:gridSpan w:val="2"/>
            <w:vAlign w:val="center"/>
          </w:tcPr>
          <w:p w14:paraId="6BCE3F92" w14:textId="1B367658" w:rsidR="002A7ED9" w:rsidRPr="002A7ED9" w:rsidRDefault="002A7ED9" w:rsidP="007969D4">
            <w:pPr>
              <w:spacing w:after="40"/>
              <w:rPr>
                <w:sz w:val="20"/>
                <w:szCs w:val="20"/>
                <w:lang w:val="ro-MD"/>
              </w:rPr>
            </w:pPr>
            <w:r w:rsidRPr="002A7ED9">
              <w:rPr>
                <w:sz w:val="20"/>
                <w:szCs w:val="20"/>
                <w:lang w:val="ro-MD"/>
              </w:rPr>
              <w:t xml:space="preserve">5.12. Boxe active </w:t>
            </w:r>
          </w:p>
          <w:p w14:paraId="50833D1E" w14:textId="1339C4BD" w:rsidR="002A7ED9" w:rsidRPr="002A7ED9" w:rsidRDefault="002A7ED9" w:rsidP="007969D4">
            <w:pPr>
              <w:spacing w:after="40"/>
              <w:rPr>
                <w:sz w:val="20"/>
                <w:szCs w:val="20"/>
                <w:lang w:val="ro-MD"/>
              </w:rPr>
            </w:pPr>
          </w:p>
        </w:tc>
        <w:tc>
          <w:tcPr>
            <w:tcW w:w="1080" w:type="dxa"/>
            <w:vAlign w:val="center"/>
          </w:tcPr>
          <w:p w14:paraId="55CC7838" w14:textId="2F886BA1" w:rsidR="002A7ED9" w:rsidRPr="002A7ED9" w:rsidRDefault="002A7ED9" w:rsidP="007969D4">
            <w:pPr>
              <w:spacing w:after="40"/>
              <w:ind w:right="-108"/>
              <w:rPr>
                <w:rFonts w:eastAsia="Calibri"/>
                <w:noProof w:val="0"/>
                <w:sz w:val="20"/>
                <w:szCs w:val="20"/>
                <w:lang w:val="ro-MD"/>
              </w:rPr>
            </w:pPr>
            <w:r w:rsidRPr="002A7ED9">
              <w:rPr>
                <w:rFonts w:eastAsia="Calibri"/>
                <w:noProof w:val="0"/>
                <w:sz w:val="20"/>
                <w:szCs w:val="20"/>
                <w:lang w:val="ro-MD"/>
              </w:rPr>
              <w:t>1 buc.</w:t>
            </w:r>
          </w:p>
        </w:tc>
        <w:tc>
          <w:tcPr>
            <w:tcW w:w="4591" w:type="dxa"/>
            <w:vAlign w:val="center"/>
          </w:tcPr>
          <w:p w14:paraId="27859B02" w14:textId="77777777" w:rsidR="002A7ED9" w:rsidRPr="002A7ED9" w:rsidRDefault="002A7ED9" w:rsidP="007969D4">
            <w:pPr>
              <w:spacing w:after="40"/>
              <w:rPr>
                <w:sz w:val="20"/>
                <w:szCs w:val="20"/>
                <w:lang w:val="ro-MD"/>
              </w:rPr>
            </w:pPr>
            <w:r w:rsidRPr="002A7ED9">
              <w:rPr>
                <w:sz w:val="20"/>
                <w:szCs w:val="20"/>
                <w:lang w:val="ro-MD"/>
              </w:rPr>
              <w:t>Boxe active (sistem 2.0)</w:t>
            </w:r>
          </w:p>
          <w:p w14:paraId="4B98636F" w14:textId="77777777" w:rsidR="002A7ED9" w:rsidRPr="002A7ED9" w:rsidRDefault="002A7ED9" w:rsidP="007969D4">
            <w:pPr>
              <w:spacing w:after="20"/>
              <w:rPr>
                <w:sz w:val="20"/>
                <w:szCs w:val="20"/>
                <w:lang w:val="ro-MD"/>
              </w:rPr>
            </w:pPr>
            <w:r w:rsidRPr="002A7ED9">
              <w:rPr>
                <w:sz w:val="20"/>
                <w:szCs w:val="20"/>
                <w:lang w:val="ro-MD"/>
              </w:rPr>
              <w:t>- putere de ieșire (RMS): min. 2 × 25 W;</w:t>
            </w:r>
          </w:p>
          <w:p w14:paraId="302B6CA5" w14:textId="77777777" w:rsidR="002A7ED9" w:rsidRPr="002A7ED9" w:rsidRDefault="002A7ED9" w:rsidP="007969D4">
            <w:pPr>
              <w:spacing w:after="20"/>
              <w:rPr>
                <w:sz w:val="20"/>
                <w:szCs w:val="20"/>
                <w:lang w:val="ro-MD"/>
              </w:rPr>
            </w:pPr>
            <w:r w:rsidRPr="002A7ED9">
              <w:rPr>
                <w:sz w:val="20"/>
                <w:szCs w:val="20"/>
                <w:lang w:val="ro-MD"/>
              </w:rPr>
              <w:t>- interval de frecvență: min. 45 – 27 000 Hz;</w:t>
            </w:r>
          </w:p>
          <w:p w14:paraId="0CF3CF2F" w14:textId="77777777" w:rsidR="002A7ED9" w:rsidRPr="002A7ED9" w:rsidRDefault="002A7ED9" w:rsidP="007969D4">
            <w:pPr>
              <w:spacing w:after="20"/>
              <w:rPr>
                <w:sz w:val="20"/>
                <w:szCs w:val="20"/>
                <w:lang w:val="ro-MD"/>
              </w:rPr>
            </w:pPr>
            <w:r w:rsidRPr="002A7ED9">
              <w:rPr>
                <w:sz w:val="20"/>
                <w:szCs w:val="20"/>
                <w:lang w:val="ro-MD"/>
              </w:rPr>
              <w:t>- interfețe: Bluetooth, USB, microSD, jack 3,5 mm;</w:t>
            </w:r>
          </w:p>
          <w:p w14:paraId="202CF1C2" w14:textId="005FFE5E" w:rsidR="002A7ED9" w:rsidRPr="002A7ED9" w:rsidRDefault="002A7ED9" w:rsidP="007969D4">
            <w:pPr>
              <w:spacing w:after="40"/>
              <w:rPr>
                <w:sz w:val="20"/>
                <w:szCs w:val="20"/>
                <w:lang w:val="ro-MD"/>
              </w:rPr>
            </w:pPr>
            <w:r w:rsidRPr="002A7ED9">
              <w:rPr>
                <w:sz w:val="20"/>
                <w:szCs w:val="20"/>
                <w:lang w:val="ro-MD"/>
              </w:rPr>
              <w:t>- telecomandă și afișaj inclus.</w:t>
            </w:r>
          </w:p>
        </w:tc>
        <w:tc>
          <w:tcPr>
            <w:tcW w:w="1154" w:type="dxa"/>
            <w:vAlign w:val="center"/>
          </w:tcPr>
          <w:p w14:paraId="77436B27" w14:textId="77777777" w:rsidR="002A7ED9" w:rsidRPr="002A7ED9" w:rsidRDefault="002A7ED9" w:rsidP="007969D4">
            <w:pPr>
              <w:jc w:val="center"/>
              <w:rPr>
                <w:rFonts w:eastAsia="Calibri"/>
                <w:noProof w:val="0"/>
                <w:sz w:val="20"/>
                <w:szCs w:val="20"/>
              </w:rPr>
            </w:pPr>
          </w:p>
        </w:tc>
      </w:tr>
      <w:tr w:rsidR="002A7ED9" w:rsidRPr="002A7ED9" w14:paraId="00B77755" w14:textId="77777777" w:rsidTr="007969D4">
        <w:trPr>
          <w:trHeight w:val="567"/>
        </w:trPr>
        <w:tc>
          <w:tcPr>
            <w:tcW w:w="1154" w:type="dxa"/>
            <w:vAlign w:val="center"/>
          </w:tcPr>
          <w:p w14:paraId="4B64D45D" w14:textId="5DD0384A" w:rsidR="002A7ED9" w:rsidRPr="002A7ED9" w:rsidRDefault="002A7ED9" w:rsidP="007969D4">
            <w:pPr>
              <w:spacing w:after="40"/>
              <w:ind w:left="-57" w:right="-105"/>
              <w:rPr>
                <w:sz w:val="20"/>
                <w:szCs w:val="20"/>
              </w:rPr>
            </w:pPr>
            <w:r w:rsidRPr="002A7ED9">
              <w:rPr>
                <w:sz w:val="20"/>
                <w:szCs w:val="20"/>
              </w:rPr>
              <w:t>30237200-1</w:t>
            </w:r>
          </w:p>
        </w:tc>
        <w:tc>
          <w:tcPr>
            <w:tcW w:w="2081" w:type="dxa"/>
            <w:gridSpan w:val="2"/>
            <w:vAlign w:val="center"/>
          </w:tcPr>
          <w:p w14:paraId="56796621" w14:textId="550461FD" w:rsidR="002A7ED9" w:rsidRPr="002A7ED9" w:rsidRDefault="002A7ED9" w:rsidP="007969D4">
            <w:pPr>
              <w:spacing w:after="40"/>
              <w:rPr>
                <w:sz w:val="20"/>
                <w:szCs w:val="20"/>
                <w:lang w:val="ro-MD"/>
              </w:rPr>
            </w:pPr>
            <w:r w:rsidRPr="002A7ED9">
              <w:rPr>
                <w:sz w:val="20"/>
                <w:szCs w:val="20"/>
                <w:lang w:val="ro-MD"/>
              </w:rPr>
              <w:t xml:space="preserve">5.13. Stație de andocare </w:t>
            </w:r>
          </w:p>
          <w:p w14:paraId="7633E393" w14:textId="085C8BD9" w:rsidR="002A7ED9" w:rsidRPr="002A7ED9" w:rsidRDefault="002A7ED9" w:rsidP="007969D4">
            <w:pPr>
              <w:spacing w:after="40"/>
              <w:rPr>
                <w:sz w:val="20"/>
                <w:szCs w:val="20"/>
                <w:lang w:val="ro-MD"/>
              </w:rPr>
            </w:pPr>
          </w:p>
        </w:tc>
        <w:tc>
          <w:tcPr>
            <w:tcW w:w="1080" w:type="dxa"/>
            <w:vAlign w:val="center"/>
          </w:tcPr>
          <w:p w14:paraId="3FAE7EE8" w14:textId="2D45FDFE" w:rsidR="002A7ED9" w:rsidRPr="002A7ED9" w:rsidRDefault="002A7ED9" w:rsidP="007969D4">
            <w:pPr>
              <w:spacing w:after="40"/>
              <w:ind w:right="-108"/>
              <w:rPr>
                <w:rFonts w:eastAsia="Calibri"/>
                <w:noProof w:val="0"/>
                <w:sz w:val="20"/>
                <w:szCs w:val="20"/>
                <w:lang w:val="ro-MD"/>
              </w:rPr>
            </w:pPr>
            <w:r w:rsidRPr="002A7ED9">
              <w:rPr>
                <w:rFonts w:eastAsia="Calibri"/>
                <w:noProof w:val="0"/>
                <w:sz w:val="20"/>
                <w:szCs w:val="20"/>
                <w:lang w:val="ro-MD"/>
              </w:rPr>
              <w:t>1 buc.</w:t>
            </w:r>
          </w:p>
        </w:tc>
        <w:tc>
          <w:tcPr>
            <w:tcW w:w="4591" w:type="dxa"/>
            <w:vAlign w:val="center"/>
          </w:tcPr>
          <w:p w14:paraId="2CB797E9" w14:textId="77777777" w:rsidR="002A7ED9" w:rsidRPr="002A7ED9" w:rsidRDefault="002A7ED9" w:rsidP="007969D4">
            <w:pPr>
              <w:spacing w:after="40"/>
              <w:rPr>
                <w:sz w:val="20"/>
                <w:szCs w:val="20"/>
                <w:lang w:val="ro-MD"/>
              </w:rPr>
            </w:pPr>
            <w:r w:rsidRPr="002A7ED9">
              <w:rPr>
                <w:sz w:val="20"/>
                <w:szCs w:val="20"/>
                <w:lang w:val="ro-MD"/>
              </w:rPr>
              <w:t>Stație de andocare (Docking Station) USB-C profesională</w:t>
            </w:r>
          </w:p>
          <w:p w14:paraId="1A4B80B1" w14:textId="77777777" w:rsidR="002A7ED9" w:rsidRPr="002A7ED9" w:rsidRDefault="002A7ED9" w:rsidP="007969D4">
            <w:pPr>
              <w:spacing w:after="20"/>
              <w:rPr>
                <w:sz w:val="20"/>
                <w:szCs w:val="20"/>
                <w:lang w:val="ro-MD"/>
              </w:rPr>
            </w:pPr>
            <w:r w:rsidRPr="002A7ED9">
              <w:rPr>
                <w:sz w:val="20"/>
                <w:szCs w:val="20"/>
                <w:lang w:val="ro-MD"/>
              </w:rPr>
              <w:t>- interfață gazdă: USB Type-C cu suport pentru DisplayPort Alt Mode și Power Delivery;</w:t>
            </w:r>
          </w:p>
          <w:p w14:paraId="5D94BEDF" w14:textId="77777777" w:rsidR="002A7ED9" w:rsidRPr="002A7ED9" w:rsidRDefault="002A7ED9" w:rsidP="007969D4">
            <w:pPr>
              <w:spacing w:after="20"/>
              <w:rPr>
                <w:sz w:val="20"/>
                <w:szCs w:val="20"/>
                <w:lang w:val="ro-MD"/>
              </w:rPr>
            </w:pPr>
            <w:r w:rsidRPr="002A7ED9">
              <w:rPr>
                <w:sz w:val="20"/>
                <w:szCs w:val="20"/>
                <w:lang w:val="ro-MD"/>
              </w:rPr>
              <w:t>- ieșiri video: min. 2 × HDMI și 1 × DisplayPort;</w:t>
            </w:r>
          </w:p>
          <w:p w14:paraId="2E6B502C" w14:textId="77777777" w:rsidR="002A7ED9" w:rsidRPr="002A7ED9" w:rsidRDefault="002A7ED9" w:rsidP="007969D4">
            <w:pPr>
              <w:spacing w:after="20"/>
              <w:rPr>
                <w:sz w:val="20"/>
                <w:szCs w:val="20"/>
                <w:lang w:val="ro-MD"/>
              </w:rPr>
            </w:pPr>
            <w:r w:rsidRPr="002A7ED9">
              <w:rPr>
                <w:sz w:val="20"/>
                <w:szCs w:val="20"/>
                <w:lang w:val="ro-MD"/>
              </w:rPr>
              <w:t>- rezoluție video: min. 8K @ 30 Hz pe un singur monitor sau min. 3 × 4K pe monitoare multiple (în funcție de capabilitățile sistemului gazdă);</w:t>
            </w:r>
          </w:p>
          <w:p w14:paraId="65EF75AF" w14:textId="77777777" w:rsidR="002A7ED9" w:rsidRPr="002A7ED9" w:rsidRDefault="002A7ED9" w:rsidP="007969D4">
            <w:pPr>
              <w:spacing w:after="20"/>
              <w:rPr>
                <w:sz w:val="20"/>
                <w:szCs w:val="20"/>
                <w:lang w:val="ro-MD"/>
              </w:rPr>
            </w:pPr>
            <w:r w:rsidRPr="002A7ED9">
              <w:rPr>
                <w:sz w:val="20"/>
                <w:szCs w:val="20"/>
                <w:lang w:val="ro-MD"/>
              </w:rPr>
              <w:t>- port rețea: min. 1 × RJ-45 Gigabit Ethernet (10/100/1000 Mbps);</w:t>
            </w:r>
          </w:p>
          <w:p w14:paraId="2E82A247" w14:textId="77777777" w:rsidR="002A7ED9" w:rsidRPr="002A7ED9" w:rsidRDefault="002A7ED9" w:rsidP="007969D4">
            <w:pPr>
              <w:spacing w:after="20"/>
              <w:rPr>
                <w:sz w:val="20"/>
                <w:szCs w:val="20"/>
                <w:lang w:val="ro-MD"/>
              </w:rPr>
            </w:pPr>
            <w:r w:rsidRPr="002A7ED9">
              <w:rPr>
                <w:sz w:val="20"/>
                <w:szCs w:val="20"/>
                <w:lang w:val="ro-MD"/>
              </w:rPr>
              <w:t>- porturi USB: min. 1 × USB-A 3.2 Gen 2 (10 Gbps), 2 × USB-A 3.2 Gen 1 (5 Gbps), 1 × USB-A 2.0, 1 × USB-C 3.2 Gen 2 (10 Gbps);</w:t>
            </w:r>
          </w:p>
          <w:p w14:paraId="64984041" w14:textId="77777777" w:rsidR="002A7ED9" w:rsidRPr="002A7ED9" w:rsidRDefault="002A7ED9" w:rsidP="007969D4">
            <w:pPr>
              <w:spacing w:after="20"/>
              <w:rPr>
                <w:sz w:val="20"/>
                <w:szCs w:val="20"/>
                <w:lang w:val="ro-MD"/>
              </w:rPr>
            </w:pPr>
            <w:r w:rsidRPr="002A7ED9">
              <w:rPr>
                <w:sz w:val="20"/>
                <w:szCs w:val="20"/>
                <w:lang w:val="ro-MD"/>
              </w:rPr>
              <w:t>- cititor carduri: slot SD și microSD integrate;</w:t>
            </w:r>
          </w:p>
          <w:p w14:paraId="3FE5DBE0" w14:textId="77777777" w:rsidR="002A7ED9" w:rsidRPr="002A7ED9" w:rsidRDefault="002A7ED9" w:rsidP="007969D4">
            <w:pPr>
              <w:spacing w:after="20"/>
              <w:rPr>
                <w:sz w:val="20"/>
                <w:szCs w:val="20"/>
                <w:lang w:val="ro-MD"/>
              </w:rPr>
            </w:pPr>
            <w:r w:rsidRPr="002A7ED9">
              <w:rPr>
                <w:sz w:val="20"/>
                <w:szCs w:val="20"/>
                <w:lang w:val="ro-MD"/>
              </w:rPr>
              <w:t>- audio: conector audio combinat 3,5 mm pentru căști/microfon;</w:t>
            </w:r>
          </w:p>
          <w:p w14:paraId="7030E72E" w14:textId="77777777" w:rsidR="002A7ED9" w:rsidRPr="002A7ED9" w:rsidRDefault="002A7ED9" w:rsidP="007969D4">
            <w:pPr>
              <w:spacing w:after="20"/>
              <w:rPr>
                <w:sz w:val="20"/>
                <w:szCs w:val="20"/>
                <w:lang w:val="ro-MD"/>
              </w:rPr>
            </w:pPr>
            <w:r w:rsidRPr="002A7ED9">
              <w:rPr>
                <w:sz w:val="20"/>
                <w:szCs w:val="20"/>
                <w:lang w:val="ro-MD"/>
              </w:rPr>
              <w:t>- slot SSD: compartiment integrat pentru M.2 NVMe PCIe (10 Gbps) și M.2 SATA (5 Gbps);</w:t>
            </w:r>
          </w:p>
          <w:p w14:paraId="1F21C281" w14:textId="77777777" w:rsidR="002A7ED9" w:rsidRPr="002A7ED9" w:rsidRDefault="002A7ED9" w:rsidP="007969D4">
            <w:pPr>
              <w:spacing w:after="20"/>
              <w:rPr>
                <w:sz w:val="20"/>
                <w:szCs w:val="20"/>
                <w:lang w:val="ro-MD"/>
              </w:rPr>
            </w:pPr>
            <w:r w:rsidRPr="002A7ED9">
              <w:rPr>
                <w:sz w:val="20"/>
                <w:szCs w:val="20"/>
                <w:lang w:val="ro-MD"/>
              </w:rPr>
              <w:t>- Power Delivery: USB-C PD Pass-Through, intrare min. 100 W, alimentare laptop min. 80 W;</w:t>
            </w:r>
          </w:p>
          <w:p w14:paraId="2447518A" w14:textId="6D2F8CD4" w:rsidR="002A7ED9" w:rsidRPr="002A7ED9" w:rsidRDefault="002A7ED9" w:rsidP="007969D4">
            <w:pPr>
              <w:spacing w:after="40"/>
              <w:rPr>
                <w:sz w:val="20"/>
                <w:szCs w:val="20"/>
                <w:lang w:val="ro-MD"/>
              </w:rPr>
            </w:pPr>
            <w:r w:rsidRPr="002A7ED9">
              <w:rPr>
                <w:sz w:val="20"/>
                <w:szCs w:val="20"/>
                <w:lang w:val="ro-MD"/>
              </w:rPr>
              <w:t>- viteză transfer date: min. 10 Gbps.</w:t>
            </w:r>
          </w:p>
        </w:tc>
        <w:tc>
          <w:tcPr>
            <w:tcW w:w="1154" w:type="dxa"/>
            <w:vAlign w:val="center"/>
          </w:tcPr>
          <w:p w14:paraId="5F0FEB01" w14:textId="77777777" w:rsidR="002A7ED9" w:rsidRPr="002A7ED9" w:rsidRDefault="002A7ED9" w:rsidP="007969D4">
            <w:pPr>
              <w:jc w:val="center"/>
              <w:rPr>
                <w:rFonts w:eastAsia="Calibri"/>
                <w:noProof w:val="0"/>
                <w:sz w:val="20"/>
                <w:szCs w:val="20"/>
              </w:rPr>
            </w:pPr>
          </w:p>
        </w:tc>
      </w:tr>
      <w:tr w:rsidR="002A7ED9" w:rsidRPr="002A7ED9" w14:paraId="7A878C05" w14:textId="77777777" w:rsidTr="007969D4">
        <w:trPr>
          <w:trHeight w:val="567"/>
        </w:trPr>
        <w:tc>
          <w:tcPr>
            <w:tcW w:w="1154" w:type="dxa"/>
            <w:vAlign w:val="center"/>
          </w:tcPr>
          <w:p w14:paraId="4FC3BD85" w14:textId="2D4A2BE8" w:rsidR="002A7ED9" w:rsidRPr="002A7ED9" w:rsidRDefault="002A7ED9" w:rsidP="007969D4">
            <w:pPr>
              <w:spacing w:after="40"/>
              <w:ind w:left="-57" w:right="-105"/>
              <w:rPr>
                <w:sz w:val="20"/>
                <w:szCs w:val="20"/>
              </w:rPr>
            </w:pPr>
            <w:r w:rsidRPr="002A7ED9">
              <w:rPr>
                <w:sz w:val="20"/>
                <w:szCs w:val="20"/>
              </w:rPr>
              <w:t>32232000-8</w:t>
            </w:r>
          </w:p>
        </w:tc>
        <w:tc>
          <w:tcPr>
            <w:tcW w:w="2081" w:type="dxa"/>
            <w:gridSpan w:val="2"/>
            <w:vAlign w:val="center"/>
          </w:tcPr>
          <w:p w14:paraId="32FDC033" w14:textId="3F409B21" w:rsidR="002A7ED9" w:rsidRPr="002A7ED9" w:rsidRDefault="002A7ED9" w:rsidP="007969D4">
            <w:pPr>
              <w:spacing w:after="40"/>
              <w:rPr>
                <w:sz w:val="20"/>
                <w:szCs w:val="20"/>
                <w:lang w:val="ro-MD"/>
              </w:rPr>
            </w:pPr>
            <w:r w:rsidRPr="002A7ED9">
              <w:rPr>
                <w:sz w:val="20"/>
                <w:szCs w:val="20"/>
                <w:lang w:val="ro-MD"/>
              </w:rPr>
              <w:t>5.14. Video bar profesional pentru săli de conferințe mari, cu funcționalitate USB BYOD și codec integrat</w:t>
            </w:r>
          </w:p>
          <w:p w14:paraId="234A7D12" w14:textId="77777777" w:rsidR="002A7ED9" w:rsidRPr="002A7ED9" w:rsidRDefault="002A7ED9" w:rsidP="007969D4">
            <w:pPr>
              <w:spacing w:after="40"/>
              <w:rPr>
                <w:sz w:val="20"/>
                <w:szCs w:val="20"/>
                <w:lang w:val="ro-MD"/>
              </w:rPr>
            </w:pPr>
          </w:p>
        </w:tc>
        <w:tc>
          <w:tcPr>
            <w:tcW w:w="1080" w:type="dxa"/>
            <w:vAlign w:val="center"/>
          </w:tcPr>
          <w:p w14:paraId="7BACE8A3" w14:textId="6CDD50AE" w:rsidR="002A7ED9" w:rsidRPr="002A7ED9" w:rsidRDefault="002A7ED9" w:rsidP="007969D4">
            <w:pPr>
              <w:spacing w:after="40"/>
              <w:ind w:right="-108"/>
              <w:rPr>
                <w:rFonts w:eastAsia="Calibri"/>
                <w:noProof w:val="0"/>
                <w:sz w:val="20"/>
                <w:szCs w:val="20"/>
                <w:lang w:val="ro-MD"/>
              </w:rPr>
            </w:pPr>
            <w:r w:rsidRPr="002A7ED9">
              <w:rPr>
                <w:rFonts w:eastAsia="Calibri"/>
                <w:noProof w:val="0"/>
                <w:sz w:val="20"/>
                <w:szCs w:val="20"/>
                <w:lang w:val="ro-MD"/>
              </w:rPr>
              <w:t>1 buc.</w:t>
            </w:r>
          </w:p>
        </w:tc>
        <w:tc>
          <w:tcPr>
            <w:tcW w:w="4591" w:type="dxa"/>
            <w:vAlign w:val="center"/>
          </w:tcPr>
          <w:p w14:paraId="0D6FD045" w14:textId="77777777" w:rsidR="002A7ED9" w:rsidRPr="002A7ED9" w:rsidRDefault="002A7ED9" w:rsidP="007969D4">
            <w:pPr>
              <w:spacing w:after="40"/>
              <w:rPr>
                <w:sz w:val="20"/>
                <w:szCs w:val="20"/>
                <w:lang w:val="ro-MD"/>
              </w:rPr>
            </w:pPr>
            <w:r w:rsidRPr="002A7ED9">
              <w:rPr>
                <w:sz w:val="20"/>
                <w:szCs w:val="20"/>
                <w:lang w:val="ro-MD"/>
              </w:rPr>
              <w:t>Video bar profesional pentru săli de conferințe mari, cu funcționalitate USB BYOD și codec integrat</w:t>
            </w:r>
          </w:p>
          <w:p w14:paraId="1595AC27" w14:textId="77777777" w:rsidR="002A7ED9" w:rsidRPr="002A7ED9" w:rsidRDefault="002A7ED9" w:rsidP="007969D4">
            <w:pPr>
              <w:spacing w:after="20"/>
              <w:rPr>
                <w:sz w:val="20"/>
                <w:szCs w:val="20"/>
                <w:lang w:val="ro-MD"/>
              </w:rPr>
            </w:pPr>
            <w:r w:rsidRPr="002A7ED9">
              <w:rPr>
                <w:sz w:val="20"/>
                <w:szCs w:val="20"/>
                <w:lang w:val="ro-MD"/>
              </w:rPr>
              <w:t>- cameră: sistem dual de camere 4K UHD;</w:t>
            </w:r>
          </w:p>
          <w:p w14:paraId="29FA19C7" w14:textId="77777777" w:rsidR="002A7ED9" w:rsidRPr="002A7ED9" w:rsidRDefault="002A7ED9" w:rsidP="007969D4">
            <w:pPr>
              <w:spacing w:after="20"/>
              <w:rPr>
                <w:sz w:val="20"/>
                <w:szCs w:val="20"/>
                <w:lang w:val="ro-MD"/>
              </w:rPr>
            </w:pPr>
            <w:r w:rsidRPr="002A7ED9">
              <w:rPr>
                <w:sz w:val="20"/>
                <w:szCs w:val="20"/>
                <w:lang w:val="ro-MD"/>
              </w:rPr>
              <w:t>- rezoluție video: min. 4K UHD (3840 × 2160);</w:t>
            </w:r>
          </w:p>
          <w:p w14:paraId="7ABBB750" w14:textId="77777777" w:rsidR="002A7ED9" w:rsidRPr="002A7ED9" w:rsidRDefault="002A7ED9" w:rsidP="007969D4">
            <w:pPr>
              <w:spacing w:after="20"/>
              <w:rPr>
                <w:sz w:val="20"/>
                <w:szCs w:val="20"/>
                <w:lang w:val="ro-MD"/>
              </w:rPr>
            </w:pPr>
            <w:r w:rsidRPr="002A7ED9">
              <w:rPr>
                <w:sz w:val="20"/>
                <w:szCs w:val="20"/>
                <w:lang w:val="ro-MD"/>
              </w:rPr>
              <w:t>- senzori imagine: min. 2 × 20 MP;</w:t>
            </w:r>
          </w:p>
          <w:p w14:paraId="0E7477F8" w14:textId="77777777" w:rsidR="002A7ED9" w:rsidRPr="002A7ED9" w:rsidRDefault="002A7ED9" w:rsidP="007969D4">
            <w:pPr>
              <w:spacing w:after="20"/>
              <w:rPr>
                <w:sz w:val="20"/>
                <w:szCs w:val="20"/>
                <w:lang w:val="ro-MD"/>
              </w:rPr>
            </w:pPr>
            <w:r w:rsidRPr="002A7ED9">
              <w:rPr>
                <w:sz w:val="20"/>
                <w:szCs w:val="20"/>
                <w:lang w:val="ro-MD"/>
              </w:rPr>
              <w:t>- câmp vizual (orizontal): min. 120°;</w:t>
            </w:r>
          </w:p>
          <w:p w14:paraId="252B1AF8" w14:textId="77777777" w:rsidR="002A7ED9" w:rsidRPr="002A7ED9" w:rsidRDefault="002A7ED9" w:rsidP="007969D4">
            <w:pPr>
              <w:spacing w:after="20"/>
              <w:rPr>
                <w:sz w:val="20"/>
                <w:szCs w:val="20"/>
                <w:lang w:val="ro-MD"/>
              </w:rPr>
            </w:pPr>
            <w:r w:rsidRPr="002A7ED9">
              <w:rPr>
                <w:sz w:val="20"/>
                <w:szCs w:val="20"/>
                <w:lang w:val="ro-MD"/>
              </w:rPr>
              <w:t>- zoom: min. 7× zoom digital;</w:t>
            </w:r>
          </w:p>
          <w:p w14:paraId="01B66694" w14:textId="77777777" w:rsidR="002A7ED9" w:rsidRPr="002A7ED9" w:rsidRDefault="002A7ED9" w:rsidP="007969D4">
            <w:pPr>
              <w:spacing w:after="20"/>
              <w:rPr>
                <w:sz w:val="20"/>
                <w:szCs w:val="20"/>
                <w:lang w:val="ro-MD"/>
              </w:rPr>
            </w:pPr>
            <w:r w:rsidRPr="002A7ED9">
              <w:rPr>
                <w:sz w:val="20"/>
                <w:szCs w:val="20"/>
                <w:lang w:val="ro-MD"/>
              </w:rPr>
              <w:t>- tehnologii AI: Auto Framing, Speaker Tracking, Group Framing;</w:t>
            </w:r>
          </w:p>
          <w:p w14:paraId="4D89DE02" w14:textId="77777777" w:rsidR="002A7ED9" w:rsidRPr="002A7ED9" w:rsidRDefault="002A7ED9" w:rsidP="007969D4">
            <w:pPr>
              <w:spacing w:after="20"/>
              <w:rPr>
                <w:sz w:val="20"/>
                <w:szCs w:val="20"/>
                <w:lang w:val="ro-MD"/>
              </w:rPr>
            </w:pPr>
            <w:r w:rsidRPr="002A7ED9">
              <w:rPr>
                <w:sz w:val="20"/>
                <w:szCs w:val="20"/>
                <w:lang w:val="ro-MD"/>
              </w:rPr>
              <w:t>- microfoane: matrice de microfoane integrate;</w:t>
            </w:r>
          </w:p>
          <w:p w14:paraId="3D16CCF1" w14:textId="77777777" w:rsidR="002A7ED9" w:rsidRPr="002A7ED9" w:rsidRDefault="002A7ED9" w:rsidP="007969D4">
            <w:pPr>
              <w:spacing w:after="20"/>
              <w:rPr>
                <w:sz w:val="20"/>
                <w:szCs w:val="20"/>
                <w:lang w:val="ro-MD"/>
              </w:rPr>
            </w:pPr>
            <w:r w:rsidRPr="002A7ED9">
              <w:rPr>
                <w:sz w:val="20"/>
                <w:szCs w:val="20"/>
                <w:lang w:val="ro-MD"/>
              </w:rPr>
              <w:lastRenderedPageBreak/>
              <w:t>- tehnologii audio: anulare ecou (AEC), reducerea zgomotului, blocarea inteligentă a zgomotului și delimitare acustică (acoustic fence) sau echivalent;</w:t>
            </w:r>
          </w:p>
          <w:p w14:paraId="2EC11EB5" w14:textId="77777777" w:rsidR="002A7ED9" w:rsidRPr="002A7ED9" w:rsidRDefault="002A7ED9" w:rsidP="007969D4">
            <w:pPr>
              <w:spacing w:after="20"/>
              <w:rPr>
                <w:sz w:val="20"/>
                <w:szCs w:val="20"/>
                <w:lang w:val="ro-MD"/>
              </w:rPr>
            </w:pPr>
            <w:r w:rsidRPr="002A7ED9">
              <w:rPr>
                <w:sz w:val="20"/>
                <w:szCs w:val="20"/>
                <w:lang w:val="ro-MD"/>
              </w:rPr>
              <w:t>- difuzoare: difuzoare stereo integrate, două căi;</w:t>
            </w:r>
          </w:p>
          <w:p w14:paraId="41C3C179" w14:textId="77777777" w:rsidR="002A7ED9" w:rsidRPr="002A7ED9" w:rsidRDefault="002A7ED9" w:rsidP="007969D4">
            <w:pPr>
              <w:spacing w:after="20"/>
              <w:rPr>
                <w:sz w:val="20"/>
                <w:szCs w:val="20"/>
                <w:lang w:val="ro-MD"/>
              </w:rPr>
            </w:pPr>
            <w:r w:rsidRPr="002A7ED9">
              <w:rPr>
                <w:sz w:val="20"/>
                <w:szCs w:val="20"/>
                <w:lang w:val="ro-MD"/>
              </w:rPr>
              <w:t>- conectivitate USB: min. 1 × USB Type-C și min. 2 × USB Type-A;</w:t>
            </w:r>
          </w:p>
          <w:p w14:paraId="0DE20FE2" w14:textId="77777777" w:rsidR="002A7ED9" w:rsidRPr="002A7ED9" w:rsidRDefault="002A7ED9" w:rsidP="007969D4">
            <w:pPr>
              <w:spacing w:after="20"/>
              <w:rPr>
                <w:sz w:val="20"/>
                <w:szCs w:val="20"/>
                <w:lang w:val="ro-MD"/>
              </w:rPr>
            </w:pPr>
            <w:r w:rsidRPr="002A7ED9">
              <w:rPr>
                <w:sz w:val="20"/>
                <w:szCs w:val="20"/>
                <w:lang w:val="ro-MD"/>
              </w:rPr>
              <w:t>- interfețe video: min. 1 × HDMI In și min. 2 × HDMI Out;</w:t>
            </w:r>
          </w:p>
          <w:p w14:paraId="34880B2C" w14:textId="77777777" w:rsidR="002A7ED9" w:rsidRPr="002A7ED9" w:rsidRDefault="002A7ED9" w:rsidP="007969D4">
            <w:pPr>
              <w:spacing w:after="20"/>
              <w:rPr>
                <w:sz w:val="20"/>
                <w:szCs w:val="20"/>
                <w:lang w:val="ro-MD"/>
              </w:rPr>
            </w:pPr>
            <w:r w:rsidRPr="002A7ED9">
              <w:rPr>
                <w:sz w:val="20"/>
                <w:szCs w:val="20"/>
                <w:lang w:val="ro-MD"/>
              </w:rPr>
              <w:t>- rețea: min. 2 × RJ-45 Gigabit Ethernet;</w:t>
            </w:r>
          </w:p>
          <w:p w14:paraId="6221680E" w14:textId="77777777" w:rsidR="002A7ED9" w:rsidRPr="002A7ED9" w:rsidRDefault="002A7ED9" w:rsidP="007969D4">
            <w:pPr>
              <w:spacing w:after="20"/>
              <w:rPr>
                <w:sz w:val="20"/>
                <w:szCs w:val="20"/>
                <w:lang w:val="ro-MD"/>
              </w:rPr>
            </w:pPr>
            <w:r w:rsidRPr="002A7ED9">
              <w:rPr>
                <w:sz w:val="20"/>
                <w:szCs w:val="20"/>
                <w:lang w:val="ro-MD"/>
              </w:rPr>
              <w:t>- conectivitate wireless: Wi-Fi 802.11ac și Bluetooth 5.0 sau superior;</w:t>
            </w:r>
          </w:p>
          <w:p w14:paraId="36A1CF75" w14:textId="77777777" w:rsidR="002A7ED9" w:rsidRPr="002A7ED9" w:rsidRDefault="002A7ED9" w:rsidP="007969D4">
            <w:pPr>
              <w:spacing w:after="20"/>
              <w:rPr>
                <w:sz w:val="20"/>
                <w:szCs w:val="20"/>
                <w:lang w:val="ro-MD"/>
              </w:rPr>
            </w:pPr>
            <w:r w:rsidRPr="002A7ED9">
              <w:rPr>
                <w:sz w:val="20"/>
                <w:szCs w:val="20"/>
                <w:lang w:val="ro-MD"/>
              </w:rPr>
              <w:t>- compatibilitate: certificat pentru Microsoft Teams, Zoom și Google Meet;</w:t>
            </w:r>
          </w:p>
          <w:p w14:paraId="3365B1E6" w14:textId="78A08455" w:rsidR="002A7ED9" w:rsidRPr="002A7ED9" w:rsidRDefault="002A7ED9" w:rsidP="007969D4">
            <w:pPr>
              <w:spacing w:after="40"/>
              <w:rPr>
                <w:sz w:val="20"/>
                <w:szCs w:val="20"/>
                <w:lang w:val="ro-MD"/>
              </w:rPr>
            </w:pPr>
            <w:r w:rsidRPr="002A7ED9">
              <w:rPr>
                <w:sz w:val="20"/>
                <w:szCs w:val="20"/>
                <w:lang w:val="ro-MD"/>
              </w:rPr>
              <w:t>- mod USB: funcționare ca dispozitiv USB pentru utilizare cu PC (BYOD).</w:t>
            </w:r>
          </w:p>
        </w:tc>
        <w:tc>
          <w:tcPr>
            <w:tcW w:w="1154" w:type="dxa"/>
            <w:vAlign w:val="center"/>
          </w:tcPr>
          <w:p w14:paraId="5F66819F" w14:textId="77777777" w:rsidR="002A7ED9" w:rsidRPr="002A7ED9" w:rsidRDefault="002A7ED9" w:rsidP="007969D4">
            <w:pPr>
              <w:jc w:val="center"/>
              <w:rPr>
                <w:rFonts w:eastAsia="Calibri"/>
                <w:noProof w:val="0"/>
                <w:sz w:val="20"/>
                <w:szCs w:val="20"/>
              </w:rPr>
            </w:pPr>
          </w:p>
        </w:tc>
      </w:tr>
      <w:tr w:rsidR="002A7ED9" w:rsidRPr="002A7ED9" w14:paraId="06CB5B1A" w14:textId="77777777" w:rsidTr="007969D4">
        <w:trPr>
          <w:trHeight w:val="567"/>
        </w:trPr>
        <w:tc>
          <w:tcPr>
            <w:tcW w:w="1154" w:type="dxa"/>
            <w:vAlign w:val="center"/>
          </w:tcPr>
          <w:p w14:paraId="7B859A2B" w14:textId="6D889EA9" w:rsidR="002A7ED9" w:rsidRPr="002A7ED9" w:rsidRDefault="002A7ED9" w:rsidP="007969D4">
            <w:pPr>
              <w:spacing w:after="40"/>
              <w:ind w:left="-57" w:right="-105"/>
              <w:rPr>
                <w:sz w:val="20"/>
                <w:szCs w:val="20"/>
              </w:rPr>
            </w:pPr>
            <w:r w:rsidRPr="002A7ED9">
              <w:rPr>
                <w:sz w:val="20"/>
                <w:szCs w:val="20"/>
              </w:rPr>
              <w:t>30237260-9</w:t>
            </w:r>
          </w:p>
        </w:tc>
        <w:tc>
          <w:tcPr>
            <w:tcW w:w="2081" w:type="dxa"/>
            <w:gridSpan w:val="2"/>
            <w:vAlign w:val="center"/>
          </w:tcPr>
          <w:p w14:paraId="4F785C41" w14:textId="5A3C7590" w:rsidR="002A7ED9" w:rsidRPr="002A7ED9" w:rsidRDefault="002A7ED9" w:rsidP="007969D4">
            <w:pPr>
              <w:spacing w:after="40"/>
              <w:rPr>
                <w:sz w:val="20"/>
                <w:szCs w:val="20"/>
                <w:lang w:val="ro-MD"/>
              </w:rPr>
            </w:pPr>
            <w:r w:rsidRPr="002A7ED9">
              <w:rPr>
                <w:sz w:val="20"/>
                <w:szCs w:val="20"/>
                <w:lang w:val="ro-MD"/>
              </w:rPr>
              <w:t>5.15.Suport de perete universal, cu înclinare (Tilt), pentru display profesional</w:t>
            </w:r>
          </w:p>
        </w:tc>
        <w:tc>
          <w:tcPr>
            <w:tcW w:w="1080" w:type="dxa"/>
            <w:vAlign w:val="center"/>
          </w:tcPr>
          <w:p w14:paraId="57781489" w14:textId="0EA558C7" w:rsidR="002A7ED9" w:rsidRPr="002A7ED9" w:rsidRDefault="002A7ED9" w:rsidP="007969D4">
            <w:pPr>
              <w:spacing w:after="40"/>
              <w:ind w:right="-108"/>
              <w:rPr>
                <w:rFonts w:eastAsia="Calibri"/>
                <w:noProof w:val="0"/>
                <w:sz w:val="20"/>
                <w:szCs w:val="20"/>
                <w:lang w:val="ro-MD"/>
              </w:rPr>
            </w:pPr>
            <w:r w:rsidRPr="002A7ED9">
              <w:rPr>
                <w:rFonts w:eastAsia="Calibri"/>
                <w:noProof w:val="0"/>
                <w:sz w:val="20"/>
                <w:szCs w:val="20"/>
                <w:lang w:val="ro-MD"/>
              </w:rPr>
              <w:t>1 buc.</w:t>
            </w:r>
          </w:p>
        </w:tc>
        <w:tc>
          <w:tcPr>
            <w:tcW w:w="4591" w:type="dxa"/>
            <w:vAlign w:val="center"/>
          </w:tcPr>
          <w:p w14:paraId="05232D46" w14:textId="77777777" w:rsidR="002A7ED9" w:rsidRPr="002A7ED9" w:rsidRDefault="002A7ED9" w:rsidP="007969D4">
            <w:pPr>
              <w:spacing w:after="40"/>
              <w:rPr>
                <w:sz w:val="20"/>
                <w:szCs w:val="20"/>
                <w:lang w:val="ro-MD"/>
              </w:rPr>
            </w:pPr>
            <w:r w:rsidRPr="002A7ED9">
              <w:rPr>
                <w:sz w:val="20"/>
                <w:szCs w:val="20"/>
                <w:lang w:val="ro-MD"/>
              </w:rPr>
              <w:t>Suport de perete universal, cu înclinare (Tilt), pentru display profesional</w:t>
            </w:r>
          </w:p>
          <w:p w14:paraId="318C8111" w14:textId="77777777" w:rsidR="002A7ED9" w:rsidRPr="002A7ED9" w:rsidRDefault="002A7ED9" w:rsidP="007969D4">
            <w:pPr>
              <w:spacing w:after="20"/>
              <w:rPr>
                <w:sz w:val="20"/>
                <w:szCs w:val="20"/>
                <w:lang w:val="ro-MD"/>
              </w:rPr>
            </w:pPr>
            <w:r w:rsidRPr="002A7ED9">
              <w:rPr>
                <w:sz w:val="20"/>
                <w:szCs w:val="20"/>
                <w:lang w:val="ro-MD"/>
              </w:rPr>
              <w:t>- compatibil VESA: max. 1200 × 900;</w:t>
            </w:r>
          </w:p>
          <w:p w14:paraId="34B8AD54" w14:textId="76402A36" w:rsidR="002A7ED9" w:rsidRPr="002A7ED9" w:rsidRDefault="002A7ED9" w:rsidP="007969D4">
            <w:pPr>
              <w:spacing w:after="40"/>
              <w:rPr>
                <w:sz w:val="20"/>
                <w:szCs w:val="20"/>
                <w:lang w:val="ro-MD"/>
              </w:rPr>
            </w:pPr>
            <w:r w:rsidRPr="002A7ED9">
              <w:rPr>
                <w:sz w:val="20"/>
                <w:szCs w:val="20"/>
                <w:lang w:val="ro-MD"/>
              </w:rPr>
              <w:t>- sarcină suportată corespunzătoare display-ului ofertat (poz. 20).</w:t>
            </w:r>
          </w:p>
        </w:tc>
        <w:tc>
          <w:tcPr>
            <w:tcW w:w="1154" w:type="dxa"/>
            <w:vAlign w:val="center"/>
          </w:tcPr>
          <w:p w14:paraId="2BDE3606" w14:textId="77777777" w:rsidR="002A7ED9" w:rsidRPr="002A7ED9" w:rsidRDefault="002A7ED9" w:rsidP="007969D4">
            <w:pPr>
              <w:jc w:val="center"/>
              <w:rPr>
                <w:rFonts w:eastAsia="Calibri"/>
                <w:noProof w:val="0"/>
                <w:sz w:val="20"/>
                <w:szCs w:val="20"/>
              </w:rPr>
            </w:pPr>
          </w:p>
        </w:tc>
      </w:tr>
      <w:tr w:rsidR="002A7ED9" w:rsidRPr="002A7ED9" w14:paraId="2E64B65C" w14:textId="77777777" w:rsidTr="007969D4">
        <w:trPr>
          <w:trHeight w:val="567"/>
        </w:trPr>
        <w:tc>
          <w:tcPr>
            <w:tcW w:w="1154" w:type="dxa"/>
            <w:vAlign w:val="center"/>
          </w:tcPr>
          <w:p w14:paraId="1200E3B3" w14:textId="5A71B16C" w:rsidR="002A7ED9" w:rsidRPr="002A7ED9" w:rsidRDefault="002A7ED9" w:rsidP="007969D4">
            <w:pPr>
              <w:spacing w:after="40"/>
              <w:ind w:left="-57" w:right="-105"/>
              <w:rPr>
                <w:sz w:val="20"/>
                <w:szCs w:val="20"/>
              </w:rPr>
            </w:pPr>
            <w:r w:rsidRPr="002A7ED9">
              <w:rPr>
                <w:sz w:val="20"/>
                <w:szCs w:val="20"/>
              </w:rPr>
              <w:t>32421000-0</w:t>
            </w:r>
          </w:p>
        </w:tc>
        <w:tc>
          <w:tcPr>
            <w:tcW w:w="2081" w:type="dxa"/>
            <w:gridSpan w:val="2"/>
            <w:vAlign w:val="center"/>
          </w:tcPr>
          <w:p w14:paraId="472C0106" w14:textId="2E3D71C1" w:rsidR="002A7ED9" w:rsidRPr="002A7ED9" w:rsidRDefault="002A7ED9" w:rsidP="007969D4">
            <w:pPr>
              <w:spacing w:after="40"/>
              <w:rPr>
                <w:sz w:val="20"/>
                <w:szCs w:val="20"/>
                <w:lang w:val="ro-MD"/>
              </w:rPr>
            </w:pPr>
            <w:r w:rsidRPr="002A7ED9">
              <w:rPr>
                <w:sz w:val="20"/>
                <w:szCs w:val="20"/>
                <w:lang w:val="ro-MD"/>
              </w:rPr>
              <w:t xml:space="preserve">5.16. Cablu F/FTP </w:t>
            </w:r>
          </w:p>
        </w:tc>
        <w:tc>
          <w:tcPr>
            <w:tcW w:w="1080" w:type="dxa"/>
            <w:vAlign w:val="center"/>
          </w:tcPr>
          <w:p w14:paraId="7E302974" w14:textId="515107CE" w:rsidR="002A7ED9" w:rsidRPr="002A7ED9" w:rsidRDefault="002A7ED9" w:rsidP="007969D4">
            <w:pPr>
              <w:spacing w:after="40"/>
              <w:ind w:right="-108"/>
              <w:rPr>
                <w:rFonts w:eastAsia="Calibri"/>
                <w:noProof w:val="0"/>
                <w:sz w:val="20"/>
                <w:szCs w:val="20"/>
                <w:lang w:val="ro-MD"/>
              </w:rPr>
            </w:pPr>
            <w:r w:rsidRPr="002A7ED9">
              <w:rPr>
                <w:sz w:val="20"/>
                <w:szCs w:val="20"/>
                <w:lang w:val="ro-MD"/>
              </w:rPr>
              <w:t>305 m</w:t>
            </w:r>
          </w:p>
        </w:tc>
        <w:tc>
          <w:tcPr>
            <w:tcW w:w="4591" w:type="dxa"/>
            <w:vAlign w:val="center"/>
          </w:tcPr>
          <w:p w14:paraId="2AAC14B4" w14:textId="77777777" w:rsidR="002A7ED9" w:rsidRPr="002A7ED9" w:rsidRDefault="002A7ED9" w:rsidP="007969D4">
            <w:pPr>
              <w:spacing w:after="40"/>
              <w:rPr>
                <w:sz w:val="20"/>
                <w:szCs w:val="20"/>
                <w:lang w:val="ro-MD"/>
              </w:rPr>
            </w:pPr>
            <w:r w:rsidRPr="002A7ED9">
              <w:rPr>
                <w:sz w:val="20"/>
                <w:szCs w:val="20"/>
                <w:lang w:val="ro-MD"/>
              </w:rPr>
              <w:t>Cablu F/FTP 4×2×AWG23 cat. 6a</w:t>
            </w:r>
          </w:p>
          <w:p w14:paraId="18B34506" w14:textId="26A3137C" w:rsidR="002A7ED9" w:rsidRPr="002A7ED9" w:rsidRDefault="002A7ED9" w:rsidP="007969D4">
            <w:pPr>
              <w:spacing w:after="40"/>
              <w:rPr>
                <w:sz w:val="20"/>
                <w:szCs w:val="20"/>
                <w:lang w:val="ro-MD"/>
              </w:rPr>
            </w:pPr>
            <w:r w:rsidRPr="002A7ED9">
              <w:rPr>
                <w:sz w:val="20"/>
                <w:szCs w:val="20"/>
                <w:lang w:val="ro-MD"/>
              </w:rPr>
              <w:t>- ecranat, pentru rețele de date, min. cat. 6a.</w:t>
            </w:r>
          </w:p>
        </w:tc>
        <w:tc>
          <w:tcPr>
            <w:tcW w:w="1154" w:type="dxa"/>
            <w:vAlign w:val="center"/>
          </w:tcPr>
          <w:p w14:paraId="306BB0A7" w14:textId="77777777" w:rsidR="002A7ED9" w:rsidRPr="002A7ED9" w:rsidRDefault="002A7ED9" w:rsidP="007969D4">
            <w:pPr>
              <w:jc w:val="center"/>
              <w:rPr>
                <w:rFonts w:eastAsia="Calibri"/>
                <w:noProof w:val="0"/>
                <w:sz w:val="20"/>
                <w:szCs w:val="20"/>
              </w:rPr>
            </w:pPr>
          </w:p>
        </w:tc>
      </w:tr>
      <w:tr w:rsidR="002A7ED9" w:rsidRPr="002A7ED9" w14:paraId="4E039FBA" w14:textId="77777777" w:rsidTr="007969D4">
        <w:trPr>
          <w:trHeight w:val="567"/>
        </w:trPr>
        <w:tc>
          <w:tcPr>
            <w:tcW w:w="1154" w:type="dxa"/>
            <w:vAlign w:val="center"/>
          </w:tcPr>
          <w:p w14:paraId="4292377F" w14:textId="2E966CE1" w:rsidR="002A7ED9" w:rsidRPr="002A7ED9" w:rsidRDefault="002A7ED9" w:rsidP="007969D4">
            <w:pPr>
              <w:spacing w:after="40"/>
              <w:ind w:left="-57" w:right="-105"/>
              <w:rPr>
                <w:sz w:val="20"/>
                <w:szCs w:val="20"/>
              </w:rPr>
            </w:pPr>
            <w:r w:rsidRPr="002A7ED9">
              <w:rPr>
                <w:sz w:val="20"/>
                <w:szCs w:val="20"/>
              </w:rPr>
              <w:t>31321210-7</w:t>
            </w:r>
          </w:p>
        </w:tc>
        <w:tc>
          <w:tcPr>
            <w:tcW w:w="2081" w:type="dxa"/>
            <w:gridSpan w:val="2"/>
            <w:vAlign w:val="center"/>
          </w:tcPr>
          <w:p w14:paraId="7E67EC42" w14:textId="77C9C4AF" w:rsidR="002A7ED9" w:rsidRPr="002A7ED9" w:rsidRDefault="002A7ED9" w:rsidP="007969D4">
            <w:pPr>
              <w:spacing w:after="40"/>
              <w:rPr>
                <w:sz w:val="20"/>
                <w:szCs w:val="20"/>
                <w:lang w:val="ro-MD"/>
              </w:rPr>
            </w:pPr>
            <w:r w:rsidRPr="002A7ED9">
              <w:rPr>
                <w:sz w:val="20"/>
                <w:szCs w:val="20"/>
                <w:lang w:val="ro-MD"/>
              </w:rPr>
              <w:t xml:space="preserve">5.17. Fir electric </w:t>
            </w:r>
          </w:p>
        </w:tc>
        <w:tc>
          <w:tcPr>
            <w:tcW w:w="1080" w:type="dxa"/>
            <w:vAlign w:val="center"/>
          </w:tcPr>
          <w:p w14:paraId="73DF9A1B" w14:textId="0450D5E5" w:rsidR="002A7ED9" w:rsidRPr="002A7ED9" w:rsidRDefault="002A7ED9" w:rsidP="007969D4">
            <w:pPr>
              <w:spacing w:after="40"/>
              <w:ind w:right="-108"/>
              <w:rPr>
                <w:sz w:val="20"/>
                <w:szCs w:val="20"/>
                <w:lang w:val="ro-MD"/>
              </w:rPr>
            </w:pPr>
            <w:r w:rsidRPr="002A7ED9">
              <w:rPr>
                <w:sz w:val="20"/>
                <w:szCs w:val="20"/>
                <w:lang w:val="ro-MD"/>
              </w:rPr>
              <w:t>160 m.</w:t>
            </w:r>
          </w:p>
        </w:tc>
        <w:tc>
          <w:tcPr>
            <w:tcW w:w="4591" w:type="dxa"/>
            <w:vAlign w:val="center"/>
          </w:tcPr>
          <w:p w14:paraId="64280102" w14:textId="50F0B807" w:rsidR="002A7ED9" w:rsidRPr="002A7ED9" w:rsidRDefault="002A7ED9" w:rsidP="007969D4">
            <w:pPr>
              <w:spacing w:after="40"/>
              <w:rPr>
                <w:sz w:val="20"/>
                <w:szCs w:val="20"/>
                <w:lang w:val="ro-MD"/>
              </w:rPr>
            </w:pPr>
            <w:r w:rsidRPr="002A7ED9">
              <w:rPr>
                <w:sz w:val="20"/>
                <w:szCs w:val="20"/>
                <w:lang w:val="ro-MD"/>
              </w:rPr>
              <w:t>Fir electric H05VV-F 3 × 1,5 mm², alb, cupru</w:t>
            </w:r>
          </w:p>
        </w:tc>
        <w:tc>
          <w:tcPr>
            <w:tcW w:w="1154" w:type="dxa"/>
            <w:vAlign w:val="center"/>
          </w:tcPr>
          <w:p w14:paraId="6DBB85A9" w14:textId="77777777" w:rsidR="002A7ED9" w:rsidRPr="002A7ED9" w:rsidRDefault="002A7ED9" w:rsidP="007969D4">
            <w:pPr>
              <w:jc w:val="center"/>
              <w:rPr>
                <w:rFonts w:eastAsia="Calibri"/>
                <w:noProof w:val="0"/>
                <w:sz w:val="20"/>
                <w:szCs w:val="20"/>
              </w:rPr>
            </w:pPr>
          </w:p>
        </w:tc>
      </w:tr>
      <w:tr w:rsidR="002A7ED9" w:rsidRPr="002A7ED9" w14:paraId="42E0619A" w14:textId="77777777" w:rsidTr="007969D4">
        <w:trPr>
          <w:trHeight w:val="567"/>
        </w:trPr>
        <w:tc>
          <w:tcPr>
            <w:tcW w:w="1154" w:type="dxa"/>
            <w:vAlign w:val="center"/>
          </w:tcPr>
          <w:p w14:paraId="2B8091DB" w14:textId="042F8DF8" w:rsidR="002A7ED9" w:rsidRPr="002A7ED9" w:rsidRDefault="002A7ED9" w:rsidP="007969D4">
            <w:pPr>
              <w:spacing w:after="40"/>
              <w:ind w:left="-57" w:right="-105"/>
              <w:rPr>
                <w:sz w:val="20"/>
                <w:szCs w:val="20"/>
              </w:rPr>
            </w:pPr>
            <w:r w:rsidRPr="002A7ED9">
              <w:rPr>
                <w:sz w:val="20"/>
                <w:szCs w:val="20"/>
              </w:rPr>
              <w:t>31321210-7</w:t>
            </w:r>
          </w:p>
        </w:tc>
        <w:tc>
          <w:tcPr>
            <w:tcW w:w="2081" w:type="dxa"/>
            <w:gridSpan w:val="2"/>
            <w:vAlign w:val="center"/>
          </w:tcPr>
          <w:p w14:paraId="7E684A88" w14:textId="0ECA090C" w:rsidR="002A7ED9" w:rsidRPr="002A7ED9" w:rsidRDefault="002A7ED9" w:rsidP="007969D4">
            <w:pPr>
              <w:spacing w:after="40"/>
              <w:rPr>
                <w:sz w:val="20"/>
                <w:szCs w:val="20"/>
                <w:lang w:val="ro-MD"/>
              </w:rPr>
            </w:pPr>
            <w:r w:rsidRPr="002A7ED9">
              <w:rPr>
                <w:sz w:val="20"/>
                <w:szCs w:val="20"/>
                <w:lang w:val="ro-MD"/>
              </w:rPr>
              <w:t xml:space="preserve">5.18. Cablu alimentare </w:t>
            </w:r>
          </w:p>
        </w:tc>
        <w:tc>
          <w:tcPr>
            <w:tcW w:w="1080" w:type="dxa"/>
            <w:vAlign w:val="center"/>
          </w:tcPr>
          <w:p w14:paraId="02004AA8" w14:textId="566F3444" w:rsidR="002A7ED9" w:rsidRPr="002A7ED9" w:rsidRDefault="002A7ED9" w:rsidP="007969D4">
            <w:pPr>
              <w:spacing w:after="40"/>
              <w:ind w:right="-108"/>
              <w:rPr>
                <w:sz w:val="20"/>
                <w:szCs w:val="20"/>
                <w:lang w:val="ro-MD"/>
              </w:rPr>
            </w:pPr>
            <w:r w:rsidRPr="002A7ED9">
              <w:rPr>
                <w:sz w:val="20"/>
                <w:szCs w:val="20"/>
                <w:lang w:val="ro-MD"/>
              </w:rPr>
              <w:t>100 m.</w:t>
            </w:r>
          </w:p>
        </w:tc>
        <w:tc>
          <w:tcPr>
            <w:tcW w:w="4591" w:type="dxa"/>
            <w:vAlign w:val="center"/>
          </w:tcPr>
          <w:p w14:paraId="603CBD43" w14:textId="20B42E9C" w:rsidR="002A7ED9" w:rsidRPr="002A7ED9" w:rsidRDefault="002A7ED9" w:rsidP="007969D4">
            <w:pPr>
              <w:spacing w:after="40"/>
              <w:rPr>
                <w:sz w:val="20"/>
                <w:szCs w:val="20"/>
                <w:lang w:val="ro-MD"/>
              </w:rPr>
            </w:pPr>
            <w:r w:rsidRPr="002A7ED9">
              <w:rPr>
                <w:sz w:val="20"/>
                <w:szCs w:val="20"/>
                <w:lang w:val="ro-MD"/>
              </w:rPr>
              <w:t>Cablu alimentare NYM 3 × 2,5 mm², alb, cupru</w:t>
            </w:r>
          </w:p>
        </w:tc>
        <w:tc>
          <w:tcPr>
            <w:tcW w:w="1154" w:type="dxa"/>
            <w:vAlign w:val="center"/>
          </w:tcPr>
          <w:p w14:paraId="15358FF5" w14:textId="77777777" w:rsidR="002A7ED9" w:rsidRPr="002A7ED9" w:rsidRDefault="002A7ED9" w:rsidP="007969D4">
            <w:pPr>
              <w:jc w:val="center"/>
              <w:rPr>
                <w:rFonts w:eastAsia="Calibri"/>
                <w:noProof w:val="0"/>
                <w:sz w:val="20"/>
                <w:szCs w:val="20"/>
              </w:rPr>
            </w:pPr>
          </w:p>
        </w:tc>
      </w:tr>
      <w:tr w:rsidR="002A7ED9" w:rsidRPr="002A7ED9" w14:paraId="06A4CF7B" w14:textId="77777777" w:rsidTr="007969D4">
        <w:trPr>
          <w:trHeight w:val="567"/>
        </w:trPr>
        <w:tc>
          <w:tcPr>
            <w:tcW w:w="1154" w:type="dxa"/>
            <w:vAlign w:val="center"/>
          </w:tcPr>
          <w:p w14:paraId="0CEB5F66" w14:textId="0BF0824E" w:rsidR="002A7ED9" w:rsidRPr="002A7ED9" w:rsidRDefault="002A7ED9" w:rsidP="007969D4">
            <w:pPr>
              <w:spacing w:after="40"/>
              <w:ind w:left="-57" w:right="-105"/>
              <w:rPr>
                <w:sz w:val="20"/>
                <w:szCs w:val="20"/>
              </w:rPr>
            </w:pPr>
            <w:r w:rsidRPr="002A7ED9">
              <w:rPr>
                <w:sz w:val="20"/>
                <w:szCs w:val="20"/>
              </w:rPr>
              <w:t>32421000-0</w:t>
            </w:r>
          </w:p>
        </w:tc>
        <w:tc>
          <w:tcPr>
            <w:tcW w:w="2081" w:type="dxa"/>
            <w:gridSpan w:val="2"/>
            <w:vAlign w:val="center"/>
          </w:tcPr>
          <w:p w14:paraId="3CB7811B" w14:textId="569EE31F" w:rsidR="002A7ED9" w:rsidRPr="002A7ED9" w:rsidRDefault="002A7ED9" w:rsidP="007969D4">
            <w:pPr>
              <w:spacing w:after="40"/>
              <w:rPr>
                <w:sz w:val="20"/>
                <w:szCs w:val="20"/>
                <w:lang w:val="ro-MD"/>
              </w:rPr>
            </w:pPr>
            <w:r w:rsidRPr="002A7ED9">
              <w:rPr>
                <w:sz w:val="20"/>
                <w:szCs w:val="20"/>
                <w:lang w:val="ro-MD"/>
              </w:rPr>
              <w:t xml:space="preserve">5.19. Cablu UTP </w:t>
            </w:r>
          </w:p>
        </w:tc>
        <w:tc>
          <w:tcPr>
            <w:tcW w:w="1080" w:type="dxa"/>
            <w:vAlign w:val="center"/>
          </w:tcPr>
          <w:p w14:paraId="66E0B35C" w14:textId="684D54F4" w:rsidR="002A7ED9" w:rsidRPr="002A7ED9" w:rsidRDefault="002A7ED9" w:rsidP="007969D4">
            <w:pPr>
              <w:spacing w:after="40"/>
              <w:ind w:right="-108"/>
              <w:rPr>
                <w:sz w:val="20"/>
                <w:szCs w:val="20"/>
                <w:lang w:val="ro-MD"/>
              </w:rPr>
            </w:pPr>
            <w:r w:rsidRPr="002A7ED9">
              <w:rPr>
                <w:sz w:val="20"/>
                <w:szCs w:val="20"/>
                <w:lang w:val="ro-MD"/>
              </w:rPr>
              <w:t>610 m.</w:t>
            </w:r>
          </w:p>
        </w:tc>
        <w:tc>
          <w:tcPr>
            <w:tcW w:w="4591" w:type="dxa"/>
            <w:vAlign w:val="center"/>
          </w:tcPr>
          <w:p w14:paraId="554DC65C" w14:textId="6AADFF2E" w:rsidR="002A7ED9" w:rsidRPr="002A7ED9" w:rsidRDefault="002A7ED9" w:rsidP="007969D4">
            <w:pPr>
              <w:spacing w:after="40"/>
              <w:rPr>
                <w:sz w:val="20"/>
                <w:szCs w:val="20"/>
                <w:lang w:val="ro-MD"/>
              </w:rPr>
            </w:pPr>
            <w:r w:rsidRPr="002A7ED9">
              <w:rPr>
                <w:sz w:val="20"/>
                <w:szCs w:val="20"/>
                <w:lang w:val="ro-MD"/>
              </w:rPr>
              <w:t>Cablu UTP 4×2×AWG24 cat. 5e</w:t>
            </w:r>
          </w:p>
        </w:tc>
        <w:tc>
          <w:tcPr>
            <w:tcW w:w="1154" w:type="dxa"/>
            <w:vAlign w:val="center"/>
          </w:tcPr>
          <w:p w14:paraId="23BF8D84" w14:textId="77777777" w:rsidR="002A7ED9" w:rsidRPr="002A7ED9" w:rsidRDefault="002A7ED9" w:rsidP="007969D4">
            <w:pPr>
              <w:jc w:val="center"/>
              <w:rPr>
                <w:rFonts w:eastAsia="Calibri"/>
                <w:noProof w:val="0"/>
                <w:sz w:val="20"/>
                <w:szCs w:val="20"/>
              </w:rPr>
            </w:pPr>
          </w:p>
        </w:tc>
      </w:tr>
      <w:tr w:rsidR="002A7ED9" w:rsidRPr="002A7ED9" w14:paraId="065197C5" w14:textId="77777777" w:rsidTr="007969D4">
        <w:trPr>
          <w:trHeight w:val="567"/>
        </w:trPr>
        <w:tc>
          <w:tcPr>
            <w:tcW w:w="1154" w:type="dxa"/>
            <w:vAlign w:val="center"/>
          </w:tcPr>
          <w:p w14:paraId="1CC1B02F" w14:textId="6BD339C2" w:rsidR="002A7ED9" w:rsidRPr="002A7ED9" w:rsidRDefault="002A7ED9" w:rsidP="007969D4">
            <w:pPr>
              <w:spacing w:after="40"/>
              <w:ind w:left="-57" w:right="-105"/>
              <w:rPr>
                <w:sz w:val="20"/>
                <w:szCs w:val="20"/>
              </w:rPr>
            </w:pPr>
            <w:r w:rsidRPr="002A7ED9">
              <w:rPr>
                <w:sz w:val="20"/>
                <w:szCs w:val="20"/>
              </w:rPr>
              <w:t>32420000-3</w:t>
            </w:r>
          </w:p>
        </w:tc>
        <w:tc>
          <w:tcPr>
            <w:tcW w:w="2081" w:type="dxa"/>
            <w:gridSpan w:val="2"/>
            <w:vAlign w:val="center"/>
          </w:tcPr>
          <w:p w14:paraId="0FF7A0F1" w14:textId="0473DCEB" w:rsidR="002A7ED9" w:rsidRPr="002A7ED9" w:rsidRDefault="002A7ED9" w:rsidP="007969D4">
            <w:pPr>
              <w:spacing w:after="40"/>
              <w:rPr>
                <w:sz w:val="20"/>
                <w:szCs w:val="20"/>
                <w:lang w:val="ro-MD"/>
              </w:rPr>
            </w:pPr>
            <w:r w:rsidRPr="002A7ED9">
              <w:rPr>
                <w:sz w:val="20"/>
                <w:szCs w:val="20"/>
                <w:lang w:val="ro-MD"/>
              </w:rPr>
              <w:t>5.20. Dulapuri rack, cabluri pentru infrastructura sistemului audio și accesorii</w:t>
            </w:r>
          </w:p>
          <w:p w14:paraId="4D90BD29" w14:textId="77777777" w:rsidR="002A7ED9" w:rsidRPr="002A7ED9" w:rsidRDefault="002A7ED9" w:rsidP="007969D4">
            <w:pPr>
              <w:spacing w:after="40"/>
              <w:rPr>
                <w:sz w:val="20"/>
                <w:szCs w:val="20"/>
                <w:lang w:val="ro-MD"/>
              </w:rPr>
            </w:pPr>
          </w:p>
        </w:tc>
        <w:tc>
          <w:tcPr>
            <w:tcW w:w="1080" w:type="dxa"/>
            <w:vAlign w:val="center"/>
          </w:tcPr>
          <w:p w14:paraId="44B5AFAD" w14:textId="13C41344" w:rsidR="002A7ED9" w:rsidRPr="002A7ED9" w:rsidRDefault="002A7ED9" w:rsidP="007969D4">
            <w:pPr>
              <w:spacing w:after="40"/>
              <w:ind w:right="-108"/>
              <w:rPr>
                <w:sz w:val="20"/>
                <w:szCs w:val="20"/>
                <w:lang w:val="ro-MD"/>
              </w:rPr>
            </w:pPr>
            <w:r w:rsidRPr="002A7ED9">
              <w:rPr>
                <w:sz w:val="20"/>
                <w:szCs w:val="20"/>
                <w:lang w:val="ro-MD"/>
              </w:rPr>
              <w:t>1 set.</w:t>
            </w:r>
          </w:p>
        </w:tc>
        <w:tc>
          <w:tcPr>
            <w:tcW w:w="4591" w:type="dxa"/>
            <w:vAlign w:val="center"/>
          </w:tcPr>
          <w:p w14:paraId="3FAD7ACB" w14:textId="77777777" w:rsidR="002A7ED9" w:rsidRPr="002A7ED9" w:rsidRDefault="002A7ED9" w:rsidP="007969D4">
            <w:pPr>
              <w:spacing w:after="40"/>
              <w:rPr>
                <w:sz w:val="20"/>
                <w:szCs w:val="20"/>
                <w:lang w:val="ro-MD"/>
              </w:rPr>
            </w:pPr>
            <w:r w:rsidRPr="002A7ED9">
              <w:rPr>
                <w:sz w:val="20"/>
                <w:szCs w:val="20"/>
                <w:lang w:val="ro-MD"/>
              </w:rPr>
              <w:t>Dulapuri rack, cabluri pentru infrastructura sistemului audio și accesorii</w:t>
            </w:r>
          </w:p>
          <w:p w14:paraId="7D4CA704" w14:textId="77777777" w:rsidR="002A7ED9" w:rsidRPr="002A7ED9" w:rsidRDefault="002A7ED9" w:rsidP="007969D4">
            <w:pPr>
              <w:spacing w:after="20"/>
              <w:rPr>
                <w:sz w:val="20"/>
                <w:szCs w:val="20"/>
                <w:lang w:val="ro-MD"/>
              </w:rPr>
            </w:pPr>
            <w:r w:rsidRPr="002A7ED9">
              <w:rPr>
                <w:sz w:val="20"/>
                <w:szCs w:val="20"/>
                <w:lang w:val="ro-MD"/>
              </w:rPr>
              <w:t>- dulap Rack-Mount 27U, 600 × 800 mm – 1 buc.;</w:t>
            </w:r>
          </w:p>
          <w:p w14:paraId="00B04C87" w14:textId="77777777" w:rsidR="002A7ED9" w:rsidRPr="002A7ED9" w:rsidRDefault="002A7ED9" w:rsidP="007969D4">
            <w:pPr>
              <w:spacing w:after="20"/>
              <w:rPr>
                <w:sz w:val="20"/>
                <w:szCs w:val="20"/>
                <w:lang w:val="ro-MD"/>
              </w:rPr>
            </w:pPr>
            <w:r w:rsidRPr="002A7ED9">
              <w:rPr>
                <w:sz w:val="20"/>
                <w:szCs w:val="20"/>
                <w:lang w:val="ro-MD"/>
              </w:rPr>
              <w:t>- dulap Rack-Mount 9U, 600 × 600 mm – 1 buc.;</w:t>
            </w:r>
          </w:p>
          <w:p w14:paraId="06748521" w14:textId="77777777" w:rsidR="002A7ED9" w:rsidRPr="002A7ED9" w:rsidRDefault="002A7ED9" w:rsidP="007969D4">
            <w:pPr>
              <w:spacing w:after="20"/>
              <w:rPr>
                <w:sz w:val="20"/>
                <w:szCs w:val="20"/>
                <w:lang w:val="ro-MD"/>
              </w:rPr>
            </w:pPr>
            <w:r w:rsidRPr="002A7ED9">
              <w:rPr>
                <w:sz w:val="20"/>
                <w:szCs w:val="20"/>
                <w:lang w:val="ro-MD"/>
              </w:rPr>
              <w:t>- raft (shelf) 600 mm, 19", sarcină min. 50 kg;</w:t>
            </w:r>
          </w:p>
          <w:p w14:paraId="3F23EB4D" w14:textId="77777777" w:rsidR="002A7ED9" w:rsidRPr="002A7ED9" w:rsidRDefault="002A7ED9" w:rsidP="007969D4">
            <w:pPr>
              <w:spacing w:after="20"/>
              <w:rPr>
                <w:sz w:val="20"/>
                <w:szCs w:val="20"/>
                <w:lang w:val="ro-MD"/>
              </w:rPr>
            </w:pPr>
            <w:r w:rsidRPr="002A7ED9">
              <w:rPr>
                <w:sz w:val="20"/>
                <w:szCs w:val="20"/>
                <w:lang w:val="ro-MD"/>
              </w:rPr>
              <w:t>- cabluri HDMI–HDMI serie premium, 4K UHD la 60 Hz, lungimi 10,0 m / 2,0 m / 1,5 m / 1,0 m;</w:t>
            </w:r>
          </w:p>
          <w:p w14:paraId="6006C3AB" w14:textId="77777777" w:rsidR="002A7ED9" w:rsidRPr="002A7ED9" w:rsidRDefault="002A7ED9" w:rsidP="007969D4">
            <w:pPr>
              <w:spacing w:after="20"/>
              <w:rPr>
                <w:sz w:val="20"/>
                <w:szCs w:val="20"/>
                <w:lang w:val="ro-MD"/>
              </w:rPr>
            </w:pPr>
            <w:r w:rsidRPr="002A7ED9">
              <w:rPr>
                <w:sz w:val="20"/>
                <w:szCs w:val="20"/>
                <w:lang w:val="ro-MD"/>
              </w:rPr>
              <w:t>- canal cablu 15 mm / 25 mm / 80 mm;</w:t>
            </w:r>
          </w:p>
          <w:p w14:paraId="7E8D57C6" w14:textId="77777777" w:rsidR="002A7ED9" w:rsidRPr="002A7ED9" w:rsidRDefault="002A7ED9" w:rsidP="007969D4">
            <w:pPr>
              <w:spacing w:after="20"/>
              <w:rPr>
                <w:sz w:val="20"/>
                <w:szCs w:val="20"/>
                <w:lang w:val="ro-MD"/>
              </w:rPr>
            </w:pPr>
            <w:r w:rsidRPr="002A7ED9">
              <w:rPr>
                <w:sz w:val="20"/>
                <w:szCs w:val="20"/>
                <w:lang w:val="ro-MD"/>
              </w:rPr>
              <w:t>- tub gofrat 20 mm, negru;</w:t>
            </w:r>
          </w:p>
          <w:p w14:paraId="0F6D5346" w14:textId="77777777" w:rsidR="002A7ED9" w:rsidRPr="002A7ED9" w:rsidRDefault="002A7ED9" w:rsidP="007969D4">
            <w:pPr>
              <w:spacing w:after="20"/>
              <w:rPr>
                <w:sz w:val="20"/>
                <w:szCs w:val="20"/>
                <w:lang w:val="ro-MD"/>
              </w:rPr>
            </w:pPr>
            <w:r w:rsidRPr="002A7ED9">
              <w:rPr>
                <w:sz w:val="20"/>
                <w:szCs w:val="20"/>
                <w:lang w:val="ro-MD"/>
              </w:rPr>
              <w:t>- automate electrice;</w:t>
            </w:r>
          </w:p>
          <w:p w14:paraId="70206025" w14:textId="77777777" w:rsidR="002A7ED9" w:rsidRPr="002A7ED9" w:rsidRDefault="002A7ED9" w:rsidP="007969D4">
            <w:pPr>
              <w:spacing w:after="20"/>
              <w:rPr>
                <w:sz w:val="20"/>
                <w:szCs w:val="20"/>
                <w:lang w:val="ro-MD"/>
              </w:rPr>
            </w:pPr>
            <w:r w:rsidRPr="002A7ED9">
              <w:rPr>
                <w:sz w:val="20"/>
                <w:szCs w:val="20"/>
                <w:lang w:val="ro-MD"/>
              </w:rPr>
              <w:t>- cutii de distribuție;</w:t>
            </w:r>
          </w:p>
          <w:p w14:paraId="251562BB" w14:textId="77777777" w:rsidR="002A7ED9" w:rsidRPr="002A7ED9" w:rsidRDefault="002A7ED9" w:rsidP="007969D4">
            <w:pPr>
              <w:spacing w:after="20"/>
              <w:rPr>
                <w:sz w:val="20"/>
                <w:szCs w:val="20"/>
                <w:lang w:val="ro-MD"/>
              </w:rPr>
            </w:pPr>
            <w:r w:rsidRPr="002A7ED9">
              <w:rPr>
                <w:sz w:val="20"/>
                <w:szCs w:val="20"/>
                <w:lang w:val="ro-MD"/>
              </w:rPr>
              <w:t>- cablu Type-C la Type-C, 1,5 m, min. 100 W Power Delivery (PD), încărcare și date, negru;</w:t>
            </w:r>
          </w:p>
          <w:p w14:paraId="40795A01" w14:textId="77777777" w:rsidR="002A7ED9" w:rsidRPr="002A7ED9" w:rsidRDefault="002A7ED9" w:rsidP="007969D4">
            <w:pPr>
              <w:spacing w:after="20"/>
              <w:rPr>
                <w:sz w:val="20"/>
                <w:szCs w:val="20"/>
                <w:lang w:val="ro-MD"/>
              </w:rPr>
            </w:pPr>
            <w:r w:rsidRPr="002A7ED9">
              <w:rPr>
                <w:sz w:val="20"/>
                <w:szCs w:val="20"/>
                <w:lang w:val="ro-MD"/>
              </w:rPr>
              <w:t>- cablu USB 3.0 la Type-C, 1,8 m, alb;</w:t>
            </w:r>
          </w:p>
          <w:p w14:paraId="0A7EA970" w14:textId="77777777" w:rsidR="002A7ED9" w:rsidRPr="002A7ED9" w:rsidRDefault="002A7ED9" w:rsidP="007969D4">
            <w:pPr>
              <w:spacing w:after="20"/>
              <w:rPr>
                <w:sz w:val="20"/>
                <w:szCs w:val="20"/>
                <w:lang w:val="ro-MD"/>
              </w:rPr>
            </w:pPr>
            <w:r w:rsidRPr="002A7ED9">
              <w:rPr>
                <w:sz w:val="20"/>
                <w:szCs w:val="20"/>
                <w:lang w:val="ro-MD"/>
              </w:rPr>
              <w:t>- cablu prelungitor USB 3.0 A-plug la A-socket, 1,8 m, contacte aurite;</w:t>
            </w:r>
          </w:p>
          <w:p w14:paraId="3836F5B2" w14:textId="77777777" w:rsidR="002A7ED9" w:rsidRPr="002A7ED9" w:rsidRDefault="002A7ED9" w:rsidP="007969D4">
            <w:pPr>
              <w:spacing w:after="20"/>
              <w:rPr>
                <w:sz w:val="20"/>
                <w:szCs w:val="20"/>
                <w:lang w:val="ro-MD"/>
              </w:rPr>
            </w:pPr>
            <w:r w:rsidRPr="002A7ED9">
              <w:rPr>
                <w:sz w:val="20"/>
                <w:szCs w:val="20"/>
                <w:lang w:val="ro-MD"/>
              </w:rPr>
              <w:t>- accesorii montare;</w:t>
            </w:r>
          </w:p>
          <w:p w14:paraId="2F7C767F" w14:textId="77777777" w:rsidR="002A7ED9" w:rsidRPr="002A7ED9" w:rsidRDefault="002A7ED9" w:rsidP="007969D4">
            <w:pPr>
              <w:spacing w:after="20"/>
              <w:rPr>
                <w:sz w:val="20"/>
                <w:szCs w:val="20"/>
                <w:lang w:val="ro-MD"/>
              </w:rPr>
            </w:pPr>
            <w:r w:rsidRPr="002A7ED9">
              <w:rPr>
                <w:sz w:val="20"/>
                <w:szCs w:val="20"/>
                <w:lang w:val="ro-MD"/>
              </w:rPr>
              <w:t>- patch-cord S/FTP (SSTP) 1 m, cat. 6a, LSZH, gri – 48 buc.;</w:t>
            </w:r>
          </w:p>
          <w:p w14:paraId="54DAAEE4" w14:textId="77777777" w:rsidR="002A7ED9" w:rsidRPr="002A7ED9" w:rsidRDefault="002A7ED9" w:rsidP="007969D4">
            <w:pPr>
              <w:spacing w:after="20"/>
              <w:rPr>
                <w:sz w:val="20"/>
                <w:szCs w:val="20"/>
                <w:lang w:val="ro-MD"/>
              </w:rPr>
            </w:pPr>
            <w:r w:rsidRPr="002A7ED9">
              <w:rPr>
                <w:sz w:val="20"/>
                <w:szCs w:val="20"/>
                <w:lang w:val="ro-MD"/>
              </w:rPr>
              <w:t>- PDU 19", 9 × 220 V, fișă UPS C14, 1,8 m;</w:t>
            </w:r>
          </w:p>
          <w:p w14:paraId="647448FA" w14:textId="77777777" w:rsidR="002A7ED9" w:rsidRPr="002A7ED9" w:rsidRDefault="002A7ED9" w:rsidP="007969D4">
            <w:pPr>
              <w:spacing w:after="20"/>
              <w:rPr>
                <w:sz w:val="20"/>
                <w:szCs w:val="20"/>
                <w:lang w:val="ro-MD"/>
              </w:rPr>
            </w:pPr>
            <w:r w:rsidRPr="002A7ED9">
              <w:rPr>
                <w:sz w:val="20"/>
                <w:szCs w:val="20"/>
                <w:lang w:val="ro-MD"/>
              </w:rPr>
              <w:t>- module RJ45 STP cat. 6a, toolless;</w:t>
            </w:r>
          </w:p>
          <w:p w14:paraId="5C208B17" w14:textId="77777777" w:rsidR="002A7ED9" w:rsidRPr="002A7ED9" w:rsidRDefault="002A7ED9" w:rsidP="007969D4">
            <w:pPr>
              <w:spacing w:after="20"/>
              <w:rPr>
                <w:sz w:val="20"/>
                <w:szCs w:val="20"/>
                <w:lang w:val="ro-MD"/>
              </w:rPr>
            </w:pPr>
            <w:r w:rsidRPr="002A7ED9">
              <w:rPr>
                <w:sz w:val="20"/>
                <w:szCs w:val="20"/>
                <w:lang w:val="ro-MD"/>
              </w:rPr>
              <w:t>- organizator cabluri (cable management) 1U (45 mm), 25 sloturi, negru;</w:t>
            </w:r>
          </w:p>
          <w:p w14:paraId="09215B44" w14:textId="6784DD40" w:rsidR="002A7ED9" w:rsidRPr="002A7ED9" w:rsidRDefault="002A7ED9" w:rsidP="007969D4">
            <w:pPr>
              <w:spacing w:after="40"/>
              <w:rPr>
                <w:sz w:val="20"/>
                <w:szCs w:val="20"/>
                <w:lang w:val="ro-MD"/>
              </w:rPr>
            </w:pPr>
            <w:r w:rsidRPr="002A7ED9">
              <w:rPr>
                <w:sz w:val="20"/>
                <w:szCs w:val="20"/>
                <w:lang w:val="ro-MD"/>
              </w:rPr>
              <w:t>- prize RJ45/RJ11/230 V–16 A – 25 buc.</w:t>
            </w:r>
          </w:p>
        </w:tc>
        <w:tc>
          <w:tcPr>
            <w:tcW w:w="1154" w:type="dxa"/>
            <w:vAlign w:val="center"/>
          </w:tcPr>
          <w:p w14:paraId="5FB6E3E4" w14:textId="77777777" w:rsidR="002A7ED9" w:rsidRPr="002A7ED9" w:rsidRDefault="002A7ED9" w:rsidP="007969D4">
            <w:pPr>
              <w:jc w:val="center"/>
              <w:rPr>
                <w:rFonts w:eastAsia="Calibri"/>
                <w:noProof w:val="0"/>
                <w:sz w:val="20"/>
                <w:szCs w:val="20"/>
              </w:rPr>
            </w:pPr>
          </w:p>
        </w:tc>
      </w:tr>
      <w:tr w:rsidR="002A7ED9" w:rsidRPr="002A7ED9" w14:paraId="70C2F9C1" w14:textId="77777777" w:rsidTr="007969D4">
        <w:trPr>
          <w:trHeight w:val="567"/>
        </w:trPr>
        <w:tc>
          <w:tcPr>
            <w:tcW w:w="1154" w:type="dxa"/>
            <w:vAlign w:val="center"/>
          </w:tcPr>
          <w:p w14:paraId="6EB47918" w14:textId="2359308A" w:rsidR="002A7ED9" w:rsidRPr="002A7ED9" w:rsidRDefault="002A7ED9" w:rsidP="007969D4">
            <w:pPr>
              <w:spacing w:after="40"/>
              <w:ind w:left="-57" w:right="-105"/>
              <w:rPr>
                <w:sz w:val="20"/>
                <w:szCs w:val="20"/>
              </w:rPr>
            </w:pPr>
            <w:r w:rsidRPr="002A7ED9">
              <w:rPr>
                <w:sz w:val="20"/>
                <w:szCs w:val="20"/>
              </w:rPr>
              <w:t>32323500-8</w:t>
            </w:r>
          </w:p>
        </w:tc>
        <w:tc>
          <w:tcPr>
            <w:tcW w:w="2081" w:type="dxa"/>
            <w:gridSpan w:val="2"/>
            <w:vAlign w:val="center"/>
          </w:tcPr>
          <w:p w14:paraId="1C9679D8" w14:textId="76781EC2" w:rsidR="002A7ED9" w:rsidRPr="002A7ED9" w:rsidRDefault="002A7ED9" w:rsidP="007969D4">
            <w:pPr>
              <w:spacing w:after="40"/>
              <w:rPr>
                <w:sz w:val="20"/>
                <w:szCs w:val="20"/>
                <w:lang w:val="ro-MD"/>
              </w:rPr>
            </w:pPr>
            <w:r w:rsidRPr="002A7ED9">
              <w:rPr>
                <w:sz w:val="20"/>
                <w:szCs w:val="20"/>
                <w:lang w:val="ro-MD"/>
              </w:rPr>
              <w:t>5.21. Înregistrator video de rețea (NVR)</w:t>
            </w:r>
          </w:p>
        </w:tc>
        <w:tc>
          <w:tcPr>
            <w:tcW w:w="1080" w:type="dxa"/>
            <w:vAlign w:val="center"/>
          </w:tcPr>
          <w:p w14:paraId="53CD0B24" w14:textId="0058AFD6" w:rsidR="002A7ED9" w:rsidRPr="002A7ED9" w:rsidRDefault="002A7ED9" w:rsidP="007969D4">
            <w:pPr>
              <w:spacing w:after="40"/>
              <w:ind w:right="-108"/>
              <w:rPr>
                <w:sz w:val="20"/>
                <w:szCs w:val="20"/>
                <w:lang w:val="ro-MD"/>
              </w:rPr>
            </w:pPr>
            <w:r w:rsidRPr="002A7ED9">
              <w:rPr>
                <w:sz w:val="20"/>
                <w:szCs w:val="20"/>
                <w:lang w:val="ro-MD"/>
              </w:rPr>
              <w:t>1 buc.</w:t>
            </w:r>
          </w:p>
        </w:tc>
        <w:tc>
          <w:tcPr>
            <w:tcW w:w="4591" w:type="dxa"/>
            <w:vAlign w:val="center"/>
          </w:tcPr>
          <w:p w14:paraId="41092570" w14:textId="77777777" w:rsidR="002A7ED9" w:rsidRPr="002A7ED9" w:rsidRDefault="002A7ED9" w:rsidP="007969D4">
            <w:pPr>
              <w:spacing w:after="40"/>
              <w:rPr>
                <w:sz w:val="20"/>
                <w:szCs w:val="20"/>
                <w:lang w:val="ro-MD"/>
              </w:rPr>
            </w:pPr>
            <w:r w:rsidRPr="002A7ED9">
              <w:rPr>
                <w:sz w:val="20"/>
                <w:szCs w:val="20"/>
                <w:lang w:val="ro-MD"/>
              </w:rPr>
              <w:t>Înregistrator video de rețea (NVR)</w:t>
            </w:r>
          </w:p>
          <w:p w14:paraId="16EE0897" w14:textId="77777777" w:rsidR="002A7ED9" w:rsidRPr="002A7ED9" w:rsidRDefault="002A7ED9" w:rsidP="007969D4">
            <w:pPr>
              <w:spacing w:after="20"/>
              <w:rPr>
                <w:sz w:val="20"/>
                <w:szCs w:val="20"/>
                <w:lang w:val="ro-MD"/>
              </w:rPr>
            </w:pPr>
            <w:r w:rsidRPr="002A7ED9">
              <w:rPr>
                <w:sz w:val="20"/>
                <w:szCs w:val="20"/>
                <w:lang w:val="ro-MD"/>
              </w:rPr>
              <w:t>- număr canale IP: min. 8 canale;</w:t>
            </w:r>
          </w:p>
          <w:p w14:paraId="44CC4699" w14:textId="77777777" w:rsidR="002A7ED9" w:rsidRPr="002A7ED9" w:rsidRDefault="002A7ED9" w:rsidP="007969D4">
            <w:pPr>
              <w:spacing w:after="20"/>
              <w:rPr>
                <w:sz w:val="20"/>
                <w:szCs w:val="20"/>
                <w:lang w:val="ro-MD"/>
              </w:rPr>
            </w:pPr>
            <w:r w:rsidRPr="002A7ED9">
              <w:rPr>
                <w:sz w:val="20"/>
                <w:szCs w:val="20"/>
                <w:lang w:val="ro-MD"/>
              </w:rPr>
              <w:t>- lățime de bandă intrare: min. 80 Mbps;</w:t>
            </w:r>
          </w:p>
          <w:p w14:paraId="6BBD28D5" w14:textId="77777777" w:rsidR="002A7ED9" w:rsidRPr="002A7ED9" w:rsidRDefault="002A7ED9" w:rsidP="007969D4">
            <w:pPr>
              <w:spacing w:after="20"/>
              <w:rPr>
                <w:sz w:val="20"/>
                <w:szCs w:val="20"/>
                <w:lang w:val="ro-MD"/>
              </w:rPr>
            </w:pPr>
            <w:r w:rsidRPr="002A7ED9">
              <w:rPr>
                <w:sz w:val="20"/>
                <w:szCs w:val="20"/>
                <w:lang w:val="ro-MD"/>
              </w:rPr>
              <w:t>- lățime de bandă ieșire: min. 80 Mbps;</w:t>
            </w:r>
          </w:p>
          <w:p w14:paraId="52D457A2" w14:textId="77777777" w:rsidR="002A7ED9" w:rsidRPr="002A7ED9" w:rsidRDefault="002A7ED9" w:rsidP="007969D4">
            <w:pPr>
              <w:spacing w:after="20"/>
              <w:rPr>
                <w:sz w:val="20"/>
                <w:szCs w:val="20"/>
                <w:lang w:val="ro-MD"/>
              </w:rPr>
            </w:pPr>
            <w:r w:rsidRPr="002A7ED9">
              <w:rPr>
                <w:sz w:val="20"/>
                <w:szCs w:val="20"/>
                <w:lang w:val="ro-MD"/>
              </w:rPr>
              <w:lastRenderedPageBreak/>
              <w:t>- formate compresie video: H.265+, H.265, H.264+, H.264;</w:t>
            </w:r>
          </w:p>
          <w:p w14:paraId="3732BD31" w14:textId="77777777" w:rsidR="002A7ED9" w:rsidRPr="002A7ED9" w:rsidRDefault="002A7ED9" w:rsidP="007969D4">
            <w:pPr>
              <w:spacing w:after="20"/>
              <w:rPr>
                <w:sz w:val="20"/>
                <w:szCs w:val="20"/>
                <w:lang w:val="ro-MD"/>
              </w:rPr>
            </w:pPr>
            <w:r w:rsidRPr="002A7ED9">
              <w:rPr>
                <w:sz w:val="20"/>
                <w:szCs w:val="20"/>
                <w:lang w:val="ro-MD"/>
              </w:rPr>
              <w:t>- decodare video: min. 3 × 12 MP / 5 × 8 MP / 10 × 4 MP / 20 × 1080p;</w:t>
            </w:r>
          </w:p>
          <w:p w14:paraId="3090C463" w14:textId="77777777" w:rsidR="002A7ED9" w:rsidRPr="002A7ED9" w:rsidRDefault="002A7ED9" w:rsidP="007969D4">
            <w:pPr>
              <w:spacing w:after="20"/>
              <w:rPr>
                <w:sz w:val="20"/>
                <w:szCs w:val="20"/>
                <w:lang w:val="ro-MD"/>
              </w:rPr>
            </w:pPr>
            <w:r w:rsidRPr="002A7ED9">
              <w:rPr>
                <w:sz w:val="20"/>
                <w:szCs w:val="20"/>
                <w:lang w:val="ro-MD"/>
              </w:rPr>
              <w:t>- redare simultană: min. 8 canale;</w:t>
            </w:r>
          </w:p>
          <w:p w14:paraId="3CCADDA9" w14:textId="77777777" w:rsidR="002A7ED9" w:rsidRPr="002A7ED9" w:rsidRDefault="002A7ED9" w:rsidP="007969D4">
            <w:pPr>
              <w:spacing w:after="20"/>
              <w:rPr>
                <w:sz w:val="20"/>
                <w:szCs w:val="20"/>
                <w:lang w:val="ro-MD"/>
              </w:rPr>
            </w:pPr>
            <w:r w:rsidRPr="002A7ED9">
              <w:rPr>
                <w:sz w:val="20"/>
                <w:szCs w:val="20"/>
                <w:lang w:val="ro-MD"/>
              </w:rPr>
              <w:t>- ieșiri video: min. 1 × HDMI (4K UHD) și 1 × VGA, independente;</w:t>
            </w:r>
          </w:p>
          <w:p w14:paraId="4DA6721D" w14:textId="77777777" w:rsidR="002A7ED9" w:rsidRPr="002A7ED9" w:rsidRDefault="002A7ED9" w:rsidP="007969D4">
            <w:pPr>
              <w:spacing w:after="20"/>
              <w:rPr>
                <w:sz w:val="20"/>
                <w:szCs w:val="20"/>
                <w:lang w:val="ro-MD"/>
              </w:rPr>
            </w:pPr>
            <w:r w:rsidRPr="002A7ED9">
              <w:rPr>
                <w:sz w:val="20"/>
                <w:szCs w:val="20"/>
                <w:lang w:val="ro-MD"/>
              </w:rPr>
              <w:t>- rezoluție HDMI: min. 3840 × 2160 @ 30 Hz;</w:t>
            </w:r>
          </w:p>
          <w:p w14:paraId="05749496" w14:textId="77777777" w:rsidR="002A7ED9" w:rsidRPr="002A7ED9" w:rsidRDefault="002A7ED9" w:rsidP="007969D4">
            <w:pPr>
              <w:spacing w:after="20"/>
              <w:rPr>
                <w:sz w:val="20"/>
                <w:szCs w:val="20"/>
                <w:lang w:val="ro-MD"/>
              </w:rPr>
            </w:pPr>
            <w:r w:rsidRPr="002A7ED9">
              <w:rPr>
                <w:sz w:val="20"/>
                <w:szCs w:val="20"/>
                <w:lang w:val="ro-MD"/>
              </w:rPr>
              <w:t>- interfață HDD: min. 1 × SATA, cu HDD de min. 10 TB inclus;</w:t>
            </w:r>
          </w:p>
          <w:p w14:paraId="6474EDFF" w14:textId="77777777" w:rsidR="002A7ED9" w:rsidRPr="002A7ED9" w:rsidRDefault="002A7ED9" w:rsidP="007969D4">
            <w:pPr>
              <w:spacing w:after="20"/>
              <w:rPr>
                <w:sz w:val="20"/>
                <w:szCs w:val="20"/>
                <w:lang w:val="ro-MD"/>
              </w:rPr>
            </w:pPr>
            <w:r w:rsidRPr="002A7ED9">
              <w:rPr>
                <w:sz w:val="20"/>
                <w:szCs w:val="20"/>
                <w:lang w:val="ro-MD"/>
              </w:rPr>
              <w:t>- port rețea: min. 1 × RJ-45 Gigabit Ethernet (10/100/1000 Mbps);</w:t>
            </w:r>
          </w:p>
          <w:p w14:paraId="74DB2F9E" w14:textId="77777777" w:rsidR="002A7ED9" w:rsidRPr="002A7ED9" w:rsidRDefault="002A7ED9" w:rsidP="007969D4">
            <w:pPr>
              <w:spacing w:after="20"/>
              <w:rPr>
                <w:sz w:val="20"/>
                <w:szCs w:val="20"/>
                <w:lang w:val="ro-MD"/>
              </w:rPr>
            </w:pPr>
            <w:r w:rsidRPr="002A7ED9">
              <w:rPr>
                <w:sz w:val="20"/>
                <w:szCs w:val="20"/>
                <w:lang w:val="ro-MD"/>
              </w:rPr>
              <w:t>- porturi USB: min. 2 × USB (1 × USB 2.0 frontal și 1 × USB 3.0 posterior);</w:t>
            </w:r>
          </w:p>
          <w:p w14:paraId="7C313C57" w14:textId="17BEB464" w:rsidR="002A7ED9" w:rsidRPr="002A7ED9" w:rsidRDefault="002A7ED9" w:rsidP="007969D4">
            <w:pPr>
              <w:spacing w:after="40"/>
              <w:rPr>
                <w:sz w:val="20"/>
                <w:szCs w:val="20"/>
                <w:lang w:val="ro-MD"/>
              </w:rPr>
            </w:pPr>
            <w:r w:rsidRPr="002A7ED9">
              <w:rPr>
                <w:sz w:val="20"/>
                <w:szCs w:val="20"/>
                <w:lang w:val="ro-MD"/>
              </w:rPr>
              <w:t>- protocoale rețea: TCP/IP, DHCP, IPv4/IPv6, HTTPS, NTP, ONVIF, RTSP și altele.</w:t>
            </w:r>
          </w:p>
        </w:tc>
        <w:tc>
          <w:tcPr>
            <w:tcW w:w="1154" w:type="dxa"/>
            <w:vAlign w:val="center"/>
          </w:tcPr>
          <w:p w14:paraId="07E4D4C3" w14:textId="77777777" w:rsidR="002A7ED9" w:rsidRPr="002A7ED9" w:rsidRDefault="002A7ED9" w:rsidP="007969D4">
            <w:pPr>
              <w:jc w:val="center"/>
              <w:rPr>
                <w:rFonts w:eastAsia="Calibri"/>
                <w:noProof w:val="0"/>
                <w:sz w:val="20"/>
                <w:szCs w:val="20"/>
              </w:rPr>
            </w:pPr>
          </w:p>
        </w:tc>
      </w:tr>
      <w:tr w:rsidR="002A7ED9" w:rsidRPr="002A7ED9" w14:paraId="102AB715" w14:textId="77777777" w:rsidTr="007969D4">
        <w:trPr>
          <w:trHeight w:val="567"/>
        </w:trPr>
        <w:tc>
          <w:tcPr>
            <w:tcW w:w="1154" w:type="dxa"/>
            <w:vAlign w:val="center"/>
          </w:tcPr>
          <w:p w14:paraId="4FF4F9E5" w14:textId="35D9C79B" w:rsidR="002A7ED9" w:rsidRPr="002A7ED9" w:rsidRDefault="002A7ED9" w:rsidP="007969D4">
            <w:pPr>
              <w:spacing w:after="40"/>
              <w:ind w:left="-57" w:right="-105"/>
              <w:rPr>
                <w:sz w:val="20"/>
                <w:szCs w:val="20"/>
              </w:rPr>
            </w:pPr>
            <w:r w:rsidRPr="002A7ED9">
              <w:rPr>
                <w:sz w:val="20"/>
                <w:szCs w:val="20"/>
              </w:rPr>
              <w:t>32333200-8</w:t>
            </w:r>
          </w:p>
        </w:tc>
        <w:tc>
          <w:tcPr>
            <w:tcW w:w="2081" w:type="dxa"/>
            <w:gridSpan w:val="2"/>
            <w:vAlign w:val="center"/>
          </w:tcPr>
          <w:p w14:paraId="04239A1D" w14:textId="620B1A13" w:rsidR="002A7ED9" w:rsidRPr="002A7ED9" w:rsidRDefault="002A7ED9" w:rsidP="007969D4">
            <w:pPr>
              <w:spacing w:after="40"/>
              <w:rPr>
                <w:sz w:val="20"/>
                <w:szCs w:val="20"/>
                <w:lang w:val="ro-MD"/>
              </w:rPr>
            </w:pPr>
            <w:r w:rsidRPr="002A7ED9">
              <w:rPr>
                <w:sz w:val="20"/>
                <w:szCs w:val="20"/>
                <w:lang w:val="ro-MD"/>
              </w:rPr>
              <w:t>5.22. Cameră IP tip Mini Dome</w:t>
            </w:r>
          </w:p>
        </w:tc>
        <w:tc>
          <w:tcPr>
            <w:tcW w:w="1080" w:type="dxa"/>
            <w:vAlign w:val="center"/>
          </w:tcPr>
          <w:p w14:paraId="64DC0ECB" w14:textId="37EE608A" w:rsidR="002A7ED9" w:rsidRPr="002A7ED9" w:rsidRDefault="002A7ED9" w:rsidP="007969D4">
            <w:pPr>
              <w:spacing w:after="40"/>
              <w:ind w:right="-108"/>
              <w:rPr>
                <w:sz w:val="20"/>
                <w:szCs w:val="20"/>
                <w:lang w:val="ro-MD"/>
              </w:rPr>
            </w:pPr>
            <w:r w:rsidRPr="002A7ED9">
              <w:rPr>
                <w:sz w:val="20"/>
                <w:szCs w:val="20"/>
                <w:lang w:val="ro-MD"/>
              </w:rPr>
              <w:t>4 buc.</w:t>
            </w:r>
          </w:p>
        </w:tc>
        <w:tc>
          <w:tcPr>
            <w:tcW w:w="4591" w:type="dxa"/>
            <w:vAlign w:val="center"/>
          </w:tcPr>
          <w:p w14:paraId="0A0D1135" w14:textId="77777777" w:rsidR="002A7ED9" w:rsidRPr="002A7ED9" w:rsidRDefault="002A7ED9" w:rsidP="007969D4">
            <w:pPr>
              <w:spacing w:after="40"/>
              <w:rPr>
                <w:sz w:val="20"/>
                <w:szCs w:val="20"/>
                <w:lang w:val="ro-MD"/>
              </w:rPr>
            </w:pPr>
            <w:r w:rsidRPr="002A7ED9">
              <w:rPr>
                <w:sz w:val="20"/>
                <w:szCs w:val="20"/>
                <w:lang w:val="ro-MD"/>
              </w:rPr>
              <w:t>Cameră IP tip Mini Dome, cu suport de perete inclus</w:t>
            </w:r>
          </w:p>
          <w:p w14:paraId="3259D9D3" w14:textId="77777777" w:rsidR="002A7ED9" w:rsidRPr="002A7ED9" w:rsidRDefault="002A7ED9" w:rsidP="007969D4">
            <w:pPr>
              <w:spacing w:after="20"/>
              <w:rPr>
                <w:sz w:val="20"/>
                <w:szCs w:val="20"/>
                <w:lang w:val="ro-MD"/>
              </w:rPr>
            </w:pPr>
            <w:r w:rsidRPr="002A7ED9">
              <w:rPr>
                <w:sz w:val="20"/>
                <w:szCs w:val="20"/>
                <w:lang w:val="ro-MD"/>
              </w:rPr>
              <w:t>- senzor imagine: CMOS Progressive Scan de min. 1/2.4";</w:t>
            </w:r>
          </w:p>
          <w:p w14:paraId="3C0636A4" w14:textId="77777777" w:rsidR="002A7ED9" w:rsidRPr="002A7ED9" w:rsidRDefault="002A7ED9" w:rsidP="007969D4">
            <w:pPr>
              <w:spacing w:after="20"/>
              <w:rPr>
                <w:sz w:val="20"/>
                <w:szCs w:val="20"/>
                <w:lang w:val="ro-MD"/>
              </w:rPr>
            </w:pPr>
            <w:r w:rsidRPr="002A7ED9">
              <w:rPr>
                <w:sz w:val="20"/>
                <w:szCs w:val="20"/>
                <w:lang w:val="ro-MD"/>
              </w:rPr>
              <w:t>- rezoluție: min. 6 MP (3200 × 1800);</w:t>
            </w:r>
          </w:p>
          <w:p w14:paraId="556AF3E4" w14:textId="77777777" w:rsidR="002A7ED9" w:rsidRPr="002A7ED9" w:rsidRDefault="002A7ED9" w:rsidP="007969D4">
            <w:pPr>
              <w:spacing w:after="20"/>
              <w:rPr>
                <w:sz w:val="20"/>
                <w:szCs w:val="20"/>
                <w:lang w:val="ro-MD"/>
              </w:rPr>
            </w:pPr>
            <w:r w:rsidRPr="002A7ED9">
              <w:rPr>
                <w:sz w:val="20"/>
                <w:szCs w:val="20"/>
                <w:lang w:val="ro-MD"/>
              </w:rPr>
              <w:t>- lentilă: fixă, 2,8 mm;</w:t>
            </w:r>
          </w:p>
          <w:p w14:paraId="031B4228" w14:textId="77777777" w:rsidR="002A7ED9" w:rsidRPr="002A7ED9" w:rsidRDefault="002A7ED9" w:rsidP="007969D4">
            <w:pPr>
              <w:spacing w:after="20"/>
              <w:rPr>
                <w:sz w:val="20"/>
                <w:szCs w:val="20"/>
                <w:lang w:val="ro-MD"/>
              </w:rPr>
            </w:pPr>
            <w:r w:rsidRPr="002A7ED9">
              <w:rPr>
                <w:sz w:val="20"/>
                <w:szCs w:val="20"/>
                <w:lang w:val="ro-MD"/>
              </w:rPr>
              <w:t>- unghi de vizualizare: min. 105°;</w:t>
            </w:r>
          </w:p>
          <w:p w14:paraId="47C5A138" w14:textId="77777777" w:rsidR="002A7ED9" w:rsidRPr="002A7ED9" w:rsidRDefault="002A7ED9" w:rsidP="007969D4">
            <w:pPr>
              <w:spacing w:after="20"/>
              <w:rPr>
                <w:sz w:val="20"/>
                <w:szCs w:val="20"/>
                <w:lang w:val="ro-MD"/>
              </w:rPr>
            </w:pPr>
            <w:r w:rsidRPr="002A7ED9">
              <w:rPr>
                <w:sz w:val="20"/>
                <w:szCs w:val="20"/>
                <w:lang w:val="ro-MD"/>
              </w:rPr>
              <w:t>- iluminare minimă: color ≤ 0,005 Lux; 0 Lux cu IR activ;</w:t>
            </w:r>
          </w:p>
          <w:p w14:paraId="03C6AD07" w14:textId="77777777" w:rsidR="002A7ED9" w:rsidRPr="002A7ED9" w:rsidRDefault="002A7ED9" w:rsidP="007969D4">
            <w:pPr>
              <w:spacing w:after="20"/>
              <w:rPr>
                <w:sz w:val="20"/>
                <w:szCs w:val="20"/>
                <w:lang w:val="ro-MD"/>
              </w:rPr>
            </w:pPr>
            <w:r w:rsidRPr="002A7ED9">
              <w:rPr>
                <w:sz w:val="20"/>
                <w:szCs w:val="20"/>
                <w:lang w:val="ro-MD"/>
              </w:rPr>
              <w:t>- iluminare IR: min. 30 m;</w:t>
            </w:r>
          </w:p>
          <w:p w14:paraId="77E89B30" w14:textId="77777777" w:rsidR="002A7ED9" w:rsidRPr="002A7ED9" w:rsidRDefault="002A7ED9" w:rsidP="007969D4">
            <w:pPr>
              <w:spacing w:after="20"/>
              <w:rPr>
                <w:sz w:val="20"/>
                <w:szCs w:val="20"/>
                <w:lang w:val="ro-MD"/>
              </w:rPr>
            </w:pPr>
            <w:r w:rsidRPr="002A7ED9">
              <w:rPr>
                <w:sz w:val="20"/>
                <w:szCs w:val="20"/>
                <w:lang w:val="ro-MD"/>
              </w:rPr>
              <w:t>- filtru IR: ICR (Day/Night) automat;</w:t>
            </w:r>
          </w:p>
          <w:p w14:paraId="319682BD" w14:textId="77777777" w:rsidR="002A7ED9" w:rsidRPr="002A7ED9" w:rsidRDefault="002A7ED9" w:rsidP="007969D4">
            <w:pPr>
              <w:spacing w:after="20"/>
              <w:rPr>
                <w:sz w:val="20"/>
                <w:szCs w:val="20"/>
                <w:lang w:val="ro-MD"/>
              </w:rPr>
            </w:pPr>
            <w:r w:rsidRPr="002A7ED9">
              <w:rPr>
                <w:sz w:val="20"/>
                <w:szCs w:val="20"/>
                <w:lang w:val="ro-MD"/>
              </w:rPr>
              <w:t>- WDR: True WDR min. 120 dB;</w:t>
            </w:r>
          </w:p>
          <w:p w14:paraId="762261B3" w14:textId="77777777" w:rsidR="002A7ED9" w:rsidRPr="002A7ED9" w:rsidRDefault="002A7ED9" w:rsidP="007969D4">
            <w:pPr>
              <w:spacing w:after="20"/>
              <w:rPr>
                <w:sz w:val="20"/>
                <w:szCs w:val="20"/>
                <w:lang w:val="ro-MD"/>
              </w:rPr>
            </w:pPr>
            <w:r w:rsidRPr="002A7ED9">
              <w:rPr>
                <w:sz w:val="20"/>
                <w:szCs w:val="20"/>
                <w:lang w:val="ro-MD"/>
              </w:rPr>
              <w:t>- compresie video: H.265+, H.265, H.264+, H.264, MJPEG;</w:t>
            </w:r>
          </w:p>
          <w:p w14:paraId="200B1673" w14:textId="77777777" w:rsidR="002A7ED9" w:rsidRPr="002A7ED9" w:rsidRDefault="002A7ED9" w:rsidP="007969D4">
            <w:pPr>
              <w:spacing w:after="20"/>
              <w:rPr>
                <w:sz w:val="20"/>
                <w:szCs w:val="20"/>
                <w:lang w:val="ro-MD"/>
              </w:rPr>
            </w:pPr>
            <w:r w:rsidRPr="002A7ED9">
              <w:rPr>
                <w:sz w:val="20"/>
                <w:szCs w:val="20"/>
                <w:lang w:val="ro-MD"/>
              </w:rPr>
              <w:t>- audio: microfon integrat;</w:t>
            </w:r>
          </w:p>
          <w:p w14:paraId="64690E85" w14:textId="77777777" w:rsidR="002A7ED9" w:rsidRPr="002A7ED9" w:rsidRDefault="002A7ED9" w:rsidP="007969D4">
            <w:pPr>
              <w:spacing w:after="20"/>
              <w:rPr>
                <w:sz w:val="20"/>
                <w:szCs w:val="20"/>
                <w:lang w:val="ro-MD"/>
              </w:rPr>
            </w:pPr>
            <w:r w:rsidRPr="002A7ED9">
              <w:rPr>
                <w:sz w:val="20"/>
                <w:szCs w:val="20"/>
                <w:lang w:val="ro-MD"/>
              </w:rPr>
              <w:t>- interfață rețea: RJ-45 10/100 Mbps Ethernet;</w:t>
            </w:r>
          </w:p>
          <w:p w14:paraId="2D5EEEDE" w14:textId="77777777" w:rsidR="002A7ED9" w:rsidRPr="002A7ED9" w:rsidRDefault="002A7ED9" w:rsidP="007969D4">
            <w:pPr>
              <w:spacing w:after="20"/>
              <w:rPr>
                <w:sz w:val="20"/>
                <w:szCs w:val="20"/>
                <w:lang w:val="ro-MD"/>
              </w:rPr>
            </w:pPr>
            <w:r w:rsidRPr="002A7ED9">
              <w:rPr>
                <w:sz w:val="20"/>
                <w:szCs w:val="20"/>
                <w:lang w:val="ro-MD"/>
              </w:rPr>
              <w:t>- protocoale: TCP/IP, IPv4/IPv6, HTTP, HTTPS, RTSP, RTP, FTP, SMTP, DHCP, DNS, DDNS, NTP, SNMP, ONVIF;</w:t>
            </w:r>
          </w:p>
          <w:p w14:paraId="69306DCA" w14:textId="2DFE795D" w:rsidR="002A7ED9" w:rsidRPr="002A7ED9" w:rsidRDefault="002A7ED9" w:rsidP="007969D4">
            <w:pPr>
              <w:spacing w:after="40"/>
              <w:rPr>
                <w:sz w:val="20"/>
                <w:szCs w:val="20"/>
                <w:lang w:val="ro-MD"/>
              </w:rPr>
            </w:pPr>
            <w:r w:rsidRPr="002A7ED9">
              <w:rPr>
                <w:sz w:val="20"/>
                <w:szCs w:val="20"/>
                <w:lang w:val="ro-MD"/>
              </w:rPr>
              <w:t>- alimentare: PoE (IEEE 802.3af) și 12 V DC.</w:t>
            </w:r>
          </w:p>
        </w:tc>
        <w:tc>
          <w:tcPr>
            <w:tcW w:w="1154" w:type="dxa"/>
            <w:vAlign w:val="center"/>
          </w:tcPr>
          <w:p w14:paraId="01F0DBBE" w14:textId="77777777" w:rsidR="002A7ED9" w:rsidRPr="002A7ED9" w:rsidRDefault="002A7ED9" w:rsidP="007969D4">
            <w:pPr>
              <w:jc w:val="center"/>
              <w:rPr>
                <w:rFonts w:eastAsia="Calibri"/>
                <w:noProof w:val="0"/>
                <w:sz w:val="20"/>
                <w:szCs w:val="20"/>
              </w:rPr>
            </w:pPr>
          </w:p>
        </w:tc>
      </w:tr>
      <w:tr w:rsidR="002A7ED9" w:rsidRPr="002A7ED9" w14:paraId="7890C2FA" w14:textId="77777777" w:rsidTr="007969D4">
        <w:trPr>
          <w:trHeight w:val="567"/>
        </w:trPr>
        <w:tc>
          <w:tcPr>
            <w:tcW w:w="1154" w:type="dxa"/>
            <w:vAlign w:val="center"/>
          </w:tcPr>
          <w:p w14:paraId="47FB42A9" w14:textId="02C0C45A" w:rsidR="002A7ED9" w:rsidRPr="002A7ED9" w:rsidRDefault="002A7ED9" w:rsidP="007969D4">
            <w:pPr>
              <w:spacing w:after="40"/>
              <w:ind w:left="-57" w:right="-105"/>
              <w:rPr>
                <w:sz w:val="20"/>
                <w:szCs w:val="20"/>
              </w:rPr>
            </w:pPr>
            <w:r w:rsidRPr="002A7ED9">
              <w:rPr>
                <w:sz w:val="20"/>
                <w:szCs w:val="20"/>
              </w:rPr>
              <w:t>32342410-9</w:t>
            </w:r>
          </w:p>
        </w:tc>
        <w:tc>
          <w:tcPr>
            <w:tcW w:w="2081" w:type="dxa"/>
            <w:gridSpan w:val="2"/>
            <w:vAlign w:val="center"/>
          </w:tcPr>
          <w:p w14:paraId="583E36EB" w14:textId="2E132A5A" w:rsidR="002A7ED9" w:rsidRPr="002A7ED9" w:rsidRDefault="002A7ED9" w:rsidP="007969D4">
            <w:pPr>
              <w:spacing w:after="40"/>
              <w:rPr>
                <w:sz w:val="20"/>
                <w:szCs w:val="20"/>
                <w:lang w:val="ro-MD"/>
              </w:rPr>
            </w:pPr>
            <w:r w:rsidRPr="002A7ED9">
              <w:rPr>
                <w:sz w:val="20"/>
                <w:szCs w:val="20"/>
                <w:lang w:val="ro-MD"/>
              </w:rPr>
              <w:t>5.23.Mixer audio analog profesional</w:t>
            </w:r>
          </w:p>
          <w:p w14:paraId="0D39170D" w14:textId="382F69BB" w:rsidR="002A7ED9" w:rsidRPr="002A7ED9" w:rsidRDefault="002A7ED9" w:rsidP="007969D4">
            <w:pPr>
              <w:spacing w:after="20"/>
              <w:rPr>
                <w:sz w:val="20"/>
                <w:szCs w:val="20"/>
                <w:lang w:val="ro-MD"/>
              </w:rPr>
            </w:pPr>
          </w:p>
        </w:tc>
        <w:tc>
          <w:tcPr>
            <w:tcW w:w="1080" w:type="dxa"/>
            <w:vAlign w:val="center"/>
          </w:tcPr>
          <w:p w14:paraId="62361667" w14:textId="2B3C0242" w:rsidR="002A7ED9" w:rsidRPr="002A7ED9" w:rsidRDefault="002A7ED9" w:rsidP="007969D4">
            <w:pPr>
              <w:spacing w:after="40"/>
              <w:ind w:right="-108"/>
              <w:rPr>
                <w:sz w:val="20"/>
                <w:szCs w:val="20"/>
                <w:lang w:val="ro-MD"/>
              </w:rPr>
            </w:pPr>
            <w:r w:rsidRPr="002A7ED9">
              <w:rPr>
                <w:sz w:val="20"/>
                <w:szCs w:val="20"/>
                <w:lang w:val="ro-MD"/>
              </w:rPr>
              <w:t>1 buc.</w:t>
            </w:r>
          </w:p>
        </w:tc>
        <w:tc>
          <w:tcPr>
            <w:tcW w:w="4591" w:type="dxa"/>
            <w:vAlign w:val="center"/>
          </w:tcPr>
          <w:p w14:paraId="2DD58584" w14:textId="77777777" w:rsidR="002A7ED9" w:rsidRPr="002A7ED9" w:rsidRDefault="002A7ED9" w:rsidP="007969D4">
            <w:pPr>
              <w:spacing w:after="40"/>
              <w:rPr>
                <w:sz w:val="20"/>
                <w:szCs w:val="20"/>
                <w:lang w:val="ro-MD"/>
              </w:rPr>
            </w:pPr>
            <w:r w:rsidRPr="002A7ED9">
              <w:rPr>
                <w:sz w:val="20"/>
                <w:szCs w:val="20"/>
                <w:lang w:val="ro-MD"/>
              </w:rPr>
              <w:t>Mixer audio analog profesional</w:t>
            </w:r>
          </w:p>
          <w:p w14:paraId="736FE839" w14:textId="77777777" w:rsidR="002A7ED9" w:rsidRPr="002A7ED9" w:rsidRDefault="002A7ED9" w:rsidP="007969D4">
            <w:pPr>
              <w:spacing w:after="20"/>
              <w:rPr>
                <w:sz w:val="20"/>
                <w:szCs w:val="20"/>
                <w:lang w:val="ro-MD"/>
              </w:rPr>
            </w:pPr>
            <w:r w:rsidRPr="002A7ED9">
              <w:rPr>
                <w:sz w:val="20"/>
                <w:szCs w:val="20"/>
                <w:lang w:val="ro-MD"/>
              </w:rPr>
              <w:t>- număr total canale: min. 10 canale;</w:t>
            </w:r>
          </w:p>
          <w:p w14:paraId="272CD9A8" w14:textId="77777777" w:rsidR="002A7ED9" w:rsidRPr="002A7ED9" w:rsidRDefault="002A7ED9" w:rsidP="007969D4">
            <w:pPr>
              <w:spacing w:after="20"/>
              <w:rPr>
                <w:sz w:val="20"/>
                <w:szCs w:val="20"/>
                <w:lang w:val="ro-MD"/>
              </w:rPr>
            </w:pPr>
            <w:r w:rsidRPr="002A7ED9">
              <w:rPr>
                <w:sz w:val="20"/>
                <w:szCs w:val="20"/>
                <w:lang w:val="ro-MD"/>
              </w:rPr>
              <w:t>- intrări microfon: min. 4 × XLR/TRS Combo cu preamplificatoare de microfon;</w:t>
            </w:r>
          </w:p>
          <w:p w14:paraId="7EA6BAC0" w14:textId="77777777" w:rsidR="002A7ED9" w:rsidRPr="002A7ED9" w:rsidRDefault="002A7ED9" w:rsidP="007969D4">
            <w:pPr>
              <w:spacing w:after="20"/>
              <w:rPr>
                <w:sz w:val="20"/>
                <w:szCs w:val="20"/>
                <w:lang w:val="ro-MD"/>
              </w:rPr>
            </w:pPr>
            <w:r w:rsidRPr="002A7ED9">
              <w:rPr>
                <w:sz w:val="20"/>
                <w:szCs w:val="20"/>
                <w:lang w:val="ro-MD"/>
              </w:rPr>
              <w:t>- intrări stereo: min. 3 perechi stereo Line;</w:t>
            </w:r>
          </w:p>
          <w:p w14:paraId="5D5744D8" w14:textId="77777777" w:rsidR="002A7ED9" w:rsidRPr="002A7ED9" w:rsidRDefault="002A7ED9" w:rsidP="007969D4">
            <w:pPr>
              <w:spacing w:after="20"/>
              <w:rPr>
                <w:sz w:val="20"/>
                <w:szCs w:val="20"/>
                <w:lang w:val="ro-MD"/>
              </w:rPr>
            </w:pPr>
            <w:r w:rsidRPr="002A7ED9">
              <w:rPr>
                <w:sz w:val="20"/>
                <w:szCs w:val="20"/>
                <w:lang w:val="ro-MD"/>
              </w:rPr>
              <w:t>- ieșiri audio: Stereo Out (XLR), Monitor Out, Phones, FX Send;</w:t>
            </w:r>
          </w:p>
          <w:p w14:paraId="77F8FE4A" w14:textId="77777777" w:rsidR="002A7ED9" w:rsidRPr="002A7ED9" w:rsidRDefault="002A7ED9" w:rsidP="007969D4">
            <w:pPr>
              <w:spacing w:after="20"/>
              <w:rPr>
                <w:sz w:val="20"/>
                <w:szCs w:val="20"/>
                <w:lang w:val="ro-MD"/>
              </w:rPr>
            </w:pPr>
            <w:r w:rsidRPr="002A7ED9">
              <w:rPr>
                <w:sz w:val="20"/>
                <w:szCs w:val="20"/>
                <w:lang w:val="ro-MD"/>
              </w:rPr>
              <w:t>- alimentare Phantom: +48 V pentru min. 4 canale;</w:t>
            </w:r>
          </w:p>
          <w:p w14:paraId="26404556" w14:textId="77777777" w:rsidR="002A7ED9" w:rsidRPr="002A7ED9" w:rsidRDefault="002A7ED9" w:rsidP="007969D4">
            <w:pPr>
              <w:spacing w:after="20"/>
              <w:rPr>
                <w:sz w:val="20"/>
                <w:szCs w:val="20"/>
                <w:lang w:val="ro-MD"/>
              </w:rPr>
            </w:pPr>
            <w:r w:rsidRPr="002A7ED9">
              <w:rPr>
                <w:sz w:val="20"/>
                <w:szCs w:val="20"/>
                <w:lang w:val="ro-MD"/>
              </w:rPr>
              <w:t>- compresor: compresor cu un singur potențiometru pe min. 2 canale mono;</w:t>
            </w:r>
          </w:p>
          <w:p w14:paraId="0AB0AFD0" w14:textId="77777777" w:rsidR="002A7ED9" w:rsidRPr="002A7ED9" w:rsidRDefault="002A7ED9" w:rsidP="007969D4">
            <w:pPr>
              <w:spacing w:after="20"/>
              <w:rPr>
                <w:sz w:val="20"/>
                <w:szCs w:val="20"/>
                <w:lang w:val="ro-MD"/>
              </w:rPr>
            </w:pPr>
            <w:r w:rsidRPr="002A7ED9">
              <w:rPr>
                <w:sz w:val="20"/>
                <w:szCs w:val="20"/>
                <w:lang w:val="ro-MD"/>
              </w:rPr>
              <w:t>- egalizator: EQ pe min. 3 benzi (High, Mid, Low) pentru canalele mono;</w:t>
            </w:r>
          </w:p>
          <w:p w14:paraId="3755818D" w14:textId="77777777" w:rsidR="002A7ED9" w:rsidRPr="002A7ED9" w:rsidRDefault="002A7ED9" w:rsidP="007969D4">
            <w:pPr>
              <w:spacing w:after="20"/>
              <w:rPr>
                <w:sz w:val="20"/>
                <w:szCs w:val="20"/>
                <w:lang w:val="ro-MD"/>
              </w:rPr>
            </w:pPr>
            <w:r w:rsidRPr="002A7ED9">
              <w:rPr>
                <w:sz w:val="20"/>
                <w:szCs w:val="20"/>
                <w:lang w:val="ro-MD"/>
              </w:rPr>
              <w:t>- filtru: HPF 80 Hz pentru canalele de microfon;</w:t>
            </w:r>
          </w:p>
          <w:p w14:paraId="6657C088" w14:textId="77777777" w:rsidR="002A7ED9" w:rsidRPr="002A7ED9" w:rsidRDefault="002A7ED9" w:rsidP="007969D4">
            <w:pPr>
              <w:spacing w:after="20"/>
              <w:rPr>
                <w:sz w:val="20"/>
                <w:szCs w:val="20"/>
                <w:lang w:val="ro-MD"/>
              </w:rPr>
            </w:pPr>
            <w:r w:rsidRPr="002A7ED9">
              <w:rPr>
                <w:sz w:val="20"/>
                <w:szCs w:val="20"/>
                <w:lang w:val="ro-MD"/>
              </w:rPr>
              <w:t>- răspuns în frecvență: min. 20 Hz – 48 kHz (+0,5 dB / −1,0 dB);</w:t>
            </w:r>
          </w:p>
          <w:p w14:paraId="50064E99" w14:textId="4F821818" w:rsidR="002A7ED9" w:rsidRPr="002A7ED9" w:rsidRDefault="002A7ED9" w:rsidP="007969D4">
            <w:pPr>
              <w:spacing w:after="40"/>
              <w:rPr>
                <w:sz w:val="20"/>
                <w:szCs w:val="20"/>
                <w:lang w:val="ro-MD"/>
              </w:rPr>
            </w:pPr>
            <w:r w:rsidRPr="002A7ED9">
              <w:rPr>
                <w:sz w:val="20"/>
                <w:szCs w:val="20"/>
                <w:lang w:val="ro-MD"/>
              </w:rPr>
              <w:t>- distorsiune armonică totală (THD): max. 0,02%.</w:t>
            </w:r>
          </w:p>
        </w:tc>
        <w:tc>
          <w:tcPr>
            <w:tcW w:w="1154" w:type="dxa"/>
            <w:vAlign w:val="center"/>
          </w:tcPr>
          <w:p w14:paraId="1D0233FA" w14:textId="77777777" w:rsidR="002A7ED9" w:rsidRPr="002A7ED9" w:rsidRDefault="002A7ED9" w:rsidP="007969D4">
            <w:pPr>
              <w:jc w:val="center"/>
              <w:rPr>
                <w:rFonts w:eastAsia="Calibri"/>
                <w:noProof w:val="0"/>
                <w:sz w:val="20"/>
                <w:szCs w:val="20"/>
              </w:rPr>
            </w:pPr>
          </w:p>
        </w:tc>
      </w:tr>
      <w:tr w:rsidR="007969D4" w:rsidRPr="002A7ED9" w14:paraId="054E1721" w14:textId="77777777" w:rsidTr="007969D4">
        <w:trPr>
          <w:trHeight w:val="512"/>
        </w:trPr>
        <w:tc>
          <w:tcPr>
            <w:tcW w:w="1154" w:type="dxa"/>
            <w:vMerge w:val="restart"/>
            <w:vAlign w:val="center"/>
          </w:tcPr>
          <w:p w14:paraId="4A2E73C2" w14:textId="0CBA5228" w:rsidR="007969D4" w:rsidRPr="002A7ED9" w:rsidRDefault="007969D4" w:rsidP="007969D4">
            <w:pPr>
              <w:spacing w:after="40"/>
              <w:ind w:left="-57" w:right="-105"/>
              <w:rPr>
                <w:sz w:val="20"/>
                <w:szCs w:val="20"/>
              </w:rPr>
            </w:pPr>
            <w:r w:rsidRPr="002A7ED9">
              <w:rPr>
                <w:sz w:val="20"/>
                <w:szCs w:val="20"/>
              </w:rPr>
              <w:t>51300000-5</w:t>
            </w:r>
          </w:p>
        </w:tc>
        <w:tc>
          <w:tcPr>
            <w:tcW w:w="2081" w:type="dxa"/>
            <w:gridSpan w:val="2"/>
            <w:vMerge w:val="restart"/>
            <w:vAlign w:val="center"/>
          </w:tcPr>
          <w:p w14:paraId="0E299925" w14:textId="461DCA6B" w:rsidR="007969D4" w:rsidRPr="002A7ED9" w:rsidRDefault="007969D4" w:rsidP="007969D4">
            <w:pPr>
              <w:spacing w:after="120"/>
              <w:rPr>
                <w:b/>
                <w:bCs/>
                <w:sz w:val="20"/>
                <w:szCs w:val="20"/>
                <w:lang w:val="ro-MD"/>
              </w:rPr>
            </w:pPr>
            <w:r w:rsidRPr="002A7ED9">
              <w:rPr>
                <w:b/>
                <w:bCs/>
                <w:sz w:val="20"/>
                <w:szCs w:val="20"/>
                <w:lang w:val="ro-MD"/>
              </w:rPr>
              <w:t xml:space="preserve">6. Servicii de instalare, </w:t>
            </w:r>
            <w:r w:rsidRPr="002A7ED9">
              <w:rPr>
                <w:b/>
                <w:bCs/>
                <w:sz w:val="20"/>
                <w:szCs w:val="20"/>
                <w:lang w:val="ro-MD"/>
              </w:rPr>
              <w:lastRenderedPageBreak/>
              <w:t>configurare, cablare și dare în exploatare</w:t>
            </w:r>
          </w:p>
          <w:p w14:paraId="731BBF9A" w14:textId="77777777" w:rsidR="007969D4" w:rsidRPr="002A7ED9" w:rsidRDefault="007969D4" w:rsidP="007969D4">
            <w:pPr>
              <w:spacing w:after="40"/>
              <w:rPr>
                <w:sz w:val="20"/>
                <w:szCs w:val="20"/>
                <w:lang w:val="ro-MD"/>
              </w:rPr>
            </w:pPr>
          </w:p>
        </w:tc>
        <w:tc>
          <w:tcPr>
            <w:tcW w:w="1080" w:type="dxa"/>
            <w:vMerge w:val="restart"/>
            <w:vAlign w:val="center"/>
          </w:tcPr>
          <w:p w14:paraId="0A9266E4" w14:textId="4FE0CCBB" w:rsidR="007969D4" w:rsidRPr="002A7ED9" w:rsidRDefault="007969D4" w:rsidP="007969D4">
            <w:pPr>
              <w:spacing w:after="40"/>
              <w:ind w:right="-108"/>
              <w:rPr>
                <w:sz w:val="20"/>
                <w:szCs w:val="20"/>
                <w:lang w:val="ro-MD"/>
              </w:rPr>
            </w:pPr>
            <w:r w:rsidRPr="002A7ED9">
              <w:rPr>
                <w:sz w:val="20"/>
                <w:szCs w:val="20"/>
                <w:lang w:val="ro-MD"/>
              </w:rPr>
              <w:lastRenderedPageBreak/>
              <w:t>1 serv.</w:t>
            </w:r>
          </w:p>
        </w:tc>
        <w:tc>
          <w:tcPr>
            <w:tcW w:w="4591" w:type="dxa"/>
            <w:vMerge w:val="restart"/>
            <w:vAlign w:val="center"/>
          </w:tcPr>
          <w:p w14:paraId="494ED3C8" w14:textId="39459E88" w:rsidR="007969D4" w:rsidRPr="002A7ED9" w:rsidRDefault="007969D4" w:rsidP="007969D4">
            <w:pPr>
              <w:spacing w:after="40"/>
              <w:rPr>
                <w:sz w:val="20"/>
                <w:szCs w:val="20"/>
                <w:lang w:val="ro-MD"/>
              </w:rPr>
            </w:pPr>
            <w:r w:rsidRPr="002A7ED9">
              <w:rPr>
                <w:sz w:val="20"/>
                <w:szCs w:val="20"/>
                <w:lang w:val="ro-MD"/>
              </w:rPr>
              <w:t>Servicii de instalare, configurare, cablare și dare în exploatare a sistemului</w:t>
            </w:r>
          </w:p>
          <w:p w14:paraId="701F8E66" w14:textId="77777777" w:rsidR="007969D4" w:rsidRPr="002A7ED9" w:rsidRDefault="007969D4" w:rsidP="007969D4">
            <w:pPr>
              <w:spacing w:after="20"/>
              <w:rPr>
                <w:sz w:val="20"/>
                <w:szCs w:val="20"/>
                <w:lang w:val="ro-MD"/>
              </w:rPr>
            </w:pPr>
            <w:r w:rsidRPr="002A7ED9">
              <w:rPr>
                <w:sz w:val="20"/>
                <w:szCs w:val="20"/>
                <w:lang w:val="ro-MD"/>
              </w:rPr>
              <w:lastRenderedPageBreak/>
              <w:t>- frezare și pregătire trasee pentru cabluri;</w:t>
            </w:r>
          </w:p>
          <w:p w14:paraId="05A6CABB" w14:textId="77777777" w:rsidR="007969D4" w:rsidRPr="002A7ED9" w:rsidRDefault="007969D4" w:rsidP="007969D4">
            <w:pPr>
              <w:spacing w:after="20"/>
              <w:rPr>
                <w:sz w:val="20"/>
                <w:szCs w:val="20"/>
                <w:lang w:val="ro-MD"/>
              </w:rPr>
            </w:pPr>
            <w:r w:rsidRPr="002A7ED9">
              <w:rPr>
                <w:sz w:val="20"/>
                <w:szCs w:val="20"/>
                <w:lang w:val="ro-MD"/>
              </w:rPr>
              <w:t>- trasee pentru cablaje (electricitate, date, semnal);</w:t>
            </w:r>
          </w:p>
          <w:p w14:paraId="6ABC1C28" w14:textId="77777777" w:rsidR="007969D4" w:rsidRPr="002A7ED9" w:rsidRDefault="007969D4" w:rsidP="007969D4">
            <w:pPr>
              <w:spacing w:after="20"/>
              <w:rPr>
                <w:sz w:val="20"/>
                <w:szCs w:val="20"/>
                <w:lang w:val="ro-MD"/>
              </w:rPr>
            </w:pPr>
            <w:r w:rsidRPr="002A7ED9">
              <w:rPr>
                <w:sz w:val="20"/>
                <w:szCs w:val="20"/>
                <w:lang w:val="ro-MD"/>
              </w:rPr>
              <w:t>- sudare, sertizare și realizarea conexiunilor BNC, RJ45, SMA, RS485, electrice;</w:t>
            </w:r>
          </w:p>
          <w:p w14:paraId="4D911B86" w14:textId="77777777" w:rsidR="007969D4" w:rsidRPr="002A7ED9" w:rsidRDefault="007969D4" w:rsidP="007969D4">
            <w:pPr>
              <w:spacing w:after="20"/>
              <w:rPr>
                <w:sz w:val="20"/>
                <w:szCs w:val="20"/>
                <w:lang w:val="ro-MD"/>
              </w:rPr>
            </w:pPr>
            <w:r w:rsidRPr="002A7ED9">
              <w:rPr>
                <w:sz w:val="20"/>
                <w:szCs w:val="20"/>
                <w:lang w:val="ro-MD"/>
              </w:rPr>
              <w:t>- organizare, testare și etichetare cablaje și echipament;</w:t>
            </w:r>
          </w:p>
          <w:p w14:paraId="52D9BA39" w14:textId="77777777" w:rsidR="007969D4" w:rsidRPr="002A7ED9" w:rsidRDefault="007969D4" w:rsidP="007969D4">
            <w:pPr>
              <w:spacing w:after="20"/>
              <w:rPr>
                <w:sz w:val="20"/>
                <w:szCs w:val="20"/>
                <w:lang w:val="ro-MD"/>
              </w:rPr>
            </w:pPr>
            <w:r w:rsidRPr="002A7ED9">
              <w:rPr>
                <w:sz w:val="20"/>
                <w:szCs w:val="20"/>
                <w:lang w:val="ro-MD"/>
              </w:rPr>
              <w:t>- montaj și fixare doze, prize și accesorii aferente;</w:t>
            </w:r>
          </w:p>
          <w:p w14:paraId="05C9EEAF" w14:textId="77777777" w:rsidR="007969D4" w:rsidRPr="002A7ED9" w:rsidRDefault="007969D4" w:rsidP="007969D4">
            <w:pPr>
              <w:spacing w:after="20"/>
              <w:rPr>
                <w:sz w:val="20"/>
                <w:szCs w:val="20"/>
                <w:lang w:val="ro-MD"/>
              </w:rPr>
            </w:pPr>
            <w:r w:rsidRPr="002A7ED9">
              <w:rPr>
                <w:sz w:val="20"/>
                <w:szCs w:val="20"/>
                <w:lang w:val="ro-MD"/>
              </w:rPr>
              <w:t>- configurarea echipamentelor în rețea cu delimitarea rețelei pe wlan;</w:t>
            </w:r>
          </w:p>
          <w:p w14:paraId="2ED6581D" w14:textId="77777777" w:rsidR="007969D4" w:rsidRPr="002A7ED9" w:rsidRDefault="007969D4" w:rsidP="007969D4">
            <w:pPr>
              <w:spacing w:after="20"/>
              <w:rPr>
                <w:sz w:val="20"/>
                <w:szCs w:val="20"/>
                <w:lang w:val="ro-MD"/>
              </w:rPr>
            </w:pPr>
            <w:r w:rsidRPr="002A7ED9">
              <w:rPr>
                <w:sz w:val="20"/>
                <w:szCs w:val="20"/>
                <w:lang w:val="ro-MD"/>
              </w:rPr>
              <w:t>- configurarea echipamentelor pentru integrarea în sistemul de prezentare/conferință;</w:t>
            </w:r>
          </w:p>
          <w:p w14:paraId="6FFF0E46" w14:textId="77777777" w:rsidR="007969D4" w:rsidRPr="002A7ED9" w:rsidRDefault="007969D4" w:rsidP="007969D4">
            <w:pPr>
              <w:spacing w:after="20"/>
              <w:rPr>
                <w:sz w:val="20"/>
                <w:szCs w:val="20"/>
                <w:lang w:val="ro-MD"/>
              </w:rPr>
            </w:pPr>
            <w:r w:rsidRPr="002A7ED9">
              <w:rPr>
                <w:sz w:val="20"/>
                <w:szCs w:val="20"/>
                <w:lang w:val="ro-MD"/>
              </w:rPr>
              <w:t>- configurarea și instalarea laptopurilor pe mese, cu instalarea softului în limba română.</w:t>
            </w:r>
          </w:p>
          <w:p w14:paraId="26D3870C" w14:textId="77777777" w:rsidR="007969D4" w:rsidRPr="002A7ED9" w:rsidRDefault="007969D4" w:rsidP="007969D4">
            <w:pPr>
              <w:spacing w:after="20"/>
              <w:rPr>
                <w:sz w:val="20"/>
                <w:szCs w:val="20"/>
                <w:lang w:val="ro-MD"/>
              </w:rPr>
            </w:pPr>
            <w:r w:rsidRPr="002A7ED9">
              <w:rPr>
                <w:sz w:val="20"/>
                <w:szCs w:val="20"/>
                <w:lang w:val="ro-MD"/>
              </w:rPr>
              <w:t>- configurarea toturor echipamentelor de rețea cu oferirea conturilor de administrator.</w:t>
            </w:r>
          </w:p>
          <w:p w14:paraId="1BF09554" w14:textId="77777777" w:rsidR="007969D4" w:rsidRPr="002A7ED9" w:rsidRDefault="007969D4" w:rsidP="007969D4">
            <w:pPr>
              <w:spacing w:after="20"/>
              <w:rPr>
                <w:sz w:val="20"/>
                <w:szCs w:val="20"/>
                <w:lang w:val="ro-MD"/>
              </w:rPr>
            </w:pPr>
            <w:r w:rsidRPr="002A7ED9">
              <w:rPr>
                <w:sz w:val="20"/>
                <w:szCs w:val="20"/>
                <w:lang w:val="ro-MD"/>
              </w:rPr>
              <w:t>- configurarea sistemului de supravegherevideo cu transmiterea datelor in sala special amenajată pentru monitorizare.</w:t>
            </w:r>
          </w:p>
          <w:p w14:paraId="779D734E" w14:textId="77777777" w:rsidR="007969D4" w:rsidRPr="002A7ED9" w:rsidRDefault="007969D4" w:rsidP="007969D4">
            <w:pPr>
              <w:spacing w:after="20"/>
              <w:rPr>
                <w:sz w:val="20"/>
                <w:szCs w:val="20"/>
                <w:lang w:val="ro-MD"/>
              </w:rPr>
            </w:pPr>
            <w:r w:rsidRPr="002A7ED9">
              <w:rPr>
                <w:sz w:val="20"/>
                <w:szCs w:val="20"/>
                <w:lang w:val="ro-MD"/>
              </w:rPr>
              <w:t>- configurarea echipamentelor pentru sistemul de supraveghere video;</w:t>
            </w:r>
          </w:p>
          <w:p w14:paraId="6E5D7596" w14:textId="77777777" w:rsidR="007969D4" w:rsidRPr="002A7ED9" w:rsidRDefault="007969D4" w:rsidP="007969D4">
            <w:pPr>
              <w:rPr>
                <w:sz w:val="20"/>
                <w:szCs w:val="20"/>
                <w:lang w:val="ro-MD"/>
              </w:rPr>
            </w:pPr>
            <w:r w:rsidRPr="002A7ED9">
              <w:rPr>
                <w:sz w:val="20"/>
                <w:szCs w:val="20"/>
                <w:lang w:val="ro-MD"/>
              </w:rPr>
              <w:t>- dare în exploatare, testarea, simularea și instruire de bază a utilizatorilor privind utilizarea sistemului integrat.</w:t>
            </w:r>
          </w:p>
          <w:p w14:paraId="2D81FAB1" w14:textId="1274FE3F" w:rsidR="007969D4" w:rsidRPr="002A7ED9" w:rsidRDefault="007969D4" w:rsidP="007969D4">
            <w:pPr>
              <w:spacing w:after="40"/>
              <w:rPr>
                <w:sz w:val="20"/>
                <w:szCs w:val="20"/>
                <w:lang w:val="ro-MD"/>
              </w:rPr>
            </w:pPr>
            <w:r w:rsidRPr="002A7ED9">
              <w:rPr>
                <w:sz w:val="20"/>
                <w:szCs w:val="20"/>
                <w:lang w:val="ro-MD"/>
              </w:rPr>
              <w:t>- sala de testare trebuie să fie complet autonomă și să își mențină funcționarea neîntreruptă atât în cazul deconectării conexiunii de internet prin cablu, cât și în cazul întreruperii alimentării cu energie electrică</w:t>
            </w:r>
          </w:p>
        </w:tc>
        <w:tc>
          <w:tcPr>
            <w:tcW w:w="1154" w:type="dxa"/>
            <w:vAlign w:val="center"/>
          </w:tcPr>
          <w:p w14:paraId="6E7B252D" w14:textId="4A4280B8" w:rsidR="007969D4" w:rsidRPr="002A7ED9" w:rsidRDefault="00EF4AD3" w:rsidP="007969D4">
            <w:pPr>
              <w:jc w:val="center"/>
              <w:rPr>
                <w:rFonts w:eastAsia="Calibri"/>
                <w:noProof w:val="0"/>
                <w:sz w:val="20"/>
                <w:szCs w:val="20"/>
              </w:rPr>
            </w:pPr>
            <w:r>
              <w:rPr>
                <w:rFonts w:eastAsia="Calibri"/>
                <w:noProof w:val="0"/>
                <w:sz w:val="20"/>
                <w:szCs w:val="20"/>
              </w:rPr>
              <w:lastRenderedPageBreak/>
              <w:t>533 000,00</w:t>
            </w:r>
          </w:p>
        </w:tc>
      </w:tr>
      <w:tr w:rsidR="007969D4" w:rsidRPr="002A7ED9" w14:paraId="6ADE587F" w14:textId="77777777" w:rsidTr="007969D4">
        <w:trPr>
          <w:trHeight w:val="6457"/>
        </w:trPr>
        <w:tc>
          <w:tcPr>
            <w:tcW w:w="1154" w:type="dxa"/>
            <w:vMerge/>
            <w:vAlign w:val="center"/>
          </w:tcPr>
          <w:p w14:paraId="5BFE2F5F" w14:textId="77777777" w:rsidR="007969D4" w:rsidRPr="002A7ED9" w:rsidRDefault="007969D4" w:rsidP="007969D4">
            <w:pPr>
              <w:spacing w:after="40"/>
              <w:ind w:left="-57" w:right="-105"/>
              <w:rPr>
                <w:sz w:val="20"/>
                <w:szCs w:val="20"/>
              </w:rPr>
            </w:pPr>
          </w:p>
        </w:tc>
        <w:tc>
          <w:tcPr>
            <w:tcW w:w="2081" w:type="dxa"/>
            <w:gridSpan w:val="2"/>
            <w:vMerge/>
            <w:vAlign w:val="center"/>
          </w:tcPr>
          <w:p w14:paraId="416C2DEC" w14:textId="77777777" w:rsidR="007969D4" w:rsidRPr="002A7ED9" w:rsidRDefault="007969D4" w:rsidP="007969D4">
            <w:pPr>
              <w:spacing w:after="120"/>
              <w:rPr>
                <w:b/>
                <w:bCs/>
                <w:sz w:val="20"/>
                <w:szCs w:val="20"/>
                <w:lang w:val="ro-MD"/>
              </w:rPr>
            </w:pPr>
          </w:p>
        </w:tc>
        <w:tc>
          <w:tcPr>
            <w:tcW w:w="1080" w:type="dxa"/>
            <w:vMerge/>
            <w:vAlign w:val="center"/>
          </w:tcPr>
          <w:p w14:paraId="6E2A8B7A" w14:textId="77777777" w:rsidR="007969D4" w:rsidRPr="002A7ED9" w:rsidRDefault="007969D4" w:rsidP="007969D4">
            <w:pPr>
              <w:spacing w:after="40"/>
              <w:ind w:right="-108"/>
              <w:rPr>
                <w:sz w:val="20"/>
                <w:szCs w:val="20"/>
                <w:lang w:val="ro-MD"/>
              </w:rPr>
            </w:pPr>
          </w:p>
        </w:tc>
        <w:tc>
          <w:tcPr>
            <w:tcW w:w="4591" w:type="dxa"/>
            <w:vMerge/>
            <w:vAlign w:val="center"/>
          </w:tcPr>
          <w:p w14:paraId="7135B1DE" w14:textId="77777777" w:rsidR="007969D4" w:rsidRPr="002A7ED9" w:rsidRDefault="007969D4" w:rsidP="007969D4">
            <w:pPr>
              <w:spacing w:after="40"/>
              <w:rPr>
                <w:sz w:val="20"/>
                <w:szCs w:val="20"/>
                <w:lang w:val="ro-MD"/>
              </w:rPr>
            </w:pPr>
          </w:p>
        </w:tc>
        <w:tc>
          <w:tcPr>
            <w:tcW w:w="1154" w:type="dxa"/>
            <w:vAlign w:val="center"/>
          </w:tcPr>
          <w:p w14:paraId="33F576E1" w14:textId="77777777" w:rsidR="007969D4" w:rsidRPr="002A7ED9" w:rsidRDefault="007969D4" w:rsidP="007969D4">
            <w:pPr>
              <w:jc w:val="center"/>
              <w:rPr>
                <w:rFonts w:eastAsia="Calibri"/>
                <w:noProof w:val="0"/>
                <w:sz w:val="20"/>
                <w:szCs w:val="20"/>
              </w:rPr>
            </w:pPr>
          </w:p>
        </w:tc>
      </w:tr>
      <w:tr w:rsidR="002A7ED9" w:rsidRPr="002A7ED9" w14:paraId="5CA1A446" w14:textId="77777777" w:rsidTr="007969D4">
        <w:trPr>
          <w:trHeight w:val="322"/>
        </w:trPr>
        <w:tc>
          <w:tcPr>
            <w:tcW w:w="8906" w:type="dxa"/>
            <w:gridSpan w:val="5"/>
            <w:vAlign w:val="center"/>
          </w:tcPr>
          <w:p w14:paraId="4C78EF27" w14:textId="1B89E147" w:rsidR="002A7ED9" w:rsidRPr="002A7ED9" w:rsidRDefault="002A7ED9" w:rsidP="007969D4">
            <w:pPr>
              <w:jc w:val="center"/>
              <w:rPr>
                <w:rFonts w:eastAsia="Calibri"/>
                <w:b/>
                <w:bCs/>
                <w:noProof w:val="0"/>
                <w:sz w:val="20"/>
                <w:szCs w:val="20"/>
              </w:rPr>
            </w:pPr>
            <w:r w:rsidRPr="002A7ED9">
              <w:rPr>
                <w:rFonts w:eastAsia="Calibri"/>
                <w:b/>
                <w:bCs/>
                <w:noProof w:val="0"/>
                <w:sz w:val="20"/>
                <w:szCs w:val="20"/>
              </w:rPr>
              <w:t>TOTAL</w:t>
            </w:r>
          </w:p>
        </w:tc>
        <w:tc>
          <w:tcPr>
            <w:tcW w:w="1154" w:type="dxa"/>
            <w:vAlign w:val="center"/>
          </w:tcPr>
          <w:p w14:paraId="567B8B73" w14:textId="5F4C2FFE" w:rsidR="002A7ED9" w:rsidRPr="002A7ED9" w:rsidRDefault="002A7ED9" w:rsidP="00EF4AD3">
            <w:pPr>
              <w:ind w:left="-104" w:right="-101"/>
              <w:jc w:val="center"/>
              <w:rPr>
                <w:rFonts w:eastAsia="Calibri"/>
                <w:b/>
                <w:bCs/>
                <w:noProof w:val="0"/>
                <w:sz w:val="20"/>
                <w:szCs w:val="20"/>
              </w:rPr>
            </w:pPr>
            <w:r w:rsidRPr="002A7ED9">
              <w:rPr>
                <w:rFonts w:eastAsia="Calibri"/>
                <w:b/>
                <w:bCs/>
                <w:noProof w:val="0"/>
                <w:sz w:val="20"/>
                <w:szCs w:val="20"/>
              </w:rPr>
              <w:t>2</w:t>
            </w:r>
            <w:r w:rsidR="00EF4AD3">
              <w:rPr>
                <w:rFonts w:eastAsia="Calibri"/>
                <w:b/>
                <w:bCs/>
                <w:noProof w:val="0"/>
                <w:sz w:val="20"/>
                <w:szCs w:val="20"/>
              </w:rPr>
              <w:t xml:space="preserve"> </w:t>
            </w:r>
            <w:r w:rsidR="00D43B8A">
              <w:rPr>
                <w:rFonts w:eastAsia="Calibri"/>
                <w:b/>
                <w:bCs/>
                <w:noProof w:val="0"/>
                <w:sz w:val="20"/>
                <w:szCs w:val="20"/>
              </w:rPr>
              <w:t>2</w:t>
            </w:r>
            <w:r w:rsidRPr="002A7ED9">
              <w:rPr>
                <w:rFonts w:eastAsia="Calibri"/>
                <w:b/>
                <w:bCs/>
                <w:noProof w:val="0"/>
                <w:sz w:val="20"/>
                <w:szCs w:val="20"/>
              </w:rPr>
              <w:t>00</w:t>
            </w:r>
            <w:r w:rsidR="00EF4AD3">
              <w:rPr>
                <w:rFonts w:eastAsia="Calibri"/>
                <w:b/>
                <w:bCs/>
                <w:noProof w:val="0"/>
                <w:sz w:val="20"/>
                <w:szCs w:val="20"/>
              </w:rPr>
              <w:t xml:space="preserve"> </w:t>
            </w:r>
            <w:r w:rsidRPr="002A7ED9">
              <w:rPr>
                <w:rFonts w:eastAsia="Calibri"/>
                <w:b/>
                <w:bCs/>
                <w:noProof w:val="0"/>
                <w:sz w:val="20"/>
                <w:szCs w:val="20"/>
              </w:rPr>
              <w:t>000,00</w:t>
            </w:r>
          </w:p>
        </w:tc>
      </w:tr>
    </w:tbl>
    <w:p w14:paraId="49AE39B9" w14:textId="3EEE2B31" w:rsidR="003B3557" w:rsidRPr="00322CF7" w:rsidRDefault="003B3557" w:rsidP="003B3557">
      <w:pPr>
        <w:numPr>
          <w:ilvl w:val="0"/>
          <w:numId w:val="2"/>
        </w:numPr>
        <w:shd w:val="clear" w:color="auto" w:fill="FFFFFF" w:themeFill="background1"/>
        <w:tabs>
          <w:tab w:val="right" w:pos="426"/>
        </w:tabs>
        <w:spacing w:before="120"/>
        <w:ind w:left="360"/>
        <w:rPr>
          <w:b/>
          <w:noProof w:val="0"/>
          <w:lang w:val="ro-MD" w:eastAsia="ru-RU"/>
        </w:rPr>
      </w:pPr>
      <w:r w:rsidRPr="00322CF7">
        <w:rPr>
          <w:b/>
          <w:noProof w:val="0"/>
          <w:lang w:val="ro-MD" w:eastAsia="ru-RU"/>
        </w:rPr>
        <w:t xml:space="preserve">În cazul procedurilor de preselecție se indică numărul minim al </w:t>
      </w:r>
      <w:r w:rsidR="00476DE6" w:rsidRPr="00322CF7">
        <w:rPr>
          <w:b/>
          <w:noProof w:val="0"/>
          <w:lang w:val="ro-MD" w:eastAsia="ru-RU"/>
        </w:rPr>
        <w:t>candidaților</w:t>
      </w:r>
      <w:r w:rsidRPr="00322CF7">
        <w:rPr>
          <w:b/>
          <w:noProof w:val="0"/>
          <w:lang w:val="ro-MD" w:eastAsia="ru-RU"/>
        </w:rPr>
        <w:t xml:space="preserve"> şi, dacă este cazul, numărul maxim al acestora.______</w:t>
      </w:r>
      <w:r w:rsidR="00C97CCB" w:rsidRPr="00004278">
        <w:rPr>
          <w:bCs/>
          <w:noProof w:val="0"/>
          <w:u w:val="single"/>
          <w:lang w:val="ro-MD" w:eastAsia="ru-RU"/>
        </w:rPr>
        <w:t>nu se aplică</w:t>
      </w:r>
      <w:r w:rsidRPr="00322CF7">
        <w:rPr>
          <w:b/>
          <w:noProof w:val="0"/>
          <w:lang w:val="ro-MD" w:eastAsia="ru-RU"/>
        </w:rPr>
        <w:t>________________________</w:t>
      </w:r>
    </w:p>
    <w:p w14:paraId="3BE94CD8" w14:textId="77777777" w:rsidR="003B3557" w:rsidRPr="00322CF7" w:rsidRDefault="003B3557" w:rsidP="00E31E3E">
      <w:pPr>
        <w:numPr>
          <w:ilvl w:val="0"/>
          <w:numId w:val="2"/>
        </w:numPr>
        <w:shd w:val="clear" w:color="auto" w:fill="FFFFFF" w:themeFill="background1"/>
        <w:tabs>
          <w:tab w:val="right" w:pos="426"/>
        </w:tabs>
        <w:ind w:left="357"/>
        <w:jc w:val="both"/>
        <w:rPr>
          <w:b/>
          <w:noProof w:val="0"/>
          <w:lang w:val="ro-MD" w:eastAsia="ru-RU"/>
        </w:rPr>
      </w:pPr>
      <w:r w:rsidRPr="00322CF7">
        <w:rPr>
          <w:b/>
          <w:noProof w:val="0"/>
          <w:lang w:val="ro-MD" w:eastAsia="ru-RU"/>
        </w:rPr>
        <w:t>În cazul în care contractul este împărțit pe loturi un operator economic poate depune oferta (</w:t>
      </w:r>
      <w:r w:rsidRPr="007347E4">
        <w:rPr>
          <w:bCs/>
          <w:noProof w:val="0"/>
          <w:lang w:val="ro-MD" w:eastAsia="ru-RU"/>
        </w:rPr>
        <w:t>se va selecta</w:t>
      </w:r>
      <w:r w:rsidRPr="00322CF7">
        <w:rPr>
          <w:b/>
          <w:noProof w:val="0"/>
          <w:lang w:val="ro-MD" w:eastAsia="ru-RU"/>
        </w:rPr>
        <w:t>):</w:t>
      </w:r>
    </w:p>
    <w:p w14:paraId="0035BDC2" w14:textId="77777777" w:rsidR="003B3557" w:rsidRPr="00CA3170" w:rsidRDefault="003B3557" w:rsidP="003B3557">
      <w:pPr>
        <w:numPr>
          <w:ilvl w:val="0"/>
          <w:numId w:val="3"/>
        </w:numPr>
        <w:shd w:val="clear" w:color="auto" w:fill="FFFFFF" w:themeFill="background1"/>
        <w:tabs>
          <w:tab w:val="right" w:pos="426"/>
        </w:tabs>
        <w:rPr>
          <w:b/>
          <w:bCs/>
          <w:noProof w:val="0"/>
          <w:u w:val="single"/>
          <w:lang w:val="ro-MD" w:eastAsia="ru-RU"/>
        </w:rPr>
      </w:pPr>
      <w:r w:rsidRPr="00CA3170">
        <w:rPr>
          <w:b/>
          <w:bCs/>
          <w:noProof w:val="0"/>
          <w:u w:val="single"/>
          <w:lang w:val="ro-MD" w:eastAsia="ru-RU"/>
        </w:rPr>
        <w:t>Pentru un singur lot;</w:t>
      </w:r>
    </w:p>
    <w:p w14:paraId="28BD734D" w14:textId="77777777" w:rsidR="003B3557" w:rsidRPr="00B83CE4" w:rsidRDefault="003B3557" w:rsidP="003B3557">
      <w:pPr>
        <w:numPr>
          <w:ilvl w:val="0"/>
          <w:numId w:val="3"/>
        </w:numPr>
        <w:shd w:val="clear" w:color="auto" w:fill="FFFFFF" w:themeFill="background1"/>
        <w:tabs>
          <w:tab w:val="right" w:pos="426"/>
        </w:tabs>
        <w:rPr>
          <w:noProof w:val="0"/>
          <w:lang w:val="ro-MD" w:eastAsia="ru-RU"/>
        </w:rPr>
      </w:pPr>
      <w:r w:rsidRPr="00B83CE4">
        <w:rPr>
          <w:noProof w:val="0"/>
          <w:lang w:val="ro-MD" w:eastAsia="ru-RU"/>
        </w:rPr>
        <w:t>Pentru mai multe loturi;</w:t>
      </w:r>
    </w:p>
    <w:p w14:paraId="06FD10D1" w14:textId="77777777" w:rsidR="003B3557" w:rsidRPr="00322CF7" w:rsidRDefault="003B3557" w:rsidP="003B3557">
      <w:pPr>
        <w:numPr>
          <w:ilvl w:val="0"/>
          <w:numId w:val="3"/>
        </w:numPr>
        <w:shd w:val="clear" w:color="auto" w:fill="FFFFFF" w:themeFill="background1"/>
        <w:tabs>
          <w:tab w:val="right" w:pos="426"/>
        </w:tabs>
        <w:rPr>
          <w:noProof w:val="0"/>
          <w:lang w:val="ro-MD" w:eastAsia="ru-RU"/>
        </w:rPr>
      </w:pPr>
      <w:r w:rsidRPr="00322CF7">
        <w:rPr>
          <w:noProof w:val="0"/>
          <w:lang w:val="ro-MD" w:eastAsia="ru-RU"/>
        </w:rPr>
        <w:t>Pentru toate loturile;</w:t>
      </w:r>
    </w:p>
    <w:p w14:paraId="357ADA7F" w14:textId="5C84752A" w:rsidR="003B3557" w:rsidRPr="00322CF7" w:rsidRDefault="003B3557" w:rsidP="003B3557">
      <w:pPr>
        <w:numPr>
          <w:ilvl w:val="0"/>
          <w:numId w:val="3"/>
        </w:numPr>
        <w:shd w:val="clear" w:color="auto" w:fill="FFFFFF" w:themeFill="background1"/>
        <w:tabs>
          <w:tab w:val="right" w:pos="426"/>
        </w:tabs>
        <w:rPr>
          <w:noProof w:val="0"/>
          <w:lang w:val="ro-MD" w:eastAsia="ru-RU"/>
        </w:rPr>
      </w:pPr>
      <w:r w:rsidRPr="00322CF7">
        <w:rPr>
          <w:noProof w:val="0"/>
          <w:lang w:val="ro-MD" w:eastAsia="ru-RU"/>
        </w:rPr>
        <w:t>Alte limitări privind numărul de loturi care pot fi atribuite aceluiași ofertant__</w:t>
      </w:r>
      <w:r w:rsidR="00381616" w:rsidRPr="00322CF7">
        <w:rPr>
          <w:noProof w:val="0"/>
          <w:u w:val="single"/>
          <w:lang w:val="ro-MD" w:eastAsia="ru-RU"/>
        </w:rPr>
        <w:t>–</w:t>
      </w:r>
      <w:r w:rsidRPr="00322CF7">
        <w:rPr>
          <w:noProof w:val="0"/>
          <w:lang w:val="ro-MD" w:eastAsia="ru-RU"/>
        </w:rPr>
        <w:t>__</w:t>
      </w:r>
      <w:r w:rsidR="00476DE6">
        <w:rPr>
          <w:noProof w:val="0"/>
          <w:lang w:val="ro-MD" w:eastAsia="ru-RU"/>
        </w:rPr>
        <w:t>____</w:t>
      </w:r>
    </w:p>
    <w:p w14:paraId="08604650" w14:textId="0D5DA4B5" w:rsidR="003B3557" w:rsidRPr="00322CF7" w:rsidRDefault="003B3557" w:rsidP="003B3557">
      <w:pPr>
        <w:numPr>
          <w:ilvl w:val="0"/>
          <w:numId w:val="2"/>
        </w:numPr>
        <w:shd w:val="clear" w:color="auto" w:fill="FFFFFF" w:themeFill="background1"/>
        <w:tabs>
          <w:tab w:val="right" w:pos="426"/>
        </w:tabs>
        <w:spacing w:before="120"/>
        <w:ind w:left="0" w:firstLine="0"/>
        <w:rPr>
          <w:b/>
          <w:noProof w:val="0"/>
          <w:lang w:val="ro-MD" w:eastAsia="ru-RU"/>
        </w:rPr>
      </w:pPr>
      <w:r w:rsidRPr="00322CF7">
        <w:rPr>
          <w:b/>
          <w:noProof w:val="0"/>
          <w:lang w:val="ro-MD" w:eastAsia="ru-RU"/>
        </w:rPr>
        <w:t>Admiterea sau interzicerea ofertelor alternative: ___________</w:t>
      </w:r>
      <w:r w:rsidR="00C97CCB" w:rsidRPr="00322CF7">
        <w:rPr>
          <w:noProof w:val="0"/>
          <w:sz w:val="20"/>
          <w:u w:val="single"/>
          <w:lang w:val="ro-MD" w:eastAsia="ru-RU"/>
        </w:rPr>
        <w:t xml:space="preserve"> </w:t>
      </w:r>
      <w:r w:rsidR="00C97CCB" w:rsidRPr="003D3E29">
        <w:rPr>
          <w:i/>
          <w:iCs/>
          <w:noProof w:val="0"/>
          <w:u w:val="single"/>
          <w:lang w:val="ro-MD" w:eastAsia="ru-RU"/>
        </w:rPr>
        <w:t>nu se admite</w:t>
      </w:r>
      <w:r w:rsidRPr="00322CF7">
        <w:rPr>
          <w:b/>
          <w:noProof w:val="0"/>
          <w:lang w:val="ro-MD" w:eastAsia="ru-RU"/>
        </w:rPr>
        <w:t>_________</w:t>
      </w:r>
    </w:p>
    <w:p w14:paraId="70762C66" w14:textId="01B6FA6C" w:rsidR="003B3557" w:rsidRDefault="003B3557" w:rsidP="003B3557">
      <w:pPr>
        <w:shd w:val="clear" w:color="auto" w:fill="FFFFFF" w:themeFill="background1"/>
        <w:tabs>
          <w:tab w:val="right" w:pos="426"/>
        </w:tabs>
        <w:rPr>
          <w:noProof w:val="0"/>
          <w:sz w:val="20"/>
          <w:lang w:val="ro-MD" w:eastAsia="ru-RU"/>
        </w:rPr>
      </w:pPr>
      <w:r w:rsidRPr="00322CF7">
        <w:rPr>
          <w:noProof w:val="0"/>
          <w:sz w:val="20"/>
          <w:lang w:val="ro-MD" w:eastAsia="ru-RU"/>
        </w:rPr>
        <w:t xml:space="preserve">                                                                                                               (indicați se admite sau nu se admite)</w:t>
      </w:r>
    </w:p>
    <w:p w14:paraId="00922DE2" w14:textId="5303C07A" w:rsidR="003B3557" w:rsidRPr="009D7826" w:rsidRDefault="003B3557" w:rsidP="003D3E29">
      <w:pPr>
        <w:numPr>
          <w:ilvl w:val="0"/>
          <w:numId w:val="2"/>
        </w:numPr>
        <w:shd w:val="clear" w:color="auto" w:fill="FFFFFF" w:themeFill="background1"/>
        <w:tabs>
          <w:tab w:val="left" w:pos="0"/>
          <w:tab w:val="left" w:pos="284"/>
          <w:tab w:val="left" w:pos="426"/>
        </w:tabs>
        <w:spacing w:before="120"/>
        <w:ind w:left="284" w:hanging="284"/>
        <w:jc w:val="both"/>
        <w:rPr>
          <w:b/>
          <w:noProof w:val="0"/>
          <w:lang w:val="ro-MD" w:eastAsia="ru-RU"/>
        </w:rPr>
      </w:pPr>
      <w:r w:rsidRPr="00322CF7">
        <w:rPr>
          <w:b/>
          <w:noProof w:val="0"/>
          <w:lang w:val="ro-MD" w:eastAsia="ru-RU"/>
        </w:rPr>
        <w:t>Termenii și condițiile de livrare/prestare solicitați: ___</w:t>
      </w:r>
      <w:bookmarkStart w:id="2" w:name="_Hlk172626955"/>
      <w:r w:rsidR="00B64A26" w:rsidRPr="00B64A26">
        <w:rPr>
          <w:bCs/>
          <w:noProof w:val="0"/>
          <w:u w:val="single"/>
          <w:lang w:val="ro-MD" w:eastAsia="ru-RU"/>
        </w:rPr>
        <w:t>45</w:t>
      </w:r>
      <w:r w:rsidR="00C97CCB" w:rsidRPr="00322CF7">
        <w:rPr>
          <w:bCs/>
          <w:noProof w:val="0"/>
          <w:u w:val="single"/>
          <w:lang w:val="ro-MD" w:eastAsia="ru-RU"/>
        </w:rPr>
        <w:t xml:space="preserve"> de zile </w:t>
      </w:r>
      <w:r w:rsidR="00EA536C">
        <w:rPr>
          <w:bCs/>
          <w:noProof w:val="0"/>
          <w:u w:val="single"/>
          <w:lang w:val="ro-MD" w:eastAsia="ru-RU"/>
        </w:rPr>
        <w:t xml:space="preserve">lucrătoare </w:t>
      </w:r>
      <w:r w:rsidR="00C97CCB" w:rsidRPr="00322CF7">
        <w:rPr>
          <w:bCs/>
          <w:noProof w:val="0"/>
          <w:u w:val="single"/>
          <w:lang w:val="ro-MD" w:eastAsia="ru-RU"/>
        </w:rPr>
        <w:t xml:space="preserve">din data </w:t>
      </w:r>
      <w:r w:rsidR="00CB0227" w:rsidRPr="00322CF7">
        <w:rPr>
          <w:bCs/>
          <w:noProof w:val="0"/>
          <w:u w:val="single"/>
          <w:lang w:val="ro-MD" w:eastAsia="ru-RU"/>
        </w:rPr>
        <w:t>î</w:t>
      </w:r>
      <w:r w:rsidR="00C97CCB" w:rsidRPr="00322CF7">
        <w:rPr>
          <w:bCs/>
          <w:noProof w:val="0"/>
          <w:u w:val="single"/>
          <w:lang w:val="ro-MD" w:eastAsia="ru-RU"/>
        </w:rPr>
        <w:t>nregistr</w:t>
      </w:r>
      <w:r w:rsidR="009D7826">
        <w:rPr>
          <w:bCs/>
          <w:noProof w:val="0"/>
          <w:u w:val="single"/>
          <w:lang w:val="ro-MD" w:eastAsia="ru-RU"/>
        </w:rPr>
        <w:t>ă</w:t>
      </w:r>
      <w:r w:rsidR="00C97CCB" w:rsidRPr="00322CF7">
        <w:rPr>
          <w:bCs/>
          <w:noProof w:val="0"/>
          <w:u w:val="single"/>
          <w:lang w:val="ro-MD" w:eastAsia="ru-RU"/>
        </w:rPr>
        <w:t xml:space="preserve">rii contractului la </w:t>
      </w:r>
      <w:r w:rsidR="009329B7" w:rsidRPr="00322CF7">
        <w:rPr>
          <w:bCs/>
          <w:noProof w:val="0"/>
          <w:u w:val="single"/>
          <w:lang w:val="ro-MD" w:eastAsia="ru-RU"/>
        </w:rPr>
        <w:t>T</w:t>
      </w:r>
      <w:r w:rsidR="00C97CCB" w:rsidRPr="00322CF7">
        <w:rPr>
          <w:bCs/>
          <w:noProof w:val="0"/>
          <w:u w:val="single"/>
          <w:lang w:val="ro-MD" w:eastAsia="ru-RU"/>
        </w:rPr>
        <w:t>rezor</w:t>
      </w:r>
      <w:r w:rsidR="001724AF">
        <w:rPr>
          <w:bCs/>
          <w:noProof w:val="0"/>
          <w:u w:val="single"/>
          <w:lang w:val="ro-MD" w:eastAsia="ru-RU"/>
        </w:rPr>
        <w:t>e</w:t>
      </w:r>
      <w:r w:rsidR="00C97CCB" w:rsidRPr="00322CF7">
        <w:rPr>
          <w:bCs/>
          <w:noProof w:val="0"/>
          <w:u w:val="single"/>
          <w:lang w:val="ro-MD" w:eastAsia="ru-RU"/>
        </w:rPr>
        <w:t>ri</w:t>
      </w:r>
      <w:r w:rsidR="009329B7" w:rsidRPr="00322CF7">
        <w:rPr>
          <w:bCs/>
          <w:noProof w:val="0"/>
          <w:u w:val="single"/>
          <w:lang w:val="ro-MD" w:eastAsia="ru-RU"/>
        </w:rPr>
        <w:t>a</w:t>
      </w:r>
      <w:r w:rsidR="00C97CCB" w:rsidRPr="00322CF7">
        <w:rPr>
          <w:bCs/>
          <w:noProof w:val="0"/>
          <w:u w:val="single"/>
          <w:lang w:val="ro-MD" w:eastAsia="ru-RU"/>
        </w:rPr>
        <w:t xml:space="preserve"> </w:t>
      </w:r>
      <w:r w:rsidR="009329B7" w:rsidRPr="00322CF7">
        <w:rPr>
          <w:bCs/>
          <w:noProof w:val="0"/>
          <w:u w:val="single"/>
          <w:lang w:val="ro-MD" w:eastAsia="ru-RU"/>
        </w:rPr>
        <w:t>R</w:t>
      </w:r>
      <w:r w:rsidR="00C97CCB" w:rsidRPr="00322CF7">
        <w:rPr>
          <w:bCs/>
          <w:noProof w:val="0"/>
          <w:u w:val="single"/>
          <w:lang w:val="ro-MD" w:eastAsia="ru-RU"/>
        </w:rPr>
        <w:t>egional</w:t>
      </w:r>
      <w:r w:rsidR="009329B7" w:rsidRPr="00322CF7">
        <w:rPr>
          <w:bCs/>
          <w:noProof w:val="0"/>
          <w:u w:val="single"/>
          <w:lang w:val="ro-MD" w:eastAsia="ru-RU"/>
        </w:rPr>
        <w:t>ă</w:t>
      </w:r>
      <w:bookmarkEnd w:id="2"/>
      <w:r w:rsidRPr="00322CF7">
        <w:rPr>
          <w:bCs/>
          <w:noProof w:val="0"/>
          <w:lang w:val="ro-MD" w:eastAsia="ru-RU"/>
        </w:rPr>
        <w:t>______________________</w:t>
      </w:r>
      <w:r w:rsidR="00C97CCB" w:rsidRPr="00322CF7">
        <w:rPr>
          <w:bCs/>
          <w:noProof w:val="0"/>
          <w:lang w:val="ro-MD" w:eastAsia="ru-RU"/>
        </w:rPr>
        <w:t>______________</w:t>
      </w:r>
    </w:p>
    <w:p w14:paraId="02F6EF14" w14:textId="17DE53D3" w:rsidR="003B3557" w:rsidRDefault="003B3557" w:rsidP="003B3557">
      <w:pPr>
        <w:numPr>
          <w:ilvl w:val="0"/>
          <w:numId w:val="2"/>
        </w:numPr>
        <w:shd w:val="clear" w:color="auto" w:fill="FFFFFF" w:themeFill="background1"/>
        <w:tabs>
          <w:tab w:val="left" w:pos="0"/>
          <w:tab w:val="left" w:pos="284"/>
          <w:tab w:val="left" w:pos="426"/>
        </w:tabs>
        <w:spacing w:before="120"/>
        <w:ind w:left="284" w:hanging="284"/>
        <w:rPr>
          <w:b/>
          <w:noProof w:val="0"/>
          <w:lang w:val="ro-MD" w:eastAsia="ru-RU"/>
        </w:rPr>
      </w:pPr>
      <w:r w:rsidRPr="00322CF7">
        <w:rPr>
          <w:b/>
          <w:noProof w:val="0"/>
          <w:lang w:val="ro-MD" w:eastAsia="ru-RU"/>
        </w:rPr>
        <w:t>Termenul de valabilitate a</w:t>
      </w:r>
      <w:r w:rsidR="00E51489">
        <w:rPr>
          <w:b/>
          <w:noProof w:val="0"/>
          <w:lang w:val="ro-MD" w:eastAsia="ru-RU"/>
        </w:rPr>
        <w:t>l</w:t>
      </w:r>
      <w:r w:rsidRPr="00322CF7">
        <w:rPr>
          <w:b/>
          <w:noProof w:val="0"/>
          <w:lang w:val="ro-MD" w:eastAsia="ru-RU"/>
        </w:rPr>
        <w:t xml:space="preserve"> contractului:________</w:t>
      </w:r>
      <w:r w:rsidR="00C97CCB" w:rsidRPr="00322CF7">
        <w:rPr>
          <w:bCs/>
          <w:u w:val="single"/>
          <w:lang w:val="ro-MD"/>
        </w:rPr>
        <w:t>31 decembrie 202</w:t>
      </w:r>
      <w:r w:rsidR="00B64A26">
        <w:rPr>
          <w:bCs/>
          <w:u w:val="single"/>
          <w:lang w:val="ro-MD"/>
        </w:rPr>
        <w:t>6</w:t>
      </w:r>
      <w:r w:rsidRPr="00322CF7">
        <w:rPr>
          <w:b/>
          <w:noProof w:val="0"/>
          <w:lang w:val="ro-MD" w:eastAsia="ru-RU"/>
        </w:rPr>
        <w:t>_______________</w:t>
      </w:r>
    </w:p>
    <w:p w14:paraId="563E79AE" w14:textId="31E3E9D0" w:rsidR="003B3557" w:rsidRPr="00322CF7" w:rsidRDefault="003B3557" w:rsidP="00E774DE">
      <w:pPr>
        <w:numPr>
          <w:ilvl w:val="0"/>
          <w:numId w:val="2"/>
        </w:numPr>
        <w:tabs>
          <w:tab w:val="right" w:pos="426"/>
        </w:tabs>
        <w:spacing w:before="120" w:after="120"/>
        <w:ind w:left="360"/>
        <w:rPr>
          <w:b/>
          <w:noProof w:val="0"/>
          <w:lang w:val="ro-MD" w:eastAsia="ru-RU"/>
        </w:rPr>
      </w:pPr>
      <w:r w:rsidRPr="00322CF7">
        <w:rPr>
          <w:b/>
          <w:noProof w:val="0"/>
          <w:lang w:val="ro-MD" w:eastAsia="ru-RU"/>
        </w:rPr>
        <w:t>Contract de achiziție rezervat atelierelor protejate sau că acesta poate fi executat numai în cadrul unor programe de angajare protejată (după caz): ____</w:t>
      </w:r>
      <w:r w:rsidR="00476DE6">
        <w:rPr>
          <w:b/>
          <w:noProof w:val="0"/>
          <w:lang w:val="ro-MD" w:eastAsia="ru-RU"/>
        </w:rPr>
        <w:softHyphen/>
      </w:r>
      <w:r w:rsidR="00476DE6" w:rsidRPr="00322CF7">
        <w:rPr>
          <w:b/>
          <w:noProof w:val="0"/>
          <w:lang w:val="ro-MD" w:eastAsia="ru-RU"/>
        </w:rPr>
        <w:t>__</w:t>
      </w:r>
      <w:r w:rsidR="00C97CCB" w:rsidRPr="00322CF7">
        <w:rPr>
          <w:bCs/>
          <w:noProof w:val="0"/>
          <w:u w:val="single"/>
          <w:lang w:val="ro-MD" w:eastAsia="ru-RU"/>
        </w:rPr>
        <w:t>nu</w:t>
      </w:r>
      <w:r w:rsidRPr="00322CF7">
        <w:rPr>
          <w:b/>
          <w:noProof w:val="0"/>
          <w:lang w:val="ro-MD" w:eastAsia="ru-RU"/>
        </w:rPr>
        <w:t>_________</w:t>
      </w:r>
      <w:r w:rsidR="00B83D55" w:rsidRPr="00322CF7">
        <w:rPr>
          <w:b/>
          <w:noProof w:val="0"/>
          <w:lang w:val="ro-MD" w:eastAsia="ru-RU"/>
        </w:rPr>
        <w:t>______</w:t>
      </w:r>
    </w:p>
    <w:p w14:paraId="35CEDC04" w14:textId="431DC62B" w:rsidR="003B3557" w:rsidRPr="00322CF7" w:rsidRDefault="003B3557" w:rsidP="001724AF">
      <w:pPr>
        <w:shd w:val="clear" w:color="auto" w:fill="FFFFFF" w:themeFill="background1"/>
        <w:tabs>
          <w:tab w:val="right" w:pos="426"/>
        </w:tabs>
        <w:ind w:left="7560" w:hanging="900"/>
        <w:contextualSpacing/>
        <w:rPr>
          <w:noProof w:val="0"/>
          <w:sz w:val="20"/>
          <w:lang w:val="ro-MD" w:eastAsia="ru-RU"/>
        </w:rPr>
      </w:pPr>
      <w:r w:rsidRPr="00322CF7">
        <w:rPr>
          <w:noProof w:val="0"/>
          <w:sz w:val="20"/>
          <w:lang w:val="ro-MD" w:eastAsia="ru-RU"/>
        </w:rPr>
        <w:t>(indicați da sau nu)</w:t>
      </w:r>
    </w:p>
    <w:p w14:paraId="5BDB61D7" w14:textId="47427C93" w:rsidR="003B3557" w:rsidRPr="00767D65" w:rsidRDefault="003B3557" w:rsidP="003B3557">
      <w:pPr>
        <w:numPr>
          <w:ilvl w:val="0"/>
          <w:numId w:val="2"/>
        </w:numPr>
        <w:shd w:val="clear" w:color="auto" w:fill="FFFFFF" w:themeFill="background1"/>
        <w:tabs>
          <w:tab w:val="right" w:pos="426"/>
        </w:tabs>
        <w:spacing w:before="120"/>
        <w:ind w:left="360"/>
        <w:rPr>
          <w:bCs/>
          <w:noProof w:val="0"/>
          <w:u w:val="single"/>
          <w:lang w:val="ro-MD" w:eastAsia="ru-RU"/>
        </w:rPr>
      </w:pPr>
      <w:r w:rsidRPr="00322CF7">
        <w:rPr>
          <w:b/>
          <w:noProof w:val="0"/>
          <w:lang w:val="ro-MD" w:eastAsia="ru-RU"/>
        </w:rPr>
        <w:tab/>
        <w:t xml:space="preserve">Prestarea serviciului este rezervată unei anumite profesii în temeiul unor legi sau al unor acte administrative (după caz):  </w:t>
      </w:r>
      <w:r w:rsidRPr="00E51489">
        <w:rPr>
          <w:b/>
          <w:noProof w:val="0"/>
          <w:lang w:val="ro-MD" w:eastAsia="ru-RU"/>
        </w:rPr>
        <w:t>_________</w:t>
      </w:r>
      <w:r w:rsidR="00C97CCB" w:rsidRPr="00322CF7">
        <w:rPr>
          <w:bCs/>
          <w:u w:val="single"/>
          <w:lang w:val="ro-MD"/>
        </w:rPr>
        <w:t>nu se aplică</w:t>
      </w:r>
      <w:r w:rsidR="00C97CCB" w:rsidRPr="00322CF7">
        <w:rPr>
          <w:bCs/>
          <w:noProof w:val="0"/>
          <w:u w:val="single"/>
          <w:lang w:val="ro-MD" w:eastAsia="ru-RU"/>
        </w:rPr>
        <w:t xml:space="preserve"> </w:t>
      </w:r>
      <w:r w:rsidRPr="00E51489">
        <w:rPr>
          <w:bCs/>
          <w:noProof w:val="0"/>
          <w:lang w:val="ro-MD" w:eastAsia="ru-RU"/>
        </w:rPr>
        <w:t>______________________</w:t>
      </w:r>
    </w:p>
    <w:p w14:paraId="0A454D86" w14:textId="77777777" w:rsidR="003B3557" w:rsidRPr="00322CF7" w:rsidRDefault="003B3557" w:rsidP="003B3557">
      <w:pPr>
        <w:shd w:val="clear" w:color="auto" w:fill="FFFFFF" w:themeFill="background1"/>
        <w:tabs>
          <w:tab w:val="right" w:pos="426"/>
        </w:tabs>
        <w:contextualSpacing/>
        <w:jc w:val="center"/>
        <w:rPr>
          <w:noProof w:val="0"/>
          <w:sz w:val="20"/>
          <w:lang w:val="ro-MD" w:eastAsia="ru-RU"/>
        </w:rPr>
      </w:pPr>
      <w:r w:rsidRPr="00322CF7">
        <w:rPr>
          <w:noProof w:val="0"/>
          <w:sz w:val="20"/>
          <w:lang w:val="ro-MD" w:eastAsia="ru-RU"/>
        </w:rPr>
        <w:t>(se menționează respectivele acte cu putere de lege și acte administrative)</w:t>
      </w:r>
    </w:p>
    <w:p w14:paraId="1FBBCE0C" w14:textId="5F15CAFB" w:rsidR="003B3557" w:rsidRDefault="003B3557" w:rsidP="003B3557">
      <w:pPr>
        <w:numPr>
          <w:ilvl w:val="0"/>
          <w:numId w:val="2"/>
        </w:numPr>
        <w:shd w:val="clear" w:color="auto" w:fill="FFFFFF" w:themeFill="background1"/>
        <w:tabs>
          <w:tab w:val="right" w:pos="426"/>
        </w:tabs>
        <w:spacing w:before="120"/>
        <w:ind w:left="360"/>
        <w:jc w:val="both"/>
        <w:rPr>
          <w:b/>
          <w:noProof w:val="0"/>
          <w:lang w:val="ro-MD" w:eastAsia="ru-RU"/>
        </w:rPr>
      </w:pPr>
      <w:r w:rsidRPr="00322CF7">
        <w:rPr>
          <w:b/>
          <w:noProof w:val="0"/>
          <w:lang w:val="ro-MD" w:eastAsia="ru-RU"/>
        </w:rPr>
        <w:t xml:space="preserve">Scurta descriere a criteriilor privind eligibilitatea operatorilor economici care pot determina eliminarea acestora și a criteriilor de selecție/de preselecție; nivelul minim </w:t>
      </w:r>
      <w:r w:rsidRPr="00E31E3E">
        <w:rPr>
          <w:bCs/>
          <w:noProof w:val="0"/>
          <w:lang w:val="ro-MD" w:eastAsia="ru-RU"/>
        </w:rPr>
        <w:t>(nivelurile minime</w:t>
      </w:r>
      <w:r w:rsidRPr="00322CF7">
        <w:rPr>
          <w:b/>
          <w:noProof w:val="0"/>
          <w:lang w:val="ro-MD" w:eastAsia="ru-RU"/>
        </w:rPr>
        <w:t xml:space="preserve">) al (ale) cerințelor eventual impuse; se menționează informațiile solicitate (DUAE, documentație): </w:t>
      </w:r>
    </w:p>
    <w:p w14:paraId="6218D859" w14:textId="77777777" w:rsidR="00767D65" w:rsidRPr="00322CF7" w:rsidRDefault="00767D65" w:rsidP="00767D65">
      <w:pPr>
        <w:shd w:val="clear" w:color="auto" w:fill="FFFFFF" w:themeFill="background1"/>
        <w:tabs>
          <w:tab w:val="right" w:pos="426"/>
        </w:tabs>
        <w:spacing w:before="120"/>
        <w:ind w:left="360"/>
        <w:jc w:val="both"/>
        <w:rPr>
          <w:b/>
          <w:noProof w:val="0"/>
          <w:lang w:val="ro-MD" w:eastAsia="ru-RU"/>
        </w:rPr>
      </w:pPr>
    </w:p>
    <w:tbl>
      <w:tblPr>
        <w:tblStyle w:val="Grigliatabella2"/>
        <w:tblW w:w="9351" w:type="dxa"/>
        <w:tblLook w:val="04A0" w:firstRow="1" w:lastRow="0" w:firstColumn="1" w:lastColumn="0" w:noHBand="0" w:noVBand="1"/>
      </w:tblPr>
      <w:tblGrid>
        <w:gridCol w:w="559"/>
        <w:gridCol w:w="3351"/>
        <w:gridCol w:w="3819"/>
        <w:gridCol w:w="1622"/>
      </w:tblGrid>
      <w:tr w:rsidR="003B3557" w:rsidRPr="007347E4" w14:paraId="7C493BE4" w14:textId="77777777" w:rsidTr="0087502C">
        <w:trPr>
          <w:trHeight w:val="719"/>
        </w:trPr>
        <w:tc>
          <w:tcPr>
            <w:tcW w:w="559" w:type="dxa"/>
            <w:vAlign w:val="center"/>
          </w:tcPr>
          <w:p w14:paraId="02DC56F7" w14:textId="77777777" w:rsidR="003B3557" w:rsidRPr="007347E4" w:rsidRDefault="003B3557" w:rsidP="001724AF">
            <w:pPr>
              <w:shd w:val="clear" w:color="auto" w:fill="FFFFFF" w:themeFill="background1"/>
              <w:tabs>
                <w:tab w:val="left" w:pos="612"/>
              </w:tabs>
              <w:spacing w:before="120" w:after="120"/>
              <w:jc w:val="center"/>
              <w:rPr>
                <w:b/>
                <w:iCs/>
                <w:noProof w:val="0"/>
                <w:sz w:val="22"/>
                <w:szCs w:val="22"/>
                <w:lang w:val="ro-MD" w:eastAsia="ru-RU"/>
              </w:rPr>
            </w:pPr>
            <w:bookmarkStart w:id="3" w:name="_Hlk172626746"/>
            <w:r w:rsidRPr="007347E4">
              <w:rPr>
                <w:b/>
                <w:iCs/>
                <w:noProof w:val="0"/>
                <w:sz w:val="22"/>
                <w:szCs w:val="22"/>
                <w:lang w:val="ro-MD" w:eastAsia="ru-RU"/>
              </w:rPr>
              <w:lastRenderedPageBreak/>
              <w:t>Nr. d/o</w:t>
            </w:r>
          </w:p>
        </w:tc>
        <w:tc>
          <w:tcPr>
            <w:tcW w:w="3351" w:type="dxa"/>
            <w:vAlign w:val="center"/>
          </w:tcPr>
          <w:p w14:paraId="6EFD2442" w14:textId="31B90BC1" w:rsidR="003B3557" w:rsidRPr="007347E4" w:rsidRDefault="003B3557" w:rsidP="001724AF">
            <w:pPr>
              <w:shd w:val="clear" w:color="auto" w:fill="FFFFFF" w:themeFill="background1"/>
              <w:tabs>
                <w:tab w:val="left" w:pos="612"/>
              </w:tabs>
              <w:spacing w:before="120" w:after="120"/>
              <w:jc w:val="center"/>
              <w:rPr>
                <w:b/>
                <w:iCs/>
                <w:noProof w:val="0"/>
                <w:sz w:val="22"/>
                <w:szCs w:val="22"/>
                <w:lang w:val="ro-MD" w:eastAsia="ru-RU"/>
              </w:rPr>
            </w:pPr>
            <w:r w:rsidRPr="007347E4">
              <w:rPr>
                <w:b/>
                <w:iCs/>
                <w:noProof w:val="0"/>
                <w:sz w:val="22"/>
                <w:szCs w:val="22"/>
                <w:lang w:val="ro-MD" w:eastAsia="ru-RU"/>
              </w:rPr>
              <w:t>Criteriile de calificare și de selecție</w:t>
            </w:r>
            <w:r w:rsidR="00E51489">
              <w:rPr>
                <w:b/>
                <w:iCs/>
                <w:noProof w:val="0"/>
                <w:sz w:val="22"/>
                <w:szCs w:val="22"/>
                <w:lang w:val="ro-MD" w:eastAsia="ru-RU"/>
              </w:rPr>
              <w:t xml:space="preserve"> </w:t>
            </w:r>
            <w:r w:rsidRPr="007347E4">
              <w:rPr>
                <w:b/>
                <w:iCs/>
                <w:noProof w:val="0"/>
                <w:sz w:val="22"/>
                <w:szCs w:val="22"/>
                <w:lang w:val="ro-MD" w:eastAsia="ru-RU"/>
              </w:rPr>
              <w:t>(Descrierea criteriului/cerinței)</w:t>
            </w:r>
          </w:p>
        </w:tc>
        <w:tc>
          <w:tcPr>
            <w:tcW w:w="3819" w:type="dxa"/>
            <w:vAlign w:val="center"/>
          </w:tcPr>
          <w:p w14:paraId="0064E2D4" w14:textId="77777777" w:rsidR="003B3557" w:rsidRPr="007347E4" w:rsidRDefault="003B3557" w:rsidP="001724AF">
            <w:pPr>
              <w:shd w:val="clear" w:color="auto" w:fill="FFFFFF" w:themeFill="background1"/>
              <w:tabs>
                <w:tab w:val="left" w:pos="612"/>
              </w:tabs>
              <w:spacing w:before="120" w:after="120"/>
              <w:jc w:val="center"/>
              <w:rPr>
                <w:b/>
                <w:iCs/>
                <w:noProof w:val="0"/>
                <w:sz w:val="22"/>
                <w:szCs w:val="22"/>
                <w:lang w:val="ro-MD" w:eastAsia="ru-RU"/>
              </w:rPr>
            </w:pPr>
            <w:r w:rsidRPr="007347E4">
              <w:rPr>
                <w:b/>
                <w:iCs/>
                <w:noProof w:val="0"/>
                <w:sz w:val="22"/>
                <w:szCs w:val="22"/>
                <w:lang w:val="ro-MD" w:eastAsia="ru-RU"/>
              </w:rPr>
              <w:t>Mod de demonstrare a îndeplinirii criteriului/cerinței:</w:t>
            </w:r>
          </w:p>
        </w:tc>
        <w:tc>
          <w:tcPr>
            <w:tcW w:w="1622" w:type="dxa"/>
            <w:vAlign w:val="center"/>
          </w:tcPr>
          <w:p w14:paraId="395E9364" w14:textId="77777777" w:rsidR="003B3557" w:rsidRPr="007347E4" w:rsidRDefault="003B3557" w:rsidP="001724AF">
            <w:pPr>
              <w:shd w:val="clear" w:color="auto" w:fill="FFFFFF" w:themeFill="background1"/>
              <w:tabs>
                <w:tab w:val="left" w:pos="612"/>
              </w:tabs>
              <w:spacing w:before="120" w:after="120"/>
              <w:jc w:val="center"/>
              <w:rPr>
                <w:b/>
                <w:iCs/>
                <w:noProof w:val="0"/>
                <w:sz w:val="22"/>
                <w:szCs w:val="22"/>
                <w:lang w:val="ro-MD" w:eastAsia="ru-RU"/>
              </w:rPr>
            </w:pPr>
            <w:r w:rsidRPr="007347E4">
              <w:rPr>
                <w:b/>
                <w:iCs/>
                <w:noProof w:val="0"/>
                <w:sz w:val="22"/>
                <w:szCs w:val="22"/>
                <w:lang w:val="ro-MD" w:eastAsia="ru-RU"/>
              </w:rPr>
              <w:t>Nivelul minim/</w:t>
            </w:r>
            <w:r w:rsidRPr="007347E4">
              <w:rPr>
                <w:b/>
                <w:iCs/>
                <w:noProof w:val="0"/>
                <w:sz w:val="22"/>
                <w:szCs w:val="22"/>
                <w:lang w:val="ro-MD" w:eastAsia="ru-RU"/>
              </w:rPr>
              <w:br/>
              <w:t>Obligativitatea</w:t>
            </w:r>
          </w:p>
        </w:tc>
      </w:tr>
      <w:tr w:rsidR="00C97CCB" w:rsidRPr="006F0668" w14:paraId="61728F74" w14:textId="77777777" w:rsidTr="0087502C">
        <w:trPr>
          <w:trHeight w:val="1160"/>
        </w:trPr>
        <w:tc>
          <w:tcPr>
            <w:tcW w:w="559" w:type="dxa"/>
            <w:vAlign w:val="center"/>
          </w:tcPr>
          <w:p w14:paraId="208B9CE1" w14:textId="19FAD99E" w:rsidR="00C97CCB" w:rsidRPr="006F0668" w:rsidRDefault="00C97CCB"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1.</w:t>
            </w:r>
          </w:p>
        </w:tc>
        <w:tc>
          <w:tcPr>
            <w:tcW w:w="3351" w:type="dxa"/>
            <w:vAlign w:val="center"/>
          </w:tcPr>
          <w:p w14:paraId="270E31BE" w14:textId="477B52B9" w:rsidR="00C97CCB" w:rsidRPr="007347E4" w:rsidRDefault="00C97CCB" w:rsidP="00381616">
            <w:pPr>
              <w:shd w:val="clear" w:color="auto" w:fill="FFFFFF" w:themeFill="background1"/>
              <w:tabs>
                <w:tab w:val="left" w:pos="612"/>
              </w:tabs>
              <w:rPr>
                <w:iCs/>
                <w:noProof w:val="0"/>
                <w:sz w:val="22"/>
                <w:szCs w:val="22"/>
                <w:lang w:val="ro-MD" w:eastAsia="ru-RU"/>
              </w:rPr>
            </w:pPr>
            <w:r w:rsidRPr="007347E4">
              <w:rPr>
                <w:iCs/>
                <w:sz w:val="22"/>
                <w:szCs w:val="22"/>
                <w:lang w:val="ro-MD"/>
              </w:rPr>
              <w:t>Specificații tehnice</w:t>
            </w:r>
          </w:p>
        </w:tc>
        <w:tc>
          <w:tcPr>
            <w:tcW w:w="3819" w:type="dxa"/>
            <w:vAlign w:val="center"/>
          </w:tcPr>
          <w:p w14:paraId="6696FCDE" w14:textId="06C7FA8E" w:rsidR="00C97CCB" w:rsidRPr="007347E4" w:rsidRDefault="00E51489" w:rsidP="007347E4">
            <w:pPr>
              <w:shd w:val="clear" w:color="auto" w:fill="FFFFFF" w:themeFill="background1"/>
              <w:tabs>
                <w:tab w:val="left" w:pos="612"/>
              </w:tabs>
              <w:jc w:val="center"/>
              <w:rPr>
                <w:i/>
                <w:noProof w:val="0"/>
                <w:sz w:val="22"/>
                <w:szCs w:val="22"/>
                <w:lang w:val="ro-MD" w:eastAsia="ru-RU"/>
              </w:rPr>
            </w:pPr>
            <w:r w:rsidRPr="00E51489">
              <w:rPr>
                <w:i/>
                <w:noProof w:val="0"/>
                <w:sz w:val="22"/>
                <w:szCs w:val="22"/>
                <w:lang w:val="ro-MD" w:eastAsia="ru-RU"/>
              </w:rPr>
              <w:t>Documentul în original, în limba română, confirmat prin semnătura electronică a participantului, în conformitate cu Anexa nr. 22 din Documentația standard aprobată prin Ordinul Ministrului Finanțelor nr. 115 din 15.09.2021.</w:t>
            </w:r>
          </w:p>
        </w:tc>
        <w:tc>
          <w:tcPr>
            <w:tcW w:w="1622" w:type="dxa"/>
            <w:vAlign w:val="center"/>
          </w:tcPr>
          <w:p w14:paraId="496FCF5A" w14:textId="565D79A7" w:rsidR="00C97CCB" w:rsidRPr="007347E4" w:rsidRDefault="00C97CCB" w:rsidP="00381616">
            <w:pPr>
              <w:shd w:val="clear" w:color="auto" w:fill="FFFFFF" w:themeFill="background1"/>
              <w:tabs>
                <w:tab w:val="left" w:pos="612"/>
              </w:tabs>
              <w:jc w:val="center"/>
              <w:rPr>
                <w:iCs/>
                <w:noProof w:val="0"/>
                <w:sz w:val="22"/>
                <w:szCs w:val="22"/>
                <w:lang w:val="ro-MD" w:eastAsia="ru-RU"/>
              </w:rPr>
            </w:pPr>
            <w:r w:rsidRPr="007347E4">
              <w:rPr>
                <w:iCs/>
                <w:noProof w:val="0"/>
                <w:sz w:val="22"/>
                <w:szCs w:val="22"/>
                <w:lang w:val="ro-MD" w:eastAsia="ru-RU"/>
              </w:rPr>
              <w:t>DA</w:t>
            </w:r>
          </w:p>
        </w:tc>
      </w:tr>
      <w:tr w:rsidR="00C97CCB" w:rsidRPr="006F0668" w14:paraId="508502BE" w14:textId="77777777" w:rsidTr="0087502C">
        <w:trPr>
          <w:trHeight w:val="1160"/>
        </w:trPr>
        <w:tc>
          <w:tcPr>
            <w:tcW w:w="559" w:type="dxa"/>
            <w:vAlign w:val="center"/>
          </w:tcPr>
          <w:p w14:paraId="02F6343B" w14:textId="5B10E70A" w:rsidR="00C97CCB" w:rsidRPr="006F0668" w:rsidRDefault="00C97CCB"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2.</w:t>
            </w:r>
          </w:p>
        </w:tc>
        <w:tc>
          <w:tcPr>
            <w:tcW w:w="3351" w:type="dxa"/>
            <w:vAlign w:val="center"/>
          </w:tcPr>
          <w:p w14:paraId="3A3E5BCE" w14:textId="327C4FA3" w:rsidR="00C97CCB" w:rsidRPr="007347E4" w:rsidRDefault="00C97CCB" w:rsidP="00381616">
            <w:pPr>
              <w:shd w:val="clear" w:color="auto" w:fill="FFFFFF" w:themeFill="background1"/>
              <w:tabs>
                <w:tab w:val="left" w:pos="612"/>
              </w:tabs>
              <w:rPr>
                <w:iCs/>
                <w:noProof w:val="0"/>
                <w:sz w:val="22"/>
                <w:szCs w:val="22"/>
                <w:lang w:val="ro-MD" w:eastAsia="ru-RU"/>
              </w:rPr>
            </w:pPr>
            <w:r w:rsidRPr="007347E4">
              <w:rPr>
                <w:iCs/>
                <w:sz w:val="22"/>
                <w:szCs w:val="22"/>
                <w:lang w:val="ro-MD"/>
              </w:rPr>
              <w:t>Specificații de preț</w:t>
            </w:r>
          </w:p>
        </w:tc>
        <w:tc>
          <w:tcPr>
            <w:tcW w:w="3819" w:type="dxa"/>
            <w:vAlign w:val="center"/>
          </w:tcPr>
          <w:p w14:paraId="0554B34D" w14:textId="3028C30A" w:rsidR="00C97CCB" w:rsidRPr="007347E4" w:rsidRDefault="00E51489" w:rsidP="001724AF">
            <w:pPr>
              <w:shd w:val="clear" w:color="auto" w:fill="FFFFFF" w:themeFill="background1"/>
              <w:tabs>
                <w:tab w:val="left" w:pos="612"/>
              </w:tabs>
              <w:jc w:val="center"/>
              <w:rPr>
                <w:i/>
                <w:noProof w:val="0"/>
                <w:sz w:val="22"/>
                <w:szCs w:val="22"/>
                <w:lang w:val="ro-MD" w:eastAsia="ru-RU"/>
              </w:rPr>
            </w:pPr>
            <w:r w:rsidRPr="00E51489">
              <w:rPr>
                <w:i/>
                <w:sz w:val="22"/>
                <w:szCs w:val="22"/>
                <w:lang w:val="ro-MD"/>
              </w:rPr>
              <w:t>Original, confirmat prin semnătura electronică a participantului, în conformitate cu Anexa nr. 23 din Documentația standard aprobată prin Ordinul Ministrului Finanțelor nr. 115 din 15.09.2021.</w:t>
            </w:r>
          </w:p>
        </w:tc>
        <w:tc>
          <w:tcPr>
            <w:tcW w:w="1622" w:type="dxa"/>
            <w:vAlign w:val="center"/>
          </w:tcPr>
          <w:p w14:paraId="1D6F43B4" w14:textId="5A364696" w:rsidR="00C97CCB" w:rsidRPr="007347E4" w:rsidRDefault="00C97CCB" w:rsidP="00381616">
            <w:pPr>
              <w:shd w:val="clear" w:color="auto" w:fill="FFFFFF" w:themeFill="background1"/>
              <w:tabs>
                <w:tab w:val="left" w:pos="612"/>
              </w:tabs>
              <w:jc w:val="center"/>
              <w:rPr>
                <w:iCs/>
                <w:noProof w:val="0"/>
                <w:sz w:val="22"/>
                <w:szCs w:val="22"/>
                <w:lang w:val="ro-MD" w:eastAsia="ru-RU"/>
              </w:rPr>
            </w:pPr>
            <w:r w:rsidRPr="007347E4">
              <w:rPr>
                <w:iCs/>
                <w:noProof w:val="0"/>
                <w:sz w:val="22"/>
                <w:szCs w:val="22"/>
                <w:lang w:val="ro-MD" w:eastAsia="ru-RU"/>
              </w:rPr>
              <w:t>DA</w:t>
            </w:r>
          </w:p>
        </w:tc>
      </w:tr>
      <w:tr w:rsidR="00C97CCB" w:rsidRPr="006F0668" w14:paraId="2BD7A3D9" w14:textId="77777777" w:rsidTr="0087502C">
        <w:trPr>
          <w:trHeight w:val="620"/>
        </w:trPr>
        <w:tc>
          <w:tcPr>
            <w:tcW w:w="559" w:type="dxa"/>
            <w:vAlign w:val="center"/>
          </w:tcPr>
          <w:p w14:paraId="37D75BA5" w14:textId="6F3EC82C" w:rsidR="00C97CCB" w:rsidRPr="006F0668" w:rsidRDefault="00C97CCB"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3.</w:t>
            </w:r>
          </w:p>
        </w:tc>
        <w:tc>
          <w:tcPr>
            <w:tcW w:w="3351" w:type="dxa"/>
            <w:vAlign w:val="center"/>
          </w:tcPr>
          <w:p w14:paraId="5BE3A69A" w14:textId="56923E76" w:rsidR="00C97CCB" w:rsidRPr="007347E4" w:rsidRDefault="00C97CCB" w:rsidP="00381616">
            <w:pPr>
              <w:shd w:val="clear" w:color="auto" w:fill="FFFFFF" w:themeFill="background1"/>
              <w:tabs>
                <w:tab w:val="left" w:pos="612"/>
              </w:tabs>
              <w:rPr>
                <w:iCs/>
                <w:noProof w:val="0"/>
                <w:sz w:val="22"/>
                <w:szCs w:val="22"/>
                <w:lang w:val="ro-MD" w:eastAsia="ru-RU"/>
              </w:rPr>
            </w:pPr>
            <w:r w:rsidRPr="007347E4">
              <w:rPr>
                <w:iCs/>
                <w:noProof w:val="0"/>
                <w:sz w:val="22"/>
                <w:szCs w:val="22"/>
                <w:lang w:val="ro-MD" w:eastAsia="ru-RU"/>
              </w:rPr>
              <w:t>DUAE</w:t>
            </w:r>
          </w:p>
        </w:tc>
        <w:tc>
          <w:tcPr>
            <w:tcW w:w="3819" w:type="dxa"/>
            <w:vAlign w:val="center"/>
          </w:tcPr>
          <w:p w14:paraId="477B3DBB" w14:textId="6D83CE0D" w:rsidR="00C97CCB" w:rsidRPr="007347E4" w:rsidRDefault="00E51489" w:rsidP="001724AF">
            <w:pPr>
              <w:shd w:val="clear" w:color="auto" w:fill="FFFFFF" w:themeFill="background1"/>
              <w:tabs>
                <w:tab w:val="left" w:pos="612"/>
              </w:tabs>
              <w:jc w:val="center"/>
              <w:rPr>
                <w:i/>
                <w:noProof w:val="0"/>
                <w:sz w:val="22"/>
                <w:szCs w:val="22"/>
                <w:lang w:val="ro-MD" w:eastAsia="ru-RU"/>
              </w:rPr>
            </w:pPr>
            <w:r w:rsidRPr="00E51489">
              <w:rPr>
                <w:bCs/>
                <w:i/>
                <w:sz w:val="22"/>
                <w:szCs w:val="22"/>
                <w:lang w:val="ro-MD"/>
              </w:rPr>
              <w:t>Original, confirmat prin semnătura electronică a participantului, conform formularului pus la dispoziție de Cumpărător.</w:t>
            </w:r>
          </w:p>
        </w:tc>
        <w:tc>
          <w:tcPr>
            <w:tcW w:w="1622" w:type="dxa"/>
            <w:vAlign w:val="center"/>
          </w:tcPr>
          <w:p w14:paraId="5DFC1C54" w14:textId="3388DF14" w:rsidR="00C97CCB" w:rsidRPr="007347E4" w:rsidRDefault="00C97CCB" w:rsidP="00381616">
            <w:pPr>
              <w:shd w:val="clear" w:color="auto" w:fill="FFFFFF" w:themeFill="background1"/>
              <w:tabs>
                <w:tab w:val="left" w:pos="612"/>
              </w:tabs>
              <w:jc w:val="center"/>
              <w:rPr>
                <w:iCs/>
                <w:noProof w:val="0"/>
                <w:sz w:val="22"/>
                <w:szCs w:val="22"/>
                <w:lang w:val="ro-MD" w:eastAsia="ru-RU"/>
              </w:rPr>
            </w:pPr>
            <w:r w:rsidRPr="007347E4">
              <w:rPr>
                <w:iCs/>
                <w:sz w:val="22"/>
                <w:szCs w:val="22"/>
                <w:lang w:val="ro-MD"/>
              </w:rPr>
              <w:t>DA</w:t>
            </w:r>
          </w:p>
        </w:tc>
      </w:tr>
      <w:tr w:rsidR="006C1FD0" w:rsidRPr="006F0668" w14:paraId="444547D0" w14:textId="77777777" w:rsidTr="0087502C">
        <w:trPr>
          <w:trHeight w:val="917"/>
        </w:trPr>
        <w:tc>
          <w:tcPr>
            <w:tcW w:w="559" w:type="dxa"/>
            <w:vAlign w:val="center"/>
          </w:tcPr>
          <w:p w14:paraId="1242C7A6" w14:textId="6A2B2467" w:rsidR="006C1FD0" w:rsidRPr="006F0668" w:rsidRDefault="006C1FD0"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4.</w:t>
            </w:r>
          </w:p>
        </w:tc>
        <w:tc>
          <w:tcPr>
            <w:tcW w:w="3351" w:type="dxa"/>
            <w:vAlign w:val="center"/>
          </w:tcPr>
          <w:p w14:paraId="26F1F749" w14:textId="153F4EC7" w:rsidR="006C1FD0" w:rsidRPr="007347E4" w:rsidRDefault="006C1FD0" w:rsidP="00381616">
            <w:pPr>
              <w:shd w:val="clear" w:color="auto" w:fill="FFFFFF" w:themeFill="background1"/>
              <w:tabs>
                <w:tab w:val="left" w:pos="612"/>
              </w:tabs>
              <w:rPr>
                <w:iCs/>
                <w:noProof w:val="0"/>
                <w:sz w:val="22"/>
                <w:szCs w:val="22"/>
                <w:lang w:val="ro-MD" w:eastAsia="ru-RU"/>
              </w:rPr>
            </w:pPr>
            <w:r w:rsidRPr="007347E4">
              <w:rPr>
                <w:color w:val="000000" w:themeColor="text1"/>
                <w:sz w:val="22"/>
                <w:szCs w:val="22"/>
                <w:lang w:val="ro-MD"/>
              </w:rPr>
              <w:t>Cerere de participare</w:t>
            </w:r>
          </w:p>
        </w:tc>
        <w:tc>
          <w:tcPr>
            <w:tcW w:w="3819" w:type="dxa"/>
            <w:vAlign w:val="center"/>
          </w:tcPr>
          <w:p w14:paraId="2BA8660A" w14:textId="4F161BCC" w:rsidR="006C1FD0" w:rsidRPr="007347E4" w:rsidRDefault="00E51489" w:rsidP="001724AF">
            <w:pPr>
              <w:shd w:val="clear" w:color="auto" w:fill="FFFFFF" w:themeFill="background1"/>
              <w:tabs>
                <w:tab w:val="left" w:pos="612"/>
              </w:tabs>
              <w:jc w:val="center"/>
              <w:rPr>
                <w:bCs/>
                <w:i/>
                <w:sz w:val="22"/>
                <w:szCs w:val="22"/>
                <w:lang w:val="ro-MD"/>
              </w:rPr>
            </w:pPr>
            <w:r w:rsidRPr="00E51489">
              <w:rPr>
                <w:bCs/>
                <w:i/>
                <w:sz w:val="22"/>
                <w:szCs w:val="22"/>
                <w:lang w:val="ro-MD"/>
              </w:rPr>
              <w:t>Conform Anexei nr. 7 din Documentația standard aprobată prin Ordinul Ministerului Finanțelor nr. 115 din 15.09.2021, confirmată prin semnătura electronică a participantului.</w:t>
            </w:r>
          </w:p>
        </w:tc>
        <w:tc>
          <w:tcPr>
            <w:tcW w:w="1622" w:type="dxa"/>
            <w:vAlign w:val="center"/>
          </w:tcPr>
          <w:p w14:paraId="765F6226" w14:textId="1399EC5C" w:rsidR="006C1FD0" w:rsidRPr="007347E4" w:rsidRDefault="006C1FD0" w:rsidP="00381616">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B83D55" w:rsidRPr="006F0668" w14:paraId="2826E81E" w14:textId="77777777" w:rsidTr="0087502C">
        <w:trPr>
          <w:trHeight w:val="422"/>
        </w:trPr>
        <w:tc>
          <w:tcPr>
            <w:tcW w:w="559" w:type="dxa"/>
            <w:vAlign w:val="center"/>
          </w:tcPr>
          <w:p w14:paraId="203A9F50" w14:textId="19257F88" w:rsidR="00B83D55" w:rsidRPr="006F0668" w:rsidRDefault="00B83D55"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5.</w:t>
            </w:r>
          </w:p>
        </w:tc>
        <w:tc>
          <w:tcPr>
            <w:tcW w:w="3351" w:type="dxa"/>
            <w:vAlign w:val="center"/>
          </w:tcPr>
          <w:p w14:paraId="03FE8F31" w14:textId="51A69101" w:rsidR="00B83D55" w:rsidRPr="007347E4" w:rsidRDefault="00E22FE8" w:rsidP="00B83D55">
            <w:pPr>
              <w:shd w:val="clear" w:color="auto" w:fill="FFFFFF" w:themeFill="background1"/>
              <w:tabs>
                <w:tab w:val="left" w:pos="612"/>
              </w:tabs>
              <w:rPr>
                <w:color w:val="000000" w:themeColor="text1"/>
                <w:sz w:val="22"/>
                <w:szCs w:val="22"/>
                <w:lang w:val="ro-MD"/>
              </w:rPr>
            </w:pPr>
            <w:r>
              <w:rPr>
                <w:color w:val="000000"/>
                <w:sz w:val="22"/>
                <w:szCs w:val="22"/>
                <w:shd w:val="clear" w:color="auto" w:fill="FFFFFF"/>
                <w:lang w:val="ro-MD"/>
              </w:rPr>
              <w:t>Ultimul r</w:t>
            </w:r>
            <w:r w:rsidR="00B83D55" w:rsidRPr="007347E4">
              <w:rPr>
                <w:color w:val="000000"/>
                <w:sz w:val="22"/>
                <w:szCs w:val="22"/>
                <w:shd w:val="clear" w:color="auto" w:fill="FFFFFF"/>
                <w:lang w:val="ro-MD"/>
              </w:rPr>
              <w:t>aport financiar</w:t>
            </w:r>
          </w:p>
        </w:tc>
        <w:tc>
          <w:tcPr>
            <w:tcW w:w="3819" w:type="dxa"/>
            <w:vAlign w:val="center"/>
          </w:tcPr>
          <w:p w14:paraId="57C7F715" w14:textId="4919FACB" w:rsidR="00B83D55" w:rsidRPr="007347E4" w:rsidRDefault="00B83D55" w:rsidP="001724AF">
            <w:pPr>
              <w:shd w:val="clear" w:color="auto" w:fill="FFFFFF" w:themeFill="background1"/>
              <w:tabs>
                <w:tab w:val="left" w:pos="612"/>
              </w:tabs>
              <w:jc w:val="center"/>
              <w:rPr>
                <w:bCs/>
                <w:i/>
                <w:sz w:val="22"/>
                <w:szCs w:val="22"/>
                <w:lang w:val="ro-MD"/>
              </w:rPr>
            </w:pPr>
            <w:r w:rsidRPr="007347E4">
              <w:rPr>
                <w:i/>
                <w:color w:val="000000"/>
                <w:sz w:val="22"/>
                <w:szCs w:val="22"/>
                <w:shd w:val="clear" w:color="auto" w:fill="FFFFFF"/>
                <w:lang w:val="ro-MD"/>
              </w:rPr>
              <w:t xml:space="preserve">Copie confirmată prin </w:t>
            </w:r>
            <w:r w:rsidRPr="007347E4">
              <w:rPr>
                <w:i/>
                <w:sz w:val="22"/>
                <w:szCs w:val="22"/>
                <w:lang w:val="ro-MD"/>
              </w:rPr>
              <w:t xml:space="preserve">semnătura electronică </w:t>
            </w:r>
            <w:r w:rsidRPr="007347E4">
              <w:rPr>
                <w:bCs/>
                <w:i/>
                <w:sz w:val="22"/>
                <w:szCs w:val="22"/>
                <w:lang w:val="ro-MD"/>
              </w:rPr>
              <w:t>a participantului</w:t>
            </w:r>
          </w:p>
        </w:tc>
        <w:tc>
          <w:tcPr>
            <w:tcW w:w="1622" w:type="dxa"/>
            <w:vAlign w:val="center"/>
          </w:tcPr>
          <w:p w14:paraId="2D5EC7E2" w14:textId="4A9B5858" w:rsidR="00B83D55" w:rsidRPr="007347E4" w:rsidRDefault="00B83D55" w:rsidP="00B83D55">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B83D55" w:rsidRPr="006F0668" w14:paraId="1AB470F5" w14:textId="77777777" w:rsidTr="0087502C">
        <w:trPr>
          <w:trHeight w:val="1160"/>
        </w:trPr>
        <w:tc>
          <w:tcPr>
            <w:tcW w:w="559" w:type="dxa"/>
            <w:vAlign w:val="center"/>
          </w:tcPr>
          <w:p w14:paraId="7396ABE4" w14:textId="4E9A3F00" w:rsidR="00B83D55" w:rsidRPr="006F0668" w:rsidRDefault="00B83D55"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6.</w:t>
            </w:r>
          </w:p>
        </w:tc>
        <w:tc>
          <w:tcPr>
            <w:tcW w:w="3351" w:type="dxa"/>
            <w:vAlign w:val="center"/>
          </w:tcPr>
          <w:p w14:paraId="764D4C94" w14:textId="2B1AAC66" w:rsidR="00B83D55" w:rsidRPr="007347E4" w:rsidRDefault="00B83D55" w:rsidP="00B83D55">
            <w:pPr>
              <w:shd w:val="clear" w:color="auto" w:fill="FFFFFF" w:themeFill="background1"/>
              <w:tabs>
                <w:tab w:val="left" w:pos="612"/>
              </w:tabs>
              <w:rPr>
                <w:iCs/>
                <w:noProof w:val="0"/>
                <w:sz w:val="22"/>
                <w:szCs w:val="22"/>
                <w:lang w:val="ro-MD" w:eastAsia="ru-RU"/>
              </w:rPr>
            </w:pPr>
            <w:r w:rsidRPr="007347E4">
              <w:rPr>
                <w:rFonts w:eastAsia="SimSun"/>
                <w:iCs/>
                <w:sz w:val="22"/>
                <w:szCs w:val="22"/>
                <w:lang w:val="ro-MD"/>
              </w:rPr>
              <w:t>Declarație privind valabilitatea ofertei</w:t>
            </w:r>
          </w:p>
        </w:tc>
        <w:tc>
          <w:tcPr>
            <w:tcW w:w="3819" w:type="dxa"/>
            <w:vAlign w:val="center"/>
          </w:tcPr>
          <w:p w14:paraId="0E7FB930" w14:textId="43B0D3B2" w:rsidR="00B83D55" w:rsidRPr="007347E4" w:rsidRDefault="00B83D55" w:rsidP="001724AF">
            <w:pPr>
              <w:shd w:val="clear" w:color="auto" w:fill="FFFFFF" w:themeFill="background1"/>
              <w:tabs>
                <w:tab w:val="left" w:pos="612"/>
              </w:tabs>
              <w:jc w:val="center"/>
              <w:rPr>
                <w:i/>
                <w:noProof w:val="0"/>
                <w:sz w:val="22"/>
                <w:szCs w:val="22"/>
                <w:lang w:val="ro-MD" w:eastAsia="ru-RU"/>
              </w:rPr>
            </w:pPr>
            <w:r w:rsidRPr="007347E4">
              <w:rPr>
                <w:bCs/>
                <w:i/>
                <w:sz w:val="22"/>
                <w:szCs w:val="22"/>
                <w:lang w:val="ro-MD"/>
              </w:rPr>
              <w:t xml:space="preserve">Original </w:t>
            </w:r>
            <w:r w:rsidRPr="007347E4">
              <w:rPr>
                <w:i/>
                <w:sz w:val="22"/>
                <w:szCs w:val="22"/>
                <w:lang w:val="ro-MD"/>
              </w:rPr>
              <w:t xml:space="preserve">confirmat prin semnătura electronică </w:t>
            </w:r>
            <w:r w:rsidRPr="007347E4">
              <w:rPr>
                <w:bCs/>
                <w:i/>
                <w:sz w:val="22"/>
                <w:szCs w:val="22"/>
                <w:lang w:val="ro-MD"/>
              </w:rPr>
              <w:t>a participantului</w:t>
            </w:r>
            <w:r w:rsidRPr="007347E4">
              <w:rPr>
                <w:i/>
                <w:sz w:val="22"/>
                <w:szCs w:val="22"/>
                <w:lang w:val="ro-MD"/>
              </w:rPr>
              <w:t>, conform Anexei nr.8 din Documentația standard aprobată prin Ordinul Ministrului Finanțelor nr.115 din 15.09.2021.</w:t>
            </w:r>
          </w:p>
        </w:tc>
        <w:tc>
          <w:tcPr>
            <w:tcW w:w="1622" w:type="dxa"/>
            <w:vAlign w:val="center"/>
          </w:tcPr>
          <w:p w14:paraId="54F01DCF" w14:textId="7E550961" w:rsidR="00B83D55" w:rsidRPr="007347E4" w:rsidRDefault="00B83D55" w:rsidP="00B83D55">
            <w:pPr>
              <w:shd w:val="clear" w:color="auto" w:fill="FFFFFF" w:themeFill="background1"/>
              <w:tabs>
                <w:tab w:val="left" w:pos="612"/>
              </w:tabs>
              <w:jc w:val="center"/>
              <w:rPr>
                <w:iCs/>
                <w:noProof w:val="0"/>
                <w:sz w:val="22"/>
                <w:szCs w:val="22"/>
                <w:lang w:val="ro-MD" w:eastAsia="ru-RU"/>
              </w:rPr>
            </w:pPr>
            <w:r w:rsidRPr="007347E4">
              <w:rPr>
                <w:iCs/>
                <w:sz w:val="22"/>
                <w:szCs w:val="22"/>
                <w:lang w:val="ro-MD"/>
              </w:rPr>
              <w:t>DA</w:t>
            </w:r>
          </w:p>
        </w:tc>
      </w:tr>
      <w:tr w:rsidR="00B83D55" w:rsidRPr="006F0668" w14:paraId="6C661EA9" w14:textId="77777777" w:rsidTr="0087502C">
        <w:tc>
          <w:tcPr>
            <w:tcW w:w="559" w:type="dxa"/>
            <w:vAlign w:val="center"/>
          </w:tcPr>
          <w:p w14:paraId="2622EC32" w14:textId="0E6FBE7E" w:rsidR="00B83D55" w:rsidRPr="006F0668" w:rsidRDefault="00B83D55"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7.</w:t>
            </w:r>
          </w:p>
        </w:tc>
        <w:tc>
          <w:tcPr>
            <w:tcW w:w="3351" w:type="dxa"/>
            <w:vAlign w:val="center"/>
          </w:tcPr>
          <w:p w14:paraId="24CC04DF" w14:textId="05F86AE8" w:rsidR="00B83D55" w:rsidRPr="007347E4" w:rsidRDefault="00B83D55" w:rsidP="00B83D55">
            <w:pPr>
              <w:shd w:val="clear" w:color="auto" w:fill="FFFFFF" w:themeFill="background1"/>
              <w:tabs>
                <w:tab w:val="left" w:pos="612"/>
              </w:tabs>
              <w:rPr>
                <w:rFonts w:eastAsia="SimSun"/>
                <w:iCs/>
                <w:sz w:val="22"/>
                <w:szCs w:val="22"/>
                <w:lang w:val="ro-MD"/>
              </w:rPr>
            </w:pPr>
            <w:r w:rsidRPr="007347E4">
              <w:rPr>
                <w:rFonts w:eastAsia="SimSun"/>
                <w:iCs/>
                <w:sz w:val="22"/>
                <w:szCs w:val="22"/>
                <w:lang w:val="ro-MD"/>
              </w:rPr>
              <w:t>Garanție pentru ofertă</w:t>
            </w:r>
          </w:p>
        </w:tc>
        <w:tc>
          <w:tcPr>
            <w:tcW w:w="3819" w:type="dxa"/>
            <w:vAlign w:val="center"/>
          </w:tcPr>
          <w:p w14:paraId="41E39629" w14:textId="6F5F4094" w:rsidR="00B83D55" w:rsidRPr="007347E4" w:rsidRDefault="00E51489" w:rsidP="007347E4">
            <w:pPr>
              <w:shd w:val="clear" w:color="auto" w:fill="FFFFFF" w:themeFill="background1"/>
              <w:tabs>
                <w:tab w:val="left" w:pos="612"/>
              </w:tabs>
              <w:ind w:right="-38"/>
              <w:jc w:val="center"/>
              <w:rPr>
                <w:bCs/>
                <w:i/>
                <w:spacing w:val="-2"/>
                <w:sz w:val="22"/>
                <w:szCs w:val="22"/>
                <w:lang w:val="ro-MD"/>
              </w:rPr>
            </w:pPr>
            <w:r w:rsidRPr="00E51489">
              <w:rPr>
                <w:bCs/>
                <w:i/>
                <w:spacing w:val="-2"/>
                <w:sz w:val="22"/>
                <w:szCs w:val="22"/>
                <w:lang w:val="ro-MD"/>
              </w:rPr>
              <w:t>Original, confirmat prin semnătura electronică a participantului. Cuantum – 2%. Oferta va fi însoțită de o scrisoare de garanție bancară (emisă și semnată de o bancă licențiată), conform Anexei nr. 9 din Documentația standard aprobată prin Ordinul Ministrului Finanțelor nr. 115/2021. Termenul de valabilitate al garanției pentru ofertă va fi egal cu termenul de valabilitate al ofertei.</w:t>
            </w:r>
          </w:p>
        </w:tc>
        <w:tc>
          <w:tcPr>
            <w:tcW w:w="1622" w:type="dxa"/>
            <w:vAlign w:val="center"/>
          </w:tcPr>
          <w:p w14:paraId="530470BF" w14:textId="1CCE79EA" w:rsidR="00B83D55" w:rsidRPr="007347E4" w:rsidRDefault="00B83D55" w:rsidP="00B83D55">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B83D55" w:rsidRPr="006F0668" w14:paraId="6FF458EB" w14:textId="77777777" w:rsidTr="0087502C">
        <w:tc>
          <w:tcPr>
            <w:tcW w:w="559" w:type="dxa"/>
            <w:vAlign w:val="center"/>
          </w:tcPr>
          <w:p w14:paraId="7B66BE94" w14:textId="6FEB92EE" w:rsidR="00B83D55" w:rsidRPr="006F0668" w:rsidRDefault="00B83D55"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8.</w:t>
            </w:r>
          </w:p>
        </w:tc>
        <w:tc>
          <w:tcPr>
            <w:tcW w:w="3351" w:type="dxa"/>
            <w:vAlign w:val="center"/>
          </w:tcPr>
          <w:p w14:paraId="2FAA3BFD" w14:textId="16A7D754" w:rsidR="00B83D55" w:rsidRPr="007347E4" w:rsidRDefault="00B83D55" w:rsidP="00B83D55">
            <w:pPr>
              <w:shd w:val="clear" w:color="auto" w:fill="FFFFFF" w:themeFill="background1"/>
              <w:tabs>
                <w:tab w:val="left" w:pos="612"/>
              </w:tabs>
              <w:rPr>
                <w:rFonts w:eastAsia="SimSun"/>
                <w:iCs/>
                <w:sz w:val="22"/>
                <w:szCs w:val="22"/>
                <w:lang w:val="ro-MD"/>
              </w:rPr>
            </w:pPr>
            <w:r w:rsidRPr="007347E4">
              <w:rPr>
                <w:color w:val="000000"/>
                <w:sz w:val="22"/>
                <w:szCs w:val="22"/>
                <w:lang w:val="ro-MD"/>
              </w:rPr>
              <w:t>Dovada înregistrării persoanei juridice</w:t>
            </w:r>
          </w:p>
        </w:tc>
        <w:tc>
          <w:tcPr>
            <w:tcW w:w="3819" w:type="dxa"/>
            <w:vAlign w:val="center"/>
          </w:tcPr>
          <w:p w14:paraId="30CC1514" w14:textId="4DB0EAF1" w:rsidR="00B83D55" w:rsidRPr="007347E4" w:rsidRDefault="00E51489" w:rsidP="00B83D55">
            <w:pPr>
              <w:shd w:val="clear" w:color="auto" w:fill="FFFFFF" w:themeFill="background1"/>
              <w:tabs>
                <w:tab w:val="left" w:pos="612"/>
              </w:tabs>
              <w:jc w:val="center"/>
              <w:rPr>
                <w:bCs/>
                <w:i/>
                <w:sz w:val="22"/>
                <w:szCs w:val="22"/>
                <w:lang w:val="ro-MD"/>
              </w:rPr>
            </w:pPr>
            <w:r w:rsidRPr="00E51489">
              <w:rPr>
                <w:i/>
                <w:color w:val="000000"/>
                <w:spacing w:val="-4"/>
                <w:sz w:val="22"/>
                <w:szCs w:val="22"/>
                <w:shd w:val="clear" w:color="auto" w:fill="FFFFFF"/>
                <w:lang w:val="ro-MD"/>
              </w:rPr>
              <w:t>Certificat/decizie de înregistrare a întreprinderii sau extras din registrul de stat, care confirmă statutul de persoană juridică a ofertantului, emis de organul împuternicit – copie confirmată prin semnătura electronică a participantului.</w:t>
            </w:r>
          </w:p>
        </w:tc>
        <w:tc>
          <w:tcPr>
            <w:tcW w:w="1622" w:type="dxa"/>
            <w:vAlign w:val="center"/>
          </w:tcPr>
          <w:p w14:paraId="205174A3" w14:textId="621A199B" w:rsidR="00B83D55" w:rsidRPr="007347E4" w:rsidRDefault="00B83D55" w:rsidP="00B83D55">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B83D55" w:rsidRPr="006F0668" w14:paraId="28C07751" w14:textId="77777777" w:rsidTr="0087502C">
        <w:trPr>
          <w:trHeight w:val="356"/>
        </w:trPr>
        <w:tc>
          <w:tcPr>
            <w:tcW w:w="559" w:type="dxa"/>
            <w:vAlign w:val="center"/>
          </w:tcPr>
          <w:p w14:paraId="4D475A18" w14:textId="3B70A647" w:rsidR="00B83D55" w:rsidRPr="006F0668" w:rsidRDefault="00B83D55"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9.</w:t>
            </w:r>
          </w:p>
        </w:tc>
        <w:tc>
          <w:tcPr>
            <w:tcW w:w="3351" w:type="dxa"/>
            <w:vAlign w:val="center"/>
          </w:tcPr>
          <w:p w14:paraId="45581798" w14:textId="05E59A95" w:rsidR="00B83D55" w:rsidRPr="007347E4" w:rsidRDefault="00B83D55" w:rsidP="00B83D55">
            <w:pPr>
              <w:shd w:val="clear" w:color="auto" w:fill="FFFFFF" w:themeFill="background1"/>
              <w:tabs>
                <w:tab w:val="left" w:pos="612"/>
              </w:tabs>
              <w:rPr>
                <w:color w:val="000000"/>
                <w:sz w:val="22"/>
                <w:szCs w:val="22"/>
                <w:lang w:val="ro-MD"/>
              </w:rPr>
            </w:pPr>
            <w:r w:rsidRPr="007347E4">
              <w:rPr>
                <w:color w:val="000000"/>
                <w:sz w:val="22"/>
                <w:szCs w:val="22"/>
                <w:shd w:val="clear" w:color="auto" w:fill="FFFFFF"/>
                <w:lang w:val="ro-MD"/>
              </w:rPr>
              <w:t>Certificat de atribuire a contului bancar</w:t>
            </w:r>
          </w:p>
        </w:tc>
        <w:tc>
          <w:tcPr>
            <w:tcW w:w="3819" w:type="dxa"/>
            <w:vAlign w:val="center"/>
          </w:tcPr>
          <w:p w14:paraId="5F8E09FE" w14:textId="3779E3AD" w:rsidR="00B83D55" w:rsidRPr="007347E4" w:rsidRDefault="00B83D55" w:rsidP="006D7027">
            <w:pPr>
              <w:shd w:val="clear" w:color="auto" w:fill="FFFFFF" w:themeFill="background1"/>
              <w:tabs>
                <w:tab w:val="left" w:pos="612"/>
              </w:tabs>
              <w:ind w:left="-95" w:right="-38"/>
              <w:jc w:val="center"/>
              <w:rPr>
                <w:i/>
                <w:color w:val="000000"/>
                <w:sz w:val="22"/>
                <w:szCs w:val="22"/>
                <w:shd w:val="clear" w:color="auto" w:fill="FFFFFF"/>
                <w:lang w:val="ro-MD"/>
              </w:rPr>
            </w:pPr>
            <w:r w:rsidRPr="007347E4">
              <w:rPr>
                <w:i/>
                <w:color w:val="000000"/>
                <w:sz w:val="22"/>
                <w:szCs w:val="22"/>
                <w:shd w:val="clear" w:color="auto" w:fill="FFFFFF"/>
                <w:lang w:val="ro-MD"/>
              </w:rPr>
              <w:t xml:space="preserve">Copie confirmată prin </w:t>
            </w:r>
            <w:r w:rsidRPr="007347E4">
              <w:rPr>
                <w:i/>
                <w:sz w:val="22"/>
                <w:szCs w:val="22"/>
                <w:lang w:val="ro-MD"/>
              </w:rPr>
              <w:t xml:space="preserve">semnătura </w:t>
            </w:r>
            <w:r w:rsidRPr="007347E4">
              <w:rPr>
                <w:i/>
                <w:spacing w:val="-2"/>
                <w:sz w:val="22"/>
                <w:szCs w:val="22"/>
                <w:lang w:val="ro-MD"/>
              </w:rPr>
              <w:t xml:space="preserve">electronică </w:t>
            </w:r>
            <w:r w:rsidRPr="007347E4">
              <w:rPr>
                <w:bCs/>
                <w:i/>
                <w:spacing w:val="-2"/>
                <w:sz w:val="22"/>
                <w:szCs w:val="22"/>
                <w:lang w:val="ro-MD"/>
              </w:rPr>
              <w:t>a participantului</w:t>
            </w:r>
            <w:r w:rsidRPr="007347E4">
              <w:rPr>
                <w:i/>
                <w:color w:val="000000"/>
                <w:spacing w:val="-2"/>
                <w:sz w:val="22"/>
                <w:szCs w:val="22"/>
                <w:shd w:val="clear" w:color="auto" w:fill="FFFFFF"/>
                <w:lang w:val="ro-MD"/>
              </w:rPr>
              <w:t>, eli</w:t>
            </w:r>
            <w:r w:rsidR="006D7027" w:rsidRPr="007347E4">
              <w:rPr>
                <w:i/>
                <w:color w:val="000000"/>
                <w:spacing w:val="-2"/>
                <w:sz w:val="22"/>
                <w:szCs w:val="22"/>
                <w:shd w:val="clear" w:color="auto" w:fill="FFFFFF"/>
                <w:lang w:val="ro-MD"/>
              </w:rPr>
              <w:softHyphen/>
            </w:r>
            <w:r w:rsidRPr="007347E4">
              <w:rPr>
                <w:i/>
                <w:color w:val="000000"/>
                <w:spacing w:val="-2"/>
                <w:sz w:val="22"/>
                <w:szCs w:val="22"/>
                <w:shd w:val="clear" w:color="auto" w:fill="FFFFFF"/>
                <w:lang w:val="ro-MD"/>
              </w:rPr>
              <w:t>be</w:t>
            </w:r>
            <w:r w:rsidR="006D7027" w:rsidRPr="007347E4">
              <w:rPr>
                <w:i/>
                <w:color w:val="000000"/>
                <w:spacing w:val="-2"/>
                <w:sz w:val="22"/>
                <w:szCs w:val="22"/>
                <w:shd w:val="clear" w:color="auto" w:fill="FFFFFF"/>
                <w:lang w:val="ro-MD"/>
              </w:rPr>
              <w:softHyphen/>
            </w:r>
            <w:r w:rsidRPr="007347E4">
              <w:rPr>
                <w:i/>
                <w:color w:val="000000"/>
                <w:spacing w:val="-2"/>
                <w:sz w:val="22"/>
                <w:szCs w:val="22"/>
                <w:shd w:val="clear" w:color="auto" w:fill="FFFFFF"/>
                <w:lang w:val="ro-MD"/>
              </w:rPr>
              <w:t>rat</w:t>
            </w:r>
            <w:r w:rsidRPr="007347E4">
              <w:rPr>
                <w:i/>
                <w:color w:val="000000"/>
                <w:sz w:val="22"/>
                <w:szCs w:val="22"/>
                <w:shd w:val="clear" w:color="auto" w:fill="FFFFFF"/>
                <w:lang w:val="ro-MD"/>
              </w:rPr>
              <w:t xml:space="preserve"> de banca deţinătoare de cont.</w:t>
            </w:r>
          </w:p>
        </w:tc>
        <w:tc>
          <w:tcPr>
            <w:tcW w:w="1622" w:type="dxa"/>
            <w:vAlign w:val="center"/>
          </w:tcPr>
          <w:p w14:paraId="67224510" w14:textId="325E5250" w:rsidR="00B83D55" w:rsidRPr="007347E4" w:rsidRDefault="00B83D55" w:rsidP="00B83D55">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6D7027" w:rsidRPr="006F0668" w14:paraId="065A2610" w14:textId="77777777" w:rsidTr="0087502C">
        <w:trPr>
          <w:trHeight w:val="693"/>
        </w:trPr>
        <w:tc>
          <w:tcPr>
            <w:tcW w:w="559" w:type="dxa"/>
            <w:vAlign w:val="center"/>
          </w:tcPr>
          <w:p w14:paraId="64C9CEC3" w14:textId="7BCD8746" w:rsidR="006D7027" w:rsidRPr="006F0668" w:rsidRDefault="006D7027"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10.</w:t>
            </w:r>
          </w:p>
        </w:tc>
        <w:tc>
          <w:tcPr>
            <w:tcW w:w="3351" w:type="dxa"/>
            <w:vAlign w:val="center"/>
          </w:tcPr>
          <w:p w14:paraId="2D0DFFFC" w14:textId="470DD4CA" w:rsidR="006D7027" w:rsidRPr="007347E4" w:rsidRDefault="00A403E9" w:rsidP="006D7027">
            <w:pPr>
              <w:shd w:val="clear" w:color="auto" w:fill="FFFFFF" w:themeFill="background1"/>
              <w:tabs>
                <w:tab w:val="left" w:pos="612"/>
              </w:tabs>
              <w:rPr>
                <w:color w:val="000000"/>
                <w:sz w:val="22"/>
                <w:szCs w:val="22"/>
                <w:shd w:val="clear" w:color="auto" w:fill="FFFFFF"/>
                <w:lang w:val="ro-MD"/>
              </w:rPr>
            </w:pPr>
            <w:r w:rsidRPr="007347E4">
              <w:rPr>
                <w:sz w:val="22"/>
                <w:szCs w:val="22"/>
                <w:lang w:val="ro-MD"/>
              </w:rPr>
              <w:t>Dovada lipsei restanțelor față de bugetul public național</w:t>
            </w:r>
          </w:p>
        </w:tc>
        <w:tc>
          <w:tcPr>
            <w:tcW w:w="3819" w:type="dxa"/>
            <w:vAlign w:val="center"/>
          </w:tcPr>
          <w:p w14:paraId="0D2224AA" w14:textId="459500B4" w:rsidR="006D7027" w:rsidRPr="0020523C" w:rsidRDefault="00A403E9" w:rsidP="0020523C">
            <w:pPr>
              <w:shd w:val="clear" w:color="auto" w:fill="FFFFFF" w:themeFill="background1"/>
              <w:tabs>
                <w:tab w:val="left" w:pos="612"/>
              </w:tabs>
              <w:jc w:val="center"/>
              <w:rPr>
                <w:i/>
                <w:color w:val="000000"/>
                <w:spacing w:val="-4"/>
                <w:sz w:val="22"/>
                <w:szCs w:val="22"/>
                <w:shd w:val="clear" w:color="auto" w:fill="FFFFFF"/>
                <w:lang w:val="ro-MD"/>
              </w:rPr>
            </w:pPr>
            <w:r w:rsidRPr="0020523C">
              <w:rPr>
                <w:i/>
                <w:color w:val="000000"/>
                <w:spacing w:val="-4"/>
                <w:sz w:val="22"/>
                <w:szCs w:val="22"/>
                <w:shd w:val="clear" w:color="auto" w:fill="FFFFFF"/>
                <w:lang w:val="ro-MD"/>
              </w:rPr>
              <w:t>Accesul la resursa informațională a Serviciului Fiscal de Stat, link-ul la platforma de interoperabilitate MConnect</w:t>
            </w:r>
            <w:r w:rsidR="006D7027" w:rsidRPr="0020523C">
              <w:rPr>
                <w:bCs/>
                <w:i/>
                <w:spacing w:val="-4"/>
                <w:sz w:val="22"/>
                <w:szCs w:val="22"/>
                <w:lang w:val="ro-MD"/>
              </w:rPr>
              <w:t>.</w:t>
            </w:r>
          </w:p>
        </w:tc>
        <w:tc>
          <w:tcPr>
            <w:tcW w:w="1622" w:type="dxa"/>
            <w:vAlign w:val="center"/>
          </w:tcPr>
          <w:p w14:paraId="71E5577C" w14:textId="7E17BEAC" w:rsidR="006D7027" w:rsidRPr="007347E4" w:rsidRDefault="006D7027" w:rsidP="006D7027">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6D7027" w:rsidRPr="006F0668" w14:paraId="26E19FB2" w14:textId="77777777" w:rsidTr="0087502C">
        <w:tc>
          <w:tcPr>
            <w:tcW w:w="559" w:type="dxa"/>
            <w:vAlign w:val="center"/>
          </w:tcPr>
          <w:p w14:paraId="0A7FC81C" w14:textId="7CB39B83" w:rsidR="006D7027" w:rsidRPr="006F0668" w:rsidRDefault="006D7027"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lastRenderedPageBreak/>
              <w:t>11.</w:t>
            </w:r>
          </w:p>
        </w:tc>
        <w:tc>
          <w:tcPr>
            <w:tcW w:w="3351" w:type="dxa"/>
            <w:vAlign w:val="center"/>
          </w:tcPr>
          <w:p w14:paraId="632C9F54" w14:textId="3A67E288" w:rsidR="006D7027" w:rsidRPr="0020523C" w:rsidRDefault="00CB5280" w:rsidP="0020523C">
            <w:pPr>
              <w:shd w:val="clear" w:color="auto" w:fill="FFFFFF" w:themeFill="background1"/>
              <w:tabs>
                <w:tab w:val="left" w:pos="612"/>
              </w:tabs>
              <w:jc w:val="both"/>
              <w:rPr>
                <w:spacing w:val="-6"/>
                <w:sz w:val="22"/>
                <w:szCs w:val="22"/>
                <w:lang w:val="ro-MD"/>
              </w:rPr>
            </w:pPr>
            <w:r w:rsidRPr="00CB5280">
              <w:rPr>
                <w:spacing w:val="-6"/>
                <w:sz w:val="22"/>
                <w:szCs w:val="22"/>
                <w:lang w:val="ro-MD"/>
              </w:rPr>
              <w:t>Deținerea unui service autorizat sau existența unui acord de colaborare cu un astfel de service</w:t>
            </w:r>
            <w:r>
              <w:rPr>
                <w:spacing w:val="-6"/>
                <w:sz w:val="22"/>
                <w:szCs w:val="22"/>
                <w:lang w:val="ro-MD"/>
              </w:rPr>
              <w:t>.</w:t>
            </w:r>
          </w:p>
        </w:tc>
        <w:tc>
          <w:tcPr>
            <w:tcW w:w="3819" w:type="dxa"/>
            <w:vAlign w:val="center"/>
          </w:tcPr>
          <w:p w14:paraId="41E94C75" w14:textId="36570705" w:rsidR="006D7027" w:rsidRPr="007347E4" w:rsidRDefault="00CB5280" w:rsidP="006D7027">
            <w:pPr>
              <w:shd w:val="clear" w:color="auto" w:fill="FFFFFF" w:themeFill="background1"/>
              <w:tabs>
                <w:tab w:val="left" w:pos="612"/>
              </w:tabs>
              <w:jc w:val="center"/>
              <w:rPr>
                <w:i/>
                <w:color w:val="000000"/>
                <w:sz w:val="22"/>
                <w:szCs w:val="22"/>
                <w:shd w:val="clear" w:color="auto" w:fill="FFFFFF"/>
                <w:lang w:val="ro-MD"/>
              </w:rPr>
            </w:pPr>
            <w:r>
              <w:rPr>
                <w:i/>
                <w:color w:val="000000"/>
                <w:sz w:val="22"/>
                <w:szCs w:val="22"/>
                <w:shd w:val="clear" w:color="auto" w:fill="FFFFFF"/>
                <w:lang w:val="ro-MD"/>
              </w:rPr>
              <w:t>D</w:t>
            </w:r>
            <w:r w:rsidRPr="00CB5280">
              <w:rPr>
                <w:i/>
                <w:color w:val="000000"/>
                <w:sz w:val="22"/>
                <w:szCs w:val="22"/>
                <w:shd w:val="clear" w:color="auto" w:fill="FFFFFF"/>
                <w:lang w:val="ro-MD"/>
              </w:rPr>
              <w:t>emonstra</w:t>
            </w:r>
            <w:r>
              <w:rPr>
                <w:i/>
                <w:color w:val="000000"/>
                <w:sz w:val="22"/>
                <w:szCs w:val="22"/>
                <w:shd w:val="clear" w:color="auto" w:fill="FFFFFF"/>
                <w:lang w:val="ro-MD"/>
              </w:rPr>
              <w:t>rea</w:t>
            </w:r>
            <w:r w:rsidRPr="00CB5280">
              <w:rPr>
                <w:i/>
                <w:color w:val="000000"/>
                <w:sz w:val="22"/>
                <w:szCs w:val="22"/>
                <w:shd w:val="clear" w:color="auto" w:fill="FFFFFF"/>
                <w:lang w:val="ro-MD"/>
              </w:rPr>
              <w:t xml:space="preserve"> prin copie a certificatului valabil sau a acordului, confirmată prin semnătura electronică a participantului</w:t>
            </w:r>
          </w:p>
        </w:tc>
        <w:tc>
          <w:tcPr>
            <w:tcW w:w="1622" w:type="dxa"/>
            <w:vAlign w:val="center"/>
          </w:tcPr>
          <w:p w14:paraId="2E26F068" w14:textId="77777777" w:rsidR="006D7027" w:rsidRPr="007347E4" w:rsidRDefault="006D7027" w:rsidP="006D7027">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6D7027" w:rsidRPr="006F0668" w14:paraId="5ADB4CE4" w14:textId="77777777" w:rsidTr="0087502C">
        <w:trPr>
          <w:trHeight w:val="476"/>
        </w:trPr>
        <w:tc>
          <w:tcPr>
            <w:tcW w:w="559" w:type="dxa"/>
            <w:vAlign w:val="center"/>
          </w:tcPr>
          <w:p w14:paraId="4B6315C4" w14:textId="1161F97D" w:rsidR="006D7027" w:rsidRPr="006F0668" w:rsidRDefault="006D7027" w:rsidP="001724AF">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12.</w:t>
            </w:r>
          </w:p>
        </w:tc>
        <w:tc>
          <w:tcPr>
            <w:tcW w:w="3351" w:type="dxa"/>
            <w:vAlign w:val="center"/>
          </w:tcPr>
          <w:p w14:paraId="3346D6BF" w14:textId="49906732" w:rsidR="006D7027" w:rsidRPr="007347E4" w:rsidRDefault="00CB5280" w:rsidP="006D7027">
            <w:pPr>
              <w:shd w:val="clear" w:color="auto" w:fill="FFFFFF" w:themeFill="background1"/>
              <w:tabs>
                <w:tab w:val="left" w:pos="612"/>
              </w:tabs>
              <w:rPr>
                <w:color w:val="000000"/>
                <w:sz w:val="22"/>
                <w:szCs w:val="22"/>
                <w:shd w:val="clear" w:color="auto" w:fill="FFFFFF"/>
                <w:lang w:val="ro-MD"/>
              </w:rPr>
            </w:pPr>
            <w:r w:rsidRPr="00CB5280">
              <w:rPr>
                <w:sz w:val="22"/>
                <w:szCs w:val="22"/>
                <w:lang w:val="ro-MD"/>
              </w:rPr>
              <w:t>Autorizație emisă de producător sau de distribuitorul local</w:t>
            </w:r>
          </w:p>
        </w:tc>
        <w:tc>
          <w:tcPr>
            <w:tcW w:w="3819" w:type="dxa"/>
            <w:vAlign w:val="center"/>
          </w:tcPr>
          <w:p w14:paraId="3FA92F5C" w14:textId="52DE36E3" w:rsidR="006D7027" w:rsidRPr="007347E4" w:rsidRDefault="006D7027" w:rsidP="006D7027">
            <w:pPr>
              <w:shd w:val="clear" w:color="auto" w:fill="FFFFFF" w:themeFill="background1"/>
              <w:tabs>
                <w:tab w:val="left" w:pos="612"/>
              </w:tabs>
              <w:jc w:val="center"/>
              <w:rPr>
                <w:i/>
                <w:color w:val="000000"/>
                <w:sz w:val="22"/>
                <w:szCs w:val="22"/>
                <w:shd w:val="clear" w:color="auto" w:fill="FFFFFF"/>
                <w:lang w:val="ro-MD"/>
              </w:rPr>
            </w:pPr>
            <w:r w:rsidRPr="007347E4">
              <w:rPr>
                <w:i/>
                <w:color w:val="000000"/>
                <w:sz w:val="22"/>
                <w:szCs w:val="22"/>
                <w:shd w:val="clear" w:color="auto" w:fill="FFFFFF"/>
                <w:lang w:val="ro-MD"/>
              </w:rPr>
              <w:t xml:space="preserve">Copie </w:t>
            </w:r>
            <w:r w:rsidRPr="007347E4">
              <w:rPr>
                <w:i/>
                <w:sz w:val="22"/>
                <w:szCs w:val="22"/>
                <w:lang w:val="ro-MD"/>
              </w:rPr>
              <w:t xml:space="preserve">confirmată prin semnătura electronică </w:t>
            </w:r>
            <w:r w:rsidRPr="007347E4">
              <w:rPr>
                <w:bCs/>
                <w:i/>
                <w:sz w:val="22"/>
                <w:szCs w:val="22"/>
                <w:lang w:val="ro-MD"/>
              </w:rPr>
              <w:t>a participantului</w:t>
            </w:r>
            <w:r w:rsidRPr="007347E4">
              <w:rPr>
                <w:i/>
                <w:sz w:val="22"/>
                <w:szCs w:val="22"/>
                <w:lang w:val="ro-MD"/>
              </w:rPr>
              <w:t>.</w:t>
            </w:r>
          </w:p>
        </w:tc>
        <w:tc>
          <w:tcPr>
            <w:tcW w:w="1622" w:type="dxa"/>
            <w:vAlign w:val="center"/>
          </w:tcPr>
          <w:p w14:paraId="588AAB52" w14:textId="575CFF27" w:rsidR="006D7027" w:rsidRPr="007347E4" w:rsidRDefault="006D7027" w:rsidP="006D7027">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87502C" w:rsidRPr="006F0668" w14:paraId="5D61EF0D" w14:textId="77777777" w:rsidTr="0087502C">
        <w:trPr>
          <w:trHeight w:val="476"/>
        </w:trPr>
        <w:tc>
          <w:tcPr>
            <w:tcW w:w="559" w:type="dxa"/>
            <w:vAlign w:val="center"/>
          </w:tcPr>
          <w:p w14:paraId="00B7D81C" w14:textId="0C3E94F4" w:rsidR="0087502C" w:rsidRPr="006F0668" w:rsidRDefault="0087502C" w:rsidP="0087502C">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13</w:t>
            </w:r>
            <w:r>
              <w:rPr>
                <w:iCs/>
                <w:noProof w:val="0"/>
                <w:sz w:val="20"/>
                <w:szCs w:val="20"/>
                <w:lang w:val="ro-MD" w:eastAsia="ru-RU"/>
              </w:rPr>
              <w:t>.</w:t>
            </w:r>
          </w:p>
        </w:tc>
        <w:tc>
          <w:tcPr>
            <w:tcW w:w="3351" w:type="dxa"/>
            <w:vAlign w:val="center"/>
          </w:tcPr>
          <w:p w14:paraId="27EA58DB" w14:textId="25C335D9" w:rsidR="0087502C" w:rsidRPr="00CB5280" w:rsidRDefault="0087502C" w:rsidP="0087502C">
            <w:pPr>
              <w:shd w:val="clear" w:color="auto" w:fill="FFFFFF" w:themeFill="background1"/>
              <w:tabs>
                <w:tab w:val="left" w:pos="612"/>
              </w:tabs>
              <w:rPr>
                <w:sz w:val="22"/>
                <w:szCs w:val="22"/>
                <w:lang w:val="ro-MD"/>
              </w:rPr>
            </w:pPr>
            <w:bookmarkStart w:id="4" w:name="_Hlk181366808"/>
            <w:r w:rsidRPr="00CF34C4">
              <w:rPr>
                <w:sz w:val="22"/>
                <w:szCs w:val="22"/>
                <w:lang w:val="ro-MD"/>
              </w:rPr>
              <w:t>Declarație privind personalul de specialitate propus pentru implementarea contractului</w:t>
            </w:r>
            <w:bookmarkEnd w:id="4"/>
          </w:p>
        </w:tc>
        <w:tc>
          <w:tcPr>
            <w:tcW w:w="3819" w:type="dxa"/>
            <w:vAlign w:val="center"/>
          </w:tcPr>
          <w:p w14:paraId="56B5908C" w14:textId="77777777" w:rsidR="0087502C" w:rsidRPr="00CF34C4" w:rsidRDefault="0087502C" w:rsidP="0087502C">
            <w:pPr>
              <w:pStyle w:val="Body"/>
              <w:shd w:val="clear" w:color="auto" w:fill="FFFFFF"/>
              <w:tabs>
                <w:tab w:val="left" w:pos="612"/>
              </w:tabs>
              <w:jc w:val="center"/>
              <w:rPr>
                <w:i/>
                <w:iCs/>
                <w:color w:val="auto"/>
                <w:sz w:val="22"/>
                <w:szCs w:val="22"/>
                <w:lang w:val="ro-MD"/>
              </w:rPr>
            </w:pPr>
            <w:r w:rsidRPr="00CF34C4">
              <w:rPr>
                <w:i/>
                <w:iCs/>
                <w:color w:val="auto"/>
                <w:sz w:val="22"/>
                <w:szCs w:val="22"/>
                <w:lang w:val="ro-MD"/>
              </w:rPr>
              <w:t>Declarație confirmată prin semnătura electronică, conform Anexei nr.14 din Documentația standard aprobată prin Ordinul Ministrului Finanțelor nr.115 din 15.09.2021.</w:t>
            </w:r>
          </w:p>
          <w:p w14:paraId="645F8341" w14:textId="5F37DFBE" w:rsidR="0087502C" w:rsidRPr="007347E4" w:rsidRDefault="0087502C" w:rsidP="0087502C">
            <w:pPr>
              <w:shd w:val="clear" w:color="auto" w:fill="FFFFFF" w:themeFill="background1"/>
              <w:tabs>
                <w:tab w:val="left" w:pos="612"/>
              </w:tabs>
              <w:jc w:val="center"/>
              <w:rPr>
                <w:i/>
                <w:color w:val="000000"/>
                <w:sz w:val="22"/>
                <w:szCs w:val="22"/>
                <w:shd w:val="clear" w:color="auto" w:fill="FFFFFF"/>
                <w:lang w:val="ro-MD"/>
              </w:rPr>
            </w:pPr>
            <w:r w:rsidRPr="00CF34C4">
              <w:rPr>
                <w:i/>
                <w:iCs/>
                <w:sz w:val="22"/>
                <w:szCs w:val="22"/>
                <w:lang w:val="ro-MD"/>
              </w:rPr>
              <w:t>(CV-urile personalului de specialitate</w:t>
            </w:r>
            <w:r>
              <w:rPr>
                <w:i/>
                <w:iCs/>
                <w:sz w:val="22"/>
                <w:szCs w:val="22"/>
                <w:lang w:val="ro-MD"/>
              </w:rPr>
              <w:t xml:space="preserve"> și certificarea de către producător</w:t>
            </w:r>
            <w:r w:rsidRPr="00CF34C4">
              <w:rPr>
                <w:i/>
                <w:iCs/>
                <w:sz w:val="22"/>
                <w:szCs w:val="22"/>
                <w:lang w:val="ro-MD"/>
              </w:rPr>
              <w:t>)</w:t>
            </w:r>
          </w:p>
        </w:tc>
        <w:tc>
          <w:tcPr>
            <w:tcW w:w="1622" w:type="dxa"/>
            <w:vAlign w:val="center"/>
          </w:tcPr>
          <w:p w14:paraId="3F3B34B6" w14:textId="0464BABD" w:rsidR="0087502C" w:rsidRPr="007347E4" w:rsidRDefault="0087502C" w:rsidP="0087502C">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87502C" w:rsidRPr="006F0668" w14:paraId="14394F16" w14:textId="77777777" w:rsidTr="0087502C">
        <w:tc>
          <w:tcPr>
            <w:tcW w:w="559" w:type="dxa"/>
            <w:vAlign w:val="center"/>
          </w:tcPr>
          <w:p w14:paraId="6830815A" w14:textId="57E4FBD4" w:rsidR="0087502C" w:rsidRPr="006F0668" w:rsidRDefault="0087502C" w:rsidP="0087502C">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14.</w:t>
            </w:r>
          </w:p>
        </w:tc>
        <w:tc>
          <w:tcPr>
            <w:tcW w:w="3351" w:type="dxa"/>
            <w:vAlign w:val="center"/>
          </w:tcPr>
          <w:p w14:paraId="27DF4ECF" w14:textId="7B31F793" w:rsidR="0087502C" w:rsidRPr="007347E4" w:rsidRDefault="0087502C" w:rsidP="0087502C">
            <w:pPr>
              <w:shd w:val="clear" w:color="auto" w:fill="FFFFFF" w:themeFill="background1"/>
              <w:tabs>
                <w:tab w:val="left" w:pos="612"/>
              </w:tabs>
              <w:rPr>
                <w:sz w:val="22"/>
                <w:szCs w:val="22"/>
                <w:lang w:val="ro-MD"/>
              </w:rPr>
            </w:pPr>
            <w:r w:rsidRPr="00CB5280">
              <w:rPr>
                <w:sz w:val="22"/>
                <w:szCs w:val="22"/>
                <w:lang w:val="ro-MD"/>
              </w:rPr>
              <w:t>Experiență relevantă în livrarea bunurilor solicitate pe teritoriul Republicii Moldova. În cazul ofertanților constituiți ca asociere, fiecare membru al asocierii trebuie să îndeplinească această cerință (minimum 3 ani de experiență).</w:t>
            </w:r>
          </w:p>
        </w:tc>
        <w:tc>
          <w:tcPr>
            <w:tcW w:w="3819" w:type="dxa"/>
            <w:vAlign w:val="center"/>
          </w:tcPr>
          <w:p w14:paraId="3CDF315E" w14:textId="6734A061" w:rsidR="0087502C" w:rsidRPr="007347E4" w:rsidRDefault="0087502C" w:rsidP="0087502C">
            <w:pPr>
              <w:shd w:val="clear" w:color="auto" w:fill="FFFFFF" w:themeFill="background1"/>
              <w:tabs>
                <w:tab w:val="left" w:pos="612"/>
              </w:tabs>
              <w:jc w:val="center"/>
              <w:rPr>
                <w:i/>
                <w:color w:val="000000"/>
                <w:sz w:val="22"/>
                <w:szCs w:val="22"/>
                <w:shd w:val="clear" w:color="auto" w:fill="FFFFFF"/>
                <w:lang w:val="ro-MD"/>
              </w:rPr>
            </w:pPr>
            <w:r w:rsidRPr="00CB5280">
              <w:rPr>
                <w:i/>
                <w:noProof w:val="0"/>
                <w:spacing w:val="-6"/>
                <w:sz w:val="22"/>
                <w:szCs w:val="22"/>
                <w:lang w:val="ro-MD" w:eastAsia="ru-RU"/>
              </w:rPr>
              <w:t>Declarație privind lista principalelor livrări efectuate în ultimii 3 ani, conform Anexei nr. 12 din Documentația standard aprobată prin Ordinul Ministrului Finanțelor nr. 115 din 15.09.2021, însoțită de copii a cel puțin 3 contracte similare, confirmate prin semnătura electronică a participantului.</w:t>
            </w:r>
          </w:p>
        </w:tc>
        <w:tc>
          <w:tcPr>
            <w:tcW w:w="1622" w:type="dxa"/>
            <w:vAlign w:val="center"/>
          </w:tcPr>
          <w:p w14:paraId="5975B8A4" w14:textId="0794E65E" w:rsidR="0087502C" w:rsidRPr="007347E4" w:rsidRDefault="0087502C" w:rsidP="0087502C">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87502C" w:rsidRPr="006F0668" w14:paraId="13ED6BDE" w14:textId="77777777" w:rsidTr="0087502C">
        <w:tc>
          <w:tcPr>
            <w:tcW w:w="559" w:type="dxa"/>
            <w:vAlign w:val="center"/>
          </w:tcPr>
          <w:p w14:paraId="3646D3A4" w14:textId="069DCDC9" w:rsidR="0087502C" w:rsidRPr="006F0668" w:rsidRDefault="0087502C" w:rsidP="0087502C">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15.</w:t>
            </w:r>
          </w:p>
        </w:tc>
        <w:tc>
          <w:tcPr>
            <w:tcW w:w="3351" w:type="dxa"/>
            <w:vAlign w:val="center"/>
          </w:tcPr>
          <w:p w14:paraId="5632037B" w14:textId="22FB1A9C" w:rsidR="0087502C" w:rsidRPr="007347E4" w:rsidRDefault="0087502C" w:rsidP="0087502C">
            <w:pPr>
              <w:shd w:val="clear" w:color="auto" w:fill="FFFFFF" w:themeFill="background1"/>
              <w:tabs>
                <w:tab w:val="left" w:pos="612"/>
              </w:tabs>
              <w:rPr>
                <w:sz w:val="22"/>
                <w:szCs w:val="22"/>
                <w:lang w:val="ro-MD"/>
              </w:rPr>
            </w:pPr>
            <w:r w:rsidRPr="007347E4">
              <w:rPr>
                <w:sz w:val="22"/>
                <w:szCs w:val="22"/>
                <w:lang w:val="ro-MD"/>
              </w:rPr>
              <w:t xml:space="preserve">Numărul de înregistrare </w:t>
            </w:r>
            <w:r>
              <w:rPr>
                <w:sz w:val="22"/>
                <w:szCs w:val="22"/>
              </w:rPr>
              <w:t>î</w:t>
            </w:r>
            <w:r w:rsidRPr="007347E4">
              <w:rPr>
                <w:sz w:val="22"/>
                <w:szCs w:val="22"/>
                <w:lang w:val="ro-MD"/>
              </w:rPr>
              <w:t>n Lista producătorilor de EEE</w:t>
            </w:r>
          </w:p>
        </w:tc>
        <w:tc>
          <w:tcPr>
            <w:tcW w:w="3819" w:type="dxa"/>
            <w:vAlign w:val="bottom"/>
          </w:tcPr>
          <w:p w14:paraId="57BC7BC5" w14:textId="4F4C4767" w:rsidR="0087502C" w:rsidRPr="007347E4" w:rsidRDefault="0087502C" w:rsidP="0087502C">
            <w:pPr>
              <w:shd w:val="clear" w:color="auto" w:fill="FFFFFF" w:themeFill="background1"/>
              <w:jc w:val="center"/>
              <w:rPr>
                <w:i/>
                <w:color w:val="000000"/>
                <w:sz w:val="22"/>
                <w:szCs w:val="22"/>
                <w:shd w:val="clear" w:color="auto" w:fill="FFFFFF"/>
                <w:lang w:val="ro-MD"/>
              </w:rPr>
            </w:pPr>
            <w:r w:rsidRPr="00CB5280">
              <w:rPr>
                <w:i/>
                <w:noProof w:val="0"/>
                <w:sz w:val="22"/>
                <w:szCs w:val="22"/>
                <w:lang w:val="ro-MD"/>
              </w:rPr>
              <w:t>Copie a certificatului emis de Agenția Națională de Mediu, confirmată prin semnătura electronică a participantului, conform pct. 45 din Regulamentul privind deșeurile de echipamente electrice și electronice, aprobat prin H.G. nr. 212/2018 din 07.03.2018.</w:t>
            </w:r>
          </w:p>
        </w:tc>
        <w:tc>
          <w:tcPr>
            <w:tcW w:w="1622" w:type="dxa"/>
            <w:vAlign w:val="center"/>
          </w:tcPr>
          <w:p w14:paraId="74E51898" w14:textId="59FFDDE2" w:rsidR="0087502C" w:rsidRPr="007347E4" w:rsidRDefault="0087502C" w:rsidP="0087502C">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87502C" w:rsidRPr="006F0668" w14:paraId="3AA22D85" w14:textId="77777777" w:rsidTr="0087502C">
        <w:tc>
          <w:tcPr>
            <w:tcW w:w="559" w:type="dxa"/>
            <w:vAlign w:val="center"/>
          </w:tcPr>
          <w:p w14:paraId="690F971D" w14:textId="6EEC3C5B" w:rsidR="0087502C" w:rsidRPr="006F0668" w:rsidRDefault="0087502C" w:rsidP="0087502C">
            <w:pPr>
              <w:shd w:val="clear" w:color="auto" w:fill="FFFFFF" w:themeFill="background1"/>
              <w:tabs>
                <w:tab w:val="left" w:pos="612"/>
              </w:tabs>
              <w:jc w:val="center"/>
              <w:rPr>
                <w:iCs/>
                <w:noProof w:val="0"/>
                <w:sz w:val="20"/>
                <w:szCs w:val="20"/>
                <w:lang w:val="ro-MD" w:eastAsia="ru-RU"/>
              </w:rPr>
            </w:pPr>
            <w:r w:rsidRPr="006F0668">
              <w:rPr>
                <w:iCs/>
                <w:noProof w:val="0"/>
                <w:sz w:val="20"/>
                <w:szCs w:val="20"/>
                <w:lang w:val="ro-MD" w:eastAsia="ru-RU"/>
              </w:rPr>
              <w:t>16.</w:t>
            </w:r>
          </w:p>
        </w:tc>
        <w:tc>
          <w:tcPr>
            <w:tcW w:w="3351" w:type="dxa"/>
            <w:vAlign w:val="center"/>
          </w:tcPr>
          <w:p w14:paraId="16251EC3" w14:textId="31E0B3F9" w:rsidR="0087502C" w:rsidRPr="007347E4" w:rsidRDefault="0087502C" w:rsidP="0087502C">
            <w:pPr>
              <w:shd w:val="clear" w:color="auto" w:fill="FFFFFF" w:themeFill="background1"/>
              <w:tabs>
                <w:tab w:val="left" w:pos="612"/>
              </w:tabs>
              <w:rPr>
                <w:color w:val="000000"/>
                <w:sz w:val="22"/>
                <w:szCs w:val="22"/>
                <w:shd w:val="clear" w:color="auto" w:fill="FFFFFF"/>
                <w:lang w:val="ro-MD"/>
              </w:rPr>
            </w:pPr>
            <w:r w:rsidRPr="00CB5280">
              <w:rPr>
                <w:sz w:val="22"/>
                <w:szCs w:val="22"/>
                <w:lang w:val="ro-MD"/>
              </w:rPr>
              <w:t>Echipamentele TIC trebuie să fie noi (non-refurbished) și să nu aibă o vechime mai mare de 1 an la data livrării.</w:t>
            </w:r>
          </w:p>
        </w:tc>
        <w:tc>
          <w:tcPr>
            <w:tcW w:w="3819" w:type="dxa"/>
            <w:vAlign w:val="center"/>
          </w:tcPr>
          <w:p w14:paraId="2919CF8C" w14:textId="4DDE2A7E" w:rsidR="0087502C" w:rsidRPr="007347E4" w:rsidRDefault="0087502C" w:rsidP="0087502C">
            <w:pPr>
              <w:shd w:val="clear" w:color="auto" w:fill="FFFFFF" w:themeFill="background1"/>
              <w:tabs>
                <w:tab w:val="left" w:pos="612"/>
              </w:tabs>
              <w:jc w:val="center"/>
              <w:rPr>
                <w:i/>
                <w:color w:val="000000"/>
                <w:sz w:val="22"/>
                <w:szCs w:val="22"/>
                <w:shd w:val="clear" w:color="auto" w:fill="FFFFFF"/>
                <w:lang w:val="ro-MD"/>
              </w:rPr>
            </w:pPr>
            <w:r w:rsidRPr="00A7606E">
              <w:rPr>
                <w:i/>
                <w:color w:val="000000"/>
                <w:sz w:val="22"/>
                <w:szCs w:val="22"/>
                <w:shd w:val="clear" w:color="auto" w:fill="FFFFFF"/>
                <w:lang w:val="ro-MD"/>
              </w:rPr>
              <w:t>Declarație semnată electronic de participant.</w:t>
            </w:r>
          </w:p>
        </w:tc>
        <w:tc>
          <w:tcPr>
            <w:tcW w:w="1622" w:type="dxa"/>
            <w:vAlign w:val="center"/>
          </w:tcPr>
          <w:p w14:paraId="5E3BE3E2" w14:textId="25FD7E47" w:rsidR="0087502C" w:rsidRPr="007347E4" w:rsidRDefault="0087502C" w:rsidP="0087502C">
            <w:pPr>
              <w:shd w:val="clear" w:color="auto" w:fill="FFFFFF" w:themeFill="background1"/>
              <w:tabs>
                <w:tab w:val="left" w:pos="612"/>
              </w:tabs>
              <w:jc w:val="center"/>
              <w:rPr>
                <w:iCs/>
                <w:sz w:val="22"/>
                <w:szCs w:val="22"/>
                <w:lang w:val="ro-MD"/>
              </w:rPr>
            </w:pPr>
            <w:r w:rsidRPr="007347E4">
              <w:rPr>
                <w:iCs/>
                <w:sz w:val="22"/>
                <w:szCs w:val="22"/>
                <w:lang w:val="ro-MD"/>
              </w:rPr>
              <w:t>DA</w:t>
            </w:r>
          </w:p>
        </w:tc>
      </w:tr>
      <w:tr w:rsidR="0087502C" w:rsidRPr="006F0668" w14:paraId="7F8EDBF7" w14:textId="77777777" w:rsidTr="0087502C">
        <w:tc>
          <w:tcPr>
            <w:tcW w:w="559" w:type="dxa"/>
            <w:vAlign w:val="center"/>
          </w:tcPr>
          <w:p w14:paraId="1DF4CD2D" w14:textId="1C7C696D" w:rsidR="0087502C" w:rsidRPr="006F0668" w:rsidRDefault="00C72FF9" w:rsidP="0087502C">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351" w:type="dxa"/>
            <w:vAlign w:val="center"/>
          </w:tcPr>
          <w:p w14:paraId="536FF191" w14:textId="44EF69F5" w:rsidR="0087502C" w:rsidRPr="007347E4" w:rsidRDefault="0087502C" w:rsidP="0087502C">
            <w:pPr>
              <w:shd w:val="clear" w:color="auto" w:fill="FFFFFF" w:themeFill="background1"/>
              <w:tabs>
                <w:tab w:val="left" w:pos="612"/>
              </w:tabs>
              <w:ind w:right="-114"/>
              <w:rPr>
                <w:sz w:val="22"/>
                <w:szCs w:val="22"/>
                <w:lang w:val="ro-MD"/>
              </w:rPr>
            </w:pPr>
            <w:r w:rsidRPr="00177DDD">
              <w:rPr>
                <w:iCs/>
                <w:noProof w:val="0"/>
                <w:sz w:val="22"/>
                <w:szCs w:val="22"/>
                <w:lang w:val="ro-MD" w:eastAsia="ru-RU"/>
              </w:rPr>
              <w:t>Declarație prin care se confirmă identitatea beneficiarilor efectivi și faptul că aceștia nu se încadrează în situațiile de condamnare pentru implicare în activități ale unei organizații sau grupări criminale, pentru corupție, fraudă și/sau spălare de bani.</w:t>
            </w:r>
          </w:p>
        </w:tc>
        <w:tc>
          <w:tcPr>
            <w:tcW w:w="3819" w:type="dxa"/>
            <w:vAlign w:val="center"/>
          </w:tcPr>
          <w:p w14:paraId="089326B0" w14:textId="09C7CBBE" w:rsidR="0087502C" w:rsidRPr="007347E4" w:rsidRDefault="0087502C" w:rsidP="0087502C">
            <w:pPr>
              <w:shd w:val="clear" w:color="auto" w:fill="FFFFFF" w:themeFill="background1"/>
              <w:tabs>
                <w:tab w:val="left" w:pos="612"/>
              </w:tabs>
              <w:jc w:val="center"/>
              <w:rPr>
                <w:i/>
                <w:color w:val="000000"/>
                <w:sz w:val="22"/>
                <w:szCs w:val="22"/>
                <w:shd w:val="clear" w:color="auto" w:fill="FFFFFF"/>
                <w:lang w:val="ro-MD"/>
              </w:rPr>
            </w:pPr>
            <w:r w:rsidRPr="007347E4">
              <w:rPr>
                <w:bCs/>
                <w:i/>
                <w:sz w:val="22"/>
                <w:szCs w:val="22"/>
                <w:lang w:val="ro-MD"/>
              </w:rPr>
              <w:t xml:space="preserve">Original </w:t>
            </w:r>
            <w:r w:rsidRPr="007347E4">
              <w:rPr>
                <w:i/>
                <w:sz w:val="22"/>
                <w:szCs w:val="22"/>
                <w:lang w:val="ro-MD"/>
              </w:rPr>
              <w:t xml:space="preserve">confirmat prin semnătura electronică </w:t>
            </w:r>
            <w:r w:rsidRPr="007347E4">
              <w:rPr>
                <w:bCs/>
                <w:i/>
                <w:sz w:val="22"/>
                <w:szCs w:val="22"/>
                <w:lang w:val="ro-MD"/>
              </w:rPr>
              <w:t>a participantului</w:t>
            </w:r>
            <w:r w:rsidRPr="007347E4">
              <w:rPr>
                <w:i/>
                <w:sz w:val="22"/>
                <w:szCs w:val="22"/>
                <w:lang w:val="ro-MD"/>
              </w:rPr>
              <w:t xml:space="preserve"> </w:t>
            </w:r>
          </w:p>
        </w:tc>
        <w:tc>
          <w:tcPr>
            <w:tcW w:w="1622" w:type="dxa"/>
            <w:vAlign w:val="center"/>
          </w:tcPr>
          <w:p w14:paraId="103FEDB4" w14:textId="5C7DBD36" w:rsidR="0087502C" w:rsidRPr="007347E4" w:rsidRDefault="0087502C" w:rsidP="0087502C">
            <w:pPr>
              <w:shd w:val="clear" w:color="auto" w:fill="FFFFFF" w:themeFill="background1"/>
              <w:tabs>
                <w:tab w:val="left" w:pos="612"/>
              </w:tabs>
              <w:jc w:val="center"/>
              <w:rPr>
                <w:iCs/>
                <w:sz w:val="22"/>
                <w:szCs w:val="22"/>
                <w:lang w:val="ro-MD"/>
              </w:rPr>
            </w:pPr>
            <w:r w:rsidRPr="007347E4">
              <w:rPr>
                <w:iCs/>
                <w:sz w:val="22"/>
                <w:szCs w:val="22"/>
                <w:lang w:val="ro-MD"/>
              </w:rPr>
              <w:t>La semnarea contractului</w:t>
            </w:r>
          </w:p>
        </w:tc>
      </w:tr>
      <w:tr w:rsidR="0087502C" w:rsidRPr="006F0668" w14:paraId="3DED9633" w14:textId="77777777" w:rsidTr="0087502C">
        <w:tc>
          <w:tcPr>
            <w:tcW w:w="559" w:type="dxa"/>
            <w:vAlign w:val="center"/>
          </w:tcPr>
          <w:p w14:paraId="3635A271" w14:textId="080B477A" w:rsidR="0087502C" w:rsidRPr="006F0668" w:rsidRDefault="0087502C" w:rsidP="0087502C">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351" w:type="dxa"/>
            <w:vAlign w:val="center"/>
          </w:tcPr>
          <w:p w14:paraId="42A5A177" w14:textId="74EB1BAE" w:rsidR="0087502C" w:rsidRPr="007347E4" w:rsidRDefault="0087502C" w:rsidP="0087502C">
            <w:pPr>
              <w:shd w:val="clear" w:color="auto" w:fill="FFFFFF" w:themeFill="background1"/>
              <w:tabs>
                <w:tab w:val="left" w:pos="612"/>
              </w:tabs>
              <w:ind w:right="-114"/>
              <w:rPr>
                <w:iCs/>
                <w:noProof w:val="0"/>
                <w:sz w:val="22"/>
                <w:szCs w:val="22"/>
                <w:lang w:val="ro-MD" w:eastAsia="ru-RU"/>
              </w:rPr>
            </w:pPr>
            <w:r w:rsidRPr="007347E4">
              <w:rPr>
                <w:iCs/>
                <w:noProof w:val="0"/>
                <w:sz w:val="22"/>
                <w:szCs w:val="22"/>
                <w:lang w:val="ro-MD" w:eastAsia="ru-RU"/>
              </w:rPr>
              <w:t xml:space="preserve">Garanția </w:t>
            </w:r>
            <w:r>
              <w:rPr>
                <w:iCs/>
                <w:noProof w:val="0"/>
                <w:sz w:val="22"/>
                <w:szCs w:val="22"/>
                <w:lang w:val="ro-MD" w:eastAsia="ru-RU"/>
              </w:rPr>
              <w:t>pentru</w:t>
            </w:r>
            <w:r w:rsidRPr="007347E4">
              <w:rPr>
                <w:iCs/>
                <w:noProof w:val="0"/>
                <w:sz w:val="22"/>
                <w:szCs w:val="22"/>
                <w:lang w:val="ro-MD" w:eastAsia="ru-RU"/>
              </w:rPr>
              <w:t xml:space="preserve"> bun</w:t>
            </w:r>
            <w:r>
              <w:rPr>
                <w:iCs/>
                <w:noProof w:val="0"/>
                <w:sz w:val="22"/>
                <w:szCs w:val="22"/>
                <w:lang w:val="ro-MD" w:eastAsia="ru-RU"/>
              </w:rPr>
              <w:t>a</w:t>
            </w:r>
            <w:r w:rsidRPr="007347E4">
              <w:rPr>
                <w:iCs/>
                <w:noProof w:val="0"/>
                <w:sz w:val="22"/>
                <w:szCs w:val="22"/>
                <w:lang w:val="ro-MD" w:eastAsia="ru-RU"/>
              </w:rPr>
              <w:t xml:space="preserve"> execuție a contractului</w:t>
            </w:r>
          </w:p>
        </w:tc>
        <w:tc>
          <w:tcPr>
            <w:tcW w:w="3819" w:type="dxa"/>
            <w:vAlign w:val="center"/>
          </w:tcPr>
          <w:p w14:paraId="673038F5" w14:textId="6AE51062" w:rsidR="0087502C" w:rsidRPr="007347E4" w:rsidRDefault="0087502C" w:rsidP="0087502C">
            <w:pPr>
              <w:shd w:val="clear" w:color="auto" w:fill="FFFFFF" w:themeFill="background1"/>
              <w:tabs>
                <w:tab w:val="left" w:pos="612"/>
              </w:tabs>
              <w:ind w:right="-38"/>
              <w:jc w:val="center"/>
              <w:rPr>
                <w:i/>
                <w:noProof w:val="0"/>
                <w:sz w:val="22"/>
                <w:szCs w:val="22"/>
                <w:lang w:val="ro-MD" w:eastAsia="ru-RU"/>
              </w:rPr>
            </w:pPr>
            <w:r w:rsidRPr="00177DDD">
              <w:rPr>
                <w:bCs/>
                <w:i/>
                <w:sz w:val="22"/>
                <w:szCs w:val="22"/>
                <w:lang w:val="ro-MD"/>
              </w:rPr>
              <w:t>Original, confirmat prin semnătura electronică a participantului. Cuantum – 10%. Oferta va fi însoțită de o scrisoare de garanție bancară (emisă de o bancă licențiată), conform Anexei nr. 10 din Documentația standard aprobată prin Ordinul Ministrului Finanțelor nr. 115 din 15.09.2021.</w:t>
            </w:r>
          </w:p>
        </w:tc>
        <w:tc>
          <w:tcPr>
            <w:tcW w:w="1622" w:type="dxa"/>
            <w:vAlign w:val="center"/>
          </w:tcPr>
          <w:p w14:paraId="4005E9F8" w14:textId="14AFC191" w:rsidR="0087502C" w:rsidRPr="007347E4" w:rsidRDefault="0087502C" w:rsidP="0087502C">
            <w:pPr>
              <w:shd w:val="clear" w:color="auto" w:fill="FFFFFF" w:themeFill="background1"/>
              <w:tabs>
                <w:tab w:val="left" w:pos="612"/>
              </w:tabs>
              <w:jc w:val="center"/>
              <w:rPr>
                <w:iCs/>
                <w:sz w:val="22"/>
                <w:szCs w:val="22"/>
                <w:lang w:val="ro-MD"/>
              </w:rPr>
            </w:pPr>
            <w:r w:rsidRPr="007347E4">
              <w:rPr>
                <w:iCs/>
                <w:sz w:val="22"/>
                <w:szCs w:val="22"/>
                <w:lang w:val="ro-MD"/>
              </w:rPr>
              <w:t>La semnarea contractului</w:t>
            </w:r>
          </w:p>
        </w:tc>
      </w:tr>
    </w:tbl>
    <w:bookmarkEnd w:id="3"/>
    <w:p w14:paraId="19C70F43" w14:textId="594F08F5" w:rsidR="003B3557" w:rsidRPr="00322CF7" w:rsidRDefault="003B3557" w:rsidP="003B3557">
      <w:pPr>
        <w:numPr>
          <w:ilvl w:val="0"/>
          <w:numId w:val="2"/>
        </w:numPr>
        <w:shd w:val="clear" w:color="auto" w:fill="FFFFFF" w:themeFill="background1"/>
        <w:tabs>
          <w:tab w:val="right" w:pos="426"/>
        </w:tabs>
        <w:spacing w:before="120"/>
        <w:ind w:left="360"/>
        <w:jc w:val="both"/>
        <w:rPr>
          <w:b/>
          <w:noProof w:val="0"/>
          <w:lang w:val="ro-MD" w:eastAsia="ru-RU"/>
        </w:rPr>
      </w:pPr>
      <w:r w:rsidRPr="00322CF7">
        <w:rPr>
          <w:b/>
          <w:noProof w:val="0"/>
          <w:lang w:val="ro-MD" w:eastAsia="ru-RU"/>
        </w:rPr>
        <w:t>Garanția pentru ofertă, după caz_____</w:t>
      </w:r>
      <w:r w:rsidR="001068E1" w:rsidRPr="00322CF7">
        <w:rPr>
          <w:bCs/>
          <w:noProof w:val="0"/>
          <w:u w:val="single"/>
          <w:lang w:val="ro-MD" w:eastAsia="ru-RU"/>
        </w:rPr>
        <w:t>da</w:t>
      </w:r>
      <w:r w:rsidRPr="00322CF7">
        <w:rPr>
          <w:b/>
          <w:noProof w:val="0"/>
          <w:lang w:val="ro-MD" w:eastAsia="ru-RU"/>
        </w:rPr>
        <w:t>_________</w:t>
      </w:r>
      <w:r w:rsidRPr="00322CF7">
        <w:rPr>
          <w:lang w:val="ro-MD"/>
        </w:rPr>
        <w:t xml:space="preserve">, </w:t>
      </w:r>
      <w:r w:rsidRPr="00322CF7">
        <w:rPr>
          <w:b/>
          <w:noProof w:val="0"/>
          <w:lang w:val="ro-MD" w:eastAsia="ru-RU"/>
        </w:rPr>
        <w:t>cuantumul______</w:t>
      </w:r>
      <w:r w:rsidR="00476DE6">
        <w:rPr>
          <w:b/>
          <w:noProof w:val="0"/>
          <w:lang w:val="ro-MD" w:eastAsia="ru-RU"/>
        </w:rPr>
        <w:t>__</w:t>
      </w:r>
      <w:r w:rsidR="00500677" w:rsidRPr="00500677">
        <w:rPr>
          <w:b/>
          <w:noProof w:val="0"/>
          <w:u w:val="single"/>
          <w:lang w:val="ro-MD" w:eastAsia="ru-RU"/>
        </w:rPr>
        <w:t>2</w:t>
      </w:r>
      <w:r w:rsidR="001068E1" w:rsidRPr="00322CF7">
        <w:rPr>
          <w:bCs/>
          <w:noProof w:val="0"/>
          <w:u w:val="single"/>
          <w:lang w:val="ro-MD" w:eastAsia="ru-RU"/>
        </w:rPr>
        <w:t>%</w:t>
      </w:r>
      <w:r w:rsidRPr="00322CF7">
        <w:rPr>
          <w:b/>
          <w:noProof w:val="0"/>
          <w:lang w:val="ro-MD" w:eastAsia="ru-RU"/>
        </w:rPr>
        <w:t>_________.</w:t>
      </w:r>
    </w:p>
    <w:p w14:paraId="04A147D3" w14:textId="756A53F6" w:rsidR="003B3557" w:rsidRPr="00322CF7" w:rsidRDefault="003B3557" w:rsidP="006F0668">
      <w:pPr>
        <w:pStyle w:val="ListParagraph"/>
        <w:numPr>
          <w:ilvl w:val="0"/>
          <w:numId w:val="2"/>
        </w:numPr>
        <w:spacing w:after="120"/>
        <w:ind w:left="432" w:hanging="432"/>
        <w:rPr>
          <w:b/>
          <w:lang w:val="ro-MD" w:eastAsia="ru-RU"/>
        </w:rPr>
      </w:pPr>
      <w:r w:rsidRPr="00322CF7">
        <w:rPr>
          <w:b/>
          <w:lang w:val="ro-MD" w:eastAsia="ru-RU"/>
        </w:rPr>
        <w:t>Garanția de bună execuție a contractului, după caz_____</w:t>
      </w:r>
      <w:r w:rsidR="001068E1" w:rsidRPr="00322CF7">
        <w:rPr>
          <w:bCs/>
          <w:u w:val="single"/>
          <w:lang w:val="ro-MD" w:eastAsia="ru-RU"/>
        </w:rPr>
        <w:t>da</w:t>
      </w:r>
      <w:r w:rsidRPr="00322CF7">
        <w:rPr>
          <w:b/>
          <w:lang w:val="ro-MD" w:eastAsia="ru-RU"/>
        </w:rPr>
        <w:t>____, cuantumul_</w:t>
      </w:r>
      <w:r w:rsidR="001068E1" w:rsidRPr="00322CF7">
        <w:rPr>
          <w:bCs/>
          <w:u w:val="single"/>
          <w:lang w:val="ro-MD" w:eastAsia="ru-RU"/>
        </w:rPr>
        <w:t>10%</w:t>
      </w:r>
      <w:r w:rsidR="001068E1" w:rsidRPr="00322CF7">
        <w:rPr>
          <w:b/>
          <w:lang w:val="ro-MD" w:eastAsia="ru-RU"/>
        </w:rPr>
        <w:t>____</w:t>
      </w:r>
      <w:r w:rsidRPr="00322CF7">
        <w:rPr>
          <w:b/>
          <w:lang w:val="ro-MD" w:eastAsia="ru-RU"/>
        </w:rPr>
        <w:t>.</w:t>
      </w:r>
      <w:r w:rsidR="00CB0227" w:rsidRPr="00322CF7">
        <w:rPr>
          <w:b/>
          <w:lang w:val="ro-MD" w:eastAsia="ru-RU"/>
        </w:rPr>
        <w:t xml:space="preserve"> </w:t>
      </w:r>
    </w:p>
    <w:p w14:paraId="3A4D0BE5" w14:textId="6DCF3EEB" w:rsidR="003B3557" w:rsidRPr="00322CF7" w:rsidRDefault="003B3557" w:rsidP="003D3E29">
      <w:pPr>
        <w:numPr>
          <w:ilvl w:val="0"/>
          <w:numId w:val="2"/>
        </w:numPr>
        <w:shd w:val="clear" w:color="auto" w:fill="FFFFFF" w:themeFill="background1"/>
        <w:tabs>
          <w:tab w:val="right" w:pos="426"/>
        </w:tabs>
        <w:spacing w:before="120"/>
        <w:ind w:left="360"/>
        <w:jc w:val="both"/>
        <w:rPr>
          <w:b/>
          <w:noProof w:val="0"/>
          <w:lang w:val="ro-MD" w:eastAsia="ru-RU"/>
        </w:rPr>
      </w:pPr>
      <w:r w:rsidRPr="00322CF7">
        <w:rPr>
          <w:b/>
          <w:noProof w:val="0"/>
          <w:lang w:val="ro-MD" w:eastAsia="ru-RU"/>
        </w:rPr>
        <w:t xml:space="preserve">Motivul recurgerii la procedura accelerată </w:t>
      </w:r>
      <w:r w:rsidRPr="003D3E29">
        <w:rPr>
          <w:bCs/>
          <w:noProof w:val="0"/>
          <w:sz w:val="22"/>
          <w:szCs w:val="22"/>
          <w:lang w:val="ro-MD" w:eastAsia="ru-RU"/>
        </w:rPr>
        <w:t>(în cazul licitației deschise, restrânse și a procedurii negociate),</w:t>
      </w:r>
      <w:r w:rsidRPr="00322CF7">
        <w:rPr>
          <w:b/>
          <w:noProof w:val="0"/>
          <w:lang w:val="ro-MD" w:eastAsia="ru-RU"/>
        </w:rPr>
        <w:t xml:space="preserve"> după caz_______</w:t>
      </w:r>
      <w:r w:rsidR="001068E1" w:rsidRPr="00322CF7">
        <w:rPr>
          <w:bCs/>
          <w:noProof w:val="0"/>
          <w:u w:val="single"/>
          <w:lang w:val="ro-MD" w:eastAsia="ru-RU"/>
        </w:rPr>
        <w:t>nu se aplică</w:t>
      </w:r>
      <w:r w:rsidRPr="00322CF7">
        <w:rPr>
          <w:b/>
          <w:noProof w:val="0"/>
          <w:lang w:val="ro-MD" w:eastAsia="ru-RU"/>
        </w:rPr>
        <w:t>________________________</w:t>
      </w:r>
      <w:r w:rsidR="001068E1" w:rsidRPr="00322CF7">
        <w:rPr>
          <w:b/>
          <w:noProof w:val="0"/>
          <w:lang w:val="ro-MD" w:eastAsia="ru-RU"/>
        </w:rPr>
        <w:t>_____</w:t>
      </w:r>
      <w:r w:rsidR="001C6CE3" w:rsidRPr="00322CF7">
        <w:rPr>
          <w:b/>
          <w:noProof w:val="0"/>
          <w:lang w:val="ro-MD" w:eastAsia="ru-RU"/>
        </w:rPr>
        <w:t>_</w:t>
      </w:r>
    </w:p>
    <w:p w14:paraId="3B6A1EF7" w14:textId="3EB555D0" w:rsidR="001068E1" w:rsidRPr="00620BEC" w:rsidRDefault="003B3557" w:rsidP="003D3E29">
      <w:pPr>
        <w:numPr>
          <w:ilvl w:val="0"/>
          <w:numId w:val="2"/>
        </w:numPr>
        <w:shd w:val="clear" w:color="auto" w:fill="FFFFFF" w:themeFill="background1"/>
        <w:tabs>
          <w:tab w:val="right" w:pos="426"/>
        </w:tabs>
        <w:spacing w:before="120"/>
        <w:ind w:left="360"/>
        <w:jc w:val="both"/>
        <w:rPr>
          <w:b/>
          <w:noProof w:val="0"/>
          <w:lang w:val="ro-MD" w:eastAsia="ru-RU"/>
        </w:rPr>
      </w:pPr>
      <w:r w:rsidRPr="00620BEC">
        <w:rPr>
          <w:b/>
          <w:noProof w:val="0"/>
          <w:lang w:val="ro-MD" w:eastAsia="ru-RU"/>
        </w:rPr>
        <w:t>Tehnici și instrumente specifice de atribuire (dacă este cazul specificați dacă se va utiliza acordul-cadru, sistemul dinamic de achiziție sau licitația electronică):</w:t>
      </w:r>
      <w:r w:rsidR="00620BEC">
        <w:rPr>
          <w:b/>
          <w:noProof w:val="0"/>
          <w:lang w:val="ro-MD" w:eastAsia="ru-RU"/>
        </w:rPr>
        <w:t xml:space="preserve"> </w:t>
      </w:r>
      <w:r w:rsidR="00A8325D" w:rsidRPr="00620BEC">
        <w:rPr>
          <w:bCs/>
          <w:noProof w:val="0"/>
          <w:u w:val="single"/>
          <w:lang w:val="ro-MD" w:eastAsia="ru-RU"/>
        </w:rPr>
        <w:t>nu se aplică</w:t>
      </w:r>
      <w:r w:rsidR="001068E1" w:rsidRPr="00620BEC">
        <w:rPr>
          <w:b/>
          <w:noProof w:val="0"/>
          <w:lang w:val="ro-MD" w:eastAsia="ru-RU"/>
        </w:rPr>
        <w:t xml:space="preserve"> </w:t>
      </w:r>
    </w:p>
    <w:p w14:paraId="583DA5EE" w14:textId="1B0637B7" w:rsidR="003B3557" w:rsidRPr="00322CF7" w:rsidRDefault="003B3557" w:rsidP="003B3557">
      <w:pPr>
        <w:numPr>
          <w:ilvl w:val="0"/>
          <w:numId w:val="2"/>
        </w:numPr>
        <w:tabs>
          <w:tab w:val="right" w:pos="426"/>
        </w:tabs>
        <w:spacing w:before="120"/>
        <w:ind w:left="0" w:firstLine="0"/>
        <w:rPr>
          <w:b/>
          <w:noProof w:val="0"/>
          <w:lang w:val="ro-MD" w:eastAsia="ru-RU"/>
        </w:rPr>
      </w:pPr>
      <w:r w:rsidRPr="00322CF7">
        <w:rPr>
          <w:b/>
          <w:noProof w:val="0"/>
          <w:lang w:val="ro-MD" w:eastAsia="ru-RU"/>
        </w:rPr>
        <w:lastRenderedPageBreak/>
        <w:t>Condiții speciale de care depinde îndeplinirea contractului (</w:t>
      </w:r>
      <w:r w:rsidRPr="00322CF7">
        <w:rPr>
          <w:noProof w:val="0"/>
          <w:lang w:val="ro-MD" w:eastAsia="ru-RU"/>
        </w:rPr>
        <w:t>indicați după caz</w:t>
      </w:r>
      <w:r w:rsidRPr="00322CF7">
        <w:rPr>
          <w:b/>
          <w:noProof w:val="0"/>
          <w:lang w:val="ro-MD" w:eastAsia="ru-RU"/>
        </w:rPr>
        <w:t>): ________________________</w:t>
      </w:r>
      <w:r w:rsidR="00A8325D" w:rsidRPr="00322CF7">
        <w:rPr>
          <w:b/>
          <w:noProof w:val="0"/>
          <w:lang w:val="ro-MD" w:eastAsia="ru-RU"/>
        </w:rPr>
        <w:t>_</w:t>
      </w:r>
      <w:r w:rsidRPr="00322CF7">
        <w:rPr>
          <w:b/>
          <w:noProof w:val="0"/>
          <w:lang w:val="ro-MD" w:eastAsia="ru-RU"/>
        </w:rPr>
        <w:t>_____</w:t>
      </w:r>
      <w:r w:rsidR="00A8325D" w:rsidRPr="00322CF7">
        <w:rPr>
          <w:bCs/>
          <w:noProof w:val="0"/>
          <w:u w:val="single"/>
          <w:lang w:val="ro-MD" w:eastAsia="ru-RU"/>
        </w:rPr>
        <w:t xml:space="preserve"> nu se aplică</w:t>
      </w:r>
      <w:r w:rsidR="00A8325D" w:rsidRPr="00322CF7">
        <w:rPr>
          <w:b/>
          <w:noProof w:val="0"/>
          <w:lang w:val="ro-MD" w:eastAsia="ru-RU"/>
        </w:rPr>
        <w:t xml:space="preserve"> </w:t>
      </w:r>
      <w:r w:rsidRPr="00322CF7">
        <w:rPr>
          <w:b/>
          <w:noProof w:val="0"/>
          <w:lang w:val="ro-MD" w:eastAsia="ru-RU"/>
        </w:rPr>
        <w:t>__________________________________</w:t>
      </w:r>
      <w:r w:rsidR="001C6CE3" w:rsidRPr="00322CF7">
        <w:rPr>
          <w:b/>
          <w:noProof w:val="0"/>
          <w:lang w:val="ro-MD" w:eastAsia="ru-RU"/>
        </w:rPr>
        <w:t>__</w:t>
      </w:r>
    </w:p>
    <w:p w14:paraId="5013869C" w14:textId="04B72C1F" w:rsidR="003B3557" w:rsidRPr="00322CF7" w:rsidRDefault="003B3557" w:rsidP="003B3557">
      <w:pPr>
        <w:numPr>
          <w:ilvl w:val="0"/>
          <w:numId w:val="2"/>
        </w:numPr>
        <w:tabs>
          <w:tab w:val="right" w:pos="426"/>
        </w:tabs>
        <w:spacing w:before="120"/>
        <w:ind w:left="0" w:firstLine="0"/>
        <w:rPr>
          <w:b/>
          <w:noProof w:val="0"/>
          <w:lang w:val="ro-MD" w:eastAsia="ru-RU"/>
        </w:rPr>
      </w:pPr>
      <w:bookmarkStart w:id="5" w:name="_Hlk71621175"/>
      <w:r w:rsidRPr="00322CF7">
        <w:rPr>
          <w:b/>
          <w:noProof w:val="0"/>
          <w:lang w:val="ro-MD" w:eastAsia="ru-RU"/>
        </w:rPr>
        <w:t>Ofertele se prezintă în valuta</w:t>
      </w:r>
      <w:r w:rsidR="001724AF">
        <w:rPr>
          <w:b/>
          <w:noProof w:val="0"/>
          <w:lang w:val="ro-MD" w:eastAsia="ru-RU"/>
        </w:rPr>
        <w:t xml:space="preserve"> </w:t>
      </w:r>
      <w:r w:rsidRPr="00322CF7">
        <w:rPr>
          <w:b/>
          <w:noProof w:val="0"/>
          <w:lang w:val="ro-MD" w:eastAsia="ru-RU"/>
        </w:rPr>
        <w:t>________</w:t>
      </w:r>
      <w:r w:rsidR="00A8325D" w:rsidRPr="00322CF7">
        <w:rPr>
          <w:bCs/>
          <w:noProof w:val="0"/>
          <w:u w:val="single"/>
          <w:lang w:val="ro-MD" w:eastAsia="ru-RU"/>
        </w:rPr>
        <w:t>MDL</w:t>
      </w:r>
      <w:r w:rsidRPr="00322CF7">
        <w:rPr>
          <w:b/>
          <w:noProof w:val="0"/>
          <w:lang w:val="ro-MD" w:eastAsia="ru-RU"/>
        </w:rPr>
        <w:t>________</w:t>
      </w:r>
      <w:bookmarkEnd w:id="5"/>
      <w:r w:rsidRPr="00322CF7">
        <w:rPr>
          <w:b/>
          <w:noProof w:val="0"/>
          <w:lang w:val="ro-MD" w:eastAsia="ru-RU"/>
        </w:rPr>
        <w:t>____________________________</w:t>
      </w:r>
    </w:p>
    <w:p w14:paraId="181FDEC6" w14:textId="5B1048FE" w:rsidR="003B3557" w:rsidRPr="00322CF7" w:rsidRDefault="003B3557" w:rsidP="003B3557">
      <w:pPr>
        <w:numPr>
          <w:ilvl w:val="0"/>
          <w:numId w:val="2"/>
        </w:numPr>
        <w:tabs>
          <w:tab w:val="right" w:pos="426"/>
        </w:tabs>
        <w:spacing w:before="120"/>
        <w:ind w:left="0" w:firstLine="0"/>
        <w:rPr>
          <w:b/>
          <w:noProof w:val="0"/>
          <w:lang w:val="ro-MD" w:eastAsia="ru-RU"/>
        </w:rPr>
      </w:pPr>
      <w:bookmarkStart w:id="6" w:name="_Hlk172628461"/>
      <w:r w:rsidRPr="00322CF7">
        <w:rPr>
          <w:b/>
          <w:noProof w:val="0"/>
          <w:lang w:val="ro-MD" w:eastAsia="ru-RU"/>
        </w:rPr>
        <w:t>Criteriul de evaluare aplicat pentru atribuirea contractului: _</w:t>
      </w:r>
      <w:r w:rsidR="00A8325D" w:rsidRPr="00322CF7">
        <w:rPr>
          <w:rFonts w:ascii="Georgia" w:hAnsi="Georgia"/>
          <w:color w:val="333333"/>
          <w:u w:val="single"/>
          <w:shd w:val="clear" w:color="auto" w:fill="FFFFFF"/>
          <w:lang w:val="ro-MD"/>
        </w:rPr>
        <w:t xml:space="preserve"> </w:t>
      </w:r>
      <w:r w:rsidR="00A8325D" w:rsidRPr="001724AF">
        <w:rPr>
          <w:rFonts w:ascii="Georgia" w:hAnsi="Georgia"/>
          <w:u w:val="single"/>
          <w:shd w:val="clear" w:color="auto" w:fill="FFFFFF"/>
          <w:lang w:val="ro-MD"/>
        </w:rPr>
        <w:t>preţul cel mai scăzut</w:t>
      </w:r>
      <w:bookmarkEnd w:id="6"/>
      <w:r w:rsidRPr="00322CF7">
        <w:rPr>
          <w:b/>
          <w:noProof w:val="0"/>
          <w:lang w:val="ro-MD" w:eastAsia="ru-RU"/>
        </w:rPr>
        <w:t>__</w:t>
      </w:r>
    </w:p>
    <w:p w14:paraId="19B20C14" w14:textId="77777777" w:rsidR="003B3557" w:rsidRPr="00322CF7" w:rsidRDefault="003B3557" w:rsidP="003B3557">
      <w:pPr>
        <w:numPr>
          <w:ilvl w:val="0"/>
          <w:numId w:val="2"/>
        </w:numPr>
        <w:tabs>
          <w:tab w:val="right" w:pos="426"/>
        </w:tabs>
        <w:spacing w:before="120"/>
        <w:ind w:left="0" w:firstLine="0"/>
        <w:jc w:val="both"/>
        <w:rPr>
          <w:b/>
          <w:noProof w:val="0"/>
          <w:lang w:val="ro-MD" w:eastAsia="ru-RU"/>
        </w:rPr>
      </w:pPr>
      <w:r w:rsidRPr="00322CF7">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439"/>
        <w:gridCol w:w="1776"/>
      </w:tblGrid>
      <w:tr w:rsidR="003B3557" w:rsidRPr="00322CF7" w14:paraId="236098F6" w14:textId="77777777" w:rsidTr="00B83D55">
        <w:trPr>
          <w:trHeight w:val="90"/>
        </w:trPr>
        <w:tc>
          <w:tcPr>
            <w:tcW w:w="1129" w:type="dxa"/>
          </w:tcPr>
          <w:p w14:paraId="57AB63CC" w14:textId="77777777" w:rsidR="003B3557" w:rsidRPr="00322CF7" w:rsidRDefault="003B3557" w:rsidP="00B83D55">
            <w:pPr>
              <w:shd w:val="clear" w:color="auto" w:fill="FFFFFF" w:themeFill="background1"/>
              <w:tabs>
                <w:tab w:val="left" w:pos="612"/>
              </w:tabs>
              <w:rPr>
                <w:b/>
                <w:iCs/>
                <w:noProof w:val="0"/>
                <w:sz w:val="20"/>
                <w:szCs w:val="20"/>
                <w:lang w:val="ro-MD" w:eastAsia="ru-RU"/>
              </w:rPr>
            </w:pPr>
            <w:r w:rsidRPr="00322CF7">
              <w:rPr>
                <w:b/>
                <w:iCs/>
                <w:noProof w:val="0"/>
                <w:sz w:val="20"/>
                <w:szCs w:val="20"/>
                <w:lang w:val="ro-MD" w:eastAsia="ru-RU"/>
              </w:rPr>
              <w:t>Nr. d/o</w:t>
            </w:r>
          </w:p>
        </w:tc>
        <w:tc>
          <w:tcPr>
            <w:tcW w:w="6439" w:type="dxa"/>
          </w:tcPr>
          <w:p w14:paraId="652078AD" w14:textId="77777777" w:rsidR="003B3557" w:rsidRPr="00322CF7" w:rsidRDefault="003B3557" w:rsidP="00B83D55">
            <w:pPr>
              <w:shd w:val="clear" w:color="auto" w:fill="FFFFFF" w:themeFill="background1"/>
              <w:tabs>
                <w:tab w:val="left" w:pos="612"/>
              </w:tabs>
              <w:jc w:val="center"/>
              <w:rPr>
                <w:b/>
                <w:iCs/>
                <w:noProof w:val="0"/>
                <w:sz w:val="20"/>
                <w:szCs w:val="20"/>
                <w:lang w:val="ro-MD" w:eastAsia="ru-RU"/>
              </w:rPr>
            </w:pPr>
            <w:r w:rsidRPr="00322CF7">
              <w:rPr>
                <w:b/>
                <w:iCs/>
                <w:noProof w:val="0"/>
                <w:sz w:val="20"/>
                <w:szCs w:val="20"/>
                <w:lang w:val="ro-MD" w:eastAsia="ru-RU"/>
              </w:rPr>
              <w:t>Denumirea factorului de evaluare</w:t>
            </w:r>
          </w:p>
        </w:tc>
        <w:tc>
          <w:tcPr>
            <w:tcW w:w="1776" w:type="dxa"/>
          </w:tcPr>
          <w:p w14:paraId="29C27072" w14:textId="77777777" w:rsidR="003B3557" w:rsidRPr="00322CF7" w:rsidRDefault="003B3557" w:rsidP="00B83D55">
            <w:pPr>
              <w:shd w:val="clear" w:color="auto" w:fill="FFFFFF" w:themeFill="background1"/>
              <w:tabs>
                <w:tab w:val="left" w:pos="612"/>
              </w:tabs>
              <w:jc w:val="center"/>
              <w:rPr>
                <w:b/>
                <w:iCs/>
                <w:noProof w:val="0"/>
                <w:sz w:val="20"/>
                <w:szCs w:val="20"/>
                <w:lang w:val="ro-MD" w:eastAsia="ru-RU"/>
              </w:rPr>
            </w:pPr>
            <w:r w:rsidRPr="00322CF7">
              <w:rPr>
                <w:b/>
                <w:iCs/>
                <w:noProof w:val="0"/>
                <w:sz w:val="20"/>
                <w:szCs w:val="20"/>
                <w:lang w:val="ro-MD" w:eastAsia="ru-RU"/>
              </w:rPr>
              <w:t>Ponderea%</w:t>
            </w:r>
          </w:p>
        </w:tc>
      </w:tr>
      <w:tr w:rsidR="003B3557" w:rsidRPr="00322CF7" w14:paraId="5622CEC4" w14:textId="77777777" w:rsidTr="00B83D55">
        <w:trPr>
          <w:trHeight w:val="70"/>
        </w:trPr>
        <w:tc>
          <w:tcPr>
            <w:tcW w:w="1129" w:type="dxa"/>
          </w:tcPr>
          <w:p w14:paraId="4BD8DD26" w14:textId="77777777" w:rsidR="003B3557" w:rsidRPr="00322CF7" w:rsidRDefault="003B3557" w:rsidP="00B83D55">
            <w:pPr>
              <w:shd w:val="clear" w:color="auto" w:fill="FFFFFF" w:themeFill="background1"/>
              <w:tabs>
                <w:tab w:val="left" w:pos="612"/>
              </w:tabs>
              <w:rPr>
                <w:iCs/>
                <w:noProof w:val="0"/>
                <w:lang w:val="ro-MD" w:eastAsia="ru-RU"/>
              </w:rPr>
            </w:pPr>
          </w:p>
        </w:tc>
        <w:tc>
          <w:tcPr>
            <w:tcW w:w="6439" w:type="dxa"/>
          </w:tcPr>
          <w:p w14:paraId="59A8D518" w14:textId="77777777" w:rsidR="003B3557" w:rsidRPr="00322CF7" w:rsidRDefault="003B3557" w:rsidP="00B83D55">
            <w:pPr>
              <w:shd w:val="clear" w:color="auto" w:fill="FFFFFF" w:themeFill="background1"/>
              <w:tabs>
                <w:tab w:val="left" w:pos="612"/>
              </w:tabs>
              <w:rPr>
                <w:iCs/>
                <w:noProof w:val="0"/>
                <w:lang w:val="ro-MD" w:eastAsia="ru-RU"/>
              </w:rPr>
            </w:pPr>
          </w:p>
        </w:tc>
        <w:tc>
          <w:tcPr>
            <w:tcW w:w="1776" w:type="dxa"/>
          </w:tcPr>
          <w:p w14:paraId="3D03CED6" w14:textId="77777777" w:rsidR="003B3557" w:rsidRPr="00322CF7" w:rsidRDefault="003B3557" w:rsidP="00B83D55">
            <w:pPr>
              <w:shd w:val="clear" w:color="auto" w:fill="FFFFFF" w:themeFill="background1"/>
              <w:tabs>
                <w:tab w:val="left" w:pos="612"/>
              </w:tabs>
              <w:rPr>
                <w:iCs/>
                <w:noProof w:val="0"/>
                <w:lang w:val="ro-MD" w:eastAsia="ru-RU"/>
              </w:rPr>
            </w:pPr>
          </w:p>
        </w:tc>
      </w:tr>
      <w:tr w:rsidR="003B3557" w:rsidRPr="00322CF7" w14:paraId="724B5D48" w14:textId="77777777" w:rsidTr="00B83D55">
        <w:trPr>
          <w:trHeight w:val="70"/>
        </w:trPr>
        <w:tc>
          <w:tcPr>
            <w:tcW w:w="1129" w:type="dxa"/>
          </w:tcPr>
          <w:p w14:paraId="10632C0B" w14:textId="77777777" w:rsidR="003B3557" w:rsidRPr="00322CF7" w:rsidRDefault="003B3557" w:rsidP="00B83D55">
            <w:pPr>
              <w:shd w:val="clear" w:color="auto" w:fill="FFFFFF" w:themeFill="background1"/>
              <w:tabs>
                <w:tab w:val="left" w:pos="612"/>
              </w:tabs>
              <w:rPr>
                <w:iCs/>
                <w:noProof w:val="0"/>
                <w:lang w:val="ro-MD" w:eastAsia="ru-RU"/>
              </w:rPr>
            </w:pPr>
          </w:p>
        </w:tc>
        <w:tc>
          <w:tcPr>
            <w:tcW w:w="6439" w:type="dxa"/>
          </w:tcPr>
          <w:p w14:paraId="479D589E" w14:textId="77777777" w:rsidR="003B3557" w:rsidRPr="00322CF7" w:rsidRDefault="003B3557" w:rsidP="00B83D55">
            <w:pPr>
              <w:shd w:val="clear" w:color="auto" w:fill="FFFFFF" w:themeFill="background1"/>
              <w:tabs>
                <w:tab w:val="left" w:pos="612"/>
              </w:tabs>
              <w:rPr>
                <w:iCs/>
                <w:noProof w:val="0"/>
                <w:lang w:val="ro-MD" w:eastAsia="ru-RU"/>
              </w:rPr>
            </w:pPr>
          </w:p>
        </w:tc>
        <w:tc>
          <w:tcPr>
            <w:tcW w:w="1776" w:type="dxa"/>
          </w:tcPr>
          <w:p w14:paraId="7A5D8F32" w14:textId="77777777" w:rsidR="003B3557" w:rsidRPr="00322CF7" w:rsidRDefault="003B3557" w:rsidP="00B83D55">
            <w:pPr>
              <w:shd w:val="clear" w:color="auto" w:fill="FFFFFF" w:themeFill="background1"/>
              <w:tabs>
                <w:tab w:val="left" w:pos="612"/>
              </w:tabs>
              <w:rPr>
                <w:iCs/>
                <w:noProof w:val="0"/>
                <w:lang w:val="ro-MD" w:eastAsia="ru-RU"/>
              </w:rPr>
            </w:pPr>
          </w:p>
        </w:tc>
      </w:tr>
    </w:tbl>
    <w:p w14:paraId="5046978E" w14:textId="77777777" w:rsidR="003B3557" w:rsidRPr="00322CF7" w:rsidRDefault="003B3557" w:rsidP="003B3557">
      <w:pPr>
        <w:numPr>
          <w:ilvl w:val="0"/>
          <w:numId w:val="2"/>
        </w:numPr>
        <w:shd w:val="clear" w:color="auto" w:fill="FFFFFF" w:themeFill="background1"/>
        <w:tabs>
          <w:tab w:val="right" w:pos="426"/>
        </w:tabs>
        <w:spacing w:before="120"/>
        <w:ind w:left="0" w:firstLine="0"/>
        <w:rPr>
          <w:b/>
          <w:noProof w:val="0"/>
          <w:lang w:val="ro-MD" w:eastAsia="ru-RU"/>
        </w:rPr>
      </w:pPr>
      <w:r w:rsidRPr="00322CF7">
        <w:rPr>
          <w:b/>
          <w:noProof w:val="0"/>
          <w:lang w:val="ro-MD" w:eastAsia="ru-RU"/>
        </w:rPr>
        <w:t>Termenul limită de depunere/deschidere a ofertelor:</w:t>
      </w:r>
    </w:p>
    <w:p w14:paraId="3F30FAED" w14:textId="34CB7F4D" w:rsidR="003B3557" w:rsidRPr="00322CF7" w:rsidRDefault="003B3557" w:rsidP="003B3557">
      <w:pPr>
        <w:numPr>
          <w:ilvl w:val="0"/>
          <w:numId w:val="4"/>
        </w:numPr>
        <w:shd w:val="clear" w:color="auto" w:fill="FFFFFF" w:themeFill="background1"/>
        <w:tabs>
          <w:tab w:val="right" w:pos="426"/>
        </w:tabs>
        <w:spacing w:before="120"/>
        <w:rPr>
          <w:b/>
          <w:noProof w:val="0"/>
          <w:lang w:val="ro-MD" w:eastAsia="ru-RU"/>
        </w:rPr>
      </w:pPr>
      <w:r w:rsidRPr="00322CF7">
        <w:rPr>
          <w:b/>
          <w:noProof w:val="0"/>
          <w:lang w:val="ro-MD" w:eastAsia="ru-RU"/>
        </w:rPr>
        <w:t xml:space="preserve">conform SIA RSAP /până la: </w:t>
      </w:r>
      <w:r w:rsidRPr="00322CF7">
        <w:rPr>
          <w:b/>
          <w:i/>
          <w:noProof w:val="0"/>
          <w:lang w:val="ro-MD" w:eastAsia="ru-RU"/>
        </w:rPr>
        <w:t>[ora exactă]</w:t>
      </w:r>
      <w:r w:rsidRPr="00322CF7">
        <w:rPr>
          <w:b/>
          <w:noProof w:val="0"/>
          <w:lang w:val="ro-MD" w:eastAsia="ru-RU"/>
        </w:rPr>
        <w:t>___________</w:t>
      </w:r>
      <w:r w:rsidR="00A8325D" w:rsidRPr="00322CF7">
        <w:rPr>
          <w:bCs/>
          <w:noProof w:val="0"/>
          <w:u w:val="single"/>
          <w:lang w:val="ro-MD" w:eastAsia="ru-RU"/>
        </w:rPr>
        <w:t xml:space="preserve">SIA RSAP </w:t>
      </w:r>
      <w:r w:rsidRPr="00322CF7">
        <w:rPr>
          <w:b/>
          <w:noProof w:val="0"/>
          <w:lang w:val="ro-MD" w:eastAsia="ru-RU"/>
        </w:rPr>
        <w:t>_______________</w:t>
      </w:r>
    </w:p>
    <w:p w14:paraId="551735DB" w14:textId="599FF9E5" w:rsidR="003B3557" w:rsidRPr="00322CF7" w:rsidRDefault="003B3557" w:rsidP="003B3557">
      <w:pPr>
        <w:numPr>
          <w:ilvl w:val="0"/>
          <w:numId w:val="4"/>
        </w:numPr>
        <w:shd w:val="clear" w:color="auto" w:fill="FFFFFF" w:themeFill="background1"/>
        <w:tabs>
          <w:tab w:val="right" w:pos="426"/>
        </w:tabs>
        <w:spacing w:before="120"/>
        <w:rPr>
          <w:b/>
          <w:noProof w:val="0"/>
          <w:lang w:val="ro-MD" w:eastAsia="ru-RU"/>
        </w:rPr>
      </w:pPr>
      <w:r w:rsidRPr="00322CF7">
        <w:rPr>
          <w:b/>
          <w:noProof w:val="0"/>
          <w:lang w:val="ro-MD" w:eastAsia="ru-RU"/>
        </w:rPr>
        <w:t xml:space="preserve">pe: </w:t>
      </w:r>
      <w:r w:rsidRPr="00322CF7">
        <w:rPr>
          <w:b/>
          <w:i/>
          <w:noProof w:val="0"/>
          <w:lang w:val="ro-MD" w:eastAsia="ru-RU"/>
        </w:rPr>
        <w:t>[data]</w:t>
      </w:r>
      <w:r w:rsidRPr="00322CF7">
        <w:rPr>
          <w:b/>
          <w:noProof w:val="0"/>
          <w:lang w:val="ro-MD" w:eastAsia="ru-RU"/>
        </w:rPr>
        <w:t>______________________________</w:t>
      </w:r>
      <w:r w:rsidR="00A8325D" w:rsidRPr="00322CF7">
        <w:rPr>
          <w:bCs/>
          <w:noProof w:val="0"/>
          <w:u w:val="single"/>
          <w:lang w:val="ro-MD" w:eastAsia="ru-RU"/>
        </w:rPr>
        <w:t xml:space="preserve"> SIA RSAP </w:t>
      </w:r>
      <w:r w:rsidRPr="00322CF7">
        <w:rPr>
          <w:b/>
          <w:noProof w:val="0"/>
          <w:lang w:val="ro-MD" w:eastAsia="ru-RU"/>
        </w:rPr>
        <w:t>_______________________</w:t>
      </w:r>
    </w:p>
    <w:p w14:paraId="7679F1A4" w14:textId="77777777" w:rsidR="003B3557" w:rsidRPr="00322CF7" w:rsidRDefault="003B3557" w:rsidP="003B3557">
      <w:pPr>
        <w:numPr>
          <w:ilvl w:val="0"/>
          <w:numId w:val="2"/>
        </w:numPr>
        <w:shd w:val="clear" w:color="auto" w:fill="FFFFFF" w:themeFill="background1"/>
        <w:tabs>
          <w:tab w:val="right" w:pos="426"/>
        </w:tabs>
        <w:spacing w:before="120"/>
        <w:ind w:left="0" w:firstLine="0"/>
        <w:rPr>
          <w:b/>
          <w:noProof w:val="0"/>
          <w:lang w:val="ro-MD" w:eastAsia="ru-RU"/>
        </w:rPr>
      </w:pPr>
      <w:r w:rsidRPr="00322CF7">
        <w:rPr>
          <w:b/>
          <w:noProof w:val="0"/>
          <w:lang w:val="ro-MD" w:eastAsia="ru-RU"/>
        </w:rPr>
        <w:t xml:space="preserve">Adresa la care trebuie transmise ofertele sau cererile de participare: </w:t>
      </w:r>
    </w:p>
    <w:p w14:paraId="3F380DAD" w14:textId="77777777" w:rsidR="003B3557" w:rsidRPr="003D3E29" w:rsidRDefault="003B3557" w:rsidP="003B3557">
      <w:pPr>
        <w:shd w:val="clear" w:color="auto" w:fill="FFFFFF" w:themeFill="background1"/>
        <w:tabs>
          <w:tab w:val="right" w:pos="426"/>
        </w:tabs>
        <w:spacing w:before="120"/>
        <w:ind w:left="450"/>
        <w:jc w:val="both"/>
        <w:rPr>
          <w:bCs/>
          <w:noProof w:val="0"/>
          <w:sz w:val="22"/>
          <w:szCs w:val="22"/>
          <w:lang w:val="ro-MD" w:eastAsia="ru-RU"/>
        </w:rPr>
      </w:pPr>
      <w:r w:rsidRPr="003D3E29">
        <w:rPr>
          <w:bCs/>
          <w:i/>
          <w:noProof w:val="0"/>
          <w:sz w:val="22"/>
          <w:szCs w:val="22"/>
          <w:lang w:val="ro-MD" w:eastAsia="ru-RU"/>
        </w:rPr>
        <w:t>Ofertele sau cererile de participare vor fi depuse electronic prin intermediul SIA RSAP</w:t>
      </w:r>
    </w:p>
    <w:p w14:paraId="64716B4E" w14:textId="461A7778" w:rsidR="003B3557" w:rsidRPr="00322CF7" w:rsidRDefault="003B3557" w:rsidP="003B3557">
      <w:pPr>
        <w:numPr>
          <w:ilvl w:val="0"/>
          <w:numId w:val="2"/>
        </w:numPr>
        <w:tabs>
          <w:tab w:val="right" w:pos="426"/>
        </w:tabs>
        <w:spacing w:before="120"/>
        <w:ind w:left="0" w:firstLine="0"/>
        <w:rPr>
          <w:b/>
          <w:noProof w:val="0"/>
          <w:lang w:val="ro-MD" w:eastAsia="ru-RU"/>
        </w:rPr>
      </w:pPr>
      <w:r w:rsidRPr="00322CF7">
        <w:rPr>
          <w:b/>
          <w:noProof w:val="0"/>
          <w:lang w:val="ro-MD" w:eastAsia="ru-RU"/>
        </w:rPr>
        <w:t>Termenul de valabilitate a ofertelor: ______________</w:t>
      </w:r>
      <w:r w:rsidR="00A8325D" w:rsidRPr="00322CF7">
        <w:rPr>
          <w:bCs/>
          <w:noProof w:val="0"/>
          <w:u w:val="single"/>
          <w:lang w:val="ro-MD" w:eastAsia="ru-RU"/>
        </w:rPr>
        <w:t>60 zile</w:t>
      </w:r>
      <w:r w:rsidR="00A8325D" w:rsidRPr="00322CF7">
        <w:rPr>
          <w:bCs/>
          <w:noProof w:val="0"/>
          <w:u w:val="single"/>
          <w:lang w:val="ro-MD" w:eastAsia="ru-RU"/>
        </w:rPr>
        <w:softHyphen/>
      </w:r>
      <w:r w:rsidRPr="00322CF7">
        <w:rPr>
          <w:b/>
          <w:noProof w:val="0"/>
          <w:lang w:val="ro-MD" w:eastAsia="ru-RU"/>
        </w:rPr>
        <w:t>_____________________</w:t>
      </w:r>
    </w:p>
    <w:p w14:paraId="6E2E77C9" w14:textId="72CE413A" w:rsidR="003B3557" w:rsidRPr="00322CF7" w:rsidRDefault="003B3557" w:rsidP="003B3557">
      <w:pPr>
        <w:numPr>
          <w:ilvl w:val="0"/>
          <w:numId w:val="2"/>
        </w:numPr>
        <w:tabs>
          <w:tab w:val="right" w:pos="426"/>
        </w:tabs>
        <w:spacing w:before="120"/>
        <w:ind w:left="0" w:firstLine="0"/>
        <w:rPr>
          <w:b/>
          <w:noProof w:val="0"/>
          <w:lang w:val="ro-MD" w:eastAsia="ru-RU"/>
        </w:rPr>
      </w:pPr>
      <w:r w:rsidRPr="00322CF7">
        <w:rPr>
          <w:b/>
          <w:noProof w:val="0"/>
          <w:lang w:val="ro-MD" w:eastAsia="ru-RU"/>
        </w:rPr>
        <w:t>Locul deschiderii ofertelor: ______________________</w:t>
      </w:r>
      <w:r w:rsidR="00A8325D" w:rsidRPr="00322CF7">
        <w:rPr>
          <w:bCs/>
          <w:noProof w:val="0"/>
          <w:u w:val="single"/>
          <w:lang w:val="ro-MD" w:eastAsia="ru-RU"/>
        </w:rPr>
        <w:t>SIA RSAP</w:t>
      </w:r>
      <w:r w:rsidRPr="00322CF7">
        <w:rPr>
          <w:b/>
          <w:noProof w:val="0"/>
          <w:lang w:val="ro-MD" w:eastAsia="ru-RU"/>
        </w:rPr>
        <w:t>__________________</w:t>
      </w:r>
    </w:p>
    <w:p w14:paraId="07B63BCE" w14:textId="77777777" w:rsidR="003B3557" w:rsidRPr="00322CF7" w:rsidRDefault="003B3557" w:rsidP="003B3557">
      <w:pPr>
        <w:shd w:val="clear" w:color="auto" w:fill="FFFFFF" w:themeFill="background1"/>
        <w:tabs>
          <w:tab w:val="right" w:pos="426"/>
        </w:tabs>
        <w:contextualSpacing/>
        <w:rPr>
          <w:noProof w:val="0"/>
          <w:sz w:val="20"/>
          <w:lang w:val="ro-MD" w:eastAsia="ru-RU"/>
        </w:rPr>
      </w:pPr>
      <w:r w:rsidRPr="00322CF7">
        <w:rPr>
          <w:noProof w:val="0"/>
          <w:sz w:val="20"/>
          <w:lang w:val="ro-MD" w:eastAsia="ru-RU"/>
        </w:rPr>
        <w:t xml:space="preserve">                                                                                              (SIA RSAP sau adresa deschiderii)</w:t>
      </w:r>
    </w:p>
    <w:p w14:paraId="752102F5" w14:textId="77777777" w:rsidR="003B3557" w:rsidRPr="007347E4" w:rsidRDefault="003B3557" w:rsidP="003B3557">
      <w:pPr>
        <w:shd w:val="clear" w:color="auto" w:fill="FFFFFF" w:themeFill="background1"/>
        <w:tabs>
          <w:tab w:val="left" w:pos="360"/>
          <w:tab w:val="left" w:pos="1800"/>
          <w:tab w:val="left" w:pos="3240"/>
        </w:tabs>
        <w:spacing w:after="120"/>
        <w:ind w:left="360"/>
        <w:rPr>
          <w:bCs/>
          <w:i/>
          <w:noProof w:val="0"/>
          <w:lang w:val="ro-MD" w:eastAsia="ru-RU"/>
        </w:rPr>
      </w:pPr>
      <w:r w:rsidRPr="007347E4">
        <w:rPr>
          <w:bCs/>
          <w:i/>
          <w:noProof w:val="0"/>
          <w:lang w:val="ro-MD" w:eastAsia="ru-RU"/>
        </w:rPr>
        <w:t xml:space="preserve">Ofertele întârziate vor fi respinse. </w:t>
      </w:r>
    </w:p>
    <w:p w14:paraId="03ED0B2F" w14:textId="77777777" w:rsidR="00A8325D" w:rsidRPr="00322CF7" w:rsidRDefault="003B3557" w:rsidP="003B3557">
      <w:pPr>
        <w:numPr>
          <w:ilvl w:val="0"/>
          <w:numId w:val="2"/>
        </w:numPr>
        <w:shd w:val="clear" w:color="auto" w:fill="FFFFFF" w:themeFill="background1"/>
        <w:tabs>
          <w:tab w:val="right" w:pos="426"/>
        </w:tabs>
        <w:spacing w:before="120"/>
        <w:ind w:left="450" w:hanging="450"/>
        <w:jc w:val="both"/>
        <w:rPr>
          <w:b/>
          <w:noProof w:val="0"/>
          <w:lang w:val="ro-MD" w:eastAsia="ru-RU"/>
        </w:rPr>
      </w:pPr>
      <w:r w:rsidRPr="00322CF7">
        <w:rPr>
          <w:b/>
          <w:noProof w:val="0"/>
          <w:lang w:val="ro-MD" w:eastAsia="ru-RU"/>
        </w:rPr>
        <w:t>Persoanele autorizate să asiste la deschiderea ofertelor:</w:t>
      </w:r>
      <w:r w:rsidR="00A8325D" w:rsidRPr="00322CF7">
        <w:rPr>
          <w:b/>
          <w:noProof w:val="0"/>
          <w:lang w:val="ro-MD" w:eastAsia="ru-RU"/>
        </w:rPr>
        <w:t xml:space="preserve"> </w:t>
      </w:r>
    </w:p>
    <w:p w14:paraId="0E7B68E4" w14:textId="1AA6F292" w:rsidR="003B3557" w:rsidRPr="003D3E29" w:rsidRDefault="003B3557" w:rsidP="00A8325D">
      <w:pPr>
        <w:shd w:val="clear" w:color="auto" w:fill="FFFFFF" w:themeFill="background1"/>
        <w:tabs>
          <w:tab w:val="right" w:pos="426"/>
        </w:tabs>
        <w:spacing w:before="120"/>
        <w:ind w:left="450"/>
        <w:jc w:val="both"/>
        <w:rPr>
          <w:bCs/>
          <w:noProof w:val="0"/>
          <w:lang w:val="ro-MD" w:eastAsia="ru-RU"/>
        </w:rPr>
      </w:pPr>
      <w:r w:rsidRPr="003D3E29">
        <w:rPr>
          <w:bCs/>
          <w:i/>
          <w:noProof w:val="0"/>
          <w:lang w:val="ro-MD" w:eastAsia="ru-RU"/>
        </w:rPr>
        <w:t xml:space="preserve">Ofertanții sau reprezentanții acestora au dreptul să participe la deschiderea ofertelor, cu excepția cazului </w:t>
      </w:r>
      <w:r w:rsidR="00322CF7" w:rsidRPr="003D3E29">
        <w:rPr>
          <w:bCs/>
          <w:i/>
          <w:noProof w:val="0"/>
          <w:lang w:val="ro-MD" w:eastAsia="ru-RU"/>
        </w:rPr>
        <w:t>când</w:t>
      </w:r>
      <w:r w:rsidRPr="003D3E29">
        <w:rPr>
          <w:bCs/>
          <w:i/>
          <w:noProof w:val="0"/>
          <w:lang w:val="ro-MD" w:eastAsia="ru-RU"/>
        </w:rPr>
        <w:t xml:space="preserve"> ofertele au fost depuse prin SIA RSAP</w:t>
      </w:r>
      <w:r w:rsidRPr="003D3E29">
        <w:rPr>
          <w:bCs/>
          <w:noProof w:val="0"/>
          <w:lang w:val="ro-MD" w:eastAsia="ru-RU"/>
        </w:rPr>
        <w:t>.</w:t>
      </w:r>
    </w:p>
    <w:p w14:paraId="2F73BE48" w14:textId="0044BCDA" w:rsidR="003B3557" w:rsidRPr="00322CF7" w:rsidRDefault="003B3557" w:rsidP="003B3557">
      <w:pPr>
        <w:numPr>
          <w:ilvl w:val="0"/>
          <w:numId w:val="2"/>
        </w:numPr>
        <w:shd w:val="clear" w:color="auto" w:fill="FFFFFF" w:themeFill="background1"/>
        <w:tabs>
          <w:tab w:val="right" w:pos="426"/>
        </w:tabs>
        <w:spacing w:before="120"/>
        <w:ind w:left="450" w:hanging="450"/>
        <w:rPr>
          <w:b/>
          <w:noProof w:val="0"/>
          <w:lang w:val="ro-MD" w:eastAsia="ru-RU"/>
        </w:rPr>
      </w:pPr>
      <w:r w:rsidRPr="00322CF7">
        <w:rPr>
          <w:b/>
          <w:noProof w:val="0"/>
          <w:lang w:val="ro-MD" w:eastAsia="ru-RU"/>
        </w:rPr>
        <w:t>Limba sau limbile în care trebuie redactate ofertele sau cererile de participare: _______________________</w:t>
      </w:r>
      <w:r w:rsidR="005A5861" w:rsidRPr="00322CF7">
        <w:rPr>
          <w:bCs/>
          <w:noProof w:val="0"/>
          <w:u w:val="single"/>
          <w:lang w:val="ro-MD" w:eastAsia="ru-RU"/>
        </w:rPr>
        <w:t>Limba română</w:t>
      </w:r>
      <w:r w:rsidRPr="00322CF7">
        <w:rPr>
          <w:b/>
          <w:noProof w:val="0"/>
          <w:lang w:val="ro-MD" w:eastAsia="ru-RU"/>
        </w:rPr>
        <w:t>_____________________________________</w:t>
      </w:r>
    </w:p>
    <w:p w14:paraId="0657A6A1" w14:textId="6CE63AD7" w:rsidR="003B3557" w:rsidRPr="00322CF7" w:rsidRDefault="003B3557" w:rsidP="003B3557">
      <w:pPr>
        <w:numPr>
          <w:ilvl w:val="0"/>
          <w:numId w:val="2"/>
        </w:numPr>
        <w:shd w:val="clear" w:color="auto" w:fill="FFFFFF" w:themeFill="background1"/>
        <w:tabs>
          <w:tab w:val="right" w:pos="426"/>
        </w:tabs>
        <w:spacing w:before="120"/>
        <w:ind w:left="360"/>
        <w:rPr>
          <w:b/>
          <w:noProof w:val="0"/>
          <w:lang w:val="ro-MD" w:eastAsia="ru-RU"/>
        </w:rPr>
      </w:pPr>
      <w:r w:rsidRPr="00322CF7">
        <w:rPr>
          <w:b/>
          <w:noProof w:val="0"/>
          <w:lang w:val="ro-MD" w:eastAsia="ru-RU"/>
        </w:rPr>
        <w:t>Respectivul contract se referă la un proiect și/sau program finanțat din fonduri ale Uniunii Europene: _______________________</w:t>
      </w:r>
      <w:r w:rsidR="005A5861" w:rsidRPr="00322CF7">
        <w:rPr>
          <w:bCs/>
          <w:noProof w:val="0"/>
          <w:u w:val="single"/>
          <w:lang w:val="ro-MD" w:eastAsia="ru-RU"/>
        </w:rPr>
        <w:t>nu se aplică</w:t>
      </w:r>
      <w:r w:rsidRPr="00322CF7">
        <w:rPr>
          <w:b/>
          <w:noProof w:val="0"/>
          <w:lang w:val="ro-MD" w:eastAsia="ru-RU"/>
        </w:rPr>
        <w:t>_________________________</w:t>
      </w:r>
    </w:p>
    <w:p w14:paraId="6BA01320" w14:textId="77777777" w:rsidR="003B3557" w:rsidRPr="00322CF7" w:rsidRDefault="003B3557" w:rsidP="003B3557">
      <w:pPr>
        <w:shd w:val="clear" w:color="auto" w:fill="FFFFFF" w:themeFill="background1"/>
        <w:tabs>
          <w:tab w:val="right" w:pos="426"/>
        </w:tabs>
        <w:ind w:left="1980"/>
        <w:contextualSpacing/>
        <w:jc w:val="center"/>
        <w:rPr>
          <w:noProof w:val="0"/>
          <w:sz w:val="20"/>
          <w:lang w:val="ro-MD" w:eastAsia="ru-RU"/>
        </w:rPr>
      </w:pPr>
      <w:r w:rsidRPr="00322CF7">
        <w:rPr>
          <w:noProof w:val="0"/>
          <w:sz w:val="20"/>
          <w:lang w:val="ro-MD" w:eastAsia="ru-RU"/>
        </w:rPr>
        <w:t>(se specifică denumirea proiectului și/sau programului)</w:t>
      </w:r>
    </w:p>
    <w:p w14:paraId="770AAC01" w14:textId="77777777" w:rsidR="003B3557" w:rsidRPr="00322CF7" w:rsidRDefault="003B3557" w:rsidP="003B3557">
      <w:pPr>
        <w:numPr>
          <w:ilvl w:val="0"/>
          <w:numId w:val="2"/>
        </w:numPr>
        <w:shd w:val="clear" w:color="auto" w:fill="FFFFFF" w:themeFill="background1"/>
        <w:tabs>
          <w:tab w:val="right" w:pos="426"/>
        </w:tabs>
        <w:spacing w:before="120"/>
        <w:ind w:left="0" w:firstLine="0"/>
        <w:rPr>
          <w:b/>
          <w:noProof w:val="0"/>
          <w:lang w:val="ro-MD" w:eastAsia="ru-RU"/>
        </w:rPr>
      </w:pPr>
      <w:r w:rsidRPr="00322CF7">
        <w:rPr>
          <w:b/>
          <w:noProof w:val="0"/>
          <w:lang w:val="ro-MD" w:eastAsia="ru-RU"/>
        </w:rPr>
        <w:t xml:space="preserve">Denumirea și adresa organismului competent de soluționare a contestațiilor: </w:t>
      </w:r>
    </w:p>
    <w:p w14:paraId="6F75AC74" w14:textId="77777777" w:rsidR="003B3557" w:rsidRPr="004611AB" w:rsidRDefault="003B3557" w:rsidP="003B3557">
      <w:pPr>
        <w:shd w:val="clear" w:color="auto" w:fill="FFFFFF" w:themeFill="background1"/>
        <w:tabs>
          <w:tab w:val="right" w:pos="426"/>
        </w:tabs>
        <w:ind w:left="450"/>
        <w:rPr>
          <w:bCs/>
          <w:i/>
          <w:noProof w:val="0"/>
          <w:sz w:val="22"/>
          <w:szCs w:val="22"/>
          <w:lang w:val="ro-MD" w:eastAsia="ru-RU"/>
        </w:rPr>
      </w:pPr>
      <w:r w:rsidRPr="004611AB">
        <w:rPr>
          <w:bCs/>
          <w:i/>
          <w:noProof w:val="0"/>
          <w:sz w:val="22"/>
          <w:szCs w:val="22"/>
          <w:lang w:val="ro-MD" w:eastAsia="ru-RU"/>
        </w:rPr>
        <w:t>Agenția Națională pentru Soluționarea Contestațiilor</w:t>
      </w:r>
    </w:p>
    <w:p w14:paraId="1065D55B" w14:textId="77777777" w:rsidR="003B3557" w:rsidRPr="004611AB" w:rsidRDefault="003B3557" w:rsidP="003B3557">
      <w:pPr>
        <w:shd w:val="clear" w:color="auto" w:fill="FFFFFF" w:themeFill="background1"/>
        <w:tabs>
          <w:tab w:val="right" w:pos="426"/>
        </w:tabs>
        <w:ind w:left="450"/>
        <w:rPr>
          <w:bCs/>
          <w:i/>
          <w:noProof w:val="0"/>
          <w:sz w:val="22"/>
          <w:szCs w:val="22"/>
          <w:lang w:val="ro-MD" w:eastAsia="ru-RU"/>
        </w:rPr>
      </w:pPr>
      <w:r w:rsidRPr="004611AB">
        <w:rPr>
          <w:bCs/>
          <w:i/>
          <w:noProof w:val="0"/>
          <w:sz w:val="22"/>
          <w:szCs w:val="22"/>
          <w:lang w:val="ro-MD" w:eastAsia="ru-RU"/>
        </w:rPr>
        <w:t>Adresa: mun. Chișinău, bd. Ștefan cel Mare și Sfânt nr.124 (et.4), MD 2001;</w:t>
      </w:r>
    </w:p>
    <w:p w14:paraId="2DB6B73C" w14:textId="77777777" w:rsidR="003B3557" w:rsidRPr="004611AB" w:rsidRDefault="003B3557" w:rsidP="003B3557">
      <w:pPr>
        <w:shd w:val="clear" w:color="auto" w:fill="FFFFFF" w:themeFill="background1"/>
        <w:tabs>
          <w:tab w:val="right" w:pos="426"/>
        </w:tabs>
        <w:ind w:left="450"/>
        <w:rPr>
          <w:bCs/>
          <w:i/>
          <w:noProof w:val="0"/>
          <w:sz w:val="22"/>
          <w:szCs w:val="22"/>
          <w:lang w:val="ro-MD" w:eastAsia="ru-RU"/>
        </w:rPr>
      </w:pPr>
      <w:r w:rsidRPr="004611AB">
        <w:rPr>
          <w:bCs/>
          <w:i/>
          <w:noProof w:val="0"/>
          <w:sz w:val="22"/>
          <w:szCs w:val="22"/>
          <w:lang w:val="ro-MD" w:eastAsia="ru-RU"/>
        </w:rPr>
        <w:t>Tel/Fax/email:022-820 652, 022 820-651, contestatii@ansc.md</w:t>
      </w:r>
    </w:p>
    <w:p w14:paraId="55A054F5" w14:textId="763F19D7" w:rsidR="003B3557" w:rsidRPr="00322CF7" w:rsidRDefault="003B3557" w:rsidP="003B3557">
      <w:pPr>
        <w:numPr>
          <w:ilvl w:val="0"/>
          <w:numId w:val="2"/>
        </w:numPr>
        <w:shd w:val="clear" w:color="auto" w:fill="FFFFFF" w:themeFill="background1"/>
        <w:tabs>
          <w:tab w:val="right" w:pos="426"/>
        </w:tabs>
        <w:spacing w:before="120"/>
        <w:ind w:left="360"/>
        <w:rPr>
          <w:b/>
          <w:noProof w:val="0"/>
          <w:lang w:val="ro-MD" w:eastAsia="ru-RU"/>
        </w:rPr>
      </w:pPr>
      <w:r w:rsidRPr="00322CF7">
        <w:rPr>
          <w:b/>
          <w:noProof w:val="0"/>
          <w:lang w:val="ro-MD" w:eastAsia="ru-RU"/>
        </w:rPr>
        <w:t>Data (datele) și referința (referințele) publicărilor anterioare în Jurnalul Oficial al Uniunii Europene privind contractul (contractele) la care se referă anunțul respectiv (dacă este cazul):________________</w:t>
      </w:r>
      <w:r w:rsidR="005A5861" w:rsidRPr="00322CF7">
        <w:rPr>
          <w:bCs/>
          <w:noProof w:val="0"/>
          <w:u w:val="single"/>
          <w:lang w:val="ro-MD" w:eastAsia="ru-RU"/>
        </w:rPr>
        <w:t>nu se aplică</w:t>
      </w:r>
      <w:r w:rsidRPr="00322CF7">
        <w:rPr>
          <w:b/>
          <w:noProof w:val="0"/>
          <w:lang w:val="ro-MD" w:eastAsia="ru-RU"/>
        </w:rPr>
        <w:t>_____________________________</w:t>
      </w:r>
      <w:r w:rsidR="001C6CE3" w:rsidRPr="00322CF7">
        <w:rPr>
          <w:b/>
          <w:noProof w:val="0"/>
          <w:lang w:val="ro-MD" w:eastAsia="ru-RU"/>
        </w:rPr>
        <w:t>_____</w:t>
      </w:r>
    </w:p>
    <w:p w14:paraId="37BB59AD" w14:textId="17435F50" w:rsidR="00A240E5" w:rsidRPr="00A240E5" w:rsidRDefault="003B3557" w:rsidP="003B3557">
      <w:pPr>
        <w:numPr>
          <w:ilvl w:val="0"/>
          <w:numId w:val="2"/>
        </w:numPr>
        <w:shd w:val="clear" w:color="auto" w:fill="FFFFFF" w:themeFill="background1"/>
        <w:tabs>
          <w:tab w:val="right" w:pos="426"/>
        </w:tabs>
        <w:spacing w:before="120"/>
        <w:ind w:left="360"/>
        <w:jc w:val="both"/>
        <w:rPr>
          <w:b/>
          <w:noProof w:val="0"/>
          <w:lang w:val="ro-MD" w:eastAsia="ru-RU"/>
        </w:rPr>
      </w:pPr>
      <w:r w:rsidRPr="00B6559F">
        <w:rPr>
          <w:b/>
          <w:noProof w:val="0"/>
          <w:spacing w:val="-4"/>
          <w:lang w:val="ro-MD" w:eastAsia="ru-RU"/>
        </w:rPr>
        <w:t>În cazul achizițiilor periodice,</w:t>
      </w:r>
      <w:r w:rsidR="00A240E5">
        <w:rPr>
          <w:b/>
          <w:noProof w:val="0"/>
          <w:spacing w:val="-4"/>
          <w:lang w:val="ro-MD" w:eastAsia="ru-RU"/>
        </w:rPr>
        <w:t xml:space="preserve"> </w:t>
      </w:r>
      <w:r w:rsidRPr="00B6559F">
        <w:rPr>
          <w:b/>
          <w:noProof w:val="0"/>
          <w:spacing w:val="-4"/>
          <w:lang w:val="ro-MD" w:eastAsia="ru-RU"/>
        </w:rPr>
        <w:t>calendarul estimat pentru publicarea</w:t>
      </w:r>
      <w:r w:rsidR="00A240E5">
        <w:rPr>
          <w:b/>
          <w:noProof w:val="0"/>
          <w:spacing w:val="-4"/>
          <w:lang w:val="ro-MD" w:eastAsia="ru-RU"/>
        </w:rPr>
        <w:t xml:space="preserve"> </w:t>
      </w:r>
      <w:r w:rsidRPr="00B6559F">
        <w:rPr>
          <w:b/>
          <w:noProof w:val="0"/>
          <w:spacing w:val="-4"/>
          <w:lang w:val="ro-MD" w:eastAsia="ru-RU"/>
        </w:rPr>
        <w:t>anunțurilor viitoare</w:t>
      </w:r>
      <w:r w:rsidRPr="00B6559F">
        <w:rPr>
          <w:b/>
          <w:noProof w:val="0"/>
          <w:spacing w:val="-4"/>
          <w:shd w:val="clear" w:color="auto" w:fill="FFFFFF" w:themeFill="background1"/>
          <w:lang w:val="ro-MD" w:eastAsia="ru-RU"/>
        </w:rPr>
        <w:t>:</w:t>
      </w:r>
    </w:p>
    <w:p w14:paraId="02E824E2" w14:textId="296C1818" w:rsidR="003B3557" w:rsidRPr="00322CF7" w:rsidRDefault="005A5861" w:rsidP="00A240E5">
      <w:pPr>
        <w:shd w:val="clear" w:color="auto" w:fill="FFFFFF" w:themeFill="background1"/>
        <w:tabs>
          <w:tab w:val="right" w:pos="426"/>
        </w:tabs>
        <w:spacing w:before="120"/>
        <w:ind w:left="360"/>
        <w:jc w:val="center"/>
        <w:rPr>
          <w:b/>
          <w:noProof w:val="0"/>
          <w:lang w:val="ro-MD" w:eastAsia="ru-RU"/>
        </w:rPr>
      </w:pPr>
      <w:r w:rsidRPr="00322CF7">
        <w:rPr>
          <w:bCs/>
          <w:noProof w:val="0"/>
          <w:u w:val="single"/>
          <w:lang w:val="ro-MD" w:eastAsia="ru-RU"/>
        </w:rPr>
        <w:t>nu se aplică</w:t>
      </w:r>
      <w:r w:rsidR="003B3557" w:rsidRPr="00322CF7">
        <w:rPr>
          <w:b/>
          <w:noProof w:val="0"/>
          <w:shd w:val="clear" w:color="auto" w:fill="FFFFFF" w:themeFill="background1"/>
          <w:lang w:val="ro-MD" w:eastAsia="ru-RU"/>
        </w:rPr>
        <w:t>_______________________________</w:t>
      </w:r>
    </w:p>
    <w:p w14:paraId="1EDB9878" w14:textId="54E3AD5D" w:rsidR="003B3557" w:rsidRPr="00322CF7" w:rsidRDefault="003B3557" w:rsidP="003B3557">
      <w:pPr>
        <w:numPr>
          <w:ilvl w:val="0"/>
          <w:numId w:val="2"/>
        </w:numPr>
        <w:shd w:val="clear" w:color="auto" w:fill="FFFFFF" w:themeFill="background1"/>
        <w:tabs>
          <w:tab w:val="right" w:pos="426"/>
        </w:tabs>
        <w:spacing w:before="120"/>
        <w:ind w:left="360"/>
        <w:jc w:val="both"/>
        <w:rPr>
          <w:b/>
          <w:noProof w:val="0"/>
          <w:lang w:val="ro-MD" w:eastAsia="ru-RU"/>
        </w:rPr>
      </w:pPr>
      <w:r w:rsidRPr="00322CF7">
        <w:rPr>
          <w:b/>
          <w:noProof w:val="0"/>
          <w:lang w:val="ro-MD" w:eastAsia="ru-RU"/>
        </w:rPr>
        <w:t xml:space="preserve">Data publicării anunțului de intenție sau, după caz, precizarea că nu a fost publicat un astfel de </w:t>
      </w:r>
      <w:r w:rsidR="001724AF" w:rsidRPr="00322CF7">
        <w:rPr>
          <w:b/>
          <w:noProof w:val="0"/>
          <w:shd w:val="clear" w:color="auto" w:fill="FFFFFF" w:themeFill="background1"/>
          <w:lang w:val="ro-MD" w:eastAsia="ru-RU"/>
        </w:rPr>
        <w:t>anunț</w:t>
      </w:r>
      <w:r w:rsidRPr="00322CF7">
        <w:rPr>
          <w:b/>
          <w:noProof w:val="0"/>
          <w:shd w:val="clear" w:color="auto" w:fill="FFFFFF" w:themeFill="background1"/>
          <w:lang w:val="ro-MD" w:eastAsia="ru-RU"/>
        </w:rPr>
        <w:t>:____________________</w:t>
      </w:r>
      <w:r w:rsidR="005A5861" w:rsidRPr="00322CF7">
        <w:rPr>
          <w:bCs/>
          <w:noProof w:val="0"/>
          <w:u w:val="single"/>
          <w:lang w:val="ro-MD" w:eastAsia="ru-RU"/>
        </w:rPr>
        <w:t xml:space="preserve"> nu se aplică</w:t>
      </w:r>
      <w:r w:rsidR="005A5861" w:rsidRPr="001724AF">
        <w:rPr>
          <w:bCs/>
          <w:noProof w:val="0"/>
          <w:lang w:val="ro-MD" w:eastAsia="ru-RU"/>
        </w:rPr>
        <w:t>_____</w:t>
      </w:r>
      <w:r w:rsidRPr="00322CF7">
        <w:rPr>
          <w:b/>
          <w:noProof w:val="0"/>
          <w:shd w:val="clear" w:color="auto" w:fill="FFFFFF" w:themeFill="background1"/>
          <w:lang w:val="ro-MD" w:eastAsia="ru-RU"/>
        </w:rPr>
        <w:t>__________________________</w:t>
      </w:r>
    </w:p>
    <w:p w14:paraId="6974E712" w14:textId="6675E681" w:rsidR="003B3557" w:rsidRPr="00322CF7" w:rsidRDefault="003B3557" w:rsidP="003B3557">
      <w:pPr>
        <w:numPr>
          <w:ilvl w:val="0"/>
          <w:numId w:val="2"/>
        </w:numPr>
        <w:shd w:val="clear" w:color="auto" w:fill="FFFFFF" w:themeFill="background1"/>
        <w:tabs>
          <w:tab w:val="right" w:pos="426"/>
        </w:tabs>
        <w:spacing w:before="120"/>
        <w:ind w:left="0" w:firstLine="0"/>
        <w:rPr>
          <w:b/>
          <w:noProof w:val="0"/>
          <w:lang w:val="ro-MD" w:eastAsia="ru-RU"/>
        </w:rPr>
      </w:pPr>
      <w:r w:rsidRPr="00322CF7">
        <w:rPr>
          <w:b/>
          <w:noProof w:val="0"/>
          <w:lang w:val="ro-MD" w:eastAsia="ru-RU"/>
        </w:rPr>
        <w:t>Data transmiterii spre publicare a anunțului de participar</w:t>
      </w:r>
      <w:r w:rsidRPr="00322CF7">
        <w:rPr>
          <w:b/>
          <w:noProof w:val="0"/>
          <w:shd w:val="clear" w:color="auto" w:fill="FFFFFF" w:themeFill="background1"/>
          <w:lang w:val="ro-MD" w:eastAsia="ru-RU"/>
        </w:rPr>
        <w:t>e:</w:t>
      </w:r>
      <w:r w:rsidR="001724AF">
        <w:rPr>
          <w:b/>
          <w:noProof w:val="0"/>
          <w:shd w:val="clear" w:color="auto" w:fill="FFFFFF" w:themeFill="background1"/>
          <w:lang w:val="ro-MD" w:eastAsia="ru-RU"/>
        </w:rPr>
        <w:t xml:space="preserve"> </w:t>
      </w:r>
      <w:r w:rsidRPr="00322CF7">
        <w:rPr>
          <w:b/>
          <w:noProof w:val="0"/>
          <w:shd w:val="clear" w:color="auto" w:fill="FFFFFF" w:themeFill="background1"/>
          <w:lang w:val="ro-MD" w:eastAsia="ru-RU"/>
        </w:rPr>
        <w:t>_</w:t>
      </w:r>
      <w:r w:rsidR="00620BEC" w:rsidRPr="007347E4">
        <w:rPr>
          <w:bCs/>
          <w:noProof w:val="0"/>
          <w:u w:val="single"/>
          <w:shd w:val="clear" w:color="auto" w:fill="FFFFFF" w:themeFill="background1"/>
          <w:lang w:val="ro-MD" w:eastAsia="ru-RU"/>
        </w:rPr>
        <w:t>conform SIA RSAP</w:t>
      </w:r>
      <w:r w:rsidRPr="00322CF7">
        <w:rPr>
          <w:b/>
          <w:noProof w:val="0"/>
          <w:shd w:val="clear" w:color="auto" w:fill="FFFFFF" w:themeFill="background1"/>
          <w:lang w:val="ro-MD" w:eastAsia="ru-RU"/>
        </w:rPr>
        <w:t>____</w:t>
      </w:r>
    </w:p>
    <w:p w14:paraId="44D18637" w14:textId="77777777" w:rsidR="003B3557" w:rsidRPr="00322CF7" w:rsidRDefault="003B3557" w:rsidP="003B3557">
      <w:pPr>
        <w:numPr>
          <w:ilvl w:val="0"/>
          <w:numId w:val="2"/>
        </w:numPr>
        <w:shd w:val="clear" w:color="auto" w:fill="FFFFFF" w:themeFill="background1"/>
        <w:tabs>
          <w:tab w:val="right" w:pos="426"/>
        </w:tabs>
        <w:spacing w:before="120"/>
        <w:ind w:left="0" w:firstLine="0"/>
        <w:rPr>
          <w:b/>
          <w:noProof w:val="0"/>
          <w:lang w:val="ro-MD" w:eastAsia="ru-RU"/>
        </w:rPr>
      </w:pPr>
      <w:r w:rsidRPr="00322CF7">
        <w:rPr>
          <w:b/>
          <w:noProof w:val="0"/>
          <w:lang w:val="ro-MD"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237"/>
        <w:gridCol w:w="3112"/>
      </w:tblGrid>
      <w:tr w:rsidR="003B3557" w:rsidRPr="00322CF7" w14:paraId="518160A4" w14:textId="77777777" w:rsidTr="00B83D55">
        <w:tc>
          <w:tcPr>
            <w:tcW w:w="6237" w:type="dxa"/>
            <w:shd w:val="clear" w:color="auto" w:fill="FFFFFF" w:themeFill="background1"/>
          </w:tcPr>
          <w:p w14:paraId="3516BC4E" w14:textId="77777777" w:rsidR="003B3557" w:rsidRPr="00322CF7" w:rsidRDefault="003B3557" w:rsidP="00235BC6">
            <w:pPr>
              <w:shd w:val="clear" w:color="auto" w:fill="FFFFFF" w:themeFill="background1"/>
              <w:tabs>
                <w:tab w:val="right" w:pos="426"/>
              </w:tabs>
              <w:rPr>
                <w:b/>
                <w:noProof w:val="0"/>
                <w:lang w:val="ro-MD" w:eastAsia="ru-RU"/>
              </w:rPr>
            </w:pPr>
            <w:r w:rsidRPr="00322CF7">
              <w:rPr>
                <w:b/>
                <w:noProof w:val="0"/>
                <w:lang w:val="ro-MD" w:eastAsia="ru-RU"/>
              </w:rPr>
              <w:t>Denumirea instrumentului electronic</w:t>
            </w:r>
          </w:p>
        </w:tc>
        <w:tc>
          <w:tcPr>
            <w:tcW w:w="3112" w:type="dxa"/>
            <w:shd w:val="clear" w:color="auto" w:fill="FFFFFF" w:themeFill="background1"/>
          </w:tcPr>
          <w:p w14:paraId="4442CB63" w14:textId="77777777" w:rsidR="003B3557" w:rsidRPr="00322CF7" w:rsidRDefault="003B3557" w:rsidP="00235BC6">
            <w:pPr>
              <w:shd w:val="clear" w:color="auto" w:fill="FFFFFF" w:themeFill="background1"/>
              <w:tabs>
                <w:tab w:val="right" w:pos="426"/>
              </w:tabs>
              <w:rPr>
                <w:b/>
                <w:noProof w:val="0"/>
                <w:lang w:val="ro-MD" w:eastAsia="ru-RU"/>
              </w:rPr>
            </w:pPr>
            <w:r w:rsidRPr="00322CF7">
              <w:rPr>
                <w:b/>
                <w:noProof w:val="0"/>
                <w:lang w:val="ro-MD" w:eastAsia="ru-RU"/>
              </w:rPr>
              <w:t>Se va utiliza/accepta sau nu</w:t>
            </w:r>
          </w:p>
        </w:tc>
      </w:tr>
      <w:tr w:rsidR="005A5861" w:rsidRPr="00322CF7" w14:paraId="18B81F4E" w14:textId="77777777" w:rsidTr="00B83D55">
        <w:tc>
          <w:tcPr>
            <w:tcW w:w="6237" w:type="dxa"/>
            <w:shd w:val="clear" w:color="auto" w:fill="FFFFFF" w:themeFill="background1"/>
          </w:tcPr>
          <w:p w14:paraId="6B655EF3" w14:textId="77777777" w:rsidR="005A5861" w:rsidRPr="00322CF7" w:rsidRDefault="005A5861" w:rsidP="005A5861">
            <w:pPr>
              <w:shd w:val="clear" w:color="auto" w:fill="FFFFFF" w:themeFill="background1"/>
              <w:tabs>
                <w:tab w:val="right" w:pos="426"/>
              </w:tabs>
              <w:rPr>
                <w:noProof w:val="0"/>
                <w:lang w:val="ro-MD" w:eastAsia="ru-RU"/>
              </w:rPr>
            </w:pPr>
            <w:r w:rsidRPr="00322CF7">
              <w:rPr>
                <w:noProof w:val="0"/>
                <w:lang w:val="ro-MD" w:eastAsia="ru-RU"/>
              </w:rPr>
              <w:t>Depunerea electronică a ofertelor sau a cererilor de participare</w:t>
            </w:r>
          </w:p>
        </w:tc>
        <w:tc>
          <w:tcPr>
            <w:tcW w:w="3112" w:type="dxa"/>
            <w:shd w:val="clear" w:color="auto" w:fill="FFFFFF" w:themeFill="background1"/>
          </w:tcPr>
          <w:p w14:paraId="2AF87548" w14:textId="1F0CCEF2" w:rsidR="005A5861" w:rsidRPr="00322CF7" w:rsidRDefault="005A5861" w:rsidP="005A5861">
            <w:pPr>
              <w:shd w:val="clear" w:color="auto" w:fill="FFFFFF" w:themeFill="background1"/>
              <w:tabs>
                <w:tab w:val="right" w:pos="426"/>
              </w:tabs>
              <w:jc w:val="center"/>
              <w:rPr>
                <w:noProof w:val="0"/>
                <w:lang w:val="ro-MD" w:eastAsia="ru-RU"/>
              </w:rPr>
            </w:pPr>
            <w:r w:rsidRPr="00322CF7">
              <w:rPr>
                <w:noProof w:val="0"/>
                <w:lang w:val="ro-MD" w:eastAsia="ru-RU"/>
              </w:rPr>
              <w:t>da</w:t>
            </w:r>
          </w:p>
        </w:tc>
      </w:tr>
      <w:tr w:rsidR="005A5861" w:rsidRPr="00322CF7" w14:paraId="26325D2C" w14:textId="77777777" w:rsidTr="00B83D55">
        <w:tc>
          <w:tcPr>
            <w:tcW w:w="6237" w:type="dxa"/>
            <w:shd w:val="clear" w:color="auto" w:fill="FFFFFF" w:themeFill="background1"/>
          </w:tcPr>
          <w:p w14:paraId="6A95A623" w14:textId="77777777" w:rsidR="005A5861" w:rsidRPr="00322CF7" w:rsidRDefault="005A5861" w:rsidP="005A5861">
            <w:pPr>
              <w:shd w:val="clear" w:color="auto" w:fill="FFFFFF" w:themeFill="background1"/>
              <w:tabs>
                <w:tab w:val="right" w:pos="426"/>
              </w:tabs>
              <w:rPr>
                <w:noProof w:val="0"/>
                <w:lang w:val="ro-MD" w:eastAsia="ru-RU"/>
              </w:rPr>
            </w:pPr>
            <w:r w:rsidRPr="00322CF7">
              <w:rPr>
                <w:noProof w:val="0"/>
                <w:lang w:val="ro-MD" w:eastAsia="ru-RU"/>
              </w:rPr>
              <w:t>Sistemul de comenzi electronice</w:t>
            </w:r>
          </w:p>
        </w:tc>
        <w:tc>
          <w:tcPr>
            <w:tcW w:w="3112" w:type="dxa"/>
            <w:shd w:val="clear" w:color="auto" w:fill="FFFFFF" w:themeFill="background1"/>
          </w:tcPr>
          <w:p w14:paraId="0A136C67" w14:textId="496BE810" w:rsidR="005A5861" w:rsidRPr="00322CF7" w:rsidRDefault="005A5861" w:rsidP="005A5861">
            <w:pPr>
              <w:shd w:val="clear" w:color="auto" w:fill="FFFFFF" w:themeFill="background1"/>
              <w:tabs>
                <w:tab w:val="right" w:pos="426"/>
              </w:tabs>
              <w:jc w:val="center"/>
              <w:rPr>
                <w:noProof w:val="0"/>
                <w:lang w:val="ro-MD" w:eastAsia="ru-RU"/>
              </w:rPr>
            </w:pPr>
            <w:r w:rsidRPr="00322CF7">
              <w:rPr>
                <w:noProof w:val="0"/>
                <w:lang w:val="ro-MD" w:eastAsia="ru-RU"/>
              </w:rPr>
              <w:t>nu</w:t>
            </w:r>
          </w:p>
        </w:tc>
      </w:tr>
      <w:tr w:rsidR="005A5861" w:rsidRPr="00322CF7" w14:paraId="162FC990" w14:textId="77777777" w:rsidTr="00B83D55">
        <w:tc>
          <w:tcPr>
            <w:tcW w:w="6237" w:type="dxa"/>
            <w:shd w:val="clear" w:color="auto" w:fill="FFFFFF" w:themeFill="background1"/>
          </w:tcPr>
          <w:p w14:paraId="752D2BD6" w14:textId="77777777" w:rsidR="005A5861" w:rsidRPr="00322CF7" w:rsidRDefault="005A5861" w:rsidP="005A5861">
            <w:pPr>
              <w:shd w:val="clear" w:color="auto" w:fill="FFFFFF" w:themeFill="background1"/>
              <w:tabs>
                <w:tab w:val="right" w:pos="426"/>
              </w:tabs>
              <w:rPr>
                <w:noProof w:val="0"/>
                <w:lang w:val="ro-MD" w:eastAsia="ru-RU"/>
              </w:rPr>
            </w:pPr>
            <w:r w:rsidRPr="00322CF7">
              <w:rPr>
                <w:noProof w:val="0"/>
                <w:lang w:val="ro-MD" w:eastAsia="ru-RU"/>
              </w:rPr>
              <w:t>Facturarea electronică</w:t>
            </w:r>
          </w:p>
        </w:tc>
        <w:tc>
          <w:tcPr>
            <w:tcW w:w="3112" w:type="dxa"/>
            <w:shd w:val="clear" w:color="auto" w:fill="FFFFFF" w:themeFill="background1"/>
          </w:tcPr>
          <w:p w14:paraId="60F79C30" w14:textId="4BB298F6" w:rsidR="005A5861" w:rsidRPr="00322CF7" w:rsidRDefault="005A5861" w:rsidP="005A5861">
            <w:pPr>
              <w:shd w:val="clear" w:color="auto" w:fill="FFFFFF" w:themeFill="background1"/>
              <w:tabs>
                <w:tab w:val="right" w:pos="426"/>
              </w:tabs>
              <w:jc w:val="center"/>
              <w:rPr>
                <w:noProof w:val="0"/>
                <w:lang w:val="ro-MD" w:eastAsia="ru-RU"/>
              </w:rPr>
            </w:pPr>
            <w:r w:rsidRPr="00322CF7">
              <w:rPr>
                <w:noProof w:val="0"/>
                <w:lang w:val="ro-MD" w:eastAsia="ru-RU"/>
              </w:rPr>
              <w:t>da</w:t>
            </w:r>
          </w:p>
        </w:tc>
      </w:tr>
      <w:tr w:rsidR="005A5861" w:rsidRPr="00322CF7" w14:paraId="148CB977" w14:textId="77777777" w:rsidTr="00B83D55">
        <w:trPr>
          <w:trHeight w:val="77"/>
        </w:trPr>
        <w:tc>
          <w:tcPr>
            <w:tcW w:w="6237" w:type="dxa"/>
            <w:shd w:val="clear" w:color="auto" w:fill="FFFFFF" w:themeFill="background1"/>
          </w:tcPr>
          <w:p w14:paraId="425450E9" w14:textId="77777777" w:rsidR="005A5861" w:rsidRPr="00322CF7" w:rsidRDefault="005A5861" w:rsidP="005A5861">
            <w:pPr>
              <w:shd w:val="clear" w:color="auto" w:fill="FFFFFF" w:themeFill="background1"/>
              <w:tabs>
                <w:tab w:val="right" w:pos="426"/>
              </w:tabs>
              <w:rPr>
                <w:noProof w:val="0"/>
                <w:lang w:val="ro-MD" w:eastAsia="ru-RU"/>
              </w:rPr>
            </w:pPr>
            <w:r w:rsidRPr="00322CF7">
              <w:rPr>
                <w:noProof w:val="0"/>
                <w:lang w:val="ro-MD" w:eastAsia="ru-RU"/>
              </w:rPr>
              <w:t>Plățile electronice</w:t>
            </w:r>
          </w:p>
        </w:tc>
        <w:tc>
          <w:tcPr>
            <w:tcW w:w="3112" w:type="dxa"/>
            <w:shd w:val="clear" w:color="auto" w:fill="FFFFFF" w:themeFill="background1"/>
          </w:tcPr>
          <w:p w14:paraId="37B0CBF1" w14:textId="1DA2E578" w:rsidR="005A5861" w:rsidRPr="00322CF7" w:rsidRDefault="005A5861" w:rsidP="005A5861">
            <w:pPr>
              <w:shd w:val="clear" w:color="auto" w:fill="FFFFFF" w:themeFill="background1"/>
              <w:tabs>
                <w:tab w:val="right" w:pos="426"/>
              </w:tabs>
              <w:jc w:val="center"/>
              <w:rPr>
                <w:noProof w:val="0"/>
                <w:lang w:val="ro-MD" w:eastAsia="ru-RU"/>
              </w:rPr>
            </w:pPr>
            <w:r w:rsidRPr="00322CF7">
              <w:rPr>
                <w:noProof w:val="0"/>
                <w:lang w:val="ro-MD" w:eastAsia="ru-RU"/>
              </w:rPr>
              <w:t>da</w:t>
            </w:r>
          </w:p>
        </w:tc>
      </w:tr>
    </w:tbl>
    <w:p w14:paraId="75B3C6B2" w14:textId="1B4F4679" w:rsidR="003B3557" w:rsidRPr="00322CF7" w:rsidRDefault="003B3557" w:rsidP="003D3E29">
      <w:pPr>
        <w:numPr>
          <w:ilvl w:val="0"/>
          <w:numId w:val="2"/>
        </w:numPr>
        <w:shd w:val="clear" w:color="auto" w:fill="FFFFFF" w:themeFill="background1"/>
        <w:tabs>
          <w:tab w:val="right" w:pos="426"/>
        </w:tabs>
        <w:spacing w:before="120"/>
        <w:ind w:left="360"/>
        <w:jc w:val="both"/>
        <w:rPr>
          <w:b/>
          <w:noProof w:val="0"/>
          <w:lang w:val="ro-MD" w:eastAsia="ru-RU"/>
        </w:rPr>
      </w:pPr>
      <w:r w:rsidRPr="00322CF7">
        <w:rPr>
          <w:b/>
          <w:noProof w:val="0"/>
          <w:lang w:val="ro-MD" w:eastAsia="ru-RU"/>
        </w:rPr>
        <w:lastRenderedPageBreak/>
        <w:t>Contractul intră sub incidența Acordului privind achizițiile guvernamentale al Organizației Mondiale a Comerțului (</w:t>
      </w:r>
      <w:r w:rsidRPr="007347E4">
        <w:rPr>
          <w:bCs/>
          <w:noProof w:val="0"/>
          <w:lang w:val="ro-MD" w:eastAsia="ru-RU"/>
        </w:rPr>
        <w:t>numai în cazul anunțurilor transmise spre publicare în Jurnalul Oficial al Uniunii Europene</w:t>
      </w:r>
      <w:r w:rsidRPr="00322CF7">
        <w:rPr>
          <w:b/>
          <w:noProof w:val="0"/>
          <w:lang w:val="ro-MD" w:eastAsia="ru-RU"/>
        </w:rPr>
        <w:t xml:space="preserve">): </w:t>
      </w:r>
      <w:r w:rsidRPr="00322CF7">
        <w:rPr>
          <w:b/>
          <w:noProof w:val="0"/>
          <w:shd w:val="clear" w:color="auto" w:fill="FFFFFF" w:themeFill="background1"/>
          <w:lang w:val="ro-MD" w:eastAsia="ru-RU"/>
        </w:rPr>
        <w:t>____</w:t>
      </w:r>
      <w:r w:rsidR="00C72FF9">
        <w:rPr>
          <w:b/>
          <w:noProof w:val="0"/>
          <w:shd w:val="clear" w:color="auto" w:fill="FFFFFF" w:themeFill="background1"/>
          <w:lang w:val="ro-MD" w:eastAsia="ru-RU"/>
        </w:rPr>
        <w:t>_______</w:t>
      </w:r>
      <w:r w:rsidRPr="00322CF7">
        <w:rPr>
          <w:b/>
          <w:noProof w:val="0"/>
          <w:shd w:val="clear" w:color="auto" w:fill="FFFFFF" w:themeFill="background1"/>
          <w:lang w:val="ro-MD" w:eastAsia="ru-RU"/>
        </w:rPr>
        <w:t>____</w:t>
      </w:r>
      <w:r w:rsidR="005A5861" w:rsidRPr="00322CF7">
        <w:rPr>
          <w:bCs/>
          <w:noProof w:val="0"/>
          <w:u w:val="single"/>
          <w:lang w:val="ro-MD" w:eastAsia="ru-RU"/>
        </w:rPr>
        <w:t xml:space="preserve"> nu se aplică</w:t>
      </w:r>
      <w:r w:rsidRPr="00322CF7">
        <w:rPr>
          <w:b/>
          <w:noProof w:val="0"/>
          <w:shd w:val="clear" w:color="auto" w:fill="FFFFFF" w:themeFill="background1"/>
          <w:lang w:val="ro-MD" w:eastAsia="ru-RU"/>
        </w:rPr>
        <w:t>___________</w:t>
      </w:r>
    </w:p>
    <w:p w14:paraId="0CDA8AE9" w14:textId="70CA2B29" w:rsidR="003B3557" w:rsidRPr="00322CF7" w:rsidRDefault="003B3557" w:rsidP="003B3557">
      <w:pPr>
        <w:shd w:val="clear" w:color="auto" w:fill="FFFFFF" w:themeFill="background1"/>
        <w:tabs>
          <w:tab w:val="right" w:pos="426"/>
        </w:tabs>
        <w:ind w:left="3960"/>
        <w:contextualSpacing/>
        <w:jc w:val="center"/>
        <w:rPr>
          <w:noProof w:val="0"/>
          <w:sz w:val="20"/>
          <w:lang w:val="ro-MD" w:eastAsia="ru-RU"/>
        </w:rPr>
      </w:pPr>
      <w:r w:rsidRPr="00322CF7">
        <w:rPr>
          <w:noProof w:val="0"/>
          <w:sz w:val="20"/>
          <w:lang w:val="ro-MD" w:eastAsia="ru-RU"/>
        </w:rPr>
        <w:t>(se specifică da sau nu)</w:t>
      </w:r>
    </w:p>
    <w:p w14:paraId="1699FEEF" w14:textId="77777777" w:rsidR="00EF4AD3" w:rsidRDefault="00EF4AD3" w:rsidP="00825DC1">
      <w:pPr>
        <w:pStyle w:val="isselectedend"/>
        <w:spacing w:before="0" w:beforeAutospacing="0" w:after="0" w:afterAutospacing="0"/>
        <w:jc w:val="both"/>
        <w:rPr>
          <w:b/>
          <w:lang w:val="ro-MD" w:eastAsia="ru-RU"/>
        </w:rPr>
      </w:pPr>
    </w:p>
    <w:p w14:paraId="59020236" w14:textId="267CA385" w:rsidR="00C72FF9" w:rsidRPr="00C72FF9" w:rsidRDefault="003B3557" w:rsidP="00825DC1">
      <w:pPr>
        <w:pStyle w:val="isselectedend"/>
        <w:spacing w:before="0" w:beforeAutospacing="0" w:after="0" w:afterAutospacing="0"/>
        <w:jc w:val="both"/>
        <w:rPr>
          <w:i/>
          <w:iCs/>
          <w:lang w:val="pt-BR"/>
        </w:rPr>
      </w:pPr>
      <w:r w:rsidRPr="00322CF7">
        <w:rPr>
          <w:b/>
          <w:lang w:val="ro-MD" w:eastAsia="ru-RU"/>
        </w:rPr>
        <w:t xml:space="preserve">Alte informații relevante: </w:t>
      </w:r>
      <w:r w:rsidR="00C72FF9" w:rsidRPr="00C72FF9">
        <w:rPr>
          <w:i/>
          <w:iCs/>
          <w:lang w:val="pt-BR"/>
        </w:rPr>
        <w:t>Achiziția are ca obiect furnizarea, livrarea, instalarea, configurarea, integrarea și punerea în funcțiune a unui sistem integrat de testare destinat organizării și desfășurării procesului de recrutare centralizată a funcționarilor publici. Sistemul include echipamente de securitate și comunicații de rețea, echipamente informatice, infrastructură wireless, echipamente audio-video și de videoconferință, sistem de supraveghere video, echipamente de alimentare neîntreruptibilă (UPS), infrastructură pasivă de cablare și rack, precum și serviciile de instalare, testare și instruire a personalului.</w:t>
      </w:r>
    </w:p>
    <w:p w14:paraId="370FC404" w14:textId="18F61EAE" w:rsidR="003B3557" w:rsidRPr="00C72FF9" w:rsidRDefault="00C72FF9" w:rsidP="00825DC1">
      <w:pPr>
        <w:pStyle w:val="NormalWeb"/>
        <w:spacing w:before="0" w:beforeAutospacing="0" w:after="0" w:afterAutospacing="0"/>
        <w:jc w:val="both"/>
        <w:rPr>
          <w:i/>
          <w:iCs/>
          <w:lang w:val="pt-BR"/>
        </w:rPr>
      </w:pPr>
      <w:r w:rsidRPr="00C72FF9">
        <w:rPr>
          <w:i/>
          <w:iCs/>
          <w:lang w:val="pt-BR"/>
        </w:rPr>
        <w:t>Toate echipamentele livrate trebuie să fie noi, neutilizate anterior, să respecte cerințele tehnice prevăzute în caietul de sarcini și să fie compatibile între ele, astfel încât să asigure funcționarea unitară a sistemului integrat. Furnizorul va asigura configurarea, integrarea, testarea funcțională și punerea în exploatare a întregului sistem, precum și garanția și suportul tehnic al producătorului pentru echipamentele pentru care acesta este solicitat în caietul de sarcini.</w:t>
      </w:r>
    </w:p>
    <w:p w14:paraId="295AE753" w14:textId="77777777" w:rsidR="00620BEC" w:rsidRDefault="00620BEC" w:rsidP="00620BEC">
      <w:pPr>
        <w:jc w:val="center"/>
        <w:rPr>
          <w:b/>
          <w:bCs/>
          <w:szCs w:val="40"/>
          <w:lang w:val="ro-MD"/>
        </w:rPr>
      </w:pPr>
    </w:p>
    <w:p w14:paraId="4F3D3879" w14:textId="7AAC5644" w:rsidR="00004278" w:rsidRDefault="00004278" w:rsidP="00FB165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40766684" w14:textId="77777777" w:rsidR="00004278" w:rsidRPr="00322CF7" w:rsidRDefault="00004278" w:rsidP="00FB165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44EF48CE" w14:textId="77777777" w:rsidR="00FB1657" w:rsidRPr="00322CF7" w:rsidRDefault="00FB1657" w:rsidP="00FB1657">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2C45F734" w14:textId="77777777" w:rsidR="000F2B88" w:rsidRPr="000F2B88" w:rsidRDefault="000F2B88" w:rsidP="00FB1657">
      <w:pPr>
        <w:spacing w:before="120" w:after="120"/>
        <w:rPr>
          <w:b/>
          <w:sz w:val="28"/>
          <w:szCs w:val="28"/>
          <w:lang w:val="ro-MD"/>
        </w:rPr>
      </w:pPr>
      <w:bookmarkStart w:id="7" w:name="_Hlk204605972"/>
      <w:r w:rsidRPr="000F2B88">
        <w:rPr>
          <w:b/>
          <w:sz w:val="28"/>
          <w:szCs w:val="28"/>
          <w:lang w:val="ro-MD"/>
        </w:rPr>
        <w:t xml:space="preserve">Vicepreședintele </w:t>
      </w:r>
    </w:p>
    <w:p w14:paraId="2AC8EA44" w14:textId="4F4BDC0E" w:rsidR="00FB1657" w:rsidRPr="000F2B88" w:rsidRDefault="000F2B88" w:rsidP="00FB1657">
      <w:pPr>
        <w:spacing w:before="120" w:after="120"/>
        <w:rPr>
          <w:b/>
          <w:sz w:val="28"/>
          <w:szCs w:val="28"/>
          <w:lang w:val="ro-MD"/>
        </w:rPr>
      </w:pPr>
      <w:r w:rsidRPr="000F2B88">
        <w:rPr>
          <w:b/>
          <w:sz w:val="28"/>
          <w:szCs w:val="28"/>
          <w:lang w:val="ro-MD"/>
        </w:rPr>
        <w:t>Grupului de lucru pentru achiziții</w:t>
      </w:r>
      <w:r w:rsidR="00FB1657" w:rsidRPr="000F2B88">
        <w:rPr>
          <w:b/>
          <w:sz w:val="28"/>
          <w:szCs w:val="28"/>
          <w:lang w:val="ro-MD"/>
        </w:rPr>
        <w:t xml:space="preserve">      </w:t>
      </w:r>
      <w:r w:rsidRPr="000F2B88">
        <w:rPr>
          <w:b/>
          <w:sz w:val="28"/>
          <w:szCs w:val="28"/>
          <w:lang w:val="ro-MD"/>
        </w:rPr>
        <w:t>______________</w:t>
      </w:r>
      <w:r w:rsidR="00177DDD" w:rsidRPr="000F2B88">
        <w:rPr>
          <w:b/>
          <w:sz w:val="28"/>
          <w:szCs w:val="28"/>
          <w:lang w:val="ro-MD"/>
        </w:rPr>
        <w:t xml:space="preserve">       </w:t>
      </w:r>
      <w:r w:rsidR="00FB1657" w:rsidRPr="000F2B88">
        <w:rPr>
          <w:b/>
          <w:sz w:val="28"/>
          <w:szCs w:val="28"/>
          <w:lang w:val="ro-MD"/>
        </w:rPr>
        <w:t xml:space="preserve">  </w:t>
      </w:r>
      <w:r w:rsidR="00FB1657" w:rsidRPr="000F2B88">
        <w:rPr>
          <w:b/>
          <w:i/>
          <w:sz w:val="28"/>
          <w:szCs w:val="28"/>
          <w:lang w:val="ro-MD"/>
        </w:rPr>
        <w:t xml:space="preserve"> </w:t>
      </w:r>
      <w:bookmarkEnd w:id="7"/>
      <w:r w:rsidRPr="000F2B88">
        <w:rPr>
          <w:b/>
          <w:sz w:val="28"/>
          <w:szCs w:val="28"/>
          <w:lang w:val="ro-MD"/>
        </w:rPr>
        <w:t>Ludmila CUJBA</w:t>
      </w:r>
    </w:p>
    <w:p w14:paraId="78D00DF6" w14:textId="132951DF" w:rsidR="00FB1657" w:rsidRDefault="00FB1657" w:rsidP="00FB1657">
      <w:pPr>
        <w:rPr>
          <w:sz w:val="28"/>
          <w:szCs w:val="28"/>
          <w:lang w:val="ro-MD"/>
        </w:rPr>
      </w:pPr>
    </w:p>
    <w:p w14:paraId="33369288" w14:textId="372A8F6F" w:rsidR="000F2B88" w:rsidRPr="000F2B88" w:rsidRDefault="000F2B88" w:rsidP="00FB1657">
      <w:pPr>
        <w:rPr>
          <w:sz w:val="28"/>
          <w:szCs w:val="28"/>
          <w:lang w:val="ro-MD"/>
        </w:rPr>
      </w:pPr>
      <w:r>
        <w:rPr>
          <w:sz w:val="28"/>
          <w:szCs w:val="28"/>
          <w:lang w:val="ro-MD"/>
        </w:rPr>
        <w:t>L.Ș.</w:t>
      </w:r>
    </w:p>
    <w:p w14:paraId="60B49FB6" w14:textId="77777777" w:rsidR="00FB1657" w:rsidRPr="00F2732D" w:rsidRDefault="00FB1657" w:rsidP="00FB1657">
      <w:pPr>
        <w:rPr>
          <w:b/>
          <w:bCs/>
          <w:szCs w:val="40"/>
          <w:lang w:val="ro-MD"/>
        </w:rPr>
      </w:pPr>
    </w:p>
    <w:p w14:paraId="007239E4" w14:textId="76CD7501" w:rsidR="00620BEC" w:rsidRDefault="00620BEC" w:rsidP="007347E4">
      <w:pPr>
        <w:jc w:val="center"/>
        <w:rPr>
          <w:b/>
          <w:bCs/>
          <w:szCs w:val="40"/>
          <w:lang w:val="ro-MD"/>
        </w:rPr>
      </w:pPr>
    </w:p>
    <w:p w14:paraId="430EA5D8" w14:textId="23FD1A53" w:rsidR="000F2B88" w:rsidRDefault="000F2B88" w:rsidP="007347E4">
      <w:pPr>
        <w:jc w:val="center"/>
        <w:rPr>
          <w:b/>
          <w:bCs/>
          <w:szCs w:val="40"/>
          <w:lang w:val="ro-MD"/>
        </w:rPr>
      </w:pPr>
    </w:p>
    <w:p w14:paraId="3FE7A73D" w14:textId="725D179F" w:rsidR="000F2B88" w:rsidRDefault="000F2B88" w:rsidP="007347E4">
      <w:pPr>
        <w:jc w:val="center"/>
        <w:rPr>
          <w:b/>
          <w:bCs/>
          <w:szCs w:val="40"/>
          <w:lang w:val="ro-MD"/>
        </w:rPr>
      </w:pPr>
    </w:p>
    <w:p w14:paraId="78602B5D" w14:textId="1C6C91B0" w:rsidR="000F2B88" w:rsidRDefault="000F2B88" w:rsidP="007347E4">
      <w:pPr>
        <w:jc w:val="center"/>
        <w:rPr>
          <w:b/>
          <w:bCs/>
          <w:szCs w:val="40"/>
          <w:lang w:val="ro-MD"/>
        </w:rPr>
      </w:pPr>
    </w:p>
    <w:p w14:paraId="0C1DCD01" w14:textId="6E4E5E73" w:rsidR="000F2B88" w:rsidRDefault="000F2B88" w:rsidP="007347E4">
      <w:pPr>
        <w:jc w:val="center"/>
        <w:rPr>
          <w:b/>
          <w:bCs/>
          <w:szCs w:val="40"/>
          <w:lang w:val="ro-MD"/>
        </w:rPr>
      </w:pPr>
    </w:p>
    <w:p w14:paraId="4F8A5FBB" w14:textId="0A876FD0" w:rsidR="000F2B88" w:rsidRDefault="000F2B88" w:rsidP="007347E4">
      <w:pPr>
        <w:jc w:val="center"/>
        <w:rPr>
          <w:b/>
          <w:bCs/>
          <w:szCs w:val="40"/>
          <w:lang w:val="ro-MD"/>
        </w:rPr>
      </w:pPr>
    </w:p>
    <w:p w14:paraId="08D9411A" w14:textId="11A34150" w:rsidR="000F2B88" w:rsidRDefault="000F2B88" w:rsidP="007347E4">
      <w:pPr>
        <w:jc w:val="center"/>
        <w:rPr>
          <w:b/>
          <w:bCs/>
          <w:szCs w:val="40"/>
          <w:lang w:val="ro-MD"/>
        </w:rPr>
      </w:pPr>
    </w:p>
    <w:p w14:paraId="3F0D5CC0" w14:textId="7EABFE8C" w:rsidR="000F2B88" w:rsidRDefault="000F2B88" w:rsidP="007347E4">
      <w:pPr>
        <w:jc w:val="center"/>
        <w:rPr>
          <w:b/>
          <w:bCs/>
          <w:szCs w:val="40"/>
          <w:lang w:val="ro-MD"/>
        </w:rPr>
      </w:pPr>
    </w:p>
    <w:p w14:paraId="27514808" w14:textId="74452874" w:rsidR="000F2B88" w:rsidRDefault="000F2B88" w:rsidP="007347E4">
      <w:pPr>
        <w:jc w:val="center"/>
        <w:rPr>
          <w:b/>
          <w:bCs/>
          <w:szCs w:val="40"/>
          <w:lang w:val="ro-MD"/>
        </w:rPr>
      </w:pPr>
    </w:p>
    <w:p w14:paraId="1C2DEA45" w14:textId="288123EC" w:rsidR="000F2B88" w:rsidRDefault="000F2B88" w:rsidP="007347E4">
      <w:pPr>
        <w:jc w:val="center"/>
        <w:rPr>
          <w:b/>
          <w:bCs/>
          <w:szCs w:val="40"/>
          <w:lang w:val="ro-MD"/>
        </w:rPr>
      </w:pPr>
    </w:p>
    <w:p w14:paraId="7D4BD9D1" w14:textId="61F012E5" w:rsidR="000F2B88" w:rsidRDefault="000F2B88" w:rsidP="007347E4">
      <w:pPr>
        <w:jc w:val="center"/>
        <w:rPr>
          <w:b/>
          <w:bCs/>
          <w:szCs w:val="40"/>
          <w:lang w:val="ro-MD"/>
        </w:rPr>
      </w:pPr>
    </w:p>
    <w:p w14:paraId="5211D1A7" w14:textId="10A4D42E" w:rsidR="000F2B88" w:rsidRDefault="000F2B88" w:rsidP="007347E4">
      <w:pPr>
        <w:jc w:val="center"/>
        <w:rPr>
          <w:b/>
          <w:bCs/>
          <w:szCs w:val="40"/>
          <w:lang w:val="ro-MD"/>
        </w:rPr>
      </w:pPr>
    </w:p>
    <w:p w14:paraId="1E6C9A64" w14:textId="476BB237" w:rsidR="000F2B88" w:rsidRDefault="000F2B88" w:rsidP="007347E4">
      <w:pPr>
        <w:jc w:val="center"/>
        <w:rPr>
          <w:b/>
          <w:bCs/>
          <w:szCs w:val="40"/>
          <w:lang w:val="ro-MD"/>
        </w:rPr>
      </w:pPr>
    </w:p>
    <w:p w14:paraId="09A0B130" w14:textId="74BA43AB" w:rsidR="000F2B88" w:rsidRDefault="000F2B88" w:rsidP="007347E4">
      <w:pPr>
        <w:jc w:val="center"/>
        <w:rPr>
          <w:b/>
          <w:bCs/>
          <w:szCs w:val="40"/>
          <w:lang w:val="ro-MD"/>
        </w:rPr>
      </w:pPr>
    </w:p>
    <w:p w14:paraId="28C2F108" w14:textId="59A587C3" w:rsidR="000F2B88" w:rsidRDefault="000F2B88" w:rsidP="007347E4">
      <w:pPr>
        <w:jc w:val="center"/>
        <w:rPr>
          <w:b/>
          <w:bCs/>
          <w:szCs w:val="40"/>
          <w:lang w:val="ro-MD"/>
        </w:rPr>
      </w:pPr>
    </w:p>
    <w:p w14:paraId="3E562519" w14:textId="09DA0115" w:rsidR="000F2B88" w:rsidRDefault="000F2B88" w:rsidP="007347E4">
      <w:pPr>
        <w:jc w:val="center"/>
        <w:rPr>
          <w:b/>
          <w:bCs/>
          <w:szCs w:val="40"/>
          <w:lang w:val="ro-MD"/>
        </w:rPr>
      </w:pPr>
    </w:p>
    <w:p w14:paraId="0B6843AC" w14:textId="39F8C413" w:rsidR="000F2B88" w:rsidRDefault="000F2B88" w:rsidP="007347E4">
      <w:pPr>
        <w:jc w:val="center"/>
        <w:rPr>
          <w:b/>
          <w:bCs/>
          <w:szCs w:val="40"/>
          <w:lang w:val="ro-MD"/>
        </w:rPr>
      </w:pPr>
    </w:p>
    <w:p w14:paraId="1786D549" w14:textId="2AB116D4" w:rsidR="000F2B88" w:rsidRDefault="000F2B88" w:rsidP="007347E4">
      <w:pPr>
        <w:jc w:val="center"/>
        <w:rPr>
          <w:b/>
          <w:bCs/>
          <w:szCs w:val="40"/>
          <w:lang w:val="ro-MD"/>
        </w:rPr>
      </w:pPr>
    </w:p>
    <w:p w14:paraId="66C59D87" w14:textId="46392E11" w:rsidR="000F2B88" w:rsidRDefault="000F2B88" w:rsidP="007347E4">
      <w:pPr>
        <w:jc w:val="center"/>
        <w:rPr>
          <w:b/>
          <w:bCs/>
          <w:szCs w:val="40"/>
          <w:lang w:val="ro-MD"/>
        </w:rPr>
      </w:pPr>
    </w:p>
    <w:p w14:paraId="1AA91CD7" w14:textId="64C435B3" w:rsidR="000F2B88" w:rsidRDefault="000F2B88" w:rsidP="007347E4">
      <w:pPr>
        <w:jc w:val="center"/>
        <w:rPr>
          <w:b/>
          <w:bCs/>
          <w:szCs w:val="40"/>
          <w:lang w:val="ro-MD"/>
        </w:rPr>
      </w:pPr>
    </w:p>
    <w:p w14:paraId="564D0CD0" w14:textId="64F159E8" w:rsidR="000F2B88" w:rsidRDefault="000F2B88" w:rsidP="007347E4">
      <w:pPr>
        <w:jc w:val="center"/>
        <w:rPr>
          <w:b/>
          <w:bCs/>
          <w:szCs w:val="40"/>
          <w:lang w:val="ro-MD"/>
        </w:rPr>
      </w:pPr>
    </w:p>
    <w:p w14:paraId="1A130B06" w14:textId="679AB4AD" w:rsidR="000F2B88" w:rsidRDefault="000F2B88" w:rsidP="007347E4">
      <w:pPr>
        <w:jc w:val="center"/>
        <w:rPr>
          <w:b/>
          <w:bCs/>
          <w:szCs w:val="40"/>
          <w:lang w:val="ro-MD"/>
        </w:rPr>
      </w:pPr>
    </w:p>
    <w:p w14:paraId="35124656" w14:textId="192123E4" w:rsidR="000F2B88" w:rsidRDefault="000F2B88" w:rsidP="007347E4">
      <w:pPr>
        <w:jc w:val="center"/>
        <w:rPr>
          <w:b/>
          <w:bCs/>
          <w:szCs w:val="40"/>
          <w:lang w:val="ro-MD"/>
        </w:rPr>
      </w:pPr>
    </w:p>
    <w:p w14:paraId="276AA2B8" w14:textId="40F12BDC" w:rsidR="000F2B88" w:rsidRDefault="000F2B88" w:rsidP="007347E4">
      <w:pPr>
        <w:jc w:val="center"/>
        <w:rPr>
          <w:b/>
          <w:bCs/>
          <w:szCs w:val="40"/>
          <w:lang w:val="ro-MD"/>
        </w:rPr>
      </w:pPr>
    </w:p>
    <w:p w14:paraId="7F2C678B" w14:textId="658D2A6B" w:rsidR="000F2B88" w:rsidRDefault="000F2B88" w:rsidP="007347E4">
      <w:pPr>
        <w:jc w:val="center"/>
        <w:rPr>
          <w:b/>
          <w:bCs/>
          <w:szCs w:val="40"/>
          <w:lang w:val="ro-MD"/>
        </w:rPr>
      </w:pPr>
    </w:p>
    <w:p w14:paraId="73A12C80" w14:textId="09351E58" w:rsidR="000F2B88" w:rsidRDefault="000F2B88" w:rsidP="007347E4">
      <w:pPr>
        <w:jc w:val="center"/>
        <w:rPr>
          <w:b/>
          <w:bCs/>
          <w:szCs w:val="40"/>
          <w:lang w:val="ro-MD"/>
        </w:rPr>
      </w:pPr>
    </w:p>
    <w:p w14:paraId="55D9C28D" w14:textId="1E0977FC" w:rsidR="000F2B88" w:rsidRDefault="000F2B88" w:rsidP="007347E4">
      <w:pPr>
        <w:jc w:val="center"/>
        <w:rPr>
          <w:b/>
          <w:bCs/>
          <w:szCs w:val="40"/>
          <w:lang w:val="ro-MD"/>
        </w:rPr>
      </w:pPr>
    </w:p>
    <w:p w14:paraId="5A58682C" w14:textId="1612C0C2" w:rsidR="000F2B88" w:rsidRDefault="000F2B88" w:rsidP="000F2B88">
      <w:pPr>
        <w:spacing w:before="120" w:after="120"/>
        <w:rPr>
          <w:bCs/>
          <w:lang w:val="ro-MD"/>
        </w:rPr>
      </w:pPr>
    </w:p>
    <w:p w14:paraId="6879A01A" w14:textId="1CFFE62E" w:rsidR="000F2B88" w:rsidRDefault="000F2B88" w:rsidP="000F2B88">
      <w:pPr>
        <w:spacing w:before="120" w:after="120"/>
        <w:rPr>
          <w:bCs/>
          <w:lang w:val="ro-MD"/>
        </w:rPr>
      </w:pPr>
    </w:p>
    <w:p w14:paraId="202E394C" w14:textId="2858D022" w:rsidR="000F2B88" w:rsidRDefault="000F2B88" w:rsidP="000F2B88">
      <w:pPr>
        <w:spacing w:before="120" w:after="120"/>
        <w:rPr>
          <w:bCs/>
          <w:lang w:val="ro-MD"/>
        </w:rPr>
      </w:pPr>
    </w:p>
    <w:p w14:paraId="723572AD" w14:textId="077D5E3F" w:rsidR="000F2B88" w:rsidRDefault="000F2B88" w:rsidP="000F2B88">
      <w:pPr>
        <w:spacing w:before="120" w:after="120"/>
        <w:rPr>
          <w:bCs/>
          <w:lang w:val="ro-MD"/>
        </w:rPr>
      </w:pPr>
    </w:p>
    <w:p w14:paraId="6F95530D" w14:textId="4EA01474" w:rsidR="000F2B88" w:rsidRDefault="000F2B88" w:rsidP="000F2B88">
      <w:pPr>
        <w:spacing w:before="120" w:after="120"/>
        <w:rPr>
          <w:bCs/>
          <w:lang w:val="ro-MD"/>
        </w:rPr>
      </w:pPr>
    </w:p>
    <w:p w14:paraId="6E3D945C" w14:textId="4B716EAE" w:rsidR="000F2B88" w:rsidRDefault="000F2B88" w:rsidP="000F2B88">
      <w:pPr>
        <w:spacing w:before="120" w:after="120"/>
        <w:rPr>
          <w:bCs/>
          <w:lang w:val="ro-MD"/>
        </w:rPr>
      </w:pPr>
    </w:p>
    <w:p w14:paraId="59AFDA5B" w14:textId="4A58CA65" w:rsidR="000F2B88" w:rsidRDefault="000F2B88" w:rsidP="000F2B88">
      <w:pPr>
        <w:spacing w:before="120" w:after="120"/>
        <w:rPr>
          <w:bCs/>
          <w:lang w:val="ro-MD"/>
        </w:rPr>
      </w:pPr>
    </w:p>
    <w:p w14:paraId="4B596FC3" w14:textId="41217B55" w:rsidR="000F2B88" w:rsidRDefault="000F2B88" w:rsidP="000F2B88">
      <w:pPr>
        <w:spacing w:before="120" w:after="120"/>
        <w:rPr>
          <w:bCs/>
          <w:lang w:val="ro-MD"/>
        </w:rPr>
      </w:pPr>
    </w:p>
    <w:p w14:paraId="3C855082" w14:textId="616E62E4" w:rsidR="000F2B88" w:rsidRDefault="000F2B88" w:rsidP="000F2B88">
      <w:pPr>
        <w:spacing w:before="120" w:after="120"/>
        <w:rPr>
          <w:bCs/>
          <w:lang w:val="ro-MD"/>
        </w:rPr>
      </w:pPr>
    </w:p>
    <w:p w14:paraId="62D4B299" w14:textId="14D47565" w:rsidR="000F2B88" w:rsidRDefault="000F2B88" w:rsidP="000F2B88">
      <w:pPr>
        <w:spacing w:before="120" w:after="120"/>
        <w:rPr>
          <w:bCs/>
          <w:lang w:val="ro-MD"/>
        </w:rPr>
      </w:pPr>
    </w:p>
    <w:p w14:paraId="35A8670E" w14:textId="188642E1" w:rsidR="000F2B88" w:rsidRDefault="000F2B88" w:rsidP="000F2B88">
      <w:pPr>
        <w:spacing w:before="120" w:after="120"/>
        <w:rPr>
          <w:bCs/>
          <w:lang w:val="ro-MD"/>
        </w:rPr>
      </w:pPr>
    </w:p>
    <w:p w14:paraId="71C06D74" w14:textId="518A278B" w:rsidR="000F2B88" w:rsidRDefault="000F2B88" w:rsidP="000F2B88">
      <w:pPr>
        <w:spacing w:before="120" w:after="120"/>
        <w:rPr>
          <w:bCs/>
          <w:lang w:val="ro-MD"/>
        </w:rPr>
      </w:pPr>
    </w:p>
    <w:p w14:paraId="29E82008" w14:textId="4921A40E" w:rsidR="000F2B88" w:rsidRDefault="000F2B88" w:rsidP="000F2B88">
      <w:pPr>
        <w:spacing w:before="120" w:after="120"/>
        <w:rPr>
          <w:bCs/>
          <w:lang w:val="ro-MD"/>
        </w:rPr>
      </w:pPr>
    </w:p>
    <w:p w14:paraId="2A9F7C10" w14:textId="43673686" w:rsidR="000F2B88" w:rsidRDefault="000F2B88" w:rsidP="000F2B88">
      <w:pPr>
        <w:spacing w:before="120" w:after="120"/>
        <w:rPr>
          <w:bCs/>
          <w:lang w:val="ro-MD"/>
        </w:rPr>
      </w:pPr>
    </w:p>
    <w:p w14:paraId="69A37BCF" w14:textId="3FD198D4" w:rsidR="000F2B88" w:rsidRDefault="000F2B88" w:rsidP="000F2B88">
      <w:pPr>
        <w:spacing w:before="120" w:after="120"/>
        <w:rPr>
          <w:bCs/>
          <w:lang w:val="ro-MD"/>
        </w:rPr>
      </w:pPr>
    </w:p>
    <w:p w14:paraId="66E0D4AE" w14:textId="5A4C04FB" w:rsidR="000F2B88" w:rsidRDefault="000F2B88" w:rsidP="000F2B88">
      <w:pPr>
        <w:spacing w:before="120" w:after="120"/>
        <w:rPr>
          <w:bCs/>
          <w:lang w:val="ro-MD"/>
        </w:rPr>
      </w:pPr>
    </w:p>
    <w:p w14:paraId="3167EEFF" w14:textId="7B486FFE" w:rsidR="000F2B88" w:rsidRDefault="000F2B88" w:rsidP="000F2B88">
      <w:pPr>
        <w:spacing w:before="120" w:after="120"/>
        <w:rPr>
          <w:bCs/>
          <w:lang w:val="ro-MD"/>
        </w:rPr>
      </w:pPr>
    </w:p>
    <w:p w14:paraId="24FD6ECB" w14:textId="77777777" w:rsidR="000F2B88" w:rsidRDefault="000F2B88" w:rsidP="000F2B88">
      <w:pPr>
        <w:spacing w:before="120" w:after="120"/>
        <w:rPr>
          <w:bCs/>
          <w:lang w:val="ro-MD"/>
        </w:rPr>
      </w:pPr>
    </w:p>
    <w:p w14:paraId="0CA13CD3" w14:textId="77777777" w:rsidR="000F2B88" w:rsidRDefault="000F2B88" w:rsidP="000F2B88">
      <w:pPr>
        <w:spacing w:before="120" w:after="120"/>
        <w:rPr>
          <w:bCs/>
          <w:lang w:val="ro-MD"/>
        </w:rPr>
      </w:pPr>
    </w:p>
    <w:p w14:paraId="20A72027" w14:textId="77777777" w:rsidR="000F2B88" w:rsidRPr="007E26BE" w:rsidRDefault="000F2B88" w:rsidP="000F2B88">
      <w:pPr>
        <w:pStyle w:val="ListParagraph"/>
        <w:numPr>
          <w:ilvl w:val="0"/>
          <w:numId w:val="0"/>
        </w:numPr>
        <w:ind w:left="90"/>
        <w:rPr>
          <w:b/>
          <w:bCs/>
        </w:rPr>
      </w:pPr>
      <w:proofErr w:type="spellStart"/>
      <w:r w:rsidRPr="007E26BE">
        <w:rPr>
          <w:b/>
          <w:bCs/>
        </w:rPr>
        <w:t>Coordonat</w:t>
      </w:r>
      <w:proofErr w:type="spellEnd"/>
      <w:r w:rsidRPr="007E26BE">
        <w:rPr>
          <w:b/>
          <w:bCs/>
        </w:rPr>
        <w:t xml:space="preserve">: </w:t>
      </w:r>
    </w:p>
    <w:p w14:paraId="4689462B" w14:textId="77777777" w:rsidR="000F2B88" w:rsidRPr="00DB1292" w:rsidRDefault="000F2B88" w:rsidP="000F2B88">
      <w:pPr>
        <w:pStyle w:val="ListParagraph"/>
        <w:numPr>
          <w:ilvl w:val="0"/>
          <w:numId w:val="0"/>
        </w:numPr>
        <w:ind w:left="360"/>
      </w:pPr>
    </w:p>
    <w:tbl>
      <w:tblPr>
        <w:tblStyle w:val="TableGrid"/>
        <w:tblW w:w="5000" w:type="pct"/>
        <w:tblLook w:val="04A0" w:firstRow="1" w:lastRow="0" w:firstColumn="1" w:lastColumn="0" w:noHBand="0" w:noVBand="1"/>
      </w:tblPr>
      <w:tblGrid>
        <w:gridCol w:w="699"/>
        <w:gridCol w:w="2398"/>
        <w:gridCol w:w="3786"/>
        <w:gridCol w:w="2461"/>
      </w:tblGrid>
      <w:tr w:rsidR="000F2B88" w:rsidRPr="00DB1292" w14:paraId="12F50DA4" w14:textId="77777777" w:rsidTr="00B50FEF">
        <w:trPr>
          <w:trHeight w:val="565"/>
        </w:trPr>
        <w:tc>
          <w:tcPr>
            <w:tcW w:w="374" w:type="pct"/>
            <w:shd w:val="clear" w:color="auto" w:fill="F7F7F7"/>
            <w:vAlign w:val="center"/>
          </w:tcPr>
          <w:p w14:paraId="1B55BCD6" w14:textId="77777777" w:rsidR="000F2B88" w:rsidRPr="00DB1292" w:rsidRDefault="000F2B88" w:rsidP="00B50FEF">
            <w:pPr>
              <w:ind w:left="142"/>
              <w:jc w:val="center"/>
              <w:rPr>
                <w:b/>
                <w:bCs/>
                <w:lang w:val="ro-MD"/>
              </w:rPr>
            </w:pPr>
            <w:r w:rsidRPr="00DB1292">
              <w:rPr>
                <w:b/>
                <w:bCs/>
                <w:lang w:val="ro-MD"/>
              </w:rPr>
              <w:t>Nr.</w:t>
            </w:r>
          </w:p>
        </w:tc>
        <w:tc>
          <w:tcPr>
            <w:tcW w:w="1283" w:type="pct"/>
            <w:shd w:val="clear" w:color="auto" w:fill="F7F7F7"/>
            <w:vAlign w:val="center"/>
          </w:tcPr>
          <w:p w14:paraId="433A0FB8" w14:textId="77777777" w:rsidR="000F2B88" w:rsidRPr="00DB1292" w:rsidRDefault="000F2B88" w:rsidP="00B50FEF">
            <w:pPr>
              <w:jc w:val="center"/>
              <w:rPr>
                <w:b/>
                <w:bCs/>
                <w:lang w:val="ro-MD" w:eastAsia="ru-RU"/>
              </w:rPr>
            </w:pPr>
            <w:r w:rsidRPr="00DB1292">
              <w:rPr>
                <w:b/>
                <w:bCs/>
                <w:lang w:val="ro-MD" w:eastAsia="ru-RU"/>
              </w:rPr>
              <w:t>Nume, Prenume</w:t>
            </w:r>
          </w:p>
        </w:tc>
        <w:tc>
          <w:tcPr>
            <w:tcW w:w="2026" w:type="pct"/>
            <w:shd w:val="clear" w:color="auto" w:fill="F7F7F7"/>
            <w:vAlign w:val="center"/>
          </w:tcPr>
          <w:p w14:paraId="2579E59B" w14:textId="77777777" w:rsidR="000F2B88" w:rsidRPr="00DB1292" w:rsidRDefault="000F2B88" w:rsidP="00B50FEF">
            <w:pPr>
              <w:tabs>
                <w:tab w:val="left" w:pos="567"/>
              </w:tabs>
              <w:jc w:val="center"/>
              <w:rPr>
                <w:b/>
                <w:lang w:val="ro-MD" w:eastAsia="ru-RU"/>
              </w:rPr>
            </w:pPr>
            <w:r w:rsidRPr="00DB1292">
              <w:rPr>
                <w:b/>
                <w:lang w:val="ro-MD" w:eastAsia="ru-RU"/>
              </w:rPr>
              <w:t>Funcția în cadrul grupului de lucru</w:t>
            </w:r>
          </w:p>
        </w:tc>
        <w:tc>
          <w:tcPr>
            <w:tcW w:w="1317" w:type="pct"/>
            <w:shd w:val="clear" w:color="auto" w:fill="F7F7F7"/>
            <w:vAlign w:val="center"/>
          </w:tcPr>
          <w:p w14:paraId="506A2407" w14:textId="77777777" w:rsidR="000F2B88" w:rsidRPr="00DB1292" w:rsidRDefault="000F2B88" w:rsidP="00B50FEF">
            <w:pPr>
              <w:tabs>
                <w:tab w:val="left" w:pos="0"/>
              </w:tabs>
              <w:jc w:val="center"/>
              <w:rPr>
                <w:lang w:val="ro-MD" w:eastAsia="ru-RU"/>
              </w:rPr>
            </w:pPr>
            <w:r w:rsidRPr="00DB1292">
              <w:rPr>
                <w:b/>
                <w:lang w:val="ro-MD" w:eastAsia="ru-RU"/>
              </w:rPr>
              <w:t>Semnătura</w:t>
            </w:r>
          </w:p>
        </w:tc>
      </w:tr>
      <w:tr w:rsidR="000F2B88" w:rsidRPr="00DB1292" w14:paraId="114CFBB1" w14:textId="77777777" w:rsidTr="00B50FEF">
        <w:trPr>
          <w:trHeight w:val="676"/>
        </w:trPr>
        <w:tc>
          <w:tcPr>
            <w:tcW w:w="374" w:type="pct"/>
            <w:vAlign w:val="center"/>
          </w:tcPr>
          <w:p w14:paraId="5E191209" w14:textId="77777777" w:rsidR="000F2B88" w:rsidRPr="00DB1292" w:rsidRDefault="000F2B88" w:rsidP="00B50FEF">
            <w:pPr>
              <w:tabs>
                <w:tab w:val="left" w:pos="567"/>
              </w:tabs>
              <w:spacing w:before="120" w:after="120"/>
              <w:jc w:val="center"/>
              <w:rPr>
                <w:b/>
                <w:lang w:val="ro-MD" w:eastAsia="ru-RU"/>
              </w:rPr>
            </w:pPr>
            <w:r>
              <w:rPr>
                <w:b/>
                <w:lang w:val="ro-MD" w:eastAsia="ru-RU"/>
              </w:rPr>
              <w:t>1</w:t>
            </w:r>
            <w:r w:rsidRPr="00DB1292">
              <w:rPr>
                <w:b/>
                <w:lang w:val="ro-MD" w:eastAsia="ru-RU"/>
              </w:rPr>
              <w:t>.</w:t>
            </w:r>
          </w:p>
        </w:tc>
        <w:tc>
          <w:tcPr>
            <w:tcW w:w="1283" w:type="pct"/>
            <w:vAlign w:val="center"/>
          </w:tcPr>
          <w:p w14:paraId="02D5CBB9" w14:textId="77777777" w:rsidR="000F2B88" w:rsidRPr="00DB1292" w:rsidRDefault="000F2B88" w:rsidP="00B50FEF">
            <w:pPr>
              <w:spacing w:before="120" w:after="120"/>
              <w:rPr>
                <w:lang w:val="ro-MD"/>
              </w:rPr>
            </w:pPr>
            <w:r>
              <w:rPr>
                <w:lang w:val="ro-MD"/>
              </w:rPr>
              <w:t>Larisa DRAGANCEA</w:t>
            </w:r>
          </w:p>
        </w:tc>
        <w:tc>
          <w:tcPr>
            <w:tcW w:w="2026" w:type="pct"/>
            <w:vAlign w:val="center"/>
          </w:tcPr>
          <w:p w14:paraId="5EF533A0" w14:textId="77777777" w:rsidR="000F2B88" w:rsidRPr="00DB1292" w:rsidRDefault="000F2B88" w:rsidP="00B50FEF">
            <w:pPr>
              <w:tabs>
                <w:tab w:val="left" w:pos="567"/>
              </w:tabs>
              <w:spacing w:before="120" w:after="120"/>
              <w:rPr>
                <w:lang w:val="ro-MD"/>
              </w:rPr>
            </w:pPr>
            <w:r w:rsidRPr="00DB1292">
              <w:rPr>
                <w:lang w:val="ro-MD"/>
              </w:rPr>
              <w:t xml:space="preserve">Membru </w:t>
            </w:r>
            <w:r>
              <w:rPr>
                <w:lang w:val="ro-MD"/>
              </w:rPr>
              <w:t xml:space="preserve">supleant </w:t>
            </w:r>
            <w:r w:rsidRPr="00DB1292">
              <w:rPr>
                <w:lang w:val="ro-MD"/>
              </w:rPr>
              <w:t>al Grupului de lucru</w:t>
            </w:r>
          </w:p>
        </w:tc>
        <w:tc>
          <w:tcPr>
            <w:tcW w:w="1317" w:type="pct"/>
          </w:tcPr>
          <w:p w14:paraId="7FCA5C89" w14:textId="77777777" w:rsidR="000F2B88" w:rsidRPr="00DB1292" w:rsidRDefault="000F2B88" w:rsidP="00B50FEF">
            <w:pPr>
              <w:tabs>
                <w:tab w:val="left" w:pos="567"/>
              </w:tabs>
              <w:spacing w:before="120" w:after="120"/>
              <w:jc w:val="center"/>
              <w:rPr>
                <w:lang w:eastAsia="ru-RU"/>
              </w:rPr>
            </w:pPr>
          </w:p>
        </w:tc>
      </w:tr>
      <w:tr w:rsidR="000F2B88" w:rsidRPr="00093CEF" w14:paraId="1F6C2880" w14:textId="77777777" w:rsidTr="00B50FEF">
        <w:trPr>
          <w:trHeight w:val="676"/>
        </w:trPr>
        <w:tc>
          <w:tcPr>
            <w:tcW w:w="374" w:type="pct"/>
            <w:vAlign w:val="center"/>
          </w:tcPr>
          <w:p w14:paraId="51607BF5" w14:textId="77777777" w:rsidR="000F2B88" w:rsidRPr="00DB1292" w:rsidRDefault="000F2B88" w:rsidP="00B50FEF">
            <w:pPr>
              <w:tabs>
                <w:tab w:val="left" w:pos="567"/>
              </w:tabs>
              <w:spacing w:before="120" w:after="120"/>
              <w:jc w:val="center"/>
              <w:rPr>
                <w:b/>
                <w:lang w:val="ro-MD" w:eastAsia="ru-RU"/>
              </w:rPr>
            </w:pPr>
            <w:r>
              <w:rPr>
                <w:b/>
                <w:lang w:val="ro-MD" w:eastAsia="ru-RU"/>
              </w:rPr>
              <w:t>2</w:t>
            </w:r>
            <w:r w:rsidRPr="00DB1292">
              <w:rPr>
                <w:b/>
                <w:lang w:val="ro-MD" w:eastAsia="ru-RU"/>
              </w:rPr>
              <w:t>.</w:t>
            </w:r>
          </w:p>
        </w:tc>
        <w:tc>
          <w:tcPr>
            <w:tcW w:w="1283" w:type="pct"/>
            <w:vAlign w:val="center"/>
          </w:tcPr>
          <w:p w14:paraId="7D804ADB" w14:textId="77777777" w:rsidR="000F2B88" w:rsidRPr="00DB1292" w:rsidRDefault="000F2B88" w:rsidP="00B50FEF">
            <w:pPr>
              <w:spacing w:before="120" w:after="120"/>
              <w:rPr>
                <w:lang w:val="ro-MD"/>
              </w:rPr>
            </w:pPr>
            <w:r w:rsidRPr="00DB1292">
              <w:rPr>
                <w:lang w:val="ro-MD" w:eastAsia="ru-RU"/>
              </w:rPr>
              <w:t>Zoia TULBURE</w:t>
            </w:r>
          </w:p>
        </w:tc>
        <w:tc>
          <w:tcPr>
            <w:tcW w:w="2026" w:type="pct"/>
            <w:vAlign w:val="center"/>
          </w:tcPr>
          <w:p w14:paraId="3DC4A021" w14:textId="77777777" w:rsidR="000F2B88" w:rsidRPr="00DB1292" w:rsidRDefault="000F2B88" w:rsidP="00B50FEF">
            <w:pPr>
              <w:tabs>
                <w:tab w:val="left" w:pos="567"/>
              </w:tabs>
              <w:spacing w:before="120" w:after="120"/>
              <w:rPr>
                <w:lang w:val="ro-MD"/>
              </w:rPr>
            </w:pPr>
            <w:r w:rsidRPr="00DB1292">
              <w:rPr>
                <w:lang w:val="ro-MD"/>
              </w:rPr>
              <w:t>Membru al Grupului de lucru</w:t>
            </w:r>
          </w:p>
        </w:tc>
        <w:tc>
          <w:tcPr>
            <w:tcW w:w="1317" w:type="pct"/>
          </w:tcPr>
          <w:p w14:paraId="3B3FF378" w14:textId="77777777" w:rsidR="000F2B88" w:rsidRPr="00DB1292" w:rsidRDefault="000F2B88" w:rsidP="00B50FEF">
            <w:pPr>
              <w:tabs>
                <w:tab w:val="left" w:pos="567"/>
              </w:tabs>
              <w:spacing w:before="120" w:after="120"/>
              <w:jc w:val="center"/>
              <w:rPr>
                <w:i/>
                <w:iCs/>
                <w:lang w:val="ro-MD" w:eastAsia="ru-RU"/>
              </w:rPr>
            </w:pPr>
          </w:p>
        </w:tc>
      </w:tr>
      <w:tr w:rsidR="000F2B88" w:rsidRPr="00093CEF" w14:paraId="6415DFB4" w14:textId="77777777" w:rsidTr="00B50FEF">
        <w:trPr>
          <w:trHeight w:val="676"/>
        </w:trPr>
        <w:tc>
          <w:tcPr>
            <w:tcW w:w="374" w:type="pct"/>
            <w:vAlign w:val="center"/>
          </w:tcPr>
          <w:p w14:paraId="135A6B2D" w14:textId="77777777" w:rsidR="000F2B88" w:rsidRPr="00DB1292" w:rsidRDefault="000F2B88" w:rsidP="00B50FEF">
            <w:pPr>
              <w:tabs>
                <w:tab w:val="left" w:pos="567"/>
              </w:tabs>
              <w:spacing w:before="120" w:after="120"/>
              <w:jc w:val="center"/>
              <w:rPr>
                <w:b/>
                <w:lang w:val="ro-MD" w:eastAsia="ru-RU"/>
              </w:rPr>
            </w:pPr>
            <w:r>
              <w:rPr>
                <w:b/>
                <w:lang w:val="ro-MD" w:eastAsia="ru-RU"/>
              </w:rPr>
              <w:t>3</w:t>
            </w:r>
            <w:r w:rsidRPr="00DB1292">
              <w:rPr>
                <w:b/>
                <w:lang w:val="ro-MD" w:eastAsia="ru-RU"/>
              </w:rPr>
              <w:t>.</w:t>
            </w:r>
          </w:p>
        </w:tc>
        <w:tc>
          <w:tcPr>
            <w:tcW w:w="1283" w:type="pct"/>
            <w:vAlign w:val="center"/>
          </w:tcPr>
          <w:p w14:paraId="0ECE6B6D" w14:textId="77777777" w:rsidR="000F2B88" w:rsidRPr="00DB1292" w:rsidRDefault="000F2B88" w:rsidP="00B50FEF">
            <w:pPr>
              <w:spacing w:before="120" w:after="120"/>
              <w:rPr>
                <w:lang w:val="ro-MD" w:eastAsia="ru-RU"/>
              </w:rPr>
            </w:pPr>
            <w:r w:rsidRPr="00DB1292">
              <w:rPr>
                <w:lang w:val="ro-MD"/>
              </w:rPr>
              <w:t>Ana MISTREANU</w:t>
            </w:r>
          </w:p>
        </w:tc>
        <w:tc>
          <w:tcPr>
            <w:tcW w:w="2026" w:type="pct"/>
            <w:vAlign w:val="center"/>
          </w:tcPr>
          <w:p w14:paraId="1FFBF26A" w14:textId="77777777" w:rsidR="000F2B88" w:rsidRPr="00DB1292" w:rsidRDefault="000F2B88" w:rsidP="00B50FEF">
            <w:pPr>
              <w:tabs>
                <w:tab w:val="left" w:pos="567"/>
              </w:tabs>
              <w:spacing w:before="120" w:after="120"/>
              <w:rPr>
                <w:lang w:val="ro-MD" w:eastAsia="ru-RU"/>
              </w:rPr>
            </w:pPr>
            <w:r w:rsidRPr="00DB1292">
              <w:rPr>
                <w:lang w:val="ro-MD"/>
              </w:rPr>
              <w:t>Membru al Grupului de lucru</w:t>
            </w:r>
          </w:p>
        </w:tc>
        <w:tc>
          <w:tcPr>
            <w:tcW w:w="1317" w:type="pct"/>
          </w:tcPr>
          <w:p w14:paraId="1F8FA0BB" w14:textId="77777777" w:rsidR="000F2B88" w:rsidRPr="00DB1292" w:rsidRDefault="000F2B88" w:rsidP="00B50FEF">
            <w:pPr>
              <w:tabs>
                <w:tab w:val="left" w:pos="567"/>
              </w:tabs>
              <w:spacing w:before="120" w:after="120"/>
              <w:jc w:val="center"/>
              <w:rPr>
                <w:lang w:val="ro-MD" w:eastAsia="ru-RU"/>
              </w:rPr>
            </w:pPr>
          </w:p>
        </w:tc>
      </w:tr>
      <w:tr w:rsidR="000F2B88" w:rsidRPr="00093CEF" w14:paraId="412B4B5A" w14:textId="77777777" w:rsidTr="00B50FEF">
        <w:trPr>
          <w:trHeight w:val="676"/>
        </w:trPr>
        <w:tc>
          <w:tcPr>
            <w:tcW w:w="374" w:type="pct"/>
            <w:vAlign w:val="center"/>
          </w:tcPr>
          <w:p w14:paraId="3633D7F4" w14:textId="77777777" w:rsidR="000F2B88" w:rsidRPr="00DB1292" w:rsidRDefault="000F2B88" w:rsidP="00B50FEF">
            <w:pPr>
              <w:tabs>
                <w:tab w:val="left" w:pos="567"/>
              </w:tabs>
              <w:spacing w:before="120" w:after="120"/>
              <w:jc w:val="center"/>
              <w:rPr>
                <w:b/>
                <w:lang w:val="ro-MD" w:eastAsia="ru-RU"/>
              </w:rPr>
            </w:pPr>
            <w:r>
              <w:rPr>
                <w:b/>
                <w:lang w:val="ro-MD" w:eastAsia="ru-RU"/>
              </w:rPr>
              <w:t>4</w:t>
            </w:r>
            <w:r w:rsidRPr="00DB1292">
              <w:rPr>
                <w:b/>
                <w:lang w:val="ro-MD" w:eastAsia="ru-RU"/>
              </w:rPr>
              <w:t>.</w:t>
            </w:r>
          </w:p>
        </w:tc>
        <w:tc>
          <w:tcPr>
            <w:tcW w:w="1283" w:type="pct"/>
            <w:vAlign w:val="center"/>
          </w:tcPr>
          <w:p w14:paraId="7DF08421" w14:textId="77777777" w:rsidR="000F2B88" w:rsidRPr="00DB1292" w:rsidRDefault="000F2B88" w:rsidP="00B50FEF">
            <w:pPr>
              <w:spacing w:before="120" w:after="120"/>
              <w:rPr>
                <w:lang w:val="ro-MD" w:eastAsia="ru-RU"/>
              </w:rPr>
            </w:pPr>
            <w:r w:rsidRPr="00DB1292">
              <w:rPr>
                <w:lang w:val="ro-MD"/>
              </w:rPr>
              <w:t>Ion URSU</w:t>
            </w:r>
          </w:p>
        </w:tc>
        <w:tc>
          <w:tcPr>
            <w:tcW w:w="2026" w:type="pct"/>
            <w:vAlign w:val="center"/>
          </w:tcPr>
          <w:p w14:paraId="0F09D3B0" w14:textId="77777777" w:rsidR="000F2B88" w:rsidRPr="00DB1292" w:rsidRDefault="000F2B88" w:rsidP="00B50FEF">
            <w:pPr>
              <w:tabs>
                <w:tab w:val="left" w:pos="567"/>
              </w:tabs>
              <w:spacing w:before="120" w:after="120"/>
              <w:rPr>
                <w:lang w:val="ro-MD" w:eastAsia="ru-RU"/>
              </w:rPr>
            </w:pPr>
            <w:r w:rsidRPr="00DB1292">
              <w:rPr>
                <w:lang w:val="ro-MD"/>
              </w:rPr>
              <w:t>Membru al Grupului de lucru</w:t>
            </w:r>
          </w:p>
        </w:tc>
        <w:tc>
          <w:tcPr>
            <w:tcW w:w="1317" w:type="pct"/>
          </w:tcPr>
          <w:p w14:paraId="070AB76B" w14:textId="77777777" w:rsidR="000F2B88" w:rsidRPr="00DB1292" w:rsidRDefault="000F2B88" w:rsidP="00B50FEF">
            <w:pPr>
              <w:tabs>
                <w:tab w:val="left" w:pos="567"/>
              </w:tabs>
              <w:spacing w:before="120" w:after="120"/>
              <w:jc w:val="center"/>
              <w:rPr>
                <w:lang w:val="ro-MD" w:eastAsia="ru-RU"/>
              </w:rPr>
            </w:pPr>
          </w:p>
        </w:tc>
      </w:tr>
      <w:tr w:rsidR="000F2B88" w:rsidRPr="00093CEF" w14:paraId="292C364B" w14:textId="77777777" w:rsidTr="00B50FEF">
        <w:trPr>
          <w:trHeight w:val="676"/>
        </w:trPr>
        <w:tc>
          <w:tcPr>
            <w:tcW w:w="374" w:type="pct"/>
            <w:vAlign w:val="center"/>
          </w:tcPr>
          <w:p w14:paraId="34F6A07A" w14:textId="77777777" w:rsidR="000F2B88" w:rsidRPr="00DB1292" w:rsidRDefault="000F2B88" w:rsidP="00B50FEF">
            <w:pPr>
              <w:tabs>
                <w:tab w:val="left" w:pos="567"/>
              </w:tabs>
              <w:spacing w:before="120" w:after="120"/>
              <w:jc w:val="center"/>
              <w:rPr>
                <w:b/>
                <w:lang w:val="ro-MD" w:eastAsia="ru-RU"/>
              </w:rPr>
            </w:pPr>
            <w:r>
              <w:rPr>
                <w:b/>
                <w:lang w:val="ro-MD" w:eastAsia="ru-RU"/>
              </w:rPr>
              <w:t>5.</w:t>
            </w:r>
          </w:p>
        </w:tc>
        <w:tc>
          <w:tcPr>
            <w:tcW w:w="1283" w:type="pct"/>
            <w:vAlign w:val="center"/>
          </w:tcPr>
          <w:p w14:paraId="7477278F" w14:textId="77777777" w:rsidR="000F2B88" w:rsidRPr="00DB1292" w:rsidRDefault="000F2B88" w:rsidP="00B50FEF">
            <w:pPr>
              <w:spacing w:before="120" w:after="120"/>
              <w:rPr>
                <w:lang w:val="ro-MD" w:eastAsia="ru-RU"/>
              </w:rPr>
            </w:pPr>
            <w:r w:rsidRPr="00DB1292">
              <w:rPr>
                <w:lang w:val="ro-MD" w:eastAsia="ru-RU"/>
              </w:rPr>
              <w:t>Alina L</w:t>
            </w:r>
            <w:r w:rsidRPr="00DB1292">
              <w:rPr>
                <w:lang w:eastAsia="ru-RU"/>
              </w:rPr>
              <w:t>ÎSÎI</w:t>
            </w:r>
          </w:p>
        </w:tc>
        <w:tc>
          <w:tcPr>
            <w:tcW w:w="2026" w:type="pct"/>
            <w:vAlign w:val="center"/>
          </w:tcPr>
          <w:p w14:paraId="1A357E7B" w14:textId="77777777" w:rsidR="000F2B88" w:rsidRPr="00DB1292" w:rsidRDefault="000F2B88" w:rsidP="00B50FEF">
            <w:pPr>
              <w:tabs>
                <w:tab w:val="left" w:pos="567"/>
              </w:tabs>
              <w:spacing w:before="120" w:after="120"/>
              <w:rPr>
                <w:lang w:val="ro-MD" w:eastAsia="ru-RU"/>
              </w:rPr>
            </w:pPr>
            <w:r w:rsidRPr="00DB1292">
              <w:rPr>
                <w:lang w:val="ro-MD" w:eastAsia="ru-RU"/>
              </w:rPr>
              <w:t>Secretar al Grupului de lucru</w:t>
            </w:r>
          </w:p>
        </w:tc>
        <w:tc>
          <w:tcPr>
            <w:tcW w:w="1317" w:type="pct"/>
          </w:tcPr>
          <w:p w14:paraId="1141ECF5" w14:textId="77777777" w:rsidR="000F2B88" w:rsidRPr="00DB1292" w:rsidRDefault="000F2B88" w:rsidP="00B50FEF">
            <w:pPr>
              <w:tabs>
                <w:tab w:val="left" w:pos="567"/>
              </w:tabs>
              <w:spacing w:before="120" w:after="120"/>
              <w:jc w:val="center"/>
              <w:rPr>
                <w:lang w:val="ro-MD" w:eastAsia="ru-RU"/>
              </w:rPr>
            </w:pPr>
          </w:p>
        </w:tc>
      </w:tr>
    </w:tbl>
    <w:p w14:paraId="202B9312" w14:textId="77777777" w:rsidR="000F2B88" w:rsidRPr="007E26BE" w:rsidRDefault="000F2B88" w:rsidP="000F2B88">
      <w:pPr>
        <w:ind w:firstLine="709"/>
        <w:jc w:val="both"/>
        <w:rPr>
          <w:sz w:val="20"/>
          <w:szCs w:val="20"/>
          <w:lang w:val="ro-MD"/>
        </w:rPr>
      </w:pPr>
    </w:p>
    <w:p w14:paraId="42B5D961" w14:textId="77777777" w:rsidR="000F2B88" w:rsidRPr="00512AC8" w:rsidRDefault="000F2B88" w:rsidP="000F2B88">
      <w:pPr>
        <w:spacing w:before="120" w:after="120"/>
        <w:rPr>
          <w:bCs/>
          <w:lang w:val="ro-MD"/>
        </w:rPr>
      </w:pPr>
    </w:p>
    <w:p w14:paraId="6C4CD370" w14:textId="77777777" w:rsidR="000F2B88" w:rsidRDefault="000F2B88" w:rsidP="007347E4">
      <w:pPr>
        <w:jc w:val="center"/>
        <w:rPr>
          <w:b/>
          <w:bCs/>
          <w:szCs w:val="40"/>
          <w:lang w:val="ro-MD"/>
        </w:rPr>
      </w:pPr>
    </w:p>
    <w:sectPr w:rsidR="000F2B88" w:rsidSect="006C0B77">
      <w:headerReference w:type="even" r:id="rId10"/>
      <w:headerReference w:type="default" r:id="rId11"/>
      <w:headerReference w:type="first" r:id="rId12"/>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535E8" w14:textId="77777777" w:rsidR="00C00170" w:rsidRDefault="00C00170" w:rsidP="00FB7237">
      <w:r>
        <w:separator/>
      </w:r>
    </w:p>
  </w:endnote>
  <w:endnote w:type="continuationSeparator" w:id="0">
    <w:p w14:paraId="2D7F1451" w14:textId="77777777" w:rsidR="00C00170" w:rsidRDefault="00C00170" w:rsidP="00FB7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7647C" w14:textId="77777777" w:rsidR="00C00170" w:rsidRDefault="00C00170" w:rsidP="00FB7237">
      <w:r>
        <w:separator/>
      </w:r>
    </w:p>
  </w:footnote>
  <w:footnote w:type="continuationSeparator" w:id="0">
    <w:p w14:paraId="038E163B" w14:textId="77777777" w:rsidR="00C00170" w:rsidRDefault="00C00170" w:rsidP="00FB72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C962" w14:textId="685B87C9" w:rsidR="00FB7237" w:rsidRDefault="00FB7237">
    <w:pPr>
      <w:pStyle w:val="Header"/>
    </w:pPr>
    <w:r>
      <mc:AlternateContent>
        <mc:Choice Requires="wps">
          <w:drawing>
            <wp:anchor distT="0" distB="0" distL="0" distR="0" simplePos="0" relativeHeight="251659264" behindDoc="0" locked="0" layoutInCell="1" allowOverlap="1" wp14:anchorId="1A75231C" wp14:editId="05AF74CE">
              <wp:simplePos x="635" y="635"/>
              <wp:positionH relativeFrom="page">
                <wp:align>right</wp:align>
              </wp:positionH>
              <wp:positionV relativeFrom="page">
                <wp:align>top</wp:align>
              </wp:positionV>
              <wp:extent cx="600075" cy="345440"/>
              <wp:effectExtent l="0" t="0" r="0" b="16510"/>
              <wp:wrapNone/>
              <wp:docPr id="1939083741" name="Text Box 2" descr="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57EC3E75" w14:textId="1D24F11D" w:rsidR="00FB7237" w:rsidRPr="00FB7237" w:rsidRDefault="00FB7237" w:rsidP="00FB7237">
                          <w:pPr>
                            <w:rPr>
                              <w:rFonts w:ascii="Aptos" w:eastAsia="Aptos" w:hAnsi="Aptos" w:cs="Aptos"/>
                              <w:color w:val="000000"/>
                              <w:sz w:val="20"/>
                              <w:szCs w:val="20"/>
                            </w:rPr>
                          </w:pPr>
                          <w:r w:rsidRPr="00FB7237">
                            <w:rPr>
                              <w:rFonts w:ascii="Aptos" w:eastAsia="Aptos" w:hAnsi="Aptos" w:cs="Aptos"/>
                              <w:color w:val="000000"/>
                              <w:sz w:val="20"/>
                              <w:szCs w:val="20"/>
                            </w:rPr>
                            <w:t xml:space="preserve">Public </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xmlns:w16sdtfl="http://schemas.microsoft.com/office/word/2024/wordml/sdtformatlock">
          <w:pict>
            <v:shapetype w14:anchorId="1A75231C" id="_x0000_t202" coordsize="21600,21600" o:spt="202" path="m,l,21600r21600,l21600,xe">
              <v:stroke joinstyle="miter"/>
              <v:path gradientshapeok="t" o:connecttype="rect"/>
            </v:shapetype>
            <v:shape id="Text Box 2" o:spid="_x0000_s1026" type="#_x0000_t202" alt="Public " style="position:absolute;margin-left:-3.95pt;margin-top:0;width:47.25pt;height:27.2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" filled="f" stroked="f">
              <v:textbox style="mso-fit-shape-to-text:t" inset="0,15pt,20pt,0">
                <w:txbxContent>
                  <w:p w14:paraId="57EC3E75" w14:textId="1D24F11D" w:rsidR="00FB7237" w:rsidRPr="00FB7237" w:rsidRDefault="00FB7237" w:rsidP="00FB7237">
                    <w:pPr>
                      <w:rPr>
                        <w:rFonts w:ascii="Aptos" w:eastAsia="Aptos" w:hAnsi="Aptos" w:cs="Aptos"/>
                        <w:color w:val="000000"/>
                        <w:sz w:val="20"/>
                        <w:szCs w:val="20"/>
                      </w:rPr>
                    </w:pPr>
                    <w:r w:rsidRPr="00FB7237">
                      <w:rPr>
                        <w:rFonts w:ascii="Aptos" w:eastAsia="Aptos" w:hAnsi="Aptos" w:cs="Aptos"/>
                        <w:color w:val="000000"/>
                        <w:sz w:val="20"/>
                        <w:szCs w:val="20"/>
                      </w:rPr>
                      <w:t xml:space="preserve">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6B2DB" w14:textId="7DF9017B" w:rsidR="00FB7237" w:rsidRDefault="00FB7237">
    <w:pPr>
      <w:pStyle w:val="Header"/>
    </w:pPr>
    <w:r>
      <mc:AlternateContent>
        <mc:Choice Requires="wps">
          <w:drawing>
            <wp:anchor distT="0" distB="0" distL="0" distR="0" simplePos="0" relativeHeight="251660288" behindDoc="0" locked="0" layoutInCell="1" allowOverlap="1" wp14:anchorId="54BABE2C" wp14:editId="27843E11">
              <wp:simplePos x="1076325" y="447675"/>
              <wp:positionH relativeFrom="page">
                <wp:align>right</wp:align>
              </wp:positionH>
              <wp:positionV relativeFrom="page">
                <wp:align>top</wp:align>
              </wp:positionV>
              <wp:extent cx="600075" cy="345440"/>
              <wp:effectExtent l="0" t="0" r="0" b="16510"/>
              <wp:wrapNone/>
              <wp:docPr id="1528300733" name="Text Box 3" descr="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41A839ED" w14:textId="6DC32391" w:rsidR="00FB7237" w:rsidRPr="00FB7237" w:rsidRDefault="00FB7237" w:rsidP="00FB7237">
                          <w:pPr>
                            <w:rPr>
                              <w:rFonts w:ascii="Aptos" w:eastAsia="Aptos" w:hAnsi="Aptos" w:cs="Aptos"/>
                              <w:color w:val="000000"/>
                              <w:sz w:val="20"/>
                              <w:szCs w:val="20"/>
                            </w:rPr>
                          </w:pPr>
                          <w:r w:rsidRPr="00FB7237">
                            <w:rPr>
                              <w:rFonts w:ascii="Aptos" w:eastAsia="Aptos" w:hAnsi="Aptos" w:cs="Aptos"/>
                              <w:color w:val="000000"/>
                              <w:sz w:val="20"/>
                              <w:szCs w:val="20"/>
                            </w:rPr>
                            <w:t xml:space="preserve">Public </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xmlns:w16sdtfl="http://schemas.microsoft.com/office/word/2024/wordml/sdtformatlock">
          <w:pict>
            <v:shapetype w14:anchorId="54BABE2C" id="_x0000_t202" coordsize="21600,21600" o:spt="202" path="m,l,21600r21600,l21600,xe">
              <v:stroke joinstyle="miter"/>
              <v:path gradientshapeok="t" o:connecttype="rect"/>
            </v:shapetype>
            <v:shape id="Text Box 3" o:spid="_x0000_s1027" type="#_x0000_t202" alt="Public " style="position:absolute;margin-left:-3.95pt;margin-top:0;width:47.25pt;height:27.2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" filled="f" stroked="f">
              <v:textbox style="mso-fit-shape-to-text:t" inset="0,15pt,20pt,0">
                <w:txbxContent>
                  <w:p w14:paraId="41A839ED" w14:textId="6DC32391" w:rsidR="00FB7237" w:rsidRPr="00FB7237" w:rsidRDefault="00FB7237" w:rsidP="00FB7237">
                    <w:pPr>
                      <w:rPr>
                        <w:rFonts w:ascii="Aptos" w:eastAsia="Aptos" w:hAnsi="Aptos" w:cs="Aptos"/>
                        <w:color w:val="000000"/>
                        <w:sz w:val="20"/>
                        <w:szCs w:val="20"/>
                      </w:rPr>
                    </w:pPr>
                    <w:r w:rsidRPr="00FB7237">
                      <w:rPr>
                        <w:rFonts w:ascii="Aptos" w:eastAsia="Aptos" w:hAnsi="Aptos" w:cs="Aptos"/>
                        <w:color w:val="000000"/>
                        <w:sz w:val="20"/>
                        <w:szCs w:val="20"/>
                      </w:rPr>
                      <w:t xml:space="preserve">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F2444" w14:textId="0052DD5F" w:rsidR="00FB7237" w:rsidRDefault="00FB7237">
    <w:pPr>
      <w:pStyle w:val="Header"/>
    </w:pPr>
    <w:r>
      <mc:AlternateContent>
        <mc:Choice Requires="wps">
          <w:drawing>
            <wp:anchor distT="0" distB="0" distL="0" distR="0" simplePos="0" relativeHeight="251658240" behindDoc="0" locked="0" layoutInCell="1" allowOverlap="1" wp14:anchorId="06034847" wp14:editId="4A357850">
              <wp:simplePos x="635" y="635"/>
              <wp:positionH relativeFrom="page">
                <wp:align>right</wp:align>
              </wp:positionH>
              <wp:positionV relativeFrom="page">
                <wp:align>top</wp:align>
              </wp:positionV>
              <wp:extent cx="600075" cy="345440"/>
              <wp:effectExtent l="0" t="0" r="0" b="16510"/>
              <wp:wrapNone/>
              <wp:docPr id="1678767909" name="Text Box 1" descr="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45440"/>
                      </a:xfrm>
                      <a:prstGeom prst="rect">
                        <a:avLst/>
                      </a:prstGeom>
                      <a:noFill/>
                      <a:ln>
                        <a:noFill/>
                      </a:ln>
                    </wps:spPr>
                    <wps:txbx>
                      <w:txbxContent>
                        <w:p w14:paraId="70414721" w14:textId="1352B89F" w:rsidR="00FB7237" w:rsidRPr="00FB7237" w:rsidRDefault="00FB7237" w:rsidP="00FB7237">
                          <w:pPr>
                            <w:rPr>
                              <w:rFonts w:ascii="Aptos" w:eastAsia="Aptos" w:hAnsi="Aptos" w:cs="Aptos"/>
                              <w:color w:val="000000"/>
                              <w:sz w:val="20"/>
                              <w:szCs w:val="20"/>
                            </w:rPr>
                          </w:pPr>
                          <w:r w:rsidRPr="00FB7237">
                            <w:rPr>
                              <w:rFonts w:ascii="Aptos" w:eastAsia="Aptos" w:hAnsi="Aptos" w:cs="Aptos"/>
                              <w:color w:val="000000"/>
                              <w:sz w:val="20"/>
                              <w:szCs w:val="20"/>
                            </w:rPr>
                            <w:t xml:space="preserve">Public </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xmlns:w16sdtfl="http://schemas.microsoft.com/office/word/2024/wordml/sdtformatlock">
          <w:pict>
            <v:shapetype w14:anchorId="06034847" id="_x0000_t202" coordsize="21600,21600" o:spt="202" path="m,l,21600r21600,l21600,xe">
              <v:stroke joinstyle="miter"/>
              <v:path gradientshapeok="t" o:connecttype="rect"/>
            </v:shapetype>
            <v:shape id="Text Box 1" o:spid="_x0000_s1028" type="#_x0000_t202" alt="Public " style="position:absolute;margin-left:-3.95pt;margin-top:0;width:47.25pt;height:27.2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" filled="f" stroked="f">
              <v:textbox style="mso-fit-shape-to-text:t" inset="0,15pt,20pt,0">
                <w:txbxContent>
                  <w:p w14:paraId="70414721" w14:textId="1352B89F" w:rsidR="00FB7237" w:rsidRPr="00FB7237" w:rsidRDefault="00FB7237" w:rsidP="00FB7237">
                    <w:pPr>
                      <w:rPr>
                        <w:rFonts w:ascii="Aptos" w:eastAsia="Aptos" w:hAnsi="Aptos" w:cs="Aptos"/>
                        <w:color w:val="000000"/>
                        <w:sz w:val="20"/>
                        <w:szCs w:val="20"/>
                      </w:rPr>
                    </w:pPr>
                    <w:r w:rsidRPr="00FB7237">
                      <w:rPr>
                        <w:rFonts w:ascii="Aptos" w:eastAsia="Aptos" w:hAnsi="Aptos" w:cs="Aptos"/>
                        <w:color w:val="000000"/>
                        <w:sz w:val="20"/>
                        <w:szCs w:val="20"/>
                      </w:rPr>
                      <w:t xml:space="preserve">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91720339">
    <w:abstractNumId w:val="3"/>
  </w:num>
  <w:num w:numId="2" w16cid:durableId="994601159">
    <w:abstractNumId w:val="1"/>
  </w:num>
  <w:num w:numId="3" w16cid:durableId="1805662228">
    <w:abstractNumId w:val="0"/>
  </w:num>
  <w:num w:numId="4" w16cid:durableId="824468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557"/>
    <w:rsid w:val="00004278"/>
    <w:rsid w:val="00012420"/>
    <w:rsid w:val="00015ABB"/>
    <w:rsid w:val="0002363A"/>
    <w:rsid w:val="00025A93"/>
    <w:rsid w:val="00064044"/>
    <w:rsid w:val="00075A62"/>
    <w:rsid w:val="000B53DE"/>
    <w:rsid w:val="000C4D6B"/>
    <w:rsid w:val="000D6D42"/>
    <w:rsid w:val="000E1B8D"/>
    <w:rsid w:val="000F11C7"/>
    <w:rsid w:val="000F2B88"/>
    <w:rsid w:val="001068E1"/>
    <w:rsid w:val="00116AD5"/>
    <w:rsid w:val="0013240B"/>
    <w:rsid w:val="0013591A"/>
    <w:rsid w:val="00144BA4"/>
    <w:rsid w:val="001724AF"/>
    <w:rsid w:val="00177DDD"/>
    <w:rsid w:val="001C6CE3"/>
    <w:rsid w:val="001E1B1F"/>
    <w:rsid w:val="0020523C"/>
    <w:rsid w:val="00231598"/>
    <w:rsid w:val="0023501A"/>
    <w:rsid w:val="00256DB1"/>
    <w:rsid w:val="00277C74"/>
    <w:rsid w:val="002823E8"/>
    <w:rsid w:val="00293E11"/>
    <w:rsid w:val="002960F8"/>
    <w:rsid w:val="002A7ED9"/>
    <w:rsid w:val="002B54B6"/>
    <w:rsid w:val="002D02ED"/>
    <w:rsid w:val="002E0F79"/>
    <w:rsid w:val="002E518B"/>
    <w:rsid w:val="002F6D85"/>
    <w:rsid w:val="003013E5"/>
    <w:rsid w:val="00322CF7"/>
    <w:rsid w:val="00323442"/>
    <w:rsid w:val="003632C1"/>
    <w:rsid w:val="003671CE"/>
    <w:rsid w:val="00381616"/>
    <w:rsid w:val="003B3557"/>
    <w:rsid w:val="003D3E29"/>
    <w:rsid w:val="003D4B0E"/>
    <w:rsid w:val="00440696"/>
    <w:rsid w:val="004506B7"/>
    <w:rsid w:val="004528B8"/>
    <w:rsid w:val="004574F0"/>
    <w:rsid w:val="00457F9F"/>
    <w:rsid w:val="004611AB"/>
    <w:rsid w:val="00476DE6"/>
    <w:rsid w:val="004E4238"/>
    <w:rsid w:val="004F23F5"/>
    <w:rsid w:val="004F587C"/>
    <w:rsid w:val="00500677"/>
    <w:rsid w:val="00540033"/>
    <w:rsid w:val="00564970"/>
    <w:rsid w:val="005818F9"/>
    <w:rsid w:val="00596973"/>
    <w:rsid w:val="005A5861"/>
    <w:rsid w:val="005B155F"/>
    <w:rsid w:val="005B5DC1"/>
    <w:rsid w:val="005D502C"/>
    <w:rsid w:val="0060192A"/>
    <w:rsid w:val="006037E0"/>
    <w:rsid w:val="00605D45"/>
    <w:rsid w:val="00620BEC"/>
    <w:rsid w:val="00630069"/>
    <w:rsid w:val="006365E0"/>
    <w:rsid w:val="00692BA6"/>
    <w:rsid w:val="006A1608"/>
    <w:rsid w:val="006A5DA6"/>
    <w:rsid w:val="006C0B77"/>
    <w:rsid w:val="006C1FD0"/>
    <w:rsid w:val="006D7027"/>
    <w:rsid w:val="006E1893"/>
    <w:rsid w:val="006F0668"/>
    <w:rsid w:val="006F65E2"/>
    <w:rsid w:val="007347E4"/>
    <w:rsid w:val="00743B12"/>
    <w:rsid w:val="00767D65"/>
    <w:rsid w:val="007969D4"/>
    <w:rsid w:val="007C0F30"/>
    <w:rsid w:val="007D0F1D"/>
    <w:rsid w:val="007E60EA"/>
    <w:rsid w:val="00813896"/>
    <w:rsid w:val="008242FF"/>
    <w:rsid w:val="00825DC1"/>
    <w:rsid w:val="00870751"/>
    <w:rsid w:val="0087502C"/>
    <w:rsid w:val="0087747C"/>
    <w:rsid w:val="00881F1D"/>
    <w:rsid w:val="008D7858"/>
    <w:rsid w:val="008F3516"/>
    <w:rsid w:val="00922C48"/>
    <w:rsid w:val="009329B7"/>
    <w:rsid w:val="00955976"/>
    <w:rsid w:val="00956723"/>
    <w:rsid w:val="009B7D4E"/>
    <w:rsid w:val="009C665E"/>
    <w:rsid w:val="009D7826"/>
    <w:rsid w:val="00A240E5"/>
    <w:rsid w:val="00A403E9"/>
    <w:rsid w:val="00A52C51"/>
    <w:rsid w:val="00A7606E"/>
    <w:rsid w:val="00A8325D"/>
    <w:rsid w:val="00AB110B"/>
    <w:rsid w:val="00B06835"/>
    <w:rsid w:val="00B64A26"/>
    <w:rsid w:val="00B6559F"/>
    <w:rsid w:val="00B83CE4"/>
    <w:rsid w:val="00B83D55"/>
    <w:rsid w:val="00B915B7"/>
    <w:rsid w:val="00BA3083"/>
    <w:rsid w:val="00BD0590"/>
    <w:rsid w:val="00BF46F8"/>
    <w:rsid w:val="00C00170"/>
    <w:rsid w:val="00C524BD"/>
    <w:rsid w:val="00C72FF9"/>
    <w:rsid w:val="00C90E9B"/>
    <w:rsid w:val="00C97CCB"/>
    <w:rsid w:val="00CA3170"/>
    <w:rsid w:val="00CB0227"/>
    <w:rsid w:val="00CB5280"/>
    <w:rsid w:val="00CD3CA3"/>
    <w:rsid w:val="00D07854"/>
    <w:rsid w:val="00D277AF"/>
    <w:rsid w:val="00D37A8D"/>
    <w:rsid w:val="00D43B8A"/>
    <w:rsid w:val="00D43D14"/>
    <w:rsid w:val="00D5179D"/>
    <w:rsid w:val="00DC4337"/>
    <w:rsid w:val="00DD58C4"/>
    <w:rsid w:val="00DE3F35"/>
    <w:rsid w:val="00DE763B"/>
    <w:rsid w:val="00E22FE8"/>
    <w:rsid w:val="00E31E3E"/>
    <w:rsid w:val="00E33DB8"/>
    <w:rsid w:val="00E51489"/>
    <w:rsid w:val="00E774DE"/>
    <w:rsid w:val="00EA536C"/>
    <w:rsid w:val="00EA59DF"/>
    <w:rsid w:val="00EB2E63"/>
    <w:rsid w:val="00EC7229"/>
    <w:rsid w:val="00ED66FD"/>
    <w:rsid w:val="00EE4070"/>
    <w:rsid w:val="00EF4AD3"/>
    <w:rsid w:val="00F07AC9"/>
    <w:rsid w:val="00F12C76"/>
    <w:rsid w:val="00F36ACD"/>
    <w:rsid w:val="00F41216"/>
    <w:rsid w:val="00F42E33"/>
    <w:rsid w:val="00F73B3E"/>
    <w:rsid w:val="00FA3896"/>
    <w:rsid w:val="00FA49C1"/>
    <w:rsid w:val="00FB1657"/>
    <w:rsid w:val="00FB7237"/>
    <w:rsid w:val="00FD0E1A"/>
    <w:rsid w:val="00FD151E"/>
    <w:rsid w:val="00FD6FCE"/>
    <w:rsid w:val="00FE4095"/>
    <w:rsid w:val="00FE5290"/>
    <w:rsid w:val="00FF0FA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E993D"/>
  <w15:chartTrackingRefBased/>
  <w15:docId w15:val="{B3899CE5-A558-4C23-8DC5-7CCB6F716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557"/>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3B355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3B3557"/>
    <w:pPr>
      <w:numPr>
        <w:numId w:val="1"/>
      </w:numPr>
      <w:tabs>
        <w:tab w:val="left" w:pos="1134"/>
      </w:tabs>
      <w:jc w:val="both"/>
    </w:pPr>
    <w:rPr>
      <w:noProof w:val="0"/>
      <w:lang w:val="en-US"/>
    </w:rPr>
  </w:style>
  <w:style w:type="paragraph" w:customStyle="1" w:styleId="Style3">
    <w:name w:val="Style3"/>
    <w:basedOn w:val="Heading3"/>
    <w:link w:val="Style3Char"/>
    <w:qFormat/>
    <w:rsid w:val="003B3557"/>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B3557"/>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3B355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3B3557"/>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3B3557"/>
    <w:rPr>
      <w:rFonts w:asciiTheme="majorHAnsi" w:eastAsiaTheme="majorEastAsia" w:hAnsiTheme="majorHAnsi" w:cstheme="majorBidi"/>
      <w:noProof/>
      <w:color w:val="1F3763" w:themeColor="accent1" w:themeShade="7F"/>
      <w:sz w:val="24"/>
      <w:szCs w:val="24"/>
      <w:lang w:val="ro-RO"/>
    </w:rPr>
  </w:style>
  <w:style w:type="table" w:styleId="TableGrid">
    <w:name w:val="Table Grid"/>
    <w:basedOn w:val="TableNormal"/>
    <w:uiPriority w:val="39"/>
    <w:rsid w:val="003B35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74F0"/>
    <w:rPr>
      <w:color w:val="0563C1" w:themeColor="hyperlink"/>
      <w:u w:val="single"/>
    </w:rPr>
  </w:style>
  <w:style w:type="character" w:customStyle="1" w:styleId="Other">
    <w:name w:val="Other_"/>
    <w:basedOn w:val="DefaultParagraphFont"/>
    <w:link w:val="Other0"/>
    <w:rsid w:val="00743B12"/>
    <w:rPr>
      <w:rFonts w:ascii="Times New Roman" w:eastAsia="Times New Roman" w:hAnsi="Times New Roman" w:cs="Times New Roman"/>
      <w:sz w:val="20"/>
      <w:szCs w:val="20"/>
    </w:rPr>
  </w:style>
  <w:style w:type="paragraph" w:customStyle="1" w:styleId="Other0">
    <w:name w:val="Other"/>
    <w:basedOn w:val="Normal"/>
    <w:link w:val="Other"/>
    <w:rsid w:val="00743B12"/>
    <w:pPr>
      <w:widowControl w:val="0"/>
    </w:pPr>
    <w:rPr>
      <w:noProof w:val="0"/>
      <w:sz w:val="20"/>
      <w:szCs w:val="20"/>
      <w:lang w:val="ru-RU"/>
    </w:rPr>
  </w:style>
  <w:style w:type="paragraph" w:styleId="BalloonText">
    <w:name w:val="Balloon Text"/>
    <w:basedOn w:val="Normal"/>
    <w:link w:val="BalloonTextChar"/>
    <w:uiPriority w:val="99"/>
    <w:semiHidden/>
    <w:unhideWhenUsed/>
    <w:rsid w:val="003234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3442"/>
    <w:rPr>
      <w:rFonts w:ascii="Segoe UI" w:eastAsia="Times New Roman" w:hAnsi="Segoe UI" w:cs="Segoe UI"/>
      <w:noProof/>
      <w:sz w:val="18"/>
      <w:szCs w:val="18"/>
      <w:lang w:val="ro-RO"/>
    </w:rPr>
  </w:style>
  <w:style w:type="paragraph" w:customStyle="1" w:styleId="Body">
    <w:name w:val="Body"/>
    <w:rsid w:val="0087502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GB" w:eastAsia="en-GB"/>
      <w14:textOutline w14:w="0" w14:cap="flat" w14:cmpd="sng" w14:algn="ctr">
        <w14:noFill/>
        <w14:prstDash w14:val="solid"/>
        <w14:bevel/>
      </w14:textOutline>
    </w:rPr>
  </w:style>
  <w:style w:type="paragraph" w:customStyle="1" w:styleId="isselectedend">
    <w:name w:val="isselectedend"/>
    <w:basedOn w:val="Normal"/>
    <w:rsid w:val="00C72FF9"/>
    <w:pPr>
      <w:spacing w:before="100" w:beforeAutospacing="1" w:after="100" w:afterAutospacing="1"/>
    </w:pPr>
    <w:rPr>
      <w:noProof w:val="0"/>
      <w:lang w:val="en-GB" w:eastAsia="zh-CN"/>
    </w:rPr>
  </w:style>
  <w:style w:type="paragraph" w:styleId="NormalWeb">
    <w:name w:val="Normal (Web)"/>
    <w:basedOn w:val="Normal"/>
    <w:uiPriority w:val="99"/>
    <w:unhideWhenUsed/>
    <w:rsid w:val="00C72FF9"/>
    <w:pPr>
      <w:spacing w:before="100" w:beforeAutospacing="1" w:after="100" w:afterAutospacing="1"/>
    </w:pPr>
    <w:rPr>
      <w:noProof w:val="0"/>
      <w:lang w:val="en-GB" w:eastAsia="zh-CN"/>
    </w:rPr>
  </w:style>
  <w:style w:type="paragraph" w:styleId="Header">
    <w:name w:val="header"/>
    <w:basedOn w:val="Normal"/>
    <w:link w:val="HeaderChar"/>
    <w:uiPriority w:val="99"/>
    <w:unhideWhenUsed/>
    <w:rsid w:val="00FB7237"/>
    <w:pPr>
      <w:tabs>
        <w:tab w:val="center" w:pos="4680"/>
        <w:tab w:val="right" w:pos="9360"/>
      </w:tabs>
    </w:pPr>
  </w:style>
  <w:style w:type="character" w:customStyle="1" w:styleId="HeaderChar">
    <w:name w:val="Header Char"/>
    <w:basedOn w:val="DefaultParagraphFont"/>
    <w:link w:val="Header"/>
    <w:uiPriority w:val="99"/>
    <w:rsid w:val="00FB7237"/>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178966">
      <w:bodyDiv w:val="1"/>
      <w:marLeft w:val="0"/>
      <w:marRight w:val="0"/>
      <w:marTop w:val="0"/>
      <w:marBottom w:val="0"/>
      <w:divBdr>
        <w:top w:val="none" w:sz="0" w:space="0" w:color="auto"/>
        <w:left w:val="none" w:sz="0" w:space="0" w:color="auto"/>
        <w:bottom w:val="none" w:sz="0" w:space="0" w:color="auto"/>
        <w:right w:val="none" w:sz="0" w:space="0" w:color="auto"/>
      </w:divBdr>
    </w:div>
    <w:div w:id="605890669">
      <w:bodyDiv w:val="1"/>
      <w:marLeft w:val="0"/>
      <w:marRight w:val="0"/>
      <w:marTop w:val="0"/>
      <w:marBottom w:val="0"/>
      <w:divBdr>
        <w:top w:val="none" w:sz="0" w:space="0" w:color="auto"/>
        <w:left w:val="none" w:sz="0" w:space="0" w:color="auto"/>
        <w:bottom w:val="none" w:sz="0" w:space="0" w:color="auto"/>
        <w:right w:val="none" w:sz="0" w:space="0" w:color="auto"/>
      </w:divBdr>
    </w:div>
    <w:div w:id="608127654">
      <w:bodyDiv w:val="1"/>
      <w:marLeft w:val="0"/>
      <w:marRight w:val="0"/>
      <w:marTop w:val="0"/>
      <w:marBottom w:val="0"/>
      <w:divBdr>
        <w:top w:val="none" w:sz="0" w:space="0" w:color="auto"/>
        <w:left w:val="none" w:sz="0" w:space="0" w:color="auto"/>
        <w:bottom w:val="none" w:sz="0" w:space="0" w:color="auto"/>
        <w:right w:val="none" w:sz="0" w:space="0" w:color="auto"/>
      </w:divBdr>
    </w:div>
    <w:div w:id="733770664">
      <w:bodyDiv w:val="1"/>
      <w:marLeft w:val="0"/>
      <w:marRight w:val="0"/>
      <w:marTop w:val="0"/>
      <w:marBottom w:val="0"/>
      <w:divBdr>
        <w:top w:val="none" w:sz="0" w:space="0" w:color="auto"/>
        <w:left w:val="none" w:sz="0" w:space="0" w:color="auto"/>
        <w:bottom w:val="none" w:sz="0" w:space="0" w:color="auto"/>
        <w:right w:val="none" w:sz="0" w:space="0" w:color="auto"/>
      </w:divBdr>
    </w:div>
    <w:div w:id="104367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ia@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ancelaria.gov.md__"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3727A-BDF3-4C3C-AD6F-D8A4193E6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13</Pages>
  <Words>3599</Words>
  <Characters>26203</Characters>
  <Application>Microsoft Office Word</Application>
  <DocSecurity>0</DocSecurity>
  <Lines>935</Lines>
  <Paragraphs>505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Lisii</dc:creator>
  <cp:keywords/>
  <dc:description/>
  <cp:lastModifiedBy>Alina Lisii</cp:lastModifiedBy>
  <cp:revision>4</cp:revision>
  <cp:lastPrinted>2026-07-29T08:31:00Z</cp:lastPrinted>
  <dcterms:created xsi:type="dcterms:W3CDTF">2026-07-21T11:55:00Z</dcterms:created>
  <dcterms:modified xsi:type="dcterms:W3CDTF">2026-07-29T08:32:00Z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640ff725,739411dd,5b1804bd</vt:lpwstr>
  </property>
  <property fmtid="{D5CDD505-2E9C-101B-9397-08002B2CF9AE}" pid="3" name="ClassificationContentMarkingHeaderFontProps">
    <vt:lpwstr>#000000,10,Aptos</vt:lpwstr>
  </property>
  <property fmtid="{D5CDD505-2E9C-101B-9397-08002B2CF9AE}" pid="4" name="ClassificationContentMarkingHeaderText">
    <vt:lpwstr>Public </vt:lpwstr>
  </property>
  <property fmtid="{D5CDD505-2E9C-101B-9397-08002B2CF9AE}" pid="5" name="MSIP_Label_bdbc7d5b-1c3c-48bd-a0de-b79251cc4da2_Enabled">
    <vt:lpwstr>true</vt:lpwstr>
  </property>
  <property fmtid="{D5CDD505-2E9C-101B-9397-08002B2CF9AE}" pid="6" name="MSIP_Label_bdbc7d5b-1c3c-48bd-a0de-b79251cc4da2_SetDate">
    <vt:lpwstr>2026-07-21T05:59:41Z</vt:lpwstr>
  </property>
  <property fmtid="{D5CDD505-2E9C-101B-9397-08002B2CF9AE}" pid="7" name="MSIP_Label_bdbc7d5b-1c3c-48bd-a0de-b79251cc4da2_Method">
    <vt:lpwstr>Privileged</vt:lpwstr>
  </property>
  <property fmtid="{D5CDD505-2E9C-101B-9397-08002B2CF9AE}" pid="8" name="MSIP_Label_bdbc7d5b-1c3c-48bd-a0de-b79251cc4da2_Name">
    <vt:lpwstr>Public</vt:lpwstr>
  </property>
  <property fmtid="{D5CDD505-2E9C-101B-9397-08002B2CF9AE}" pid="9" name="MSIP_Label_bdbc7d5b-1c3c-48bd-a0de-b79251cc4da2_SiteId">
    <vt:lpwstr>8dfc8767-116b-4268-83c5-fbc859346d38</vt:lpwstr>
  </property>
  <property fmtid="{D5CDD505-2E9C-101B-9397-08002B2CF9AE}" pid="10" name="MSIP_Label_bdbc7d5b-1c3c-48bd-a0de-b79251cc4da2_ActionId">
    <vt:lpwstr>7647afba-0664-4883-bb83-b112cb883103</vt:lpwstr>
  </property>
  <property fmtid="{D5CDD505-2E9C-101B-9397-08002B2CF9AE}" pid="11" name="MSIP_Label_bdbc7d5b-1c3c-48bd-a0de-b79251cc4da2_ContentBits">
    <vt:lpwstr>1</vt:lpwstr>
  </property>
  <property fmtid="{D5CDD505-2E9C-101B-9397-08002B2CF9AE}" pid="12" name="MSIP_Label_bdbc7d5b-1c3c-48bd-a0de-b79251cc4da2_Tag">
    <vt:lpwstr>10, 0, 1, 1</vt:lpwstr>
  </property>
</Properties>
</file>