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E6D6D" w14:textId="77777777" w:rsidR="00261CFD" w:rsidRPr="00261CFD" w:rsidRDefault="00261CFD" w:rsidP="00261CF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УТВЕРЖДЕНА</w:t>
      </w:r>
    </w:p>
    <w:p w14:paraId="0F58B795" w14:textId="77777777" w:rsidR="00261CFD" w:rsidRPr="00261CFD" w:rsidRDefault="00261CFD" w:rsidP="00261CF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Приказом Министра финансов</w:t>
      </w:r>
    </w:p>
    <w:p w14:paraId="59877F75" w14:textId="77777777" w:rsidR="00261CFD" w:rsidRPr="00261CFD" w:rsidRDefault="00261CFD" w:rsidP="00261CF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72 от 11 июня 2020 г.</w:t>
      </w:r>
    </w:p>
    <w:p w14:paraId="3E318B6A"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w:t>
      </w:r>
    </w:p>
    <w:p w14:paraId="0DBE282B" w14:textId="77777777" w:rsidR="00261CFD" w:rsidRPr="00261CFD" w:rsidRDefault="00261CFD" w:rsidP="00261C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261CFD">
        <w:rPr>
          <w:rFonts w:ascii="Times New Roman" w:eastAsia="Times New Roman" w:hAnsi="Times New Roman" w:cs="Times New Roman"/>
          <w:b/>
          <w:bCs/>
          <w:color w:val="000000"/>
          <w:sz w:val="24"/>
          <w:szCs w:val="24"/>
          <w:lang w:eastAsia="ru-RU"/>
        </w:rPr>
        <w:t>ТИПОВАЯ ФОРМА</w:t>
      </w:r>
    </w:p>
    <w:p w14:paraId="5317B81C" w14:textId="77777777" w:rsidR="00261CFD" w:rsidRPr="00261CFD" w:rsidRDefault="00261CFD" w:rsidP="00261C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261CFD">
        <w:rPr>
          <w:rFonts w:ascii="Times New Roman" w:eastAsia="Times New Roman" w:hAnsi="Times New Roman" w:cs="Times New Roman"/>
          <w:b/>
          <w:bCs/>
          <w:color w:val="000000"/>
          <w:sz w:val="24"/>
          <w:szCs w:val="24"/>
          <w:lang w:eastAsia="ru-RU"/>
        </w:rPr>
        <w:t>Единого европейского документа по закупкам</w:t>
      </w:r>
    </w:p>
    <w:p w14:paraId="4FFEF6BE"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w:t>
      </w:r>
    </w:p>
    <w:p w14:paraId="034CB86F"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1.</w:t>
      </w:r>
      <w:r w:rsidRPr="00261CFD">
        <w:rPr>
          <w:rFonts w:ascii="Times New Roman" w:eastAsia="Times New Roman" w:hAnsi="Times New Roman" w:cs="Times New Roman"/>
          <w:color w:val="000000"/>
          <w:sz w:val="24"/>
          <w:szCs w:val="24"/>
          <w:lang w:eastAsia="ru-RU"/>
        </w:rPr>
        <w:t> Единый европейский документ по закупкам (далее – ЕЕЗД) представляет собой декларацию под собственную ответственность, с помощью которой экономический оператор подтверждает выполнение критериев квалификации и отбора, необходимых в процедурах государственных закупок в Республике Молдова.</w:t>
      </w:r>
    </w:p>
    <w:p w14:paraId="314C32E5"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2.</w:t>
      </w:r>
      <w:r w:rsidRPr="00261CFD">
        <w:rPr>
          <w:rFonts w:ascii="Times New Roman" w:eastAsia="Times New Roman" w:hAnsi="Times New Roman" w:cs="Times New Roman"/>
          <w:color w:val="000000"/>
          <w:sz w:val="24"/>
          <w:szCs w:val="24"/>
          <w:lang w:eastAsia="ru-RU"/>
        </w:rPr>
        <w:t> Форма заполняется, подписывается в электронной форме и отправляется закупающему органу после подачи оферты.</w:t>
      </w:r>
    </w:p>
    <w:p w14:paraId="53495A5A"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3.</w:t>
      </w:r>
      <w:r w:rsidRPr="00261CFD">
        <w:rPr>
          <w:rFonts w:ascii="Times New Roman" w:eastAsia="Times New Roman" w:hAnsi="Times New Roman" w:cs="Times New Roman"/>
          <w:color w:val="000000"/>
          <w:sz w:val="24"/>
          <w:szCs w:val="24"/>
          <w:lang w:eastAsia="ru-RU"/>
        </w:rPr>
        <w:t> ЕЕЗД, представленный экономическим оператором в предыдущей процедуре государственных закупок, может быть повторно использован при условии, что информация, содержащаяся в форме, является правильной и действительной на дату ее представления.</w:t>
      </w:r>
    </w:p>
    <w:p w14:paraId="401C1366"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4.</w:t>
      </w:r>
      <w:r w:rsidRPr="00261CFD">
        <w:rPr>
          <w:rFonts w:ascii="Times New Roman" w:eastAsia="Times New Roman" w:hAnsi="Times New Roman" w:cs="Times New Roman"/>
          <w:color w:val="000000"/>
          <w:sz w:val="24"/>
          <w:szCs w:val="24"/>
          <w:lang w:eastAsia="ru-RU"/>
        </w:rPr>
        <w:t> Участник тендера, предоставивший недостоверную информацию в ЕЕЗД, или представленные документы не подтверждают информацию, указанную в представленном документе, исключается из процедуры государственных закупок и/или может ответить в соответствии с законодательством.</w:t>
      </w:r>
    </w:p>
    <w:p w14:paraId="10210EB1"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5.</w:t>
      </w:r>
      <w:r w:rsidRPr="00261CFD">
        <w:rPr>
          <w:rFonts w:ascii="Times New Roman" w:eastAsia="Times New Roman" w:hAnsi="Times New Roman" w:cs="Times New Roman"/>
          <w:color w:val="000000"/>
          <w:sz w:val="24"/>
          <w:szCs w:val="24"/>
          <w:lang w:eastAsia="ru-RU"/>
        </w:rPr>
        <w:t> Форма ЕЕЗД состоит из 7 глав, а именно:</w:t>
      </w:r>
    </w:p>
    <w:p w14:paraId="5F3D5F96"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1) Глава I. Информация о процедуре государственных закупок и закупающем органе;</w:t>
      </w:r>
    </w:p>
    <w:p w14:paraId="5088DBAD"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2) Глава II. Информация об экономическом операторе;</w:t>
      </w:r>
    </w:p>
    <w:p w14:paraId="2D60620D"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3) Глава III. Основания для исключения из процедуры государственных закупок;</w:t>
      </w:r>
    </w:p>
    <w:p w14:paraId="659E5D45"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4) Глава IV. Критерии квалификации и отбора экономических операторов;</w:t>
      </w:r>
    </w:p>
    <w:p w14:paraId="076D0406"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5) Глава V. Общие указания к критериям отбора экономических операторов;</w:t>
      </w:r>
    </w:p>
    <w:p w14:paraId="7C40197E"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6) Глава VI. Предварительный отбор кандидатов на процедуру предоставления договора о государственных закупках;</w:t>
      </w:r>
    </w:p>
    <w:p w14:paraId="421EE345"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7) Глава VII. Заключительные заявления.</w:t>
      </w:r>
    </w:p>
    <w:p w14:paraId="3601A881"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b/>
          <w:bCs/>
          <w:color w:val="000000"/>
          <w:sz w:val="24"/>
          <w:szCs w:val="24"/>
          <w:lang w:eastAsia="ru-RU"/>
        </w:rPr>
        <w:t>6.</w:t>
      </w:r>
      <w:r w:rsidRPr="00261CFD">
        <w:rPr>
          <w:rFonts w:ascii="Times New Roman" w:eastAsia="Times New Roman" w:hAnsi="Times New Roman" w:cs="Times New Roman"/>
          <w:color w:val="000000"/>
          <w:sz w:val="24"/>
          <w:szCs w:val="24"/>
          <w:lang w:eastAsia="ru-RU"/>
        </w:rPr>
        <w:t> Представление формы ЕЕЗД при подаче оферты, которая не соответствует требованиям, изложенным в документации предоставления, приводит к отклонению тендера.</w:t>
      </w:r>
    </w:p>
    <w:p w14:paraId="78AA3FEA" w14:textId="77777777" w:rsidR="00261CFD" w:rsidRPr="00261CFD" w:rsidRDefault="00261CFD" w:rsidP="00261C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61CFD">
        <w:rPr>
          <w:rFonts w:ascii="Times New Roman" w:eastAsia="Times New Roman" w:hAnsi="Times New Roman" w:cs="Times New Roman"/>
          <w:color w:val="000000"/>
          <w:sz w:val="24"/>
          <w:szCs w:val="24"/>
          <w:lang w:eastAsia="ru-RU"/>
        </w:rPr>
        <w:t> </w:t>
      </w:r>
    </w:p>
    <w:tbl>
      <w:tblPr>
        <w:tblW w:w="5000" w:type="pct"/>
        <w:jc w:val="center"/>
        <w:tblCellMar>
          <w:left w:w="0" w:type="dxa"/>
          <w:right w:w="0" w:type="dxa"/>
        </w:tblCellMar>
        <w:tblLook w:val="04A0" w:firstRow="1" w:lastRow="0" w:firstColumn="1" w:lastColumn="0" w:noHBand="0" w:noVBand="1"/>
      </w:tblPr>
      <w:tblGrid>
        <w:gridCol w:w="2199"/>
        <w:gridCol w:w="5706"/>
        <w:gridCol w:w="1546"/>
      </w:tblGrid>
      <w:tr w:rsidR="00261CFD" w:rsidRPr="00261CFD" w14:paraId="4DB68E9E"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3662F92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I</w:t>
            </w:r>
          </w:p>
          <w:p w14:paraId="0DFD44D5"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ИНФОРМАЦИЯ О ПРОЦЕДУРЕ ГОСУДАРСТВЕННЫХ</w:t>
            </w:r>
          </w:p>
          <w:p w14:paraId="484655ED"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ЗАКУПОК И ЗАКУПАЮЩЕГО ОРГАНА</w:t>
            </w:r>
          </w:p>
          <w:p w14:paraId="4D5B47E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1E33F57"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только закупающим органом / лицом.</w:t>
            </w:r>
          </w:p>
          <w:p w14:paraId="4601CA31"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7237359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8A34E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41CD5F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149405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7F927CF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1064E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FB14E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15EDEB5"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471BF9BB"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1D157A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Информация о публикации</w:t>
            </w:r>
          </w:p>
        </w:tc>
      </w:tr>
      <w:tr w:rsidR="00261CFD" w:rsidRPr="00261CFD" w14:paraId="2D5556B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85BE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1A.1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A155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 уведомления / приглашения, опубликованного в Бюллетене государственных закупок, и, где применимо, номер уведомления, опубликованного в Официальном журнале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095F3" w14:textId="04C1514B" w:rsidR="00261CFD" w:rsidRPr="00764BBF" w:rsidRDefault="00655AA6" w:rsidP="006F145F">
            <w:pPr>
              <w:spacing w:after="0" w:line="240" w:lineRule="auto"/>
              <w:rPr>
                <w:rFonts w:ascii="Times New Roman" w:eastAsia="Times New Roman" w:hAnsi="Times New Roman" w:cs="Times New Roman"/>
                <w:highlight w:val="yellow"/>
                <w:lang w:eastAsia="ru-RU"/>
              </w:rPr>
            </w:pPr>
            <w:r w:rsidRPr="002409A2">
              <w:rPr>
                <w:b/>
                <w:bCs/>
                <w:sz w:val="20"/>
                <w:u w:val="single"/>
              </w:rPr>
              <w:t>SIA RSAP</w:t>
            </w:r>
          </w:p>
        </w:tc>
      </w:tr>
      <w:tr w:rsidR="00261CFD" w:rsidRPr="00261CFD" w14:paraId="4C1AAC6C"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DED1A6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Личность закупающего органа / лица</w:t>
            </w:r>
          </w:p>
        </w:tc>
      </w:tr>
      <w:tr w:rsidR="00867D8F" w:rsidRPr="00261CFD" w14:paraId="1C582A8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57E41" w14:textId="77777777" w:rsidR="00867D8F" w:rsidRPr="00261CFD" w:rsidRDefault="00867D8F"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1B.1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D96759" w14:textId="77777777" w:rsidR="00867D8F" w:rsidRPr="00261CFD" w:rsidRDefault="00867D8F"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Наименование закупающего органа / лица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75E6BBF" w14:textId="60E6060F" w:rsidR="00867D8F" w:rsidRPr="00261CFD" w:rsidRDefault="00867D8F" w:rsidP="00261CFD">
            <w:pPr>
              <w:spacing w:after="0" w:line="240" w:lineRule="auto"/>
              <w:rPr>
                <w:rFonts w:ascii="Times New Roman" w:eastAsia="Times New Roman" w:hAnsi="Times New Roman" w:cs="Times New Roman"/>
                <w:lang w:eastAsia="ru-RU"/>
              </w:rPr>
            </w:pPr>
            <w:r w:rsidRPr="00A05870">
              <w:rPr>
                <w:b/>
                <w:u w:val="single"/>
              </w:rPr>
              <w:t xml:space="preserve">Примэрия </w:t>
            </w:r>
            <w:r w:rsidR="003A2BD5">
              <w:rPr>
                <w:b/>
                <w:u w:val="single"/>
              </w:rPr>
              <w:t xml:space="preserve">      </w:t>
            </w:r>
            <w:r w:rsidRPr="00A05870">
              <w:rPr>
                <w:b/>
                <w:u w:val="single"/>
              </w:rPr>
              <w:lastRenderedPageBreak/>
              <w:t xml:space="preserve">с. </w:t>
            </w:r>
            <w:r>
              <w:rPr>
                <w:b/>
                <w:u w:val="single"/>
              </w:rPr>
              <w:t>Казаклия</w:t>
            </w:r>
          </w:p>
        </w:tc>
      </w:tr>
      <w:tr w:rsidR="00867D8F" w:rsidRPr="00261CFD" w14:paraId="18F55CD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409A1" w14:textId="77777777" w:rsidR="00867D8F" w:rsidRPr="00261CFD" w:rsidRDefault="00867D8F"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1B.2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2531D" w14:textId="77777777" w:rsidR="00867D8F" w:rsidRPr="00261CFD" w:rsidRDefault="00867D8F"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Уникальный идентификационный номер (IDNO) закупающего органа / лица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CCB291E" w14:textId="75DE00EA" w:rsidR="00867D8F" w:rsidRPr="00261CFD" w:rsidRDefault="00867D8F" w:rsidP="00261CFD">
            <w:pPr>
              <w:spacing w:after="0" w:line="240" w:lineRule="auto"/>
              <w:rPr>
                <w:rFonts w:ascii="Times New Roman" w:eastAsia="Times New Roman" w:hAnsi="Times New Roman" w:cs="Times New Roman"/>
                <w:lang w:eastAsia="ru-RU"/>
              </w:rPr>
            </w:pPr>
            <w:r>
              <w:rPr>
                <w:b/>
                <w:u w:val="single"/>
              </w:rPr>
              <w:t>1007601004445</w:t>
            </w:r>
          </w:p>
        </w:tc>
      </w:tr>
      <w:tr w:rsidR="00261CFD" w:rsidRPr="00261CFD" w14:paraId="7AFC1391"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17F74EB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05949011"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II</w:t>
            </w:r>
          </w:p>
          <w:p w14:paraId="2F6782C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ИНФОРМАЦИЯ ОБ ЭКОНОМИЧЕСКОМ ОПЕРАТОРЕ</w:t>
            </w:r>
          </w:p>
          <w:p w14:paraId="31106196"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5C7C7CC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только экономическими операторами.</w:t>
            </w:r>
          </w:p>
          <w:p w14:paraId="2ECC9EF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4792732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87A2B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579A52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6C1101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259C811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589F9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AEF70C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EC70F23"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07360CAD"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0102A5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Информация об экономическом операторе</w:t>
            </w:r>
          </w:p>
        </w:tc>
      </w:tr>
      <w:tr w:rsidR="00261CFD" w:rsidRPr="00261CFD" w14:paraId="648D1E1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108F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2A5A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68B8F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490810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85F7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2ABB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Страна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2B6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9D5B71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38A6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100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Почтовый индекс</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7EC6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4687863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CB3C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8F63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Город / Населённый пункт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B570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082E14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347C1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95A3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Юридический адрес</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6E45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E682CE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859E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E8E6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Веб-страница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8BD6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D8B9C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8EA09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457A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Контактное лицо / лица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93EA2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3819CF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E7075" w14:textId="77777777" w:rsidR="00261CFD" w:rsidRPr="00E72080" w:rsidRDefault="00261CFD" w:rsidP="00261CFD">
            <w:pPr>
              <w:spacing w:after="0" w:line="240" w:lineRule="auto"/>
              <w:jc w:val="center"/>
              <w:rPr>
                <w:rFonts w:ascii="Times New Roman" w:eastAsia="Times New Roman" w:hAnsi="Times New Roman" w:cs="Times New Roman"/>
                <w:lang w:eastAsia="ru-RU"/>
              </w:rPr>
            </w:pPr>
            <w:r w:rsidRPr="00E72080">
              <w:rPr>
                <w:rFonts w:ascii="Times New Roman" w:eastAsia="Times New Roman" w:hAnsi="Times New Roman" w:cs="Times New Roman"/>
                <w:iCs/>
                <w:lang w:eastAsia="ru-RU"/>
              </w:rPr>
              <w:t>2A.7.1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CF0C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DC59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ADBED8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6EFC7A" w14:textId="77777777" w:rsidR="00261CFD" w:rsidRPr="00E72080" w:rsidRDefault="00261CFD" w:rsidP="00261CFD">
            <w:pPr>
              <w:spacing w:after="0" w:line="240" w:lineRule="auto"/>
              <w:jc w:val="center"/>
              <w:rPr>
                <w:rFonts w:ascii="Times New Roman" w:eastAsia="Times New Roman" w:hAnsi="Times New Roman" w:cs="Times New Roman"/>
                <w:lang w:eastAsia="ru-RU"/>
              </w:rPr>
            </w:pPr>
            <w:r w:rsidRPr="00E72080">
              <w:rPr>
                <w:rFonts w:ascii="Times New Roman" w:eastAsia="Times New Roman" w:hAnsi="Times New Roman" w:cs="Times New Roman"/>
                <w:iCs/>
                <w:lang w:eastAsia="ru-RU"/>
              </w:rPr>
              <w:t>2A.7.2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8CB3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F97A7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028075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3B9F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230D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Уникальный идентификационный номер (IDNO/IDNP)</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C8887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7DA6B6E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E3A5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216F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Код НДС</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37F46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3698401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3A65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056F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Организационно-правовая форма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A4AD4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7B0FCE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DF1D7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9AAF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Информация об имени акционеров / ассоциированных компаний / выгодоприобретающего собственника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12FB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409BF2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E2762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B2F9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Имена акционеров / ассоциированных компаний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CF4D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1955A8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766A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AF27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Имя выгодоприобретающего собственника</w:t>
            </w:r>
          </w:p>
          <w:p w14:paraId="44A36244" w14:textId="45EA0F7D" w:rsidR="009E678B" w:rsidRPr="008A067E" w:rsidRDefault="00261CFD" w:rsidP="00261CFD">
            <w:pPr>
              <w:spacing w:after="0" w:line="240" w:lineRule="auto"/>
              <w:rPr>
                <w:rFonts w:ascii="Times New Roman" w:eastAsia="Times New Roman" w:hAnsi="Times New Roman" w:cs="Times New Roman"/>
                <w:i/>
                <w:iCs/>
                <w:lang w:eastAsia="ru-RU"/>
              </w:rPr>
            </w:pPr>
            <w:r w:rsidRPr="00261CFD">
              <w:rPr>
                <w:rFonts w:ascii="Times New Roman" w:eastAsia="Times New Roman" w:hAnsi="Times New Roman" w:cs="Times New Roman"/>
                <w:i/>
                <w:iCs/>
                <w:lang w:eastAsia="ru-RU"/>
              </w:rPr>
              <w:t>[</w:t>
            </w:r>
            <w:r w:rsidRPr="00261CFD">
              <w:rPr>
                <w:rFonts w:ascii="Times New Roman" w:eastAsia="Times New Roman" w:hAnsi="Times New Roman" w:cs="Times New Roman"/>
                <w:b/>
                <w:bCs/>
                <w:i/>
                <w:iCs/>
                <w:lang w:eastAsia="ru-RU"/>
              </w:rPr>
              <w:t>выгодоприобретающий собственник</w:t>
            </w:r>
            <w:r w:rsidRPr="00261CFD">
              <w:rPr>
                <w:rFonts w:ascii="Times New Roman" w:eastAsia="Times New Roman" w:hAnsi="Times New Roman" w:cs="Times New Roman"/>
                <w:i/>
                <w:iCs/>
                <w:lang w:eastAsia="ru-RU"/>
              </w:rPr>
              <w:t> – физическое лицо, которое в конечном счете владеет физическим либо юридическим лицом или контролирует его, либо бенефициар инвестиционного общества или управляющий инвестиционным обществом, либо лицо, от имени которого осуществляется деятельность или сделка и/или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 находящегося в доверительном управлении]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DB1A8" w14:textId="5E5AFDE7" w:rsidR="00261CFD" w:rsidRPr="009E678B" w:rsidRDefault="00261CFD" w:rsidP="00261CFD">
            <w:pPr>
              <w:spacing w:after="0" w:line="240" w:lineRule="auto"/>
              <w:rPr>
                <w:rFonts w:ascii="Times New Roman" w:eastAsia="Times New Roman" w:hAnsi="Times New Roman" w:cs="Times New Roman"/>
                <w:lang w:eastAsia="ru-RU"/>
              </w:rPr>
            </w:pPr>
          </w:p>
        </w:tc>
      </w:tr>
      <w:tr w:rsidR="00261CFD" w:rsidRPr="00261CFD" w14:paraId="22FF2CD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F382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ADA3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Гражданство выгодоприобретающего собственника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F3047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2A98C5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66EA6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B25C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представляет:</w:t>
            </w:r>
            <w:r w:rsidRPr="00261CFD">
              <w:rPr>
                <w:rFonts w:ascii="Times New Roman" w:eastAsia="Times New Roman" w:hAnsi="Times New Roman" w:cs="Times New Roman"/>
                <w:lang w:eastAsia="ru-RU"/>
              </w:rPr>
              <w:br/>
              <w:t>• малый бизнес</w:t>
            </w:r>
            <w:r w:rsidRPr="00261CFD">
              <w:rPr>
                <w:rFonts w:ascii="Times New Roman" w:eastAsia="Times New Roman" w:hAnsi="Times New Roman" w:cs="Times New Roman"/>
                <w:lang w:eastAsia="ru-RU"/>
              </w:rPr>
              <w:br/>
              <w:t>• средний бизнес</w:t>
            </w:r>
            <w:r w:rsidRPr="00261CFD">
              <w:rPr>
                <w:rFonts w:ascii="Times New Roman" w:eastAsia="Times New Roman" w:hAnsi="Times New Roman" w:cs="Times New Roman"/>
                <w:lang w:eastAsia="ru-RU"/>
              </w:rPr>
              <w:br/>
              <w:t xml:space="preserve">• и другие </w:t>
            </w:r>
            <w:r w:rsidRPr="00261CFD">
              <w:rPr>
                <w:rFonts w:ascii="Segoe UI Symbol" w:eastAsia="Times New Roman" w:hAnsi="Segoe UI Symbol" w:cs="Segoe UI Symbol"/>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5B55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485B49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7A9E8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1FA91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Если закупка зарезервирована: является ли экономический оператор защищенной мастерской или социальным предприятием или он обеспечит выполнение договора в контексте защищенных программ занятости?</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7DA66BE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21F60A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EBA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lastRenderedPageBreak/>
              <w:t>2A.13.1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E5A9B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каков соответствующий процент инвалидов или находящихся в неблагоприятном положении работников?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ADD0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0C0AEF0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C54A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7ED3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к какой категории инвалидов или находящихся в неблагоприятном положении работников относятся соответствующие работники?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46EC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21D830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FFF5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2A.14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73576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Участвует ли экономический оператор в процедуре государственных закупок вместе с другими экономическими операторами?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C66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9AA686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92C7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6C9C0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укажите роль экономического оператора в группе (лидер, ответственный за выполнение конкретных задач и т.д.)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B034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2A99DF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32F2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E3A8F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Назовите экономических операторов, участвующих в соответствующей процедуре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579A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DFC5BE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1CF3F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2A.14.3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7A37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название участвующей группы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D7058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378B85F"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E351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A275F1D"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Если вы ответили Да на вопрос 2А.14, убедитесь, что упомянутые экономические операторы представили отдельную форму ЕЕЗД.</w:t>
            </w:r>
          </w:p>
        </w:tc>
      </w:tr>
      <w:tr w:rsidR="00261CFD" w:rsidRPr="00261CFD" w14:paraId="7B2360DF"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2945F06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Информация о представителях экономического оператора</w:t>
            </w:r>
          </w:p>
        </w:tc>
      </w:tr>
      <w:tr w:rsidR="00261CFD" w:rsidRPr="00261CFD" w14:paraId="4BFBA8D5"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84E9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Укажите имя лица (лиц), уполномоченных представлять экономического оператора для целей данной процедуры государственных закупок.</w:t>
            </w:r>
          </w:p>
        </w:tc>
      </w:tr>
      <w:tr w:rsidR="00261CFD" w:rsidRPr="00261CFD" w14:paraId="52E1BDB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8D32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8C4C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Имя и Фамилия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2B33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A53A7E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37D79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5B77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Должность / действующий как...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BDEE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26F7FC8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DFEA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FFE29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Страна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4164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451BEE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EE92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638CE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07C6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|номер|</w:t>
            </w:r>
          </w:p>
        </w:tc>
      </w:tr>
      <w:tr w:rsidR="00261CFD" w:rsidRPr="00261CFD" w14:paraId="5B2AADD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15A04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2B.5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3718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733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8A13558"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F5CDD4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C. Информация об использовании полномочий других организаций (лиц)</w:t>
            </w:r>
          </w:p>
        </w:tc>
      </w:tr>
      <w:tr w:rsidR="00261CFD" w:rsidRPr="00261CFD" w14:paraId="4299D05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8614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09122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Использует ли экономический оператор полномочия других организаций (лиц) для соответствия критериям отбора, изложенным в главе IV, а также (если применимо) критериям и правилам, изложенным в главе V ниже?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0A137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F2CF7B5"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B5D9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77A279F1"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Если вы ответили Да на вопрос 2C.1, представьте отдельную форму ЕЕЗД, содержащую информацию, требуемую в разделах A и B этой главы и главы III для каждого из соответствующих организаций, надлежащим образом заполненную и подписанную соответствующими организациями. Мы обращаем внимание на тот факт, что технические специалисты или технические организации также должны быть вовлечены, независимо от того, являются ли они частью деятельности экономического оператора, в частности, те, кто отвечает за контроль качества, а в случае договоров государственных закупок работ – технические специалисты или органы, используемые экономическим оператором для выполнения работ. В той степени, в какой это относится к конкретному(ым) полномочию(ям), используемому экономическим оператором, включите информацию, изложенную в главах IV и V, для каждой из соответствующих организаций.</w:t>
            </w:r>
          </w:p>
        </w:tc>
      </w:tr>
      <w:tr w:rsidR="00261CFD" w:rsidRPr="00261CFD" w14:paraId="68CA309E"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6B27969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D. Информация о субподрядчиках, на чьих полномочиях</w:t>
            </w:r>
            <w:r w:rsidRPr="00261CFD">
              <w:rPr>
                <w:rFonts w:ascii="Times New Roman" w:eastAsia="Times New Roman" w:hAnsi="Times New Roman" w:cs="Times New Roman"/>
                <w:b/>
                <w:bCs/>
                <w:lang w:eastAsia="ru-RU"/>
              </w:rPr>
              <w:br/>
              <w:t>опирается экономический оператор</w:t>
            </w:r>
          </w:p>
        </w:tc>
      </w:tr>
      <w:tr w:rsidR="00261CFD" w:rsidRPr="00261CFD" w14:paraId="77DDDB8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81C1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2D.1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AF13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Намерен ли экономический оператор передать на субподряд какую-либо часть договора с другими экономическими операторами?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436F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D3A087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C9C0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2D.1.1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B3A8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предложенных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0E91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CE76CAF"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5663AE8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92B16B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Глава III</w:t>
            </w:r>
          </w:p>
          <w:p w14:paraId="1513EBC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ОСНОВАНИЯ ДЛЯ ИСКЛЮЧЕНИЯ ИЗ ПРОЦЕДУРЫ</w:t>
            </w:r>
          </w:p>
          <w:p w14:paraId="38494E6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ГОСУДАРСТВЕННЫХ ЗАКУПОК</w:t>
            </w:r>
          </w:p>
          <w:p w14:paraId="6F5234E3"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3FC3D663"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только экономическими операторами.</w:t>
            </w:r>
          </w:p>
          <w:p w14:paraId="5704596C"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3075CE2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541575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6C1197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FB0182"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234B010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272F75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F88063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6379F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50801FB8"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F732C8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Основания для вынесения приговоров по окончательному решению суда</w:t>
            </w:r>
          </w:p>
        </w:tc>
      </w:tr>
      <w:tr w:rsidR="00261CFD" w:rsidRPr="00261CFD" w14:paraId="3D53984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DA62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EC8EA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Участие в преступной организации.</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участие в преступной организации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A282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13FCE8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054DB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2ECE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Коррупция.</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коррупцию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70CB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98A0D3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E2E92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794B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Мошенничество.</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мошенничество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24EE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306E99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A0F9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5AD9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Террористические преступления или преступления, связанные с террористической деятельностью.</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террористические преступления или преступления, связанные с террористической деятельностью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012C2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51F2A3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3D475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7830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Отмывание денежных средств или финансирование терроризма.</w:t>
            </w:r>
            <w:r w:rsidRPr="00261CFD">
              <w:rPr>
                <w:rFonts w:ascii="Times New Roman" w:eastAsia="Times New Roman" w:hAnsi="Times New Roman" w:cs="Times New Roman"/>
                <w:lang w:eastAsia="ru-RU"/>
              </w:rPr>
              <w:br/>
              <w:t xml:space="preserve">Сам экономический оператор или любое лицо, являющееся членом его административного, управленческого или </w:t>
            </w:r>
            <w:r w:rsidRPr="00261CFD">
              <w:rPr>
                <w:rFonts w:ascii="Times New Roman" w:eastAsia="Times New Roman" w:hAnsi="Times New Roman" w:cs="Times New Roman"/>
                <w:lang w:eastAsia="ru-RU"/>
              </w:rPr>
              <w:lastRenderedPageBreak/>
              <w:t>надзорного органа или обладающее полномочиями представлять, принимать решения или администрировать, был осуждён окончательным решением за отмывание денежных средств или финансирование терроризма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A0E3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lastRenderedPageBreak/>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E4627A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A2831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B519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Детский труд и другие формы торговли людьми.</w:t>
            </w:r>
            <w:r w:rsidRPr="00261CFD">
              <w:rPr>
                <w:rFonts w:ascii="Times New Roman" w:eastAsia="Times New Roman" w:hAnsi="Times New Roman" w:cs="Times New Roman"/>
                <w:lang w:eastAsia="ru-RU"/>
              </w:rPr>
              <w:b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детский труд и другие формы торговли людьми по приговору, вынесенному не более пяти лет назад, или в котором по-прежнему применяется период исключения, предусмотренный непосредственно в приговоре?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6A21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BBE172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6BE17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3A.7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5B49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Если ответ "Да" хотя бы на один из вопросов с 3А.1 по 3А.6, можете ли вы представить доказательства того, что принятые меры достаточны для подтверждения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E430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BBF657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BAC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3A.7.1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E048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E080F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E2D4298"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28A507E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Причины уплаты налогов и/или взносов в фонд социального страхования</w:t>
            </w:r>
          </w:p>
        </w:tc>
      </w:tr>
      <w:tr w:rsidR="00261CFD" w:rsidRPr="00261CFD" w14:paraId="17BC637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0AFF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4B5C0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Уплата налогов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6C626"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2B4BFC2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0A6E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F70C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Выполнил ли экономический оператор свои обязательства по уплате налогов, пошлин и социальных взносов в соответствии с правовыми положениями, действующими в Республике Молдова или в стране, где он действует?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A6C7C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C29C90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6627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BCBA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Нет, каким образом было установлено обязательство по уплате налогов, пошлин и социальных взносов?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5021B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7361028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12459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4C4A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нарушение в отношении обязательств по уплате налогов, пошлин и социальных взносов было установлено судебным или административным решением, является ли это решение окончательным?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F89B0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8DCA1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B202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FE597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нарушение обязательств по уплате налогов, сборов и социальных отчислений было установлено судебным или административным решением, укажите дату и номер решения.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AA1C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FE7764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B587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D55F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Получает ли экономический оператор выгоду в соответствии с законом от ошеломления обязательств по уплате налогов, пошлин и взносов на социальное страхование или иными льготами по их уплате, включая несвоевременные сборы (пени) и/или штрафы?</w:t>
            </w:r>
            <w:r w:rsidRPr="00261CFD">
              <w:rPr>
                <w:rFonts w:ascii="Times New Roman" w:eastAsia="Times New Roman" w:hAnsi="Times New Roman" w:cs="Times New Roman"/>
                <w:lang w:eastAsia="ru-RU"/>
              </w:rPr>
              <w:br/>
            </w:r>
            <w:r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Заполняется, только если вы ответили Нет на вопрос 3B.1.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8FB2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ABCD1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B2938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3B.2.1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3AD2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может ли экономический оператор предоставить акт о смещении обязательств по уплате налогов, пошлин и взносов в фонд социального страхования или иных льгот по их уплате?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60FE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7ACB69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C91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6C57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xml:space="preserve">Может ли экономический оператор предоставить справку </w:t>
            </w:r>
            <w:r w:rsidRPr="00261CFD">
              <w:rPr>
                <w:rFonts w:ascii="Times New Roman" w:eastAsia="Times New Roman" w:hAnsi="Times New Roman" w:cs="Times New Roman"/>
                <w:lang w:eastAsia="ru-RU"/>
              </w:rPr>
              <w:lastRenderedPageBreak/>
              <w:t>об уплате налогов или предоставить информацию о выполнении налоговых обязательств?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35E1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lastRenderedPageBreak/>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7E6138E"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E4FDA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3B.4</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461E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властям информация об отсутствии / наличии задолженности из национального публичного бюджета путем доступа к национальной базе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0AD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5F34101B"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088F7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8E4C5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4920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34D29598"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B5AC0B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0DFD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7F22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5C47563E"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DC1BB9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C. Включение экономических операторов в список запретов</w:t>
            </w:r>
          </w:p>
        </w:tc>
      </w:tr>
      <w:tr w:rsidR="00261CFD" w:rsidRPr="00261CFD" w14:paraId="471726F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46B0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BCC7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Включен ли экономический оператор в список запрещенных экономических операторов?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EF6C3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E014D3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D9E6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3C.1.1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3A23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3C.1,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4453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9B4D1F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FB195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3C.1.2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7A51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68EE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4E647F72"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58E7C45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D. Причины, связанные с несостоятельностью, конфликтом</w:t>
            </w:r>
            <w:r w:rsidRPr="00261CFD">
              <w:rPr>
                <w:rFonts w:ascii="Times New Roman" w:eastAsia="Times New Roman" w:hAnsi="Times New Roman" w:cs="Times New Roman"/>
                <w:b/>
                <w:bCs/>
                <w:lang w:eastAsia="ru-RU"/>
              </w:rPr>
              <w:br/>
              <w:t>интересов или профессиональным проступком</w:t>
            </w:r>
          </w:p>
        </w:tc>
      </w:tr>
      <w:tr w:rsidR="00261CFD" w:rsidRPr="00261CFD" w14:paraId="2CCA106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A0E96"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E3F9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Применимые обязательства в области окружающей среды, труда и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2B9A45"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313659F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3EFE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7120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Нарушил ли экономический оператор свои обязательства в области окружающей среды за последние 3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BC80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FA4C04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617E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F8AC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3D.1,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ACA6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00E0E8C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0D68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2F37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A361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BB58FB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E323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95CB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Нарушил ли экономический оператор свои обязательства в социальной области за последние 3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6E3F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E6689E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756C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87DA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3D.2,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E8A74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CD8A5E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C4B8A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3D.2.2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CF42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F3DF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3EA280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1C78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0E88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Нарушил ли экономический оператор свои обязательства в области труда за последние 3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5646E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FF8CDC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EDC9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31D90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3D.3,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006F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0E421B5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B628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E911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1930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3325EF3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F50A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659D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Неплатёжеспособность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920711"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09B27E1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6FB3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0CFA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Находится ли экономический оператор в ситуации неплатёжеспособности или ликвидации предпринимательской деятельности в результате решения суда?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A8BD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929AAF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CBFF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lastRenderedPageBreak/>
              <w:t>3D.4.1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CD96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3D.4,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34B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2FB563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90DF6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7878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70B5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67D3EC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7194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1938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Активы под управлением ликвидатора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5A0F8"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7B8D4C1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DD6B4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92B4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Управляются ли активы экономического оператора ликвидатором или судом?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D39B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369580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E252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D3B4D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3D.5,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E539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3B5EFB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635A7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2681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0F50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5F5B18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AA40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2E11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Хозяйственная деятельность приостановлена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19BE1"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55BDFC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830A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F61B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Приостановлена ​​ли хозяйственная деятельность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57F2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EBD085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56CC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3D.6.1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AD5B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3D.6,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511E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0E4B03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5AC4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3D.6.2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EDBE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6610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4D3F1B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91F3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EAC9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Соглашения с другими экономическими операторами, направленные на искажение конкуренции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70C8CB"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303EE57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C7E0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C95A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Заключал ли экономический оператор за последние 3 года соглашения с другими экономическими операторами, которые ставят целью искажение конкуренции, факт, установленный решением компетентного органа в этом отношении?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54AA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D837EC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570D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8242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3D.7,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EEF6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E2F38C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3D79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3D.7.2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264E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6538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858AC6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3443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D359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Конфликт интересов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ED25B"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6E2B69D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9A50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182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Находится ли экономический оператор в ситуации конфликта интересов, которую невозможно исправить?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7E65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53226A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87B0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3D.8.1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59E0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3D.8,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C597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9BA608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142B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3D.8.2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81CF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D524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3215265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15389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8B8C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Профессиональная этика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53529"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3EDA88D6"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C6CC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72A8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Был ли экономический оператор осужден за последние 3 года по окончательному решению суда за деяние, нарушающее профессиональную этику, или за совершение ошибки в профессиональных делах?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4825A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552B20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0408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3D.9.1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792DA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3D.9,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91DA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174713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83CE9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3D.9.2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A5FB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69A9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DF85FB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8EC6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3056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Целостность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46CA2"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1524D8F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BBEC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3D.10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38C7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Был ли экономический оператор за последние 3 года виновен в профессиональном проступке, который ставит под сомнение его честность?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40DB2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C7F4FA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4352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3D.10.1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6EBB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ответ Да на вопрос 3D.10,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D6BD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84FC4A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FA21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3D.10.2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B3AA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опишите эти меры.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700A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04E8145D"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173916C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042BF31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IV</w:t>
            </w:r>
          </w:p>
          <w:p w14:paraId="251A6E1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КРИТЕРИИ КВАЛИФИКАЦИИ И ОТБОРА ЭКОНОМИЧЕСКИХ ОПЕРАТОРОВ</w:t>
            </w:r>
          </w:p>
          <w:p w14:paraId="01FD1D14"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665143C2"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закупающим органом / лицом (столбец № 2) и экономическими операторами (столбец № 3).</w:t>
            </w:r>
          </w:p>
          <w:p w14:paraId="56A14BDC"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090D49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661D44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21A87B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D5F12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4A93E7D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39500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C09B0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072E9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25621F6A"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2731324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Способность осуществлять профессиональную деятельность</w:t>
            </w:r>
          </w:p>
        </w:tc>
      </w:tr>
      <w:tr w:rsidR="00261CFD" w:rsidRPr="00261CFD" w14:paraId="3A57E31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5BEEA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EC7D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документ / документы, подтверждающие его регистрацию?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5812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36D450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0FA2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94E2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укажите регистрационные документы предпринимательской деятельности и вид (виды) деятельности, определенный законодательством, относящиеся к объекту процедуры присуждения договора, на основании которого компания имеет право исполнять будущий договор о государственных закупках.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74F6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67EBEBAA"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FF1DD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4A.1.2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90B8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Доступны ли документы о регистрации предпринимательской деятельности бесплатно для органов власти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BF53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1D7F708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0BCD60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6C0C1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8624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01FE8B97"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D0B9A2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25476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30D24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28507CF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DD08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56A6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Имеет ли предпринимательская деятельность сертификацию и/или эквивалентное разрешение, относящееся к объекту процедуры присуждения договора, в рамках национальной системы?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FCFB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2E091B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7EA2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D9CE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может ли экономический оператор предоставить документ(ы), подтверждающий сертификацию и/или разрешение на его деятельность?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9042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453FCE7"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34C55"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4A.2.3</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448D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Доступны ли сертификационные или разрешительные документы бесплатно для органов власти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A88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783D1AB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51A18A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30F73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8E16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137A502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B37C66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C4813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EF7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r>
            <w:r w:rsidRPr="00261CFD">
              <w:rPr>
                <w:rFonts w:ascii="Times New Roman" w:eastAsia="Times New Roman" w:hAnsi="Times New Roman" w:cs="Times New Roman"/>
                <w:lang w:eastAsia="ru-RU"/>
              </w:rPr>
              <w:lastRenderedPageBreak/>
              <w:t>|текст|</w:t>
            </w:r>
          </w:p>
        </w:tc>
      </w:tr>
      <w:tr w:rsidR="00261CFD" w:rsidRPr="00261CFD" w14:paraId="070CB5E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29CD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4A.3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8FEA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Охватывают ли виды деятельности, и/или сертификации, и/или разрешения на предпринимательскую деятельность критерии отбора, навязанные закупающим органом / лицом в уведомлении / приглашении к участию?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D951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6837293"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DABE52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B. Экономический и финансовый потенциал</w:t>
            </w:r>
          </w:p>
        </w:tc>
      </w:tr>
      <w:tr w:rsidR="00261CFD" w:rsidRPr="00261CFD" w14:paraId="5791585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CF1D9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FC9F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Банковские выписки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37F23"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06E1FD4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6569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4FB6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банковские выписки или, при необходимости, доказательства страхования профессиональных рисков в соответствии с требованиями документации применения?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CA35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B5ED55F"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E05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4B.1.1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E2E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Доступна ли информация, указанная в пункте 4B.1, бесплатно для органов власти из национальной базы данных? Если это так, укажите информацию, которая позволит его проверить.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AB6C1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13C56CDC"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02C72A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367CF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571A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13F6074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7EDE3F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4ECBA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882F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470B904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18FF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E10B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Годовой оборот</w:t>
            </w:r>
            <w:r w:rsidRPr="00261CFD">
              <w:rPr>
                <w:rFonts w:ascii="Times New Roman" w:eastAsia="Times New Roman" w:hAnsi="Times New Roman" w:cs="Times New Roman"/>
                <w:lang w:eastAsia="ru-RU"/>
              </w:rPr>
              <w:t> (объем продаж)</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4FA1A"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17AF5A8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C10E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0239C" w14:textId="205A6566" w:rsidR="00261CFD" w:rsidRPr="00261CFD" w:rsidRDefault="00261CFD" w:rsidP="003B7C49">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может продемонстрировать годовой оборот след</w:t>
            </w:r>
            <w:r w:rsidR="00867D8F">
              <w:rPr>
                <w:rFonts w:ascii="Times New Roman" w:eastAsia="Times New Roman" w:hAnsi="Times New Roman" w:cs="Times New Roman"/>
                <w:lang w:eastAsia="ru-RU"/>
              </w:rPr>
              <w:t>ующим образом:</w:t>
            </w:r>
            <w:r w:rsidR="00867D8F">
              <w:rPr>
                <w:rFonts w:ascii="Times New Roman" w:eastAsia="Times New Roman" w:hAnsi="Times New Roman" w:cs="Times New Roman"/>
                <w:lang w:eastAsia="ru-RU"/>
              </w:rPr>
              <w:br/>
            </w:r>
            <w:r w:rsidR="00867D8F" w:rsidRPr="00360151">
              <w:rPr>
                <w:rFonts w:ascii="Times New Roman" w:eastAsia="Times New Roman" w:hAnsi="Times New Roman" w:cs="Times New Roman"/>
                <w:b/>
                <w:u w:val="single"/>
                <w:lang w:eastAsia="ru-RU"/>
              </w:rPr>
              <w:t>Стоимость</w:t>
            </w:r>
            <w:r w:rsidR="00E37CF2">
              <w:rPr>
                <w:rFonts w:ascii="Times New Roman" w:eastAsia="Times New Roman" w:hAnsi="Times New Roman" w:cs="Times New Roman"/>
                <w:b/>
                <w:u w:val="single"/>
                <w:lang w:eastAsia="ru-RU"/>
              </w:rPr>
              <w:t xml:space="preserve"> 399</w:t>
            </w:r>
            <w:r w:rsidR="00E0378C">
              <w:rPr>
                <w:rFonts w:ascii="Times New Roman" w:eastAsia="Times New Roman" w:hAnsi="Times New Roman" w:cs="Times New Roman"/>
                <w:b/>
                <w:u w:val="single"/>
                <w:lang w:eastAsia="ru-RU"/>
              </w:rPr>
              <w:t xml:space="preserve">,00 </w:t>
            </w:r>
            <w:r w:rsidR="00D37411" w:rsidRPr="00360151">
              <w:rPr>
                <w:rFonts w:ascii="Times New Roman" w:eastAsia="Times New Roman" w:hAnsi="Times New Roman" w:cs="Times New Roman"/>
                <w:b/>
                <w:u w:val="single"/>
                <w:lang w:eastAsia="ru-RU"/>
              </w:rPr>
              <w:t>лей</w:t>
            </w:r>
            <w:r w:rsidR="003B7C49" w:rsidRPr="00360151">
              <w:rPr>
                <w:rFonts w:ascii="Times New Roman" w:eastAsia="Times New Roman" w:hAnsi="Times New Roman" w:cs="Times New Roman"/>
                <w:b/>
                <w:u w:val="single"/>
                <w:lang w:eastAsia="ru-RU"/>
              </w:rPr>
              <w:t xml:space="preserve"> </w:t>
            </w:r>
            <w:r w:rsidRPr="00360151">
              <w:rPr>
                <w:rFonts w:ascii="Times New Roman" w:eastAsia="Times New Roman" w:hAnsi="Times New Roman" w:cs="Times New Roman"/>
                <w:b/>
                <w:u w:val="single"/>
                <w:lang w:eastAsia="ru-RU"/>
              </w:rPr>
              <w:t>Период</w:t>
            </w:r>
            <w:r w:rsidR="00867D8F" w:rsidRPr="00360151">
              <w:rPr>
                <w:rFonts w:ascii="Times New Roman" w:eastAsia="Times New Roman" w:hAnsi="Times New Roman" w:cs="Times New Roman"/>
                <w:b/>
                <w:u w:val="single"/>
                <w:lang w:eastAsia="ru-RU"/>
              </w:rPr>
              <w:t xml:space="preserve"> </w:t>
            </w:r>
            <w:r w:rsidR="0046764E">
              <w:rPr>
                <w:rFonts w:ascii="Times New Roman" w:eastAsia="Times New Roman" w:hAnsi="Times New Roman" w:cs="Times New Roman"/>
                <w:b/>
                <w:u w:val="single"/>
                <w:lang w:eastAsia="ru-RU"/>
              </w:rPr>
              <w:t>2022</w:t>
            </w:r>
            <w:r w:rsidR="00D37411" w:rsidRPr="00360151">
              <w:rPr>
                <w:rFonts w:ascii="Times New Roman" w:eastAsia="Times New Roman" w:hAnsi="Times New Roman" w:cs="Times New Roman"/>
                <w:b/>
                <w:u w:val="single"/>
                <w:lang w:eastAsia="ru-RU"/>
              </w:rPr>
              <w:t xml:space="preserve"> </w:t>
            </w:r>
            <w:r w:rsidR="00360151" w:rsidRPr="00360151">
              <w:rPr>
                <w:rFonts w:ascii="Times New Roman" w:eastAsia="Times New Roman" w:hAnsi="Times New Roman" w:cs="Times New Roman"/>
                <w:b/>
                <w:u w:val="single"/>
                <w:lang w:eastAsia="ru-RU"/>
              </w:rPr>
              <w:t>год</w:t>
            </w:r>
            <w:r w:rsidR="003B7C49">
              <w:rPr>
                <w:rFonts w:ascii="Times New Roman" w:eastAsia="Times New Roman" w:hAnsi="Times New Roman" w:cs="Times New Roman"/>
                <w:b/>
                <w:u w:val="single"/>
                <w:lang w:eastAsia="ru-RU"/>
              </w:rPr>
              <w:t xml:space="preserve"> </w:t>
            </w:r>
            <w:r w:rsidRPr="00AB12E9">
              <w:rPr>
                <w:rFonts w:ascii="Times New Roman" w:eastAsia="Times New Roman" w:hAnsi="Times New Roman" w:cs="Times New Roman"/>
                <w:b/>
                <w:u w:val="single"/>
                <w:lang w:eastAsia="ru-RU"/>
              </w:rPr>
              <w:br/>
            </w:r>
            <w:r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Закупающий орган заполняет стоимость и период.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3076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B900FF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FABC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4B.2.1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DEC6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годовой оборот, согласно данным в финансовом отчете.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CD76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4040AE5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0C13B2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06A7C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F2CA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Год</w:t>
            </w:r>
            <w:r w:rsidRPr="00261CFD">
              <w:rPr>
                <w:rFonts w:ascii="Times New Roman" w:eastAsia="Times New Roman" w:hAnsi="Times New Roman" w:cs="Times New Roman"/>
                <w:lang w:eastAsia="ru-RU"/>
              </w:rPr>
              <w:t> |текст|</w:t>
            </w:r>
          </w:p>
        </w:tc>
      </w:tr>
      <w:tr w:rsidR="00261CFD" w:rsidRPr="00261CFD" w14:paraId="3C3A678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D889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CDC4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Среднегодовой оборот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C1D3D"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588C2EB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292F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DD1CC" w14:textId="6B7619CD" w:rsidR="00261CFD" w:rsidRPr="00261CFD" w:rsidRDefault="00261CFD" w:rsidP="0046764E">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может продемонстрировать среднегодовой оборот следующим образом:</w:t>
            </w:r>
            <w:r w:rsidRPr="00261CFD">
              <w:rPr>
                <w:rFonts w:ascii="Times New Roman" w:eastAsia="Times New Roman" w:hAnsi="Times New Roman" w:cs="Times New Roman"/>
                <w:lang w:eastAsia="ru-RU"/>
              </w:rPr>
              <w:br/>
            </w:r>
            <w:r w:rsidR="00360151" w:rsidRPr="00360151">
              <w:rPr>
                <w:rFonts w:ascii="Times New Roman" w:eastAsia="Times New Roman" w:hAnsi="Times New Roman" w:cs="Times New Roman"/>
                <w:b/>
                <w:u w:val="single"/>
                <w:lang w:eastAsia="ru-RU"/>
              </w:rPr>
              <w:t xml:space="preserve">Стоимость лей </w:t>
            </w:r>
            <w:r w:rsidR="008A067E">
              <w:rPr>
                <w:rFonts w:ascii="Times New Roman" w:eastAsia="Times New Roman" w:hAnsi="Times New Roman" w:cs="Times New Roman"/>
                <w:b/>
                <w:u w:val="single"/>
                <w:lang w:eastAsia="ru-RU"/>
              </w:rPr>
              <w:t>200</w:t>
            </w:r>
            <w:r w:rsidR="002414E9">
              <w:rPr>
                <w:rFonts w:ascii="Times New Roman" w:eastAsia="Times New Roman" w:hAnsi="Times New Roman" w:cs="Times New Roman"/>
                <w:b/>
                <w:u w:val="single"/>
                <w:lang w:eastAsia="ru-RU"/>
              </w:rPr>
              <w:t xml:space="preserve">,00 </w:t>
            </w:r>
            <w:r w:rsidR="00360151" w:rsidRPr="00360151">
              <w:rPr>
                <w:rFonts w:ascii="Times New Roman" w:eastAsia="Times New Roman" w:hAnsi="Times New Roman" w:cs="Times New Roman"/>
                <w:b/>
                <w:u w:val="single"/>
                <w:lang w:eastAsia="ru-RU"/>
              </w:rPr>
              <w:t>Период  202</w:t>
            </w:r>
            <w:r w:rsidR="0046764E">
              <w:rPr>
                <w:rFonts w:ascii="Times New Roman" w:eastAsia="Times New Roman" w:hAnsi="Times New Roman" w:cs="Times New Roman"/>
                <w:b/>
                <w:u w:val="single"/>
                <w:lang w:eastAsia="ru-RU"/>
              </w:rPr>
              <w:t>2</w:t>
            </w:r>
            <w:r w:rsidR="00360151" w:rsidRPr="00360151">
              <w:rPr>
                <w:rFonts w:ascii="Times New Roman" w:eastAsia="Times New Roman" w:hAnsi="Times New Roman" w:cs="Times New Roman"/>
                <w:b/>
                <w:u w:val="single"/>
                <w:lang w:eastAsia="ru-RU"/>
              </w:rPr>
              <w:t xml:space="preserve"> год</w:t>
            </w:r>
            <w:r w:rsidR="00360151" w:rsidRPr="00360151">
              <w:rPr>
                <w:rFonts w:ascii="Times New Roman" w:eastAsia="Times New Roman" w:hAnsi="Times New Roman" w:cs="Times New Roman"/>
                <w:u w:val="single"/>
                <w:lang w:eastAsia="ru-RU"/>
              </w:rPr>
              <w:br/>
            </w:r>
            <w:r w:rsidR="00360151"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Закупающий орган заполняет стоимость и период.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96497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758A857"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92B4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4B.3.1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EF65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Укажите оборот по данным в финансовом отчете.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E8CB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194EB4EC"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0F3EC80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8BA34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2ED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FCE0B0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B7F773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0E06C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79D6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449DF4A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E88DAA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387EA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0760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A1245F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AC0081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02DDC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3E9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Стоимость [номер]</w:t>
            </w:r>
          </w:p>
        </w:tc>
      </w:tr>
      <w:tr w:rsidR="00261CFD" w:rsidRPr="00261CFD" w14:paraId="0F75754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A11EAB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66693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F2AA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7C23C2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8203E3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FFAAA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1DCD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Общая средняя стоимость [номер]</w:t>
            </w:r>
          </w:p>
        </w:tc>
      </w:tr>
      <w:tr w:rsidR="00261CFD" w:rsidRPr="00261CFD" w14:paraId="279B4F0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9D34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9EB2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Финансовый отчет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E49A0"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B13D8EC"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3EE8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4B.4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52F34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зарегистрированный финансовый отчет, извлеченный из финансового отчета?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C6D8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7E0644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75A4C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4B.5</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3F7EB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властям информация об экономическом и финансовом положении бесплатно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C5E0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1F74AC9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673A5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A3D19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B87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60C10647"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A0ED4D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08BCE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3167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64D4F963"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681ABD1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C. Технический и/или профессиональный потенциал</w:t>
            </w:r>
          </w:p>
        </w:tc>
      </w:tr>
      <w:tr w:rsidR="00261CFD" w:rsidRPr="00261CFD" w14:paraId="0346B73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70499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4250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может предоставить документы, запрошенные закупающим органом / лицом в уведомлении о договоре, которое демонстрирует технический и/или профессиональный потенциал для исполнения будущего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CA0E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B01E5D9"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E4F0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BA2C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Доступна ли информация о техническом и/или профессиональном потенциале властям бесплатно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80A33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57F2992F"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02DB752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29F8F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FE9A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607E320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0EB75C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12BEC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2E479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36823CD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51B77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74A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Технические установки и меры страхования качества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CC79B"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7F7BF42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6481B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0F4C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подробную информацию о технических специалистах или технических органах, указанных в уведомлении о договоре / документации о присуждении договора, которые может запросить закупающий орган / лицо, в частности, тех, кто отвечает за контроль качества в связи с этим процессом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BC2C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67C653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26E4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DB29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информацию о системах управления и отслеживания, используемых в цепочке поставок?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872E4"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C2A54AE"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438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4C.3.1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891E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Доступна ли данная информация властям бесплатно из национальной базы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2837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48CCCE59"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EFF78F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D183A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5C17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08C5105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415026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0ADE1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832E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5C1A1D57"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FFC5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FAA2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Машины, установки и техническое оборудование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3FAE9A"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51ABEAE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472D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5781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Есть ли у экономического оператора машины и оборудование, необходимые для надлежащего выполнения договора о государственных закупках?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D052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9BEEE2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0A20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4C.5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499C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информацию о конкретных средствах, машинах и оборудовании, необходимых для выполнения договора, в соответствии с требованиями, изложенными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CE3E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A74E24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2351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B89A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Профессиональная подготовка и квалификация персонала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D6EE9"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9AF758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95F9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74D44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Имеет ли экономический оператор квалифицированный персонал в компании в соответствии с требованиями, изложенными в уведомлении о договоре или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FCEDB"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3E2AF08B"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3DCC2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E193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информацию о специальном персонале, предложенном для исполнения договора, в соответствии с требованиями, изложенными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AAF2A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01FA46B"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AC71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4C.8</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95430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Укажите среднегодовую численность сотрудников за последние три года деятельности.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8624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364BF831"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08F3A08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61EDB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8CEA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4FCABF9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B7D336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2930A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C991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5C135B2"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0248CF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41F2A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058B6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3F6DCCD3"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035DA9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10708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AE84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450A7940"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2579D1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33089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CBB4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2F632EE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DA64E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D54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Количество сотрудников управления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011AE"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6281AEE4"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A527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4C.9</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997B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Укажите численность управленческого персонала экономического оператора за последние три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0CFE3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6FBFAA6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41F470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4CE7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11C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7EC7F0D6"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6F8D14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80D8D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AD63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00143947"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76F362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7E670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3CCC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094E3062"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2E60ED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3405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83DF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Год |текст|</w:t>
            </w:r>
          </w:p>
        </w:tc>
      </w:tr>
      <w:tr w:rsidR="00261CFD" w:rsidRPr="00261CFD" w14:paraId="5B81D9CB"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17A2D88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5A4E7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23D9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Сотрудники [номер]</w:t>
            </w:r>
          </w:p>
        </w:tc>
      </w:tr>
      <w:tr w:rsidR="00261CFD" w:rsidRPr="00261CFD" w14:paraId="323349A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D180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0029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Образцы, описания, фотографии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CF1A5D"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4929BC7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CD99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554F5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образцы, описания и/или фотографии продуктов / услуг, которые должны быть предоставлены / постановлены, в соответствии с требованиями, изложенными в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D1F827"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6D40C29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F37C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CC43B"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Для договоров на государственную закупку работ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108F1"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55F5B16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702A9"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DF08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течение отчетного периода выполнял ли экономический орган работы, специфичные или сходные с объектом приобретения, указанным в уведомлении об участии и в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F12A70"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0E87043"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478E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4C.11.1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F8C7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их, указав описание работ, их стоимость, дату начала, дату получения в конце работ, получателя и другую соответствующую информацию.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B7FF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AF4333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40276BC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F201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EE7E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3EE871A1"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55D565D"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C70D0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B4D7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116DB1DE"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65BF05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1F7AE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A557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585996CF"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84D39E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B281B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6676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56C66A5"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B6C7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D3FA9"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Для договоров о государственных закупках товаров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03134"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7782E2C0"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A77B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C0AFE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течение отчетного периода осуществлял ли экономический оператор поставки, относящиеся к объекту приобретения, указанному в уведомлении о договоре и в документации о договоре присуждения?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82E3E"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4D11EC9A"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1E4F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4C.12.1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F9FCC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их, указав описание доставок, их стоимость, дату начала, дату доставки, получателя и другую соответствующую информацию.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3FDF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141DDD7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43AEB8E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F8FB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7CE9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1D87945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8C6BB55"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D8B3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A18C1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3E4D627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55376FE"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08EBD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4CF48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26012CC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C83CE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D4A46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b/>
                <w:bCs/>
                <w:lang w:eastAsia="ru-RU"/>
              </w:rPr>
              <w:t>Для договоров о государственных закупках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32E39" w14:textId="77777777" w:rsidR="00261CFD" w:rsidRPr="00261CFD" w:rsidRDefault="00261CFD" w:rsidP="00261CFD">
            <w:pPr>
              <w:spacing w:after="0" w:line="240" w:lineRule="auto"/>
              <w:rPr>
                <w:rFonts w:ascii="Times New Roman" w:eastAsia="Times New Roman" w:hAnsi="Times New Roman" w:cs="Times New Roman"/>
                <w:lang w:eastAsia="ru-RU"/>
              </w:rPr>
            </w:pPr>
          </w:p>
        </w:tc>
      </w:tr>
      <w:tr w:rsidR="00261CFD" w:rsidRPr="00261CFD" w14:paraId="1B15BDAA"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EBF1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6443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течение отчетного периода постановлял ли экономический оператор услуги, относящиеся к объекту приобретения, указанному в уведомлении о договоре и в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4419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1FCB76C"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9DAE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4C.13.1</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EC573"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Если да, перечислите их, указав описание услуг, их стоимость, время выполнения, дату начала, получателя и другую соответствующую информацию.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9B33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|текст|</w:t>
            </w:r>
          </w:p>
        </w:tc>
      </w:tr>
      <w:tr w:rsidR="00261CFD" w:rsidRPr="00261CFD" w14:paraId="5F97FCE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715626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6DF8A3"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88DE2"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2077957E"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64CF0A87"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D3D59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B658C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6CBD43A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6AED126"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9A787F"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D63E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700B33D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33D8DE6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D981D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60BB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C4113AF"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0447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4C.14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0BF56"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 случае, если на один из вопросов с 4C.11 по 4C.13 ответ Да, можете ли вы предоставить доказательства завершения работ, доставки товаров, предоставления аналогичных услуг в соответствии с требованиями документации о присуждении?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9222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66309B1"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79CD34D"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D. Стандарты страхования качества</w:t>
            </w:r>
          </w:p>
        </w:tc>
      </w:tr>
      <w:tr w:rsidR="00261CFD" w:rsidRPr="00261CFD" w14:paraId="1F22F3B8"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7812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4D.1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365D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сертификаты, выданные независимыми органами, удостоверяющие, что экономический оператор соответствует стандартам страхования качества в соответствии с требованиями, изложенными в уведомлении об участии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63EC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91F201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C9FC1"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4D.2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974A7"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информация о стандартах обеспечения качества органам власти бесплатно в национальной базе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CCD5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6F886C9D"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A1EB86C"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95C53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B17AF"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42DBBC2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5FBBAD48"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F392E0"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566E8C"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423D9BA1"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02CE5FC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E. Стандарты охраны окружающей среды</w:t>
            </w:r>
          </w:p>
        </w:tc>
      </w:tr>
      <w:tr w:rsidR="00261CFD" w:rsidRPr="00261CFD" w14:paraId="33B1A232"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841C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4E.1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FB14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Может ли экономический оператор предоставить сертификаты, выданные независимыми органами, удостоверяющие, что экономический оператор соответствует стандартам защиты окружающей среды в соответствии с требованиями, изложенными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FD52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1E72537C"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82E42"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lastRenderedPageBreak/>
              <w:t>4E.2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3688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информация о стандартах защиты окружающей среды бесплатно для органов власти в национальной базе данных? Если это так,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CDE2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0F9AD056"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2F97811"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7FEA9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8329E"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57CBAEB5"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41372D2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CC6764"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75DF0"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078AD132"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3BFA2C85"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F. Разрешение контроля</w:t>
            </w:r>
          </w:p>
        </w:tc>
      </w:tr>
      <w:tr w:rsidR="00261CFD" w:rsidRPr="00261CFD" w14:paraId="77DFCD6D"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882DB3"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4F.1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E114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Позволяет ли экономический оператор закупающему органу проводить проверки в отношении экономических и финансовых, производственных или технических возможностей в отношении исполнения будущего договора на государственные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8D3B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972D274"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5FD8D1A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1BEF9B4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V</w:t>
            </w:r>
          </w:p>
          <w:p w14:paraId="5225DC8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ОБЩИЕ УКАЗАНИЯ К КРИТЕРИЯМ ОТБОРА</w:t>
            </w:r>
          </w:p>
          <w:p w14:paraId="118ABF34"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ЭКОНОМИЧЕСКИХ ОПЕРАТОРОВ</w:t>
            </w:r>
          </w:p>
          <w:p w14:paraId="12D5E74A"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3316BA9B"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Данная часть заполняется закупающим органом / лицом (столбец № 2) и экономическими операторами (столбец № 3).</w:t>
            </w:r>
          </w:p>
          <w:p w14:paraId="0A01930B"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296ADCD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500949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5146C9"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15765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7FEDD84E"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3A65AF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FCF7DF"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6BDF1B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511C5489"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629033B3"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Выполнение всех необходимых критериев отбора</w:t>
            </w:r>
          </w:p>
        </w:tc>
      </w:tr>
      <w:tr w:rsidR="00261CFD" w:rsidRPr="00261CFD" w14:paraId="35E7C5D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3E4EF"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5A.1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28482" w14:textId="1C53B9C7" w:rsidR="00261CFD" w:rsidRPr="00261CFD" w:rsidRDefault="00261CFD" w:rsidP="00D4554E">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xml:space="preserve">Экономический оператор может предоставить в автоматизированную информационную систему "Государственный реестр государственных закупок" или с помощью электронных средств или, при необходимости, на бумаге закупающему органу: формы, сертификаты, уведомления и другие документы, указанные уполномоченным закупающем органом/лицом в уведомлении о договоре и в документации о </w:t>
            </w:r>
            <w:r w:rsidR="009F5A1F">
              <w:rPr>
                <w:rFonts w:ascii="Times New Roman" w:eastAsia="Times New Roman" w:hAnsi="Times New Roman" w:cs="Times New Roman"/>
                <w:lang w:eastAsia="ru-RU"/>
              </w:rPr>
              <w:t>присуждении договора?</w:t>
            </w:r>
            <w:r w:rsidR="009F5A1F">
              <w:rPr>
                <w:rFonts w:ascii="Times New Roman" w:eastAsia="Times New Roman" w:hAnsi="Times New Roman" w:cs="Times New Roman"/>
                <w:lang w:eastAsia="ru-RU"/>
              </w:rPr>
              <w:br/>
            </w:r>
            <w:r w:rsidR="009F5A1F" w:rsidRPr="00AB12E9">
              <w:rPr>
                <w:rFonts w:ascii="Times New Roman" w:eastAsia="Times New Roman" w:hAnsi="Times New Roman" w:cs="Times New Roman"/>
                <w:b/>
                <w:u w:val="single"/>
                <w:lang w:eastAsia="ru-RU"/>
              </w:rPr>
              <w:t xml:space="preserve">Срок  </w:t>
            </w:r>
            <w:r w:rsidR="00360151">
              <w:rPr>
                <w:rFonts w:ascii="Times New Roman" w:eastAsia="Times New Roman" w:hAnsi="Times New Roman" w:cs="Times New Roman"/>
                <w:b/>
                <w:u w:val="single"/>
                <w:lang w:eastAsia="ru-RU"/>
              </w:rPr>
              <w:t xml:space="preserve">1 </w:t>
            </w:r>
            <w:r w:rsidR="003B7C49">
              <w:rPr>
                <w:rFonts w:ascii="Times New Roman" w:eastAsia="Times New Roman" w:hAnsi="Times New Roman" w:cs="Times New Roman"/>
                <w:b/>
                <w:u w:val="single"/>
                <w:lang w:eastAsia="ru-RU"/>
              </w:rPr>
              <w:t>(один)</w:t>
            </w:r>
            <w:r w:rsidR="009F5A1F" w:rsidRPr="00AB12E9">
              <w:rPr>
                <w:rFonts w:ascii="Times New Roman" w:eastAsia="Times New Roman" w:hAnsi="Times New Roman" w:cs="Times New Roman"/>
                <w:b/>
                <w:u w:val="single"/>
                <w:lang w:eastAsia="ru-RU"/>
              </w:rPr>
              <w:t xml:space="preserve"> </w:t>
            </w:r>
            <w:r w:rsidR="00AB12E9" w:rsidRPr="00AB12E9">
              <w:rPr>
                <w:rFonts w:ascii="Times New Roman" w:eastAsia="Times New Roman" w:hAnsi="Times New Roman" w:cs="Times New Roman"/>
                <w:b/>
                <w:u w:val="single"/>
                <w:lang w:eastAsia="ru-RU"/>
              </w:rPr>
              <w:t>д</w:t>
            </w:r>
            <w:r w:rsidR="00D4554E">
              <w:rPr>
                <w:rFonts w:ascii="Times New Roman" w:eastAsia="Times New Roman" w:hAnsi="Times New Roman" w:cs="Times New Roman"/>
                <w:b/>
                <w:u w:val="single"/>
                <w:lang w:eastAsia="ru-RU"/>
              </w:rPr>
              <w:t>ень</w:t>
            </w:r>
            <w:r w:rsidRPr="00AB12E9">
              <w:rPr>
                <w:rFonts w:ascii="Times New Roman" w:eastAsia="Times New Roman" w:hAnsi="Times New Roman" w:cs="Times New Roman"/>
                <w:b/>
                <w:u w:val="single"/>
                <w:lang w:eastAsia="ru-RU"/>
              </w:rPr>
              <w:t xml:space="preserve"> с момента запроса</w:t>
            </w:r>
            <w:r w:rsidRPr="00261CFD">
              <w:rPr>
                <w:rFonts w:ascii="Times New Roman" w:eastAsia="Times New Roman" w:hAnsi="Times New Roman" w:cs="Times New Roman"/>
                <w:lang w:eastAsia="ru-RU"/>
              </w:rPr>
              <w:t>.</w:t>
            </w:r>
            <w:r w:rsidRPr="00261CFD">
              <w:rPr>
                <w:rFonts w:ascii="Times New Roman" w:eastAsia="Times New Roman" w:hAnsi="Times New Roman" w:cs="Times New Roman"/>
                <w:lang w:eastAsia="ru-RU"/>
              </w:rPr>
              <w:br/>
            </w:r>
            <w:r w:rsidRPr="00261CFD">
              <w:rPr>
                <w:rFonts w:ascii="Times New Roman" w:eastAsia="Times New Roman" w:hAnsi="Times New Roman" w:cs="Times New Roman"/>
                <w:lang w:eastAsia="ru-RU"/>
              </w:rPr>
              <w:br/>
            </w:r>
            <w:r w:rsidRPr="00261CFD">
              <w:rPr>
                <w:rFonts w:ascii="Times New Roman" w:eastAsia="Times New Roman" w:hAnsi="Times New Roman" w:cs="Times New Roman"/>
                <w:b/>
                <w:bCs/>
                <w:i/>
                <w:iCs/>
                <w:lang w:eastAsia="ru-RU"/>
              </w:rPr>
              <w:t>Примечание.</w:t>
            </w:r>
            <w:r w:rsidRPr="00261CFD">
              <w:rPr>
                <w:rFonts w:ascii="Times New Roman" w:eastAsia="Times New Roman" w:hAnsi="Times New Roman" w:cs="Times New Roman"/>
                <w:i/>
                <w:iCs/>
                <w:lang w:eastAsia="ru-RU"/>
              </w:rPr>
              <w:t> Количество дней указывается закупающем органом/лицом с учетом количества и характера запрашиваемых документов.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324758"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24F012E6" w14:textId="77777777" w:rsidTr="00867D8F">
        <w:trPr>
          <w:jc w:val="center"/>
        </w:trPr>
        <w:tc>
          <w:tcPr>
            <w:tcW w:w="1402"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CF4B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5A.2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5BC4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Доступна ли информация, позволяющая закупающей организации/лицу получать документы, указанные в уведомлении о договоре и в документации о присуждении договора, бесплатно и напрямую посредством доступа к национальной базе данных в любом государстве? Если Да, укажите информацию, которая позволит проверку.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F47318"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Интернет-адрес:</w:t>
            </w:r>
            <w:r w:rsidRPr="00261CFD">
              <w:rPr>
                <w:rFonts w:ascii="Times New Roman" w:eastAsia="Times New Roman" w:hAnsi="Times New Roman" w:cs="Times New Roman"/>
                <w:lang w:eastAsia="ru-RU"/>
              </w:rPr>
              <w:br/>
              <w:t>|текст|</w:t>
            </w:r>
          </w:p>
        </w:tc>
      </w:tr>
      <w:tr w:rsidR="00261CFD" w:rsidRPr="00261CFD" w14:paraId="74C9BB0A"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2911B75B"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B3E192"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16AC4"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Выдающий орган:</w:t>
            </w:r>
            <w:r w:rsidRPr="00261CFD">
              <w:rPr>
                <w:rFonts w:ascii="Times New Roman" w:eastAsia="Times New Roman" w:hAnsi="Times New Roman" w:cs="Times New Roman"/>
                <w:lang w:eastAsia="ru-RU"/>
              </w:rPr>
              <w:br/>
              <w:t>|текст|</w:t>
            </w:r>
          </w:p>
        </w:tc>
      </w:tr>
      <w:tr w:rsidR="00261CFD" w:rsidRPr="00261CFD" w14:paraId="6EB72354" w14:textId="77777777" w:rsidTr="00867D8F">
        <w:trPr>
          <w:jc w:val="center"/>
        </w:trPr>
        <w:tc>
          <w:tcPr>
            <w:tcW w:w="1402" w:type="pct"/>
            <w:vMerge/>
            <w:tcBorders>
              <w:top w:val="single" w:sz="6" w:space="0" w:color="000000"/>
              <w:left w:val="single" w:sz="6" w:space="0" w:color="000000"/>
              <w:bottom w:val="single" w:sz="6" w:space="0" w:color="000000"/>
              <w:right w:val="single" w:sz="6" w:space="0" w:color="000000"/>
            </w:tcBorders>
            <w:vAlign w:val="center"/>
            <w:hideMark/>
          </w:tcPr>
          <w:p w14:paraId="7A1966AA"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487A9" w14:textId="77777777" w:rsidR="00261CFD" w:rsidRPr="00261CFD" w:rsidRDefault="00261CFD" w:rsidP="00261CF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53AA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Точная ссылка документации:</w:t>
            </w:r>
            <w:r w:rsidRPr="00261CFD">
              <w:rPr>
                <w:rFonts w:ascii="Times New Roman" w:eastAsia="Times New Roman" w:hAnsi="Times New Roman" w:cs="Times New Roman"/>
                <w:lang w:eastAsia="ru-RU"/>
              </w:rPr>
              <w:br/>
              <w:t>|текст|</w:t>
            </w:r>
          </w:p>
        </w:tc>
      </w:tr>
      <w:tr w:rsidR="00261CFD" w:rsidRPr="00261CFD" w14:paraId="4E1B9BC0"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02D33C7D"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03B6D29D" w14:textId="77777777" w:rsidR="00457C65" w:rsidRDefault="00457C65" w:rsidP="00261CFD">
            <w:pPr>
              <w:spacing w:after="0" w:line="240" w:lineRule="auto"/>
              <w:jc w:val="center"/>
              <w:rPr>
                <w:rFonts w:ascii="Times New Roman" w:eastAsia="Times New Roman" w:hAnsi="Times New Roman" w:cs="Times New Roman"/>
                <w:b/>
                <w:bCs/>
                <w:lang w:eastAsia="ru-RU"/>
              </w:rPr>
            </w:pPr>
          </w:p>
          <w:p w14:paraId="7CC43B55" w14:textId="77777777" w:rsid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Глава VI</w:t>
            </w:r>
          </w:p>
          <w:p w14:paraId="3C32CB87" w14:textId="77777777" w:rsidR="00457C65" w:rsidRPr="00261CFD" w:rsidRDefault="00457C65" w:rsidP="00261CFD">
            <w:pPr>
              <w:spacing w:after="0" w:line="240" w:lineRule="auto"/>
              <w:jc w:val="center"/>
              <w:rPr>
                <w:rFonts w:ascii="Times New Roman" w:eastAsia="Times New Roman" w:hAnsi="Times New Roman" w:cs="Times New Roman"/>
                <w:b/>
                <w:bCs/>
                <w:lang w:eastAsia="ru-RU"/>
              </w:rPr>
            </w:pPr>
          </w:p>
          <w:p w14:paraId="0F25275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ПРЕДВАРИТЕЛЬНЫЙ ОТБОР КАНДИДАТОВ НА ПРОЦЕДУРУ</w:t>
            </w:r>
          </w:p>
          <w:p w14:paraId="1F63F287"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ПРЕДОСТАВЛЕНИЯ ДОГОВОРА О ГОСУДАРСТВЕННЫХ</w:t>
            </w:r>
          </w:p>
          <w:p w14:paraId="585BF36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ЗАКУПКАХ</w:t>
            </w:r>
          </w:p>
          <w:p w14:paraId="5A96298F"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4DC53D0C"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i/>
                <w:iCs/>
                <w:lang w:eastAsia="ru-RU"/>
              </w:rPr>
              <w:t>Часть запрашивается закупающим органом/лицом только в рамках процедур государственных закупок: ограниченные торги, переговоры, конкурентный диалог и инновационное партнерство.</w:t>
            </w:r>
          </w:p>
          <w:p w14:paraId="22C3D6FE"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tc>
      </w:tr>
      <w:tr w:rsidR="00261CFD" w:rsidRPr="00261CFD" w14:paraId="0A016991"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432E78C"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lastRenderedPageBreak/>
              <w:t>Код</w:t>
            </w:r>
            <w:r w:rsidRPr="00261CFD">
              <w:rPr>
                <w:rFonts w:ascii="Times New Roman" w:eastAsia="Times New Roman" w:hAnsi="Times New Roman" w:cs="Times New Roman"/>
                <w:b/>
                <w:bCs/>
                <w:lang w:eastAsia="ru-RU"/>
              </w:rPr>
              <w:br/>
              <w:t>позиции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FE9B4AE"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Содержание требования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C57AB6"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Ответ</w:t>
            </w:r>
          </w:p>
        </w:tc>
      </w:tr>
      <w:tr w:rsidR="00261CFD" w:rsidRPr="00261CFD" w14:paraId="2B209143"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33BA428"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15937B"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C7C6C1"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3</w:t>
            </w:r>
          </w:p>
        </w:tc>
      </w:tr>
      <w:tr w:rsidR="00261CFD" w:rsidRPr="00261CFD" w14:paraId="6D0F7813" w14:textId="77777777" w:rsidTr="00261CFD">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EFFFF"/>
            <w:tcMar>
              <w:top w:w="24" w:type="dxa"/>
              <w:left w:w="48" w:type="dxa"/>
              <w:bottom w:w="24" w:type="dxa"/>
              <w:right w:w="48" w:type="dxa"/>
            </w:tcMar>
            <w:hideMark/>
          </w:tcPr>
          <w:p w14:paraId="1B718531"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br/>
              <w:t>A. Выполнение всех необходимых критериев отбора</w:t>
            </w:r>
          </w:p>
        </w:tc>
      </w:tr>
      <w:tr w:rsidR="00261CFD" w:rsidRPr="00261CFD" w14:paraId="35BDBD74"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E517D"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6A.1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8E121"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 кандидат отвечает критериям отбора, установленным заказчиком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19C16"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71F47C39" w14:textId="77777777" w:rsidTr="00867D8F">
        <w:trPr>
          <w:jc w:val="center"/>
        </w:trPr>
        <w:tc>
          <w:tcPr>
            <w:tcW w:w="1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9CD3A"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6A.2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30BDA"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 кандидат имеет и может предоставить в Автоматизированной информационной системе "Государственный реестр государственных закупок" или с помощью электронных средств или, при необходимости, на бумаге в закупающий орган сертификаты или другие формы подтверждающих документов, как требуется в уведомлении о договоре и в документации о присуждении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A859C" w14:textId="77777777" w:rsidR="00261CFD" w:rsidRPr="00261CFD" w:rsidRDefault="00261CFD" w:rsidP="00261CFD">
            <w:pPr>
              <w:spacing w:after="0" w:line="240" w:lineRule="auto"/>
              <w:jc w:val="center"/>
              <w:rPr>
                <w:rFonts w:ascii="Times New Roman" w:eastAsia="Times New Roman" w:hAnsi="Times New Roman" w:cs="Times New Roman"/>
                <w:lang w:eastAsia="ru-RU"/>
              </w:rPr>
            </w:pP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 xml:space="preserve">Да    </w:t>
            </w:r>
            <w:r w:rsidRPr="00261CFD">
              <w:rPr>
                <w:rFonts w:ascii="Segoe UI Symbol" w:eastAsia="Times New Roman" w:hAnsi="Segoe UI Symbol" w:cs="Segoe UI Symbol"/>
                <w:lang w:eastAsia="ru-RU"/>
              </w:rPr>
              <w:t>☐</w:t>
            </w:r>
            <w:r w:rsidRPr="00261CFD">
              <w:rPr>
                <w:rFonts w:ascii="Times New Roman" w:eastAsia="Times New Roman" w:hAnsi="Times New Roman" w:cs="Times New Roman"/>
                <w:lang w:eastAsia="ru-RU"/>
              </w:rPr>
              <w:t>Нет</w:t>
            </w:r>
          </w:p>
        </w:tc>
      </w:tr>
      <w:tr w:rsidR="00261CFD" w:rsidRPr="00261CFD" w14:paraId="5C01DC0F" w14:textId="77777777" w:rsidTr="00261CFD">
        <w:trPr>
          <w:jc w:val="center"/>
        </w:trPr>
        <w:tc>
          <w:tcPr>
            <w:tcW w:w="5000" w:type="pct"/>
            <w:gridSpan w:val="3"/>
            <w:tcBorders>
              <w:top w:val="nil"/>
              <w:left w:val="nil"/>
              <w:bottom w:val="nil"/>
              <w:right w:val="nil"/>
            </w:tcBorders>
            <w:tcMar>
              <w:top w:w="24" w:type="dxa"/>
              <w:left w:w="48" w:type="dxa"/>
              <w:bottom w:w="24" w:type="dxa"/>
              <w:right w:w="48" w:type="dxa"/>
            </w:tcMar>
            <w:hideMark/>
          </w:tcPr>
          <w:p w14:paraId="4B4E8CA5" w14:textId="77777777" w:rsidR="00261CFD" w:rsidRPr="00261CFD" w:rsidRDefault="00261CFD" w:rsidP="00261CFD">
            <w:pPr>
              <w:spacing w:after="0" w:line="240" w:lineRule="auto"/>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1F766C30"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Глава VII</w:t>
            </w:r>
          </w:p>
          <w:p w14:paraId="1D21238A" w14:textId="77777777" w:rsidR="00261CFD" w:rsidRPr="00261CFD" w:rsidRDefault="00261CFD" w:rsidP="00261CFD">
            <w:pPr>
              <w:spacing w:after="0" w:line="240" w:lineRule="auto"/>
              <w:jc w:val="center"/>
              <w:rPr>
                <w:rFonts w:ascii="Times New Roman" w:eastAsia="Times New Roman" w:hAnsi="Times New Roman" w:cs="Times New Roman"/>
                <w:b/>
                <w:bCs/>
                <w:lang w:eastAsia="ru-RU"/>
              </w:rPr>
            </w:pPr>
            <w:r w:rsidRPr="00261CFD">
              <w:rPr>
                <w:rFonts w:ascii="Times New Roman" w:eastAsia="Times New Roman" w:hAnsi="Times New Roman" w:cs="Times New Roman"/>
                <w:b/>
                <w:bCs/>
                <w:lang w:eastAsia="ru-RU"/>
              </w:rPr>
              <w:t>ЗАКЛЮЧИТЕЛЬНЫЕ ЗАЯВЛЕНИЯ</w:t>
            </w:r>
          </w:p>
          <w:p w14:paraId="1B5D1E28"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5E5AA0C6"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заявляет, что информация, представленная в главах II-V (если применимо – II-VI), является точной и правильной и полностью осведомлен о последствиях серьезных случаев искажения фактов.</w:t>
            </w:r>
          </w:p>
          <w:p w14:paraId="55D6A744"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Экономический оператор официально заявляет, что он может без промедления предоставить по запросу закупающего органа/лица необходимые сертификаты и подтверждающие документы, если только закупающий орган/лицо не имеет возможности получить соответствующие подтверждающие документы непосредственно путем доступа к базе данных, которые доступны бесплатно, при условии, что экономический оператор предоставил необходимую информацию (адрес в Интернете, орган, выдавший документ, точную ссылку на документацию), чтобы позволить закупающему органу/лицу сделать это, и доступ к такой информации предоставляется в случае необходимости.</w:t>
            </w:r>
          </w:p>
          <w:p w14:paraId="26DBC5A7"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w:t>
            </w:r>
          </w:p>
          <w:p w14:paraId="128FCD31" w14:textId="77777777" w:rsidR="00A120A8" w:rsidRPr="00A470F4" w:rsidRDefault="00261CFD" w:rsidP="00A120A8">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xml:space="preserve">Экономический оператор официально заявляет, что он согласен с тем, что </w:t>
            </w:r>
            <w:r w:rsidR="009F5A1F" w:rsidRPr="00D21BC1">
              <w:rPr>
                <w:b/>
                <w:i/>
                <w:u w:val="single"/>
              </w:rPr>
              <w:t>Примэрия с. Казаклия</w:t>
            </w:r>
            <w:r w:rsidRPr="00A120A8">
              <w:rPr>
                <w:rFonts w:ascii="Times New Roman" w:eastAsia="Times New Roman" w:hAnsi="Times New Roman" w:cs="Times New Roman"/>
                <w:b/>
                <w:bCs/>
                <w:u w:val="single"/>
                <w:lang w:eastAsia="ru-RU"/>
              </w:rPr>
              <w:t xml:space="preserve">, </w:t>
            </w:r>
            <w:r w:rsidR="00F123B8" w:rsidRPr="00A120A8">
              <w:rPr>
                <w:rFonts w:ascii="Times New Roman" w:eastAsia="Times New Roman" w:hAnsi="Times New Roman" w:cs="Times New Roman"/>
                <w:b/>
                <w:bCs/>
                <w:i/>
                <w:iCs/>
                <w:u w:val="single"/>
                <w:lang w:eastAsia="ru-RU"/>
              </w:rPr>
              <w:t xml:space="preserve">АТО Гагаузия, </w:t>
            </w:r>
            <w:r w:rsidR="00A120A8" w:rsidRPr="00A120A8">
              <w:rPr>
                <w:rFonts w:ascii="Times New Roman" w:eastAsia="Times New Roman" w:hAnsi="Times New Roman" w:cs="Times New Roman"/>
                <w:b/>
                <w:bCs/>
                <w:i/>
                <w:iCs/>
                <w:u w:val="single"/>
                <w:lang w:eastAsia="ru-RU"/>
              </w:rPr>
              <w:t>ф.к: 1007601004445</w:t>
            </w:r>
            <w:r w:rsidR="00A120A8">
              <w:rPr>
                <w:rFonts w:ascii="Times New Roman" w:eastAsia="Times New Roman" w:hAnsi="Times New Roman" w:cs="Times New Roman"/>
                <w:lang w:eastAsia="ru-RU"/>
              </w:rPr>
              <w:t xml:space="preserve"> </w:t>
            </w:r>
            <w:r w:rsidRPr="00261CFD">
              <w:rPr>
                <w:rFonts w:ascii="Times New Roman" w:eastAsia="Times New Roman" w:hAnsi="Times New Roman" w:cs="Times New Roman"/>
                <w:lang w:eastAsia="ru-RU"/>
              </w:rPr>
              <w:t>как описано в разделе А главы I, должен иметь доступ к подтверждающим документам, касающимся информации, которую он предоставил в этом ЕЕЗД для целей процедуры закупки</w:t>
            </w:r>
            <w:r w:rsidR="004C5E48" w:rsidRPr="004C5E48">
              <w:rPr>
                <w:b/>
                <w:i/>
                <w:u w:val="single"/>
              </w:rPr>
              <w:t xml:space="preserve"> </w:t>
            </w:r>
            <w:r w:rsidR="004C5E48">
              <w:rPr>
                <w:b/>
                <w:i/>
                <w:u w:val="single"/>
              </w:rPr>
              <w:t xml:space="preserve"> </w:t>
            </w:r>
            <w:r w:rsidR="00A120A8" w:rsidRPr="00A120A8">
              <w:rPr>
                <w:rFonts w:ascii="Times New Roman" w:eastAsia="Times New Roman" w:hAnsi="Times New Roman" w:cs="Times New Roman"/>
                <w:b/>
                <w:bCs/>
                <w:i/>
                <w:iCs/>
                <w:u w:val="single"/>
                <w:lang w:eastAsia="ru-RU"/>
              </w:rPr>
              <w:t>Дорожный трактор МТЗ-82.1</w:t>
            </w:r>
          </w:p>
          <w:p w14:paraId="583A6B5D" w14:textId="75DF479C" w:rsidR="00261CFD" w:rsidRPr="00457C65" w:rsidRDefault="00A120A8" w:rsidP="00A120A8">
            <w:pPr>
              <w:ind w:firstLine="851"/>
              <w:rPr>
                <w:i/>
                <w:color w:val="000000"/>
              </w:rPr>
            </w:pPr>
            <w:r w:rsidRPr="00A470F4">
              <w:rPr>
                <w:rFonts w:ascii="Times New Roman" w:eastAsia="Times New Roman" w:hAnsi="Times New Roman" w:cs="Times New Roman"/>
                <w:lang w:eastAsia="ru-RU"/>
              </w:rPr>
              <w:t>                      </w:t>
            </w:r>
          </w:p>
          <w:p w14:paraId="28F4BAE9" w14:textId="1B0CAF5B"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(Заполняется и подписывается экономическим оператором)</w:t>
            </w:r>
          </w:p>
          <w:p w14:paraId="2D714B93" w14:textId="50AFE424"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 Имя: [текст]</w:t>
            </w:r>
          </w:p>
          <w:p w14:paraId="6E6D1407"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Должность: [текст]</w:t>
            </w:r>
          </w:p>
          <w:p w14:paraId="69A63146"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Дата: [дата]</w:t>
            </w:r>
          </w:p>
          <w:p w14:paraId="27BD3774"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Адрес: [текст]</w:t>
            </w:r>
          </w:p>
          <w:p w14:paraId="21051BA2" w14:textId="77777777" w:rsidR="00261CFD" w:rsidRPr="00261CFD" w:rsidRDefault="00261CFD" w:rsidP="00261CFD">
            <w:pPr>
              <w:spacing w:after="0" w:line="240" w:lineRule="auto"/>
              <w:ind w:firstLine="567"/>
              <w:jc w:val="both"/>
              <w:rPr>
                <w:rFonts w:ascii="Times New Roman" w:eastAsia="Times New Roman" w:hAnsi="Times New Roman" w:cs="Times New Roman"/>
                <w:lang w:eastAsia="ru-RU"/>
              </w:rPr>
            </w:pPr>
            <w:r w:rsidRPr="00261CFD">
              <w:rPr>
                <w:rFonts w:ascii="Times New Roman" w:eastAsia="Times New Roman" w:hAnsi="Times New Roman" w:cs="Times New Roman"/>
                <w:lang w:eastAsia="ru-RU"/>
              </w:rPr>
              <w:t>Подпись</w:t>
            </w:r>
          </w:p>
        </w:tc>
      </w:tr>
    </w:tbl>
    <w:p w14:paraId="4BFC35E9" w14:textId="77777777" w:rsidR="00261CFD" w:rsidRDefault="00261CFD"/>
    <w:sectPr w:rsidR="00261C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1CFD"/>
    <w:rsid w:val="00032082"/>
    <w:rsid w:val="000631EB"/>
    <w:rsid w:val="002414E9"/>
    <w:rsid w:val="00261CFD"/>
    <w:rsid w:val="00342AC1"/>
    <w:rsid w:val="00360151"/>
    <w:rsid w:val="003A2BD5"/>
    <w:rsid w:val="003B7C49"/>
    <w:rsid w:val="00457C65"/>
    <w:rsid w:val="0046764E"/>
    <w:rsid w:val="004C5E48"/>
    <w:rsid w:val="00513691"/>
    <w:rsid w:val="00655AA6"/>
    <w:rsid w:val="006F145F"/>
    <w:rsid w:val="00764BBF"/>
    <w:rsid w:val="00814B7E"/>
    <w:rsid w:val="00867D8F"/>
    <w:rsid w:val="008A067E"/>
    <w:rsid w:val="009E678B"/>
    <w:rsid w:val="009F5A1F"/>
    <w:rsid w:val="00A120A8"/>
    <w:rsid w:val="00A305B4"/>
    <w:rsid w:val="00AB12E9"/>
    <w:rsid w:val="00B12551"/>
    <w:rsid w:val="00B550C0"/>
    <w:rsid w:val="00BF68BA"/>
    <w:rsid w:val="00C448B2"/>
    <w:rsid w:val="00C71517"/>
    <w:rsid w:val="00D37411"/>
    <w:rsid w:val="00D4554E"/>
    <w:rsid w:val="00D73F55"/>
    <w:rsid w:val="00DB694E"/>
    <w:rsid w:val="00E0378C"/>
    <w:rsid w:val="00E37CF2"/>
    <w:rsid w:val="00E72080"/>
    <w:rsid w:val="00F123B8"/>
    <w:rsid w:val="00F52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04F7"/>
  <w15:docId w15:val="{48BBBA87-B8DC-42FB-8194-C6BC5392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261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edcontent">
    <w:name w:val="markedcontent"/>
    <w:basedOn w:val="a0"/>
    <w:rsid w:val="009E6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96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E488D-32D9-4D06-B753-FABE869E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4473</Words>
  <Characters>25501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9</cp:revision>
  <dcterms:created xsi:type="dcterms:W3CDTF">2023-03-28T11:57:00Z</dcterms:created>
  <dcterms:modified xsi:type="dcterms:W3CDTF">2023-05-12T13:18:00Z</dcterms:modified>
</cp:coreProperties>
</file>