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7D33F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7D33F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7D33F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i/>
          <w:iCs/>
          <w:sz w:val="22"/>
          <w:szCs w:val="22"/>
        </w:rPr>
        <w:t>la</w:t>
      </w: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7D33F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7D33F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7D33F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7D33F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7D33F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7D33F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7D33F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7D33F2">
        <w:rPr>
          <w:rFonts w:ascii="Onest" w:hAnsi="Onest"/>
          <w:b/>
          <w:sz w:val="22"/>
          <w:szCs w:val="22"/>
        </w:rPr>
        <w:t>privind valabilitatea ofertei</w:t>
      </w:r>
      <w:r w:rsidR="00267948" w:rsidRPr="007D33F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7D33F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7D33F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7D33F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7D33F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7D33F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7D33F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b/>
          <w:sz w:val="22"/>
          <w:szCs w:val="22"/>
        </w:rPr>
        <w:t>Stimaţi domni</w:t>
      </w:r>
      <w:r w:rsidRPr="007D33F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7D33F2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7D33F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7D33F2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privind achiziționarea </w:t>
      </w:r>
      <w:r w:rsidRPr="007D33F2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Pr="007D33F2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br/>
      </w:r>
      <w:r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   </w:t>
      </w:r>
      <w:r w:rsidR="00A900BE"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                             </w:t>
      </w:r>
      <w:r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(se indică obiectul achiziției)</w:t>
      </w:r>
      <w:r w:rsidRPr="007D33F2">
        <w:rPr>
          <w:rFonts w:ascii="Onest" w:hAnsi="Onest"/>
          <w:b/>
          <w:noProof w:val="0"/>
          <w:sz w:val="22"/>
          <w:szCs w:val="22"/>
          <w:lang w:val="it-IT" w:eastAsia="ru-RU"/>
        </w:rPr>
        <w:br/>
        <w:t>prin procedura de achiziție_____________________________________,</w:t>
      </w:r>
      <w:r w:rsidRPr="007D33F2">
        <w:rPr>
          <w:rFonts w:ascii="Onest" w:hAnsi="Onest"/>
          <w:b/>
          <w:noProof w:val="0"/>
          <w:sz w:val="22"/>
          <w:szCs w:val="22"/>
          <w:lang w:val="it-IT" w:eastAsia="ru-RU"/>
        </w:rPr>
        <w:br/>
      </w:r>
      <w:r w:rsidRPr="007D33F2">
        <w:rPr>
          <w:rFonts w:ascii="Onest" w:hAnsi="Onest"/>
          <w:noProof w:val="0"/>
          <w:sz w:val="22"/>
          <w:szCs w:val="22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7D33F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7D33F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7D33F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Data completării . . . . . . . . . . . . .</w:t>
      </w:r>
      <w:r w:rsidRPr="007D33F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7D33F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7D33F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7D33F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 xml:space="preserve"> </w:t>
      </w:r>
      <w:r w:rsidR="0098092C" w:rsidRPr="007D33F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7D33F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7D33F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67AB13AB" w:rsidR="00C44F9A" w:rsidRPr="007D33F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color w:val="FF0000"/>
          <w:sz w:val="22"/>
          <w:szCs w:val="22"/>
        </w:rPr>
      </w:pPr>
      <w:r w:rsidRPr="007D33F2">
        <w:rPr>
          <w:rFonts w:ascii="Onest" w:hAnsi="Onest"/>
          <w:b/>
          <w:i/>
          <w:color w:val="FF0000"/>
          <w:sz w:val="22"/>
          <w:szCs w:val="22"/>
        </w:rPr>
        <w:t xml:space="preserve">Notă: Termenul valabilităţii ofertei începe să decurgă din momentul termenului limită de depunere a ofertelor. Orice ofertă valabilă pentru o perioadă mai mică decât cea prevăzută în </w:t>
      </w:r>
      <w:r w:rsidR="004E2F8D" w:rsidRPr="007D33F2">
        <w:rPr>
          <w:rFonts w:ascii="Onest" w:hAnsi="Onest"/>
          <w:b/>
          <w:i/>
          <w:color w:val="FF0000"/>
          <w:sz w:val="22"/>
          <w:szCs w:val="22"/>
        </w:rPr>
        <w:t>anunțul de participare</w:t>
      </w:r>
      <w:r w:rsidRPr="007D33F2">
        <w:rPr>
          <w:rFonts w:ascii="Onest" w:hAnsi="Onest"/>
          <w:b/>
          <w:i/>
          <w:color w:val="FF0000"/>
          <w:sz w:val="22"/>
          <w:szCs w:val="22"/>
        </w:rPr>
        <w:t xml:space="preserve"> se respinge de către grupul de lucru ca fiind necorespunzătoare.</w:t>
      </w:r>
    </w:p>
    <w:p w14:paraId="6A21BA84" w14:textId="77777777" w:rsidR="00C44F9A" w:rsidRPr="007D33F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7D33F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7D33F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7D33F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7D33F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7D33F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7D33F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43F48476" w14:textId="7AA8C042" w:rsidR="008F510B" w:rsidRPr="00EA087B" w:rsidRDefault="008078E6" w:rsidP="00EA087B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  <w:r w:rsidR="00084DDE"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</w:t>
      </w:r>
    </w:p>
    <w:p w14:paraId="53757BA1" w14:textId="77777777" w:rsidR="008078E6" w:rsidRPr="007D33F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7D33F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7D33F2">
        <w:rPr>
          <w:rFonts w:ascii="Onest" w:hAnsi="Onest"/>
          <w:sz w:val="22"/>
          <w:szCs w:val="22"/>
          <w:lang w:val="it-IT"/>
        </w:rPr>
        <w:t>Specificații tehnice</w:t>
      </w:r>
    </w:p>
    <w:p w14:paraId="67D84BC9" w14:textId="36E48E87" w:rsidR="00BB314B" w:rsidRPr="00EA087B" w:rsidRDefault="008078E6" w:rsidP="00EA087B">
      <w:pPr>
        <w:rPr>
          <w:rFonts w:ascii="Onest" w:hAnsi="Onest"/>
          <w:i/>
          <w:iCs/>
          <w:noProof w:val="0"/>
          <w:sz w:val="22"/>
          <w:szCs w:val="22"/>
          <w:lang w:val="en-US"/>
        </w:rPr>
      </w:pPr>
      <w:r w:rsidRPr="007D33F2">
        <w:rPr>
          <w:rFonts w:ascii="Onest" w:hAnsi="Onest"/>
          <w:i/>
          <w:iCs/>
          <w:noProof w:val="0"/>
          <w:sz w:val="22"/>
          <w:szCs w:val="22"/>
          <w:lang w:val="en-US"/>
        </w:rPr>
        <w:t>[</w:t>
      </w:r>
      <w:r w:rsidRPr="007D33F2">
        <w:rPr>
          <w:rFonts w:ascii="Onest" w:hAnsi="Onest"/>
          <w:i/>
          <w:iCs/>
          <w:noProof w:val="0"/>
          <w:sz w:val="22"/>
          <w:szCs w:val="22"/>
        </w:rPr>
        <w:t>Acest tabel va fi completat de către ofertant în coloanele 2, 3, 4, 6, 7, iar de către autoritatea contractantă – în coloanele 1, 5</w:t>
      </w:r>
      <w:r w:rsidRPr="007D33F2">
        <w:rPr>
          <w:rFonts w:ascii="Onest" w:hAnsi="Onest"/>
          <w:i/>
          <w:iCs/>
          <w:noProof w:val="0"/>
          <w:sz w:val="22"/>
          <w:szCs w:val="22"/>
          <w:lang w:val="en-US"/>
        </w:rPr>
        <w:t>]</w:t>
      </w:r>
    </w:p>
    <w:tbl>
      <w:tblPr>
        <w:tblStyle w:val="TableGrid"/>
        <w:tblW w:w="15174" w:type="dxa"/>
        <w:tblLayout w:type="fixed"/>
        <w:tblLook w:val="04A0" w:firstRow="1" w:lastRow="0" w:firstColumn="1" w:lastColumn="0" w:noHBand="0" w:noVBand="1"/>
      </w:tblPr>
      <w:tblGrid>
        <w:gridCol w:w="3114"/>
        <w:gridCol w:w="1417"/>
        <w:gridCol w:w="992"/>
        <w:gridCol w:w="993"/>
        <w:gridCol w:w="4252"/>
        <w:gridCol w:w="3261"/>
        <w:gridCol w:w="1134"/>
        <w:gridCol w:w="11"/>
      </w:tblGrid>
      <w:tr w:rsidR="008078E6" w:rsidRPr="007D33F2" w14:paraId="3264B1A6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7D33F2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7D33F2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7D33F2" w14:paraId="073EB234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1D135F4B" w:rsidR="008078E6" w:rsidRPr="0082399C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2399C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82399C" w:rsidRPr="0082399C">
              <w:rPr>
                <w:rFonts w:ascii="Onest" w:hAnsi="Onest"/>
                <w:i/>
                <w:sz w:val="22"/>
                <w:szCs w:val="22"/>
                <w:lang w:eastAsia="ru-RU"/>
              </w:rPr>
              <w:t>Sistemul video de supraveghere  în incinta Casei Radio din str. Miorița 1</w:t>
            </w:r>
          </w:p>
        </w:tc>
      </w:tr>
      <w:tr w:rsidR="008078E6" w:rsidRPr="007D33F2" w14:paraId="4600D782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7D33F2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7D33F2" w14:paraId="2E4F7A96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F745F7" w14:textId="77777777" w:rsidR="001E4BA5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bunurilor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29586820" w14:textId="5FD8A322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9F5B8E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modelului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bunului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5F883ECF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DE7E71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Țara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origine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EFAE71" w14:textId="77777777" w:rsidR="001E4BA5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Produ</w:t>
            </w:r>
            <w:proofErr w:type="spellEnd"/>
          </w:p>
          <w:p w14:paraId="5AA57676" w14:textId="659F00D4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</w:t>
            </w:r>
            <w:proofErr w:type="spellEnd"/>
          </w:p>
          <w:p w14:paraId="18BE7CAA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torul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C13988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solicitată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autoritatea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C903F4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propusă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A9708B" w14:textId="77777777" w:rsidR="008078E6" w:rsidRPr="00EA087B" w:rsidRDefault="008078E6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Standarde</w:t>
            </w:r>
            <w:proofErr w:type="spellEnd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A087B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8078E6" w:rsidRPr="007D33F2" w14:paraId="1C42125E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7D33F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7D33F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7D33F2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7D33F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7B49CF" w:rsidRPr="007D33F2" w14:paraId="7AD33B46" w14:textId="77777777" w:rsidTr="00EA087B">
        <w:trPr>
          <w:gridAfter w:val="1"/>
          <w:wAfter w:w="11" w:type="dxa"/>
        </w:trPr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6B19B280" w:rsidR="007B49CF" w:rsidRPr="007D33F2" w:rsidRDefault="0082399C" w:rsidP="00CC272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Sistemul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video de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supraveghere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incinta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Casei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Radio din str.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Miorița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7D33F2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7D33F2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0B4794" w:rsidRPr="007D33F2" w14:paraId="50DC3D60" w14:textId="77777777" w:rsidTr="00985B65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406C41" w14:textId="77777777" w:rsidR="000B4794" w:rsidRPr="00D47EE0" w:rsidRDefault="000B4794" w:rsidP="000B4794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/>
                <w:bCs/>
                <w:sz w:val="20"/>
                <w:szCs w:val="20"/>
              </w:rPr>
              <w:t>Lotul nr. 1</w:t>
            </w:r>
          </w:p>
          <w:p w14:paraId="3685B3E9" w14:textId="77777777" w:rsidR="000B4794" w:rsidRPr="00D47EE0" w:rsidRDefault="000B4794" w:rsidP="000B4794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 xml:space="preserve">1.1. </w:t>
            </w: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Cameră IP PoE</w:t>
            </w:r>
          </w:p>
          <w:p w14:paraId="0ED593B0" w14:textId="6EB783B6" w:rsidR="000B4794" w:rsidRPr="007D33F2" w:rsidRDefault="000B4794" w:rsidP="000B479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47EE0">
              <w:rPr>
                <w:sz w:val="20"/>
                <w:szCs w:val="20"/>
              </w:rPr>
              <w:drawing>
                <wp:inline distT="0" distB="0" distL="0" distR="0" wp14:anchorId="1144E078" wp14:editId="1A641F1B">
                  <wp:extent cx="970915" cy="919480"/>
                  <wp:effectExtent l="0" t="0" r="635" b="0"/>
                  <wp:docPr id="19" name="Picture 1" descr="TS-3088G2-LIMS | ENKI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E925DD-FFF7-4923-94B3-615F96B7AC3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TS-3088G2-LIMS | ENKI">
                            <a:extLst>
                              <a:ext uri="{FF2B5EF4-FFF2-40B4-BE49-F238E27FC236}">
                                <a16:creationId xmlns:a16="http://schemas.microsoft.com/office/drawing/2014/main" id="{B0E925DD-FFF7-4923-94B3-615F96B7AC3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15" cy="919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F75FE" w14:textId="5141E09A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E6DCF" w14:textId="7BD3D1FF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B7848C" w14:textId="11A4D6DF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A27A85" w14:textId="77777777" w:rsidR="000B4794" w:rsidRPr="00D47EE0" w:rsidRDefault="000B4794" w:rsidP="000B4794">
            <w:pPr>
              <w:rPr>
                <w:rFonts w:ascii="Onest" w:hAnsi="Onest"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</w:rPr>
              <w:t xml:space="preserve">ColorNIGHT + HikConnect 8mpx 1/2.7" </w:t>
            </w:r>
          </w:p>
          <w:p w14:paraId="6D4311E9" w14:textId="77777777" w:rsidR="000B4794" w:rsidRPr="00D47EE0" w:rsidRDefault="000B4794" w:rsidP="000B4794">
            <w:pPr>
              <w:rPr>
                <w:rFonts w:ascii="Onest" w:hAnsi="Onest"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</w:rPr>
              <w:t xml:space="preserve">Progressive Scan CMOS (3840 × 2160), </w:t>
            </w:r>
          </w:p>
          <w:p w14:paraId="4113106E" w14:textId="77777777" w:rsidR="000B4794" w:rsidRPr="00D47EE0" w:rsidRDefault="000B4794" w:rsidP="000B4794">
            <w:pPr>
              <w:rPr>
                <w:rFonts w:ascii="Onest" w:hAnsi="Onest"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</w:rPr>
              <w:t xml:space="preserve">Intelligence G2: Human / Auto detection, video sabotage (camera shift, lens covering, defocus), area of interest (increased control). </w:t>
            </w:r>
          </w:p>
          <w:p w14:paraId="136A1E4F" w14:textId="77777777" w:rsidR="000B4794" w:rsidRPr="00D47EE0" w:rsidRDefault="000B4794" w:rsidP="000B4794">
            <w:pPr>
              <w:rPr>
                <w:rFonts w:ascii="Onest" w:hAnsi="Onest"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</w:rPr>
              <w:t xml:space="preserve">Matrix 1/3 Progressive Scan CMOS, sensitivity 0.001 Lux (F1.0). </w:t>
            </w:r>
          </w:p>
          <w:p w14:paraId="69198813" w14:textId="77777777" w:rsidR="000B4794" w:rsidRPr="00D47EE0" w:rsidRDefault="000B4794" w:rsidP="000B4794">
            <w:pPr>
              <w:rPr>
                <w:rFonts w:ascii="Onest" w:hAnsi="Onest"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</w:rPr>
              <w:t xml:space="preserve">Compression codecs H.265+ Built-in sensitive microphone and SPEAKER with environmental noise filter and MP2L2, AAC audio codec. </w:t>
            </w:r>
          </w:p>
          <w:p w14:paraId="138636C5" w14:textId="77777777" w:rsidR="000B4794" w:rsidRPr="00D47EE0" w:rsidRDefault="000B4794" w:rsidP="000B4794">
            <w:pPr>
              <w:rPr>
                <w:rFonts w:ascii="Onest" w:hAnsi="Onest"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</w:rPr>
              <w:t>Slot for microSD cards up to 512 GB. Hibrid (IR+LED) illumination up to 40 meters.</w:t>
            </w:r>
          </w:p>
          <w:p w14:paraId="0564F3B6" w14:textId="1EEFCC54" w:rsidR="000B4794" w:rsidRPr="007D33F2" w:rsidRDefault="000B4794" w:rsidP="000B4794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D47EE0">
              <w:rPr>
                <w:rFonts w:ascii="Onest" w:hAnsi="Onest"/>
                <w:i/>
                <w:iCs/>
                <w:sz w:val="20"/>
                <w:szCs w:val="20"/>
              </w:rPr>
              <w:t>Garanția minimă: 2 ani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6428B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39586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0B4794" w:rsidRPr="007D33F2" w14:paraId="182ABDD0" w14:textId="77777777" w:rsidTr="00985B65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EEB257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 xml:space="preserve">1.2. </w:t>
            </w: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Digital video recorder</w:t>
            </w:r>
          </w:p>
          <w:p w14:paraId="4D2A455B" w14:textId="2A3C9457" w:rsidR="000B4794" w:rsidRPr="007D33F2" w:rsidRDefault="000B4794" w:rsidP="000B479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47EE0">
              <w:rPr>
                <w:sz w:val="20"/>
                <w:szCs w:val="20"/>
              </w:rPr>
              <w:drawing>
                <wp:inline distT="0" distB="0" distL="0" distR="0" wp14:anchorId="7113942F" wp14:editId="1728D353">
                  <wp:extent cx="970280" cy="904283"/>
                  <wp:effectExtent l="0" t="0" r="1270" b="0"/>
                  <wp:docPr id="4" name="Picture 3" descr="TS-8832K2 NV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5BFE446-92DD-4146-A376-B002FAF1D6C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S-8832K2 NVR">
                            <a:extLst>
                              <a:ext uri="{FF2B5EF4-FFF2-40B4-BE49-F238E27FC236}">
                                <a16:creationId xmlns:a16="http://schemas.microsoft.com/office/drawing/2014/main" id="{C5BFE446-92DD-4146-A376-B002FAF1D6C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102" cy="9087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B20" w14:textId="10BD08EE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D2703" w14:textId="1CB60B7A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E7681" w14:textId="082C0B31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EF94D0B" w14:textId="77777777" w:rsidR="000B4794" w:rsidRPr="00D47EE0" w:rsidRDefault="000B4794" w:rsidP="000B4794">
            <w:pPr>
              <w:autoSpaceDE w:val="0"/>
              <w:autoSpaceDN w:val="0"/>
              <w:adjustRightInd w:val="0"/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 xml:space="preserve">HikConnect 32 Chanels, 8Mpx. Real-time! H265/H264+ HDMI (4K 3840x2160), VGA (1920x1080), 2*USB 2.0, </w:t>
            </w:r>
          </w:p>
          <w:p w14:paraId="4D0D8A11" w14:textId="77777777" w:rsidR="000B4794" w:rsidRPr="00D47EE0" w:rsidRDefault="000B4794" w:rsidP="000B4794">
            <w:pPr>
              <w:autoSpaceDE w:val="0"/>
              <w:autoSpaceDN w:val="0"/>
              <w:adjustRightInd w:val="0"/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 xml:space="preserve">Gigabit LAN. 1 HDD SATA-II 6 TB 32 Chanels, </w:t>
            </w:r>
          </w:p>
          <w:p w14:paraId="1B769DAC" w14:textId="77777777" w:rsidR="000B4794" w:rsidRPr="00D47EE0" w:rsidRDefault="000B4794" w:rsidP="000B4794">
            <w:pPr>
              <w:autoSpaceDE w:val="0"/>
              <w:autoSpaceDN w:val="0"/>
              <w:adjustRightInd w:val="0"/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lastRenderedPageBreak/>
              <w:t xml:space="preserve">Bitrate - 256 Mbps, H.265+/H. 265/ H.264+/H.264, HDMI 4K (3840x2160), </w:t>
            </w:r>
          </w:p>
          <w:p w14:paraId="308B8DC0" w14:textId="77777777" w:rsidR="000B4794" w:rsidRPr="00D47EE0" w:rsidRDefault="000B4794" w:rsidP="000B4794">
            <w:pPr>
              <w:autoSpaceDE w:val="0"/>
              <w:autoSpaceDN w:val="0"/>
              <w:adjustRightInd w:val="0"/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 xml:space="preserve">VGA (1920x1080), </w:t>
            </w:r>
          </w:p>
          <w:p w14:paraId="74C9D66A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 xml:space="preserve">Va include aditional HDD de 4 tb. </w:t>
            </w:r>
          </w:p>
          <w:p w14:paraId="70151996" w14:textId="7E338E46" w:rsidR="000B4794" w:rsidRPr="007D33F2" w:rsidRDefault="000B4794" w:rsidP="000B479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47EE0">
              <w:rPr>
                <w:rFonts w:ascii="Onest" w:hAnsi="Onest"/>
                <w:i/>
                <w:iCs/>
                <w:sz w:val="20"/>
                <w:szCs w:val="20"/>
              </w:rPr>
              <w:t>Garanția minimă: 2 ani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0B4794" w:rsidRPr="007D33F2" w14:paraId="5177924E" w14:textId="77777777" w:rsidTr="00985B65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79147D" w14:textId="77777777" w:rsidR="000B4794" w:rsidRPr="00D47EE0" w:rsidRDefault="000B4794" w:rsidP="000B4794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1.3. Switch PoE</w:t>
            </w:r>
          </w:p>
          <w:p w14:paraId="2A4462B9" w14:textId="1B15BF2A" w:rsidR="000B4794" w:rsidRPr="007D33F2" w:rsidRDefault="000B4794" w:rsidP="000B479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47EE0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2C53816E" wp14:editId="1A992444">
                  <wp:extent cx="970915" cy="436880"/>
                  <wp:effectExtent l="0" t="0" r="635" b="127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8C2EFF" w14:textId="0E164FD2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F3B3AB" w14:textId="29358A0B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08874" w14:textId="00110D3D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</w:tcPr>
          <w:p w14:paraId="462F754E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10/100M 8 ports+ 2 Uplink SMART POE Switch,AF Standard, 15.4W each port, Support Solid Vlan &amp; Extend 250meters, External Power Supply, METAL CASE!</w:t>
            </w:r>
          </w:p>
          <w:p w14:paraId="6EBFA21B" w14:textId="25B41E03" w:rsidR="000B4794" w:rsidRPr="007D33F2" w:rsidRDefault="000B4794" w:rsidP="000B479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47EE0">
              <w:rPr>
                <w:rFonts w:ascii="Onest" w:hAnsi="Onest"/>
                <w:i/>
                <w:iCs/>
                <w:sz w:val="20"/>
                <w:szCs w:val="20"/>
              </w:rPr>
              <w:t>Garanția minimă: 2 ani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AC917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144C2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0B4794" w:rsidRPr="007D33F2" w14:paraId="69A498FB" w14:textId="77777777" w:rsidTr="00985B65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9A3C7B" w14:textId="77777777" w:rsidR="000B4794" w:rsidRPr="00D47EE0" w:rsidRDefault="000B4794" w:rsidP="000B4794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 xml:space="preserve">1.4. </w:t>
            </w: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Cable UTP</w:t>
            </w:r>
          </w:p>
          <w:p w14:paraId="73348D47" w14:textId="6590E6FA" w:rsidR="000B4794" w:rsidRPr="007D33F2" w:rsidRDefault="000B4794" w:rsidP="000B479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drawing>
                <wp:inline distT="0" distB="0" distL="0" distR="0" wp14:anchorId="02F9E901" wp14:editId="486C7938">
                  <wp:extent cx="970915" cy="676275"/>
                  <wp:effectExtent l="0" t="0" r="635" b="9525"/>
                  <wp:docPr id="21" name="I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CDFEB" w14:textId="763FB2A6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70F6A" w14:textId="51341EA6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73591" w14:textId="5788A39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4252" w:type="dxa"/>
          </w:tcPr>
          <w:p w14:paraId="2FF8B72A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UTP cable Cat5e CUPRU 100% Exterior</w:t>
            </w:r>
          </w:p>
          <w:p w14:paraId="7397A1E4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 xml:space="preserve">BC 4*2*0.5BC+ID 0.9HDPE+Rip Cord+OD5.1PVC </w:t>
            </w:r>
          </w:p>
          <w:p w14:paraId="1B2AADA7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(305m in Box). FLUKE test PASS!</w:t>
            </w:r>
          </w:p>
          <w:p w14:paraId="24BED046" w14:textId="4F54A307" w:rsidR="000B4794" w:rsidRPr="007D33F2" w:rsidRDefault="000B4794" w:rsidP="000B479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47EE0">
              <w:rPr>
                <w:rFonts w:ascii="Onest" w:hAnsi="Onest"/>
                <w:i/>
                <w:iCs/>
                <w:sz w:val="20"/>
                <w:szCs w:val="20"/>
              </w:rPr>
              <w:t>Garanția minimă: 2 ani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8C3AD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7B12B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0B4794" w:rsidRPr="007D33F2" w14:paraId="228C5905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650798" w14:textId="77777777" w:rsidR="000B4794" w:rsidRPr="00D47EE0" w:rsidRDefault="000B4794" w:rsidP="000B4794">
            <w:pPr>
              <w:rPr>
                <w:rFonts w:ascii="Onest" w:hAnsi="Onest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1.5. Doza 116/116/50 Special pentru camera</w:t>
            </w:r>
          </w:p>
          <w:p w14:paraId="605B0405" w14:textId="23E12DB5" w:rsidR="000B4794" w:rsidRPr="007D33F2" w:rsidRDefault="000B4794" w:rsidP="000B479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47EE0">
              <w:rPr>
                <w:sz w:val="20"/>
                <w:szCs w:val="20"/>
              </w:rPr>
              <w:drawing>
                <wp:inline distT="0" distB="0" distL="0" distR="0" wp14:anchorId="10A34A47" wp14:editId="6365513E">
                  <wp:extent cx="970915" cy="970915"/>
                  <wp:effectExtent l="0" t="0" r="635" b="635"/>
                  <wp:docPr id="3" name="Picture 3" descr="Cutie de distributie 100C, 100x100x70mm, ABS - 100C/100X100X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utie de distributie 100C, 100x100x70mm, ABS - 100C/100X100X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15" cy="97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60B69" w14:textId="1564ACF3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E07B95" w14:textId="35D32C51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1E50F" w14:textId="0157E7D0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4252" w:type="dxa"/>
            <w:vAlign w:val="center"/>
          </w:tcPr>
          <w:p w14:paraId="68ED59CC" w14:textId="2464B583" w:rsidR="000B4794" w:rsidRPr="007D33F2" w:rsidRDefault="000B4794" w:rsidP="000B479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Doza 116/116/50 Special pentru camere supraveghere protectie ip64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ACFC8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22257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0B4794" w:rsidRPr="007D33F2" w14:paraId="081E3877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BF8AC5" w14:textId="77777777" w:rsidR="000B4794" w:rsidRPr="00D47EE0" w:rsidRDefault="000B4794" w:rsidP="000B4794">
            <w:pPr>
              <w:rPr>
                <w:rFonts w:ascii="Onest" w:hAnsi="Onest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1.6. Consumabile Elemente de fixare, canal de cablu, conectori</w:t>
            </w:r>
          </w:p>
          <w:p w14:paraId="7D3FE091" w14:textId="5B3A5051" w:rsidR="000B4794" w:rsidRPr="007D33F2" w:rsidRDefault="000B4794" w:rsidP="000B479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47EE0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67281E0C" wp14:editId="09159E69">
                  <wp:extent cx="1035808" cy="790575"/>
                  <wp:effectExtent l="0" t="0" r="0" b="0"/>
                  <wp:docPr id="22" name="I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171" cy="793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70D05" w14:textId="08B2739A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B337C" w14:textId="67EDD816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2FE80" w14:textId="5699DE31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5684B1F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Șuruburi (lemn/metal), dibluri, șuruburi de ancorare și tije filetate</w:t>
            </w:r>
          </w:p>
          <w:p w14:paraId="2D16A946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Canale de cablu și accesorii: Jgheaburi PVC, coturi și capace</w:t>
            </w:r>
          </w:p>
          <w:p w14:paraId="5968A112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tub flexibil PVC cu suporturi de fixare și cleme</w:t>
            </w:r>
          </w:p>
          <w:p w14:paraId="1DF803B0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coliere din plastic (șoricei), cleme și doze de ramificație pentru conexiuni</w:t>
            </w:r>
          </w:p>
          <w:p w14:paraId="4EB229BD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Cablu electric</w:t>
            </w:r>
          </w:p>
          <w:p w14:paraId="23F81758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tub gofrat </w:t>
            </w:r>
          </w:p>
          <w:p w14:paraId="01FA6845" w14:textId="7FA46315" w:rsidR="000B4794" w:rsidRPr="007D33F2" w:rsidRDefault="000B4794" w:rsidP="000B479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conector rj45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EC487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6685A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0B4794" w:rsidRPr="007D33F2" w14:paraId="60C8B124" w14:textId="77777777" w:rsidTr="00EA087B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0916A" w14:textId="77777777" w:rsidR="000B4794" w:rsidRPr="00D47EE0" w:rsidRDefault="000B4794" w:rsidP="000B4794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1.7. Servicii</w:t>
            </w:r>
          </w:p>
          <w:p w14:paraId="2230D560" w14:textId="7E45BA7C" w:rsidR="000B4794" w:rsidRPr="007D33F2" w:rsidRDefault="000B4794" w:rsidP="000B4794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D47EE0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541012A5" wp14:editId="07A8177D">
                  <wp:extent cx="970915" cy="904240"/>
                  <wp:effectExtent l="0" t="0" r="635" b="0"/>
                  <wp:docPr id="24" name="Imagin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904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677F3" w14:textId="4680F664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48855" w14:textId="34C96BFC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F03A9" w14:textId="2A87BF7A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vAlign w:val="center"/>
          </w:tcPr>
          <w:p w14:paraId="26060D10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Lucrări de instalare: Pozarea cablurilor, montarea camerelor, a înregistratoarelor, controllerelor și echipamentelor de rețea</w:t>
            </w:r>
          </w:p>
          <w:p w14:paraId="512FED6A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lastRenderedPageBreak/>
              <w:t>Conexiuni și comutare: Instalarea surselor de alimentare, sertizarea și conectarea fizică a dispozitivelor</w:t>
            </w:r>
          </w:p>
          <w:p w14:paraId="36B3D160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Configurare și punere în funcțiune: Setare parametri rețea, funcții inteligente, acces la distanță și notificări.</w:t>
            </w:r>
          </w:p>
          <w:p w14:paraId="2B742FDC" w14:textId="77777777" w:rsidR="000B4794" w:rsidRPr="00D47EE0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Finalizare: Testarea funcționalității sistemului, instruirea utilizatorilor, predarea obiectivului la cheie.</w:t>
            </w:r>
          </w:p>
          <w:p w14:paraId="754C61FA" w14:textId="235CD88D" w:rsidR="000B4794" w:rsidRPr="007D33F2" w:rsidRDefault="000B4794" w:rsidP="000B4794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47EE0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Instalare / configurare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7B021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CA2A7" w14:textId="77777777" w:rsidR="000B4794" w:rsidRPr="007D33F2" w:rsidRDefault="000B4794" w:rsidP="000B4794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18F68B06" w14:textId="5E262A07" w:rsidR="004E2F8D" w:rsidRPr="007D33F2" w:rsidRDefault="00591150" w:rsidP="004E2F8D">
      <w:pPr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 xml:space="preserve"> </w:t>
      </w:r>
      <w:r w:rsidR="00BB314B" w:rsidRPr="007D33F2">
        <w:rPr>
          <w:rFonts w:ascii="Onest" w:hAnsi="Onest"/>
          <w:sz w:val="22"/>
          <w:szCs w:val="22"/>
        </w:rPr>
        <w:t xml:space="preserve"> </w:t>
      </w:r>
      <w:r w:rsidR="00BF0E35" w:rsidRPr="007D33F2">
        <w:rPr>
          <w:rFonts w:ascii="Onest" w:hAnsi="Onest"/>
          <w:sz w:val="22"/>
          <w:szCs w:val="22"/>
        </w:rPr>
        <w:t>Semnat:_______________ Numele, Prenumele:_____________________________ În calitate de: ___________</w:t>
      </w:r>
    </w:p>
    <w:p w14:paraId="356EDFA6" w14:textId="731648CB" w:rsidR="00FB14BE" w:rsidRPr="007D33F2" w:rsidRDefault="004E2F8D" w:rsidP="004E2F8D">
      <w:pPr>
        <w:rPr>
          <w:rFonts w:ascii="Onest" w:hAnsi="Onest"/>
          <w:sz w:val="22"/>
          <w:szCs w:val="22"/>
        </w:rPr>
      </w:pPr>
      <w:r w:rsidRPr="007D33F2">
        <w:rPr>
          <w:rFonts w:ascii="Onest" w:hAnsi="Onest"/>
          <w:sz w:val="22"/>
          <w:szCs w:val="22"/>
        </w:rPr>
        <w:t xml:space="preserve">  </w:t>
      </w:r>
      <w:r w:rsidR="00BF0E35" w:rsidRPr="007D33F2">
        <w:rPr>
          <w:rFonts w:ascii="Onest" w:hAnsi="Onest"/>
          <w:sz w:val="22"/>
          <w:szCs w:val="22"/>
        </w:rPr>
        <w:t>Ofertantul: ______________________ Adresa: _________________________</w:t>
      </w:r>
    </w:p>
    <w:p w14:paraId="3B152251" w14:textId="77777777" w:rsidR="003B78AA" w:rsidRDefault="003B78AA" w:rsidP="003B78AA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>
        <w:rPr>
          <w:rFonts w:ascii="Onest" w:hAnsi="Onest"/>
          <w:b/>
          <w:i/>
          <w:color w:val="FF0000"/>
          <w:sz w:val="22"/>
          <w:szCs w:val="22"/>
        </w:rPr>
        <w:t>*Notă:</w:t>
      </w:r>
      <w:r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58002AF0" w14:textId="197C204B" w:rsidR="001C263D" w:rsidRDefault="001C263D" w:rsidP="00BF0E35">
      <w:pPr>
        <w:ind w:left="720"/>
        <w:rPr>
          <w:rFonts w:ascii="Onest" w:hAnsi="Onest"/>
          <w:sz w:val="22"/>
          <w:szCs w:val="22"/>
        </w:rPr>
      </w:pPr>
    </w:p>
    <w:p w14:paraId="49EF8E53" w14:textId="0633DF05" w:rsidR="001C263D" w:rsidRDefault="001C263D" w:rsidP="00BF0E35">
      <w:pPr>
        <w:ind w:left="720"/>
        <w:rPr>
          <w:rFonts w:ascii="Onest" w:hAnsi="Onest"/>
          <w:sz w:val="22"/>
          <w:szCs w:val="22"/>
        </w:rPr>
      </w:pPr>
    </w:p>
    <w:p w14:paraId="0EFF86A1" w14:textId="7BDC90B9" w:rsidR="001C263D" w:rsidRDefault="001C263D" w:rsidP="00BF0E35">
      <w:pPr>
        <w:ind w:left="720"/>
        <w:rPr>
          <w:rFonts w:ascii="Onest" w:hAnsi="Onest"/>
          <w:sz w:val="22"/>
          <w:szCs w:val="22"/>
        </w:rPr>
      </w:pPr>
    </w:p>
    <w:p w14:paraId="09F2E0B6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405068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89C29CD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3C51D64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6F27157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F5D705C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96F64B2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A5859C8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D52FC5E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A45FFAE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CB62A1F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78291CB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A3AF4C1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CAC8677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0F99D0D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969464C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4F22729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FA71CE9" w14:textId="77777777" w:rsidR="00EA087B" w:rsidRDefault="00EA087B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5467815F" w:rsidR="003875C2" w:rsidRPr="007D33F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7D33F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7D33F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i/>
          <w:iCs/>
          <w:sz w:val="22"/>
          <w:szCs w:val="22"/>
        </w:rPr>
        <w:t>la</w:t>
      </w: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7D33F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7D33F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7D33F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7D33F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7D33F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7D33F2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7D33F2">
        <w:rPr>
          <w:rFonts w:ascii="Onest" w:hAnsi="Onest"/>
          <w:i/>
          <w:iCs/>
          <w:sz w:val="22"/>
          <w:szCs w:val="22"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7D33F2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842"/>
        <w:gridCol w:w="3548"/>
        <w:gridCol w:w="608"/>
        <w:gridCol w:w="242"/>
        <w:gridCol w:w="989"/>
        <w:gridCol w:w="996"/>
        <w:gridCol w:w="992"/>
        <w:gridCol w:w="1134"/>
        <w:gridCol w:w="1134"/>
        <w:gridCol w:w="1842"/>
        <w:gridCol w:w="1702"/>
      </w:tblGrid>
      <w:tr w:rsidR="00A446A6" w:rsidRPr="00D413F1" w14:paraId="0C172E0E" w14:textId="6F2D13F5" w:rsidTr="00CF4AD2">
        <w:tc>
          <w:tcPr>
            <w:tcW w:w="140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D413F1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Numărul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procedurii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Informația</w:t>
            </w:r>
            <w:proofErr w:type="spellEnd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găsiți</w:t>
            </w:r>
            <w:proofErr w:type="spellEnd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D413F1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SIA RSAP.</w:t>
            </w:r>
          </w:p>
        </w:tc>
      </w:tr>
      <w:tr w:rsidR="00A446A6" w:rsidRPr="00D413F1" w14:paraId="1043F0DB" w14:textId="1C37A350" w:rsidTr="00CF4AD2">
        <w:tc>
          <w:tcPr>
            <w:tcW w:w="140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56F196AC" w:rsidR="00A446A6" w:rsidRPr="00D413F1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Obiectul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achiziției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Sistemul</w:t>
            </w:r>
            <w:proofErr w:type="spellEnd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video de </w:t>
            </w:r>
            <w:proofErr w:type="spellStart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supraveghere</w:t>
            </w:r>
            <w:proofErr w:type="spellEnd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 </w:t>
            </w:r>
            <w:proofErr w:type="spellStart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incinta</w:t>
            </w:r>
            <w:proofErr w:type="spellEnd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Casei</w:t>
            </w:r>
            <w:proofErr w:type="spellEnd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Radio din str. </w:t>
            </w:r>
            <w:proofErr w:type="spellStart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Miorița</w:t>
            </w:r>
            <w:proofErr w:type="spellEnd"/>
            <w:r w:rsidR="0082399C" w:rsidRPr="0082399C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1</w:t>
            </w:r>
          </w:p>
        </w:tc>
      </w:tr>
      <w:tr w:rsidR="00B0106D" w:rsidRPr="00D413F1" w14:paraId="3C49D002" w14:textId="77CBED72" w:rsidTr="00CF4AD2">
        <w:tc>
          <w:tcPr>
            <w:tcW w:w="4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D413F1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0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D413F1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B0106D" w:rsidRPr="00D413F1" w14:paraId="6FB43EBB" w14:textId="77777777" w:rsidTr="00D413F1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DAE52" w14:textId="10DDC73D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Cod</w:t>
            </w:r>
          </w:p>
          <w:p w14:paraId="65D57892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CPV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bunurilor</w:t>
            </w:r>
            <w:proofErr w:type="spellEnd"/>
          </w:p>
          <w:p w14:paraId="393B9E21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2E277D" w14:textId="6593FE27" w:rsidR="004E2F8D" w:rsidRPr="00D413F1" w:rsidRDefault="004E2F8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Cant</w:t>
            </w:r>
            <w:r w:rsid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.</w:t>
            </w:r>
          </w:p>
          <w:p w14:paraId="6B1A1B6A" w14:textId="7D9BE888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33001" w14:textId="47160D75" w:rsidR="00B0106D" w:rsidRPr="00D413F1" w:rsidRDefault="004E2F8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</w:t>
            </w:r>
            <w:r w:rsid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.</w:t>
            </w: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măsură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Suma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Suma cu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Termenul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livrare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23B43142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Clasificație</w:t>
            </w:r>
            <w:proofErr w:type="spellEnd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bugetară</w:t>
            </w:r>
            <w:proofErr w:type="spellEnd"/>
          </w:p>
          <w:p w14:paraId="1A98D520" w14:textId="47E28052" w:rsidR="00B0106D" w:rsidRPr="00D413F1" w:rsidRDefault="00B0106D" w:rsidP="004E2F8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(IBAN</w:t>
            </w:r>
          </w:p>
        </w:tc>
      </w:tr>
      <w:tr w:rsidR="00B0106D" w:rsidRPr="00D413F1" w14:paraId="1B652FAF" w14:textId="77777777" w:rsidTr="00D413F1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1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noProof w:val="0"/>
                <w:sz w:val="21"/>
                <w:szCs w:val="21"/>
                <w:lang w:val="en-US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D413F1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</w:tr>
      <w:tr w:rsidR="00B0106D" w:rsidRPr="00D413F1" w14:paraId="299E5680" w14:textId="54563A46" w:rsidTr="00D413F1">
        <w:trPr>
          <w:trHeight w:val="22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D413F1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5BA4844E" w:rsidR="00B0106D" w:rsidRPr="0082399C" w:rsidRDefault="0082399C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Sistemul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video de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supraveghere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incinta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Casei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Radio din str. </w:t>
            </w:r>
            <w:proofErr w:type="spellStart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Miorița</w:t>
            </w:r>
            <w:proofErr w:type="spellEnd"/>
            <w:r w:rsidRPr="0082399C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D413F1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D413F1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1"/>
                <w:szCs w:val="21"/>
                <w:lang w:val="en-US"/>
              </w:rPr>
            </w:pPr>
          </w:p>
        </w:tc>
      </w:tr>
      <w:tr w:rsidR="000B4794" w:rsidRPr="00D413F1" w14:paraId="6A04290B" w14:textId="77777777" w:rsidTr="00EA087B">
        <w:trPr>
          <w:trHeight w:val="225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0A5A26" w14:textId="4C5DB4F2" w:rsidR="000B4794" w:rsidRPr="00D413F1" w:rsidRDefault="000B4794" w:rsidP="000B4794">
            <w:pPr>
              <w:ind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C8766" w14:textId="77777777" w:rsidR="000B4794" w:rsidRPr="00D47EE0" w:rsidRDefault="000B4794" w:rsidP="000B4794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b/>
                <w:bCs/>
                <w:sz w:val="20"/>
                <w:szCs w:val="20"/>
              </w:rPr>
              <w:t>Lotul nr. 1</w:t>
            </w:r>
          </w:p>
          <w:p w14:paraId="3F311AE1" w14:textId="7D7C07BA" w:rsidR="000B4794" w:rsidRPr="000B4794" w:rsidRDefault="000B4794" w:rsidP="000B4794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 xml:space="preserve">1.1. </w:t>
            </w: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Cameră IP PoE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0F09F" w14:textId="38A6E189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BEE29" w14:textId="75271C6F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C720A" w14:textId="1F2718B6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FA6A0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81C6C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71BF9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32E0E" w14:textId="27DBCFC1" w:rsidR="000B4794" w:rsidRPr="00D413F1" w:rsidRDefault="00E2199A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  <w:r w:rsidRPr="00E2199A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 și serviciile prestate în termen de 60 de zile de la semnarea contractului</w:t>
            </w:r>
            <w:bookmarkStart w:id="2" w:name="_GoBack"/>
            <w:bookmarkEnd w:id="2"/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88601" w14:textId="7EFD4C7C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  <w:t>MD47ML000000002251206328</w:t>
            </w:r>
          </w:p>
        </w:tc>
      </w:tr>
      <w:tr w:rsidR="000B4794" w:rsidRPr="00D413F1" w14:paraId="602D3389" w14:textId="77777777" w:rsidTr="00D413F1">
        <w:trPr>
          <w:trHeight w:val="243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8B8D6" w14:textId="77777777" w:rsidR="000B4794" w:rsidRPr="00D413F1" w:rsidRDefault="000B4794" w:rsidP="000B4794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7BA97" w14:textId="5B117B05" w:rsidR="000B4794" w:rsidRPr="000B4794" w:rsidRDefault="000B4794" w:rsidP="000B4794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 xml:space="preserve">1.2. </w:t>
            </w: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Digital video recorder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E0C51" w14:textId="46BE8373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B7AFB" w14:textId="15C5B815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9DD41" w14:textId="24648ABC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9D9EF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A7F10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96F78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5FC3B" w14:textId="77777777" w:rsidR="000B4794" w:rsidRPr="00D413F1" w:rsidRDefault="000B4794" w:rsidP="000B4794">
            <w:pPr>
              <w:jc w:val="center"/>
              <w:rPr>
                <w:rFonts w:ascii="Onest" w:hAnsi="Onest"/>
                <w:b/>
                <w:bCs/>
                <w:i/>
                <w:sz w:val="21"/>
                <w:szCs w:val="21"/>
                <w:lang w:val="ro-MD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A084D" w14:textId="77777777" w:rsidR="000B4794" w:rsidRPr="00D413F1" w:rsidRDefault="000B4794" w:rsidP="000B4794">
            <w:pPr>
              <w:jc w:val="center"/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</w:pPr>
          </w:p>
        </w:tc>
      </w:tr>
      <w:tr w:rsidR="000B4794" w:rsidRPr="00D413F1" w14:paraId="4C82267B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136B5638" w:rsidR="000B4794" w:rsidRPr="00D413F1" w:rsidRDefault="000B4794" w:rsidP="000B479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2312B2A9" w:rsidR="000B4794" w:rsidRPr="000B4794" w:rsidRDefault="000B4794" w:rsidP="000B4794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1.3. Switch PoE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705A79BA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59FCC32A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402B1242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18F9B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0780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0B4794" w:rsidRPr="00D413F1" w14:paraId="55C80078" w14:textId="77777777" w:rsidTr="00D413F1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E3AEBB" w14:textId="77777777" w:rsidR="000B4794" w:rsidRPr="00D413F1" w:rsidRDefault="000B4794" w:rsidP="000B479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31D0B" w14:textId="43EB764F" w:rsidR="000B4794" w:rsidRPr="000B4794" w:rsidRDefault="000B4794" w:rsidP="000B4794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 xml:space="preserve">1.4. </w:t>
            </w:r>
            <w:r w:rsidRPr="00D47EE0">
              <w:rPr>
                <w:rFonts w:ascii="Onest" w:hAnsi="Onest"/>
                <w:color w:val="000000"/>
                <w:sz w:val="20"/>
                <w:szCs w:val="20"/>
              </w:rPr>
              <w:t>Cable UTP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DF20F" w14:textId="72F2FEB7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BF2BB" w14:textId="6F22B275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BBC22" w14:textId="4F683E26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D5A24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7DF3C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BD790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99630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39856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0B4794" w:rsidRPr="00D413F1" w14:paraId="507A47D7" w14:textId="77777777" w:rsidTr="00C62BF2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30B0F7" w14:textId="77777777" w:rsidR="000B4794" w:rsidRPr="00D413F1" w:rsidRDefault="000B4794" w:rsidP="000B479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1E492" w14:textId="538A1B09" w:rsidR="000B4794" w:rsidRPr="000B4794" w:rsidRDefault="000B4794" w:rsidP="000B4794">
            <w:pPr>
              <w:rPr>
                <w:rFonts w:ascii="Onest" w:hAnsi="Onest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1.5. Doza 116/116/50 Special pentru camera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AA402" w14:textId="1368C3B3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2BB04" w14:textId="35286C44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D5D93" w14:textId="6D251F4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B9111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909A6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4024A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8BAAF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E9156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0B4794" w:rsidRPr="00D413F1" w14:paraId="697BFD64" w14:textId="77777777" w:rsidTr="00C62BF2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E22D466" w14:textId="77777777" w:rsidR="000B4794" w:rsidRPr="00D413F1" w:rsidRDefault="000B4794" w:rsidP="000B479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B5055" w14:textId="3BBCAE45" w:rsidR="000B4794" w:rsidRPr="000B4794" w:rsidRDefault="000B4794" w:rsidP="000B4794">
            <w:pPr>
              <w:rPr>
                <w:rFonts w:ascii="Onest" w:hAnsi="Onest"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1.6. Consumabile Elemente de fixare, canal de cablu, conectori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58959" w14:textId="465278AD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2E537" w14:textId="64EC6893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02633" w14:textId="442DE113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66DB6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BAA46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FFA06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793AA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8D8A5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0B4794" w:rsidRPr="00D413F1" w14:paraId="6BCFF2B2" w14:textId="77777777" w:rsidTr="00C62BF2">
        <w:trPr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B4E228" w14:textId="77777777" w:rsidR="000B4794" w:rsidRPr="00D413F1" w:rsidRDefault="000B4794" w:rsidP="000B479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509E6" w14:textId="673A3C44" w:rsidR="000B4794" w:rsidRPr="000B4794" w:rsidRDefault="000B4794" w:rsidP="000B4794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47EE0">
              <w:rPr>
                <w:rFonts w:ascii="Onest" w:hAnsi="Onest"/>
                <w:sz w:val="20"/>
                <w:szCs w:val="20"/>
              </w:rPr>
              <w:t>1.7. Servicii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98F93" w14:textId="43887AA8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5DE22" w14:textId="65D652F3" w:rsidR="000B4794" w:rsidRPr="00D413F1" w:rsidRDefault="000B4794" w:rsidP="000B4794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D47EE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78F34" w14:textId="2F20808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D70FD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49577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6E44C" w14:textId="77777777" w:rsidR="000B4794" w:rsidRPr="00D413F1" w:rsidRDefault="000B4794" w:rsidP="000B4794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1314B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CE37D" w14:textId="77777777" w:rsidR="000B4794" w:rsidRPr="00D413F1" w:rsidRDefault="000B4794" w:rsidP="000B4794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EA087B" w:rsidRPr="00D413F1" w14:paraId="643D0B32" w14:textId="77777777" w:rsidTr="00D413F1">
        <w:trPr>
          <w:trHeight w:val="25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EA087B" w:rsidRPr="00D413F1" w:rsidRDefault="00EA087B" w:rsidP="00EA087B">
            <w:pPr>
              <w:rPr>
                <w:rFonts w:ascii="Onest" w:eastAsia="Calibri" w:hAnsi="Onest"/>
                <w:sz w:val="21"/>
                <w:szCs w:val="21"/>
                <w:lang w:val="en-US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EA087B" w:rsidRPr="00D413F1" w:rsidRDefault="00EA087B" w:rsidP="00EA087B">
            <w:pPr>
              <w:jc w:val="right"/>
              <w:rPr>
                <w:rFonts w:ascii="Onest" w:hAnsi="Onest"/>
                <w:b/>
                <w:sz w:val="21"/>
                <w:szCs w:val="21"/>
                <w:lang w:val="en-US"/>
              </w:rPr>
            </w:pPr>
            <w:r w:rsidRPr="00D413F1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EA087B" w:rsidRPr="00D413F1" w:rsidRDefault="00EA087B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EA087B" w:rsidRPr="00D413F1" w:rsidRDefault="00EA087B" w:rsidP="00EA087B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EA087B" w:rsidRPr="00D413F1" w:rsidRDefault="00EA087B" w:rsidP="00EA087B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</w:tbl>
    <w:p w14:paraId="14E37042" w14:textId="77777777" w:rsidR="003875C2" w:rsidRPr="007D33F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7D33F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Semnat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 xml:space="preserve">: ____________________ </w:t>
      </w: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Numele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 xml:space="preserve">, </w:t>
      </w: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Prenumele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>: _______________________ În calitate de: ________________</w:t>
      </w:r>
    </w:p>
    <w:p w14:paraId="39703F4A" w14:textId="05C7D836" w:rsidR="008023A2" w:rsidRDefault="003875C2" w:rsidP="00D2129D">
      <w:pPr>
        <w:rPr>
          <w:rFonts w:ascii="Onest" w:hAnsi="Onest"/>
          <w:noProof w:val="0"/>
          <w:sz w:val="22"/>
          <w:szCs w:val="22"/>
          <w:lang w:val="en-US"/>
        </w:rPr>
      </w:pP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Ofertantul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 xml:space="preserve">: ___________________________ </w:t>
      </w:r>
      <w:proofErr w:type="spellStart"/>
      <w:r w:rsidRPr="007D33F2">
        <w:rPr>
          <w:rFonts w:ascii="Onest" w:hAnsi="Onest"/>
          <w:noProof w:val="0"/>
          <w:sz w:val="22"/>
          <w:szCs w:val="22"/>
          <w:lang w:val="en-US"/>
        </w:rPr>
        <w:t>Adresa</w:t>
      </w:r>
      <w:proofErr w:type="spellEnd"/>
      <w:r w:rsidRPr="007D33F2">
        <w:rPr>
          <w:rFonts w:ascii="Onest" w:hAnsi="Onest"/>
          <w:noProof w:val="0"/>
          <w:sz w:val="22"/>
          <w:szCs w:val="22"/>
          <w:lang w:val="en-US"/>
        </w:rPr>
        <w:t>: ____________________________________________________</w:t>
      </w:r>
    </w:p>
    <w:p w14:paraId="5EBE3D53" w14:textId="43438258" w:rsidR="003D0268" w:rsidRDefault="003D0268" w:rsidP="00D2129D">
      <w:pPr>
        <w:rPr>
          <w:rFonts w:ascii="Onest" w:hAnsi="Onest"/>
          <w:sz w:val="22"/>
          <w:szCs w:val="22"/>
        </w:rPr>
      </w:pPr>
    </w:p>
    <w:p w14:paraId="0FEC356D" w14:textId="769798D1" w:rsidR="003D0268" w:rsidRPr="007D33F2" w:rsidRDefault="003D0268" w:rsidP="003D0268">
      <w:pPr>
        <w:ind w:left="-142" w:right="-94"/>
        <w:jc w:val="both"/>
        <w:rPr>
          <w:rFonts w:ascii="Onest" w:hAnsi="Onest"/>
          <w:sz w:val="22"/>
          <w:szCs w:val="22"/>
        </w:rPr>
      </w:pPr>
      <w:r>
        <w:rPr>
          <w:rFonts w:ascii="Onest" w:hAnsi="Onest"/>
          <w:b/>
          <w:i/>
          <w:color w:val="FF0000"/>
          <w:sz w:val="22"/>
          <w:szCs w:val="22"/>
        </w:rPr>
        <w:t>*Notă:</w:t>
      </w:r>
      <w:r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3D0268" w:rsidRPr="007D33F2" w:rsidSect="00CF4AD2">
      <w:pgSz w:w="16838" w:h="11906" w:orient="landscape"/>
      <w:pgMar w:top="851" w:right="1387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ED2A85" w:rsidRDefault="00ED2A85" w:rsidP="00A20ACF">
      <w:r>
        <w:separator/>
      </w:r>
    </w:p>
  </w:endnote>
  <w:endnote w:type="continuationSeparator" w:id="0">
    <w:p w14:paraId="1DFAB7E9" w14:textId="77777777" w:rsidR="00ED2A85" w:rsidRDefault="00ED2A8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ED2A85" w:rsidRDefault="00ED2A85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ED2A85" w:rsidRDefault="00ED2A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ED2A85" w:rsidRDefault="00ED2A85" w:rsidP="00A20ACF">
      <w:r>
        <w:separator/>
      </w:r>
    </w:p>
  </w:footnote>
  <w:footnote w:type="continuationSeparator" w:id="0">
    <w:p w14:paraId="4B8E5F45" w14:textId="77777777" w:rsidR="00ED2A85" w:rsidRDefault="00ED2A8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4794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263D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B78AA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268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2F8D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6193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515C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D0E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F64"/>
    <w:rsid w:val="007D2573"/>
    <w:rsid w:val="007D2982"/>
    <w:rsid w:val="007D33F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7F79E7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99C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1762F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3E6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72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4AD2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3F1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199A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2B16"/>
    <w:rsid w:val="00E66C27"/>
    <w:rsid w:val="00E671F1"/>
    <w:rsid w:val="00E71268"/>
    <w:rsid w:val="00E7180A"/>
    <w:rsid w:val="00E71F7B"/>
    <w:rsid w:val="00E726CB"/>
    <w:rsid w:val="00E747DD"/>
    <w:rsid w:val="00E803D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87B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85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7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9F2BE-6163-4B64-98C3-F8DBAF308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34</cp:revision>
  <cp:lastPrinted>2021-03-10T08:12:00Z</cp:lastPrinted>
  <dcterms:created xsi:type="dcterms:W3CDTF">2023-02-27T14:00:00Z</dcterms:created>
  <dcterms:modified xsi:type="dcterms:W3CDTF">2026-05-04T07:28:00Z</dcterms:modified>
</cp:coreProperties>
</file>