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C262" w14:textId="77777777" w:rsidR="004D3050" w:rsidRDefault="004D3050">
      <w:pPr>
        <w:rPr>
          <w:rFonts w:ascii="Times New Roman" w:hAnsi="Times New Roman" w:cs="Times New Roman"/>
          <w:b/>
          <w:sz w:val="28"/>
          <w:szCs w:val="28"/>
        </w:rPr>
      </w:pPr>
      <w:bookmarkStart w:id="0" w:name="_Toc356920194"/>
      <w:bookmarkStart w:id="1" w:name="_Toc392180206"/>
      <w:bookmarkStart w:id="2" w:name="_Toc449539095"/>
      <w:bookmarkStart w:id="3" w:name="_Hlk77771394"/>
    </w:p>
    <w:p w14:paraId="699FDAF1" w14:textId="398C1F6F" w:rsidR="00471EBD" w:rsidRPr="00471EBD" w:rsidRDefault="00471EBD">
      <w:pPr>
        <w:rPr>
          <w:rFonts w:ascii="Times New Roman" w:hAnsi="Times New Roman" w:cs="Times New Roman"/>
          <w:b/>
          <w:sz w:val="28"/>
          <w:szCs w:val="28"/>
        </w:rPr>
      </w:pPr>
      <w:r w:rsidRPr="00471EBD">
        <w:rPr>
          <w:rFonts w:ascii="Times New Roman" w:hAnsi="Times New Roman" w:cs="Times New Roman"/>
          <w:b/>
          <w:sz w:val="28"/>
          <w:szCs w:val="28"/>
        </w:rPr>
        <w:t>Specificaţii tehnice</w:t>
      </w:r>
      <w:bookmarkEnd w:id="0"/>
      <w:bookmarkEnd w:id="1"/>
      <w:bookmarkEnd w:id="2"/>
      <w:bookmarkEnd w:id="3"/>
      <w:r w:rsidRPr="00471EBD">
        <w:rPr>
          <w:rFonts w:ascii="Times New Roman" w:hAnsi="Times New Roman" w:cs="Times New Roman"/>
          <w:b/>
          <w:sz w:val="28"/>
          <w:szCs w:val="28"/>
        </w:rPr>
        <w:t xml:space="preserve"> F- 4.1.</w:t>
      </w:r>
    </w:p>
    <w:tbl>
      <w:tblPr>
        <w:tblStyle w:val="a3"/>
        <w:tblW w:w="15460" w:type="dxa"/>
        <w:tblInd w:w="-176" w:type="dxa"/>
        <w:tblLayout w:type="fixed"/>
        <w:tblLook w:val="04A0" w:firstRow="1" w:lastRow="0" w:firstColumn="1" w:lastColumn="0" w:noHBand="0" w:noVBand="1"/>
      </w:tblPr>
      <w:tblGrid>
        <w:gridCol w:w="675"/>
        <w:gridCol w:w="3437"/>
        <w:gridCol w:w="1551"/>
        <w:gridCol w:w="1284"/>
        <w:gridCol w:w="1276"/>
        <w:gridCol w:w="3835"/>
        <w:gridCol w:w="1984"/>
        <w:gridCol w:w="1418"/>
      </w:tblGrid>
      <w:tr w:rsidR="00471EBD" w14:paraId="5E89F35F" w14:textId="77777777" w:rsidTr="00975E65">
        <w:tc>
          <w:tcPr>
            <w:tcW w:w="15460" w:type="dxa"/>
            <w:gridSpan w:val="8"/>
          </w:tcPr>
          <w:p w14:paraId="349F4E41" w14:textId="77777777" w:rsidR="00471EBD" w:rsidRPr="00471EBD" w:rsidRDefault="00471EBD" w:rsidP="00471EBD">
            <w:pPr>
              <w:spacing w:line="276" w:lineRule="auto"/>
              <w:rPr>
                <w:rFonts w:ascii="Times New Roman" w:hAnsi="Times New Roman" w:cs="Times New Roman"/>
                <w:lang w:val="en-US"/>
              </w:rPr>
            </w:pPr>
            <w:r w:rsidRPr="00471EBD">
              <w:rPr>
                <w:rFonts w:ascii="Times New Roman" w:hAnsi="Times New Roman" w:cs="Times New Roman"/>
                <w:i/>
                <w:iCs/>
              </w:rPr>
              <w:t>[Acest tabel va fi completat de către ofertant în coloanele  3, 4, 5, 7, 8,  iar de către autoritatea contractantă – în coloanele 1, 2. 6,]</w:t>
            </w:r>
          </w:p>
        </w:tc>
      </w:tr>
      <w:tr w:rsidR="00471EBD" w14:paraId="59B54E50" w14:textId="77777777" w:rsidTr="00975E65">
        <w:tc>
          <w:tcPr>
            <w:tcW w:w="15460" w:type="dxa"/>
            <w:gridSpan w:val="8"/>
            <w:vAlign w:val="center"/>
          </w:tcPr>
          <w:p w14:paraId="6D4A6298" w14:textId="77777777" w:rsidR="00471EBD" w:rsidRPr="00471EBD" w:rsidRDefault="00471EBD" w:rsidP="00471EBD">
            <w:pPr>
              <w:spacing w:line="276" w:lineRule="auto"/>
              <w:rPr>
                <w:rFonts w:ascii="Times New Roman" w:hAnsi="Times New Roman" w:cs="Times New Roman"/>
              </w:rPr>
            </w:pPr>
            <w:r w:rsidRPr="00471EBD">
              <w:rPr>
                <w:rFonts w:ascii="Times New Roman" w:hAnsi="Times New Roman" w:cs="Times New Roman"/>
              </w:rPr>
              <w:t>Numărul procedurii de achiziție______________din_________</w:t>
            </w:r>
          </w:p>
        </w:tc>
      </w:tr>
      <w:tr w:rsidR="00471EBD" w14:paraId="219B4C8E" w14:textId="77777777" w:rsidTr="00975E65">
        <w:tc>
          <w:tcPr>
            <w:tcW w:w="15460" w:type="dxa"/>
            <w:gridSpan w:val="8"/>
            <w:vAlign w:val="center"/>
          </w:tcPr>
          <w:p w14:paraId="1B8A3EE3" w14:textId="77777777" w:rsidR="00471EBD" w:rsidRPr="00471EBD" w:rsidRDefault="00471EBD" w:rsidP="00471EBD">
            <w:pPr>
              <w:spacing w:line="276" w:lineRule="auto"/>
              <w:rPr>
                <w:rFonts w:ascii="Times New Roman" w:hAnsi="Times New Roman" w:cs="Times New Roman"/>
              </w:rPr>
            </w:pPr>
            <w:r w:rsidRPr="00471EBD">
              <w:rPr>
                <w:rFonts w:ascii="Times New Roman" w:hAnsi="Times New Roman" w:cs="Times New Roman"/>
              </w:rPr>
              <w:t>Obiectul achiziției:____________________</w:t>
            </w:r>
          </w:p>
        </w:tc>
      </w:tr>
      <w:tr w:rsidR="00471EBD" w14:paraId="00FC4B0E" w14:textId="77777777" w:rsidTr="00975E65">
        <w:tc>
          <w:tcPr>
            <w:tcW w:w="675" w:type="dxa"/>
          </w:tcPr>
          <w:p w14:paraId="5DD49F01" w14:textId="77777777" w:rsidR="00471EBD" w:rsidRPr="00471EBD" w:rsidRDefault="00471EBD" w:rsidP="00471EBD">
            <w:pPr>
              <w:rPr>
                <w:rFonts w:ascii="Times New Roman" w:hAnsi="Times New Roman" w:cs="Times New Roman"/>
              </w:rPr>
            </w:pPr>
            <w:r w:rsidRPr="00471EBD">
              <w:rPr>
                <w:rFonts w:ascii="Times New Roman" w:hAnsi="Times New Roman" w:cs="Times New Roman"/>
              </w:rPr>
              <w:t>Nr. d/o</w:t>
            </w:r>
          </w:p>
        </w:tc>
        <w:tc>
          <w:tcPr>
            <w:tcW w:w="3437" w:type="dxa"/>
          </w:tcPr>
          <w:p w14:paraId="40E4C4C7" w14:textId="77777777" w:rsidR="00471EBD" w:rsidRPr="00471EBD" w:rsidRDefault="00471EBD" w:rsidP="00471EBD">
            <w:pPr>
              <w:jc w:val="center"/>
              <w:rPr>
                <w:rFonts w:ascii="Times New Roman" w:hAnsi="Times New Roman" w:cs="Times New Roman"/>
                <w:b/>
              </w:rPr>
            </w:pPr>
            <w:r w:rsidRPr="00471EBD">
              <w:rPr>
                <w:rFonts w:ascii="Times New Roman" w:hAnsi="Times New Roman" w:cs="Times New Roman"/>
                <w:b/>
              </w:rPr>
              <w:t xml:space="preserve">Denumirea bunurilor/serviciilor </w:t>
            </w:r>
          </w:p>
          <w:p w14:paraId="235DD0D9" w14:textId="77777777" w:rsidR="00471EBD" w:rsidRPr="00471EBD" w:rsidRDefault="00471EBD" w:rsidP="00471EBD">
            <w:pPr>
              <w:rPr>
                <w:rFonts w:ascii="Times New Roman" w:hAnsi="Times New Roman" w:cs="Times New Roman"/>
              </w:rPr>
            </w:pPr>
          </w:p>
        </w:tc>
        <w:tc>
          <w:tcPr>
            <w:tcW w:w="1551" w:type="dxa"/>
          </w:tcPr>
          <w:p w14:paraId="6121E467" w14:textId="77777777" w:rsidR="00471EBD" w:rsidRPr="00471EBD" w:rsidRDefault="00471EBD" w:rsidP="00471EBD">
            <w:pPr>
              <w:jc w:val="center"/>
              <w:rPr>
                <w:rFonts w:ascii="Times New Roman" w:hAnsi="Times New Roman" w:cs="Times New Roman"/>
                <w:b/>
              </w:rPr>
            </w:pPr>
            <w:r w:rsidRPr="00471EBD">
              <w:rPr>
                <w:rFonts w:ascii="Times New Roman" w:hAnsi="Times New Roman" w:cs="Times New Roman"/>
                <w:b/>
              </w:rPr>
              <w:t>Denumirea modelului bunului/serviciului</w:t>
            </w:r>
          </w:p>
        </w:tc>
        <w:tc>
          <w:tcPr>
            <w:tcW w:w="1284" w:type="dxa"/>
          </w:tcPr>
          <w:p w14:paraId="6C443FDF" w14:textId="77777777" w:rsidR="00471EBD" w:rsidRPr="00471EBD" w:rsidRDefault="00471EBD" w:rsidP="00471EBD">
            <w:pPr>
              <w:jc w:val="center"/>
              <w:rPr>
                <w:rFonts w:ascii="Times New Roman" w:hAnsi="Times New Roman" w:cs="Times New Roman"/>
                <w:b/>
              </w:rPr>
            </w:pPr>
            <w:r w:rsidRPr="00471EBD">
              <w:rPr>
                <w:rFonts w:ascii="Times New Roman" w:hAnsi="Times New Roman" w:cs="Times New Roman"/>
                <w:b/>
              </w:rPr>
              <w:t>Ţara de origine</w:t>
            </w:r>
          </w:p>
        </w:tc>
        <w:tc>
          <w:tcPr>
            <w:tcW w:w="1276" w:type="dxa"/>
          </w:tcPr>
          <w:p w14:paraId="115342E7" w14:textId="77777777" w:rsidR="00471EBD" w:rsidRPr="00471EBD" w:rsidRDefault="00471EBD" w:rsidP="00471EBD">
            <w:pPr>
              <w:jc w:val="center"/>
              <w:rPr>
                <w:rFonts w:ascii="Times New Roman" w:hAnsi="Times New Roman" w:cs="Times New Roman"/>
                <w:b/>
              </w:rPr>
            </w:pPr>
            <w:r w:rsidRPr="00471EBD">
              <w:rPr>
                <w:rFonts w:ascii="Times New Roman" w:hAnsi="Times New Roman" w:cs="Times New Roman"/>
                <w:b/>
              </w:rPr>
              <w:t>Produ-cătorul</w:t>
            </w:r>
          </w:p>
        </w:tc>
        <w:tc>
          <w:tcPr>
            <w:tcW w:w="3835" w:type="dxa"/>
          </w:tcPr>
          <w:p w14:paraId="423A592E" w14:textId="77777777" w:rsidR="00471EBD" w:rsidRPr="00471EBD" w:rsidRDefault="00471EBD" w:rsidP="00471EBD">
            <w:pPr>
              <w:jc w:val="center"/>
              <w:rPr>
                <w:rFonts w:ascii="Times New Roman" w:hAnsi="Times New Roman" w:cs="Times New Roman"/>
                <w:b/>
              </w:rPr>
            </w:pPr>
            <w:r w:rsidRPr="00471EBD">
              <w:rPr>
                <w:rFonts w:ascii="Times New Roman" w:hAnsi="Times New Roman" w:cs="Times New Roman"/>
                <w:b/>
              </w:rPr>
              <w:t>Specificarea tehnică deplină solicitată de către autoritatea contractantă</w:t>
            </w:r>
          </w:p>
          <w:p w14:paraId="537C1B91" w14:textId="77777777" w:rsidR="00471EBD" w:rsidRPr="00471EBD" w:rsidRDefault="00471EBD" w:rsidP="00471EBD">
            <w:pPr>
              <w:jc w:val="center"/>
              <w:rPr>
                <w:rFonts w:ascii="Times New Roman" w:hAnsi="Times New Roman" w:cs="Times New Roman"/>
              </w:rPr>
            </w:pPr>
          </w:p>
        </w:tc>
        <w:tc>
          <w:tcPr>
            <w:tcW w:w="1984" w:type="dxa"/>
          </w:tcPr>
          <w:p w14:paraId="5B3A6C0E" w14:textId="77777777" w:rsidR="00471EBD" w:rsidRPr="00471EBD" w:rsidRDefault="00471EBD" w:rsidP="00541F3E">
            <w:pPr>
              <w:jc w:val="center"/>
              <w:rPr>
                <w:rFonts w:ascii="Times New Roman" w:hAnsi="Times New Roman" w:cs="Times New Roman"/>
                <w:b/>
              </w:rPr>
            </w:pPr>
            <w:r w:rsidRPr="00471EBD">
              <w:rPr>
                <w:rFonts w:ascii="Times New Roman" w:hAnsi="Times New Roman" w:cs="Times New Roman"/>
                <w:b/>
              </w:rPr>
              <w:t>Specificarea tehnică deplină propusă de către ofertant</w:t>
            </w:r>
          </w:p>
        </w:tc>
        <w:tc>
          <w:tcPr>
            <w:tcW w:w="1418" w:type="dxa"/>
          </w:tcPr>
          <w:p w14:paraId="6B5041E1" w14:textId="77777777" w:rsidR="00471EBD" w:rsidRPr="00471EBD" w:rsidRDefault="00471EBD" w:rsidP="00471EBD">
            <w:pPr>
              <w:jc w:val="center"/>
              <w:rPr>
                <w:rFonts w:ascii="Times New Roman" w:hAnsi="Times New Roman" w:cs="Times New Roman"/>
                <w:b/>
              </w:rPr>
            </w:pPr>
            <w:r w:rsidRPr="00471EBD">
              <w:rPr>
                <w:rFonts w:ascii="Times New Roman" w:hAnsi="Times New Roman" w:cs="Times New Roman"/>
                <w:b/>
              </w:rPr>
              <w:t>Standarde de referinţă</w:t>
            </w:r>
          </w:p>
        </w:tc>
      </w:tr>
      <w:tr w:rsidR="00471EBD" w14:paraId="2A4C3507" w14:textId="77777777" w:rsidTr="00975E65">
        <w:tc>
          <w:tcPr>
            <w:tcW w:w="675" w:type="dxa"/>
            <w:vAlign w:val="center"/>
          </w:tcPr>
          <w:p w14:paraId="69D8045E" w14:textId="77777777" w:rsidR="00471EBD" w:rsidRDefault="00471EBD" w:rsidP="00471EBD">
            <w:r>
              <w:t>1</w:t>
            </w:r>
          </w:p>
        </w:tc>
        <w:tc>
          <w:tcPr>
            <w:tcW w:w="3437" w:type="dxa"/>
            <w:vAlign w:val="center"/>
          </w:tcPr>
          <w:p w14:paraId="1F2C7167" w14:textId="77777777" w:rsidR="00471EBD" w:rsidRDefault="00471EBD" w:rsidP="00471EBD">
            <w:r>
              <w:t>2</w:t>
            </w:r>
          </w:p>
        </w:tc>
        <w:tc>
          <w:tcPr>
            <w:tcW w:w="1551" w:type="dxa"/>
            <w:vAlign w:val="center"/>
          </w:tcPr>
          <w:p w14:paraId="070746E7" w14:textId="77777777" w:rsidR="00471EBD" w:rsidRDefault="00471EBD" w:rsidP="00471EBD">
            <w:r>
              <w:t>3</w:t>
            </w:r>
          </w:p>
        </w:tc>
        <w:tc>
          <w:tcPr>
            <w:tcW w:w="1284" w:type="dxa"/>
            <w:vAlign w:val="center"/>
          </w:tcPr>
          <w:p w14:paraId="3D37AE29" w14:textId="77777777" w:rsidR="00471EBD" w:rsidRDefault="00471EBD" w:rsidP="00471EBD">
            <w:r>
              <w:t>4</w:t>
            </w:r>
          </w:p>
        </w:tc>
        <w:tc>
          <w:tcPr>
            <w:tcW w:w="1276" w:type="dxa"/>
            <w:vAlign w:val="center"/>
          </w:tcPr>
          <w:p w14:paraId="1C21351C" w14:textId="77777777" w:rsidR="00471EBD" w:rsidRDefault="00471EBD" w:rsidP="00471EBD">
            <w:r>
              <w:t>5</w:t>
            </w:r>
          </w:p>
        </w:tc>
        <w:tc>
          <w:tcPr>
            <w:tcW w:w="3835" w:type="dxa"/>
            <w:vAlign w:val="center"/>
          </w:tcPr>
          <w:p w14:paraId="40FF4153" w14:textId="77777777" w:rsidR="00471EBD" w:rsidRDefault="00471EBD" w:rsidP="00471EBD">
            <w:r>
              <w:t>6</w:t>
            </w:r>
          </w:p>
        </w:tc>
        <w:tc>
          <w:tcPr>
            <w:tcW w:w="1984" w:type="dxa"/>
            <w:vAlign w:val="center"/>
          </w:tcPr>
          <w:p w14:paraId="1B79D1F0" w14:textId="77777777" w:rsidR="00471EBD" w:rsidRDefault="00471EBD" w:rsidP="00471EBD">
            <w:r>
              <w:t>7</w:t>
            </w:r>
          </w:p>
        </w:tc>
        <w:tc>
          <w:tcPr>
            <w:tcW w:w="1418" w:type="dxa"/>
            <w:vAlign w:val="center"/>
          </w:tcPr>
          <w:p w14:paraId="2B77B44A" w14:textId="77777777" w:rsidR="00471EBD" w:rsidRDefault="00471EBD" w:rsidP="00471EBD">
            <w:r>
              <w:t>8</w:t>
            </w:r>
          </w:p>
        </w:tc>
      </w:tr>
      <w:tr w:rsidR="00C25FA2" w14:paraId="3D8A6C7D" w14:textId="77777777" w:rsidTr="00815A67">
        <w:tc>
          <w:tcPr>
            <w:tcW w:w="675" w:type="dxa"/>
            <w:vAlign w:val="center"/>
          </w:tcPr>
          <w:p w14:paraId="489B2595" w14:textId="77777777" w:rsidR="00C25FA2" w:rsidRDefault="00C25FA2" w:rsidP="00C25FA2">
            <w:pPr>
              <w:pStyle w:val="a4"/>
              <w:numPr>
                <w:ilvl w:val="0"/>
                <w:numId w:val="1"/>
              </w:num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14:paraId="02FDAF62" w14:textId="41D60470" w:rsidR="00C25FA2" w:rsidRPr="00F669B4" w:rsidRDefault="004F0231" w:rsidP="00C25FA2">
            <w:pPr>
              <w:rPr>
                <w:lang w:val="ro-MD"/>
              </w:rPr>
            </w:pPr>
            <w:r w:rsidRPr="004F0231">
              <w:rPr>
                <w:color w:val="000000"/>
                <w:lang w:val="ro-MD"/>
              </w:rPr>
              <w:t>Container zincat , cu capac pentru colectarea deșeurilor (1100 litri)</w:t>
            </w:r>
          </w:p>
        </w:tc>
        <w:tc>
          <w:tcPr>
            <w:tcW w:w="1551" w:type="dxa"/>
            <w:vAlign w:val="center"/>
          </w:tcPr>
          <w:p w14:paraId="593DE571" w14:textId="77777777" w:rsidR="00C25FA2" w:rsidRPr="00946E22" w:rsidRDefault="00C25FA2" w:rsidP="00C25FA2">
            <w:pPr>
              <w:rPr>
                <w:rFonts w:ascii="Times New Roman" w:hAnsi="Times New Roman" w:cs="Times New Roman"/>
                <w:sz w:val="24"/>
                <w:szCs w:val="24"/>
              </w:rPr>
            </w:pPr>
          </w:p>
        </w:tc>
        <w:tc>
          <w:tcPr>
            <w:tcW w:w="1284" w:type="dxa"/>
            <w:vAlign w:val="center"/>
          </w:tcPr>
          <w:p w14:paraId="36980BA7" w14:textId="77777777" w:rsidR="00C25FA2" w:rsidRPr="00946E22" w:rsidRDefault="00C25FA2" w:rsidP="00C25FA2">
            <w:pPr>
              <w:rPr>
                <w:rFonts w:ascii="Times New Roman" w:hAnsi="Times New Roman" w:cs="Times New Roman"/>
                <w:sz w:val="24"/>
                <w:szCs w:val="24"/>
              </w:rPr>
            </w:pPr>
          </w:p>
        </w:tc>
        <w:tc>
          <w:tcPr>
            <w:tcW w:w="1276" w:type="dxa"/>
            <w:vAlign w:val="center"/>
          </w:tcPr>
          <w:p w14:paraId="0203C9DB" w14:textId="77777777" w:rsidR="00C25FA2" w:rsidRPr="00946E22" w:rsidRDefault="00C25FA2" w:rsidP="00C25FA2">
            <w:pPr>
              <w:rPr>
                <w:rFonts w:ascii="Times New Roman" w:hAnsi="Times New Roman" w:cs="Times New Roman"/>
                <w:sz w:val="24"/>
                <w:szCs w:val="24"/>
              </w:rPr>
            </w:pPr>
          </w:p>
        </w:tc>
        <w:tc>
          <w:tcPr>
            <w:tcW w:w="3835" w:type="dxa"/>
            <w:tcBorders>
              <w:top w:val="single" w:sz="4" w:space="0" w:color="auto"/>
              <w:left w:val="single" w:sz="4" w:space="0" w:color="auto"/>
              <w:bottom w:val="single" w:sz="4" w:space="0" w:color="auto"/>
              <w:right w:val="single" w:sz="4" w:space="0" w:color="auto"/>
            </w:tcBorders>
            <w:shd w:val="clear" w:color="auto" w:fill="auto"/>
          </w:tcPr>
          <w:p w14:paraId="66639546" w14:textId="657C6648" w:rsidR="00C25FA2" w:rsidRPr="00F669B4" w:rsidRDefault="004F0231" w:rsidP="00C25FA2">
            <w:pPr>
              <w:rPr>
                <w:lang w:val="ro-MD"/>
              </w:rPr>
            </w:pPr>
            <w:r>
              <w:rPr>
                <w:lang w:val="ro-MD"/>
              </w:rPr>
              <w:t>Container model standard european EN 840-3, 1100 litri, de culoare verde ori sură. Corpul confecționat din oțel zincat. Frână de picior pe roțile din față. Roți înșurubate în corp și se rotesc. Capacu de culoare verde ori sură, conform srandardului european EN840/3, ISO</w:t>
            </w:r>
            <w:bookmarkStart w:id="4" w:name="_GoBack"/>
            <w:bookmarkEnd w:id="4"/>
          </w:p>
        </w:tc>
        <w:tc>
          <w:tcPr>
            <w:tcW w:w="1984" w:type="dxa"/>
            <w:vAlign w:val="center"/>
          </w:tcPr>
          <w:p w14:paraId="1562798C" w14:textId="77777777" w:rsidR="00C25FA2" w:rsidRDefault="00C25FA2" w:rsidP="00C25FA2"/>
        </w:tc>
        <w:tc>
          <w:tcPr>
            <w:tcW w:w="1418" w:type="dxa"/>
            <w:vAlign w:val="center"/>
          </w:tcPr>
          <w:p w14:paraId="7DDDB58A" w14:textId="77777777" w:rsidR="00C25FA2" w:rsidRDefault="00C25FA2" w:rsidP="00C25FA2"/>
        </w:tc>
      </w:tr>
    </w:tbl>
    <w:p w14:paraId="04C47027" w14:textId="77777777" w:rsidR="004D3050" w:rsidRDefault="004D3050" w:rsidP="00471EBD">
      <w:pPr>
        <w:rPr>
          <w:rFonts w:ascii="Times New Roman" w:hAnsi="Times New Roman" w:cs="Times New Roman"/>
          <w:sz w:val="24"/>
          <w:szCs w:val="24"/>
        </w:rPr>
      </w:pPr>
    </w:p>
    <w:p w14:paraId="4BAEDFAD" w14:textId="18941A5F" w:rsidR="00471EBD" w:rsidRPr="00471EBD" w:rsidRDefault="00471EBD" w:rsidP="00471EBD">
      <w:pPr>
        <w:rPr>
          <w:rFonts w:ascii="Times New Roman" w:hAnsi="Times New Roman" w:cs="Times New Roman"/>
          <w:sz w:val="24"/>
          <w:szCs w:val="24"/>
        </w:rPr>
      </w:pPr>
      <w:r w:rsidRPr="00471EBD">
        <w:rPr>
          <w:rFonts w:ascii="Times New Roman" w:hAnsi="Times New Roman" w:cs="Times New Roman"/>
          <w:sz w:val="24"/>
          <w:szCs w:val="24"/>
        </w:rPr>
        <w:t>Semnat:_______________ Numele, Prenumele:_____________________________ În calitate de: ________________</w:t>
      </w:r>
    </w:p>
    <w:p w14:paraId="0EC7D348" w14:textId="77777777" w:rsidR="00471EBD" w:rsidRPr="00471EBD" w:rsidRDefault="00471EBD" w:rsidP="00471EBD">
      <w:pPr>
        <w:rPr>
          <w:rFonts w:ascii="Times New Roman" w:hAnsi="Times New Roman" w:cs="Times New Roman"/>
          <w:bCs/>
          <w:iCs/>
          <w:sz w:val="24"/>
          <w:szCs w:val="24"/>
        </w:rPr>
      </w:pPr>
      <w:r w:rsidRPr="00471EBD">
        <w:rPr>
          <w:rFonts w:ascii="Times New Roman" w:hAnsi="Times New Roman" w:cs="Times New Roman"/>
          <w:bCs/>
          <w:iCs/>
          <w:sz w:val="24"/>
          <w:szCs w:val="24"/>
        </w:rPr>
        <w:t>Ofertantul: _______________________ Adresa: __________________________</w:t>
      </w:r>
    </w:p>
    <w:p w14:paraId="071C72DC" w14:textId="77777777" w:rsidR="004D3050" w:rsidRDefault="004D3050">
      <w:pPr>
        <w:rPr>
          <w:rFonts w:ascii="Times New Roman" w:hAnsi="Times New Roman" w:cs="Times New Roman"/>
          <w:b/>
          <w:sz w:val="28"/>
          <w:szCs w:val="28"/>
          <w:lang w:val="it-IT"/>
        </w:rPr>
      </w:pPr>
    </w:p>
    <w:p w14:paraId="62F9D9BA" w14:textId="77777777" w:rsidR="004D3050" w:rsidRDefault="004D3050">
      <w:pPr>
        <w:rPr>
          <w:rFonts w:ascii="Times New Roman" w:hAnsi="Times New Roman" w:cs="Times New Roman"/>
          <w:b/>
          <w:sz w:val="28"/>
          <w:szCs w:val="28"/>
          <w:lang w:val="it-IT"/>
        </w:rPr>
      </w:pPr>
    </w:p>
    <w:p w14:paraId="1BF9A78E" w14:textId="77777777" w:rsidR="004D3050" w:rsidRDefault="004D3050">
      <w:pPr>
        <w:rPr>
          <w:rFonts w:ascii="Times New Roman" w:hAnsi="Times New Roman" w:cs="Times New Roman"/>
          <w:b/>
          <w:sz w:val="28"/>
          <w:szCs w:val="28"/>
          <w:lang w:val="it-IT"/>
        </w:rPr>
      </w:pPr>
    </w:p>
    <w:p w14:paraId="61910A23" w14:textId="77777777" w:rsidR="004D3050" w:rsidRDefault="004D3050">
      <w:pPr>
        <w:rPr>
          <w:rFonts w:ascii="Times New Roman" w:hAnsi="Times New Roman" w:cs="Times New Roman"/>
          <w:b/>
          <w:sz w:val="28"/>
          <w:szCs w:val="28"/>
          <w:lang w:val="it-IT"/>
        </w:rPr>
      </w:pPr>
    </w:p>
    <w:p w14:paraId="4A72B29D" w14:textId="77777777" w:rsidR="004D3050" w:rsidRDefault="004D3050">
      <w:pPr>
        <w:rPr>
          <w:rFonts w:ascii="Times New Roman" w:hAnsi="Times New Roman" w:cs="Times New Roman"/>
          <w:b/>
          <w:sz w:val="28"/>
          <w:szCs w:val="28"/>
          <w:lang w:val="it-IT"/>
        </w:rPr>
      </w:pPr>
    </w:p>
    <w:p w14:paraId="65E96B7C" w14:textId="5A7222C0" w:rsidR="004D3050" w:rsidRDefault="004D3050">
      <w:pPr>
        <w:rPr>
          <w:rFonts w:ascii="Times New Roman" w:hAnsi="Times New Roman" w:cs="Times New Roman"/>
          <w:b/>
          <w:sz w:val="28"/>
          <w:szCs w:val="28"/>
          <w:lang w:val="it-IT"/>
        </w:rPr>
      </w:pPr>
    </w:p>
    <w:p w14:paraId="67ABFBD6" w14:textId="4BE923A6" w:rsidR="004F0231" w:rsidRDefault="004F0231">
      <w:pPr>
        <w:rPr>
          <w:rFonts w:ascii="Times New Roman" w:hAnsi="Times New Roman" w:cs="Times New Roman"/>
          <w:b/>
          <w:sz w:val="28"/>
          <w:szCs w:val="28"/>
          <w:lang w:val="it-IT"/>
        </w:rPr>
      </w:pPr>
    </w:p>
    <w:p w14:paraId="539DC98D" w14:textId="77777777" w:rsidR="004F0231" w:rsidRDefault="004F0231">
      <w:pPr>
        <w:rPr>
          <w:rFonts w:ascii="Times New Roman" w:hAnsi="Times New Roman" w:cs="Times New Roman"/>
          <w:b/>
          <w:sz w:val="28"/>
          <w:szCs w:val="28"/>
          <w:lang w:val="it-IT"/>
        </w:rPr>
      </w:pPr>
    </w:p>
    <w:p w14:paraId="2301260F" w14:textId="5A49931E" w:rsidR="00471EBD" w:rsidRDefault="00471EBD">
      <w:pPr>
        <w:rPr>
          <w:rFonts w:ascii="Times New Roman" w:hAnsi="Times New Roman" w:cs="Times New Roman"/>
          <w:sz w:val="28"/>
          <w:szCs w:val="28"/>
          <w:lang w:val="it-IT"/>
        </w:rPr>
      </w:pPr>
      <w:r w:rsidRPr="00471EBD">
        <w:rPr>
          <w:rFonts w:ascii="Times New Roman" w:hAnsi="Times New Roman" w:cs="Times New Roman"/>
          <w:b/>
          <w:sz w:val="28"/>
          <w:szCs w:val="28"/>
          <w:lang w:val="it-IT"/>
        </w:rPr>
        <w:t>Specificații de preț F-4.2</w:t>
      </w:r>
      <w:r w:rsidRPr="00471EBD">
        <w:rPr>
          <w:rFonts w:ascii="Times New Roman" w:hAnsi="Times New Roman" w:cs="Times New Roman"/>
          <w:sz w:val="28"/>
          <w:szCs w:val="28"/>
          <w:lang w:val="it-IT"/>
        </w:rPr>
        <w:t>.</w:t>
      </w:r>
    </w:p>
    <w:tbl>
      <w:tblPr>
        <w:tblStyle w:val="a3"/>
        <w:tblW w:w="15882" w:type="dxa"/>
        <w:tblInd w:w="-318" w:type="dxa"/>
        <w:tblLook w:val="04A0" w:firstRow="1" w:lastRow="0" w:firstColumn="1" w:lastColumn="0" w:noHBand="0" w:noVBand="1"/>
      </w:tblPr>
      <w:tblGrid>
        <w:gridCol w:w="627"/>
        <w:gridCol w:w="1175"/>
        <w:gridCol w:w="2877"/>
        <w:gridCol w:w="1025"/>
        <w:gridCol w:w="903"/>
        <w:gridCol w:w="870"/>
        <w:gridCol w:w="870"/>
        <w:gridCol w:w="842"/>
        <w:gridCol w:w="842"/>
        <w:gridCol w:w="1560"/>
        <w:gridCol w:w="3260"/>
        <w:gridCol w:w="1031"/>
      </w:tblGrid>
      <w:tr w:rsidR="00471EBD" w14:paraId="57DDC5FE" w14:textId="77777777" w:rsidTr="00975E65">
        <w:tc>
          <w:tcPr>
            <w:tcW w:w="15882" w:type="dxa"/>
            <w:gridSpan w:val="12"/>
          </w:tcPr>
          <w:p w14:paraId="7E1DCA10" w14:textId="77777777" w:rsidR="00471EBD" w:rsidRPr="00471EBD" w:rsidRDefault="00471EBD" w:rsidP="00471EBD">
            <w:pPr>
              <w:spacing w:line="276" w:lineRule="auto"/>
              <w:jc w:val="both"/>
              <w:rPr>
                <w:rFonts w:ascii="Times New Roman" w:hAnsi="Times New Roman" w:cs="Times New Roman"/>
              </w:rPr>
            </w:pPr>
            <w:r w:rsidRPr="00471EBD">
              <w:rPr>
                <w:rFonts w:ascii="Times New Roman" w:hAnsi="Times New Roman" w:cs="Times New Roman"/>
                <w:i/>
                <w:iCs/>
              </w:rPr>
              <w:t>[Acest tabel va fi completat de către ofertant în coloanele 5,6,7,8 și 11 la necesitate, iar de către autoritatea contractantă – în coloanele 1,2,3,4,9,10]</w:t>
            </w:r>
          </w:p>
        </w:tc>
      </w:tr>
      <w:tr w:rsidR="00471EBD" w14:paraId="3D3060F8" w14:textId="77777777" w:rsidTr="00975E65">
        <w:tc>
          <w:tcPr>
            <w:tcW w:w="15882" w:type="dxa"/>
            <w:gridSpan w:val="12"/>
          </w:tcPr>
          <w:p w14:paraId="7201769D" w14:textId="77777777" w:rsidR="00471EBD" w:rsidRPr="00471EBD" w:rsidRDefault="00471EBD" w:rsidP="00471EBD">
            <w:pPr>
              <w:spacing w:line="276" w:lineRule="auto"/>
              <w:rPr>
                <w:rFonts w:ascii="Times New Roman" w:hAnsi="Times New Roman" w:cs="Times New Roman"/>
              </w:rPr>
            </w:pPr>
            <w:r w:rsidRPr="00471EBD">
              <w:rPr>
                <w:rFonts w:ascii="Times New Roman" w:hAnsi="Times New Roman" w:cs="Times New Roman"/>
              </w:rPr>
              <w:t>Numărul  procedurii de achiziție______________din_________</w:t>
            </w:r>
          </w:p>
        </w:tc>
      </w:tr>
      <w:tr w:rsidR="00471EBD" w14:paraId="476D3EBE" w14:textId="77777777" w:rsidTr="00975E65">
        <w:tc>
          <w:tcPr>
            <w:tcW w:w="15882" w:type="dxa"/>
            <w:gridSpan w:val="12"/>
          </w:tcPr>
          <w:p w14:paraId="0404CE5B" w14:textId="77777777" w:rsidR="00471EBD" w:rsidRPr="00471EBD" w:rsidRDefault="00471EBD" w:rsidP="00471EBD">
            <w:pPr>
              <w:spacing w:line="276" w:lineRule="auto"/>
              <w:rPr>
                <w:rFonts w:ascii="Times New Roman" w:hAnsi="Times New Roman" w:cs="Times New Roman"/>
              </w:rPr>
            </w:pPr>
            <w:r w:rsidRPr="00471EBD">
              <w:rPr>
                <w:rFonts w:ascii="Times New Roman" w:hAnsi="Times New Roman" w:cs="Times New Roman"/>
              </w:rPr>
              <w:t>Obiectul de achiziției:______________</w:t>
            </w:r>
          </w:p>
        </w:tc>
      </w:tr>
      <w:tr w:rsidR="007D149D" w14:paraId="799010F3" w14:textId="77777777" w:rsidTr="00975E65">
        <w:tc>
          <w:tcPr>
            <w:tcW w:w="627" w:type="dxa"/>
          </w:tcPr>
          <w:p w14:paraId="450CD604"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rPr>
              <w:t>Nr.</w:t>
            </w:r>
          </w:p>
          <w:p w14:paraId="187B2CE0"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rPr>
              <w:t>d/o</w:t>
            </w:r>
          </w:p>
        </w:tc>
        <w:tc>
          <w:tcPr>
            <w:tcW w:w="1175" w:type="dxa"/>
          </w:tcPr>
          <w:p w14:paraId="4875438C"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rPr>
              <w:t>Cod CPV</w:t>
            </w:r>
          </w:p>
        </w:tc>
        <w:tc>
          <w:tcPr>
            <w:tcW w:w="2877" w:type="dxa"/>
          </w:tcPr>
          <w:p w14:paraId="55AD3836"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rPr>
              <w:t>Denumirea bunurilor/serviciilor</w:t>
            </w:r>
          </w:p>
        </w:tc>
        <w:tc>
          <w:tcPr>
            <w:tcW w:w="1025" w:type="dxa"/>
          </w:tcPr>
          <w:p w14:paraId="71524E19"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rPr>
              <w:t>Unitatea de măsură</w:t>
            </w:r>
          </w:p>
        </w:tc>
        <w:tc>
          <w:tcPr>
            <w:tcW w:w="903" w:type="dxa"/>
          </w:tcPr>
          <w:p w14:paraId="7D8B1727"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rPr>
              <w:t>Canti-tatea</w:t>
            </w:r>
          </w:p>
        </w:tc>
        <w:tc>
          <w:tcPr>
            <w:tcW w:w="870" w:type="dxa"/>
          </w:tcPr>
          <w:p w14:paraId="5C043FF5"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rPr>
              <w:t>Preţ unitar (fără TVA)</w:t>
            </w:r>
          </w:p>
        </w:tc>
        <w:tc>
          <w:tcPr>
            <w:tcW w:w="870" w:type="dxa"/>
          </w:tcPr>
          <w:p w14:paraId="2A167F89"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rPr>
              <w:t>Preţ unitar (cu TVA)</w:t>
            </w:r>
          </w:p>
        </w:tc>
        <w:tc>
          <w:tcPr>
            <w:tcW w:w="842" w:type="dxa"/>
          </w:tcPr>
          <w:p w14:paraId="3C2762F7"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rPr>
              <w:t>Suma</w:t>
            </w:r>
          </w:p>
          <w:p w14:paraId="4E0C8069"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rPr>
              <w:t>fără</w:t>
            </w:r>
          </w:p>
          <w:p w14:paraId="50A71E73"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rPr>
              <w:t>TVA</w:t>
            </w:r>
          </w:p>
        </w:tc>
        <w:tc>
          <w:tcPr>
            <w:tcW w:w="842" w:type="dxa"/>
          </w:tcPr>
          <w:p w14:paraId="3648079B"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rPr>
              <w:t>Suma</w:t>
            </w:r>
          </w:p>
          <w:p w14:paraId="04589962"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rPr>
              <w:t>cu TVA</w:t>
            </w:r>
          </w:p>
        </w:tc>
        <w:tc>
          <w:tcPr>
            <w:tcW w:w="1560" w:type="dxa"/>
          </w:tcPr>
          <w:p w14:paraId="5600F06F" w14:textId="77777777" w:rsidR="00471EBD" w:rsidRPr="007D149D" w:rsidRDefault="00471EBD" w:rsidP="00471EBD">
            <w:pPr>
              <w:jc w:val="center"/>
              <w:rPr>
                <w:rFonts w:ascii="Times New Roman" w:hAnsi="Times New Roman" w:cs="Times New Roman"/>
                <w:b/>
                <w:sz w:val="20"/>
                <w:szCs w:val="28"/>
              </w:rPr>
            </w:pPr>
            <w:r w:rsidRPr="007D149D">
              <w:rPr>
                <w:rFonts w:ascii="Times New Roman" w:hAnsi="Times New Roman" w:cs="Times New Roman"/>
                <w:b/>
                <w:sz w:val="20"/>
                <w:szCs w:val="28"/>
              </w:rPr>
              <w:t>Termenul de</w:t>
            </w:r>
          </w:p>
          <w:p w14:paraId="7D14B620" w14:textId="77777777" w:rsidR="00471EBD" w:rsidRPr="007D149D" w:rsidRDefault="00471EBD" w:rsidP="00471EBD">
            <w:pPr>
              <w:jc w:val="center"/>
              <w:rPr>
                <w:rFonts w:ascii="Times New Roman" w:hAnsi="Times New Roman" w:cs="Times New Roman"/>
                <w:b/>
                <w:sz w:val="20"/>
              </w:rPr>
            </w:pPr>
            <w:r w:rsidRPr="007D149D">
              <w:rPr>
                <w:rFonts w:ascii="Times New Roman" w:hAnsi="Times New Roman" w:cs="Times New Roman"/>
                <w:b/>
                <w:sz w:val="20"/>
                <w:szCs w:val="28"/>
              </w:rPr>
              <w:t>livrare/prestare</w:t>
            </w:r>
          </w:p>
        </w:tc>
        <w:tc>
          <w:tcPr>
            <w:tcW w:w="3260" w:type="dxa"/>
          </w:tcPr>
          <w:p w14:paraId="1E9BE7BB" w14:textId="77777777" w:rsidR="00471EBD" w:rsidRPr="007D149D" w:rsidRDefault="00471EBD" w:rsidP="00471EBD">
            <w:pPr>
              <w:jc w:val="center"/>
              <w:rPr>
                <w:rFonts w:ascii="Times New Roman" w:hAnsi="Times New Roman" w:cs="Times New Roman"/>
                <w:b/>
                <w:sz w:val="20"/>
                <w:szCs w:val="28"/>
              </w:rPr>
            </w:pPr>
            <w:r w:rsidRPr="007D149D">
              <w:rPr>
                <w:rFonts w:ascii="Times New Roman" w:hAnsi="Times New Roman" w:cs="Times New Roman"/>
                <w:b/>
                <w:sz w:val="20"/>
                <w:szCs w:val="28"/>
              </w:rPr>
              <w:t>Clasificație bugetară (IBAN)</w:t>
            </w:r>
          </w:p>
        </w:tc>
        <w:tc>
          <w:tcPr>
            <w:tcW w:w="1031" w:type="dxa"/>
          </w:tcPr>
          <w:p w14:paraId="5E15BF62" w14:textId="77777777" w:rsidR="00471EBD" w:rsidRPr="007D149D" w:rsidRDefault="00471EBD" w:rsidP="00471EBD">
            <w:pPr>
              <w:jc w:val="center"/>
              <w:rPr>
                <w:rFonts w:ascii="Times New Roman" w:hAnsi="Times New Roman" w:cs="Times New Roman"/>
                <w:b/>
                <w:sz w:val="20"/>
                <w:szCs w:val="28"/>
              </w:rPr>
            </w:pPr>
            <w:r w:rsidRPr="007D149D">
              <w:rPr>
                <w:rFonts w:ascii="Times New Roman" w:hAnsi="Times New Roman" w:cs="Times New Roman"/>
                <w:b/>
                <w:sz w:val="20"/>
                <w:szCs w:val="28"/>
              </w:rPr>
              <w:t>Discount</w:t>
            </w:r>
          </w:p>
          <w:p w14:paraId="035BF343" w14:textId="77777777" w:rsidR="00471EBD" w:rsidRPr="007D149D" w:rsidRDefault="00471EBD" w:rsidP="00471EBD">
            <w:pPr>
              <w:jc w:val="center"/>
              <w:rPr>
                <w:rFonts w:ascii="Times New Roman" w:hAnsi="Times New Roman" w:cs="Times New Roman"/>
                <w:b/>
                <w:sz w:val="20"/>
                <w:szCs w:val="28"/>
              </w:rPr>
            </w:pPr>
            <w:r w:rsidRPr="007D149D">
              <w:rPr>
                <w:rFonts w:ascii="Times New Roman" w:hAnsi="Times New Roman" w:cs="Times New Roman"/>
                <w:b/>
                <w:sz w:val="20"/>
                <w:szCs w:val="28"/>
              </w:rPr>
              <w:t>%</w:t>
            </w:r>
          </w:p>
        </w:tc>
      </w:tr>
      <w:tr w:rsidR="007D149D" w14:paraId="79FF7A3F" w14:textId="77777777" w:rsidTr="00975E65">
        <w:tc>
          <w:tcPr>
            <w:tcW w:w="627" w:type="dxa"/>
            <w:vAlign w:val="center"/>
          </w:tcPr>
          <w:p w14:paraId="26E742A6" w14:textId="77777777" w:rsidR="00471EBD" w:rsidRPr="0028367D" w:rsidRDefault="00471EBD" w:rsidP="00471EBD">
            <w:pPr>
              <w:jc w:val="center"/>
              <w:rPr>
                <w:sz w:val="20"/>
              </w:rPr>
            </w:pPr>
            <w:r w:rsidRPr="0028367D">
              <w:rPr>
                <w:sz w:val="20"/>
              </w:rPr>
              <w:t>1</w:t>
            </w:r>
          </w:p>
        </w:tc>
        <w:tc>
          <w:tcPr>
            <w:tcW w:w="1175" w:type="dxa"/>
            <w:vAlign w:val="center"/>
          </w:tcPr>
          <w:p w14:paraId="10F4A443" w14:textId="77777777" w:rsidR="00471EBD" w:rsidRPr="0028367D" w:rsidRDefault="00471EBD" w:rsidP="00471EBD">
            <w:pPr>
              <w:jc w:val="center"/>
              <w:rPr>
                <w:sz w:val="20"/>
              </w:rPr>
            </w:pPr>
            <w:r w:rsidRPr="0028367D">
              <w:rPr>
                <w:sz w:val="20"/>
              </w:rPr>
              <w:t>2</w:t>
            </w:r>
          </w:p>
        </w:tc>
        <w:tc>
          <w:tcPr>
            <w:tcW w:w="2877" w:type="dxa"/>
            <w:vAlign w:val="center"/>
          </w:tcPr>
          <w:p w14:paraId="144E5C89" w14:textId="77777777" w:rsidR="00471EBD" w:rsidRPr="0028367D" w:rsidRDefault="00471EBD" w:rsidP="00471EBD">
            <w:pPr>
              <w:jc w:val="center"/>
              <w:rPr>
                <w:sz w:val="20"/>
              </w:rPr>
            </w:pPr>
            <w:r w:rsidRPr="0028367D">
              <w:rPr>
                <w:sz w:val="20"/>
              </w:rPr>
              <w:t>3</w:t>
            </w:r>
          </w:p>
        </w:tc>
        <w:tc>
          <w:tcPr>
            <w:tcW w:w="1025" w:type="dxa"/>
            <w:vAlign w:val="center"/>
          </w:tcPr>
          <w:p w14:paraId="1D409E1B" w14:textId="77777777" w:rsidR="00471EBD" w:rsidRPr="0028367D" w:rsidRDefault="00471EBD" w:rsidP="00471EBD">
            <w:pPr>
              <w:jc w:val="center"/>
              <w:rPr>
                <w:sz w:val="20"/>
              </w:rPr>
            </w:pPr>
            <w:r w:rsidRPr="0028367D">
              <w:rPr>
                <w:sz w:val="20"/>
              </w:rPr>
              <w:t>4</w:t>
            </w:r>
          </w:p>
        </w:tc>
        <w:tc>
          <w:tcPr>
            <w:tcW w:w="903" w:type="dxa"/>
            <w:vAlign w:val="center"/>
          </w:tcPr>
          <w:p w14:paraId="52FE3D56" w14:textId="77777777" w:rsidR="00471EBD" w:rsidRPr="0028367D" w:rsidRDefault="00471EBD" w:rsidP="00471EBD">
            <w:pPr>
              <w:jc w:val="center"/>
              <w:rPr>
                <w:sz w:val="20"/>
              </w:rPr>
            </w:pPr>
            <w:r w:rsidRPr="0028367D">
              <w:rPr>
                <w:sz w:val="20"/>
              </w:rPr>
              <w:t>5</w:t>
            </w:r>
          </w:p>
        </w:tc>
        <w:tc>
          <w:tcPr>
            <w:tcW w:w="870" w:type="dxa"/>
            <w:vAlign w:val="center"/>
          </w:tcPr>
          <w:p w14:paraId="7E83E9AD" w14:textId="77777777" w:rsidR="00471EBD" w:rsidRPr="0028367D" w:rsidRDefault="00471EBD" w:rsidP="00471EBD">
            <w:pPr>
              <w:jc w:val="center"/>
              <w:rPr>
                <w:sz w:val="20"/>
              </w:rPr>
            </w:pPr>
            <w:r w:rsidRPr="0028367D">
              <w:rPr>
                <w:sz w:val="20"/>
              </w:rPr>
              <w:t>6</w:t>
            </w:r>
          </w:p>
        </w:tc>
        <w:tc>
          <w:tcPr>
            <w:tcW w:w="870" w:type="dxa"/>
            <w:vAlign w:val="center"/>
          </w:tcPr>
          <w:p w14:paraId="25A87F18" w14:textId="77777777" w:rsidR="00471EBD" w:rsidRPr="0028367D" w:rsidRDefault="00471EBD" w:rsidP="00471EBD">
            <w:pPr>
              <w:jc w:val="center"/>
              <w:rPr>
                <w:sz w:val="20"/>
              </w:rPr>
            </w:pPr>
            <w:r w:rsidRPr="0028367D">
              <w:rPr>
                <w:sz w:val="20"/>
              </w:rPr>
              <w:t>7</w:t>
            </w:r>
          </w:p>
        </w:tc>
        <w:tc>
          <w:tcPr>
            <w:tcW w:w="842" w:type="dxa"/>
            <w:vAlign w:val="center"/>
          </w:tcPr>
          <w:p w14:paraId="4C208F43" w14:textId="77777777" w:rsidR="00471EBD" w:rsidRPr="0028367D" w:rsidRDefault="00471EBD" w:rsidP="00471EBD">
            <w:pPr>
              <w:jc w:val="center"/>
              <w:rPr>
                <w:sz w:val="20"/>
              </w:rPr>
            </w:pPr>
            <w:r w:rsidRPr="0028367D">
              <w:rPr>
                <w:sz w:val="20"/>
              </w:rPr>
              <w:t>8</w:t>
            </w:r>
          </w:p>
        </w:tc>
        <w:tc>
          <w:tcPr>
            <w:tcW w:w="842" w:type="dxa"/>
          </w:tcPr>
          <w:p w14:paraId="1824EB7D" w14:textId="77777777" w:rsidR="00471EBD" w:rsidRPr="0028367D" w:rsidRDefault="00471EBD" w:rsidP="00471EBD">
            <w:pPr>
              <w:jc w:val="center"/>
              <w:rPr>
                <w:sz w:val="20"/>
              </w:rPr>
            </w:pPr>
            <w:r w:rsidRPr="0028367D">
              <w:rPr>
                <w:sz w:val="20"/>
              </w:rPr>
              <w:t>9</w:t>
            </w:r>
          </w:p>
        </w:tc>
        <w:tc>
          <w:tcPr>
            <w:tcW w:w="1560" w:type="dxa"/>
          </w:tcPr>
          <w:p w14:paraId="5B6ACE56" w14:textId="77777777" w:rsidR="00471EBD" w:rsidRPr="006C1FA2" w:rsidRDefault="00471EBD" w:rsidP="00471EBD">
            <w:pPr>
              <w:jc w:val="center"/>
              <w:rPr>
                <w:sz w:val="20"/>
              </w:rPr>
            </w:pPr>
            <w:r>
              <w:rPr>
                <w:sz w:val="20"/>
              </w:rPr>
              <w:t>10</w:t>
            </w:r>
          </w:p>
        </w:tc>
        <w:tc>
          <w:tcPr>
            <w:tcW w:w="3260" w:type="dxa"/>
          </w:tcPr>
          <w:p w14:paraId="2B7A8E5D" w14:textId="77777777" w:rsidR="00471EBD" w:rsidRDefault="00471EBD" w:rsidP="00471EBD">
            <w:pPr>
              <w:jc w:val="center"/>
              <w:rPr>
                <w:sz w:val="20"/>
              </w:rPr>
            </w:pPr>
            <w:r>
              <w:rPr>
                <w:sz w:val="20"/>
              </w:rPr>
              <w:t>11</w:t>
            </w:r>
          </w:p>
        </w:tc>
        <w:tc>
          <w:tcPr>
            <w:tcW w:w="1031" w:type="dxa"/>
          </w:tcPr>
          <w:p w14:paraId="17B44673" w14:textId="77777777" w:rsidR="00471EBD" w:rsidRDefault="00471EBD" w:rsidP="00471EBD">
            <w:pPr>
              <w:jc w:val="center"/>
              <w:rPr>
                <w:sz w:val="20"/>
              </w:rPr>
            </w:pPr>
            <w:r>
              <w:rPr>
                <w:sz w:val="20"/>
              </w:rPr>
              <w:t>12</w:t>
            </w:r>
          </w:p>
        </w:tc>
      </w:tr>
      <w:tr w:rsidR="004F0231" w14:paraId="696F7E0B" w14:textId="77777777" w:rsidTr="00F77BB0">
        <w:tc>
          <w:tcPr>
            <w:tcW w:w="627" w:type="dxa"/>
            <w:vAlign w:val="center"/>
          </w:tcPr>
          <w:p w14:paraId="5901C63C" w14:textId="77777777" w:rsidR="004F0231" w:rsidRPr="00471EBD" w:rsidRDefault="004F0231" w:rsidP="004F0231">
            <w:pPr>
              <w:pStyle w:val="a4"/>
              <w:numPr>
                <w:ilvl w:val="0"/>
                <w:numId w:val="2"/>
              </w:numPr>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41ED5AC" w14:textId="23A712D9" w:rsidR="004F0231" w:rsidRPr="00F669B4" w:rsidRDefault="004F0231" w:rsidP="004F0231">
            <w:pPr>
              <w:jc w:val="center"/>
              <w:rPr>
                <w:sz w:val="18"/>
                <w:szCs w:val="18"/>
                <w:lang w:val="ro-MD"/>
              </w:rPr>
            </w:pPr>
            <w:r>
              <w:rPr>
                <w:sz w:val="18"/>
                <w:szCs w:val="18"/>
                <w:lang w:val="ro-MD"/>
              </w:rPr>
              <w:t>34900000-6</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1DF7F437" w14:textId="798E915A" w:rsidR="004F0231" w:rsidRPr="00F669B4" w:rsidRDefault="004F0231" w:rsidP="004F0231">
            <w:pPr>
              <w:rPr>
                <w:lang w:val="ro-MD"/>
              </w:rPr>
            </w:pPr>
            <w:r>
              <w:rPr>
                <w:lang w:val="ro-MD"/>
              </w:rPr>
              <w:t>Container zincat , cu capac pentru colectarea deșeurilor (1100 litri)</w:t>
            </w:r>
          </w:p>
        </w:tc>
        <w:tc>
          <w:tcPr>
            <w:tcW w:w="1025" w:type="dxa"/>
            <w:vAlign w:val="center"/>
          </w:tcPr>
          <w:p w14:paraId="4C609575" w14:textId="77777777" w:rsidR="004F0231" w:rsidRPr="00975E65" w:rsidRDefault="004F0231" w:rsidP="004F0231">
            <w:pPr>
              <w:jc w:val="center"/>
              <w:rPr>
                <w:rFonts w:ascii="Times New Roman" w:hAnsi="Times New Roman" w:cs="Times New Roman"/>
                <w:color w:val="000000"/>
              </w:rPr>
            </w:pPr>
            <w:r>
              <w:rPr>
                <w:rFonts w:ascii="Times New Roman" w:hAnsi="Times New Roman" w:cs="Times New Roman"/>
                <w:color w:val="000000"/>
              </w:rPr>
              <w:t>Buc.</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0527B2D" w14:textId="44C87BFE" w:rsidR="004F0231" w:rsidRPr="00975E65" w:rsidRDefault="004F0231" w:rsidP="004F0231">
            <w:pPr>
              <w:jc w:val="center"/>
              <w:rPr>
                <w:rFonts w:ascii="Times New Roman" w:hAnsi="Times New Roman" w:cs="Times New Roman"/>
                <w:color w:val="000000"/>
              </w:rPr>
            </w:pPr>
            <w:r>
              <w:rPr>
                <w:color w:val="000000"/>
                <w:sz w:val="20"/>
                <w:szCs w:val="20"/>
              </w:rPr>
              <w:t>4</w:t>
            </w:r>
          </w:p>
        </w:tc>
        <w:tc>
          <w:tcPr>
            <w:tcW w:w="870" w:type="dxa"/>
            <w:vAlign w:val="center"/>
          </w:tcPr>
          <w:p w14:paraId="674C46BC" w14:textId="77777777" w:rsidR="004F0231" w:rsidRPr="007D149D" w:rsidRDefault="004F0231" w:rsidP="004F0231">
            <w:pPr>
              <w:jc w:val="center"/>
              <w:rPr>
                <w:rFonts w:ascii="Times New Roman" w:hAnsi="Times New Roman" w:cs="Times New Roman"/>
              </w:rPr>
            </w:pPr>
          </w:p>
        </w:tc>
        <w:tc>
          <w:tcPr>
            <w:tcW w:w="870" w:type="dxa"/>
            <w:vAlign w:val="center"/>
          </w:tcPr>
          <w:p w14:paraId="74428EE2" w14:textId="77777777" w:rsidR="004F0231" w:rsidRPr="007D149D" w:rsidRDefault="004F0231" w:rsidP="004F0231">
            <w:pPr>
              <w:jc w:val="center"/>
              <w:rPr>
                <w:rFonts w:ascii="Times New Roman" w:hAnsi="Times New Roman" w:cs="Times New Roman"/>
              </w:rPr>
            </w:pPr>
          </w:p>
        </w:tc>
        <w:tc>
          <w:tcPr>
            <w:tcW w:w="842" w:type="dxa"/>
            <w:vAlign w:val="center"/>
          </w:tcPr>
          <w:p w14:paraId="38706638" w14:textId="77777777" w:rsidR="004F0231" w:rsidRPr="007D149D" w:rsidRDefault="004F0231" w:rsidP="004F0231">
            <w:pPr>
              <w:jc w:val="center"/>
              <w:rPr>
                <w:rFonts w:ascii="Times New Roman" w:hAnsi="Times New Roman" w:cs="Times New Roman"/>
              </w:rPr>
            </w:pPr>
          </w:p>
        </w:tc>
        <w:tc>
          <w:tcPr>
            <w:tcW w:w="842" w:type="dxa"/>
          </w:tcPr>
          <w:p w14:paraId="4B0E3E65" w14:textId="77777777" w:rsidR="004F0231" w:rsidRPr="007D149D" w:rsidRDefault="004F0231" w:rsidP="004F0231">
            <w:pPr>
              <w:jc w:val="center"/>
              <w:rPr>
                <w:rFonts w:ascii="Times New Roman" w:hAnsi="Times New Roman" w:cs="Times New Roman"/>
              </w:rPr>
            </w:pPr>
          </w:p>
        </w:tc>
        <w:tc>
          <w:tcPr>
            <w:tcW w:w="1560" w:type="dxa"/>
            <w:vAlign w:val="center"/>
          </w:tcPr>
          <w:p w14:paraId="7C7C908A" w14:textId="77777777" w:rsidR="004F0231" w:rsidRPr="007D149D" w:rsidRDefault="004F0231" w:rsidP="004F0231">
            <w:pPr>
              <w:jc w:val="center"/>
              <w:rPr>
                <w:rFonts w:ascii="Times New Roman" w:hAnsi="Times New Roman" w:cs="Times New Roman"/>
              </w:rPr>
            </w:pPr>
            <w:r>
              <w:rPr>
                <w:rFonts w:ascii="Times New Roman" w:hAnsi="Times New Roman" w:cs="Times New Roman"/>
              </w:rPr>
              <w:t>31.12</w:t>
            </w:r>
            <w:r w:rsidRPr="007D149D">
              <w:rPr>
                <w:rFonts w:ascii="Times New Roman" w:hAnsi="Times New Roman" w:cs="Times New Roman"/>
              </w:rPr>
              <w:t>.2022</w:t>
            </w:r>
          </w:p>
        </w:tc>
        <w:tc>
          <w:tcPr>
            <w:tcW w:w="3260" w:type="dxa"/>
            <w:vAlign w:val="center"/>
          </w:tcPr>
          <w:p w14:paraId="51C1F4E5" w14:textId="77777777" w:rsidR="004F0231" w:rsidRPr="007D149D" w:rsidRDefault="004F0231" w:rsidP="004F0231">
            <w:pPr>
              <w:jc w:val="center"/>
              <w:rPr>
                <w:rFonts w:ascii="Times New Roman" w:hAnsi="Times New Roman" w:cs="Times New Roman"/>
              </w:rPr>
            </w:pPr>
            <w:r w:rsidRPr="007D149D">
              <w:rPr>
                <w:rFonts w:ascii="Times New Roman" w:hAnsi="Times New Roman" w:cs="Times New Roman"/>
                <w:i/>
                <w:u w:val="single"/>
                <w:lang w:val="ro-MD"/>
              </w:rPr>
              <w:t>MD58TRPCCW518430A00124AA</w:t>
            </w:r>
          </w:p>
        </w:tc>
        <w:tc>
          <w:tcPr>
            <w:tcW w:w="1031" w:type="dxa"/>
            <w:vAlign w:val="center"/>
          </w:tcPr>
          <w:p w14:paraId="18DCCB49" w14:textId="77777777" w:rsidR="004F0231" w:rsidRDefault="004F0231" w:rsidP="004F0231">
            <w:pPr>
              <w:jc w:val="center"/>
              <w:rPr>
                <w:sz w:val="20"/>
              </w:rPr>
            </w:pPr>
            <w:r>
              <w:rPr>
                <w:sz w:val="20"/>
              </w:rPr>
              <w:t>-</w:t>
            </w:r>
          </w:p>
        </w:tc>
      </w:tr>
    </w:tbl>
    <w:p w14:paraId="3E1CE257" w14:textId="77777777" w:rsidR="003C3FF0" w:rsidRDefault="003C3FF0" w:rsidP="007D149D">
      <w:pPr>
        <w:rPr>
          <w:rFonts w:ascii="Times New Roman" w:hAnsi="Times New Roman" w:cs="Times New Roman"/>
          <w:sz w:val="24"/>
          <w:szCs w:val="24"/>
        </w:rPr>
      </w:pPr>
    </w:p>
    <w:p w14:paraId="7523F74C" w14:textId="77777777" w:rsidR="007D149D" w:rsidRPr="00471EBD" w:rsidRDefault="007D149D" w:rsidP="007D149D">
      <w:pPr>
        <w:rPr>
          <w:rFonts w:ascii="Times New Roman" w:hAnsi="Times New Roman" w:cs="Times New Roman"/>
          <w:sz w:val="24"/>
          <w:szCs w:val="24"/>
        </w:rPr>
      </w:pPr>
      <w:r w:rsidRPr="00471EBD">
        <w:rPr>
          <w:rFonts w:ascii="Times New Roman" w:hAnsi="Times New Roman" w:cs="Times New Roman"/>
          <w:sz w:val="24"/>
          <w:szCs w:val="24"/>
        </w:rPr>
        <w:t>Semnat:_______________ Numele, Prenumele:_____________________________ În calitate de: ________________</w:t>
      </w:r>
    </w:p>
    <w:p w14:paraId="7FD31AB0" w14:textId="77777777" w:rsidR="007D149D" w:rsidRPr="00471EBD" w:rsidRDefault="007D149D">
      <w:pPr>
        <w:rPr>
          <w:rFonts w:ascii="Times New Roman" w:hAnsi="Times New Roman" w:cs="Times New Roman"/>
          <w:sz w:val="28"/>
          <w:szCs w:val="28"/>
          <w:lang w:val="en-US"/>
        </w:rPr>
      </w:pPr>
      <w:r w:rsidRPr="00471EBD">
        <w:rPr>
          <w:rFonts w:ascii="Times New Roman" w:hAnsi="Times New Roman" w:cs="Times New Roman"/>
          <w:bCs/>
          <w:iCs/>
          <w:sz w:val="24"/>
          <w:szCs w:val="24"/>
        </w:rPr>
        <w:t>Ofertantul: _______________________ Adresa: __________________________</w:t>
      </w:r>
    </w:p>
    <w:sectPr w:rsidR="007D149D" w:rsidRPr="00471EBD" w:rsidSect="00471EBD">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639B"/>
    <w:multiLevelType w:val="hybridMultilevel"/>
    <w:tmpl w:val="C6D2D88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52C348AA"/>
    <w:multiLevelType w:val="hybridMultilevel"/>
    <w:tmpl w:val="6E78798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71EBD"/>
    <w:rsid w:val="000B6EB8"/>
    <w:rsid w:val="003C12E1"/>
    <w:rsid w:val="003C3FF0"/>
    <w:rsid w:val="00407912"/>
    <w:rsid w:val="00423891"/>
    <w:rsid w:val="00443ED6"/>
    <w:rsid w:val="00471EBD"/>
    <w:rsid w:val="004D3050"/>
    <w:rsid w:val="004F0231"/>
    <w:rsid w:val="00541F3E"/>
    <w:rsid w:val="0056101F"/>
    <w:rsid w:val="006032E8"/>
    <w:rsid w:val="00620493"/>
    <w:rsid w:val="00630DF4"/>
    <w:rsid w:val="007D149D"/>
    <w:rsid w:val="00815A67"/>
    <w:rsid w:val="008246AE"/>
    <w:rsid w:val="00946E22"/>
    <w:rsid w:val="00975E65"/>
    <w:rsid w:val="009960FC"/>
    <w:rsid w:val="0099722C"/>
    <w:rsid w:val="009A1633"/>
    <w:rsid w:val="009C7B75"/>
    <w:rsid w:val="00AC43AF"/>
    <w:rsid w:val="00C01585"/>
    <w:rsid w:val="00C25FA2"/>
    <w:rsid w:val="00C77A54"/>
    <w:rsid w:val="00CC415C"/>
    <w:rsid w:val="00DE5E68"/>
    <w:rsid w:val="00DF0DB7"/>
    <w:rsid w:val="00F42507"/>
    <w:rsid w:val="00F521DF"/>
    <w:rsid w:val="00FD45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8E46"/>
  <w15:docId w15:val="{B9922864-C3D7-4F3A-894B-B931DD7A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0DB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1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287</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Igori</dc:creator>
  <cp:lastModifiedBy>Diana Jurist</cp:lastModifiedBy>
  <cp:revision>15</cp:revision>
  <cp:lastPrinted>2022-10-04T11:18:00Z</cp:lastPrinted>
  <dcterms:created xsi:type="dcterms:W3CDTF">2021-12-06T12:02:00Z</dcterms:created>
  <dcterms:modified xsi:type="dcterms:W3CDTF">2022-11-08T12:37:00Z</dcterms:modified>
</cp:coreProperties>
</file>