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6C2EBE" w:rsidRDefault="00D925B0" w:rsidP="00D925B0">
      <w:pPr>
        <w:rPr>
          <w:b/>
          <w:noProof w:val="0"/>
          <w:color w:val="000000" w:themeColor="text1"/>
          <w:sz w:val="28"/>
          <w:szCs w:val="28"/>
          <w:lang w:eastAsia="ru-RU"/>
        </w:rPr>
      </w:pPr>
      <w:bookmarkStart w:id="0" w:name="_Hlk99713717"/>
    </w:p>
    <w:p w14:paraId="23B4EAC9" w14:textId="473B4616" w:rsidR="00E36039" w:rsidRPr="006C2EBE" w:rsidRDefault="005122A6" w:rsidP="003961E7">
      <w:pPr>
        <w:tabs>
          <w:tab w:val="left" w:pos="5103"/>
          <w:tab w:val="left" w:pos="10348"/>
        </w:tabs>
        <w:jc w:val="right"/>
        <w:rPr>
          <w:noProof w:val="0"/>
          <w:color w:val="000000" w:themeColor="text1"/>
          <w:lang w:eastAsia="ru-RU"/>
        </w:rPr>
      </w:pPr>
      <w:r w:rsidRPr="006C2EBE">
        <w:rPr>
          <w:noProof w:val="0"/>
          <w:color w:val="000000" w:themeColor="text1"/>
          <w:lang w:eastAsia="ru-RU"/>
        </w:rPr>
        <w:t>Annex no.1</w:t>
      </w:r>
      <w:r w:rsidR="00591150" w:rsidRPr="006C2EBE">
        <w:rPr>
          <w:noProof w:val="0"/>
          <w:color w:val="000000" w:themeColor="text1"/>
          <w:lang w:eastAsia="ru-RU"/>
        </w:rPr>
        <w:t xml:space="preserve"> </w:t>
      </w:r>
    </w:p>
    <w:p w14:paraId="23F1A8B4" w14:textId="5F25F808" w:rsidR="003961E7" w:rsidRPr="006C2EBE" w:rsidRDefault="005122A6" w:rsidP="00E36039">
      <w:pPr>
        <w:tabs>
          <w:tab w:val="left" w:pos="5103"/>
          <w:tab w:val="left" w:pos="10348"/>
        </w:tabs>
        <w:jc w:val="right"/>
        <w:rPr>
          <w:noProof w:val="0"/>
          <w:color w:val="000000" w:themeColor="text1"/>
          <w:lang w:eastAsia="ru-RU"/>
        </w:rPr>
      </w:pPr>
      <w:r w:rsidRPr="006C2EBE">
        <w:rPr>
          <w:noProof w:val="0"/>
          <w:color w:val="000000" w:themeColor="text1"/>
          <w:lang w:eastAsia="ru-RU"/>
        </w:rPr>
        <w:t>to Order of the Minister of Finance</w:t>
      </w:r>
      <w:r w:rsidR="003961E7" w:rsidRPr="006C2EBE">
        <w:rPr>
          <w:noProof w:val="0"/>
          <w:color w:val="000000" w:themeColor="text1"/>
          <w:lang w:eastAsia="ru-RU"/>
        </w:rPr>
        <w:t xml:space="preserve"> </w:t>
      </w:r>
    </w:p>
    <w:p w14:paraId="08E1BE16" w14:textId="1D233065" w:rsidR="003961E7" w:rsidRPr="006C2EBE" w:rsidRDefault="003961E7" w:rsidP="003961E7">
      <w:pPr>
        <w:tabs>
          <w:tab w:val="left" w:pos="5103"/>
          <w:tab w:val="left" w:pos="10348"/>
        </w:tabs>
        <w:jc w:val="right"/>
        <w:rPr>
          <w:noProof w:val="0"/>
          <w:color w:val="000000" w:themeColor="text1"/>
          <w:lang w:eastAsia="ru-RU"/>
        </w:rPr>
      </w:pPr>
    </w:p>
    <w:p w14:paraId="57460A69" w14:textId="11A29D16" w:rsidR="003961E7" w:rsidRPr="006C2EBE" w:rsidRDefault="003961E7" w:rsidP="003961E7">
      <w:pPr>
        <w:tabs>
          <w:tab w:val="left" w:pos="5103"/>
          <w:tab w:val="left" w:pos="10348"/>
        </w:tabs>
        <w:jc w:val="right"/>
        <w:rPr>
          <w:noProof w:val="0"/>
          <w:color w:val="000000" w:themeColor="text1"/>
          <w:lang w:eastAsia="ru-RU"/>
        </w:rPr>
      </w:pPr>
      <w:r w:rsidRPr="006C2EBE">
        <w:rPr>
          <w:noProof w:val="0"/>
          <w:color w:val="000000" w:themeColor="text1"/>
          <w:lang w:eastAsia="ru-RU"/>
        </w:rPr>
        <w:t xml:space="preserve">                                               </w:t>
      </w:r>
      <w:r w:rsidR="005122A6" w:rsidRPr="006C2EBE">
        <w:rPr>
          <w:noProof w:val="0"/>
          <w:color w:val="000000" w:themeColor="text1"/>
          <w:lang w:eastAsia="ru-RU"/>
        </w:rPr>
        <w:t>no. 115 of 15.09.2021</w:t>
      </w:r>
    </w:p>
    <w:p w14:paraId="350A55BB" w14:textId="77777777" w:rsidR="00D925B0" w:rsidRPr="006C2EBE" w:rsidRDefault="00D925B0" w:rsidP="003961E7">
      <w:pPr>
        <w:tabs>
          <w:tab w:val="left" w:pos="5103"/>
          <w:tab w:val="left" w:pos="10348"/>
        </w:tabs>
        <w:jc w:val="center"/>
        <w:rPr>
          <w:noProof w:val="0"/>
          <w:color w:val="000000" w:themeColor="text1"/>
          <w:lang w:eastAsia="ru-RU"/>
        </w:rPr>
      </w:pPr>
    </w:p>
    <w:p w14:paraId="4EFD93AB" w14:textId="77777777" w:rsidR="005122A6" w:rsidRPr="006C2EBE" w:rsidRDefault="005122A6" w:rsidP="005122A6">
      <w:pPr>
        <w:tabs>
          <w:tab w:val="left" w:pos="5103"/>
          <w:tab w:val="left" w:pos="10348"/>
        </w:tabs>
        <w:jc w:val="center"/>
        <w:rPr>
          <w:b/>
          <w:noProof w:val="0"/>
          <w:color w:val="000000" w:themeColor="text1"/>
          <w:lang w:eastAsia="ru-RU"/>
        </w:rPr>
      </w:pPr>
      <w:r w:rsidRPr="006C2EBE">
        <w:rPr>
          <w:b/>
          <w:noProof w:val="0"/>
          <w:color w:val="000000" w:themeColor="text1"/>
          <w:lang w:eastAsia="ru-RU"/>
        </w:rPr>
        <w:t>STANDARD DOCUMENTATION</w:t>
      </w:r>
    </w:p>
    <w:p w14:paraId="3A65C454" w14:textId="0E5F56B5" w:rsidR="007A3892" w:rsidRPr="006C2EBE" w:rsidRDefault="009E13CA" w:rsidP="005122A6">
      <w:pPr>
        <w:tabs>
          <w:tab w:val="left" w:pos="5103"/>
          <w:tab w:val="left" w:pos="10348"/>
        </w:tabs>
        <w:jc w:val="center"/>
        <w:rPr>
          <w:b/>
          <w:noProof w:val="0"/>
          <w:color w:val="000000" w:themeColor="text1"/>
          <w:lang w:eastAsia="ru-RU"/>
        </w:rPr>
      </w:pPr>
      <w:r w:rsidRPr="006C2EBE">
        <w:rPr>
          <w:b/>
          <w:noProof w:val="0"/>
          <w:color w:val="000000" w:themeColor="text1"/>
          <w:lang w:eastAsia="ru-RU"/>
        </w:rPr>
        <w:t xml:space="preserve">For Procurement </w:t>
      </w:r>
      <w:r w:rsidR="004B22B2" w:rsidRPr="006C2EBE">
        <w:rPr>
          <w:b/>
          <w:noProof w:val="0"/>
          <w:color w:val="000000" w:themeColor="text1"/>
          <w:lang w:eastAsia="ru-RU"/>
        </w:rPr>
        <w:t>o</w:t>
      </w:r>
      <w:r w:rsidRPr="006C2EBE">
        <w:rPr>
          <w:b/>
          <w:noProof w:val="0"/>
          <w:color w:val="000000" w:themeColor="text1"/>
          <w:lang w:eastAsia="ru-RU"/>
        </w:rPr>
        <w:t xml:space="preserve">f Goods </w:t>
      </w:r>
      <w:r w:rsidR="004B22B2" w:rsidRPr="006C2EBE">
        <w:rPr>
          <w:b/>
          <w:noProof w:val="0"/>
          <w:color w:val="000000" w:themeColor="text1"/>
          <w:lang w:eastAsia="ru-RU"/>
        </w:rPr>
        <w:t>a</w:t>
      </w:r>
      <w:r w:rsidRPr="006C2EBE">
        <w:rPr>
          <w:b/>
          <w:noProof w:val="0"/>
          <w:color w:val="000000" w:themeColor="text1"/>
          <w:lang w:eastAsia="ru-RU"/>
        </w:rPr>
        <w:t>nd Services</w:t>
      </w:r>
    </w:p>
    <w:p w14:paraId="6D299405" w14:textId="77777777" w:rsidR="00A20ACF" w:rsidRPr="006C2EBE" w:rsidRDefault="00A20ACF" w:rsidP="00196AB4">
      <w:pPr>
        <w:rPr>
          <w:b/>
          <w:noProof w:val="0"/>
          <w:color w:val="000000" w:themeColor="text1"/>
          <w:lang w:eastAsia="ru-RU"/>
        </w:rPr>
      </w:pPr>
    </w:p>
    <w:p w14:paraId="6F2064EC" w14:textId="77777777" w:rsidR="007A3892" w:rsidRPr="006C2EBE" w:rsidRDefault="007A3892" w:rsidP="00196AB4">
      <w:pPr>
        <w:rPr>
          <w:color w:val="000000" w:themeColor="text1"/>
        </w:rPr>
      </w:pPr>
    </w:p>
    <w:p w14:paraId="6C693D3F" w14:textId="1BDD49B4" w:rsidR="001034CC" w:rsidRPr="006C2EBE" w:rsidRDefault="009E13CA" w:rsidP="00694E99">
      <w:pPr>
        <w:pStyle w:val="1"/>
        <w:numPr>
          <w:ilvl w:val="0"/>
          <w:numId w:val="0"/>
        </w:numPr>
        <w:tabs>
          <w:tab w:val="left" w:pos="284"/>
        </w:tabs>
        <w:rPr>
          <w:color w:val="000000" w:themeColor="text1"/>
          <w:lang w:val="ro-RO"/>
        </w:rPr>
      </w:pPr>
      <w:bookmarkStart w:id="1" w:name="_Toc392180117"/>
      <w:bookmarkStart w:id="2" w:name="_Toc449539007"/>
      <w:r w:rsidRPr="006C2EBE">
        <w:rPr>
          <w:color w:val="000000" w:themeColor="text1"/>
          <w:lang w:val="ro-RO"/>
        </w:rPr>
        <w:t xml:space="preserve">INSTRUCTIONS FOR CONTRACTING AUTHORITIES AND </w:t>
      </w:r>
      <w:r w:rsidR="004B22B2" w:rsidRPr="006C2EBE">
        <w:rPr>
          <w:color w:val="000000" w:themeColor="text1"/>
          <w:lang w:val="ro-RO"/>
        </w:rPr>
        <w:t xml:space="preserve">BIDDERS </w:t>
      </w:r>
      <w:bookmarkEnd w:id="1"/>
      <w:bookmarkEnd w:id="2"/>
    </w:p>
    <w:p w14:paraId="1C5F936C" w14:textId="77777777" w:rsidR="001A4DB4" w:rsidRPr="006C2EBE" w:rsidRDefault="001A4DB4"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rPr>
      </w:pPr>
    </w:p>
    <w:p w14:paraId="19A761B1" w14:textId="2790F7D3" w:rsidR="003961E7" w:rsidRPr="006C2EBE" w:rsidRDefault="009E13CA" w:rsidP="0007146B">
      <w:pPr>
        <w:pStyle w:val="2"/>
        <w:keepNext w:val="0"/>
        <w:keepLines w:val="0"/>
        <w:tabs>
          <w:tab w:val="left" w:pos="37"/>
        </w:tabs>
        <w:spacing w:before="0"/>
        <w:jc w:val="center"/>
        <w:rPr>
          <w:rFonts w:ascii="Times New Roman" w:eastAsia="Times New Roman" w:hAnsi="Times New Roman" w:cs="Times New Roman"/>
          <w:bCs w:val="0"/>
          <w:color w:val="000000" w:themeColor="text1"/>
        </w:rPr>
      </w:pPr>
      <w:r w:rsidRPr="006C2EBE">
        <w:rPr>
          <w:rFonts w:ascii="Times New Roman" w:eastAsia="Times New Roman" w:hAnsi="Times New Roman" w:cs="Times New Roman"/>
          <w:bCs w:val="0"/>
          <w:color w:val="000000" w:themeColor="text1"/>
        </w:rPr>
        <w:t>Section 1</w:t>
      </w:r>
    </w:p>
    <w:p w14:paraId="026325B8" w14:textId="77777777" w:rsidR="00E34AA6" w:rsidRPr="006C2EBE" w:rsidRDefault="00E34AA6" w:rsidP="00B10024">
      <w:pPr>
        <w:rPr>
          <w:color w:val="000000" w:themeColor="text1"/>
        </w:rPr>
      </w:pPr>
    </w:p>
    <w:p w14:paraId="4122A1B2" w14:textId="6B8FDAE1" w:rsidR="00E34AA6" w:rsidRPr="006C2EBE" w:rsidRDefault="009E13CA" w:rsidP="00B10024">
      <w:pPr>
        <w:jc w:val="center"/>
        <w:rPr>
          <w:color w:val="000000" w:themeColor="text1"/>
        </w:rPr>
      </w:pPr>
      <w:r w:rsidRPr="006C2EBE">
        <w:rPr>
          <w:b/>
          <w:bCs/>
          <w:color w:val="000000" w:themeColor="text1"/>
        </w:rPr>
        <w:t>General Dispositions</w:t>
      </w:r>
    </w:p>
    <w:p w14:paraId="455B7368" w14:textId="77777777" w:rsidR="001034CC" w:rsidRPr="006C2EBE"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p>
    <w:p w14:paraId="606727C8" w14:textId="44C39D43" w:rsidR="003961E7" w:rsidRPr="006C2EBE"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6C2EBE">
        <w:rPr>
          <w:color w:val="000000" w:themeColor="text1"/>
          <w:lang w:val="it-IT"/>
        </w:rPr>
        <w:t xml:space="preserve"> </w:t>
      </w:r>
      <w:r w:rsidR="006E63E4" w:rsidRPr="006C2EBE">
        <w:rPr>
          <w:color w:val="000000" w:themeColor="text1"/>
          <w:lang w:val="it-IT"/>
        </w:rPr>
        <w:t xml:space="preserve">This Documentation is an instruction for contracting authorities and </w:t>
      </w:r>
      <w:r w:rsidR="004B22B2" w:rsidRPr="006C2EBE">
        <w:rPr>
          <w:color w:val="000000" w:themeColor="text1"/>
          <w:lang w:val="it-IT"/>
        </w:rPr>
        <w:t>bidd</w:t>
      </w:r>
      <w:r w:rsidR="006E63E4" w:rsidRPr="006C2EBE">
        <w:rPr>
          <w:color w:val="000000" w:themeColor="text1"/>
          <w:lang w:val="it-IT"/>
        </w:rPr>
        <w:t xml:space="preserve">ers, used to initiate and conduct public procurement procedures for goods and services. In procurement procedures initiated and carried out by solicitation of </w:t>
      </w:r>
      <w:r w:rsidR="004B22B2" w:rsidRPr="006C2EBE">
        <w:rPr>
          <w:color w:val="000000" w:themeColor="text1"/>
          <w:lang w:val="it-IT"/>
        </w:rPr>
        <w:t>price bids</w:t>
      </w:r>
      <w:r w:rsidR="006E63E4" w:rsidRPr="006C2EBE">
        <w:rPr>
          <w:color w:val="000000" w:themeColor="text1"/>
          <w:lang w:val="it-IT"/>
        </w:rPr>
        <w:t xml:space="preserve"> and low value </w:t>
      </w:r>
      <w:r w:rsidR="008F5512" w:rsidRPr="006C2EBE">
        <w:rPr>
          <w:color w:val="000000" w:themeColor="text1"/>
          <w:lang w:val="it-IT"/>
        </w:rPr>
        <w:t>procurement</w:t>
      </w:r>
      <w:r w:rsidR="006E63E4" w:rsidRPr="006C2EBE">
        <w:rPr>
          <w:color w:val="000000" w:themeColor="text1"/>
          <w:lang w:val="it-IT"/>
        </w:rPr>
        <w:t>s, contracting authorities may simplify the forms depending on the complexity of the procurement.</w:t>
      </w:r>
      <w:r w:rsidR="00E30DD8" w:rsidRPr="006C2EBE">
        <w:rPr>
          <w:color w:val="000000" w:themeColor="text1"/>
          <w:lang w:val="it-IT"/>
        </w:rPr>
        <w:t xml:space="preserve"> </w:t>
      </w:r>
      <w:bookmarkStart w:id="3" w:name="_Hlk68783832"/>
    </w:p>
    <w:bookmarkEnd w:id="3"/>
    <w:p w14:paraId="25F36C93" w14:textId="01194E57" w:rsidR="00EB31E1" w:rsidRPr="006C2EBE"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rPr>
      </w:pPr>
      <w:r w:rsidRPr="006C2EBE">
        <w:rPr>
          <w:color w:val="000000" w:themeColor="text1"/>
          <w:lang w:val="it-IT"/>
        </w:rPr>
        <w:t xml:space="preserve"> </w:t>
      </w:r>
      <w:bookmarkStart w:id="4" w:name="_Hlk68783876"/>
      <w:r w:rsidR="006E63E4" w:rsidRPr="006C2EBE">
        <w:rPr>
          <w:bCs/>
          <w:color w:val="000000" w:themeColor="text1"/>
        </w:rPr>
        <w:t xml:space="preserve">This Documentation contains annexes for the initiation, publication, award and amendment of public procurement procedures, as well as for the purpose of facilitating the preparation and submission of </w:t>
      </w:r>
      <w:r w:rsidR="004B22B2" w:rsidRPr="006C2EBE">
        <w:rPr>
          <w:bCs/>
          <w:color w:val="000000" w:themeColor="text1"/>
        </w:rPr>
        <w:t>bid</w:t>
      </w:r>
      <w:r w:rsidR="006E63E4" w:rsidRPr="006C2EBE">
        <w:rPr>
          <w:bCs/>
          <w:color w:val="000000" w:themeColor="text1"/>
        </w:rPr>
        <w:t xml:space="preserve">s, and documents for the working group to examine and evaluate all </w:t>
      </w:r>
      <w:r w:rsidR="004B22B2" w:rsidRPr="006C2EBE">
        <w:rPr>
          <w:bCs/>
          <w:color w:val="000000" w:themeColor="text1"/>
        </w:rPr>
        <w:t>bid</w:t>
      </w:r>
      <w:r w:rsidR="006E63E4" w:rsidRPr="006C2EBE">
        <w:rPr>
          <w:bCs/>
          <w:color w:val="000000" w:themeColor="text1"/>
        </w:rPr>
        <w:t>s submitted, as follows:</w:t>
      </w:r>
      <w:r w:rsidR="00EB31E1" w:rsidRPr="006C2EBE">
        <w:rPr>
          <w:color w:val="000000" w:themeColor="text1"/>
        </w:rPr>
        <w:t xml:space="preserve"> </w:t>
      </w:r>
    </w:p>
    <w:p w14:paraId="21B5E953" w14:textId="4091AC83" w:rsidR="006E63E4" w:rsidRPr="006C2EBE" w:rsidRDefault="006E63E4" w:rsidP="006E63E4">
      <w:pPr>
        <w:tabs>
          <w:tab w:val="left" w:pos="-284"/>
          <w:tab w:val="left" w:pos="196"/>
          <w:tab w:val="left" w:pos="567"/>
        </w:tabs>
        <w:jc w:val="both"/>
        <w:rPr>
          <w:color w:val="000000" w:themeColor="text1"/>
        </w:rPr>
      </w:pPr>
      <w:bookmarkStart w:id="5" w:name="_Hlk99715402"/>
      <w:r w:rsidRPr="006C2EBE">
        <w:rPr>
          <w:color w:val="000000" w:themeColor="text1"/>
        </w:rPr>
        <w:t xml:space="preserve">1) Notice of </w:t>
      </w:r>
      <w:r w:rsidR="00BD26A7" w:rsidRPr="006C2EBE">
        <w:rPr>
          <w:color w:val="000000" w:themeColor="text1"/>
        </w:rPr>
        <w:t>I</w:t>
      </w:r>
      <w:r w:rsidRPr="006C2EBE">
        <w:rPr>
          <w:color w:val="000000" w:themeColor="text1"/>
        </w:rPr>
        <w:t>ntent (</w:t>
      </w:r>
      <w:r w:rsidR="004B22B2" w:rsidRPr="006C2EBE">
        <w:rPr>
          <w:color w:val="000000" w:themeColor="text1"/>
        </w:rPr>
        <w:t>A</w:t>
      </w:r>
      <w:r w:rsidRPr="006C2EBE">
        <w:rPr>
          <w:color w:val="000000" w:themeColor="text1"/>
        </w:rPr>
        <w:t xml:space="preserve">nnex </w:t>
      </w:r>
      <w:r w:rsidR="004B22B2" w:rsidRPr="006C2EBE">
        <w:rPr>
          <w:color w:val="000000" w:themeColor="text1"/>
        </w:rPr>
        <w:t>N</w:t>
      </w:r>
      <w:r w:rsidRPr="006C2EBE">
        <w:rPr>
          <w:color w:val="000000" w:themeColor="text1"/>
        </w:rPr>
        <w:t>o. 1);</w:t>
      </w:r>
    </w:p>
    <w:p w14:paraId="5AC4D8BD" w14:textId="091577B7" w:rsidR="006E63E4" w:rsidRPr="006C2EBE" w:rsidRDefault="006E63E4" w:rsidP="004B22B2">
      <w:pPr>
        <w:tabs>
          <w:tab w:val="left" w:pos="-284"/>
          <w:tab w:val="left" w:pos="196"/>
          <w:tab w:val="left" w:pos="567"/>
        </w:tabs>
        <w:jc w:val="both"/>
        <w:rPr>
          <w:color w:val="000000" w:themeColor="text1"/>
        </w:rPr>
      </w:pPr>
      <w:r w:rsidRPr="006C2EBE">
        <w:rPr>
          <w:color w:val="000000" w:themeColor="text1"/>
        </w:rPr>
        <w:t xml:space="preserve">2) </w:t>
      </w:r>
      <w:r w:rsidR="004B22B2" w:rsidRPr="006C2EBE">
        <w:rPr>
          <w:color w:val="000000" w:themeColor="text1"/>
        </w:rPr>
        <w:t>Participation Notice Including for Pre-Selection Procedures/Negotiated Procedures</w:t>
      </w:r>
      <w:r w:rsidRPr="006C2EBE">
        <w:rPr>
          <w:color w:val="000000" w:themeColor="text1"/>
        </w:rPr>
        <w:t xml:space="preserve"> (Annex No. 2);</w:t>
      </w:r>
    </w:p>
    <w:p w14:paraId="4CBB9E5B" w14:textId="350535A6"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3) </w:t>
      </w:r>
      <w:r w:rsidR="00BD26A7" w:rsidRPr="006C2EBE">
        <w:rPr>
          <w:color w:val="000000" w:themeColor="text1"/>
        </w:rPr>
        <w:t xml:space="preserve">Invitation to Participate in Pre-Selection Stages/Negotiated Procedures </w:t>
      </w:r>
      <w:r w:rsidRPr="006C2EBE">
        <w:rPr>
          <w:color w:val="000000" w:themeColor="text1"/>
        </w:rPr>
        <w:t xml:space="preserve">(Annex </w:t>
      </w:r>
      <w:r w:rsidR="00BD26A7" w:rsidRPr="006C2EBE">
        <w:rPr>
          <w:color w:val="000000" w:themeColor="text1"/>
        </w:rPr>
        <w:t>N</w:t>
      </w:r>
      <w:r w:rsidRPr="006C2EBE">
        <w:rPr>
          <w:color w:val="000000" w:themeColor="text1"/>
        </w:rPr>
        <w:t>o. 3);</w:t>
      </w:r>
    </w:p>
    <w:p w14:paraId="54B6DEC7" w14:textId="582324DE"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4) </w:t>
      </w:r>
      <w:r w:rsidR="00BD26A7" w:rsidRPr="006C2EBE">
        <w:rPr>
          <w:color w:val="000000" w:themeColor="text1"/>
        </w:rPr>
        <w:t xml:space="preserve">Minutes on Results of Pre-Selection of Candidates </w:t>
      </w:r>
      <w:r w:rsidRPr="006C2EBE">
        <w:rPr>
          <w:color w:val="000000" w:themeColor="text1"/>
        </w:rPr>
        <w:t xml:space="preserve">(Annex </w:t>
      </w:r>
      <w:r w:rsidR="00BD26A7" w:rsidRPr="006C2EBE">
        <w:rPr>
          <w:color w:val="000000" w:themeColor="text1"/>
        </w:rPr>
        <w:t>N</w:t>
      </w:r>
      <w:r w:rsidRPr="006C2EBE">
        <w:rPr>
          <w:color w:val="000000" w:themeColor="text1"/>
        </w:rPr>
        <w:t>o. 4);</w:t>
      </w:r>
    </w:p>
    <w:p w14:paraId="068D4A58" w14:textId="51EE3C77"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5) Award </w:t>
      </w:r>
      <w:r w:rsidR="00BD26A7" w:rsidRPr="006C2EBE">
        <w:rPr>
          <w:color w:val="000000" w:themeColor="text1"/>
        </w:rPr>
        <w:t>N</w:t>
      </w:r>
      <w:r w:rsidRPr="006C2EBE">
        <w:rPr>
          <w:color w:val="000000" w:themeColor="text1"/>
        </w:rPr>
        <w:t xml:space="preserve">otice (Annex </w:t>
      </w:r>
      <w:r w:rsidR="00BD26A7" w:rsidRPr="006C2EBE">
        <w:rPr>
          <w:color w:val="000000" w:themeColor="text1"/>
        </w:rPr>
        <w:t>N</w:t>
      </w:r>
      <w:r w:rsidRPr="006C2EBE">
        <w:rPr>
          <w:color w:val="000000" w:themeColor="text1"/>
        </w:rPr>
        <w:t>o. 5);</w:t>
      </w:r>
    </w:p>
    <w:p w14:paraId="7569C178" w14:textId="65B3EF55"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6) </w:t>
      </w:r>
      <w:r w:rsidR="00BD26A7" w:rsidRPr="006C2EBE">
        <w:rPr>
          <w:color w:val="000000" w:themeColor="text1"/>
        </w:rPr>
        <w:t xml:space="preserve">Notice Regarding Modification of Public Procurement Contract/Framework Agreement </w:t>
      </w:r>
      <w:r w:rsidRPr="006C2EBE">
        <w:rPr>
          <w:color w:val="000000" w:themeColor="text1"/>
        </w:rPr>
        <w:t>(</w:t>
      </w:r>
      <w:r w:rsidR="00BD26A7" w:rsidRPr="006C2EBE">
        <w:rPr>
          <w:color w:val="000000" w:themeColor="text1"/>
        </w:rPr>
        <w:t>Annex N</w:t>
      </w:r>
      <w:r w:rsidRPr="006C2EBE">
        <w:rPr>
          <w:color w:val="000000" w:themeColor="text1"/>
        </w:rPr>
        <w:t>o. 6);</w:t>
      </w:r>
      <w:r w:rsidR="00BD26A7" w:rsidRPr="006C2EBE">
        <w:rPr>
          <w:color w:val="000000" w:themeColor="text1"/>
        </w:rPr>
        <w:t xml:space="preserve"> </w:t>
      </w:r>
    </w:p>
    <w:p w14:paraId="75301EF0" w14:textId="58F7A2C5"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7) </w:t>
      </w:r>
      <w:r w:rsidR="00BD26A7" w:rsidRPr="006C2EBE">
        <w:rPr>
          <w:color w:val="000000" w:themeColor="text1"/>
        </w:rPr>
        <w:t xml:space="preserve">Participation Request </w:t>
      </w:r>
      <w:r w:rsidRPr="006C2EBE">
        <w:rPr>
          <w:color w:val="000000" w:themeColor="text1"/>
        </w:rPr>
        <w:t>(</w:t>
      </w:r>
      <w:r w:rsidR="00BD26A7" w:rsidRPr="006C2EBE">
        <w:rPr>
          <w:color w:val="000000" w:themeColor="text1"/>
        </w:rPr>
        <w:t>Annex N</w:t>
      </w:r>
      <w:r w:rsidRPr="006C2EBE">
        <w:rPr>
          <w:color w:val="000000" w:themeColor="text1"/>
        </w:rPr>
        <w:t>o. 7);</w:t>
      </w:r>
    </w:p>
    <w:p w14:paraId="521FD140" w14:textId="7BCA3B6A" w:rsidR="006E63E4" w:rsidRPr="006C2EBE" w:rsidRDefault="006E63E4" w:rsidP="00BD26A7">
      <w:pPr>
        <w:tabs>
          <w:tab w:val="left" w:pos="-284"/>
          <w:tab w:val="left" w:pos="196"/>
          <w:tab w:val="left" w:pos="567"/>
        </w:tabs>
        <w:jc w:val="both"/>
        <w:rPr>
          <w:color w:val="000000" w:themeColor="text1"/>
        </w:rPr>
      </w:pPr>
      <w:r w:rsidRPr="006C2EBE">
        <w:rPr>
          <w:color w:val="000000" w:themeColor="text1"/>
        </w:rPr>
        <w:t xml:space="preserve">8) </w:t>
      </w:r>
      <w:r w:rsidR="00BD26A7" w:rsidRPr="006C2EBE">
        <w:rPr>
          <w:color w:val="000000" w:themeColor="text1"/>
        </w:rPr>
        <w:t xml:space="preserve">Statement Regarding Bid’s Validity  </w:t>
      </w:r>
      <w:r w:rsidRPr="006C2EBE">
        <w:rPr>
          <w:color w:val="000000" w:themeColor="text1"/>
        </w:rPr>
        <w:t>(</w:t>
      </w:r>
      <w:r w:rsidR="00BD26A7" w:rsidRPr="006C2EBE">
        <w:rPr>
          <w:color w:val="000000" w:themeColor="text1"/>
        </w:rPr>
        <w:t>Annex N</w:t>
      </w:r>
      <w:r w:rsidRPr="006C2EBE">
        <w:rPr>
          <w:color w:val="000000" w:themeColor="text1"/>
        </w:rPr>
        <w:t>o. 8);</w:t>
      </w:r>
    </w:p>
    <w:p w14:paraId="29AB6C07" w14:textId="33DD10E9"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9) </w:t>
      </w:r>
      <w:r w:rsidR="00BD26A7" w:rsidRPr="006C2EBE">
        <w:rPr>
          <w:color w:val="000000" w:themeColor="text1"/>
        </w:rPr>
        <w:t xml:space="preserve">Bank Guarantee Letter </w:t>
      </w:r>
      <w:r w:rsidRPr="006C2EBE">
        <w:rPr>
          <w:color w:val="000000" w:themeColor="text1"/>
        </w:rPr>
        <w:t>(</w:t>
      </w:r>
      <w:r w:rsidR="00BD26A7" w:rsidRPr="006C2EBE">
        <w:rPr>
          <w:color w:val="000000" w:themeColor="text1"/>
        </w:rPr>
        <w:t xml:space="preserve">Annex No. </w:t>
      </w:r>
      <w:r w:rsidRPr="006C2EBE">
        <w:rPr>
          <w:color w:val="000000" w:themeColor="text1"/>
        </w:rPr>
        <w:t>9);</w:t>
      </w:r>
    </w:p>
    <w:p w14:paraId="305C11F9" w14:textId="2AD14B7A"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10) </w:t>
      </w:r>
      <w:r w:rsidR="00BD26A7" w:rsidRPr="006C2EBE">
        <w:rPr>
          <w:color w:val="000000" w:themeColor="text1"/>
        </w:rPr>
        <w:t xml:space="preserve">Good Performance Guarantee </w:t>
      </w:r>
      <w:r w:rsidRPr="006C2EBE">
        <w:rPr>
          <w:color w:val="000000" w:themeColor="text1"/>
        </w:rPr>
        <w:t>(</w:t>
      </w:r>
      <w:r w:rsidR="00BD26A7" w:rsidRPr="006C2EBE">
        <w:rPr>
          <w:color w:val="000000" w:themeColor="text1"/>
        </w:rPr>
        <w:t xml:space="preserve">Annex No. </w:t>
      </w:r>
      <w:r w:rsidRPr="006C2EBE">
        <w:rPr>
          <w:color w:val="000000" w:themeColor="text1"/>
        </w:rPr>
        <w:t>10);</w:t>
      </w:r>
    </w:p>
    <w:p w14:paraId="572A5798" w14:textId="0535C74E"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11) </w:t>
      </w:r>
      <w:r w:rsidR="00BD26A7" w:rsidRPr="006C2EBE">
        <w:rPr>
          <w:color w:val="000000" w:themeColor="text1"/>
        </w:rPr>
        <w:t xml:space="preserve">Information Regarding Association </w:t>
      </w:r>
      <w:r w:rsidRPr="006C2EBE">
        <w:rPr>
          <w:color w:val="000000" w:themeColor="text1"/>
        </w:rPr>
        <w:t>(</w:t>
      </w:r>
      <w:r w:rsidR="00BD26A7" w:rsidRPr="006C2EBE">
        <w:rPr>
          <w:color w:val="000000" w:themeColor="text1"/>
        </w:rPr>
        <w:t xml:space="preserve">Annex No. </w:t>
      </w:r>
      <w:r w:rsidRPr="006C2EBE">
        <w:rPr>
          <w:color w:val="000000" w:themeColor="text1"/>
        </w:rPr>
        <w:t>11);</w:t>
      </w:r>
    </w:p>
    <w:p w14:paraId="0E6F4FC4" w14:textId="595BB133" w:rsidR="006E63E4" w:rsidRPr="006C2EBE" w:rsidRDefault="006E63E4" w:rsidP="00BD26A7">
      <w:pPr>
        <w:tabs>
          <w:tab w:val="left" w:pos="-284"/>
          <w:tab w:val="left" w:pos="196"/>
          <w:tab w:val="left" w:pos="567"/>
        </w:tabs>
        <w:jc w:val="both"/>
        <w:rPr>
          <w:color w:val="000000" w:themeColor="text1"/>
        </w:rPr>
      </w:pPr>
      <w:r w:rsidRPr="006C2EBE">
        <w:rPr>
          <w:color w:val="000000" w:themeColor="text1"/>
        </w:rPr>
        <w:t xml:space="preserve">12) </w:t>
      </w:r>
      <w:r w:rsidR="00BD26A7" w:rsidRPr="006C2EBE">
        <w:rPr>
          <w:color w:val="000000" w:themeColor="text1"/>
        </w:rPr>
        <w:t xml:space="preserve">Statement Regarding List of Main Deliveries/Provisions Performed </w:t>
      </w:r>
      <w:r w:rsidR="0098153D" w:rsidRPr="006C2EBE">
        <w:rPr>
          <w:color w:val="000000" w:themeColor="text1"/>
        </w:rPr>
        <w:t>i</w:t>
      </w:r>
      <w:r w:rsidR="00BD26A7" w:rsidRPr="006C2EBE">
        <w:rPr>
          <w:color w:val="000000" w:themeColor="text1"/>
        </w:rPr>
        <w:t xml:space="preserve">n Last 3 Years </w:t>
      </w:r>
      <w:r w:rsidR="0098153D" w:rsidRPr="006C2EBE">
        <w:rPr>
          <w:color w:val="000000" w:themeColor="text1"/>
        </w:rPr>
        <w:t>o</w:t>
      </w:r>
      <w:r w:rsidR="00BD26A7" w:rsidRPr="006C2EBE">
        <w:rPr>
          <w:color w:val="000000" w:themeColor="text1"/>
        </w:rPr>
        <w:t xml:space="preserve">f Activity </w:t>
      </w:r>
      <w:r w:rsidRPr="006C2EBE">
        <w:rPr>
          <w:color w:val="000000" w:themeColor="text1"/>
        </w:rPr>
        <w:t>(</w:t>
      </w:r>
      <w:r w:rsidR="0098153D" w:rsidRPr="006C2EBE">
        <w:rPr>
          <w:color w:val="000000" w:themeColor="text1"/>
        </w:rPr>
        <w:t xml:space="preserve">Annex No. </w:t>
      </w:r>
      <w:r w:rsidRPr="006C2EBE">
        <w:rPr>
          <w:color w:val="000000" w:themeColor="text1"/>
        </w:rPr>
        <w:t>12);</w:t>
      </w:r>
    </w:p>
    <w:p w14:paraId="5F53DB1B" w14:textId="21C472C1" w:rsidR="006E63E4" w:rsidRPr="006C2EBE" w:rsidRDefault="006E63E4" w:rsidP="0098153D">
      <w:pPr>
        <w:tabs>
          <w:tab w:val="left" w:pos="-284"/>
          <w:tab w:val="left" w:pos="196"/>
          <w:tab w:val="left" w:pos="567"/>
        </w:tabs>
        <w:jc w:val="both"/>
        <w:rPr>
          <w:color w:val="000000" w:themeColor="text1"/>
        </w:rPr>
      </w:pPr>
      <w:r w:rsidRPr="006C2EBE">
        <w:rPr>
          <w:color w:val="000000" w:themeColor="text1"/>
        </w:rPr>
        <w:t>13)</w:t>
      </w:r>
      <w:r w:rsidR="0098153D" w:rsidRPr="006C2EBE">
        <w:rPr>
          <w:color w:val="000000" w:themeColor="text1"/>
        </w:rPr>
        <w:t xml:space="preserve"> Statement Regarding Specific Endowments, Machinery and Equipment Necessary for Proper Performance of Contract</w:t>
      </w:r>
      <w:r w:rsidRPr="006C2EBE">
        <w:rPr>
          <w:color w:val="000000" w:themeColor="text1"/>
        </w:rPr>
        <w:t xml:space="preserve"> (</w:t>
      </w:r>
      <w:r w:rsidR="0098153D" w:rsidRPr="006C2EBE">
        <w:rPr>
          <w:color w:val="000000" w:themeColor="text1"/>
        </w:rPr>
        <w:t xml:space="preserve">Annex No. </w:t>
      </w:r>
      <w:r w:rsidRPr="006C2EBE">
        <w:rPr>
          <w:color w:val="000000" w:themeColor="text1"/>
        </w:rPr>
        <w:t>13);</w:t>
      </w:r>
    </w:p>
    <w:p w14:paraId="2F0990E6" w14:textId="3EB28B73" w:rsidR="006E63E4" w:rsidRPr="006C2EBE" w:rsidRDefault="006E63E4" w:rsidP="0098153D">
      <w:pPr>
        <w:tabs>
          <w:tab w:val="left" w:pos="-284"/>
          <w:tab w:val="left" w:pos="196"/>
          <w:tab w:val="left" w:pos="567"/>
        </w:tabs>
        <w:jc w:val="both"/>
        <w:rPr>
          <w:color w:val="000000" w:themeColor="text1"/>
        </w:rPr>
      </w:pPr>
      <w:r w:rsidRPr="006C2EBE">
        <w:rPr>
          <w:color w:val="000000" w:themeColor="text1"/>
        </w:rPr>
        <w:t xml:space="preserve">14) </w:t>
      </w:r>
      <w:r w:rsidR="0098153D" w:rsidRPr="006C2EBE">
        <w:rPr>
          <w:color w:val="000000" w:themeColor="text1"/>
        </w:rPr>
        <w:t>Statement Regarding Specialized Personnel Proposed for Implementation of Contract (Annex No</w:t>
      </w:r>
      <w:r w:rsidRPr="006C2EBE">
        <w:rPr>
          <w:color w:val="000000" w:themeColor="text1"/>
        </w:rPr>
        <w:t>. 14);</w:t>
      </w:r>
    </w:p>
    <w:p w14:paraId="1D088539" w14:textId="14F8ECF1" w:rsidR="006E63E4" w:rsidRPr="006C2EBE" w:rsidRDefault="006E63E4" w:rsidP="0098153D">
      <w:pPr>
        <w:tabs>
          <w:tab w:val="left" w:pos="-284"/>
          <w:tab w:val="left" w:pos="196"/>
          <w:tab w:val="left" w:pos="567"/>
        </w:tabs>
        <w:jc w:val="both"/>
        <w:rPr>
          <w:color w:val="000000" w:themeColor="text1"/>
        </w:rPr>
      </w:pPr>
      <w:r w:rsidRPr="006C2EBE">
        <w:rPr>
          <w:color w:val="000000" w:themeColor="text1"/>
        </w:rPr>
        <w:t xml:space="preserve">15) </w:t>
      </w:r>
      <w:r w:rsidR="0098153D" w:rsidRPr="006C2EBE">
        <w:rPr>
          <w:color w:val="000000" w:themeColor="text1"/>
        </w:rPr>
        <w:t xml:space="preserve">List of Subcontractors and Part(s) of Contract That Are Carried Out by Them </w:t>
      </w:r>
      <w:r w:rsidRPr="006C2EBE">
        <w:rPr>
          <w:color w:val="000000" w:themeColor="text1"/>
        </w:rPr>
        <w:t xml:space="preserve">(Annex </w:t>
      </w:r>
      <w:r w:rsidR="0098153D" w:rsidRPr="006C2EBE">
        <w:rPr>
          <w:color w:val="000000" w:themeColor="text1"/>
        </w:rPr>
        <w:t>No</w:t>
      </w:r>
      <w:r w:rsidRPr="006C2EBE">
        <w:rPr>
          <w:color w:val="000000" w:themeColor="text1"/>
        </w:rPr>
        <w:t>. 15);</w:t>
      </w:r>
    </w:p>
    <w:p w14:paraId="6AEBA1FD" w14:textId="32EE36C8"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16) </w:t>
      </w:r>
      <w:r w:rsidR="0098153D" w:rsidRPr="006C2EBE">
        <w:rPr>
          <w:color w:val="000000" w:themeColor="text1"/>
        </w:rPr>
        <w:t>Third Party Financial Support Commitment (Annex No. 16);</w:t>
      </w:r>
    </w:p>
    <w:p w14:paraId="6CB24F48" w14:textId="53AFE1DC"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17) </w:t>
      </w:r>
      <w:r w:rsidR="0098153D" w:rsidRPr="006C2EBE">
        <w:rPr>
          <w:color w:val="000000" w:themeColor="text1"/>
        </w:rPr>
        <w:t xml:space="preserve">Third Party Financial Support Statement </w:t>
      </w:r>
      <w:r w:rsidRPr="006C2EBE">
        <w:rPr>
          <w:color w:val="000000" w:themeColor="text1"/>
        </w:rPr>
        <w:t>(</w:t>
      </w:r>
      <w:r w:rsidR="0098153D" w:rsidRPr="006C2EBE">
        <w:rPr>
          <w:color w:val="000000" w:themeColor="text1"/>
        </w:rPr>
        <w:t xml:space="preserve">Annex No. </w:t>
      </w:r>
      <w:r w:rsidRPr="006C2EBE">
        <w:rPr>
          <w:color w:val="000000" w:themeColor="text1"/>
        </w:rPr>
        <w:t>17);</w:t>
      </w:r>
    </w:p>
    <w:p w14:paraId="0F987E69" w14:textId="21695DAE"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18) </w:t>
      </w:r>
      <w:r w:rsidR="0098153D" w:rsidRPr="006C2EBE">
        <w:rPr>
          <w:color w:val="000000" w:themeColor="text1"/>
        </w:rPr>
        <w:t xml:space="preserve">Commitment Regarding Technical and Professional Support of Bidder/Group of Economic Operators </w:t>
      </w:r>
      <w:r w:rsidRPr="006C2EBE">
        <w:rPr>
          <w:color w:val="000000" w:themeColor="text1"/>
        </w:rPr>
        <w:t>(</w:t>
      </w:r>
      <w:r w:rsidR="0098153D" w:rsidRPr="006C2EBE">
        <w:rPr>
          <w:color w:val="000000" w:themeColor="text1"/>
        </w:rPr>
        <w:t>Annex No</w:t>
      </w:r>
      <w:r w:rsidRPr="006C2EBE">
        <w:rPr>
          <w:color w:val="000000" w:themeColor="text1"/>
        </w:rPr>
        <w:t>. 18);</w:t>
      </w:r>
    </w:p>
    <w:p w14:paraId="6836425B" w14:textId="6572ABE4"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19) </w:t>
      </w:r>
      <w:r w:rsidR="0098153D" w:rsidRPr="006C2EBE">
        <w:rPr>
          <w:color w:val="000000" w:themeColor="text1"/>
        </w:rPr>
        <w:t xml:space="preserve">Third Party Technical Support Statement </w:t>
      </w:r>
      <w:r w:rsidRPr="006C2EBE">
        <w:rPr>
          <w:color w:val="000000" w:themeColor="text1"/>
        </w:rPr>
        <w:t>(</w:t>
      </w:r>
      <w:r w:rsidR="0098153D" w:rsidRPr="006C2EBE">
        <w:rPr>
          <w:color w:val="000000" w:themeColor="text1"/>
        </w:rPr>
        <w:t>Annex No.</w:t>
      </w:r>
      <w:r w:rsidRPr="006C2EBE">
        <w:rPr>
          <w:color w:val="000000" w:themeColor="text1"/>
        </w:rPr>
        <w:t xml:space="preserve"> 19);</w:t>
      </w:r>
    </w:p>
    <w:p w14:paraId="049C9074" w14:textId="35239EBF"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20) </w:t>
      </w:r>
      <w:r w:rsidR="0098153D" w:rsidRPr="006C2EBE">
        <w:rPr>
          <w:color w:val="000000" w:themeColor="text1"/>
        </w:rPr>
        <w:t xml:space="preserve">Third Party Profesional Support Statement </w:t>
      </w:r>
      <w:r w:rsidRPr="006C2EBE">
        <w:rPr>
          <w:color w:val="000000" w:themeColor="text1"/>
        </w:rPr>
        <w:t>(</w:t>
      </w:r>
      <w:r w:rsidR="0098153D" w:rsidRPr="006C2EBE">
        <w:rPr>
          <w:color w:val="000000" w:themeColor="text1"/>
        </w:rPr>
        <w:t>Annex No</w:t>
      </w:r>
      <w:r w:rsidRPr="006C2EBE">
        <w:rPr>
          <w:color w:val="000000" w:themeColor="text1"/>
        </w:rPr>
        <w:t>. 20);</w:t>
      </w:r>
    </w:p>
    <w:p w14:paraId="055E5B21" w14:textId="3284EC96"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lastRenderedPageBreak/>
        <w:t xml:space="preserve">21) </w:t>
      </w:r>
      <w:r w:rsidR="0098153D" w:rsidRPr="006C2EBE">
        <w:rPr>
          <w:color w:val="000000" w:themeColor="text1"/>
        </w:rPr>
        <w:t xml:space="preserve">Task Book Specifications </w:t>
      </w:r>
      <w:r w:rsidRPr="006C2EBE">
        <w:rPr>
          <w:color w:val="000000" w:themeColor="text1"/>
        </w:rPr>
        <w:t>(</w:t>
      </w:r>
      <w:r w:rsidR="0098153D" w:rsidRPr="006C2EBE">
        <w:rPr>
          <w:color w:val="000000" w:themeColor="text1"/>
        </w:rPr>
        <w:t xml:space="preserve">Annex No. </w:t>
      </w:r>
      <w:r w:rsidRPr="006C2EBE">
        <w:rPr>
          <w:color w:val="000000" w:themeColor="text1"/>
        </w:rPr>
        <w:t>21);</w:t>
      </w:r>
    </w:p>
    <w:p w14:paraId="0FDAC22E" w14:textId="25B975FB"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22) Technical </w:t>
      </w:r>
      <w:r w:rsidR="0098153D" w:rsidRPr="006C2EBE">
        <w:rPr>
          <w:color w:val="000000" w:themeColor="text1"/>
        </w:rPr>
        <w:t xml:space="preserve">Specifications </w:t>
      </w:r>
      <w:r w:rsidRPr="006C2EBE">
        <w:rPr>
          <w:color w:val="000000" w:themeColor="text1"/>
        </w:rPr>
        <w:t>(</w:t>
      </w:r>
      <w:r w:rsidR="0098153D" w:rsidRPr="006C2EBE">
        <w:rPr>
          <w:color w:val="000000" w:themeColor="text1"/>
        </w:rPr>
        <w:t xml:space="preserve">Annex No. </w:t>
      </w:r>
      <w:r w:rsidRPr="006C2EBE">
        <w:rPr>
          <w:color w:val="000000" w:themeColor="text1"/>
        </w:rPr>
        <w:t>22);</w:t>
      </w:r>
    </w:p>
    <w:p w14:paraId="5658133C" w14:textId="4C504F47"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23) Price </w:t>
      </w:r>
      <w:r w:rsidR="0098153D" w:rsidRPr="006C2EBE">
        <w:rPr>
          <w:color w:val="000000" w:themeColor="text1"/>
        </w:rPr>
        <w:t xml:space="preserve">Specifications (Annex No. </w:t>
      </w:r>
      <w:r w:rsidRPr="006C2EBE">
        <w:rPr>
          <w:color w:val="000000" w:themeColor="text1"/>
        </w:rPr>
        <w:t>23);</w:t>
      </w:r>
    </w:p>
    <w:p w14:paraId="0BE6CB4D" w14:textId="74AB784B"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24) Model </w:t>
      </w:r>
      <w:r w:rsidR="0098153D" w:rsidRPr="006C2EBE">
        <w:rPr>
          <w:color w:val="000000" w:themeColor="text1"/>
        </w:rPr>
        <w:t>Contract (Annex No</w:t>
      </w:r>
      <w:r w:rsidRPr="006C2EBE">
        <w:rPr>
          <w:color w:val="000000" w:themeColor="text1"/>
        </w:rPr>
        <w:t>. 24);</w:t>
      </w:r>
    </w:p>
    <w:p w14:paraId="30120F08" w14:textId="0EC83501" w:rsidR="006E63E4" w:rsidRPr="006C2EBE" w:rsidRDefault="006E63E4" w:rsidP="006E63E4">
      <w:pPr>
        <w:tabs>
          <w:tab w:val="left" w:pos="-284"/>
          <w:tab w:val="left" w:pos="196"/>
          <w:tab w:val="left" w:pos="567"/>
        </w:tabs>
        <w:jc w:val="both"/>
        <w:rPr>
          <w:color w:val="000000" w:themeColor="text1"/>
        </w:rPr>
      </w:pPr>
      <w:r w:rsidRPr="006C2EBE">
        <w:rPr>
          <w:color w:val="000000" w:themeColor="text1"/>
        </w:rPr>
        <w:t xml:space="preserve">25) Additional </w:t>
      </w:r>
      <w:r w:rsidR="0098153D" w:rsidRPr="006C2EBE">
        <w:rPr>
          <w:color w:val="000000" w:themeColor="text1"/>
        </w:rPr>
        <w:t>Agreement (</w:t>
      </w:r>
      <w:r w:rsidRPr="006C2EBE">
        <w:rPr>
          <w:color w:val="000000" w:themeColor="text1"/>
        </w:rPr>
        <w:t xml:space="preserve">Annex </w:t>
      </w:r>
      <w:r w:rsidR="0098153D" w:rsidRPr="006C2EBE">
        <w:rPr>
          <w:color w:val="000000" w:themeColor="text1"/>
        </w:rPr>
        <w:t>No</w:t>
      </w:r>
      <w:r w:rsidRPr="006C2EBE">
        <w:rPr>
          <w:color w:val="000000" w:themeColor="text1"/>
        </w:rPr>
        <w:t>. 25);</w:t>
      </w:r>
    </w:p>
    <w:p w14:paraId="706E1D0A" w14:textId="3FD77960" w:rsidR="00352B05" w:rsidRPr="006C2EBE" w:rsidRDefault="006E63E4" w:rsidP="006E63E4">
      <w:pPr>
        <w:tabs>
          <w:tab w:val="left" w:pos="-284"/>
          <w:tab w:val="left" w:pos="196"/>
          <w:tab w:val="left" w:pos="567"/>
        </w:tabs>
        <w:jc w:val="both"/>
        <w:rPr>
          <w:color w:val="000000" w:themeColor="text1"/>
        </w:rPr>
      </w:pPr>
      <w:r w:rsidRPr="006C2EBE">
        <w:rPr>
          <w:color w:val="000000" w:themeColor="text1"/>
        </w:rPr>
        <w:t>26) Framework Agreement (Annex 26).</w:t>
      </w:r>
      <w:bookmarkEnd w:id="5"/>
    </w:p>
    <w:p w14:paraId="668B9EAB" w14:textId="77777777" w:rsidR="00B17B3E" w:rsidRPr="006C2EBE" w:rsidRDefault="00B17B3E" w:rsidP="00B17B3E">
      <w:pPr>
        <w:tabs>
          <w:tab w:val="left" w:pos="-284"/>
          <w:tab w:val="left" w:pos="196"/>
          <w:tab w:val="left" w:pos="567"/>
        </w:tabs>
        <w:jc w:val="both"/>
        <w:rPr>
          <w:color w:val="000000" w:themeColor="text1"/>
        </w:rPr>
      </w:pPr>
    </w:p>
    <w:bookmarkEnd w:id="4"/>
    <w:p w14:paraId="4B5CEC5D" w14:textId="4A472C3E" w:rsidR="00B93DBE" w:rsidRPr="006C2EBE" w:rsidRDefault="00E36039" w:rsidP="007652C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6C2EBE">
        <w:rPr>
          <w:color w:val="000000" w:themeColor="text1"/>
          <w:lang w:val="it-IT"/>
        </w:rPr>
        <w:t xml:space="preserve"> </w:t>
      </w:r>
      <w:r w:rsidR="006E63E4" w:rsidRPr="006C2EBE">
        <w:rPr>
          <w:color w:val="000000" w:themeColor="text1"/>
          <w:lang w:val="it-IT"/>
        </w:rPr>
        <w:t xml:space="preserve">Details of the quantities of goods and services, technical specifications, standards and resources are set out in the </w:t>
      </w:r>
      <w:r w:rsidR="00271159" w:rsidRPr="006C2EBE">
        <w:rPr>
          <w:color w:val="000000" w:themeColor="text1"/>
          <w:lang w:val="it-IT"/>
        </w:rPr>
        <w:t>Task Book Specifications</w:t>
      </w:r>
      <w:r w:rsidR="006E63E4" w:rsidRPr="006C2EBE">
        <w:rPr>
          <w:color w:val="000000" w:themeColor="text1"/>
          <w:lang w:val="it-IT"/>
        </w:rPr>
        <w:t xml:space="preserve"> (Annex </w:t>
      </w:r>
      <w:r w:rsidR="00271159" w:rsidRPr="006C2EBE">
        <w:rPr>
          <w:color w:val="000000" w:themeColor="text1"/>
          <w:lang w:val="it-IT"/>
        </w:rPr>
        <w:t>N</w:t>
      </w:r>
      <w:r w:rsidR="006E63E4" w:rsidRPr="006C2EBE">
        <w:rPr>
          <w:color w:val="000000" w:themeColor="text1"/>
          <w:lang w:val="it-IT"/>
        </w:rPr>
        <w:t>o</w:t>
      </w:r>
      <w:r w:rsidR="00B264CC" w:rsidRPr="006C2EBE">
        <w:rPr>
          <w:color w:val="000000" w:themeColor="text1"/>
          <w:lang w:val="it-IT"/>
        </w:rPr>
        <w:t>.</w:t>
      </w:r>
      <w:r w:rsidR="006E63E4" w:rsidRPr="006C2EBE">
        <w:rPr>
          <w:color w:val="000000" w:themeColor="text1"/>
          <w:lang w:val="it-IT"/>
        </w:rPr>
        <w:t xml:space="preserve"> 21).</w:t>
      </w:r>
      <w:r w:rsidR="007A3892" w:rsidRPr="006C2EBE">
        <w:rPr>
          <w:color w:val="000000" w:themeColor="text1"/>
          <w:lang w:val="it-IT"/>
        </w:rPr>
        <w:t xml:space="preserve"> </w:t>
      </w:r>
    </w:p>
    <w:p w14:paraId="46E47CA2" w14:textId="70F8FDD5" w:rsidR="00352B05" w:rsidRPr="006C2EBE"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6C2EBE">
        <w:rPr>
          <w:color w:val="000000" w:themeColor="text1"/>
          <w:lang w:val="ro-RO"/>
        </w:rPr>
        <w:t xml:space="preserve"> </w:t>
      </w:r>
      <w:r w:rsidR="006E63E4" w:rsidRPr="006C2EBE">
        <w:rPr>
          <w:color w:val="000000" w:themeColor="text1"/>
          <w:lang w:val="ro-RO"/>
        </w:rPr>
        <w:t>The contracting authority shall ensure that at the time the public procurement procedure is initiated, the financial means are allocated or there is a guarantee that they will be allocated exclusively for the procurement in question.</w:t>
      </w:r>
    </w:p>
    <w:p w14:paraId="5746F49E" w14:textId="357B1353" w:rsidR="00352B05" w:rsidRPr="006C2EBE"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6C2EBE">
        <w:rPr>
          <w:color w:val="000000" w:themeColor="text1"/>
          <w:lang w:val="ro-RO"/>
        </w:rPr>
        <w:t xml:space="preserve"> </w:t>
      </w:r>
      <w:r w:rsidR="006E63E4" w:rsidRPr="006C2EBE">
        <w:rPr>
          <w:color w:val="000000" w:themeColor="text1"/>
          <w:lang w:val="it-IT"/>
        </w:rPr>
        <w:t>The award of the public procurement contract for goods and services is made in accordance with the provisions of Law no. 131/2015 on public procurement.</w:t>
      </w:r>
    </w:p>
    <w:p w14:paraId="58233F64" w14:textId="6A8F593E" w:rsidR="00A50D0A" w:rsidRPr="006C2EBE"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6C2EBE">
        <w:rPr>
          <w:color w:val="000000" w:themeColor="text1"/>
        </w:rPr>
        <w:t xml:space="preserve"> </w:t>
      </w:r>
      <w:r w:rsidR="006E63E4" w:rsidRPr="006C2EBE">
        <w:rPr>
          <w:color w:val="000000" w:themeColor="text1"/>
          <w:lang w:val="it-IT"/>
        </w:rPr>
        <w:t xml:space="preserve">Where the contracting authority initiates a framework agreement as a special way of awarding public supply and service contracts, the procedure shall be conducted in accordance with the Framework Agreement Regulation as a special way of awarding </w:t>
      </w:r>
      <w:r w:rsidR="00271159" w:rsidRPr="006C2EBE">
        <w:rPr>
          <w:color w:val="000000" w:themeColor="text1"/>
          <w:lang w:val="it-IT"/>
        </w:rPr>
        <w:t xml:space="preserve">public </w:t>
      </w:r>
      <w:r w:rsidR="006E63E4" w:rsidRPr="006C2EBE">
        <w:rPr>
          <w:color w:val="000000" w:themeColor="text1"/>
          <w:lang w:val="it-IT"/>
        </w:rPr>
        <w:t>procurement contract</w:t>
      </w:r>
      <w:r w:rsidR="00271159" w:rsidRPr="006C2EBE">
        <w:rPr>
          <w:color w:val="000000" w:themeColor="text1"/>
          <w:lang w:val="it-IT"/>
        </w:rPr>
        <w:t>s</w:t>
      </w:r>
      <w:r w:rsidR="006E63E4" w:rsidRPr="006C2EBE">
        <w:rPr>
          <w:color w:val="000000" w:themeColor="text1"/>
          <w:lang w:val="it-IT"/>
        </w:rPr>
        <w:t>, approved by Government Decision no. 694/2020.</w:t>
      </w:r>
    </w:p>
    <w:p w14:paraId="5B43D20B" w14:textId="77CD626C" w:rsidR="009F6B02" w:rsidRPr="006C2EBE" w:rsidRDefault="007A3892" w:rsidP="007652C7">
      <w:pPr>
        <w:pStyle w:val="a"/>
        <w:numPr>
          <w:ilvl w:val="0"/>
          <w:numId w:val="6"/>
        </w:numPr>
        <w:tabs>
          <w:tab w:val="left" w:pos="-284"/>
          <w:tab w:val="left" w:pos="196"/>
          <w:tab w:val="left" w:pos="426"/>
        </w:tabs>
        <w:spacing w:after="120"/>
        <w:ind w:left="-284" w:firstLine="284"/>
        <w:rPr>
          <w:color w:val="000000" w:themeColor="text1"/>
          <w:lang w:val="it-IT"/>
        </w:rPr>
      </w:pPr>
      <w:r w:rsidRPr="006C2EBE">
        <w:rPr>
          <w:color w:val="000000" w:themeColor="text1"/>
          <w:lang w:val="it-IT"/>
        </w:rPr>
        <w:t xml:space="preserve"> </w:t>
      </w:r>
      <w:r w:rsidR="00AE3258" w:rsidRPr="006C2EBE">
        <w:rPr>
          <w:color w:val="000000" w:themeColor="text1"/>
          <w:lang w:val="it-IT"/>
        </w:rPr>
        <w:t>If the contracting authority initiates the negotiation procedure, the procedure shall be conducted in accordance with the Regulation on public procurement using the negotiation procedure, approved by Government Decision no. 599/2020.</w:t>
      </w:r>
    </w:p>
    <w:p w14:paraId="53DDCD5B" w14:textId="40727C92" w:rsidR="00E000AD" w:rsidRPr="006C2EBE" w:rsidRDefault="00E000AD" w:rsidP="007652C7">
      <w:pPr>
        <w:pStyle w:val="a"/>
        <w:numPr>
          <w:ilvl w:val="0"/>
          <w:numId w:val="6"/>
        </w:numPr>
        <w:tabs>
          <w:tab w:val="left" w:pos="-284"/>
          <w:tab w:val="left" w:pos="196"/>
          <w:tab w:val="left" w:pos="567"/>
        </w:tabs>
        <w:spacing w:after="120"/>
        <w:ind w:left="-284" w:firstLine="284"/>
        <w:rPr>
          <w:color w:val="000000" w:themeColor="text1"/>
          <w:lang w:val="it-IT"/>
        </w:rPr>
      </w:pPr>
      <w:r w:rsidRPr="006C2EBE">
        <w:rPr>
          <w:color w:val="000000" w:themeColor="text1"/>
          <w:lang w:val="it-IT"/>
        </w:rPr>
        <w:t xml:space="preserve"> </w:t>
      </w:r>
      <w:r w:rsidR="00AE3258" w:rsidRPr="006C2EBE">
        <w:rPr>
          <w:color w:val="000000" w:themeColor="text1"/>
          <w:lang w:val="it-IT"/>
        </w:rPr>
        <w:t>If the contracting authority initiates pre-selection procedures, the annexes related to the given procedures shall be used: Annex n</w:t>
      </w:r>
      <w:r w:rsidR="008602B1" w:rsidRPr="006C2EBE">
        <w:rPr>
          <w:color w:val="000000" w:themeColor="text1"/>
          <w:lang w:val="it-IT"/>
        </w:rPr>
        <w:t>o. 1, Annex No. 3, Annex No. 4, Annex No. 5, Annex No. 6 And Annex No.</w:t>
      </w:r>
      <w:r w:rsidR="00AE3258" w:rsidRPr="006C2EBE">
        <w:rPr>
          <w:color w:val="000000" w:themeColor="text1"/>
          <w:lang w:val="it-IT"/>
        </w:rPr>
        <w:t xml:space="preserve"> 25.</w:t>
      </w:r>
    </w:p>
    <w:p w14:paraId="7F1C0255" w14:textId="248573C6" w:rsidR="00A50D0A" w:rsidRPr="006C2EBE" w:rsidRDefault="007A3892" w:rsidP="007652C7">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6C2EBE">
        <w:rPr>
          <w:color w:val="000000" w:themeColor="text1"/>
          <w:lang w:val="it-IT"/>
        </w:rPr>
        <w:t xml:space="preserve"> </w:t>
      </w:r>
      <w:r w:rsidR="00AE3258" w:rsidRPr="006C2EBE">
        <w:rPr>
          <w:color w:val="000000" w:themeColor="text1"/>
          <w:lang w:val="it-IT"/>
        </w:rPr>
        <w:t xml:space="preserve">The </w:t>
      </w:r>
      <w:r w:rsidR="008602B1" w:rsidRPr="006C2EBE">
        <w:rPr>
          <w:color w:val="000000" w:themeColor="text1"/>
          <w:lang w:val="it-IT"/>
        </w:rPr>
        <w:t>bidd</w:t>
      </w:r>
      <w:r w:rsidR="00AE3258" w:rsidRPr="006C2EBE">
        <w:rPr>
          <w:color w:val="000000" w:themeColor="text1"/>
          <w:lang w:val="it-IT"/>
        </w:rPr>
        <w:t xml:space="preserve">er shall bear all costs associated with the preparation and presentation of his </w:t>
      </w:r>
      <w:r w:rsidR="008602B1" w:rsidRPr="006C2EBE">
        <w:rPr>
          <w:color w:val="000000" w:themeColor="text1"/>
          <w:lang w:val="it-IT"/>
        </w:rPr>
        <w:t>bid</w:t>
      </w:r>
      <w:r w:rsidR="00AE3258" w:rsidRPr="006C2EBE">
        <w:rPr>
          <w:color w:val="000000" w:themeColor="text1"/>
          <w:lang w:val="it-IT"/>
        </w:rPr>
        <w:t xml:space="preserve"> and the accompanying documents.</w:t>
      </w:r>
    </w:p>
    <w:p w14:paraId="709274C1" w14:textId="53EBC9AA" w:rsidR="00A50D0A" w:rsidRPr="006C2EBE" w:rsidRDefault="00AE3258" w:rsidP="007652C7">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6C2EBE">
        <w:rPr>
          <w:color w:val="000000" w:themeColor="text1"/>
          <w:lang w:val="it-IT"/>
        </w:rPr>
        <w:t xml:space="preserve">The </w:t>
      </w:r>
      <w:r w:rsidR="008602B1" w:rsidRPr="006C2EBE">
        <w:rPr>
          <w:color w:val="000000" w:themeColor="text1"/>
          <w:lang w:val="it-IT"/>
        </w:rPr>
        <w:t>Participation Request</w:t>
      </w:r>
      <w:r w:rsidRPr="006C2EBE">
        <w:rPr>
          <w:color w:val="000000" w:themeColor="text1"/>
          <w:lang w:val="it-IT"/>
        </w:rPr>
        <w:t xml:space="preserve"> (Annex no. 7), the </w:t>
      </w:r>
      <w:r w:rsidR="008602B1" w:rsidRPr="006C2EBE">
        <w:rPr>
          <w:color w:val="000000" w:themeColor="text1"/>
          <w:lang w:val="it-IT"/>
        </w:rPr>
        <w:t>Bid</w:t>
      </w:r>
      <w:r w:rsidRPr="006C2EBE">
        <w:rPr>
          <w:color w:val="000000" w:themeColor="text1"/>
          <w:lang w:val="it-IT"/>
        </w:rPr>
        <w:t xml:space="preserve">, the </w:t>
      </w:r>
      <w:r w:rsidR="008602B1" w:rsidRPr="006C2EBE">
        <w:rPr>
          <w:color w:val="000000" w:themeColor="text1"/>
          <w:lang w:val="it-IT"/>
        </w:rPr>
        <w:t xml:space="preserve">European Single Procurement Document </w:t>
      </w:r>
      <w:r w:rsidRPr="006C2EBE">
        <w:rPr>
          <w:color w:val="000000" w:themeColor="text1"/>
          <w:lang w:val="it-IT"/>
        </w:rPr>
        <w:t xml:space="preserve">(hereinafter - </w:t>
      </w:r>
      <w:r w:rsidR="008602B1" w:rsidRPr="006C2EBE">
        <w:rPr>
          <w:color w:val="000000" w:themeColor="text1"/>
          <w:lang w:val="it-IT"/>
        </w:rPr>
        <w:t>ESPD</w:t>
      </w:r>
      <w:r w:rsidRPr="006C2EBE">
        <w:rPr>
          <w:color w:val="000000" w:themeColor="text1"/>
          <w:lang w:val="it-IT"/>
        </w:rPr>
        <w:t xml:space="preserve">), the award documentation, the </w:t>
      </w:r>
      <w:r w:rsidR="008602B1" w:rsidRPr="006C2EBE">
        <w:rPr>
          <w:color w:val="000000" w:themeColor="text1"/>
          <w:lang w:val="it-IT"/>
        </w:rPr>
        <w:t>Task Book Specifications</w:t>
      </w:r>
      <w:r w:rsidRPr="006C2EBE">
        <w:rPr>
          <w:color w:val="000000" w:themeColor="text1"/>
          <w:lang w:val="it-IT"/>
        </w:rPr>
        <w:t xml:space="preserve"> and all correspondence between the </w:t>
      </w:r>
      <w:bookmarkStart w:id="6" w:name="_Hlk99715443"/>
      <w:r w:rsidR="008602B1" w:rsidRPr="006C2EBE">
        <w:rPr>
          <w:color w:val="000000" w:themeColor="text1"/>
          <w:lang w:val="it-IT"/>
        </w:rPr>
        <w:t>bidd</w:t>
      </w:r>
      <w:r w:rsidRPr="006C2EBE">
        <w:rPr>
          <w:color w:val="000000" w:themeColor="text1"/>
          <w:lang w:val="it-IT"/>
        </w:rPr>
        <w:t>er</w:t>
      </w:r>
      <w:bookmarkEnd w:id="6"/>
      <w:r w:rsidRPr="006C2EBE">
        <w:rPr>
          <w:color w:val="000000" w:themeColor="text1"/>
          <w:lang w:val="it-IT"/>
        </w:rPr>
        <w:t xml:space="preserve"> and the contracting authority shall be drawn up in Romanian, or as the case may be, all listed documents may be drawn up in one of the languages ​​of international circulation. The supporting documents and the printed literature, which are part of the </w:t>
      </w:r>
      <w:r w:rsidR="008602B1" w:rsidRPr="006C2EBE">
        <w:rPr>
          <w:color w:val="000000" w:themeColor="text1"/>
          <w:lang w:val="it-IT"/>
        </w:rPr>
        <w:t>bid</w:t>
      </w:r>
      <w:r w:rsidRPr="006C2EBE">
        <w:rPr>
          <w:color w:val="000000" w:themeColor="text1"/>
          <w:lang w:val="it-IT"/>
        </w:rPr>
        <w:t>, may be drawn up in another language, specified in the award documentation, provided that they are accompanied by an exact translation of the relevant excerpts into Romanian.</w:t>
      </w:r>
      <w:r w:rsidR="008602B1" w:rsidRPr="006C2EBE">
        <w:rPr>
          <w:color w:val="000000" w:themeColor="text1"/>
          <w:lang w:val="it-IT"/>
        </w:rPr>
        <w:t xml:space="preserve"> </w:t>
      </w:r>
    </w:p>
    <w:p w14:paraId="3D96164F" w14:textId="2644E0D4" w:rsidR="00D22624" w:rsidRPr="006C2EBE" w:rsidRDefault="00AE3258" w:rsidP="007652C7">
      <w:pPr>
        <w:pStyle w:val="a"/>
        <w:numPr>
          <w:ilvl w:val="0"/>
          <w:numId w:val="6"/>
        </w:numPr>
        <w:tabs>
          <w:tab w:val="clear" w:pos="1134"/>
          <w:tab w:val="left" w:pos="-284"/>
          <w:tab w:val="left" w:pos="196"/>
          <w:tab w:val="left" w:pos="426"/>
        </w:tabs>
        <w:spacing w:after="120"/>
        <w:ind w:left="-284" w:firstLine="284"/>
        <w:rPr>
          <w:color w:val="000000" w:themeColor="text1"/>
          <w:lang w:val="it-IT"/>
        </w:rPr>
      </w:pPr>
      <w:r w:rsidRPr="006C2EBE">
        <w:rPr>
          <w:color w:val="000000" w:themeColor="text1"/>
          <w:lang w:val="it-IT"/>
        </w:rPr>
        <w:t xml:space="preserve">If the contracting authority has found that the </w:t>
      </w:r>
      <w:r w:rsidR="008602B1" w:rsidRPr="006C2EBE">
        <w:rPr>
          <w:color w:val="000000" w:themeColor="text1"/>
          <w:lang w:val="it-IT"/>
        </w:rPr>
        <w:t>bidder</w:t>
      </w:r>
      <w:r w:rsidRPr="006C2EBE">
        <w:rPr>
          <w:color w:val="000000" w:themeColor="text1"/>
          <w:lang w:val="it-IT"/>
        </w:rPr>
        <w:t xml:space="preserve"> has been involved in the practices described in points 22 and 23 in the award procedure for the public procurement contract, he shall:</w:t>
      </w:r>
      <w:r w:rsidR="001C03B0" w:rsidRPr="006C2EBE">
        <w:rPr>
          <w:color w:val="000000" w:themeColor="text1"/>
          <w:lang w:val="it-IT"/>
        </w:rPr>
        <w:t xml:space="preserve"> </w:t>
      </w:r>
      <w:bookmarkStart w:id="7" w:name="_Toc392179963"/>
      <w:bookmarkStart w:id="8" w:name="_Toc392180134"/>
      <w:bookmarkStart w:id="9" w:name="_Toc449539024"/>
    </w:p>
    <w:p w14:paraId="41E2BAD4" w14:textId="1F5FA7F3" w:rsidR="005D44CE" w:rsidRPr="006C2EBE" w:rsidRDefault="00AE3258" w:rsidP="007652C7">
      <w:pPr>
        <w:pStyle w:val="a"/>
        <w:numPr>
          <w:ilvl w:val="0"/>
          <w:numId w:val="7"/>
        </w:numPr>
        <w:tabs>
          <w:tab w:val="clear" w:pos="1134"/>
          <w:tab w:val="left" w:pos="-284"/>
          <w:tab w:val="left" w:pos="426"/>
        </w:tabs>
        <w:spacing w:after="120"/>
        <w:ind w:left="-284" w:firstLine="284"/>
        <w:rPr>
          <w:color w:val="000000" w:themeColor="text1"/>
          <w:lang w:val="it-IT"/>
        </w:rPr>
      </w:pPr>
      <w:bookmarkStart w:id="10" w:name="_Toc392179964"/>
      <w:bookmarkStart w:id="11" w:name="_Toc392180135"/>
      <w:bookmarkStart w:id="12" w:name="_Toc449539025"/>
      <w:bookmarkEnd w:id="7"/>
      <w:bookmarkEnd w:id="8"/>
      <w:bookmarkEnd w:id="9"/>
      <w:r w:rsidRPr="006C2EBE">
        <w:rPr>
          <w:color w:val="000000" w:themeColor="text1"/>
          <w:lang w:val="it-IT"/>
        </w:rPr>
        <w:t>exclude the bidder from the respective procurement procedure and submit the request to the Public Procurement Agency regarding its inclusion in the Prohibition List, according to the provisions of the Government Decision no. 1420/2016 for the approval of the Regulation on the record of the List of qualified economic operators; or</w:t>
      </w:r>
    </w:p>
    <w:bookmarkEnd w:id="10"/>
    <w:bookmarkEnd w:id="11"/>
    <w:bookmarkEnd w:id="12"/>
    <w:p w14:paraId="32262099" w14:textId="19C33EEB" w:rsidR="005D44CE" w:rsidRPr="006C2EBE" w:rsidRDefault="00AE3258" w:rsidP="007652C7">
      <w:pPr>
        <w:pStyle w:val="a"/>
        <w:numPr>
          <w:ilvl w:val="0"/>
          <w:numId w:val="7"/>
        </w:numPr>
        <w:tabs>
          <w:tab w:val="clear" w:pos="1134"/>
          <w:tab w:val="left" w:pos="-284"/>
          <w:tab w:val="left" w:pos="426"/>
        </w:tabs>
        <w:spacing w:after="120"/>
        <w:ind w:left="-284" w:firstLine="284"/>
        <w:rPr>
          <w:color w:val="000000" w:themeColor="text1"/>
          <w:lang w:val="it-IT"/>
        </w:rPr>
      </w:pPr>
      <w:r w:rsidRPr="006C2EBE">
        <w:rPr>
          <w:color w:val="000000" w:themeColor="text1"/>
          <w:lang w:val="it-IT"/>
        </w:rPr>
        <w:t>undertake any other measures provided in art. 42 of Law no. 131/2015 on public procurement.</w:t>
      </w:r>
    </w:p>
    <w:p w14:paraId="7BBD4F4A" w14:textId="0FDC6EA2" w:rsidR="00D22624" w:rsidRPr="006C2EBE" w:rsidRDefault="00AE3258" w:rsidP="007652C7">
      <w:pPr>
        <w:pStyle w:val="a"/>
        <w:numPr>
          <w:ilvl w:val="0"/>
          <w:numId w:val="6"/>
        </w:numPr>
        <w:tabs>
          <w:tab w:val="clear" w:pos="1134"/>
          <w:tab w:val="left" w:pos="-284"/>
          <w:tab w:val="left" w:pos="196"/>
          <w:tab w:val="left" w:pos="426"/>
        </w:tabs>
        <w:spacing w:after="120"/>
        <w:ind w:left="-284" w:firstLine="284"/>
        <w:rPr>
          <w:color w:val="000000" w:themeColor="text1"/>
          <w:lang w:val="it-IT"/>
        </w:rPr>
      </w:pPr>
      <w:bookmarkStart w:id="13" w:name="_Toc392179965"/>
      <w:bookmarkStart w:id="14" w:name="_Toc392180136"/>
      <w:bookmarkStart w:id="15" w:name="_Toc449539026"/>
      <w:r w:rsidRPr="006C2EBE">
        <w:rPr>
          <w:color w:val="000000" w:themeColor="text1"/>
          <w:lang w:val="it-IT"/>
        </w:rPr>
        <w:t>The following actions are prohibited in the procurement procedure:</w:t>
      </w:r>
    </w:p>
    <w:p w14:paraId="2897D58D" w14:textId="18224E77" w:rsidR="005D44CE" w:rsidRPr="006C2EBE" w:rsidRDefault="00AE3258"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bookmarkStart w:id="16" w:name="_Toc392179966"/>
      <w:bookmarkStart w:id="17" w:name="_Toc392180137"/>
      <w:bookmarkStart w:id="18" w:name="_Toc449539027"/>
      <w:bookmarkEnd w:id="13"/>
      <w:bookmarkEnd w:id="14"/>
      <w:bookmarkEnd w:id="15"/>
      <w:r w:rsidRPr="006C2EBE">
        <w:rPr>
          <w:color w:val="000000" w:themeColor="text1"/>
          <w:lang w:val="it-IT"/>
        </w:rPr>
        <w:t xml:space="preserve">the promise or </w:t>
      </w:r>
      <w:r w:rsidR="008A0C64" w:rsidRPr="006C2EBE">
        <w:rPr>
          <w:color w:val="000000" w:themeColor="text1"/>
          <w:lang w:val="it-IT"/>
        </w:rPr>
        <w:t>offer</w:t>
      </w:r>
      <w:r w:rsidRPr="006C2EBE">
        <w:rPr>
          <w:color w:val="000000" w:themeColor="text1"/>
          <w:lang w:val="it-IT"/>
        </w:rPr>
        <w:t xml:space="preserve">ing </w:t>
      </w:r>
      <w:r w:rsidR="008A0C64" w:rsidRPr="006C2EBE">
        <w:rPr>
          <w:color w:val="000000" w:themeColor="text1"/>
          <w:lang w:val="it-IT"/>
        </w:rPr>
        <w:t xml:space="preserve">to </w:t>
      </w:r>
      <w:r w:rsidRPr="006C2EBE">
        <w:rPr>
          <w:color w:val="000000" w:themeColor="text1"/>
          <w:lang w:val="it-IT"/>
        </w:rPr>
        <w:t>a person in a position of liability, personally or through a mediator, goods or services, or privileges, or benefits in any form, to influence the actions of another party;</w:t>
      </w:r>
    </w:p>
    <w:p w14:paraId="63E84BE0" w14:textId="00E2DF63" w:rsidR="005D44CE" w:rsidRPr="006C2EBE" w:rsidRDefault="00AE3258"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bookmarkStart w:id="19" w:name="_Toc392179967"/>
      <w:bookmarkStart w:id="20" w:name="_Toc392180138"/>
      <w:bookmarkStart w:id="21" w:name="_Toc449539028"/>
      <w:bookmarkEnd w:id="16"/>
      <w:bookmarkEnd w:id="17"/>
      <w:bookmarkEnd w:id="18"/>
      <w:r w:rsidRPr="006C2EBE">
        <w:rPr>
          <w:color w:val="000000" w:themeColor="text1"/>
          <w:lang w:val="it-IT"/>
        </w:rPr>
        <w:lastRenderedPageBreak/>
        <w:t>any act or omission, including misinterpretation, which knowingly or negligently misleads or tends to mislead a party in order to obtain a financial or other benefit or to avoid an obligation;</w:t>
      </w:r>
    </w:p>
    <w:p w14:paraId="61B3BF6B" w14:textId="4167CF05" w:rsidR="005D44CE" w:rsidRPr="006C2EBE" w:rsidRDefault="00AE3258"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bookmarkStart w:id="22" w:name="_Toc392179968"/>
      <w:bookmarkStart w:id="23" w:name="_Toc392180139"/>
      <w:bookmarkStart w:id="24" w:name="_Toc449539029"/>
      <w:bookmarkEnd w:id="19"/>
      <w:bookmarkEnd w:id="20"/>
      <w:bookmarkEnd w:id="21"/>
      <w:r w:rsidRPr="006C2EBE">
        <w:rPr>
          <w:color w:val="000000" w:themeColor="text1"/>
          <w:lang w:val="it-IT"/>
        </w:rPr>
        <w:t>the agreement prohibited by law, between two or more parties, made in order to coordinate their behavior in public procurement procedures;</w:t>
      </w:r>
    </w:p>
    <w:p w14:paraId="47C34D0E" w14:textId="3D9CA4D9" w:rsidR="005D44CE" w:rsidRPr="006C2EBE" w:rsidRDefault="00AE3258"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bookmarkStart w:id="25" w:name="_Toc392179969"/>
      <w:bookmarkStart w:id="26" w:name="_Toc392180140"/>
      <w:bookmarkStart w:id="27" w:name="_Toc449539030"/>
      <w:bookmarkEnd w:id="22"/>
      <w:bookmarkEnd w:id="23"/>
      <w:bookmarkEnd w:id="24"/>
      <w:r w:rsidRPr="006C2EBE">
        <w:rPr>
          <w:color w:val="000000" w:themeColor="text1"/>
          <w:lang w:val="it-IT"/>
        </w:rPr>
        <w:t>prejudice, directly or indirectly, to any part or property of that party, in order to improperly influence its actions;</w:t>
      </w:r>
    </w:p>
    <w:bookmarkEnd w:id="25"/>
    <w:bookmarkEnd w:id="26"/>
    <w:bookmarkEnd w:id="27"/>
    <w:p w14:paraId="2A6FDC1E" w14:textId="7E54F561" w:rsidR="001034CC" w:rsidRPr="006C2EBE" w:rsidRDefault="00AE3258"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6C2EBE">
        <w:rPr>
          <w:color w:val="000000" w:themeColor="text1"/>
          <w:lang w:val="it-IT"/>
        </w:rPr>
        <w:t>intentional destruction, falsification, counterfeiting or concealment of the evidence of the investigation, or presentation of false information to the criminal prosecution bodies, in order to essentially prevent the criminal prosecution conducted by the relevant bodies in order to identify fraudulent practices, as well as threatening, harassing or intimidating any party to prevent it from disclosing information on matters relevant to the prosecution.</w:t>
      </w:r>
    </w:p>
    <w:p w14:paraId="2D393AE6" w14:textId="0EAE9B77" w:rsidR="00A13E08" w:rsidRPr="006C2EBE" w:rsidRDefault="00A13E08" w:rsidP="00A13E08">
      <w:pPr>
        <w:tabs>
          <w:tab w:val="left" w:pos="-284"/>
          <w:tab w:val="left" w:pos="142"/>
          <w:tab w:val="left" w:pos="426"/>
        </w:tabs>
        <w:spacing w:after="120"/>
        <w:rPr>
          <w:color w:val="000000" w:themeColor="text1"/>
          <w:lang w:val="it-IT"/>
        </w:rPr>
      </w:pPr>
    </w:p>
    <w:p w14:paraId="5B8ED349" w14:textId="77777777" w:rsidR="00A13E08" w:rsidRPr="006C2EBE" w:rsidRDefault="00A13E08" w:rsidP="00E36039">
      <w:pPr>
        <w:tabs>
          <w:tab w:val="left" w:pos="-284"/>
          <w:tab w:val="left" w:pos="142"/>
          <w:tab w:val="left" w:pos="426"/>
        </w:tabs>
        <w:spacing w:after="120"/>
        <w:rPr>
          <w:color w:val="000000" w:themeColor="text1"/>
          <w:lang w:val="it-IT"/>
        </w:rPr>
      </w:pPr>
    </w:p>
    <w:p w14:paraId="205C300F" w14:textId="52FEC723" w:rsidR="0007146B" w:rsidRPr="006C2EBE" w:rsidRDefault="00662E3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r w:rsidRPr="006C2EBE">
        <w:rPr>
          <w:rFonts w:ascii="Times New Roman" w:eastAsia="Times New Roman" w:hAnsi="Times New Roman" w:cs="Times New Roman"/>
          <w:bCs w:val="0"/>
          <w:color w:val="000000" w:themeColor="text1"/>
        </w:rPr>
        <w:t>Section 2</w:t>
      </w:r>
    </w:p>
    <w:p w14:paraId="35C15A92" w14:textId="77777777" w:rsidR="00E36039" w:rsidRPr="006C2EBE" w:rsidRDefault="00E36039" w:rsidP="00E36039">
      <w:pPr>
        <w:rPr>
          <w:color w:val="000000" w:themeColor="text1"/>
        </w:rPr>
      </w:pPr>
    </w:p>
    <w:p w14:paraId="0BAC7C08" w14:textId="1DD53A0C" w:rsidR="00946C34" w:rsidRPr="006C2EBE" w:rsidRDefault="00662E30"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it-IT"/>
        </w:rPr>
      </w:pPr>
      <w:r w:rsidRPr="006C2EBE">
        <w:rPr>
          <w:b/>
          <w:color w:val="000000" w:themeColor="text1"/>
          <w:lang w:val="it-IT"/>
        </w:rPr>
        <w:t xml:space="preserve">Qualification </w:t>
      </w:r>
      <w:r w:rsidR="00B264CC" w:rsidRPr="006C2EBE">
        <w:rPr>
          <w:b/>
          <w:color w:val="000000" w:themeColor="text1"/>
          <w:lang w:val="it-IT"/>
        </w:rPr>
        <w:t>of Candidates/</w:t>
      </w:r>
      <w:r w:rsidR="008602B1" w:rsidRPr="006C2EBE">
        <w:rPr>
          <w:b/>
          <w:color w:val="000000" w:themeColor="text1"/>
          <w:lang w:val="it-IT"/>
        </w:rPr>
        <w:t>Bidder</w:t>
      </w:r>
      <w:r w:rsidR="00B264CC" w:rsidRPr="006C2EBE">
        <w:rPr>
          <w:b/>
          <w:color w:val="000000" w:themeColor="text1"/>
          <w:lang w:val="it-IT"/>
        </w:rPr>
        <w:t>s</w:t>
      </w:r>
    </w:p>
    <w:p w14:paraId="38A9C569" w14:textId="77777777" w:rsidR="00E36039" w:rsidRPr="006C2EBE" w:rsidRDefault="00E36039" w:rsidP="0013462B">
      <w:pPr>
        <w:pStyle w:val="a"/>
        <w:numPr>
          <w:ilvl w:val="0"/>
          <w:numId w:val="0"/>
        </w:numPr>
        <w:tabs>
          <w:tab w:val="clear" w:pos="1134"/>
          <w:tab w:val="left" w:pos="-284"/>
          <w:tab w:val="left" w:pos="142"/>
          <w:tab w:val="left" w:pos="284"/>
        </w:tabs>
        <w:spacing w:after="120"/>
        <w:ind w:left="-284" w:firstLine="284"/>
        <w:jc w:val="center"/>
        <w:rPr>
          <w:b/>
          <w:color w:val="000000" w:themeColor="text1"/>
          <w:lang w:val="ro-RO"/>
        </w:rPr>
      </w:pPr>
    </w:p>
    <w:p w14:paraId="731EE471" w14:textId="22AFC473" w:rsidR="00355211" w:rsidRPr="006C2EBE" w:rsidRDefault="001A4DB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ro-RO"/>
        </w:rPr>
      </w:pPr>
      <w:r w:rsidRPr="006C2EBE">
        <w:rPr>
          <w:b/>
          <w:color w:val="000000" w:themeColor="text1"/>
          <w:lang w:val="ro-RO"/>
        </w:rPr>
        <w:t>1</w:t>
      </w:r>
      <w:r w:rsidR="000F680C" w:rsidRPr="006C2EBE">
        <w:rPr>
          <w:b/>
          <w:color w:val="000000" w:themeColor="text1"/>
          <w:lang w:val="ro-RO"/>
        </w:rPr>
        <w:t>3</w:t>
      </w:r>
      <w:r w:rsidR="007167E4" w:rsidRPr="006C2EBE">
        <w:rPr>
          <w:b/>
          <w:color w:val="000000" w:themeColor="text1"/>
          <w:lang w:val="ro-RO"/>
        </w:rPr>
        <w:t>.</w:t>
      </w:r>
      <w:r w:rsidR="00200047" w:rsidRPr="006C2EBE">
        <w:rPr>
          <w:color w:val="000000" w:themeColor="text1"/>
          <w:lang w:val="ro-RO"/>
        </w:rPr>
        <w:t xml:space="preserve"> </w:t>
      </w:r>
      <w:r w:rsidR="00662E30" w:rsidRPr="006C2EBE">
        <w:rPr>
          <w:color w:val="000000" w:themeColor="text1"/>
          <w:lang w:val="ro-RO"/>
        </w:rPr>
        <w:t>Any economic operator, resident or non-resident, natural or legal person governed by public or private law or an association of such persons shall have the right to participate in the procedure for the award of the contract for the public procurement of goods and services.</w:t>
      </w:r>
    </w:p>
    <w:p w14:paraId="032EC355" w14:textId="6CB5D5F8" w:rsidR="00355211" w:rsidRPr="006C2EBE" w:rsidRDefault="00355211" w:rsidP="005C0A90">
      <w:pPr>
        <w:pStyle w:val="a"/>
        <w:numPr>
          <w:ilvl w:val="0"/>
          <w:numId w:val="0"/>
        </w:numPr>
        <w:tabs>
          <w:tab w:val="clear" w:pos="1134"/>
          <w:tab w:val="left" w:pos="-284"/>
          <w:tab w:val="left" w:pos="142"/>
          <w:tab w:val="left" w:pos="284"/>
          <w:tab w:val="left" w:pos="567"/>
        </w:tabs>
        <w:spacing w:after="120"/>
        <w:ind w:left="-284"/>
        <w:rPr>
          <w:color w:val="000000" w:themeColor="text1"/>
          <w:lang w:val="ro-RO"/>
        </w:rPr>
      </w:pPr>
      <w:r w:rsidRPr="006C2EBE">
        <w:rPr>
          <w:b/>
          <w:color w:val="000000" w:themeColor="text1"/>
          <w:lang w:val="ro-RO"/>
        </w:rPr>
        <w:t xml:space="preserve"> </w:t>
      </w:r>
      <w:r w:rsidR="00C056B5" w:rsidRPr="006C2EBE">
        <w:rPr>
          <w:b/>
          <w:color w:val="000000" w:themeColor="text1"/>
          <w:lang w:val="ro-RO"/>
        </w:rPr>
        <w:t xml:space="preserve">    </w:t>
      </w:r>
      <w:r w:rsidRPr="006C2EBE">
        <w:rPr>
          <w:b/>
          <w:color w:val="000000" w:themeColor="text1"/>
          <w:lang w:val="ro-RO"/>
        </w:rPr>
        <w:t>1</w:t>
      </w:r>
      <w:r w:rsidR="000F680C" w:rsidRPr="006C2EBE">
        <w:rPr>
          <w:b/>
          <w:color w:val="000000" w:themeColor="text1"/>
          <w:lang w:val="ro-RO"/>
        </w:rPr>
        <w:t>4</w:t>
      </w:r>
      <w:r w:rsidRPr="006C2EBE">
        <w:rPr>
          <w:b/>
          <w:color w:val="000000" w:themeColor="text1"/>
          <w:lang w:val="ro-RO"/>
        </w:rPr>
        <w:t xml:space="preserve">. </w:t>
      </w:r>
      <w:r w:rsidR="00662E30" w:rsidRPr="006C2EBE">
        <w:rPr>
          <w:color w:val="000000" w:themeColor="text1"/>
          <w:lang w:val="ro-RO"/>
        </w:rPr>
        <w:t xml:space="preserve">The natural or legal person who participated in the preparation of the award documentation has the right, as economic operator, to be a </w:t>
      </w:r>
      <w:r w:rsidR="008602B1" w:rsidRPr="006C2EBE">
        <w:rPr>
          <w:color w:val="000000" w:themeColor="text1"/>
          <w:lang w:val="ro-RO"/>
        </w:rPr>
        <w:t>bidder</w:t>
      </w:r>
      <w:r w:rsidR="00662E30" w:rsidRPr="006C2EBE">
        <w:rPr>
          <w:color w:val="000000" w:themeColor="text1"/>
          <w:lang w:val="ro-RO"/>
        </w:rPr>
        <w:t xml:space="preserve">, associate </w:t>
      </w:r>
      <w:r w:rsidR="008602B1" w:rsidRPr="006C2EBE">
        <w:rPr>
          <w:color w:val="000000" w:themeColor="text1"/>
          <w:lang w:val="ro-RO"/>
        </w:rPr>
        <w:t>bidder</w:t>
      </w:r>
      <w:r w:rsidR="00662E30" w:rsidRPr="006C2EBE">
        <w:rPr>
          <w:color w:val="000000" w:themeColor="text1"/>
          <w:lang w:val="ro-RO"/>
        </w:rPr>
        <w:t xml:space="preserve"> or subcontractor, but only if his involvement in the preparation of the award documentation is not to distort competition. The natural or legal person directly involved in the </w:t>
      </w:r>
      <w:r w:rsidR="002129FF" w:rsidRPr="006C2EBE">
        <w:rPr>
          <w:color w:val="000000" w:themeColor="text1"/>
          <w:lang w:val="ro-RO"/>
        </w:rPr>
        <w:t>bidd</w:t>
      </w:r>
      <w:r w:rsidR="00662E30" w:rsidRPr="006C2EBE">
        <w:rPr>
          <w:color w:val="000000" w:themeColor="text1"/>
          <w:lang w:val="ro-RO"/>
        </w:rPr>
        <w:t xml:space="preserve">ing and evaluation process shall not be entitled to be a </w:t>
      </w:r>
      <w:r w:rsidR="008602B1" w:rsidRPr="006C2EBE">
        <w:rPr>
          <w:color w:val="000000" w:themeColor="text1"/>
          <w:lang w:val="ro-RO"/>
        </w:rPr>
        <w:t>bidder</w:t>
      </w:r>
      <w:r w:rsidR="00662E30" w:rsidRPr="006C2EBE">
        <w:rPr>
          <w:color w:val="000000" w:themeColor="text1"/>
          <w:lang w:val="ro-RO"/>
        </w:rPr>
        <w:t xml:space="preserve">, associate </w:t>
      </w:r>
      <w:r w:rsidR="008602B1" w:rsidRPr="006C2EBE">
        <w:rPr>
          <w:color w:val="000000" w:themeColor="text1"/>
          <w:lang w:val="ro-RO"/>
        </w:rPr>
        <w:t>bidder</w:t>
      </w:r>
      <w:r w:rsidR="00662E30" w:rsidRPr="006C2EBE">
        <w:rPr>
          <w:color w:val="000000" w:themeColor="text1"/>
          <w:lang w:val="ro-RO"/>
        </w:rPr>
        <w:t xml:space="preserve"> or subcontractor under the sanction of exclusion from the award procedure.</w:t>
      </w:r>
    </w:p>
    <w:p w14:paraId="34084628" w14:textId="2D492C64" w:rsidR="001A6043" w:rsidRPr="006C2EBE" w:rsidRDefault="001A6043" w:rsidP="002863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ro-RO"/>
        </w:rPr>
      </w:pPr>
      <w:r w:rsidRPr="006C2EBE">
        <w:rPr>
          <w:b/>
          <w:color w:val="000000" w:themeColor="text1"/>
          <w:lang w:val="ro-RO"/>
        </w:rPr>
        <w:t>1</w:t>
      </w:r>
      <w:r w:rsidR="000F680C" w:rsidRPr="006C2EBE">
        <w:rPr>
          <w:b/>
          <w:color w:val="000000" w:themeColor="text1"/>
          <w:lang w:val="ro-RO"/>
        </w:rPr>
        <w:t>5</w:t>
      </w:r>
      <w:r w:rsidRPr="006C2EBE">
        <w:rPr>
          <w:b/>
          <w:color w:val="000000" w:themeColor="text1"/>
          <w:lang w:val="ro-RO"/>
        </w:rPr>
        <w:t xml:space="preserve">. </w:t>
      </w:r>
      <w:r w:rsidR="00662E30" w:rsidRPr="006C2EBE">
        <w:rPr>
          <w:color w:val="000000" w:themeColor="text1"/>
          <w:lang w:val="ro-RO"/>
        </w:rPr>
        <w:t xml:space="preserve">Several legal entities have the right to associate for the purpose of submitting a joint bid, also each associate is to submit a separate </w:t>
      </w:r>
      <w:r w:rsidR="002129FF" w:rsidRPr="006C2EBE">
        <w:rPr>
          <w:color w:val="000000" w:themeColor="text1"/>
          <w:lang w:val="ro-RO"/>
        </w:rPr>
        <w:t>ESPD</w:t>
      </w:r>
      <w:r w:rsidR="00662E30" w:rsidRPr="006C2EBE">
        <w:rPr>
          <w:color w:val="000000" w:themeColor="text1"/>
          <w:lang w:val="ro-RO"/>
        </w:rPr>
        <w:t xml:space="preserve">. The association must be submitted in writing at the request of the contracting authority, once it has been declared in the </w:t>
      </w:r>
      <w:r w:rsidR="002129FF" w:rsidRPr="006C2EBE">
        <w:rPr>
          <w:color w:val="000000" w:themeColor="text1"/>
          <w:lang w:val="ro-RO"/>
        </w:rPr>
        <w:t>ESPD</w:t>
      </w:r>
      <w:r w:rsidR="00662E30" w:rsidRPr="006C2EBE">
        <w:rPr>
          <w:color w:val="000000" w:themeColor="text1"/>
          <w:lang w:val="ro-RO"/>
        </w:rPr>
        <w:t>.</w:t>
      </w:r>
    </w:p>
    <w:p w14:paraId="3C7841CD" w14:textId="1CFB53B4" w:rsidR="001A6043" w:rsidRPr="006C2EBE" w:rsidRDefault="00056F96" w:rsidP="002129FF">
      <w:pPr>
        <w:pStyle w:val="a"/>
        <w:numPr>
          <w:ilvl w:val="0"/>
          <w:numId w:val="0"/>
        </w:numPr>
        <w:tabs>
          <w:tab w:val="clear" w:pos="1134"/>
          <w:tab w:val="left" w:pos="-284"/>
          <w:tab w:val="left" w:pos="284"/>
          <w:tab w:val="left" w:pos="1418"/>
        </w:tabs>
        <w:spacing w:after="120"/>
        <w:ind w:left="-284" w:firstLine="284"/>
        <w:rPr>
          <w:color w:val="000000" w:themeColor="text1"/>
          <w:lang w:val="it-IT"/>
        </w:rPr>
      </w:pPr>
      <w:r w:rsidRPr="006C2EBE">
        <w:rPr>
          <w:b/>
          <w:color w:val="000000" w:themeColor="text1"/>
          <w:lang w:val="ro-RO"/>
        </w:rPr>
        <w:t>1</w:t>
      </w:r>
      <w:r w:rsidR="000F680C" w:rsidRPr="006C2EBE">
        <w:rPr>
          <w:b/>
          <w:color w:val="000000" w:themeColor="text1"/>
          <w:lang w:val="ro-RO"/>
        </w:rPr>
        <w:t>6</w:t>
      </w:r>
      <w:r w:rsidR="001A6043" w:rsidRPr="006C2EBE">
        <w:rPr>
          <w:b/>
          <w:color w:val="000000" w:themeColor="text1"/>
          <w:lang w:val="ro-RO"/>
        </w:rPr>
        <w:t>.</w:t>
      </w:r>
      <w:r w:rsidR="00C056B5" w:rsidRPr="006C2EBE">
        <w:rPr>
          <w:b/>
          <w:color w:val="000000" w:themeColor="text1"/>
          <w:lang w:val="ro-RO"/>
        </w:rPr>
        <w:t xml:space="preserve"> </w:t>
      </w:r>
      <w:r w:rsidR="00662E30" w:rsidRPr="006C2EBE">
        <w:rPr>
          <w:color w:val="000000" w:themeColor="text1"/>
          <w:lang w:val="it-IT"/>
        </w:rPr>
        <w:t>Subsidiaries of economic operators, with legal personality and registered in accordance with the provisions of point 29, have the right to participate in the procedure for awarding the public procurement contract for goods and services in their own name and, for this purpose, must present documents proving eligibility, registration, technical capacity and economic and financial capacity.</w:t>
      </w:r>
    </w:p>
    <w:p w14:paraId="6C813B13" w14:textId="4AC1650C" w:rsidR="006F3B8E" w:rsidRPr="006C2EBE" w:rsidRDefault="00056F96" w:rsidP="009F1E2C">
      <w:pPr>
        <w:pStyle w:val="a"/>
        <w:numPr>
          <w:ilvl w:val="0"/>
          <w:numId w:val="0"/>
        </w:numPr>
        <w:tabs>
          <w:tab w:val="clear" w:pos="1134"/>
          <w:tab w:val="left" w:pos="-284"/>
          <w:tab w:val="left" w:pos="284"/>
        </w:tabs>
        <w:spacing w:after="120"/>
        <w:ind w:left="-284" w:firstLine="284"/>
        <w:rPr>
          <w:color w:val="000000" w:themeColor="text1"/>
          <w:lang w:val="it-IT"/>
        </w:rPr>
      </w:pPr>
      <w:r w:rsidRPr="006C2EBE">
        <w:rPr>
          <w:b/>
          <w:color w:val="000000" w:themeColor="text1"/>
          <w:lang w:val="it-IT"/>
        </w:rPr>
        <w:t>1</w:t>
      </w:r>
      <w:r w:rsidR="000F680C" w:rsidRPr="006C2EBE">
        <w:rPr>
          <w:b/>
          <w:color w:val="000000" w:themeColor="text1"/>
          <w:lang w:val="it-IT"/>
        </w:rPr>
        <w:t>7</w:t>
      </w:r>
      <w:r w:rsidR="006F3B8E" w:rsidRPr="006C2EBE">
        <w:rPr>
          <w:b/>
          <w:color w:val="000000" w:themeColor="text1"/>
          <w:lang w:val="it-IT"/>
        </w:rPr>
        <w:t>.</w:t>
      </w:r>
      <w:r w:rsidR="006F3B8E" w:rsidRPr="006C2EBE">
        <w:rPr>
          <w:color w:val="000000" w:themeColor="text1"/>
          <w:lang w:val="it-IT"/>
        </w:rPr>
        <w:t xml:space="preserve"> </w:t>
      </w:r>
      <w:r w:rsidR="00662E30" w:rsidRPr="006C2EBE">
        <w:rPr>
          <w:color w:val="000000" w:themeColor="text1"/>
          <w:lang w:val="it-IT"/>
        </w:rPr>
        <w:t>The branches have the right to participate in the procedure for awarding the public procurement contract for goods and services and to conclude the respective contract only on behalf of the legal person, by power of attorney. In this case, the documents presented, which prove eligibility, registration, technical capacity and economic-financial capacity, must be those of the legal entity.</w:t>
      </w:r>
    </w:p>
    <w:p w14:paraId="34C42D6E" w14:textId="2C2CFFE0" w:rsidR="00E36D38" w:rsidRPr="006C2EBE"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6C2EBE">
        <w:rPr>
          <w:b/>
          <w:color w:val="000000" w:themeColor="text1"/>
          <w:lang w:val="it-IT"/>
        </w:rPr>
        <w:t>1</w:t>
      </w:r>
      <w:r w:rsidR="000F680C" w:rsidRPr="006C2EBE">
        <w:rPr>
          <w:b/>
          <w:color w:val="000000" w:themeColor="text1"/>
          <w:lang w:val="it-IT"/>
        </w:rPr>
        <w:t>8</w:t>
      </w:r>
      <w:r w:rsidR="00355211" w:rsidRPr="006C2EBE">
        <w:rPr>
          <w:b/>
          <w:color w:val="000000" w:themeColor="text1"/>
          <w:lang w:val="ro-RO"/>
        </w:rPr>
        <w:t>.</w:t>
      </w:r>
      <w:r w:rsidR="00802B76" w:rsidRPr="006C2EBE">
        <w:rPr>
          <w:b/>
          <w:color w:val="000000" w:themeColor="text1"/>
          <w:lang w:val="ro-RO"/>
        </w:rPr>
        <w:t xml:space="preserve"> </w:t>
      </w:r>
      <w:r w:rsidR="00662E30" w:rsidRPr="006C2EBE">
        <w:rPr>
          <w:color w:val="000000" w:themeColor="text1"/>
          <w:lang w:val="it-IT"/>
        </w:rPr>
        <w:t xml:space="preserve">In order to confirm the qualification data within the public procurement procedure, the economic operator completes and presents the </w:t>
      </w:r>
      <w:r w:rsidR="002129FF" w:rsidRPr="006C2EBE">
        <w:rPr>
          <w:color w:val="000000" w:themeColor="text1"/>
          <w:lang w:val="it-IT"/>
        </w:rPr>
        <w:t>ESPD</w:t>
      </w:r>
      <w:r w:rsidR="00662E30" w:rsidRPr="006C2EBE">
        <w:rPr>
          <w:color w:val="000000" w:themeColor="text1"/>
          <w:lang w:val="it-IT"/>
        </w:rPr>
        <w:t xml:space="preserve">, according to the standard form of the </w:t>
      </w:r>
      <w:r w:rsidR="002129FF" w:rsidRPr="006C2EBE">
        <w:rPr>
          <w:color w:val="000000" w:themeColor="text1"/>
          <w:lang w:val="it-IT"/>
        </w:rPr>
        <w:t xml:space="preserve">European </w:t>
      </w:r>
      <w:r w:rsidR="00662E30" w:rsidRPr="006C2EBE">
        <w:rPr>
          <w:color w:val="000000" w:themeColor="text1"/>
          <w:lang w:val="it-IT"/>
        </w:rPr>
        <w:t xml:space="preserve">Single Procurement Document, approved by Order of the Minister of Finance no. 72/2020, in accordance with the requirements established by the contracting authority. Submission of any other </w:t>
      </w:r>
      <w:r w:rsidR="002129FF" w:rsidRPr="006C2EBE">
        <w:rPr>
          <w:color w:val="000000" w:themeColor="text1"/>
          <w:lang w:val="it-IT"/>
        </w:rPr>
        <w:t>ESPD</w:t>
      </w:r>
      <w:r w:rsidR="00662E30" w:rsidRPr="006C2EBE">
        <w:rPr>
          <w:color w:val="000000" w:themeColor="text1"/>
          <w:lang w:val="it-IT"/>
        </w:rPr>
        <w:t xml:space="preserve"> form is </w:t>
      </w:r>
      <w:r w:rsidR="002129FF" w:rsidRPr="006C2EBE">
        <w:rPr>
          <w:color w:val="000000" w:themeColor="text1"/>
          <w:lang w:val="it-IT"/>
        </w:rPr>
        <w:t xml:space="preserve">a </w:t>
      </w:r>
      <w:r w:rsidR="00662E30" w:rsidRPr="006C2EBE">
        <w:rPr>
          <w:color w:val="000000" w:themeColor="text1"/>
          <w:lang w:val="it-IT"/>
        </w:rPr>
        <w:t>ground for disqualification from the public procurement procedure.</w:t>
      </w:r>
      <w:r w:rsidR="002129FF" w:rsidRPr="006C2EBE">
        <w:rPr>
          <w:color w:val="000000" w:themeColor="text1"/>
          <w:lang w:val="it-IT"/>
        </w:rPr>
        <w:t xml:space="preserve">  </w:t>
      </w:r>
    </w:p>
    <w:p w14:paraId="2669B7DF" w14:textId="509718B2" w:rsidR="00AC4778" w:rsidRPr="006C2EBE"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6C2EBE">
        <w:rPr>
          <w:b/>
          <w:color w:val="000000" w:themeColor="text1"/>
          <w:lang w:val="it-IT"/>
        </w:rPr>
        <w:lastRenderedPageBreak/>
        <w:t>19</w:t>
      </w:r>
      <w:r w:rsidR="009C7694" w:rsidRPr="006C2EBE">
        <w:rPr>
          <w:b/>
          <w:color w:val="000000" w:themeColor="text1"/>
          <w:lang w:val="it-IT"/>
        </w:rPr>
        <w:t>.</w:t>
      </w:r>
      <w:r w:rsidR="00802B76" w:rsidRPr="006C2EBE">
        <w:rPr>
          <w:b/>
          <w:color w:val="000000" w:themeColor="text1"/>
          <w:lang w:val="it-IT"/>
        </w:rPr>
        <w:t xml:space="preserve"> </w:t>
      </w:r>
      <w:r w:rsidR="00662E30" w:rsidRPr="006C2EBE">
        <w:rPr>
          <w:color w:val="000000" w:themeColor="text1"/>
          <w:lang w:val="it-IT"/>
        </w:rPr>
        <w:t>Depending on the specifics of the procurement and the procedure chosen, the contracting authority has the obligation to establish for each procedure the qualification criteria as well as the supporting documents necessary to be submitted by the economic operators.</w:t>
      </w:r>
    </w:p>
    <w:p w14:paraId="40BF9DD5" w14:textId="1D390A15" w:rsidR="004C23A8" w:rsidRPr="006C2EBE"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6C2EBE">
        <w:rPr>
          <w:b/>
          <w:color w:val="000000" w:themeColor="text1"/>
          <w:lang w:val="it-IT"/>
        </w:rPr>
        <w:t>2</w:t>
      </w:r>
      <w:r w:rsidR="00B94324" w:rsidRPr="006C2EBE">
        <w:rPr>
          <w:b/>
          <w:color w:val="000000" w:themeColor="text1"/>
          <w:lang w:val="it-IT"/>
        </w:rPr>
        <w:t>0</w:t>
      </w:r>
      <w:r w:rsidRPr="006C2EBE">
        <w:rPr>
          <w:b/>
          <w:color w:val="000000" w:themeColor="text1"/>
          <w:lang w:val="it-IT"/>
        </w:rPr>
        <w:t>.</w:t>
      </w:r>
      <w:r w:rsidR="00802B76" w:rsidRPr="006C2EBE">
        <w:rPr>
          <w:b/>
          <w:color w:val="000000" w:themeColor="text1"/>
          <w:lang w:val="it-IT"/>
        </w:rPr>
        <w:t xml:space="preserve"> </w:t>
      </w:r>
      <w:r w:rsidR="00662E30" w:rsidRPr="006C2EBE">
        <w:rPr>
          <w:color w:val="000000" w:themeColor="text1"/>
          <w:lang w:val="it-IT"/>
        </w:rPr>
        <w:t>The contracting authority applies criteria and qualification requirements only in relation to:</w:t>
      </w:r>
    </w:p>
    <w:p w14:paraId="1216DA96" w14:textId="3B3DBA82" w:rsidR="004C23A8" w:rsidRPr="006C2EBE" w:rsidRDefault="00662E30" w:rsidP="00A54239">
      <w:pPr>
        <w:spacing w:after="120"/>
        <w:ind w:left="142"/>
        <w:rPr>
          <w:color w:val="000000" w:themeColor="text1"/>
          <w:lang w:val="it-IT"/>
        </w:rPr>
      </w:pPr>
      <w:r w:rsidRPr="006C2EBE">
        <w:rPr>
          <w:color w:val="000000" w:themeColor="text1"/>
          <w:lang w:val="it-IT"/>
        </w:rPr>
        <w:t>1) eligibility of the bidder or candidate;</w:t>
      </w:r>
    </w:p>
    <w:p w14:paraId="11CC56AE" w14:textId="55610A3E" w:rsidR="004C23A8" w:rsidRPr="006C2EBE" w:rsidRDefault="00662E30" w:rsidP="00A54239">
      <w:pPr>
        <w:spacing w:after="120"/>
        <w:ind w:left="142"/>
        <w:rPr>
          <w:color w:val="000000" w:themeColor="text1"/>
          <w:lang w:val="it-IT"/>
        </w:rPr>
      </w:pPr>
      <w:r w:rsidRPr="006C2EBE">
        <w:rPr>
          <w:color w:val="000000" w:themeColor="text1"/>
          <w:lang w:val="it-IT"/>
        </w:rPr>
        <w:t>2) capacity to exercise the professional activity;</w:t>
      </w:r>
    </w:p>
    <w:p w14:paraId="67260ECD" w14:textId="214E3783" w:rsidR="004C23A8" w:rsidRPr="006C2EBE" w:rsidRDefault="00662E30" w:rsidP="00A54239">
      <w:pPr>
        <w:pStyle w:val="a"/>
        <w:numPr>
          <w:ilvl w:val="0"/>
          <w:numId w:val="0"/>
        </w:numPr>
        <w:tabs>
          <w:tab w:val="clear" w:pos="1134"/>
          <w:tab w:val="left" w:pos="0"/>
        </w:tabs>
        <w:spacing w:after="120"/>
        <w:ind w:left="142"/>
        <w:rPr>
          <w:color w:val="000000" w:themeColor="text1"/>
          <w:lang w:val="it-IT"/>
        </w:rPr>
      </w:pPr>
      <w:r w:rsidRPr="006C2EBE">
        <w:rPr>
          <w:color w:val="000000" w:themeColor="text1"/>
          <w:lang w:val="it-IT"/>
        </w:rPr>
        <w:t>3) economic and financial capacity;</w:t>
      </w:r>
    </w:p>
    <w:p w14:paraId="3A12B427" w14:textId="12E88423" w:rsidR="004C23A8" w:rsidRPr="006C2EBE" w:rsidRDefault="00662E30" w:rsidP="00A54239">
      <w:pPr>
        <w:pStyle w:val="a"/>
        <w:numPr>
          <w:ilvl w:val="0"/>
          <w:numId w:val="0"/>
        </w:numPr>
        <w:tabs>
          <w:tab w:val="clear" w:pos="1134"/>
          <w:tab w:val="left" w:pos="0"/>
        </w:tabs>
        <w:spacing w:after="120"/>
        <w:ind w:left="142"/>
        <w:rPr>
          <w:color w:val="000000" w:themeColor="text1"/>
          <w:lang w:val="it-IT"/>
        </w:rPr>
      </w:pPr>
      <w:r w:rsidRPr="006C2EBE">
        <w:rPr>
          <w:color w:val="000000" w:themeColor="text1"/>
          <w:lang w:val="it-IT"/>
        </w:rPr>
        <w:t>4) technical capacity;</w:t>
      </w:r>
    </w:p>
    <w:p w14:paraId="7A96024C" w14:textId="78557B6D" w:rsidR="004C23A8" w:rsidRPr="006C2EBE" w:rsidRDefault="00662E30" w:rsidP="00A54239">
      <w:pPr>
        <w:pStyle w:val="a"/>
        <w:numPr>
          <w:ilvl w:val="0"/>
          <w:numId w:val="0"/>
        </w:numPr>
        <w:tabs>
          <w:tab w:val="clear" w:pos="1134"/>
          <w:tab w:val="left" w:pos="0"/>
          <w:tab w:val="left" w:pos="567"/>
        </w:tabs>
        <w:spacing w:after="120"/>
        <w:ind w:left="142"/>
        <w:rPr>
          <w:color w:val="000000" w:themeColor="text1"/>
          <w:lang w:val="it-IT"/>
        </w:rPr>
      </w:pPr>
      <w:r w:rsidRPr="006C2EBE">
        <w:rPr>
          <w:color w:val="000000" w:themeColor="text1"/>
          <w:lang w:val="it-IT"/>
        </w:rPr>
        <w:t>5) quality assurance standards;</w:t>
      </w:r>
    </w:p>
    <w:p w14:paraId="67E31E69" w14:textId="5629450B" w:rsidR="004C23A8" w:rsidRPr="006C2EBE" w:rsidRDefault="00662E30" w:rsidP="00A54239">
      <w:pPr>
        <w:pStyle w:val="a"/>
        <w:numPr>
          <w:ilvl w:val="0"/>
          <w:numId w:val="0"/>
        </w:numPr>
        <w:tabs>
          <w:tab w:val="clear" w:pos="1134"/>
          <w:tab w:val="left" w:pos="0"/>
        </w:tabs>
        <w:spacing w:after="120"/>
        <w:ind w:left="142"/>
        <w:rPr>
          <w:color w:val="000000" w:themeColor="text1"/>
          <w:lang w:val="it-IT"/>
        </w:rPr>
      </w:pPr>
      <w:r w:rsidRPr="006C2EBE">
        <w:rPr>
          <w:color w:val="000000" w:themeColor="text1"/>
          <w:lang w:val="it-IT"/>
        </w:rPr>
        <w:t>6) environmental protection standards.</w:t>
      </w:r>
    </w:p>
    <w:p w14:paraId="0F128547" w14:textId="10E835CC" w:rsidR="0013462B" w:rsidRPr="006C2EBE" w:rsidRDefault="009C7694">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6C2EBE">
        <w:rPr>
          <w:b/>
          <w:color w:val="000000" w:themeColor="text1"/>
          <w:lang w:val="ro-RO"/>
        </w:rPr>
        <w:t>2</w:t>
      </w:r>
      <w:r w:rsidR="00B94324" w:rsidRPr="006C2EBE">
        <w:rPr>
          <w:b/>
          <w:color w:val="000000" w:themeColor="text1"/>
          <w:lang w:val="ro-RO"/>
        </w:rPr>
        <w:t>1</w:t>
      </w:r>
      <w:r w:rsidRPr="006C2EBE">
        <w:rPr>
          <w:b/>
          <w:color w:val="000000" w:themeColor="text1"/>
          <w:lang w:val="ro-RO"/>
        </w:rPr>
        <w:t>.</w:t>
      </w:r>
      <w:r w:rsidR="00802B76" w:rsidRPr="006C2EBE">
        <w:rPr>
          <w:b/>
          <w:color w:val="000000" w:themeColor="text1"/>
          <w:lang w:val="ro-RO"/>
        </w:rPr>
        <w:t xml:space="preserve"> </w:t>
      </w:r>
      <w:r w:rsidR="00662E30" w:rsidRPr="006C2EBE">
        <w:rPr>
          <w:color w:val="000000" w:themeColor="text1"/>
          <w:lang w:val="ro-RO"/>
        </w:rPr>
        <w:t xml:space="preserve">In order to ascertain the qualification data in the procurement procedures, the economic operator shall present at the time of the evaluation the documents requested by the contracting authority in the procurement procedures. The documents are presented in electronic format, using the </w:t>
      </w:r>
      <w:r w:rsidR="002129FF" w:rsidRPr="006C2EBE">
        <w:rPr>
          <w:color w:val="000000" w:themeColor="text1"/>
          <w:lang w:val="ro-RO"/>
        </w:rPr>
        <w:t>Automated Information System “State Register of Public Procurement”</w:t>
      </w:r>
      <w:r w:rsidR="00662E30" w:rsidRPr="006C2EBE">
        <w:rPr>
          <w:color w:val="000000" w:themeColor="text1"/>
          <w:lang w:val="ro-RO"/>
        </w:rPr>
        <w:t xml:space="preserve"> (hereinafter - SIA RSAP), except for the cases provided in art. 33 para. (7) and para. (11) of Law no. 131/2015 on public procurement.</w:t>
      </w:r>
      <w:r w:rsidR="004C23A8" w:rsidRPr="006C2EBE">
        <w:rPr>
          <w:color w:val="000000" w:themeColor="text1"/>
          <w:lang w:val="ro-RO"/>
        </w:rPr>
        <w:t xml:space="preserve"> </w:t>
      </w:r>
      <w:r w:rsidR="002129FF" w:rsidRPr="006C2EBE">
        <w:rPr>
          <w:color w:val="000000" w:themeColor="text1"/>
          <w:lang w:val="ro-RO"/>
        </w:rPr>
        <w:t xml:space="preserve"> </w:t>
      </w:r>
    </w:p>
    <w:p w14:paraId="548FB42E" w14:textId="1662CD5D" w:rsidR="00774881" w:rsidRPr="006C2EBE" w:rsidRDefault="009C7694" w:rsidP="00C60F8F">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eastAsia="ro-RO"/>
        </w:rPr>
      </w:pPr>
      <w:r w:rsidRPr="006C2EBE">
        <w:rPr>
          <w:b/>
          <w:color w:val="000000" w:themeColor="text1"/>
          <w:lang w:val="it-IT"/>
        </w:rPr>
        <w:t>2</w:t>
      </w:r>
      <w:r w:rsidR="00B94324" w:rsidRPr="006C2EBE">
        <w:rPr>
          <w:b/>
          <w:color w:val="000000" w:themeColor="text1"/>
          <w:lang w:val="it-IT"/>
        </w:rPr>
        <w:t>2</w:t>
      </w:r>
      <w:r w:rsidR="007167E4" w:rsidRPr="006C2EBE">
        <w:rPr>
          <w:color w:val="000000" w:themeColor="text1"/>
          <w:lang w:val="it-IT" w:eastAsia="ro-RO"/>
        </w:rPr>
        <w:t>.</w:t>
      </w:r>
      <w:r w:rsidR="00220948" w:rsidRPr="006C2EBE">
        <w:rPr>
          <w:color w:val="000000" w:themeColor="text1"/>
          <w:lang w:val="it-IT" w:eastAsia="ro-RO"/>
        </w:rPr>
        <w:t xml:space="preserve"> </w:t>
      </w:r>
      <w:r w:rsidR="002129FF" w:rsidRPr="006C2EBE">
        <w:rPr>
          <w:color w:val="000000" w:themeColor="text1"/>
          <w:lang w:val="it-IT" w:eastAsia="ro-RO"/>
        </w:rPr>
        <w:t xml:space="preserve">Any </w:t>
      </w:r>
      <w:r w:rsidR="002177AB" w:rsidRPr="006C2EBE">
        <w:rPr>
          <w:color w:val="000000" w:themeColor="text1"/>
          <w:lang w:val="it-IT" w:eastAsia="ro-RO"/>
        </w:rPr>
        <w:t>bid</w:t>
      </w:r>
      <w:r w:rsidR="002129FF" w:rsidRPr="006C2EBE">
        <w:rPr>
          <w:color w:val="000000" w:themeColor="text1"/>
          <w:lang w:val="it-IT" w:eastAsia="ro-RO"/>
        </w:rPr>
        <w:t>er or candidate who is confirmed to have been convicted in the last 5 years, by a final court decision, of participating in the activities of a criminal organization or group, corruption, fraud and/or money laundering, terrorist offenses or offenses connected with terrorist activity, terrorism financing, child labor and other forms of trafficking in human beings is excluded from the procurement procedure.</w:t>
      </w:r>
    </w:p>
    <w:p w14:paraId="28003C2D" w14:textId="448F7A87" w:rsidR="00774881" w:rsidRPr="006C2EBE"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6C2EBE">
        <w:rPr>
          <w:b/>
          <w:color w:val="000000" w:themeColor="text1"/>
          <w:lang w:val="it-IT"/>
        </w:rPr>
        <w:t>2</w:t>
      </w:r>
      <w:r w:rsidR="00B94324" w:rsidRPr="006C2EBE">
        <w:rPr>
          <w:b/>
          <w:color w:val="000000" w:themeColor="text1"/>
          <w:lang w:val="it-IT"/>
        </w:rPr>
        <w:t>3</w:t>
      </w:r>
      <w:r w:rsidRPr="006C2EBE">
        <w:rPr>
          <w:b/>
          <w:color w:val="000000" w:themeColor="text1"/>
          <w:lang w:val="it-IT"/>
        </w:rPr>
        <w:t>.</w:t>
      </w:r>
      <w:r w:rsidR="006E32AE" w:rsidRPr="006C2EBE">
        <w:rPr>
          <w:b/>
          <w:color w:val="000000" w:themeColor="text1"/>
          <w:lang w:val="it-IT"/>
        </w:rPr>
        <w:t xml:space="preserve"> </w:t>
      </w:r>
      <w:r w:rsidR="002129FF" w:rsidRPr="006C2EBE">
        <w:rPr>
          <w:color w:val="000000" w:themeColor="text1"/>
          <w:lang w:val="it-IT"/>
        </w:rPr>
        <w:t>A</w:t>
      </w:r>
      <w:r w:rsidR="00662E30" w:rsidRPr="006C2EBE">
        <w:rPr>
          <w:color w:val="000000" w:themeColor="text1"/>
          <w:lang w:val="it-IT"/>
        </w:rPr>
        <w:t>ny bidder who is in any of the situations provided in art. 19 para. (2) and para. (3) and art. 16 para. (6) of Law no. 131/2015 on public procurement</w:t>
      </w:r>
      <w:r w:rsidR="002129FF" w:rsidRPr="006C2EBE">
        <w:rPr>
          <w:color w:val="000000" w:themeColor="text1"/>
          <w:lang w:val="it-IT"/>
        </w:rPr>
        <w:t xml:space="preserve"> is excluded from the procedure for awarding the public procurement contract, and respectively, is not eligible</w:t>
      </w:r>
      <w:r w:rsidR="00497580" w:rsidRPr="006C2EBE">
        <w:rPr>
          <w:color w:val="000000" w:themeColor="text1"/>
          <w:lang w:val="it-IT"/>
        </w:rPr>
        <w:t>.</w:t>
      </w:r>
    </w:p>
    <w:p w14:paraId="127CA725" w14:textId="7AC2E58D" w:rsidR="008056B7" w:rsidRPr="006C2EBE"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6C2EBE">
        <w:rPr>
          <w:b/>
          <w:color w:val="000000" w:themeColor="text1"/>
          <w:lang w:val="it-IT"/>
        </w:rPr>
        <w:t>2</w:t>
      </w:r>
      <w:r w:rsidR="00B94324" w:rsidRPr="006C2EBE">
        <w:rPr>
          <w:b/>
          <w:color w:val="000000" w:themeColor="text1"/>
          <w:lang w:val="it-IT"/>
        </w:rPr>
        <w:t>4</w:t>
      </w:r>
      <w:r w:rsidR="007167E4" w:rsidRPr="006C2EBE">
        <w:rPr>
          <w:b/>
          <w:color w:val="000000" w:themeColor="text1"/>
          <w:lang w:val="it-IT"/>
        </w:rPr>
        <w:t>.</w:t>
      </w:r>
      <w:r w:rsidR="00800DC7" w:rsidRPr="006C2EBE">
        <w:rPr>
          <w:color w:val="000000" w:themeColor="text1"/>
          <w:lang w:val="it-IT"/>
        </w:rPr>
        <w:t xml:space="preserve"> </w:t>
      </w:r>
      <w:r w:rsidR="00662E30" w:rsidRPr="006C2EBE">
        <w:rPr>
          <w:color w:val="000000" w:themeColor="text1"/>
          <w:lang w:val="it-IT"/>
        </w:rPr>
        <w:t xml:space="preserve">Any </w:t>
      </w:r>
      <w:r w:rsidR="008602B1" w:rsidRPr="006C2EBE">
        <w:rPr>
          <w:color w:val="000000" w:themeColor="text1"/>
          <w:lang w:val="it-IT"/>
        </w:rPr>
        <w:t>bidder</w:t>
      </w:r>
      <w:r w:rsidR="00662E30" w:rsidRPr="006C2EBE">
        <w:rPr>
          <w:color w:val="000000" w:themeColor="text1"/>
          <w:lang w:val="it-IT"/>
        </w:rPr>
        <w:t xml:space="preserve">/candidate who is in one of the situations referred to in points 22 and 23 shall provide evidence that the measures taken by him are sufficient to demonstrate his reliability and credibility, despite the existence of a ground for exclusion. If the contracting authority considers such evidence to be sufficient, the </w:t>
      </w:r>
      <w:r w:rsidR="008602B1" w:rsidRPr="006C2EBE">
        <w:rPr>
          <w:color w:val="000000" w:themeColor="text1"/>
          <w:lang w:val="it-IT"/>
        </w:rPr>
        <w:t>bidder</w:t>
      </w:r>
      <w:r w:rsidR="00662E30" w:rsidRPr="006C2EBE">
        <w:rPr>
          <w:color w:val="000000" w:themeColor="text1"/>
          <w:lang w:val="it-IT"/>
        </w:rPr>
        <w:t>/candidate concerned shall not be excluded from the public procurement procedure, unless the economic operator has been excluded by a final court decision from participating in public procurement procedures.</w:t>
      </w:r>
    </w:p>
    <w:p w14:paraId="5324F023" w14:textId="085CF1A8" w:rsidR="008056B7" w:rsidRPr="006C2EBE" w:rsidRDefault="00056F96"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6C2EBE">
        <w:rPr>
          <w:b/>
          <w:color w:val="000000" w:themeColor="text1"/>
          <w:lang w:val="it-IT"/>
        </w:rPr>
        <w:t>2</w:t>
      </w:r>
      <w:r w:rsidR="00B94324" w:rsidRPr="006C2EBE">
        <w:rPr>
          <w:b/>
          <w:color w:val="000000" w:themeColor="text1"/>
          <w:lang w:val="it-IT"/>
        </w:rPr>
        <w:t>5</w:t>
      </w:r>
      <w:r w:rsidR="007167E4" w:rsidRPr="006C2EBE">
        <w:rPr>
          <w:b/>
          <w:color w:val="000000" w:themeColor="text1"/>
          <w:lang w:val="it-IT"/>
        </w:rPr>
        <w:t>.</w:t>
      </w:r>
      <w:r w:rsidR="00EB37C1" w:rsidRPr="006C2EBE">
        <w:rPr>
          <w:b/>
          <w:color w:val="000000" w:themeColor="text1"/>
          <w:lang w:val="it-IT"/>
        </w:rPr>
        <w:t xml:space="preserve"> </w:t>
      </w:r>
      <w:r w:rsidR="00662E30" w:rsidRPr="006C2EBE">
        <w:rPr>
          <w:color w:val="000000" w:themeColor="text1"/>
          <w:lang w:val="it-IT"/>
        </w:rPr>
        <w:t xml:space="preserve">The contracting authority shall extract the information necessary to establish the existence or non-existence of the circumstances referred to in points 22 and 23 in the available databases of public authorities or third parties. If this is not possible, the contracting authority must accept that it is sufficient and relevant to demonstrate that the </w:t>
      </w:r>
      <w:r w:rsidR="008602B1" w:rsidRPr="006C2EBE">
        <w:rPr>
          <w:color w:val="000000" w:themeColor="text1"/>
          <w:lang w:val="it-IT"/>
        </w:rPr>
        <w:t>bidder</w:t>
      </w:r>
      <w:r w:rsidR="00662E30" w:rsidRPr="006C2EBE">
        <w:rPr>
          <w:color w:val="000000" w:themeColor="text1"/>
          <w:lang w:val="it-IT"/>
        </w:rPr>
        <w:t xml:space="preserve">/candidate does not fall into any of the situations set out in point 22 and point 23 of any of the documents considered edifying, from this point </w:t>
      </w:r>
      <w:r w:rsidR="00497580" w:rsidRPr="006C2EBE">
        <w:rPr>
          <w:color w:val="000000" w:themeColor="text1"/>
          <w:lang w:val="it-IT"/>
        </w:rPr>
        <w:t>of view,</w:t>
      </w:r>
      <w:r w:rsidR="00662E30" w:rsidRPr="006C2EBE">
        <w:rPr>
          <w:color w:val="000000" w:themeColor="text1"/>
          <w:lang w:val="it-IT"/>
        </w:rPr>
        <w:t xml:space="preserve"> in the country of origin or in the country where the </w:t>
      </w:r>
      <w:r w:rsidR="008602B1" w:rsidRPr="006C2EBE">
        <w:rPr>
          <w:color w:val="000000" w:themeColor="text1"/>
          <w:lang w:val="it-IT"/>
        </w:rPr>
        <w:t>bidder</w:t>
      </w:r>
      <w:r w:rsidR="00662E30" w:rsidRPr="006C2EBE">
        <w:rPr>
          <w:color w:val="000000" w:themeColor="text1"/>
          <w:lang w:val="it-IT"/>
        </w:rPr>
        <w:t xml:space="preserve"> is established, such as certificates, criminal records or other equivalent documents issued by the competent authorities of that country.</w:t>
      </w:r>
    </w:p>
    <w:p w14:paraId="4B1D434F" w14:textId="5A9315D7" w:rsidR="008056B7" w:rsidRPr="006C2EBE" w:rsidRDefault="00056F96"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6C2EBE">
        <w:rPr>
          <w:b/>
          <w:color w:val="000000" w:themeColor="text1"/>
          <w:lang w:val="it-IT"/>
        </w:rPr>
        <w:t>2</w:t>
      </w:r>
      <w:r w:rsidR="00B94324" w:rsidRPr="006C2EBE">
        <w:rPr>
          <w:b/>
          <w:color w:val="000000" w:themeColor="text1"/>
          <w:lang w:val="it-IT"/>
        </w:rPr>
        <w:t>6</w:t>
      </w:r>
      <w:r w:rsidR="009C7694" w:rsidRPr="006C2EBE">
        <w:rPr>
          <w:b/>
          <w:color w:val="000000" w:themeColor="text1"/>
          <w:lang w:val="it-IT"/>
        </w:rPr>
        <w:t>.</w:t>
      </w:r>
      <w:r w:rsidR="00EB37C1" w:rsidRPr="006C2EBE">
        <w:rPr>
          <w:b/>
          <w:color w:val="000000" w:themeColor="text1"/>
          <w:lang w:val="it-IT"/>
        </w:rPr>
        <w:t xml:space="preserve"> </w:t>
      </w:r>
      <w:r w:rsidR="00662E30" w:rsidRPr="006C2EBE">
        <w:rPr>
          <w:color w:val="000000" w:themeColor="text1"/>
          <w:lang w:val="it-IT"/>
        </w:rPr>
        <w:t xml:space="preserve">As regards the references in point 23, in accordance with the national law of the State in which the </w:t>
      </w:r>
      <w:r w:rsidR="008602B1" w:rsidRPr="006C2EBE">
        <w:rPr>
          <w:color w:val="000000" w:themeColor="text1"/>
          <w:lang w:val="it-IT"/>
        </w:rPr>
        <w:t>bidder</w:t>
      </w:r>
      <w:r w:rsidR="00662E30" w:rsidRPr="006C2EBE">
        <w:rPr>
          <w:color w:val="000000" w:themeColor="text1"/>
          <w:lang w:val="it-IT"/>
        </w:rPr>
        <w:t>s are established, such requests shall apply to natural and legal persons, including, where applicable, directors of companies or any other person with the power of representation, decision or control over the bidder/candidate.</w:t>
      </w:r>
    </w:p>
    <w:p w14:paraId="3CAC0A50" w14:textId="0BB94C94" w:rsidR="008056B7" w:rsidRPr="006C2EBE" w:rsidRDefault="00056F96" w:rsidP="00EB37C1">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6C2EBE">
        <w:rPr>
          <w:b/>
          <w:color w:val="000000" w:themeColor="text1"/>
          <w:lang w:val="it-IT"/>
        </w:rPr>
        <w:t>2</w:t>
      </w:r>
      <w:r w:rsidR="00B94324" w:rsidRPr="006C2EBE">
        <w:rPr>
          <w:b/>
          <w:color w:val="000000" w:themeColor="text1"/>
          <w:lang w:val="it-IT"/>
        </w:rPr>
        <w:t>7</w:t>
      </w:r>
      <w:r w:rsidR="007167E4" w:rsidRPr="006C2EBE">
        <w:rPr>
          <w:b/>
          <w:color w:val="000000" w:themeColor="text1"/>
          <w:lang w:val="it-IT"/>
        </w:rPr>
        <w:t>.</w:t>
      </w:r>
      <w:r w:rsidR="00EB37C1" w:rsidRPr="006C2EBE">
        <w:rPr>
          <w:b/>
          <w:color w:val="000000" w:themeColor="text1"/>
          <w:lang w:val="it-IT"/>
        </w:rPr>
        <w:t xml:space="preserve"> </w:t>
      </w:r>
      <w:r w:rsidR="00662E30" w:rsidRPr="006C2EBE">
        <w:rPr>
          <w:color w:val="000000" w:themeColor="text1"/>
          <w:lang w:val="it-IT"/>
        </w:rPr>
        <w:t xml:space="preserve">If in the country of origin or in the country where the </w:t>
      </w:r>
      <w:r w:rsidR="008602B1" w:rsidRPr="006C2EBE">
        <w:rPr>
          <w:color w:val="000000" w:themeColor="text1"/>
          <w:lang w:val="it-IT"/>
        </w:rPr>
        <w:t>bidder</w:t>
      </w:r>
      <w:r w:rsidR="00662E30" w:rsidRPr="006C2EBE">
        <w:rPr>
          <w:color w:val="000000" w:themeColor="text1"/>
          <w:lang w:val="it-IT"/>
        </w:rPr>
        <w:t xml:space="preserve">/candidate is established, documents of the nature referred to in point 22 are not issued or those documents do not cover all the situations referred to in point 23, the contracting authority has the obligation to accept </w:t>
      </w:r>
      <w:r w:rsidR="00662E30" w:rsidRPr="006C2EBE">
        <w:rPr>
          <w:color w:val="000000" w:themeColor="text1"/>
          <w:lang w:val="it-IT"/>
        </w:rPr>
        <w:lastRenderedPageBreak/>
        <w:t>a declaration on your own responsibility or, if there is no legal provision in that country for a declaration on your own responsibility, an authentic declaration given before a notary, an administrative or judicial authority or a professional association sense.</w:t>
      </w:r>
    </w:p>
    <w:p w14:paraId="3C9AA82E" w14:textId="5F3DFDDA" w:rsidR="003534BD" w:rsidRPr="006C2EBE" w:rsidRDefault="005B306C" w:rsidP="00D93087">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6C2EBE">
        <w:rPr>
          <w:b/>
          <w:color w:val="000000" w:themeColor="text1"/>
          <w:lang w:val="it-IT"/>
        </w:rPr>
        <w:t>2</w:t>
      </w:r>
      <w:r w:rsidR="00B94324" w:rsidRPr="006C2EBE">
        <w:rPr>
          <w:b/>
          <w:color w:val="000000" w:themeColor="text1"/>
          <w:lang w:val="it-IT"/>
        </w:rPr>
        <w:t>8</w:t>
      </w:r>
      <w:r w:rsidR="00FC360A" w:rsidRPr="006C2EBE">
        <w:rPr>
          <w:b/>
          <w:color w:val="000000" w:themeColor="text1"/>
          <w:lang w:val="it-IT"/>
        </w:rPr>
        <w:t>.</w:t>
      </w:r>
      <w:r w:rsidR="00D474D6" w:rsidRPr="006C2EBE">
        <w:rPr>
          <w:b/>
          <w:color w:val="000000" w:themeColor="text1"/>
          <w:lang w:val="it-IT"/>
        </w:rPr>
        <w:t xml:space="preserve"> </w:t>
      </w:r>
      <w:r w:rsidR="00662E30" w:rsidRPr="006C2EBE">
        <w:rPr>
          <w:color w:val="000000" w:themeColor="text1"/>
          <w:lang w:val="it-IT"/>
        </w:rPr>
        <w:t xml:space="preserve">The contracting authority shall assess the measures taken by economic operators in the light of the gravity and particular circumstances of the offense or </w:t>
      </w:r>
      <w:r w:rsidR="00497580" w:rsidRPr="006C2EBE">
        <w:rPr>
          <w:color w:val="000000" w:themeColor="text1"/>
          <w:lang w:val="it-IT"/>
        </w:rPr>
        <w:t>infringement</w:t>
      </w:r>
      <w:r w:rsidR="00662E30" w:rsidRPr="006C2EBE">
        <w:rPr>
          <w:color w:val="000000" w:themeColor="text1"/>
          <w:lang w:val="it-IT"/>
        </w:rPr>
        <w:t xml:space="preserve">. If the contracting authority considers that the measures taken are insufficient, the contracting authority shall inform the </w:t>
      </w:r>
      <w:r w:rsidR="008602B1" w:rsidRPr="006C2EBE">
        <w:rPr>
          <w:color w:val="000000" w:themeColor="text1"/>
          <w:lang w:val="it-IT"/>
        </w:rPr>
        <w:t>bidder</w:t>
      </w:r>
      <w:r w:rsidR="00662E30" w:rsidRPr="006C2EBE">
        <w:rPr>
          <w:color w:val="000000" w:themeColor="text1"/>
          <w:lang w:val="it-IT"/>
        </w:rPr>
        <w:t>/candidate of the reasons for the exclusion.</w:t>
      </w:r>
      <w:r w:rsidR="00497580" w:rsidRPr="006C2EBE">
        <w:rPr>
          <w:color w:val="000000" w:themeColor="text1"/>
          <w:lang w:val="it-IT"/>
        </w:rPr>
        <w:t xml:space="preserve"> </w:t>
      </w:r>
    </w:p>
    <w:p w14:paraId="1432C8CD" w14:textId="7A565F09" w:rsidR="003534BD" w:rsidRPr="006C2EBE" w:rsidRDefault="00B94324" w:rsidP="009F1E2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6C2EBE">
        <w:rPr>
          <w:b/>
          <w:color w:val="000000" w:themeColor="text1"/>
          <w:lang w:val="it-IT"/>
        </w:rPr>
        <w:t>29</w:t>
      </w:r>
      <w:r w:rsidR="007167E4" w:rsidRPr="006C2EBE">
        <w:rPr>
          <w:b/>
          <w:color w:val="000000" w:themeColor="text1"/>
          <w:lang w:val="it-IT"/>
        </w:rPr>
        <w:t>.</w:t>
      </w:r>
      <w:r w:rsidR="00D474D6" w:rsidRPr="006C2EBE">
        <w:rPr>
          <w:b/>
          <w:color w:val="000000" w:themeColor="text1"/>
          <w:lang w:val="it-IT"/>
        </w:rPr>
        <w:t xml:space="preserve"> </w:t>
      </w:r>
      <w:bookmarkStart w:id="28" w:name="_Toc392180146"/>
      <w:bookmarkStart w:id="29" w:name="_Toc449539036"/>
      <w:r w:rsidR="00662E30" w:rsidRPr="006C2EBE">
        <w:rPr>
          <w:color w:val="000000" w:themeColor="text1"/>
          <w:lang w:val="it-IT"/>
        </w:rPr>
        <w:t xml:space="preserve">The contracting authority shall require any </w:t>
      </w:r>
      <w:r w:rsidR="008602B1" w:rsidRPr="006C2EBE">
        <w:rPr>
          <w:color w:val="000000" w:themeColor="text1"/>
          <w:lang w:val="it-IT"/>
        </w:rPr>
        <w:t>bidder</w:t>
      </w:r>
      <w:r w:rsidR="00662E30" w:rsidRPr="006C2EBE">
        <w:rPr>
          <w:color w:val="000000" w:themeColor="text1"/>
          <w:lang w:val="it-IT"/>
        </w:rPr>
        <w:t xml:space="preserve"> to provide proof of a form of registration in the case of a legal person, the legal capacity to execute the award documentation and to deliver/</w:t>
      </w:r>
      <w:r w:rsidR="00497580" w:rsidRPr="006C2EBE">
        <w:rPr>
          <w:color w:val="000000" w:themeColor="text1"/>
          <w:lang w:val="it-IT"/>
        </w:rPr>
        <w:t>provide</w:t>
      </w:r>
      <w:r w:rsidR="00662E30" w:rsidRPr="006C2EBE">
        <w:rPr>
          <w:color w:val="000000" w:themeColor="text1"/>
          <w:lang w:val="it-IT"/>
        </w:rPr>
        <w:t xml:space="preserve"> the goods/services, in accordance with the legal provisions of the country where </w:t>
      </w:r>
      <w:r w:rsidR="00497580" w:rsidRPr="006C2EBE">
        <w:rPr>
          <w:color w:val="000000" w:themeColor="text1"/>
          <w:lang w:val="it-IT"/>
        </w:rPr>
        <w:t>i</w:t>
      </w:r>
      <w:r w:rsidR="00662E30" w:rsidRPr="006C2EBE">
        <w:rPr>
          <w:color w:val="000000" w:themeColor="text1"/>
          <w:lang w:val="it-IT"/>
        </w:rPr>
        <w:t>t is set.</w:t>
      </w:r>
    </w:p>
    <w:p w14:paraId="7B4E1D03" w14:textId="55A312DE" w:rsidR="003534BD" w:rsidRPr="006C2EBE"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6C2EBE">
        <w:rPr>
          <w:b/>
          <w:color w:val="000000" w:themeColor="text1"/>
          <w:lang w:val="it-IT"/>
        </w:rPr>
        <w:t>3</w:t>
      </w:r>
      <w:r w:rsidR="00B94324" w:rsidRPr="006C2EBE">
        <w:rPr>
          <w:b/>
          <w:color w:val="000000" w:themeColor="text1"/>
          <w:lang w:val="it-IT"/>
        </w:rPr>
        <w:t>0</w:t>
      </w:r>
      <w:r w:rsidR="007167E4" w:rsidRPr="006C2EBE">
        <w:rPr>
          <w:b/>
          <w:color w:val="000000" w:themeColor="text1"/>
          <w:lang w:val="it-IT"/>
        </w:rPr>
        <w:t>.</w:t>
      </w:r>
      <w:r w:rsidR="00D474D6" w:rsidRPr="006C2EBE">
        <w:rPr>
          <w:b/>
          <w:color w:val="000000" w:themeColor="text1"/>
          <w:lang w:val="it-IT"/>
        </w:rPr>
        <w:t xml:space="preserve"> </w:t>
      </w:r>
      <w:r w:rsidR="00662E30" w:rsidRPr="006C2EBE">
        <w:rPr>
          <w:color w:val="000000" w:themeColor="text1"/>
          <w:lang w:val="it-IT"/>
        </w:rPr>
        <w:t xml:space="preserve">The </w:t>
      </w:r>
      <w:r w:rsidR="008602B1" w:rsidRPr="006C2EBE">
        <w:rPr>
          <w:color w:val="000000" w:themeColor="text1"/>
          <w:lang w:val="it-IT"/>
        </w:rPr>
        <w:t>bidder</w:t>
      </w:r>
      <w:r w:rsidR="00662E30" w:rsidRPr="006C2EBE">
        <w:rPr>
          <w:color w:val="000000" w:themeColor="text1"/>
          <w:lang w:val="it-IT"/>
        </w:rPr>
        <w:t xml:space="preserve"> must have a minimum level of economic and/or financial capacity and present information/documents on economic and/or financial capacity in order to qualify according to the requirements of the contract, such as:</w:t>
      </w:r>
    </w:p>
    <w:p w14:paraId="7EBBF34C" w14:textId="7233E10A" w:rsidR="00925DF7" w:rsidRPr="006C2EBE" w:rsidRDefault="00662E30" w:rsidP="00A54239">
      <w:pPr>
        <w:pStyle w:val="a"/>
        <w:numPr>
          <w:ilvl w:val="0"/>
          <w:numId w:val="0"/>
        </w:numPr>
        <w:tabs>
          <w:tab w:val="clear" w:pos="1134"/>
          <w:tab w:val="left" w:pos="-284"/>
          <w:tab w:val="left" w:pos="-142"/>
        </w:tabs>
        <w:spacing w:after="120"/>
        <w:ind w:left="-284" w:firstLine="426"/>
        <w:rPr>
          <w:color w:val="000000" w:themeColor="text1"/>
          <w:lang w:val="it-IT"/>
        </w:rPr>
      </w:pPr>
      <w:r w:rsidRPr="006C2EBE">
        <w:rPr>
          <w:color w:val="000000" w:themeColor="text1"/>
          <w:lang w:val="it-IT"/>
        </w:rPr>
        <w:t xml:space="preserve">1) achievement of an average annual turnover in the last 3 years equal to or higher than the amount established in point 16 of </w:t>
      </w:r>
      <w:r w:rsidR="00497580" w:rsidRPr="006C2EBE">
        <w:rPr>
          <w:color w:val="000000" w:themeColor="text1"/>
          <w:lang w:val="it-IT"/>
        </w:rPr>
        <w:t>Annex No</w:t>
      </w:r>
      <w:r w:rsidRPr="006C2EBE">
        <w:rPr>
          <w:color w:val="000000" w:themeColor="text1"/>
          <w:lang w:val="it-IT"/>
        </w:rPr>
        <w:t>. 2, which must not exceed twice the estimated value of the contract, except in duly justified cases, such as those related to special risks related to the nature of the goods or services;</w:t>
      </w:r>
    </w:p>
    <w:p w14:paraId="0B71AA84" w14:textId="46B1CB6A" w:rsidR="003534BD" w:rsidRPr="006C2EBE" w:rsidRDefault="00D60BEE" w:rsidP="00A54239">
      <w:pPr>
        <w:pStyle w:val="a"/>
        <w:numPr>
          <w:ilvl w:val="0"/>
          <w:numId w:val="0"/>
        </w:numPr>
        <w:tabs>
          <w:tab w:val="clear" w:pos="1134"/>
          <w:tab w:val="left" w:pos="-284"/>
          <w:tab w:val="left" w:pos="-142"/>
        </w:tabs>
        <w:spacing w:after="120"/>
        <w:ind w:left="-284" w:firstLine="426"/>
        <w:rPr>
          <w:color w:val="000000" w:themeColor="text1"/>
          <w:lang w:val="it-IT"/>
        </w:rPr>
      </w:pPr>
      <w:r w:rsidRPr="006C2EBE">
        <w:rPr>
          <w:color w:val="000000" w:themeColor="text1"/>
          <w:lang w:val="it-IT"/>
        </w:rPr>
        <w:t>2) appropriate bank statements or, as the case may be, evidence of occupational risk insurance;</w:t>
      </w:r>
    </w:p>
    <w:p w14:paraId="05487280" w14:textId="62A0D12C" w:rsidR="001401CD" w:rsidRPr="006C2EBE" w:rsidRDefault="00D60BEE" w:rsidP="00A54239">
      <w:pPr>
        <w:pStyle w:val="a"/>
        <w:numPr>
          <w:ilvl w:val="0"/>
          <w:numId w:val="0"/>
        </w:numPr>
        <w:tabs>
          <w:tab w:val="clear" w:pos="1134"/>
          <w:tab w:val="left" w:pos="-284"/>
          <w:tab w:val="left" w:pos="284"/>
        </w:tabs>
        <w:spacing w:after="120"/>
        <w:ind w:left="-284" w:firstLine="426"/>
        <w:rPr>
          <w:color w:val="000000" w:themeColor="text1"/>
          <w:lang w:val="it-IT"/>
        </w:rPr>
      </w:pPr>
      <w:r w:rsidRPr="006C2EBE">
        <w:rPr>
          <w:color w:val="000000" w:themeColor="text1"/>
          <w:lang w:val="it-IT"/>
        </w:rPr>
        <w:t>3) financial situation for the previous management period, approved and registered by the competent bodies, and any other edifying legal documents by which the bidder can prove its economic-financial capacity.</w:t>
      </w:r>
    </w:p>
    <w:p w14:paraId="475D3ABE" w14:textId="1E853606" w:rsidR="001401CD" w:rsidRPr="006C2EBE" w:rsidRDefault="009C7694" w:rsidP="00E35B9C">
      <w:pPr>
        <w:pStyle w:val="a"/>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6C2EBE">
        <w:rPr>
          <w:b/>
          <w:color w:val="000000" w:themeColor="text1"/>
          <w:lang w:val="it-IT"/>
        </w:rPr>
        <w:t>3</w:t>
      </w:r>
      <w:r w:rsidR="00B94324" w:rsidRPr="006C2EBE">
        <w:rPr>
          <w:b/>
          <w:color w:val="000000" w:themeColor="text1"/>
          <w:lang w:val="it-IT"/>
        </w:rPr>
        <w:t>1</w:t>
      </w:r>
      <w:r w:rsidR="007167E4" w:rsidRPr="006C2EBE">
        <w:rPr>
          <w:b/>
          <w:color w:val="000000" w:themeColor="text1"/>
          <w:lang w:val="it-IT"/>
        </w:rPr>
        <w:t>.</w:t>
      </w:r>
      <w:r w:rsidR="00887BE2" w:rsidRPr="006C2EBE">
        <w:rPr>
          <w:b/>
          <w:color w:val="000000" w:themeColor="text1"/>
          <w:lang w:val="it-IT"/>
        </w:rPr>
        <w:t xml:space="preserve"> </w:t>
      </w:r>
      <w:bookmarkEnd w:id="28"/>
      <w:bookmarkEnd w:id="29"/>
      <w:r w:rsidR="00D60BEE" w:rsidRPr="006C2EBE">
        <w:rPr>
          <w:color w:val="000000" w:themeColor="text1"/>
          <w:lang w:val="it-IT"/>
        </w:rPr>
        <w:t xml:space="preserve">Where a contract is divided into lots, the turnover index shall apply to each individual lot. However, the contracting authority shall determine the minimum annual turnover imposed on economic operators in respect of groups of lots if the successful </w:t>
      </w:r>
      <w:r w:rsidR="008602B1" w:rsidRPr="006C2EBE">
        <w:rPr>
          <w:color w:val="000000" w:themeColor="text1"/>
          <w:lang w:val="it-IT"/>
        </w:rPr>
        <w:t>bidder</w:t>
      </w:r>
      <w:r w:rsidR="00D60BEE" w:rsidRPr="006C2EBE">
        <w:rPr>
          <w:color w:val="000000" w:themeColor="text1"/>
          <w:lang w:val="it-IT"/>
        </w:rPr>
        <w:t xml:space="preserve"> is awarded several lots to be executed at the same time.</w:t>
      </w:r>
    </w:p>
    <w:p w14:paraId="5EA3653C" w14:textId="18AB57AC" w:rsidR="001401CD" w:rsidRPr="006C2EBE" w:rsidRDefault="009C7694" w:rsidP="00A54239">
      <w:pPr>
        <w:pStyle w:val="a"/>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6C2EBE">
        <w:rPr>
          <w:b/>
          <w:color w:val="000000" w:themeColor="text1"/>
          <w:lang w:val="it-IT"/>
        </w:rPr>
        <w:t>3</w:t>
      </w:r>
      <w:r w:rsidR="00B94324" w:rsidRPr="006C2EBE">
        <w:rPr>
          <w:b/>
          <w:color w:val="000000" w:themeColor="text1"/>
          <w:lang w:val="it-IT"/>
        </w:rPr>
        <w:t>2</w:t>
      </w:r>
      <w:r w:rsidR="00A54239" w:rsidRPr="006C2EBE">
        <w:rPr>
          <w:b/>
          <w:color w:val="000000" w:themeColor="text1"/>
          <w:lang w:val="it-IT"/>
        </w:rPr>
        <w:t>.</w:t>
      </w:r>
      <w:r w:rsidR="00887BE2" w:rsidRPr="006C2EBE">
        <w:rPr>
          <w:b/>
          <w:color w:val="000000" w:themeColor="text1"/>
          <w:lang w:val="it-IT"/>
        </w:rPr>
        <w:t xml:space="preserve"> </w:t>
      </w:r>
      <w:r w:rsidR="00D60BEE" w:rsidRPr="006C2EBE">
        <w:rPr>
          <w:bCs/>
          <w:color w:val="000000" w:themeColor="text1"/>
          <w:lang w:val="it-IT"/>
        </w:rPr>
        <w:t xml:space="preserve">At the request of the contacting authority, the </w:t>
      </w:r>
      <w:r w:rsidR="008602B1" w:rsidRPr="006C2EBE">
        <w:rPr>
          <w:bCs/>
          <w:color w:val="000000" w:themeColor="text1"/>
          <w:lang w:val="it-IT"/>
        </w:rPr>
        <w:t>bidder</w:t>
      </w:r>
      <w:r w:rsidR="00D60BEE" w:rsidRPr="006C2EBE">
        <w:rPr>
          <w:bCs/>
          <w:color w:val="000000" w:themeColor="text1"/>
          <w:lang w:val="it-IT"/>
        </w:rPr>
        <w:t xml:space="preserve"> shall submit documents demonstrating the technical and/or professional capacity to perform the future contract only to the extent that this information is relevant to the performance of the contract and is not available in public or </w:t>
      </w:r>
      <w:r w:rsidR="00497580" w:rsidRPr="006C2EBE">
        <w:rPr>
          <w:bCs/>
          <w:color w:val="000000" w:themeColor="text1"/>
          <w:lang w:val="it-IT"/>
        </w:rPr>
        <w:t>third parties</w:t>
      </w:r>
      <w:r w:rsidR="00D60BEE" w:rsidRPr="006C2EBE">
        <w:rPr>
          <w:bCs/>
          <w:color w:val="000000" w:themeColor="text1"/>
          <w:lang w:val="it-IT"/>
        </w:rPr>
        <w:t>' databases:</w:t>
      </w:r>
    </w:p>
    <w:p w14:paraId="3D6FA350" w14:textId="7AA0B46F" w:rsidR="00186AE9" w:rsidRPr="006C2EBE" w:rsidRDefault="007167E4"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1)</w:t>
      </w:r>
      <w:r w:rsidR="00887BE2" w:rsidRPr="006C2EBE">
        <w:rPr>
          <w:color w:val="000000" w:themeColor="text1"/>
          <w:lang w:val="it-IT"/>
        </w:rPr>
        <w:t xml:space="preserve"> </w:t>
      </w:r>
      <w:r w:rsidR="00D60BEE" w:rsidRPr="006C2EBE">
        <w:rPr>
          <w:color w:val="000000" w:themeColor="text1"/>
          <w:lang w:val="it-IT"/>
        </w:rPr>
        <w:t xml:space="preserve">a list of the main deliveries of similar goods/services made in the last 3 years, according to Annex </w:t>
      </w:r>
      <w:r w:rsidR="00B66598" w:rsidRPr="006C2EBE">
        <w:rPr>
          <w:color w:val="000000" w:themeColor="text1"/>
          <w:lang w:val="it-IT"/>
        </w:rPr>
        <w:t>N</w:t>
      </w:r>
      <w:r w:rsidR="00D60BEE" w:rsidRPr="006C2EBE">
        <w:rPr>
          <w:color w:val="000000" w:themeColor="text1"/>
          <w:lang w:val="it-IT"/>
        </w:rPr>
        <w:t>o. 12. Those certifications shall indicate to the beneficiaries, whether they are contracting authorities or private customers, the values ​​and delivery/</w:t>
      </w:r>
      <w:r w:rsidR="00B66598" w:rsidRPr="006C2EBE">
        <w:rPr>
          <w:color w:val="000000" w:themeColor="text1"/>
          <w:lang w:val="it-IT"/>
        </w:rPr>
        <w:t>provision</w:t>
      </w:r>
      <w:r w:rsidR="00D60BEE" w:rsidRPr="006C2EBE">
        <w:rPr>
          <w:color w:val="000000" w:themeColor="text1"/>
          <w:lang w:val="it-IT"/>
        </w:rPr>
        <w:t xml:space="preserve"> periods.</w:t>
      </w:r>
    </w:p>
    <w:p w14:paraId="7ED8F8D8" w14:textId="44B6227A" w:rsidR="001401CD" w:rsidRPr="006C2EBE" w:rsidRDefault="00451E14"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2</w:t>
      </w:r>
      <w:r w:rsidR="007167E4" w:rsidRPr="006C2EBE">
        <w:rPr>
          <w:color w:val="000000" w:themeColor="text1"/>
          <w:lang w:val="it-IT"/>
        </w:rPr>
        <w:t xml:space="preserve">) </w:t>
      </w:r>
      <w:r w:rsidR="00D60BEE" w:rsidRPr="006C2EBE">
        <w:rPr>
          <w:color w:val="000000" w:themeColor="text1"/>
          <w:lang w:val="it-IT"/>
        </w:rPr>
        <w:t>the statement regarding the technical equipment and the measures applied in order to ensure the quality, as well as, if applicable, the study and research resources;</w:t>
      </w:r>
    </w:p>
    <w:p w14:paraId="64CF6CEE" w14:textId="415AB98E" w:rsidR="001401CD" w:rsidRPr="006C2EBE" w:rsidRDefault="00451E14"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3</w:t>
      </w:r>
      <w:r w:rsidR="007167E4" w:rsidRPr="006C2EBE">
        <w:rPr>
          <w:color w:val="000000" w:themeColor="text1"/>
          <w:lang w:val="it-IT"/>
        </w:rPr>
        <w:t xml:space="preserve">) </w:t>
      </w:r>
      <w:r w:rsidR="00D60BEE" w:rsidRPr="006C2EBE">
        <w:rPr>
          <w:color w:val="000000" w:themeColor="text1"/>
          <w:lang w:val="it-IT"/>
        </w:rPr>
        <w:t xml:space="preserve">information on the specialized technical staff/body at its disposal or whose commitment to participate has been obtained by the </w:t>
      </w:r>
      <w:r w:rsidR="008602B1" w:rsidRPr="006C2EBE">
        <w:rPr>
          <w:color w:val="000000" w:themeColor="text1"/>
          <w:lang w:val="it-IT"/>
        </w:rPr>
        <w:t>bidder</w:t>
      </w:r>
      <w:r w:rsidR="00D60BEE" w:rsidRPr="006C2EBE">
        <w:rPr>
          <w:color w:val="000000" w:themeColor="text1"/>
          <w:lang w:val="it-IT"/>
        </w:rPr>
        <w:t>/candidate, in particular to ensure quality control;</w:t>
      </w:r>
    </w:p>
    <w:p w14:paraId="0492C70C" w14:textId="73E46A49" w:rsidR="001401CD" w:rsidRPr="006C2EBE" w:rsidRDefault="00451E14"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4</w:t>
      </w:r>
      <w:r w:rsidR="007167E4" w:rsidRPr="006C2EBE">
        <w:rPr>
          <w:color w:val="000000" w:themeColor="text1"/>
          <w:lang w:val="it-IT"/>
        </w:rPr>
        <w:t xml:space="preserve">) </w:t>
      </w:r>
      <w:r w:rsidR="00D60BEE" w:rsidRPr="006C2EBE">
        <w:rPr>
          <w:color w:val="000000" w:themeColor="text1"/>
          <w:lang w:val="it-IT"/>
        </w:rPr>
        <w:t>certificates or other documents issued by bodies authorized for this purpose, attesting the conformity of the goods, clearly identified by reference to relevant specifications or standards;</w:t>
      </w:r>
    </w:p>
    <w:p w14:paraId="0DEAD002" w14:textId="418C7D8B" w:rsidR="00925DF7" w:rsidRPr="006C2EBE" w:rsidRDefault="00451E14" w:rsidP="004B42BC">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5</w:t>
      </w:r>
      <w:r w:rsidR="007167E4" w:rsidRPr="006C2EBE">
        <w:rPr>
          <w:color w:val="000000" w:themeColor="text1"/>
          <w:lang w:val="it-IT"/>
        </w:rPr>
        <w:t xml:space="preserve">) </w:t>
      </w:r>
      <w:r w:rsidR="00D60BEE" w:rsidRPr="006C2EBE">
        <w:rPr>
          <w:color w:val="000000" w:themeColor="text1"/>
          <w:lang w:val="it-IT"/>
        </w:rPr>
        <w:t>samples (in so far as the need for presentation is justified), descriptions and/or photographs, the authenticity of which must be demonstrated if the contracting authority requests</w:t>
      </w:r>
      <w:r w:rsidR="00B66598" w:rsidRPr="006C2EBE">
        <w:rPr>
          <w:color w:val="000000" w:themeColor="text1"/>
          <w:lang w:val="it-IT"/>
        </w:rPr>
        <w:t xml:space="preserve"> so</w:t>
      </w:r>
      <w:r w:rsidR="00D60BEE" w:rsidRPr="006C2EBE">
        <w:rPr>
          <w:color w:val="000000" w:themeColor="text1"/>
          <w:lang w:val="it-IT"/>
        </w:rPr>
        <w:t>;</w:t>
      </w:r>
    </w:p>
    <w:p w14:paraId="043A9C7F" w14:textId="279824D5" w:rsidR="00925DF7" w:rsidRPr="006C2EBE" w:rsidRDefault="00451E14"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lastRenderedPageBreak/>
        <w:t>6</w:t>
      </w:r>
      <w:r w:rsidR="007167E4" w:rsidRPr="006C2EBE">
        <w:rPr>
          <w:color w:val="000000" w:themeColor="text1"/>
          <w:lang w:val="it-IT"/>
        </w:rPr>
        <w:t xml:space="preserve">) </w:t>
      </w:r>
      <w:r w:rsidR="00D60BEE" w:rsidRPr="006C2EBE">
        <w:rPr>
          <w:color w:val="000000" w:themeColor="text1"/>
          <w:lang w:val="it-IT"/>
        </w:rPr>
        <w:t xml:space="preserve">information regarding the studies, professional training and qualification of the management staff, as well as of the persons responsible for fulfilling the contract according to Annex </w:t>
      </w:r>
      <w:r w:rsidR="004A7428" w:rsidRPr="006C2EBE">
        <w:rPr>
          <w:color w:val="000000" w:themeColor="text1"/>
          <w:lang w:val="it-IT"/>
        </w:rPr>
        <w:t>No</w:t>
      </w:r>
      <w:r w:rsidR="00D60BEE" w:rsidRPr="006C2EBE">
        <w:rPr>
          <w:color w:val="000000" w:themeColor="text1"/>
          <w:lang w:val="it-IT"/>
        </w:rPr>
        <w:t>. 14;</w:t>
      </w:r>
    </w:p>
    <w:p w14:paraId="5792575A" w14:textId="46F773FD" w:rsidR="00174E5F" w:rsidRPr="006C2EBE" w:rsidRDefault="00451E14"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7</w:t>
      </w:r>
      <w:r w:rsidR="007167E4" w:rsidRPr="006C2EBE">
        <w:rPr>
          <w:color w:val="000000" w:themeColor="text1"/>
          <w:lang w:val="it-IT"/>
        </w:rPr>
        <w:t xml:space="preserve">) </w:t>
      </w:r>
      <w:r w:rsidR="00D60BEE" w:rsidRPr="006C2EBE">
        <w:rPr>
          <w:color w:val="000000" w:themeColor="text1"/>
          <w:lang w:val="it-IT"/>
        </w:rPr>
        <w:t>the statement regarding the average annual staff of the employed staff and of the management staff in the last 3 years;</w:t>
      </w:r>
    </w:p>
    <w:p w14:paraId="242DFFC6" w14:textId="639F3686" w:rsidR="005A27BB" w:rsidRPr="006C2EBE" w:rsidRDefault="005A27BB"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 xml:space="preserve">8) </w:t>
      </w:r>
      <w:r w:rsidR="00D60BEE" w:rsidRPr="006C2EBE">
        <w:rPr>
          <w:color w:val="000000" w:themeColor="text1"/>
          <w:lang w:val="it-IT"/>
        </w:rPr>
        <w:t>if applicable, information on the environmental protection measures that the economic operator may apply during the performance of the goods/services contract, in accordance with point 36;</w:t>
      </w:r>
    </w:p>
    <w:p w14:paraId="13BA0DDF" w14:textId="6F2B0821" w:rsidR="005A27BB" w:rsidRPr="006C2EBE" w:rsidRDefault="005A27BB" w:rsidP="00A54239">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 xml:space="preserve">9) </w:t>
      </w:r>
      <w:r w:rsidR="00D60BEE" w:rsidRPr="006C2EBE">
        <w:rPr>
          <w:color w:val="000000" w:themeColor="text1"/>
          <w:lang w:val="it-IT"/>
        </w:rPr>
        <w:t xml:space="preserve">information regarding the machinery, installations, technical equipment available to the economic operator for the proper fulfillment of the goods/services contract according to Annex </w:t>
      </w:r>
      <w:r w:rsidR="002E2D60" w:rsidRPr="006C2EBE">
        <w:rPr>
          <w:color w:val="000000" w:themeColor="text1"/>
          <w:lang w:val="it-IT"/>
        </w:rPr>
        <w:t xml:space="preserve">No. </w:t>
      </w:r>
      <w:r w:rsidR="00D60BEE" w:rsidRPr="006C2EBE">
        <w:rPr>
          <w:color w:val="000000" w:themeColor="text1"/>
          <w:lang w:val="it-IT"/>
        </w:rPr>
        <w:t>13;</w:t>
      </w:r>
    </w:p>
    <w:p w14:paraId="63B2EDAA" w14:textId="58058E4E" w:rsidR="00A47CAE" w:rsidRPr="006C2EBE" w:rsidRDefault="00D61AFF" w:rsidP="00A47CAE">
      <w:pPr>
        <w:pStyle w:val="a"/>
        <w:numPr>
          <w:ilvl w:val="0"/>
          <w:numId w:val="0"/>
        </w:numPr>
        <w:tabs>
          <w:tab w:val="clear" w:pos="1134"/>
          <w:tab w:val="left" w:pos="142"/>
        </w:tabs>
        <w:spacing w:after="120"/>
        <w:ind w:left="-284" w:firstLine="426"/>
        <w:rPr>
          <w:color w:val="000000" w:themeColor="text1"/>
          <w:lang w:val="it-IT"/>
        </w:rPr>
      </w:pPr>
      <w:r w:rsidRPr="006C2EBE">
        <w:rPr>
          <w:color w:val="000000" w:themeColor="text1"/>
          <w:lang w:val="it-IT"/>
        </w:rPr>
        <w:t>10)</w:t>
      </w:r>
      <w:r w:rsidR="003931BB" w:rsidRPr="006C2EBE">
        <w:rPr>
          <w:color w:val="000000" w:themeColor="text1"/>
          <w:lang w:val="it-IT"/>
        </w:rPr>
        <w:t xml:space="preserve"> </w:t>
      </w:r>
      <w:r w:rsidR="00D60BEE" w:rsidRPr="006C2EBE">
        <w:rPr>
          <w:color w:val="000000" w:themeColor="text1"/>
          <w:lang w:val="it-IT"/>
        </w:rPr>
        <w:t xml:space="preserve">information regarding the part of the contract that the economic operator possibly intends to subcontract, according to Annex </w:t>
      </w:r>
      <w:r w:rsidR="002E2D60" w:rsidRPr="006C2EBE">
        <w:rPr>
          <w:color w:val="000000" w:themeColor="text1"/>
          <w:lang w:val="it-IT"/>
        </w:rPr>
        <w:t>No.</w:t>
      </w:r>
      <w:r w:rsidR="00D60BEE" w:rsidRPr="006C2EBE">
        <w:rPr>
          <w:color w:val="000000" w:themeColor="text1"/>
          <w:lang w:val="it-IT"/>
        </w:rPr>
        <w:t xml:space="preserve"> 15. It is also to be attached to Annex </w:t>
      </w:r>
      <w:r w:rsidR="002E2D60" w:rsidRPr="006C2EBE">
        <w:rPr>
          <w:color w:val="000000" w:themeColor="text1"/>
          <w:lang w:val="it-IT"/>
        </w:rPr>
        <w:t>No.</w:t>
      </w:r>
      <w:r w:rsidR="00D60BEE" w:rsidRPr="006C2EBE">
        <w:rPr>
          <w:color w:val="000000" w:themeColor="text1"/>
          <w:lang w:val="it-IT"/>
        </w:rPr>
        <w:t xml:space="preserve"> 15, copy(s) of the contract(s) concluded with the subcontractors.</w:t>
      </w:r>
    </w:p>
    <w:p w14:paraId="5F0476A7" w14:textId="0CCF4D7E" w:rsidR="000D39C2" w:rsidRPr="006C2EBE" w:rsidRDefault="0049123D" w:rsidP="00A96FA9">
      <w:pPr>
        <w:pStyle w:val="a"/>
        <w:numPr>
          <w:ilvl w:val="0"/>
          <w:numId w:val="0"/>
        </w:numPr>
        <w:tabs>
          <w:tab w:val="clear" w:pos="1134"/>
          <w:tab w:val="left" w:pos="-284"/>
          <w:tab w:val="left" w:pos="0"/>
          <w:tab w:val="left" w:pos="284"/>
        </w:tabs>
        <w:spacing w:after="120"/>
        <w:ind w:left="-284" w:firstLine="284"/>
        <w:rPr>
          <w:b/>
          <w:color w:val="000000" w:themeColor="text1"/>
        </w:rPr>
      </w:pPr>
      <w:r w:rsidRPr="006C2EBE">
        <w:rPr>
          <w:b/>
          <w:color w:val="000000" w:themeColor="text1"/>
          <w:lang w:val="it-IT"/>
        </w:rPr>
        <w:t>3</w:t>
      </w:r>
      <w:r w:rsidR="00B94324" w:rsidRPr="006C2EBE">
        <w:rPr>
          <w:b/>
          <w:color w:val="000000" w:themeColor="text1"/>
          <w:lang w:val="it-IT"/>
        </w:rPr>
        <w:t>3</w:t>
      </w:r>
      <w:r w:rsidR="0090214E" w:rsidRPr="006C2EBE">
        <w:rPr>
          <w:b/>
          <w:color w:val="000000" w:themeColor="text1"/>
          <w:lang w:val="it-IT"/>
        </w:rPr>
        <w:t xml:space="preserve">. </w:t>
      </w:r>
      <w:r w:rsidR="00D60BEE" w:rsidRPr="006C2EBE">
        <w:rPr>
          <w:color w:val="000000" w:themeColor="text1"/>
          <w:lang w:val="it-IT"/>
        </w:rPr>
        <w:t xml:space="preserve">The </w:t>
      </w:r>
      <w:r w:rsidR="008602B1" w:rsidRPr="006C2EBE">
        <w:rPr>
          <w:color w:val="000000" w:themeColor="text1"/>
          <w:lang w:val="it-IT"/>
        </w:rPr>
        <w:t>bidder</w:t>
      </w:r>
      <w:r w:rsidR="00D60BEE" w:rsidRPr="006C2EBE">
        <w:rPr>
          <w:color w:val="000000" w:themeColor="text1"/>
          <w:lang w:val="it-IT"/>
        </w:rPr>
        <w:t xml:space="preserve"> must have a minimum level of experience to qualify according to the requirements of the contract by demonstrating specific experience of at least 3 years in the delivery/provision of similar goods/services, confirmed by attaching copies of contracts, invoices and </w:t>
      </w:r>
      <w:r w:rsidR="002E2D60" w:rsidRPr="006C2EBE">
        <w:rPr>
          <w:color w:val="000000" w:themeColor="text1"/>
          <w:lang w:val="it-IT"/>
        </w:rPr>
        <w:t xml:space="preserve">receiving and issuing </w:t>
      </w:r>
      <w:r w:rsidR="00D60BEE" w:rsidRPr="006C2EBE">
        <w:rPr>
          <w:color w:val="000000" w:themeColor="text1"/>
          <w:lang w:val="it-IT"/>
        </w:rPr>
        <w:t>documents.</w:t>
      </w:r>
      <w:r w:rsidR="002E2D60" w:rsidRPr="006C2EBE">
        <w:rPr>
          <w:color w:val="000000" w:themeColor="text1"/>
        </w:rPr>
        <w:t xml:space="preserve"> </w:t>
      </w:r>
    </w:p>
    <w:p w14:paraId="4948D50F" w14:textId="60A54D1E" w:rsidR="001A192A" w:rsidRPr="006C2EBE" w:rsidRDefault="00056F96" w:rsidP="005568B3">
      <w:pPr>
        <w:pStyle w:val="a"/>
        <w:numPr>
          <w:ilvl w:val="0"/>
          <w:numId w:val="0"/>
        </w:numPr>
        <w:tabs>
          <w:tab w:val="clear" w:pos="1134"/>
          <w:tab w:val="left" w:pos="-284"/>
          <w:tab w:val="left" w:pos="0"/>
          <w:tab w:val="left" w:pos="284"/>
        </w:tabs>
        <w:spacing w:after="120"/>
        <w:ind w:left="-284" w:firstLine="284"/>
        <w:rPr>
          <w:b/>
          <w:color w:val="000000" w:themeColor="text1"/>
          <w:lang w:val="it-IT"/>
        </w:rPr>
      </w:pPr>
      <w:r w:rsidRPr="006C2EBE">
        <w:rPr>
          <w:b/>
          <w:color w:val="000000" w:themeColor="text1"/>
          <w:lang w:val="it-IT"/>
        </w:rPr>
        <w:t>3</w:t>
      </w:r>
      <w:r w:rsidR="00B94324" w:rsidRPr="006C2EBE">
        <w:rPr>
          <w:b/>
          <w:color w:val="000000" w:themeColor="text1"/>
          <w:lang w:val="it-IT"/>
        </w:rPr>
        <w:t>4</w:t>
      </w:r>
      <w:r w:rsidR="007167E4" w:rsidRPr="006C2EBE">
        <w:rPr>
          <w:b/>
          <w:color w:val="000000" w:themeColor="text1"/>
          <w:lang w:val="it-IT"/>
        </w:rPr>
        <w:t>.</w:t>
      </w:r>
      <w:r w:rsidR="000565E9" w:rsidRPr="006C2EBE">
        <w:rPr>
          <w:b/>
          <w:color w:val="000000" w:themeColor="text1"/>
          <w:lang w:val="it-IT"/>
        </w:rPr>
        <w:t xml:space="preserve"> </w:t>
      </w:r>
      <w:r w:rsidR="00D60BEE" w:rsidRPr="006C2EBE">
        <w:rPr>
          <w:bCs/>
          <w:color w:val="000000" w:themeColor="text1"/>
          <w:lang w:val="it-IT"/>
        </w:rPr>
        <w:t>The economic operator shall, at the request of the contacting authority, provide documents and certificates issued by independent bodies attesting to compliance with certain quality assurance standards (ISO 9001), which shall relate to the quality assurance systems</w:t>
      </w:r>
      <w:r w:rsidR="002E2D60" w:rsidRPr="006C2EBE">
        <w:rPr>
          <w:bCs/>
          <w:color w:val="000000" w:themeColor="text1"/>
        </w:rPr>
        <w:t>,</w:t>
      </w:r>
      <w:r w:rsidR="00D60BEE" w:rsidRPr="006C2EBE">
        <w:rPr>
          <w:bCs/>
          <w:color w:val="000000" w:themeColor="text1"/>
          <w:lang w:val="it-IT"/>
        </w:rPr>
        <w:t xml:space="preserve"> based on the relevant set of European standards, certificates of bodies complying with the set of European certification standards, or on relevant international standards issued by accredited bodies.</w:t>
      </w:r>
    </w:p>
    <w:p w14:paraId="0A228BFA" w14:textId="032396DC" w:rsidR="001A192A" w:rsidRPr="006C2EBE" w:rsidRDefault="00056F96" w:rsidP="009F1E2C">
      <w:pPr>
        <w:pStyle w:val="a"/>
        <w:numPr>
          <w:ilvl w:val="0"/>
          <w:numId w:val="0"/>
        </w:numPr>
        <w:tabs>
          <w:tab w:val="clear" w:pos="1134"/>
          <w:tab w:val="left" w:pos="-284"/>
          <w:tab w:val="left" w:pos="142"/>
          <w:tab w:val="left" w:pos="284"/>
          <w:tab w:val="left" w:pos="426"/>
        </w:tabs>
        <w:spacing w:after="120"/>
        <w:ind w:left="-284" w:firstLine="284"/>
        <w:rPr>
          <w:bCs/>
          <w:color w:val="000000" w:themeColor="text1"/>
          <w:lang w:val="it-IT"/>
        </w:rPr>
      </w:pPr>
      <w:r w:rsidRPr="006C2EBE">
        <w:rPr>
          <w:b/>
          <w:color w:val="000000" w:themeColor="text1"/>
          <w:lang w:val="it-IT"/>
        </w:rPr>
        <w:t>3</w:t>
      </w:r>
      <w:r w:rsidR="00B94324" w:rsidRPr="006C2EBE">
        <w:rPr>
          <w:b/>
          <w:color w:val="000000" w:themeColor="text1"/>
          <w:lang w:val="it-IT"/>
        </w:rPr>
        <w:t>5</w:t>
      </w:r>
      <w:r w:rsidR="00A07B23" w:rsidRPr="006C2EBE">
        <w:rPr>
          <w:b/>
          <w:color w:val="000000" w:themeColor="text1"/>
          <w:lang w:val="it-IT"/>
        </w:rPr>
        <w:t xml:space="preserve">. </w:t>
      </w:r>
      <w:bookmarkStart w:id="30" w:name="_Toc392180150"/>
      <w:bookmarkStart w:id="31" w:name="_Toc449539040"/>
      <w:r w:rsidR="0030360C" w:rsidRPr="006C2EBE">
        <w:rPr>
          <w:bCs/>
          <w:color w:val="000000" w:themeColor="text1"/>
          <w:lang w:val="it-IT"/>
        </w:rPr>
        <w:t>In accordance with the principle of mutual recognition, the contracting authority is required to accept equivalent certificates issued by bodies established in the Member States of the European Union. If the economic operator does not hold a quality certificate as required by the contracting authority, the latter shall be obliged to accept any other certification submitted by that economic operator, in so far as it confirms the assurance of an appropriate level of quality.</w:t>
      </w:r>
    </w:p>
    <w:p w14:paraId="6A609C08" w14:textId="5A217D93" w:rsidR="001A192A" w:rsidRPr="006C2EBE"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6C2EBE">
        <w:rPr>
          <w:b/>
          <w:color w:val="000000" w:themeColor="text1"/>
          <w:lang w:val="it-IT"/>
        </w:rPr>
        <w:t>3</w:t>
      </w:r>
      <w:r w:rsidR="00B94324" w:rsidRPr="006C2EBE">
        <w:rPr>
          <w:b/>
          <w:color w:val="000000" w:themeColor="text1"/>
          <w:lang w:val="it-IT"/>
        </w:rPr>
        <w:t>6</w:t>
      </w:r>
      <w:r w:rsidR="007167E4" w:rsidRPr="006C2EBE">
        <w:rPr>
          <w:b/>
          <w:color w:val="000000" w:themeColor="text1"/>
          <w:lang w:val="it-IT"/>
        </w:rPr>
        <w:t>.</w:t>
      </w:r>
      <w:r w:rsidR="00D26F05" w:rsidRPr="006C2EBE">
        <w:rPr>
          <w:b/>
          <w:color w:val="000000" w:themeColor="text1"/>
          <w:lang w:val="it-IT"/>
        </w:rPr>
        <w:t xml:space="preserve"> </w:t>
      </w:r>
      <w:r w:rsidR="0030360C" w:rsidRPr="006C2EBE">
        <w:rPr>
          <w:color w:val="000000" w:themeColor="text1"/>
          <w:lang w:val="it-IT"/>
        </w:rPr>
        <w:t xml:space="preserve">The economic operator shall present documents, certificates, issued by independent bodies stating that </w:t>
      </w:r>
      <w:r w:rsidR="002E2D60" w:rsidRPr="006C2EBE">
        <w:rPr>
          <w:color w:val="000000" w:themeColor="text1"/>
        </w:rPr>
        <w:t>he</w:t>
      </w:r>
      <w:r w:rsidR="0030360C" w:rsidRPr="006C2EBE">
        <w:rPr>
          <w:color w:val="000000" w:themeColor="text1"/>
          <w:lang w:val="it-IT"/>
        </w:rPr>
        <w:t xml:space="preserve"> complies with certain environmental protection standards, this must relate</w:t>
      </w:r>
      <w:r w:rsidR="002E2D60" w:rsidRPr="006C2EBE">
        <w:rPr>
          <w:color w:val="000000" w:themeColor="text1"/>
          <w:lang w:val="it-IT"/>
        </w:rPr>
        <w:t xml:space="preserve"> to</w:t>
      </w:r>
      <w:r w:rsidR="0030360C" w:rsidRPr="006C2EBE">
        <w:rPr>
          <w:color w:val="000000" w:themeColor="text1"/>
          <w:lang w:val="it-IT"/>
        </w:rPr>
        <w:t>:</w:t>
      </w:r>
    </w:p>
    <w:p w14:paraId="174ED12D" w14:textId="3911B034" w:rsidR="001A192A" w:rsidRPr="006C2EB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6C2EBE">
        <w:rPr>
          <w:color w:val="000000" w:themeColor="text1"/>
          <w:lang w:val="it-IT"/>
        </w:rPr>
        <w:t>1)</w:t>
      </w:r>
      <w:r w:rsidR="000565E9" w:rsidRPr="006C2EBE">
        <w:rPr>
          <w:color w:val="000000" w:themeColor="text1"/>
          <w:lang w:val="it-IT"/>
        </w:rPr>
        <w:t xml:space="preserve"> </w:t>
      </w:r>
      <w:r w:rsidR="0030360C" w:rsidRPr="006C2EBE">
        <w:rPr>
          <w:color w:val="000000" w:themeColor="text1"/>
          <w:lang w:val="it-IT"/>
        </w:rPr>
        <w:t xml:space="preserve">the </w:t>
      </w:r>
      <w:r w:rsidR="002E2D60" w:rsidRPr="006C2EBE">
        <w:rPr>
          <w:color w:val="000000" w:themeColor="text1"/>
          <w:lang w:val="it-IT"/>
        </w:rPr>
        <w:t xml:space="preserve">Eco-Management and Audit Scheme </w:t>
      </w:r>
      <w:r w:rsidR="0030360C" w:rsidRPr="006C2EBE">
        <w:rPr>
          <w:color w:val="000000" w:themeColor="text1"/>
          <w:lang w:val="it-IT"/>
        </w:rPr>
        <w:t>(EMAS), or;</w:t>
      </w:r>
    </w:p>
    <w:p w14:paraId="45BB5EE6" w14:textId="76A1806C" w:rsidR="001A192A" w:rsidRPr="006C2EB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6C2EBE">
        <w:rPr>
          <w:color w:val="000000" w:themeColor="text1"/>
          <w:lang w:val="it-IT"/>
        </w:rPr>
        <w:t>2)</w:t>
      </w:r>
      <w:r w:rsidR="00E36039" w:rsidRPr="006C2EBE">
        <w:rPr>
          <w:color w:val="000000" w:themeColor="text1"/>
          <w:lang w:val="it-IT"/>
        </w:rPr>
        <w:t xml:space="preserve"> </w:t>
      </w:r>
      <w:r w:rsidR="0030360C" w:rsidRPr="006C2EBE">
        <w:rPr>
          <w:color w:val="000000" w:themeColor="text1"/>
          <w:lang w:val="it-IT"/>
        </w:rPr>
        <w:t>ecological management standards based on the series of European or international standards in the field, certificates of bodies complying with the community legislation or with the European or international standards regarding the certification.</w:t>
      </w:r>
    </w:p>
    <w:p w14:paraId="40347632" w14:textId="2428DDDB" w:rsidR="00A953D2" w:rsidRPr="006C2EBE"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6C2EBE">
        <w:rPr>
          <w:b/>
          <w:color w:val="000000" w:themeColor="text1"/>
          <w:lang w:val="it-IT"/>
        </w:rPr>
        <w:t>3</w:t>
      </w:r>
      <w:r w:rsidR="00B94324" w:rsidRPr="006C2EBE">
        <w:rPr>
          <w:b/>
          <w:color w:val="000000" w:themeColor="text1"/>
          <w:lang w:val="it-IT"/>
        </w:rPr>
        <w:t>7</w:t>
      </w:r>
      <w:r w:rsidR="007167E4" w:rsidRPr="006C2EBE">
        <w:rPr>
          <w:b/>
          <w:color w:val="000000" w:themeColor="text1"/>
          <w:lang w:val="it-IT"/>
        </w:rPr>
        <w:t>.</w:t>
      </w:r>
      <w:r w:rsidR="000565E9" w:rsidRPr="006C2EBE">
        <w:rPr>
          <w:b/>
          <w:color w:val="000000" w:themeColor="text1"/>
          <w:lang w:val="it-IT"/>
        </w:rPr>
        <w:t xml:space="preserve"> </w:t>
      </w:r>
      <w:r w:rsidR="0030360C" w:rsidRPr="006C2EBE">
        <w:rPr>
          <w:color w:val="000000" w:themeColor="text1"/>
          <w:lang w:val="it-IT"/>
        </w:rPr>
        <w:t>In accordance with the principle of mutual recognition, the contracting authority is required to accept equivalent certificates issued by bodies established in the Member States of the European Union. If the economic operator does not hold an environmental certificate as required by the contracting authority, the contracting authority shall accept any other certification submitted by that economic operator, in so far as it confirms the provision of an appropriate level of environmental protection.</w:t>
      </w:r>
    </w:p>
    <w:p w14:paraId="37A7316F" w14:textId="7CC150CD" w:rsidR="00AA3E12" w:rsidRPr="006C2EBE" w:rsidRDefault="005B306C" w:rsidP="00F059B8">
      <w:pPr>
        <w:tabs>
          <w:tab w:val="left" w:pos="-284"/>
          <w:tab w:val="left" w:pos="142"/>
          <w:tab w:val="left" w:pos="426"/>
          <w:tab w:val="left" w:pos="567"/>
          <w:tab w:val="left" w:pos="709"/>
        </w:tabs>
        <w:ind w:left="-284" w:firstLine="284"/>
        <w:jc w:val="both"/>
        <w:rPr>
          <w:color w:val="000000" w:themeColor="text1"/>
          <w:lang w:val="it-IT"/>
        </w:rPr>
      </w:pPr>
      <w:r w:rsidRPr="006C2EBE">
        <w:rPr>
          <w:b/>
          <w:color w:val="000000" w:themeColor="text1"/>
          <w:lang w:val="it-IT"/>
        </w:rPr>
        <w:t>3</w:t>
      </w:r>
      <w:r w:rsidR="00B94324" w:rsidRPr="006C2EBE">
        <w:rPr>
          <w:b/>
          <w:color w:val="000000" w:themeColor="text1"/>
          <w:lang w:val="it-IT"/>
        </w:rPr>
        <w:t>8</w:t>
      </w:r>
      <w:r w:rsidR="004344C6" w:rsidRPr="006C2EBE">
        <w:rPr>
          <w:b/>
          <w:color w:val="000000" w:themeColor="text1"/>
          <w:lang w:val="it-IT"/>
        </w:rPr>
        <w:t>.</w:t>
      </w:r>
      <w:r w:rsidR="000565E9" w:rsidRPr="006C2EBE">
        <w:rPr>
          <w:b/>
          <w:color w:val="000000" w:themeColor="text1"/>
          <w:lang w:val="it-IT"/>
        </w:rPr>
        <w:t xml:space="preserve"> </w:t>
      </w:r>
      <w:r w:rsidR="0030360C" w:rsidRPr="006C2EBE">
        <w:rPr>
          <w:color w:val="000000" w:themeColor="text1"/>
          <w:lang w:val="it-IT"/>
        </w:rPr>
        <w:t>Contracting authorities may use a number of general criteria concerning sustainability for the supply of goods and services:</w:t>
      </w:r>
    </w:p>
    <w:p w14:paraId="24203DED" w14:textId="5AD48AB9" w:rsidR="00AE3CA7" w:rsidRPr="006C2EBE" w:rsidRDefault="004344C6" w:rsidP="00CB5A3C">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0565E9" w:rsidRPr="006C2EBE">
        <w:rPr>
          <w:color w:val="000000" w:themeColor="text1"/>
          <w:lang w:val="it-IT"/>
        </w:rPr>
        <w:t xml:space="preserve"> </w:t>
      </w:r>
      <w:r w:rsidR="0030360C" w:rsidRPr="006C2EBE">
        <w:rPr>
          <w:color w:val="000000" w:themeColor="text1"/>
          <w:lang w:val="it-IT"/>
        </w:rPr>
        <w:t>Multi-criteria labels: European label (flower), Scandinavian label (northern swan) and national labels (such as German blue angel);</w:t>
      </w:r>
    </w:p>
    <w:p w14:paraId="03F47555" w14:textId="277B4A68" w:rsidR="00CB5A3C" w:rsidRPr="006C2EBE" w:rsidRDefault="00CB5A3C" w:rsidP="00CB5A3C">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w:t>
      </w:r>
      <w:r w:rsidR="00F67C97" w:rsidRPr="006C2EBE">
        <w:rPr>
          <w:color w:val="000000" w:themeColor="text1"/>
          <w:lang w:val="it-IT"/>
        </w:rPr>
        <w:t xml:space="preserve"> </w:t>
      </w:r>
      <w:r w:rsidR="0030360C" w:rsidRPr="006C2EBE">
        <w:rPr>
          <w:color w:val="000000" w:themeColor="text1"/>
        </w:rPr>
        <w:t>Purchasing organic food with a balanced nutritional intake for schools/kindergartens;</w:t>
      </w:r>
    </w:p>
    <w:p w14:paraId="5445F540" w14:textId="63F86542" w:rsidR="00AE3CA7" w:rsidRPr="006C2EBE"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lastRenderedPageBreak/>
        <w:t>3</w:t>
      </w:r>
      <w:r w:rsidR="00AE3CA7"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Possibilities for recycling/reuse of the product after decommissioning;</w:t>
      </w:r>
    </w:p>
    <w:p w14:paraId="1ADE7B02" w14:textId="253F0BDA" w:rsidR="00AE3CA7" w:rsidRPr="006C2EBE"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4</w:t>
      </w:r>
      <w:r w:rsidR="00AE3CA7" w:rsidRPr="006C2EBE">
        <w:rPr>
          <w:color w:val="000000" w:themeColor="text1"/>
          <w:lang w:val="it-IT"/>
        </w:rPr>
        <w:t xml:space="preserve">) </w:t>
      </w:r>
      <w:r w:rsidR="0030360C" w:rsidRPr="006C2EBE">
        <w:rPr>
          <w:color w:val="000000" w:themeColor="text1"/>
          <w:lang w:val="it-IT"/>
        </w:rPr>
        <w:t>Use of reusable containers or packaging for transporting products;</w:t>
      </w:r>
    </w:p>
    <w:p w14:paraId="6421BEA3" w14:textId="40C00BBC" w:rsidR="00AE3CA7" w:rsidRPr="006C2EBE"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5</w:t>
      </w:r>
      <w:r w:rsidR="00AE3CA7" w:rsidRPr="006C2EBE">
        <w:rPr>
          <w:color w:val="000000" w:themeColor="text1"/>
          <w:lang w:val="it-IT"/>
        </w:rPr>
        <w:t xml:space="preserve">) </w:t>
      </w:r>
      <w:r w:rsidR="0030360C" w:rsidRPr="006C2EBE">
        <w:rPr>
          <w:color w:val="000000" w:themeColor="text1"/>
          <w:lang w:val="it-IT"/>
        </w:rPr>
        <w:t>Supply of environmentally friendly and recycled paper (without chlorine and fiber);</w:t>
      </w:r>
    </w:p>
    <w:p w14:paraId="7D9B54EB" w14:textId="7D7131F1" w:rsidR="00AE3CA7" w:rsidRPr="006C2EBE"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6</w:t>
      </w:r>
      <w:r w:rsidR="00AE3CA7"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Restrictions on the use of certain hazardous substances in the composition of the product;</w:t>
      </w:r>
    </w:p>
    <w:p w14:paraId="4B15B62E" w14:textId="2CFEA6B4" w:rsidR="00AE3CA7" w:rsidRPr="006C2EBE"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7</w:t>
      </w:r>
      <w:r w:rsidR="00AE3CA7"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Efficient air and water treatment systems in the manufacture of products;</w:t>
      </w:r>
    </w:p>
    <w:p w14:paraId="1AFAD177" w14:textId="53C1906C" w:rsidR="00AE3CA7" w:rsidRPr="006C2EBE" w:rsidRDefault="00601A5E" w:rsidP="00AE3CA7">
      <w:pPr>
        <w:tabs>
          <w:tab w:val="left" w:pos="-284"/>
          <w:tab w:val="left" w:pos="142"/>
          <w:tab w:val="left" w:pos="426"/>
          <w:tab w:val="left" w:pos="567"/>
          <w:tab w:val="left" w:pos="709"/>
        </w:tabs>
        <w:ind w:left="-284" w:firstLine="284"/>
        <w:jc w:val="both"/>
        <w:rPr>
          <w:color w:val="000000" w:themeColor="text1"/>
          <w:lang w:val="en-US"/>
        </w:rPr>
      </w:pPr>
      <w:r w:rsidRPr="006C2EBE">
        <w:rPr>
          <w:color w:val="000000" w:themeColor="text1"/>
          <w:lang w:val="en-US"/>
        </w:rPr>
        <w:t>8</w:t>
      </w:r>
      <w:r w:rsidR="00AE3CA7" w:rsidRPr="006C2EBE">
        <w:rPr>
          <w:color w:val="000000" w:themeColor="text1"/>
          <w:lang w:val="en-US"/>
        </w:rPr>
        <w:t>)</w:t>
      </w:r>
      <w:r w:rsidR="00F67C97" w:rsidRPr="006C2EBE">
        <w:rPr>
          <w:color w:val="000000" w:themeColor="text1"/>
          <w:lang w:val="en-US"/>
        </w:rPr>
        <w:t xml:space="preserve"> </w:t>
      </w:r>
      <w:r w:rsidR="0030360C" w:rsidRPr="006C2EBE">
        <w:rPr>
          <w:color w:val="000000" w:themeColor="text1"/>
        </w:rPr>
        <w:t>Use of environmental management systems and schemes (e</w:t>
      </w:r>
      <w:r w:rsidR="00FD7A1F" w:rsidRPr="006C2EBE">
        <w:rPr>
          <w:color w:val="000000" w:themeColor="text1"/>
        </w:rPr>
        <w:t>.</w:t>
      </w:r>
      <w:r w:rsidR="0030360C" w:rsidRPr="006C2EBE">
        <w:rPr>
          <w:color w:val="000000" w:themeColor="text1"/>
        </w:rPr>
        <w:t>g</w:t>
      </w:r>
      <w:r w:rsidR="00FD7A1F" w:rsidRPr="006C2EBE">
        <w:rPr>
          <w:color w:val="000000" w:themeColor="text1"/>
        </w:rPr>
        <w:t>.</w:t>
      </w:r>
      <w:r w:rsidR="0030360C" w:rsidRPr="006C2EBE">
        <w:rPr>
          <w:color w:val="000000" w:themeColor="text1"/>
        </w:rPr>
        <w:t xml:space="preserve"> EMAS, ISO 14001);</w:t>
      </w:r>
    </w:p>
    <w:p w14:paraId="23427209" w14:textId="60F8388F" w:rsidR="00AE3CA7" w:rsidRPr="006C2EBE"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9</w:t>
      </w:r>
      <w:r w:rsidR="00AE3CA7"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Reduction of CO2 and other gas emissions by reducing the frequency of delivery and new packaging options;</w:t>
      </w:r>
    </w:p>
    <w:p w14:paraId="471D98C3" w14:textId="4C088468" w:rsidR="000F1DBF" w:rsidRPr="006C2EBE" w:rsidRDefault="00601A5E" w:rsidP="000F1DBF">
      <w:pPr>
        <w:tabs>
          <w:tab w:val="left" w:pos="-284"/>
          <w:tab w:val="left" w:pos="142"/>
          <w:tab w:val="left" w:pos="426"/>
          <w:tab w:val="left" w:pos="567"/>
          <w:tab w:val="left" w:pos="709"/>
        </w:tabs>
        <w:ind w:left="-284" w:firstLine="284"/>
        <w:jc w:val="both"/>
        <w:rPr>
          <w:color w:val="000000" w:themeColor="text1"/>
          <w:lang w:val="en-US"/>
        </w:rPr>
      </w:pPr>
      <w:r w:rsidRPr="006C2EBE">
        <w:rPr>
          <w:color w:val="000000" w:themeColor="text1"/>
          <w:lang w:val="en-US"/>
        </w:rPr>
        <w:t>10</w:t>
      </w:r>
      <w:r w:rsidR="000F1DBF" w:rsidRPr="006C2EBE">
        <w:rPr>
          <w:color w:val="000000" w:themeColor="text1"/>
          <w:lang w:val="en-US"/>
        </w:rPr>
        <w:t>)</w:t>
      </w:r>
      <w:r w:rsidR="00F67C97" w:rsidRPr="006C2EBE">
        <w:rPr>
          <w:color w:val="000000" w:themeColor="text1"/>
          <w:lang w:val="en-US"/>
        </w:rPr>
        <w:t xml:space="preserve"> </w:t>
      </w:r>
      <w:r w:rsidR="0030360C" w:rsidRPr="006C2EBE">
        <w:rPr>
          <w:color w:val="000000" w:themeColor="text1"/>
          <w:lang w:val="en-US"/>
        </w:rPr>
        <w:t>Recycling or reuse of packaging accompanying products;</w:t>
      </w:r>
    </w:p>
    <w:p w14:paraId="557A5458" w14:textId="0FC5FF26" w:rsidR="000F1DBF" w:rsidRPr="006C2EBE"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1</w:t>
      </w:r>
      <w:r w:rsidRPr="006C2EBE">
        <w:rPr>
          <w:color w:val="000000" w:themeColor="text1"/>
          <w:lang w:val="it-IT"/>
        </w:rPr>
        <w:t>)</w:t>
      </w:r>
      <w:r w:rsidRPr="006C2EBE">
        <w:rPr>
          <w:color w:val="000000" w:themeColor="text1"/>
        </w:rPr>
        <w:t xml:space="preserve"> </w:t>
      </w:r>
      <w:r w:rsidR="0030360C" w:rsidRPr="006C2EBE">
        <w:rPr>
          <w:color w:val="000000" w:themeColor="text1"/>
        </w:rPr>
        <w:t>Introduction of specifications for vehicles with the lowest possible level of CO2 emissions for the respective category and dimensions, EURO standards for partic</w:t>
      </w:r>
      <w:r w:rsidR="00FD7A1F" w:rsidRPr="006C2EBE">
        <w:rPr>
          <w:color w:val="000000" w:themeColor="text1"/>
        </w:rPr>
        <w:t>les</w:t>
      </w:r>
      <w:r w:rsidR="0030360C" w:rsidRPr="006C2EBE">
        <w:rPr>
          <w:color w:val="000000" w:themeColor="text1"/>
        </w:rPr>
        <w:t xml:space="preserve"> and NOx emissions;</w:t>
      </w:r>
    </w:p>
    <w:p w14:paraId="51029633" w14:textId="185E77A1" w:rsidR="00AE3CA7" w:rsidRPr="006C2EBE"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2</w:t>
      </w:r>
      <w:r w:rsidRPr="006C2EBE">
        <w:rPr>
          <w:color w:val="000000" w:themeColor="text1"/>
          <w:lang w:val="it-IT"/>
        </w:rPr>
        <w:t xml:space="preserve">) </w:t>
      </w:r>
      <w:r w:rsidR="0030360C" w:rsidRPr="006C2EBE">
        <w:rPr>
          <w:color w:val="000000" w:themeColor="text1"/>
          <w:lang w:val="it-IT"/>
        </w:rPr>
        <w:t>Encouraging the use of alternative fuel vehicles and electric or hybrid variants;</w:t>
      </w:r>
    </w:p>
    <w:p w14:paraId="6B490162" w14:textId="633D5512" w:rsidR="000F1DBF" w:rsidRPr="006C2EBE"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3</w:t>
      </w:r>
      <w:r w:rsidRPr="006C2EBE">
        <w:rPr>
          <w:color w:val="000000" w:themeColor="text1"/>
          <w:lang w:val="it-IT"/>
        </w:rPr>
        <w:t>)</w:t>
      </w:r>
      <w:r w:rsidR="00931320" w:rsidRPr="006C2EBE">
        <w:rPr>
          <w:color w:val="000000" w:themeColor="text1"/>
          <w:lang w:val="it-IT"/>
        </w:rPr>
        <w:t xml:space="preserve"> </w:t>
      </w:r>
      <w:r w:rsidR="008F5512" w:rsidRPr="006C2EBE">
        <w:rPr>
          <w:color w:val="000000" w:themeColor="text1"/>
          <w:lang w:val="it-IT"/>
        </w:rPr>
        <w:t>Procurement</w:t>
      </w:r>
      <w:r w:rsidR="0030360C" w:rsidRPr="006C2EBE">
        <w:rPr>
          <w:color w:val="000000" w:themeColor="text1"/>
          <w:lang w:val="it-IT"/>
        </w:rPr>
        <w:t xml:space="preserve"> of vehicles with air conditioning systems with low GWP coolants (global warming potential);</w:t>
      </w:r>
    </w:p>
    <w:p w14:paraId="6AC70B27" w14:textId="608E0493" w:rsidR="000F1DBF" w:rsidRPr="006C2EBE" w:rsidRDefault="000F1DBF" w:rsidP="008B13D8">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4</w:t>
      </w:r>
      <w:r w:rsidRPr="006C2EBE">
        <w:rPr>
          <w:color w:val="000000" w:themeColor="text1"/>
          <w:lang w:val="it-IT"/>
        </w:rPr>
        <w:t>)</w:t>
      </w:r>
      <w:r w:rsidR="00F67C97" w:rsidRPr="006C2EBE">
        <w:rPr>
          <w:color w:val="000000" w:themeColor="text1"/>
          <w:lang w:val="it-IT"/>
        </w:rPr>
        <w:t xml:space="preserve"> </w:t>
      </w:r>
      <w:r w:rsidR="008F5512" w:rsidRPr="006C2EBE">
        <w:rPr>
          <w:color w:val="000000" w:themeColor="text1"/>
          <w:lang w:val="it-IT"/>
        </w:rPr>
        <w:t>Procurement</w:t>
      </w:r>
      <w:r w:rsidR="0030360C" w:rsidRPr="006C2EBE">
        <w:rPr>
          <w:color w:val="000000" w:themeColor="text1"/>
          <w:lang w:val="it-IT"/>
        </w:rPr>
        <w:t xml:space="preserve"> of equipment/machinery of the highest energy efficiency class;</w:t>
      </w:r>
      <w:r w:rsidR="008B13D8" w:rsidRPr="006C2EBE">
        <w:rPr>
          <w:color w:val="000000" w:themeColor="text1"/>
          <w:lang w:val="it-IT"/>
        </w:rPr>
        <w:t xml:space="preserve"> </w:t>
      </w:r>
    </w:p>
    <w:p w14:paraId="7103CF6D" w14:textId="4C79D0B5" w:rsidR="00AE3CA7" w:rsidRPr="006C2EBE"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5</w:t>
      </w:r>
      <w:r w:rsidRPr="006C2EBE">
        <w:rPr>
          <w:color w:val="000000" w:themeColor="text1"/>
          <w:lang w:val="it-IT"/>
        </w:rPr>
        <w:t xml:space="preserve">) </w:t>
      </w:r>
      <w:r w:rsidR="008F5512" w:rsidRPr="006C2EBE">
        <w:rPr>
          <w:color w:val="000000" w:themeColor="text1"/>
          <w:lang w:val="it-IT"/>
        </w:rPr>
        <w:t>Procurement</w:t>
      </w:r>
      <w:r w:rsidR="0030360C" w:rsidRPr="006C2EBE">
        <w:rPr>
          <w:color w:val="000000" w:themeColor="text1"/>
          <w:lang w:val="it-IT"/>
        </w:rPr>
        <w:t xml:space="preserve"> of lighting fixtures with a low mercury content;</w:t>
      </w:r>
    </w:p>
    <w:p w14:paraId="3A3976F8" w14:textId="6846A176" w:rsidR="008B13D8" w:rsidRPr="006C2EBE"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6</w:t>
      </w:r>
      <w:r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Reducing air pollution in cities (by purchasing buses and cars with low emissions of dust and nitrogen oxides);</w:t>
      </w:r>
    </w:p>
    <w:p w14:paraId="4995D100" w14:textId="15C5C4FA" w:rsidR="00AE3CA7" w:rsidRPr="006C2EBE"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7</w:t>
      </w:r>
      <w:r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Purchasing organic food and directly supporting sustainable agriculture;</w:t>
      </w:r>
    </w:p>
    <w:p w14:paraId="137FBCBA" w14:textId="7852ABB3" w:rsidR="008B13D8" w:rsidRPr="006C2EBE"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8</w:t>
      </w:r>
      <w:r w:rsidR="00F67C97" w:rsidRPr="006C2EBE">
        <w:rPr>
          <w:color w:val="000000" w:themeColor="text1"/>
          <w:lang w:val="it-IT"/>
        </w:rPr>
        <w:t xml:space="preserve">) </w:t>
      </w:r>
      <w:r w:rsidR="0030360C" w:rsidRPr="006C2EBE">
        <w:rPr>
          <w:color w:val="000000" w:themeColor="text1"/>
          <w:lang w:val="it-IT"/>
        </w:rPr>
        <w:t>Saving natural resources (by purchasing products obtained from recycled materials, reducing paper consumption by purchasing, promoting the use of multifunctional devices);</w:t>
      </w:r>
    </w:p>
    <w:p w14:paraId="2677E93D" w14:textId="05FB20D6" w:rsidR="003046C1" w:rsidRPr="006C2EBE" w:rsidRDefault="008B13D8" w:rsidP="003046C1">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1</w:t>
      </w:r>
      <w:r w:rsidR="00601A5E" w:rsidRPr="006C2EBE">
        <w:rPr>
          <w:color w:val="000000" w:themeColor="text1"/>
          <w:lang w:val="it-IT"/>
        </w:rPr>
        <w:t>9</w:t>
      </w:r>
      <w:r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Acquisition of construction materials and sustainable supply;</w:t>
      </w:r>
      <w:r w:rsidR="003046C1" w:rsidRPr="006C2EBE">
        <w:rPr>
          <w:color w:val="000000" w:themeColor="text1"/>
          <w:lang w:val="it-IT"/>
        </w:rPr>
        <w:t xml:space="preserve"> </w:t>
      </w:r>
    </w:p>
    <w:p w14:paraId="613B8F71" w14:textId="16E1BFA7" w:rsidR="00D82570" w:rsidRPr="006C2EBE" w:rsidRDefault="00601A5E" w:rsidP="003046C1">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20</w:t>
      </w:r>
      <w:r w:rsidR="00D82570" w:rsidRPr="006C2EBE">
        <w:rPr>
          <w:color w:val="000000" w:themeColor="text1"/>
          <w:lang w:val="it-IT"/>
        </w:rPr>
        <w:t>)</w:t>
      </w:r>
      <w:r w:rsidR="00F67C97" w:rsidRPr="006C2EBE">
        <w:rPr>
          <w:color w:val="000000" w:themeColor="text1"/>
          <w:lang w:val="it-IT"/>
        </w:rPr>
        <w:t xml:space="preserve"> </w:t>
      </w:r>
      <w:r w:rsidR="00D82570" w:rsidRPr="006C2EBE">
        <w:rPr>
          <w:color w:val="000000" w:themeColor="text1"/>
          <w:lang w:val="it-IT"/>
        </w:rPr>
        <w:t xml:space="preserve"> </w:t>
      </w:r>
      <w:r w:rsidR="0030360C" w:rsidRPr="006C2EBE">
        <w:rPr>
          <w:color w:val="000000" w:themeColor="text1"/>
          <w:lang w:val="it-IT"/>
        </w:rPr>
        <w:t>Encouraging the use of recycled materials in construction;</w:t>
      </w:r>
    </w:p>
    <w:p w14:paraId="44FACA6D" w14:textId="37445804" w:rsidR="008B13D8" w:rsidRPr="006C2EBE"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21</w:t>
      </w:r>
      <w:r w:rsidR="00F67C97" w:rsidRPr="006C2EBE">
        <w:rPr>
          <w:color w:val="000000" w:themeColor="text1"/>
          <w:lang w:val="it-IT"/>
        </w:rPr>
        <w:t xml:space="preserve">) </w:t>
      </w:r>
      <w:r w:rsidR="0030360C" w:rsidRPr="006C2EBE">
        <w:rPr>
          <w:color w:val="000000" w:themeColor="text1"/>
          <w:lang w:val="it-IT"/>
        </w:rPr>
        <w:t>Supply of products certified as sustainable (Four EU eco-labels for components);</w:t>
      </w:r>
    </w:p>
    <w:p w14:paraId="64349269" w14:textId="72592E7E" w:rsidR="003046C1" w:rsidRPr="006C2EBE" w:rsidRDefault="003046C1" w:rsidP="003046C1">
      <w:pPr>
        <w:tabs>
          <w:tab w:val="left" w:pos="-284"/>
          <w:tab w:val="left" w:pos="142"/>
          <w:tab w:val="left" w:pos="426"/>
          <w:tab w:val="left" w:pos="567"/>
          <w:tab w:val="left" w:pos="709"/>
        </w:tabs>
        <w:ind w:left="-284" w:firstLine="284"/>
        <w:jc w:val="both"/>
        <w:rPr>
          <w:color w:val="000000" w:themeColor="text1"/>
          <w:highlight w:val="yellow"/>
        </w:rPr>
      </w:pPr>
      <w:r w:rsidRPr="006C2EBE">
        <w:rPr>
          <w:color w:val="000000" w:themeColor="text1"/>
        </w:rPr>
        <w:t>2</w:t>
      </w:r>
      <w:r w:rsidR="00601A5E" w:rsidRPr="006C2EBE">
        <w:rPr>
          <w:color w:val="000000" w:themeColor="text1"/>
        </w:rPr>
        <w:t>2</w:t>
      </w:r>
      <w:r w:rsidRPr="006C2EBE">
        <w:rPr>
          <w:color w:val="000000" w:themeColor="text1"/>
        </w:rPr>
        <w:t xml:space="preserve">) </w:t>
      </w:r>
      <w:r w:rsidR="0030360C" w:rsidRPr="006C2EBE">
        <w:rPr>
          <w:color w:val="000000" w:themeColor="text1"/>
        </w:rPr>
        <w:t>Acquisition and use of construction materials with low impact on the environment;</w:t>
      </w:r>
    </w:p>
    <w:p w14:paraId="4FE1A5AD" w14:textId="74CA49E0" w:rsidR="003046C1" w:rsidRPr="006C2EBE"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w:t>
      </w:r>
      <w:r w:rsidR="00601A5E" w:rsidRPr="006C2EBE">
        <w:rPr>
          <w:color w:val="000000" w:themeColor="text1"/>
          <w:lang w:val="it-IT"/>
        </w:rPr>
        <w:t>3</w:t>
      </w:r>
      <w:r w:rsidRPr="006C2EBE">
        <w:rPr>
          <w:color w:val="000000" w:themeColor="text1"/>
          <w:lang w:val="it-IT"/>
        </w:rPr>
        <w:t>)</w:t>
      </w:r>
      <w:r w:rsidR="008B4FD8" w:rsidRPr="006C2EBE">
        <w:rPr>
          <w:color w:val="000000" w:themeColor="text1"/>
          <w:lang w:val="it-IT"/>
        </w:rPr>
        <w:t xml:space="preserve"> </w:t>
      </w:r>
      <w:r w:rsidR="0030360C" w:rsidRPr="006C2EBE">
        <w:rPr>
          <w:color w:val="000000" w:themeColor="text1"/>
        </w:rPr>
        <w:t>Recyclable waste storage services and waste management system;</w:t>
      </w:r>
    </w:p>
    <w:p w14:paraId="1E9DCE64" w14:textId="7B579E60" w:rsidR="008B13D8" w:rsidRPr="006C2EBE"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w:t>
      </w:r>
      <w:r w:rsidR="00601A5E" w:rsidRPr="006C2EBE">
        <w:rPr>
          <w:color w:val="000000" w:themeColor="text1"/>
          <w:lang w:val="it-IT"/>
        </w:rPr>
        <w:t>4</w:t>
      </w:r>
      <w:r w:rsidRPr="006C2EBE">
        <w:rPr>
          <w:color w:val="000000" w:themeColor="text1"/>
          <w:lang w:val="it-IT"/>
        </w:rPr>
        <w:t xml:space="preserve">) </w:t>
      </w:r>
      <w:r w:rsidR="0030360C" w:rsidRPr="006C2EBE">
        <w:rPr>
          <w:color w:val="000000" w:themeColor="text1"/>
          <w:lang w:val="it-IT"/>
        </w:rPr>
        <w:t>Demolition waste management;</w:t>
      </w:r>
    </w:p>
    <w:p w14:paraId="2703A56D" w14:textId="7F20616A" w:rsidR="00AE3CA7" w:rsidRPr="006C2EBE"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w:t>
      </w:r>
      <w:r w:rsidR="00601A5E" w:rsidRPr="006C2EBE">
        <w:rPr>
          <w:color w:val="000000" w:themeColor="text1"/>
          <w:lang w:val="it-IT"/>
        </w:rPr>
        <w:t>5</w:t>
      </w:r>
      <w:r w:rsidRPr="006C2EBE">
        <w:rPr>
          <w:color w:val="000000" w:themeColor="text1"/>
          <w:lang w:val="it-IT"/>
        </w:rPr>
        <w:t>)</w:t>
      </w:r>
      <w:r w:rsidR="00593B4C" w:rsidRPr="006C2EBE">
        <w:rPr>
          <w:color w:val="000000" w:themeColor="text1"/>
          <w:lang w:val="it-IT"/>
        </w:rPr>
        <w:t xml:space="preserve"> </w:t>
      </w:r>
      <w:r w:rsidR="0030360C" w:rsidRPr="006C2EBE">
        <w:rPr>
          <w:color w:val="000000" w:themeColor="text1"/>
          <w:lang w:val="it-IT"/>
        </w:rPr>
        <w:t>Purchasing ecological cleaning services using products that meet the requirements of ecological labels;</w:t>
      </w:r>
    </w:p>
    <w:p w14:paraId="51EE0AEE" w14:textId="224CBB94" w:rsidR="003046C1" w:rsidRPr="006C2EBE"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w:t>
      </w:r>
      <w:r w:rsidR="00601A5E" w:rsidRPr="006C2EBE">
        <w:rPr>
          <w:color w:val="000000" w:themeColor="text1"/>
          <w:lang w:val="it-IT"/>
        </w:rPr>
        <w:t>6</w:t>
      </w:r>
      <w:r w:rsidRPr="006C2EBE">
        <w:rPr>
          <w:color w:val="000000" w:themeColor="text1"/>
          <w:lang w:val="it-IT"/>
        </w:rPr>
        <w:t>)</w:t>
      </w:r>
      <w:r w:rsidRPr="006C2EBE">
        <w:rPr>
          <w:color w:val="000000" w:themeColor="text1"/>
        </w:rPr>
        <w:t xml:space="preserve"> </w:t>
      </w:r>
      <w:r w:rsidR="0030360C" w:rsidRPr="006C2EBE">
        <w:rPr>
          <w:color w:val="000000" w:themeColor="text1"/>
        </w:rPr>
        <w:t>Acquisition of catering services with organic (</w:t>
      </w:r>
      <w:r w:rsidR="00FD7A1F" w:rsidRPr="006C2EBE">
        <w:rPr>
          <w:color w:val="000000" w:themeColor="text1"/>
        </w:rPr>
        <w:t>bio</w:t>
      </w:r>
      <w:r w:rsidR="0030360C" w:rsidRPr="006C2EBE">
        <w:rPr>
          <w:color w:val="000000" w:themeColor="text1"/>
        </w:rPr>
        <w:t>) food, indicating the percentage of organic food;</w:t>
      </w:r>
    </w:p>
    <w:p w14:paraId="34263F7A" w14:textId="17664808" w:rsidR="00D82570" w:rsidRPr="006C2EBE"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27</w:t>
      </w:r>
      <w:r w:rsidR="00D82570" w:rsidRPr="006C2EBE">
        <w:rPr>
          <w:color w:val="000000" w:themeColor="text1"/>
          <w:lang w:val="it-IT"/>
        </w:rPr>
        <w:t xml:space="preserve">) </w:t>
      </w:r>
      <w:r w:rsidR="0030360C" w:rsidRPr="006C2EBE">
        <w:rPr>
          <w:color w:val="000000" w:themeColor="text1"/>
          <w:lang w:val="it-IT"/>
        </w:rPr>
        <w:t>Use of an environmental management system (EMS) for catering services;</w:t>
      </w:r>
    </w:p>
    <w:p w14:paraId="3A5DFE31" w14:textId="2AA40B35" w:rsidR="00CB5A3C" w:rsidRPr="006C2EBE"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w:t>
      </w:r>
      <w:r w:rsidR="00601A5E" w:rsidRPr="006C2EBE">
        <w:rPr>
          <w:color w:val="000000" w:themeColor="text1"/>
          <w:lang w:val="it-IT"/>
        </w:rPr>
        <w:t>8</w:t>
      </w:r>
      <w:r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Use of non-chemical, environmentally friendly methods;</w:t>
      </w:r>
    </w:p>
    <w:p w14:paraId="42ED7398" w14:textId="12071B91" w:rsidR="00CB5A3C" w:rsidRPr="006C2EBE"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2</w:t>
      </w:r>
      <w:r w:rsidR="00601A5E" w:rsidRPr="006C2EBE">
        <w:rPr>
          <w:color w:val="000000" w:themeColor="text1"/>
          <w:lang w:val="it-IT"/>
        </w:rPr>
        <w:t>9</w:t>
      </w:r>
      <w:r w:rsidRPr="006C2EBE">
        <w:rPr>
          <w:color w:val="000000" w:themeColor="text1"/>
          <w:lang w:val="it-IT"/>
        </w:rPr>
        <w:t>)</w:t>
      </w:r>
      <w:r w:rsidRPr="006C2EBE">
        <w:rPr>
          <w:color w:val="000000" w:themeColor="text1"/>
          <w:lang w:val="it-IT"/>
        </w:rPr>
        <w:tab/>
      </w:r>
      <w:r w:rsidR="008F5512" w:rsidRPr="006C2EBE">
        <w:rPr>
          <w:color w:val="000000" w:themeColor="text1"/>
          <w:lang w:val="it-IT"/>
        </w:rPr>
        <w:t>Procurement</w:t>
      </w:r>
      <w:r w:rsidR="0030360C" w:rsidRPr="006C2EBE">
        <w:rPr>
          <w:color w:val="000000" w:themeColor="text1"/>
          <w:lang w:val="it-IT"/>
        </w:rPr>
        <w:t xml:space="preserve"> of green electricity;</w:t>
      </w:r>
    </w:p>
    <w:p w14:paraId="2A78673C" w14:textId="54A0280C" w:rsidR="00CB5A3C" w:rsidRPr="006C2EBE"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30</w:t>
      </w:r>
      <w:r w:rsidR="00CB5A3C" w:rsidRPr="006C2EBE">
        <w:rPr>
          <w:color w:val="000000" w:themeColor="text1"/>
          <w:lang w:val="it-IT"/>
        </w:rPr>
        <w:t>)</w:t>
      </w:r>
      <w:r w:rsidR="00CB5A3C" w:rsidRPr="006C2EBE">
        <w:rPr>
          <w:color w:val="000000" w:themeColor="text1"/>
          <w:lang w:val="it-IT"/>
        </w:rPr>
        <w:tab/>
      </w:r>
      <w:r w:rsidR="0030360C" w:rsidRPr="006C2EBE">
        <w:rPr>
          <w:color w:val="000000" w:themeColor="text1"/>
          <w:lang w:val="it-IT"/>
        </w:rPr>
        <w:t>Imposition of extended product lifetimes and a guarantee for spare parts;</w:t>
      </w:r>
    </w:p>
    <w:p w14:paraId="681D3A8B" w14:textId="57427F84" w:rsidR="00CB5A3C" w:rsidRPr="006C2EBE" w:rsidRDefault="00601A5E" w:rsidP="007C5BE7">
      <w:pPr>
        <w:tabs>
          <w:tab w:val="left" w:pos="-284"/>
          <w:tab w:val="left" w:pos="142"/>
          <w:tab w:val="left" w:pos="426"/>
          <w:tab w:val="left" w:pos="567"/>
          <w:tab w:val="left" w:pos="709"/>
        </w:tabs>
        <w:ind w:left="-284" w:firstLine="284"/>
        <w:jc w:val="both"/>
        <w:rPr>
          <w:color w:val="000000" w:themeColor="text1"/>
          <w:lang w:val="it-IT"/>
        </w:rPr>
      </w:pPr>
      <w:r w:rsidRPr="006C2EBE">
        <w:rPr>
          <w:color w:val="000000" w:themeColor="text1"/>
          <w:lang w:val="it-IT"/>
        </w:rPr>
        <w:t>31</w:t>
      </w:r>
      <w:r w:rsidR="00CB5A3C" w:rsidRPr="006C2EBE">
        <w:rPr>
          <w:color w:val="000000" w:themeColor="text1"/>
          <w:lang w:val="it-IT"/>
        </w:rPr>
        <w:t>)</w:t>
      </w:r>
      <w:r w:rsidR="00F67C97" w:rsidRPr="006C2EBE">
        <w:rPr>
          <w:color w:val="000000" w:themeColor="text1"/>
          <w:lang w:val="it-IT"/>
        </w:rPr>
        <w:t xml:space="preserve"> </w:t>
      </w:r>
      <w:r w:rsidR="0030360C" w:rsidRPr="006C2EBE">
        <w:rPr>
          <w:color w:val="000000" w:themeColor="text1"/>
          <w:lang w:val="it-IT"/>
        </w:rPr>
        <w:t>and others</w:t>
      </w:r>
      <w:r w:rsidR="007C5BE7" w:rsidRPr="006C2EBE">
        <w:rPr>
          <w:color w:val="000000" w:themeColor="text1"/>
          <w:lang w:val="it-IT"/>
        </w:rPr>
        <w:t>.</w:t>
      </w:r>
    </w:p>
    <w:p w14:paraId="445BC6DB" w14:textId="77777777" w:rsidR="00AE3CA7" w:rsidRPr="006C2EBE" w:rsidRDefault="00AE3CA7" w:rsidP="00A54239">
      <w:pPr>
        <w:tabs>
          <w:tab w:val="left" w:pos="-284"/>
          <w:tab w:val="left" w:pos="142"/>
          <w:tab w:val="left" w:pos="426"/>
          <w:tab w:val="left" w:pos="567"/>
          <w:tab w:val="left" w:pos="709"/>
        </w:tabs>
        <w:ind w:left="-284" w:firstLine="284"/>
        <w:jc w:val="both"/>
        <w:rPr>
          <w:color w:val="000000" w:themeColor="text1"/>
          <w:lang w:val="it-IT"/>
        </w:rPr>
      </w:pPr>
    </w:p>
    <w:bookmarkEnd w:id="30"/>
    <w:bookmarkEnd w:id="31"/>
    <w:p w14:paraId="0FE889AA" w14:textId="3BF4F4F5" w:rsidR="00621CDF" w:rsidRPr="006C2EBE" w:rsidRDefault="00B94324" w:rsidP="005A51E2">
      <w:pPr>
        <w:tabs>
          <w:tab w:val="left" w:pos="-284"/>
          <w:tab w:val="left" w:pos="142"/>
          <w:tab w:val="left" w:pos="284"/>
          <w:tab w:val="left" w:pos="426"/>
          <w:tab w:val="left" w:pos="604"/>
        </w:tabs>
        <w:spacing w:after="120"/>
        <w:ind w:left="-284" w:firstLine="284"/>
        <w:jc w:val="both"/>
        <w:rPr>
          <w:color w:val="000000" w:themeColor="text1"/>
        </w:rPr>
      </w:pPr>
      <w:r w:rsidRPr="006C2EBE">
        <w:rPr>
          <w:b/>
          <w:color w:val="000000" w:themeColor="text1"/>
          <w:lang w:val="it-IT"/>
        </w:rPr>
        <w:t>39</w:t>
      </w:r>
      <w:r w:rsidR="005A51E2" w:rsidRPr="006C2EBE">
        <w:rPr>
          <w:b/>
          <w:color w:val="000000" w:themeColor="text1"/>
          <w:lang w:val="it-IT"/>
        </w:rPr>
        <w:t>.</w:t>
      </w:r>
      <w:r w:rsidR="007167E4" w:rsidRPr="006C2EBE">
        <w:rPr>
          <w:color w:val="000000" w:themeColor="text1"/>
        </w:rPr>
        <w:t xml:space="preserve"> </w:t>
      </w:r>
      <w:r w:rsidR="00D71605" w:rsidRPr="006C2EBE">
        <w:rPr>
          <w:color w:val="000000" w:themeColor="text1"/>
        </w:rPr>
        <w:t>In the case of an association, the requirements for the fulfillment of the qualification and selection criteria relating to the economic and financial situation or the technical and professional capacity may be met by cumulative proportionate to the tasks assigned to each member.</w:t>
      </w:r>
    </w:p>
    <w:p w14:paraId="66F60AE2" w14:textId="059C2C55" w:rsidR="00621CDF" w:rsidRPr="006C2EBE" w:rsidRDefault="00A07B23" w:rsidP="009F1E2C">
      <w:pPr>
        <w:tabs>
          <w:tab w:val="left" w:pos="-284"/>
          <w:tab w:val="left" w:pos="-142"/>
        </w:tabs>
        <w:spacing w:after="120"/>
        <w:ind w:left="-284" w:firstLine="284"/>
        <w:jc w:val="both"/>
        <w:rPr>
          <w:color w:val="000000" w:themeColor="text1"/>
        </w:rPr>
      </w:pPr>
      <w:r w:rsidRPr="006C2EBE">
        <w:rPr>
          <w:b/>
          <w:color w:val="000000" w:themeColor="text1"/>
        </w:rPr>
        <w:t>4</w:t>
      </w:r>
      <w:r w:rsidR="00B94324" w:rsidRPr="006C2EBE">
        <w:rPr>
          <w:b/>
          <w:color w:val="000000" w:themeColor="text1"/>
        </w:rPr>
        <w:t>0</w:t>
      </w:r>
      <w:r w:rsidR="00341BDF" w:rsidRPr="006C2EBE">
        <w:rPr>
          <w:b/>
          <w:color w:val="000000" w:themeColor="text1"/>
        </w:rPr>
        <w:t>.</w:t>
      </w:r>
      <w:r w:rsidR="007167E4" w:rsidRPr="006C2EBE">
        <w:rPr>
          <w:color w:val="000000" w:themeColor="text1"/>
        </w:rPr>
        <w:t xml:space="preserve"> </w:t>
      </w:r>
      <w:r w:rsidR="00D71605" w:rsidRPr="006C2EBE">
        <w:rPr>
          <w:color w:val="000000" w:themeColor="text1"/>
        </w:rPr>
        <w:t>As regards the turnover criteria, in the case of an association, the average annual turnover taken into account is the overall value, resulting from the sum of the average annual turnover corresponding to each member of the association.</w:t>
      </w:r>
    </w:p>
    <w:p w14:paraId="080C6EED" w14:textId="4F3AE6E2" w:rsidR="00621CDF" w:rsidRPr="006C2EBE" w:rsidRDefault="00A07B23" w:rsidP="00377CE0">
      <w:pPr>
        <w:tabs>
          <w:tab w:val="left" w:pos="-284"/>
          <w:tab w:val="left" w:pos="426"/>
          <w:tab w:val="left" w:pos="604"/>
        </w:tabs>
        <w:spacing w:after="120"/>
        <w:ind w:left="-284" w:firstLine="284"/>
        <w:jc w:val="both"/>
        <w:rPr>
          <w:color w:val="000000" w:themeColor="text1"/>
        </w:rPr>
      </w:pPr>
      <w:r w:rsidRPr="006C2EBE">
        <w:rPr>
          <w:b/>
          <w:color w:val="000000" w:themeColor="text1"/>
        </w:rPr>
        <w:t>4</w:t>
      </w:r>
      <w:r w:rsidR="00B94324" w:rsidRPr="006C2EBE">
        <w:rPr>
          <w:b/>
          <w:color w:val="000000" w:themeColor="text1"/>
        </w:rPr>
        <w:t>1</w:t>
      </w:r>
      <w:r w:rsidRPr="006C2EBE">
        <w:rPr>
          <w:b/>
          <w:color w:val="000000" w:themeColor="text1"/>
        </w:rPr>
        <w:t xml:space="preserve">. </w:t>
      </w:r>
      <w:r w:rsidR="00D71605" w:rsidRPr="006C2EBE">
        <w:rPr>
          <w:color w:val="000000" w:themeColor="text1"/>
        </w:rPr>
        <w:t>In terms of experience, in order to qualify according to the established requirements, associations must demonstrate experience commensura</w:t>
      </w:r>
      <w:r w:rsidR="00FD7A1F" w:rsidRPr="006C2EBE">
        <w:rPr>
          <w:color w:val="000000" w:themeColor="text1"/>
        </w:rPr>
        <w:t>ble</w:t>
      </w:r>
      <w:r w:rsidR="00D71605" w:rsidRPr="006C2EBE">
        <w:rPr>
          <w:color w:val="000000" w:themeColor="text1"/>
        </w:rPr>
        <w:t xml:space="preserve"> with the tasks of each member.</w:t>
      </w:r>
      <w:r w:rsidR="007167E4" w:rsidRPr="006C2EBE">
        <w:rPr>
          <w:color w:val="000000" w:themeColor="text1"/>
        </w:rPr>
        <w:t xml:space="preserve"> </w:t>
      </w:r>
    </w:p>
    <w:p w14:paraId="60082002" w14:textId="38AC4253" w:rsidR="005568B3" w:rsidRPr="006C2EBE" w:rsidRDefault="005568B3" w:rsidP="005568B3">
      <w:pPr>
        <w:tabs>
          <w:tab w:val="left" w:pos="-284"/>
          <w:tab w:val="left" w:pos="426"/>
          <w:tab w:val="left" w:pos="604"/>
        </w:tabs>
        <w:spacing w:after="120"/>
        <w:ind w:left="-284" w:firstLine="284"/>
        <w:jc w:val="both"/>
        <w:rPr>
          <w:color w:val="000000" w:themeColor="text1"/>
        </w:rPr>
      </w:pPr>
      <w:r w:rsidRPr="006C2EBE">
        <w:rPr>
          <w:b/>
          <w:bCs/>
          <w:color w:val="000000" w:themeColor="text1"/>
        </w:rPr>
        <w:t>4</w:t>
      </w:r>
      <w:r w:rsidR="00B94324" w:rsidRPr="006C2EBE">
        <w:rPr>
          <w:b/>
          <w:bCs/>
          <w:color w:val="000000" w:themeColor="text1"/>
        </w:rPr>
        <w:t>2</w:t>
      </w:r>
      <w:r w:rsidR="00931320" w:rsidRPr="006C2EBE">
        <w:rPr>
          <w:color w:val="000000" w:themeColor="text1"/>
        </w:rPr>
        <w:t xml:space="preserve">. </w:t>
      </w:r>
      <w:r w:rsidR="00D71605" w:rsidRPr="006C2EBE">
        <w:rPr>
          <w:color w:val="000000" w:themeColor="text1"/>
        </w:rPr>
        <w:t xml:space="preserve">The economic and financial capacity as well as the technical and/or professional capacity of the </w:t>
      </w:r>
      <w:r w:rsidR="008602B1" w:rsidRPr="006C2EBE">
        <w:rPr>
          <w:color w:val="000000" w:themeColor="text1"/>
        </w:rPr>
        <w:t>bidder</w:t>
      </w:r>
      <w:r w:rsidR="00D71605" w:rsidRPr="006C2EBE">
        <w:rPr>
          <w:color w:val="000000" w:themeColor="text1"/>
        </w:rPr>
        <w:t xml:space="preserve">/candidate may be supported, for the performance of a contract, by another person, regardless of the nature of the legal relationship between the </w:t>
      </w:r>
      <w:r w:rsidR="008602B1" w:rsidRPr="006C2EBE">
        <w:rPr>
          <w:color w:val="000000" w:themeColor="text1"/>
        </w:rPr>
        <w:t>bidder</w:t>
      </w:r>
      <w:r w:rsidR="00D71605" w:rsidRPr="006C2EBE">
        <w:rPr>
          <w:color w:val="000000" w:themeColor="text1"/>
        </w:rPr>
        <w:t>/candidate and the person concerned.</w:t>
      </w:r>
    </w:p>
    <w:p w14:paraId="32C0E97C" w14:textId="2C475988" w:rsidR="005568B3" w:rsidRPr="006C2EBE" w:rsidRDefault="00B94324" w:rsidP="005568B3">
      <w:pPr>
        <w:tabs>
          <w:tab w:val="left" w:pos="-284"/>
          <w:tab w:val="left" w:pos="426"/>
          <w:tab w:val="left" w:pos="604"/>
        </w:tabs>
        <w:spacing w:after="120"/>
        <w:ind w:left="-284" w:firstLine="284"/>
        <w:jc w:val="both"/>
        <w:rPr>
          <w:color w:val="000000" w:themeColor="text1"/>
        </w:rPr>
      </w:pPr>
      <w:r w:rsidRPr="006C2EBE">
        <w:rPr>
          <w:b/>
          <w:bCs/>
          <w:color w:val="000000" w:themeColor="text1"/>
        </w:rPr>
        <w:lastRenderedPageBreak/>
        <w:t>43</w:t>
      </w:r>
      <w:r w:rsidR="005568B3" w:rsidRPr="006C2EBE">
        <w:rPr>
          <w:color w:val="000000" w:themeColor="text1"/>
        </w:rPr>
        <w:t xml:space="preserve">. </w:t>
      </w:r>
      <w:r w:rsidR="00D71605" w:rsidRPr="006C2EBE">
        <w:rPr>
          <w:color w:val="000000" w:themeColor="text1"/>
        </w:rPr>
        <w:t xml:space="preserve">If the </w:t>
      </w:r>
      <w:r w:rsidR="008602B1" w:rsidRPr="006C2EBE">
        <w:rPr>
          <w:color w:val="000000" w:themeColor="text1"/>
        </w:rPr>
        <w:t>bidder</w:t>
      </w:r>
      <w:r w:rsidR="00D71605" w:rsidRPr="006C2EBE">
        <w:rPr>
          <w:color w:val="000000" w:themeColor="text1"/>
        </w:rPr>
        <w:t xml:space="preserve">/candidate demonstrates </w:t>
      </w:r>
      <w:r w:rsidR="00FD7A1F" w:rsidRPr="006C2EBE">
        <w:rPr>
          <w:color w:val="000000" w:themeColor="text1"/>
        </w:rPr>
        <w:t xml:space="preserve">his </w:t>
      </w:r>
      <w:r w:rsidR="00D71605" w:rsidRPr="006C2EBE">
        <w:rPr>
          <w:color w:val="000000" w:themeColor="text1"/>
        </w:rPr>
        <w:t xml:space="preserve">economic and financial capacity as well as technical and/or professional capacity by invoking the support provided, in accordance with the provisions of point 42 by another person, he has the obligation to prove his </w:t>
      </w:r>
      <w:r w:rsidR="00FD7A1F" w:rsidRPr="006C2EBE">
        <w:rPr>
          <w:color w:val="000000" w:themeColor="text1"/>
        </w:rPr>
        <w:t xml:space="preserve">benefit from </w:t>
      </w:r>
      <w:r w:rsidR="00D71605" w:rsidRPr="006C2EBE">
        <w:rPr>
          <w:color w:val="000000" w:themeColor="text1"/>
        </w:rPr>
        <w:t xml:space="preserve">support </w:t>
      </w:r>
      <w:r w:rsidR="00FD7A1F" w:rsidRPr="006C2EBE">
        <w:rPr>
          <w:color w:val="000000" w:themeColor="text1"/>
        </w:rPr>
        <w:t xml:space="preserve">by </w:t>
      </w:r>
      <w:r w:rsidR="00D71605" w:rsidRPr="006C2EBE">
        <w:rPr>
          <w:color w:val="000000" w:themeColor="text1"/>
        </w:rPr>
        <w:t>the presentation in writing of a firm commitment of the person concerned, concluded in authentic form (according to Annexes No. 16 and 18) and the statements of the third-party financial support and the third-party technical and professional support (Annexes No</w:t>
      </w:r>
      <w:r w:rsidR="00FD7A1F" w:rsidRPr="006C2EBE">
        <w:rPr>
          <w:color w:val="000000" w:themeColor="text1"/>
        </w:rPr>
        <w:t>.</w:t>
      </w:r>
      <w:r w:rsidR="00D71605" w:rsidRPr="006C2EBE">
        <w:rPr>
          <w:color w:val="000000" w:themeColor="text1"/>
        </w:rPr>
        <w:t xml:space="preserve"> 17, No</w:t>
      </w:r>
      <w:r w:rsidR="00FD7A1F" w:rsidRPr="006C2EBE">
        <w:rPr>
          <w:color w:val="000000" w:themeColor="text1"/>
        </w:rPr>
        <w:t>.</w:t>
      </w:r>
      <w:r w:rsidR="00D71605" w:rsidRPr="006C2EBE">
        <w:rPr>
          <w:color w:val="000000" w:themeColor="text1"/>
        </w:rPr>
        <w:t xml:space="preserve"> 19 and No. 20), by which this person confirms that he makes available to the bidder/candidate the financial resources as well as the technical and professional resources invoked. The commitment is presented at the request of the contracting authority once it has been declared in the </w:t>
      </w:r>
      <w:r w:rsidR="00FD7A1F" w:rsidRPr="006C2EBE">
        <w:rPr>
          <w:color w:val="000000" w:themeColor="text1"/>
        </w:rPr>
        <w:t>ESPD</w:t>
      </w:r>
      <w:r w:rsidR="00D71605" w:rsidRPr="006C2EBE">
        <w:rPr>
          <w:color w:val="000000" w:themeColor="text1"/>
        </w:rPr>
        <w:t>. The person providing financial as well as technical and professional support must meet the relevant selection criteria and must not be in any of the situations set out in points 22 and 23 leading to exclusion from the award procedure.</w:t>
      </w:r>
      <w:r w:rsidR="00FD7A1F" w:rsidRPr="006C2EBE">
        <w:rPr>
          <w:color w:val="000000" w:themeColor="text1"/>
        </w:rPr>
        <w:t xml:space="preserve"> </w:t>
      </w:r>
    </w:p>
    <w:p w14:paraId="2DC9FE15" w14:textId="77777777" w:rsidR="00621CDF" w:rsidRPr="006C2EBE" w:rsidRDefault="00377CE0" w:rsidP="00377CE0">
      <w:pPr>
        <w:tabs>
          <w:tab w:val="left" w:pos="-284"/>
          <w:tab w:val="left" w:pos="426"/>
          <w:tab w:val="left" w:pos="1455"/>
        </w:tabs>
        <w:ind w:left="-284" w:firstLine="284"/>
        <w:rPr>
          <w:color w:val="000000" w:themeColor="text1"/>
        </w:rPr>
      </w:pPr>
      <w:r w:rsidRPr="006C2EBE">
        <w:rPr>
          <w:color w:val="000000" w:themeColor="text1"/>
        </w:rPr>
        <w:tab/>
      </w:r>
    </w:p>
    <w:p w14:paraId="392542C5" w14:textId="3CFD7C64" w:rsidR="00621CDF" w:rsidRPr="006C2EBE" w:rsidRDefault="00D7160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bookmarkStart w:id="32" w:name="_Toc392180151"/>
      <w:bookmarkStart w:id="33" w:name="_Toc449539041"/>
      <w:r w:rsidRPr="006C2EBE">
        <w:rPr>
          <w:rFonts w:ascii="Times New Roman" w:eastAsia="Times New Roman" w:hAnsi="Times New Roman" w:cs="Times New Roman"/>
          <w:bCs w:val="0"/>
          <w:color w:val="000000" w:themeColor="text1"/>
        </w:rPr>
        <w:t>Section 3</w:t>
      </w:r>
    </w:p>
    <w:p w14:paraId="62BF0980" w14:textId="77777777" w:rsidR="00E36039" w:rsidRPr="006C2EBE" w:rsidRDefault="00E36039" w:rsidP="00E36039">
      <w:pPr>
        <w:rPr>
          <w:color w:val="000000" w:themeColor="text1"/>
        </w:rPr>
      </w:pPr>
    </w:p>
    <w:bookmarkEnd w:id="32"/>
    <w:bookmarkEnd w:id="33"/>
    <w:p w14:paraId="657F62EB" w14:textId="462024E0" w:rsidR="00621CDF" w:rsidRPr="006C2EBE" w:rsidRDefault="00D7160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000000" w:themeColor="text1"/>
          <w:sz w:val="24"/>
          <w:szCs w:val="24"/>
        </w:rPr>
      </w:pPr>
      <w:r w:rsidRPr="006C2EBE">
        <w:rPr>
          <w:rFonts w:ascii="Times New Roman" w:eastAsia="Times New Roman" w:hAnsi="Times New Roman" w:cs="Times New Roman"/>
          <w:bCs w:val="0"/>
          <w:color w:val="000000" w:themeColor="text1"/>
          <w:sz w:val="24"/>
          <w:szCs w:val="24"/>
        </w:rPr>
        <w:t xml:space="preserve">Preparation/Elaboration of </w:t>
      </w:r>
      <w:r w:rsidR="008602B1" w:rsidRPr="006C2EBE">
        <w:rPr>
          <w:rFonts w:ascii="Times New Roman" w:eastAsia="Times New Roman" w:hAnsi="Times New Roman" w:cs="Times New Roman"/>
          <w:bCs w:val="0"/>
          <w:color w:val="000000" w:themeColor="text1"/>
          <w:sz w:val="24"/>
          <w:szCs w:val="24"/>
        </w:rPr>
        <w:t>Bid</w:t>
      </w:r>
      <w:r w:rsidRPr="006C2EBE">
        <w:rPr>
          <w:rFonts w:ascii="Times New Roman" w:eastAsia="Times New Roman" w:hAnsi="Times New Roman" w:cs="Times New Roman"/>
          <w:bCs w:val="0"/>
          <w:color w:val="000000" w:themeColor="text1"/>
          <w:sz w:val="24"/>
          <w:szCs w:val="24"/>
        </w:rPr>
        <w:t>s</w:t>
      </w:r>
    </w:p>
    <w:p w14:paraId="6302CC07" w14:textId="77777777" w:rsidR="0013155C" w:rsidRPr="006C2EBE" w:rsidRDefault="0013155C" w:rsidP="0013155C">
      <w:pPr>
        <w:rPr>
          <w:b/>
          <w:bCs/>
          <w:color w:val="000000" w:themeColor="text1"/>
        </w:rPr>
      </w:pPr>
    </w:p>
    <w:p w14:paraId="7D5A0FA4" w14:textId="0439DAB3" w:rsidR="00153578" w:rsidRPr="006C2EBE" w:rsidRDefault="0013155C" w:rsidP="00B46E8C">
      <w:pPr>
        <w:ind w:left="-142"/>
        <w:jc w:val="both"/>
        <w:rPr>
          <w:bCs/>
          <w:iCs/>
          <w:color w:val="000000" w:themeColor="text1"/>
        </w:rPr>
      </w:pPr>
      <w:bookmarkStart w:id="34" w:name="_Hlk65750185"/>
      <w:r w:rsidRPr="006C2EBE">
        <w:rPr>
          <w:b/>
          <w:bCs/>
          <w:color w:val="000000" w:themeColor="text1"/>
        </w:rPr>
        <w:t>4</w:t>
      </w:r>
      <w:r w:rsidR="00B94324" w:rsidRPr="006C2EBE">
        <w:rPr>
          <w:b/>
          <w:bCs/>
          <w:color w:val="000000" w:themeColor="text1"/>
        </w:rPr>
        <w:t>4</w:t>
      </w:r>
      <w:r w:rsidRPr="006C2EBE">
        <w:rPr>
          <w:b/>
          <w:bCs/>
          <w:color w:val="000000" w:themeColor="text1"/>
        </w:rPr>
        <w:t>.</w:t>
      </w:r>
      <w:r w:rsidR="008E373E" w:rsidRPr="006C2EBE">
        <w:rPr>
          <w:b/>
          <w:bCs/>
          <w:color w:val="000000" w:themeColor="text1"/>
        </w:rPr>
        <w:t xml:space="preserve"> </w:t>
      </w:r>
      <w:bookmarkEnd w:id="34"/>
      <w:r w:rsidR="00D71605" w:rsidRPr="006C2EBE">
        <w:rPr>
          <w:color w:val="000000" w:themeColor="text1"/>
        </w:rPr>
        <w:t>The contracting authority shall describe in the specifications the conditions/ requirements for supply:</w:t>
      </w:r>
    </w:p>
    <w:p w14:paraId="03170463" w14:textId="1EB4C361" w:rsidR="00153578" w:rsidRPr="006C2EBE" w:rsidRDefault="00D71605" w:rsidP="007652C7">
      <w:pPr>
        <w:pStyle w:val="a"/>
        <w:numPr>
          <w:ilvl w:val="0"/>
          <w:numId w:val="16"/>
        </w:numPr>
        <w:tabs>
          <w:tab w:val="left" w:pos="709"/>
          <w:tab w:val="left" w:pos="993"/>
        </w:tabs>
        <w:spacing w:after="120"/>
        <w:ind w:left="-284" w:firstLine="710"/>
        <w:rPr>
          <w:bCs/>
          <w:iCs/>
          <w:noProof/>
          <w:color w:val="000000" w:themeColor="text1"/>
          <w:lang w:val="ro-RO"/>
        </w:rPr>
      </w:pPr>
      <w:r w:rsidRPr="006C2EBE">
        <w:rPr>
          <w:b/>
          <w:i/>
          <w:color w:val="000000" w:themeColor="text1"/>
          <w:lang w:val="ro-RO"/>
        </w:rPr>
        <w:t>of electricity</w:t>
      </w:r>
      <w:r w:rsidRPr="006C2EBE">
        <w:rPr>
          <w:bCs/>
          <w:iCs/>
          <w:color w:val="000000" w:themeColor="text1"/>
          <w:lang w:val="ro-RO"/>
        </w:rPr>
        <w:t xml:space="preserve">, in accordance with Law no. 174/2017 on energy and regulatory acts adopted by the Board of Directors of the National Agency for Energy Regulation (hereinafter - ANRE), for example: Regulation on electricity supply, approved by ANRE Decision no. 23/2017, the Regulation on the connection to electricity networks and the provision of electricity transmission and distribution services, approved by ANRE Decision no. 168/2019, Methodology for calculating, approving and applying regulated tariffs for </w:t>
      </w:r>
      <w:r w:rsidR="00B46E8C" w:rsidRPr="006C2EBE">
        <w:rPr>
          <w:bCs/>
          <w:iCs/>
          <w:color w:val="000000" w:themeColor="text1"/>
          <w:lang w:val="ro-RO"/>
        </w:rPr>
        <w:t>auxiliary</w:t>
      </w:r>
      <w:r w:rsidRPr="006C2EBE">
        <w:rPr>
          <w:bCs/>
          <w:iCs/>
          <w:color w:val="000000" w:themeColor="text1"/>
          <w:lang w:val="ro-RO"/>
        </w:rPr>
        <w:t xml:space="preserve"> services provided by system operators in the electricity sector, approved by ANRE Decision no. 269/2018, the Instruction regarding the calculation of active and reactive electricity losses in the network elements on the consumer's balance, approved by ANRE Decision no. 246/2007, the Instruction regarding the calculation of the technological consumption of electricity in the distribution networks, depending on the value of the power factor in the use installations, approved by ANRE Decision no. 89/2003 etc.</w:t>
      </w:r>
    </w:p>
    <w:p w14:paraId="250FFC8B" w14:textId="1F3A1CB6" w:rsidR="0013155C" w:rsidRPr="006C2EBE" w:rsidRDefault="00D71605" w:rsidP="007652C7">
      <w:pPr>
        <w:pStyle w:val="a"/>
        <w:numPr>
          <w:ilvl w:val="0"/>
          <w:numId w:val="16"/>
        </w:numPr>
        <w:tabs>
          <w:tab w:val="left" w:pos="709"/>
          <w:tab w:val="left" w:pos="993"/>
        </w:tabs>
        <w:spacing w:after="120"/>
        <w:ind w:left="-284" w:firstLine="710"/>
        <w:rPr>
          <w:b/>
          <w:i/>
          <w:color w:val="000000" w:themeColor="text1"/>
          <w:lang w:val="it-IT"/>
        </w:rPr>
      </w:pPr>
      <w:bookmarkStart w:id="35" w:name="_Hlk65748327"/>
      <w:r w:rsidRPr="006C2EBE">
        <w:rPr>
          <w:b/>
          <w:i/>
          <w:color w:val="000000" w:themeColor="text1"/>
          <w:lang w:val="it-IT"/>
        </w:rPr>
        <w:t xml:space="preserve">of natural gas </w:t>
      </w:r>
      <w:r w:rsidRPr="006C2EBE">
        <w:rPr>
          <w:bCs/>
          <w:iCs/>
          <w:color w:val="000000" w:themeColor="text1"/>
          <w:lang w:val="it-IT"/>
        </w:rPr>
        <w:t>in accordance with Law no. 108/2016 on natural gas and Law no. 174/2017 on energy and regulatory acts of ANRE, for example: Regulation on the supply of natural gas, approved by ANRE Decision no. 113/2019.</w:t>
      </w:r>
    </w:p>
    <w:bookmarkEnd w:id="35"/>
    <w:p w14:paraId="71582B46" w14:textId="2DAF792E" w:rsidR="0013155C" w:rsidRPr="006C2EBE" w:rsidRDefault="00D71605" w:rsidP="007652C7">
      <w:pPr>
        <w:pStyle w:val="a"/>
        <w:numPr>
          <w:ilvl w:val="0"/>
          <w:numId w:val="16"/>
        </w:numPr>
        <w:tabs>
          <w:tab w:val="left" w:pos="709"/>
          <w:tab w:val="left" w:pos="993"/>
        </w:tabs>
        <w:spacing w:after="120"/>
        <w:ind w:left="-284" w:firstLine="710"/>
        <w:rPr>
          <w:bCs/>
          <w:i/>
          <w:color w:val="000000" w:themeColor="text1"/>
          <w:lang w:val="it-IT"/>
        </w:rPr>
      </w:pPr>
      <w:r w:rsidRPr="006C2EBE">
        <w:rPr>
          <w:b/>
          <w:i/>
          <w:color w:val="000000" w:themeColor="text1"/>
          <w:lang w:val="it-IT"/>
        </w:rPr>
        <w:t xml:space="preserve">of thermal energy </w:t>
      </w:r>
      <w:r w:rsidRPr="006C2EBE">
        <w:rPr>
          <w:bCs/>
          <w:iCs/>
          <w:color w:val="000000" w:themeColor="text1"/>
          <w:lang w:val="it-IT"/>
        </w:rPr>
        <w:t>in accordance with Law no. 92/2014 on thermal energy and the promotion of cogeneration and Law no. 174/2017 on energy, and the regulatory normative acts of ANRE, for example: Regulation on the supply of thermal energy, approved by ANRE Decision no. 169/2019.</w:t>
      </w:r>
    </w:p>
    <w:p w14:paraId="5E8117E9" w14:textId="0143D282" w:rsidR="0013155C" w:rsidRPr="006C2EBE" w:rsidRDefault="00B46E8C" w:rsidP="007652C7">
      <w:pPr>
        <w:pStyle w:val="a"/>
        <w:numPr>
          <w:ilvl w:val="0"/>
          <w:numId w:val="16"/>
        </w:numPr>
        <w:tabs>
          <w:tab w:val="left" w:pos="-284"/>
          <w:tab w:val="left" w:pos="709"/>
          <w:tab w:val="left" w:pos="851"/>
        </w:tabs>
        <w:spacing w:after="120"/>
        <w:ind w:left="-284" w:firstLine="710"/>
        <w:rPr>
          <w:bCs/>
          <w:iCs/>
          <w:color w:val="000000" w:themeColor="text1"/>
          <w:lang w:val="it-IT"/>
        </w:rPr>
      </w:pPr>
      <w:r w:rsidRPr="006C2EBE">
        <w:rPr>
          <w:b/>
          <w:i/>
          <w:color w:val="000000" w:themeColor="text1"/>
          <w:lang w:val="it-IT"/>
        </w:rPr>
        <w:t xml:space="preserve">of </w:t>
      </w:r>
      <w:r w:rsidR="00D71605" w:rsidRPr="006C2EBE">
        <w:rPr>
          <w:b/>
          <w:i/>
          <w:color w:val="000000" w:themeColor="text1"/>
          <w:lang w:val="it-IT"/>
        </w:rPr>
        <w:t xml:space="preserve">water supply and sewerage </w:t>
      </w:r>
      <w:r w:rsidR="00D71605" w:rsidRPr="006C2EBE">
        <w:rPr>
          <w:bCs/>
          <w:iCs/>
          <w:color w:val="000000" w:themeColor="text1"/>
          <w:lang w:val="it-IT"/>
        </w:rPr>
        <w:t>in accordance with Law no. 303/2013 on the public water supply and sewerage service and secondary normative acts, for example: Framework Regulation for the organization and operation of the public water supply and sewerage service, approved by ANRE Decision no. 355/2019 or the Regulations for the organization and operation of the public water supply and sewerage service approved by the first level local public authorities, if they have been developed and approved.</w:t>
      </w:r>
    </w:p>
    <w:p w14:paraId="197F2CAC" w14:textId="1EBC4F39" w:rsidR="0013155C" w:rsidRPr="006C2EBE" w:rsidRDefault="00D71605" w:rsidP="007652C7">
      <w:pPr>
        <w:pStyle w:val="a"/>
        <w:numPr>
          <w:ilvl w:val="0"/>
          <w:numId w:val="16"/>
        </w:numPr>
        <w:tabs>
          <w:tab w:val="left" w:pos="709"/>
          <w:tab w:val="left" w:pos="993"/>
        </w:tabs>
        <w:spacing w:after="120"/>
        <w:ind w:left="-284" w:firstLine="710"/>
        <w:rPr>
          <w:bCs/>
          <w:iCs/>
          <w:color w:val="000000" w:themeColor="text1"/>
          <w:lang w:val="it-IT"/>
        </w:rPr>
      </w:pPr>
      <w:r w:rsidRPr="006C2EBE">
        <w:rPr>
          <w:b/>
          <w:i/>
          <w:color w:val="000000" w:themeColor="text1"/>
          <w:lang w:val="it-IT"/>
        </w:rPr>
        <w:t xml:space="preserve">of the petroleum products for the supply of cars </w:t>
      </w:r>
      <w:r w:rsidRPr="006C2EBE">
        <w:rPr>
          <w:bCs/>
          <w:iCs/>
          <w:color w:val="000000" w:themeColor="text1"/>
          <w:lang w:val="it-IT"/>
        </w:rPr>
        <w:t xml:space="preserve">according to the complete list regarding the distribution network at the level of the country, from which it should result that the bidder has filling stations in the localities indicated in the award document. The fuel is delivered to the refueling station based on the cards issued by the Supplier. The </w:t>
      </w:r>
      <w:r w:rsidR="008602B1" w:rsidRPr="006C2EBE">
        <w:rPr>
          <w:bCs/>
          <w:iCs/>
          <w:color w:val="000000" w:themeColor="text1"/>
          <w:lang w:val="it-IT"/>
        </w:rPr>
        <w:t>bidder</w:t>
      </w:r>
      <w:r w:rsidRPr="006C2EBE">
        <w:rPr>
          <w:bCs/>
          <w:iCs/>
          <w:color w:val="000000" w:themeColor="text1"/>
          <w:lang w:val="it-IT"/>
        </w:rPr>
        <w:t xml:space="preserve"> shall </w:t>
      </w:r>
      <w:r w:rsidR="008602B1" w:rsidRPr="006C2EBE">
        <w:rPr>
          <w:bCs/>
          <w:iCs/>
          <w:color w:val="000000" w:themeColor="text1"/>
          <w:lang w:val="it-IT"/>
        </w:rPr>
        <w:t>bid</w:t>
      </w:r>
      <w:r w:rsidRPr="006C2EBE">
        <w:rPr>
          <w:bCs/>
          <w:iCs/>
          <w:color w:val="000000" w:themeColor="text1"/>
          <w:lang w:val="it-IT"/>
        </w:rPr>
        <w:t xml:space="preserve"> the contracting authority the opportunity to </w:t>
      </w:r>
      <w:r w:rsidR="008F5512" w:rsidRPr="006C2EBE">
        <w:rPr>
          <w:bCs/>
          <w:iCs/>
          <w:color w:val="000000" w:themeColor="text1"/>
          <w:lang w:val="it-IT"/>
        </w:rPr>
        <w:t>procurement</w:t>
      </w:r>
      <w:r w:rsidRPr="006C2EBE">
        <w:rPr>
          <w:bCs/>
          <w:iCs/>
          <w:color w:val="000000" w:themeColor="text1"/>
          <w:lang w:val="it-IT"/>
        </w:rPr>
        <w:t xml:space="preserve"> fuel (without payment in cash) by means of vouchers at the supplier's refueling stations at the level of each of the locations mentioned in the award document. If the place of final destination is several </w:t>
      </w:r>
      <w:r w:rsidRPr="006C2EBE">
        <w:rPr>
          <w:bCs/>
          <w:iCs/>
          <w:color w:val="000000" w:themeColor="text1"/>
          <w:lang w:val="it-IT"/>
        </w:rPr>
        <w:lastRenderedPageBreak/>
        <w:t>localities/regions, the award of procurement contracts is made in lots for each locality/region. The cards are delivered on the basis of a request for a card from the contracting authority. The deadline for the delivery of the cards at the headquarters of the contracting authority is 5 working days from the date of entry into force of the contract and, respectively, from the date of transmission of the request for issuance of additional cards.</w:t>
      </w:r>
    </w:p>
    <w:p w14:paraId="3EE192F5" w14:textId="6736F32A" w:rsidR="008D3E59" w:rsidRPr="006C2EBE" w:rsidRDefault="008D3E59" w:rsidP="00D26F05">
      <w:pPr>
        <w:tabs>
          <w:tab w:val="left" w:pos="426"/>
        </w:tabs>
        <w:ind w:left="-284" w:firstLine="284"/>
        <w:jc w:val="both"/>
        <w:rPr>
          <w:b/>
          <w:iCs/>
          <w:color w:val="000000" w:themeColor="text1"/>
        </w:rPr>
      </w:pPr>
      <w:r w:rsidRPr="006C2EBE">
        <w:rPr>
          <w:b/>
          <w:bCs/>
          <w:color w:val="000000" w:themeColor="text1"/>
        </w:rPr>
        <w:t>4</w:t>
      </w:r>
      <w:r w:rsidR="00B94324" w:rsidRPr="006C2EBE">
        <w:rPr>
          <w:b/>
          <w:bCs/>
          <w:color w:val="000000" w:themeColor="text1"/>
        </w:rPr>
        <w:t>5</w:t>
      </w:r>
      <w:r w:rsidRPr="006C2EBE">
        <w:rPr>
          <w:b/>
          <w:bCs/>
          <w:color w:val="000000" w:themeColor="text1"/>
        </w:rPr>
        <w:t>.</w:t>
      </w:r>
      <w:r w:rsidR="00D26F05" w:rsidRPr="006C2EBE">
        <w:rPr>
          <w:b/>
          <w:bCs/>
          <w:color w:val="000000" w:themeColor="text1"/>
        </w:rPr>
        <w:t xml:space="preserve"> </w:t>
      </w:r>
      <w:r w:rsidR="00D71605" w:rsidRPr="006C2EBE">
        <w:rPr>
          <w:color w:val="000000" w:themeColor="text1"/>
        </w:rPr>
        <w:t xml:space="preserve">The contracting authority shall specify in the specifications </w:t>
      </w:r>
      <w:r w:rsidR="00B46E8C" w:rsidRPr="006C2EBE">
        <w:rPr>
          <w:color w:val="000000" w:themeColor="text1"/>
        </w:rPr>
        <w:t xml:space="preserve">task book the datails regarding </w:t>
      </w:r>
      <w:r w:rsidR="00D71605" w:rsidRPr="006C2EBE">
        <w:rPr>
          <w:color w:val="000000" w:themeColor="text1"/>
        </w:rPr>
        <w:t>the transport</w:t>
      </w:r>
      <w:r w:rsidR="00B46E8C" w:rsidRPr="006C2EBE">
        <w:rPr>
          <w:color w:val="000000" w:themeColor="text1"/>
        </w:rPr>
        <w:t>ation</w:t>
      </w:r>
      <w:r w:rsidR="00D71605" w:rsidRPr="006C2EBE">
        <w:rPr>
          <w:color w:val="000000" w:themeColor="text1"/>
        </w:rPr>
        <w:t>, supply, use of the products/services:</w:t>
      </w:r>
    </w:p>
    <w:p w14:paraId="6ECF9DFD" w14:textId="20D83990" w:rsidR="00153578" w:rsidRPr="006C2EBE" w:rsidRDefault="004F6D56" w:rsidP="007652C7">
      <w:pPr>
        <w:pStyle w:val="a"/>
        <w:numPr>
          <w:ilvl w:val="0"/>
          <w:numId w:val="18"/>
        </w:numPr>
        <w:tabs>
          <w:tab w:val="left" w:pos="709"/>
          <w:tab w:val="left" w:pos="993"/>
        </w:tabs>
        <w:spacing w:after="120"/>
        <w:rPr>
          <w:i/>
          <w:iCs/>
          <w:color w:val="000000" w:themeColor="text1"/>
        </w:rPr>
      </w:pPr>
      <w:r w:rsidRPr="006C2EBE">
        <w:rPr>
          <w:rFonts w:eastAsiaTheme="majorEastAsia"/>
          <w:b/>
          <w:i/>
          <w:iCs/>
          <w:color w:val="000000" w:themeColor="text1"/>
        </w:rPr>
        <w:t xml:space="preserve"> </w:t>
      </w:r>
      <w:r w:rsidR="00D15587" w:rsidRPr="006C2EBE">
        <w:rPr>
          <w:rFonts w:eastAsiaTheme="majorEastAsia"/>
          <w:b/>
          <w:i/>
          <w:iCs/>
          <w:color w:val="000000" w:themeColor="text1"/>
        </w:rPr>
        <w:t>petroleum products for car refueling</w:t>
      </w:r>
    </w:p>
    <w:p w14:paraId="2DECDCB6" w14:textId="74382473" w:rsidR="00153578" w:rsidRPr="006C2EBE" w:rsidRDefault="00D15587" w:rsidP="000D7398">
      <w:pPr>
        <w:tabs>
          <w:tab w:val="left" w:pos="851"/>
          <w:tab w:val="left" w:pos="993"/>
        </w:tabs>
        <w:spacing w:after="120"/>
        <w:ind w:left="-284"/>
        <w:jc w:val="both"/>
        <w:rPr>
          <w:bCs/>
          <w:iCs/>
          <w:color w:val="000000" w:themeColor="text1"/>
        </w:rPr>
      </w:pPr>
      <w:r w:rsidRPr="006C2EBE">
        <w:rPr>
          <w:bCs/>
          <w:iCs/>
          <w:color w:val="000000" w:themeColor="text1"/>
        </w:rPr>
        <w:t xml:space="preserve">The supplier permanently allows the </w:t>
      </w:r>
      <w:r w:rsidR="008F5512" w:rsidRPr="006C2EBE">
        <w:rPr>
          <w:bCs/>
          <w:iCs/>
          <w:color w:val="000000" w:themeColor="text1"/>
        </w:rPr>
        <w:t>procurement</w:t>
      </w:r>
      <w:r w:rsidRPr="006C2EBE">
        <w:rPr>
          <w:bCs/>
          <w:iCs/>
          <w:color w:val="000000" w:themeColor="text1"/>
        </w:rPr>
        <w:t xml:space="preserve">r to access on-line information on the detailed status of all fuel </w:t>
      </w:r>
      <w:r w:rsidR="008F5512" w:rsidRPr="006C2EBE">
        <w:rPr>
          <w:bCs/>
          <w:iCs/>
          <w:color w:val="000000" w:themeColor="text1"/>
        </w:rPr>
        <w:t>procurement</w:t>
      </w:r>
      <w:r w:rsidRPr="006C2EBE">
        <w:rPr>
          <w:bCs/>
          <w:iCs/>
          <w:color w:val="000000" w:themeColor="text1"/>
        </w:rPr>
        <w:t xml:space="preserve">s made by each of its vehicles. Possibility for the </w:t>
      </w:r>
      <w:r w:rsidR="008F5512" w:rsidRPr="006C2EBE">
        <w:rPr>
          <w:bCs/>
          <w:iCs/>
          <w:color w:val="000000" w:themeColor="text1"/>
        </w:rPr>
        <w:t>procurement</w:t>
      </w:r>
      <w:r w:rsidRPr="006C2EBE">
        <w:rPr>
          <w:bCs/>
          <w:iCs/>
          <w:color w:val="000000" w:themeColor="text1"/>
        </w:rPr>
        <w:t xml:space="preserve">r to obtain information on the remaining value for each card at any card-based distribution station. The provider manages the list of lost or stolen cards and has the obligation to block/unblock their use within 24 hours of the buyer's request. The supplier is required to ensure that the products supplied comply with the minimum pollution standards approved under national law and can be supplied from existing stations in the locations indicated in the award documentation. The fuels delivered must comply qualitatively with the regulations in force. It is presented in Part II, the Special Conditions of the Contract, as well as in Annex No. 1 to the Contract "Technical Specifications", the technical quality conditions and methods for determining the products, based on national or international standards and approvals. The supplier ensures the personalization of the cards on each vehicle (by registration number), the configuration of the card on the type of fuel. The supplier provides permanent assistance 24 hours a day, 7 days a week, so that, in the event of certain deficiencies in the operation of the fuel cards, the Supplier will be able to solve the problems that appear as soon as possible. The provider shall specify whether all cards are accepted at all </w:t>
      </w:r>
      <w:r w:rsidR="00B46E8C" w:rsidRPr="006C2EBE">
        <w:rPr>
          <w:bCs/>
          <w:iCs/>
          <w:color w:val="000000" w:themeColor="text1"/>
        </w:rPr>
        <w:t>petrol</w:t>
      </w:r>
      <w:r w:rsidRPr="006C2EBE">
        <w:rPr>
          <w:bCs/>
          <w:iCs/>
          <w:color w:val="000000" w:themeColor="text1"/>
        </w:rPr>
        <w:t xml:space="preserve"> stations located in the locations mentioned in the award documentation. The provider provides the card with instructions for use of the card. The contracting authority reserves the right to increase or decrease the number of cards and to supplement or decrease the amount of fuel based on regulatory provisions.</w:t>
      </w:r>
    </w:p>
    <w:p w14:paraId="72DBF7DF" w14:textId="30D6721F" w:rsidR="00153578" w:rsidRPr="006C2EBE" w:rsidRDefault="00D15587" w:rsidP="007652C7">
      <w:pPr>
        <w:pStyle w:val="a"/>
        <w:numPr>
          <w:ilvl w:val="0"/>
          <w:numId w:val="18"/>
        </w:numPr>
        <w:tabs>
          <w:tab w:val="left" w:pos="851"/>
          <w:tab w:val="left" w:pos="993"/>
        </w:tabs>
        <w:spacing w:after="120"/>
        <w:rPr>
          <w:color w:val="000000" w:themeColor="text1"/>
          <w:lang w:val="ro-RO"/>
        </w:rPr>
      </w:pPr>
      <w:r w:rsidRPr="006C2EBE">
        <w:rPr>
          <w:rFonts w:eastAsiaTheme="majorEastAsia"/>
          <w:b/>
          <w:i/>
          <w:iCs/>
          <w:color w:val="000000" w:themeColor="text1"/>
        </w:rPr>
        <w:t>electricity supply</w:t>
      </w:r>
    </w:p>
    <w:p w14:paraId="7BC12A55" w14:textId="005177D8" w:rsidR="00153578" w:rsidRPr="006C2EBE" w:rsidRDefault="00D15587" w:rsidP="00111BF3">
      <w:pPr>
        <w:tabs>
          <w:tab w:val="left" w:pos="851"/>
          <w:tab w:val="left" w:pos="993"/>
        </w:tabs>
        <w:spacing w:after="120"/>
        <w:ind w:left="-284"/>
        <w:jc w:val="both"/>
        <w:rPr>
          <w:bCs/>
          <w:iCs/>
          <w:color w:val="000000" w:themeColor="text1"/>
        </w:rPr>
      </w:pPr>
      <w:r w:rsidRPr="006C2EBE">
        <w:rPr>
          <w:bCs/>
          <w:iCs/>
          <w:color w:val="000000" w:themeColor="text1"/>
        </w:rPr>
        <w:t xml:space="preserve">The record of electricity consumption is made through the measurement equipment of the Beneficiary which is responsible for its integrity. If the measuring equipment is installed within the property of the system operator, the system operator shall be responsible for the integrity of the measuring equipment and the seals applied. The system operator shall, upon request, ensure that the Beneficiary has access to the measuring equipment. In this case, the Beneficiary is entitled to affix his seal to the measuring equipment. The works of installation, operation, service, repair, periodic metrological verification and replacement of the measurement equipment of the Beneficiary are carried out in accordance with Law no. 174/2017 on energy and Law no. 107/2016 regarding electricity, and the expenses are borne by the Beneficiary. The control of the measuring equipment and the seals applied to it shall be carried out by the system operator, as necessary, and only in the presence of the Beneficiary's representative. The reading of the indices of the measuring equipment for the purpose of billing the electricity consumed by the Beneficiary is performed by the monthly system operator. The personnel of the system operator and the system user shall be entitled to determine, by mutual agreement, the time to perform the activities for reading the indices of the measuring equipment. The amount of electricity supplied to the Beneficiary shall be determined on the basis of the indices of the measuring equipment, read at each place of consumption, or, in the cases provided for in the Regulation on the supply of electricity, shall be calculated by estimation. In case of damage to the measuring equipment or if the Beneficiary violates the provisions of the Law on Electricity, which led to the consumption of electricity by avoiding the measuring equipment, by distorting the indications of the measuring equipment or other consumption </w:t>
      </w:r>
      <w:r w:rsidR="00911A58" w:rsidRPr="006C2EBE">
        <w:rPr>
          <w:bCs/>
          <w:iCs/>
          <w:color w:val="000000" w:themeColor="text1"/>
        </w:rPr>
        <w:t xml:space="preserve">unrecorded by </w:t>
      </w:r>
      <w:r w:rsidRPr="006C2EBE">
        <w:rPr>
          <w:bCs/>
          <w:iCs/>
          <w:color w:val="000000" w:themeColor="text1"/>
        </w:rPr>
        <w:t xml:space="preserve">the measuring equipment, the equivalent value of the consumed electricity is calculated in accordance with the provisions of </w:t>
      </w:r>
      <w:r w:rsidRPr="006C2EBE">
        <w:rPr>
          <w:bCs/>
          <w:iCs/>
          <w:color w:val="000000" w:themeColor="text1"/>
        </w:rPr>
        <w:lastRenderedPageBreak/>
        <w:t>the Regulation for the supply of electricity. The equivalent value of the electricity losses in the power transformers and in the power lines belonging to the Beneficiary, is calculated based on the Instruction on calculating the active and reactive electricity losses in the network elements on the consumer balance, approved by ANRE Decision no. 246/2007.</w:t>
      </w:r>
    </w:p>
    <w:p w14:paraId="3C81F6B1" w14:textId="7538FC1A" w:rsidR="00153578" w:rsidRPr="006C2EBE" w:rsidRDefault="00BA1E09" w:rsidP="00111BF3">
      <w:pPr>
        <w:spacing w:after="120"/>
        <w:ind w:left="-284" w:firstLine="284"/>
        <w:jc w:val="both"/>
        <w:rPr>
          <w:bCs/>
          <w:iCs/>
          <w:color w:val="000000" w:themeColor="text1"/>
        </w:rPr>
      </w:pPr>
      <w:r w:rsidRPr="006C2EBE">
        <w:rPr>
          <w:b/>
          <w:iCs/>
          <w:color w:val="000000" w:themeColor="text1"/>
        </w:rPr>
        <w:t>4</w:t>
      </w:r>
      <w:r w:rsidR="00B94324" w:rsidRPr="006C2EBE">
        <w:rPr>
          <w:b/>
          <w:iCs/>
          <w:color w:val="000000" w:themeColor="text1"/>
        </w:rPr>
        <w:t>6</w:t>
      </w:r>
      <w:r w:rsidRPr="006C2EBE">
        <w:rPr>
          <w:b/>
          <w:i/>
          <w:color w:val="000000" w:themeColor="text1"/>
        </w:rPr>
        <w:t>.</w:t>
      </w:r>
      <w:r w:rsidR="00EB576E" w:rsidRPr="006C2EBE">
        <w:rPr>
          <w:b/>
          <w:i/>
          <w:color w:val="000000" w:themeColor="text1"/>
        </w:rPr>
        <w:t xml:space="preserve"> </w:t>
      </w:r>
      <w:r w:rsidR="00D15587" w:rsidRPr="006C2EBE">
        <w:rPr>
          <w:bCs/>
          <w:iCs/>
          <w:color w:val="000000" w:themeColor="text1"/>
        </w:rPr>
        <w:t>The contracting authority specifies in the specifications how to calculate the cost/ price of the good/service, by reference to the normative acts in the field.</w:t>
      </w:r>
      <w:r w:rsidR="00153578" w:rsidRPr="006C2EBE">
        <w:rPr>
          <w:bCs/>
          <w:iCs/>
          <w:color w:val="000000" w:themeColor="text1"/>
        </w:rPr>
        <w:t xml:space="preserve"> </w:t>
      </w:r>
    </w:p>
    <w:p w14:paraId="60E1A8DC" w14:textId="764D23A8" w:rsidR="00153578" w:rsidRPr="006C2EBE" w:rsidRDefault="00D15587" w:rsidP="007652C7">
      <w:pPr>
        <w:pStyle w:val="a"/>
        <w:numPr>
          <w:ilvl w:val="0"/>
          <w:numId w:val="17"/>
        </w:numPr>
        <w:tabs>
          <w:tab w:val="left" w:pos="851"/>
          <w:tab w:val="left" w:pos="993"/>
        </w:tabs>
        <w:spacing w:after="120"/>
        <w:rPr>
          <w:i/>
          <w:iCs/>
          <w:color w:val="000000" w:themeColor="text1"/>
        </w:rPr>
      </w:pPr>
      <w:r w:rsidRPr="006C2EBE">
        <w:rPr>
          <w:rFonts w:eastAsiaTheme="majorEastAsia"/>
          <w:b/>
          <w:i/>
          <w:iCs/>
          <w:color w:val="000000" w:themeColor="text1"/>
        </w:rPr>
        <w:t>of petroleum products for refueling cars</w:t>
      </w:r>
    </w:p>
    <w:p w14:paraId="32166BAE" w14:textId="335CA255" w:rsidR="00D15587" w:rsidRPr="006C2EBE" w:rsidRDefault="00D15587" w:rsidP="00D15587">
      <w:pPr>
        <w:tabs>
          <w:tab w:val="left" w:pos="851"/>
          <w:tab w:val="left" w:pos="993"/>
        </w:tabs>
        <w:ind w:left="-284"/>
        <w:jc w:val="both"/>
        <w:rPr>
          <w:bCs/>
          <w:iCs/>
          <w:color w:val="000000" w:themeColor="text1"/>
        </w:rPr>
      </w:pPr>
      <w:r w:rsidRPr="006C2EBE">
        <w:rPr>
          <w:bCs/>
          <w:iCs/>
          <w:color w:val="000000" w:themeColor="text1"/>
        </w:rPr>
        <w:t xml:space="preserve">The price of one liter of fuel </w:t>
      </w:r>
      <w:r w:rsidR="008602B1" w:rsidRPr="006C2EBE">
        <w:rPr>
          <w:bCs/>
          <w:iCs/>
          <w:color w:val="000000" w:themeColor="text1"/>
        </w:rPr>
        <w:t>bid</w:t>
      </w:r>
      <w:r w:rsidR="00911A58" w:rsidRPr="006C2EBE">
        <w:rPr>
          <w:bCs/>
          <w:iCs/>
          <w:color w:val="000000" w:themeColor="text1"/>
        </w:rPr>
        <w:t>d</w:t>
      </w:r>
      <w:r w:rsidRPr="006C2EBE">
        <w:rPr>
          <w:bCs/>
          <w:iCs/>
          <w:color w:val="000000" w:themeColor="text1"/>
        </w:rPr>
        <w:t xml:space="preserve">ed will be the one displayed at the refueling stations of the bidder with the application of the discount </w:t>
      </w:r>
      <w:r w:rsidR="008602B1" w:rsidRPr="006C2EBE">
        <w:rPr>
          <w:bCs/>
          <w:iCs/>
          <w:color w:val="000000" w:themeColor="text1"/>
        </w:rPr>
        <w:t>bid</w:t>
      </w:r>
      <w:r w:rsidR="00911A58" w:rsidRPr="006C2EBE">
        <w:rPr>
          <w:bCs/>
          <w:iCs/>
          <w:color w:val="000000" w:themeColor="text1"/>
        </w:rPr>
        <w:t>d</w:t>
      </w:r>
      <w:r w:rsidRPr="006C2EBE">
        <w:rPr>
          <w:bCs/>
          <w:iCs/>
          <w:color w:val="000000" w:themeColor="text1"/>
        </w:rPr>
        <w:t>ed.</w:t>
      </w:r>
    </w:p>
    <w:p w14:paraId="4B31F231" w14:textId="5142AC53" w:rsidR="00153578" w:rsidRPr="006C2EBE" w:rsidRDefault="00D15587" w:rsidP="00D15587">
      <w:pPr>
        <w:tabs>
          <w:tab w:val="left" w:pos="851"/>
          <w:tab w:val="left" w:pos="993"/>
        </w:tabs>
        <w:ind w:left="-284"/>
        <w:jc w:val="both"/>
        <w:rPr>
          <w:bCs/>
          <w:iCs/>
          <w:color w:val="000000" w:themeColor="text1"/>
        </w:rPr>
      </w:pPr>
      <w:r w:rsidRPr="006C2EBE">
        <w:rPr>
          <w:bCs/>
          <w:iCs/>
          <w:color w:val="000000" w:themeColor="text1"/>
        </w:rPr>
        <w:t xml:space="preserve">The provider shall provide the contracting authority with the possibility to set individual value limits for each card, including modifying them in the sense of increasing or decreasing them. The unit price </w:t>
      </w:r>
      <w:r w:rsidR="008602B1" w:rsidRPr="006C2EBE">
        <w:rPr>
          <w:bCs/>
          <w:iCs/>
          <w:color w:val="000000" w:themeColor="text1"/>
        </w:rPr>
        <w:t>bid</w:t>
      </w:r>
      <w:r w:rsidR="00911A58" w:rsidRPr="006C2EBE">
        <w:rPr>
          <w:bCs/>
          <w:iCs/>
          <w:color w:val="000000" w:themeColor="text1"/>
        </w:rPr>
        <w:t>d</w:t>
      </w:r>
      <w:r w:rsidRPr="006C2EBE">
        <w:rPr>
          <w:bCs/>
          <w:iCs/>
          <w:color w:val="000000" w:themeColor="text1"/>
        </w:rPr>
        <w:t>ed is the average price calculated by the bidder using the prices displayed on the information panels in all stations in the locality/region indicated in the award documentation, within 15 days until the date of publication of the notice of participation in the Public Procurement Bulletin</w:t>
      </w:r>
      <w:r w:rsidR="00911A58" w:rsidRPr="006C2EBE">
        <w:rPr>
          <w:bCs/>
          <w:iCs/>
          <w:color w:val="000000" w:themeColor="text1"/>
        </w:rPr>
        <w:t>,</w:t>
      </w:r>
      <w:r w:rsidRPr="006C2EBE">
        <w:rPr>
          <w:bCs/>
          <w:iCs/>
          <w:color w:val="000000" w:themeColor="text1"/>
        </w:rPr>
        <w:t xml:space="preserve"> </w:t>
      </w:r>
      <w:r w:rsidR="00911A58" w:rsidRPr="006C2EBE">
        <w:rPr>
          <w:bCs/>
          <w:iCs/>
          <w:color w:val="000000" w:themeColor="text1"/>
        </w:rPr>
        <w:t xml:space="preserve">for which there is </w:t>
      </w:r>
      <w:r w:rsidRPr="006C2EBE">
        <w:rPr>
          <w:bCs/>
          <w:iCs/>
          <w:color w:val="000000" w:themeColor="text1"/>
        </w:rPr>
        <w:t>a discount.</w:t>
      </w:r>
    </w:p>
    <w:p w14:paraId="562518B7" w14:textId="77777777" w:rsidR="00153578" w:rsidRPr="006C2EBE" w:rsidRDefault="00153578" w:rsidP="00153578">
      <w:pPr>
        <w:jc w:val="both"/>
        <w:rPr>
          <w:bCs/>
          <w:i/>
          <w:color w:val="000000" w:themeColor="text1"/>
        </w:rPr>
      </w:pPr>
    </w:p>
    <w:p w14:paraId="6832194B" w14:textId="4AF861CA" w:rsidR="00153578" w:rsidRPr="006C2EBE" w:rsidRDefault="00D15587" w:rsidP="00153578">
      <w:pPr>
        <w:spacing w:after="120"/>
        <w:ind w:firstLine="567"/>
        <w:jc w:val="center"/>
        <w:rPr>
          <w:color w:val="000000" w:themeColor="text1"/>
        </w:rPr>
      </w:pPr>
      <w:r w:rsidRPr="006C2EBE">
        <w:rPr>
          <w:color w:val="000000" w:themeColor="text1"/>
        </w:rPr>
        <w:t>The unit price is calculated according to the formula:</w:t>
      </w:r>
    </w:p>
    <w:p w14:paraId="650132E7" w14:textId="77777777" w:rsidR="00153578" w:rsidRPr="006C2EBE" w:rsidRDefault="00153578" w:rsidP="00153578">
      <w:pPr>
        <w:rPr>
          <w:color w:val="000000" w:themeColor="text1"/>
        </w:rPr>
      </w:pPr>
      <m:oMathPara>
        <m:oMath>
          <m:r>
            <m:rPr>
              <m:sty m:val="p"/>
            </m:rPr>
            <w:rPr>
              <w:rFonts w:ascii="Cambria Math" w:hAnsi="Cambria Math"/>
              <w:color w:val="000000" w:themeColor="text1"/>
            </w:rPr>
            <m:t>Pu</m:t>
          </m:r>
          <m:r>
            <w:rPr>
              <w:rFonts w:ascii="Cambria Math" w:hAnsi="Cambria Math"/>
              <w:color w:val="000000" w:themeColor="text1"/>
            </w:rPr>
            <m:t>=</m:t>
          </m:r>
          <m:f>
            <m:fPr>
              <m:ctrlPr>
                <w:rPr>
                  <w:rFonts w:ascii="Cambria Math" w:hAnsi="Cambria Math"/>
                  <w:color w:val="000000" w:themeColor="text1"/>
                </w:rPr>
              </m:ctrlPr>
            </m:fPr>
            <m:num>
              <m:d>
                <m:dPr>
                  <m:ctrlPr>
                    <w:rPr>
                      <w:rFonts w:ascii="Cambria Math" w:hAnsi="Cambria Math" w:cs="Cambria Math"/>
                      <w:color w:val="000000" w:themeColor="text1"/>
                    </w:rPr>
                  </m:ctrlPr>
                </m:dPr>
                <m:e>
                  <m:r>
                    <m:rPr>
                      <m:sty m:val="p"/>
                    </m:rPr>
                    <w:rPr>
                      <w:rFonts w:ascii="Cambria Math" w:hAnsi="Cambria Math" w:cs="Cambria Math"/>
                      <w:color w:val="000000" w:themeColor="text1"/>
                    </w:rPr>
                    <m:t>M1+M2+…+M15</m:t>
                  </m:r>
                </m:e>
              </m:d>
            </m:num>
            <m:den>
              <m:r>
                <w:rPr>
                  <w:rFonts w:ascii="Cambria Math" w:hAnsi="Cambria Math"/>
                  <w:color w:val="000000" w:themeColor="text1"/>
                </w:rPr>
                <m:t>15</m:t>
              </m:r>
            </m:den>
          </m:f>
          <m:r>
            <w:rPr>
              <w:rFonts w:ascii="Cambria Math" w:hAnsi="Cambria Math"/>
              <w:color w:val="000000" w:themeColor="text1"/>
            </w:rPr>
            <m:t>-D%</m:t>
          </m:r>
        </m:oMath>
      </m:oMathPara>
    </w:p>
    <w:p w14:paraId="7A0AADE4" w14:textId="77777777" w:rsidR="00153578" w:rsidRPr="006C2EBE" w:rsidRDefault="00153578" w:rsidP="00153578">
      <w:pPr>
        <w:keepNext/>
        <w:keepLines/>
        <w:jc w:val="center"/>
        <w:outlineLvl w:val="1"/>
        <w:rPr>
          <w:rFonts w:eastAsiaTheme="majorEastAsia"/>
          <w:b/>
          <w:color w:val="000000" w:themeColor="text1"/>
        </w:rPr>
      </w:pPr>
    </w:p>
    <w:p w14:paraId="06BE0C34" w14:textId="5511AF66" w:rsidR="00153578" w:rsidRPr="006C2EBE" w:rsidRDefault="00D15587" w:rsidP="00153578">
      <w:pPr>
        <w:tabs>
          <w:tab w:val="left" w:pos="851"/>
          <w:tab w:val="left" w:pos="993"/>
        </w:tabs>
        <w:spacing w:after="120"/>
        <w:ind w:firstLine="567"/>
        <w:jc w:val="both"/>
        <w:rPr>
          <w:color w:val="000000" w:themeColor="text1"/>
        </w:rPr>
      </w:pPr>
      <w:r w:rsidRPr="006C2EBE">
        <w:rPr>
          <w:color w:val="000000" w:themeColor="text1"/>
        </w:rPr>
        <w:t>Where</w:t>
      </w:r>
      <w:r w:rsidR="00153578" w:rsidRPr="006C2EBE">
        <w:rPr>
          <w:color w:val="000000" w:themeColor="text1"/>
        </w:rPr>
        <w:t>,</w:t>
      </w:r>
    </w:p>
    <w:p w14:paraId="3CEFFD6B" w14:textId="37CB76A7" w:rsidR="00D15587" w:rsidRPr="006C2EBE" w:rsidRDefault="00D15587" w:rsidP="00D15587">
      <w:pPr>
        <w:tabs>
          <w:tab w:val="left" w:pos="851"/>
          <w:tab w:val="left" w:pos="993"/>
        </w:tabs>
        <w:ind w:firstLine="567"/>
        <w:jc w:val="both"/>
        <w:rPr>
          <w:color w:val="000000" w:themeColor="text1"/>
        </w:rPr>
      </w:pPr>
      <w:r w:rsidRPr="006C2EBE">
        <w:rPr>
          <w:color w:val="000000" w:themeColor="text1"/>
        </w:rPr>
        <w:t xml:space="preserve">Pu - represents the unit price </w:t>
      </w:r>
      <w:r w:rsidR="008602B1" w:rsidRPr="006C2EBE">
        <w:rPr>
          <w:color w:val="000000" w:themeColor="text1"/>
        </w:rPr>
        <w:t>bi</w:t>
      </w:r>
      <w:r w:rsidR="00911A58" w:rsidRPr="006C2EBE">
        <w:rPr>
          <w:color w:val="000000" w:themeColor="text1"/>
        </w:rPr>
        <w:t>d</w:t>
      </w:r>
      <w:r w:rsidR="008602B1" w:rsidRPr="006C2EBE">
        <w:rPr>
          <w:color w:val="000000" w:themeColor="text1"/>
        </w:rPr>
        <w:t>d</w:t>
      </w:r>
      <w:r w:rsidRPr="006C2EBE">
        <w:rPr>
          <w:color w:val="000000" w:themeColor="text1"/>
        </w:rPr>
        <w:t>ed;</w:t>
      </w:r>
    </w:p>
    <w:p w14:paraId="5DD9C57D" w14:textId="236850C6" w:rsidR="00D15587" w:rsidRPr="006C2EBE" w:rsidRDefault="00D15587" w:rsidP="00D15587">
      <w:pPr>
        <w:tabs>
          <w:tab w:val="left" w:pos="851"/>
          <w:tab w:val="left" w:pos="993"/>
        </w:tabs>
        <w:ind w:firstLine="567"/>
        <w:jc w:val="both"/>
        <w:rPr>
          <w:color w:val="000000" w:themeColor="text1"/>
        </w:rPr>
      </w:pPr>
      <w:r w:rsidRPr="006C2EBE">
        <w:rPr>
          <w:color w:val="000000" w:themeColor="text1"/>
        </w:rPr>
        <w:t xml:space="preserve">M1 – represents the average of the prices displayed at </w:t>
      </w:r>
      <w:r w:rsidRPr="006C2EBE">
        <w:rPr>
          <w:b/>
          <w:bCs/>
          <w:color w:val="000000" w:themeColor="text1"/>
        </w:rPr>
        <w:t>all stations in the locality/region specified in point 1</w:t>
      </w:r>
      <w:r w:rsidRPr="006C2EBE">
        <w:rPr>
          <w:color w:val="000000" w:themeColor="text1"/>
        </w:rPr>
        <w:t xml:space="preserve"> for the first day;</w:t>
      </w:r>
    </w:p>
    <w:p w14:paraId="067A4187" w14:textId="482F254D" w:rsidR="00D15587" w:rsidRPr="006C2EBE" w:rsidRDefault="00D15587" w:rsidP="00D15587">
      <w:pPr>
        <w:tabs>
          <w:tab w:val="left" w:pos="851"/>
          <w:tab w:val="left" w:pos="993"/>
        </w:tabs>
        <w:ind w:firstLine="567"/>
        <w:jc w:val="both"/>
        <w:rPr>
          <w:color w:val="000000" w:themeColor="text1"/>
        </w:rPr>
      </w:pPr>
      <w:r w:rsidRPr="006C2EBE">
        <w:rPr>
          <w:color w:val="000000" w:themeColor="text1"/>
        </w:rPr>
        <w:t xml:space="preserve">M2– represents the average of the prices displayed at </w:t>
      </w:r>
      <w:r w:rsidRPr="006C2EBE">
        <w:rPr>
          <w:b/>
          <w:bCs/>
          <w:color w:val="000000" w:themeColor="text1"/>
        </w:rPr>
        <w:t>all stations in the locality/region specified in point 1</w:t>
      </w:r>
      <w:r w:rsidRPr="006C2EBE">
        <w:rPr>
          <w:color w:val="000000" w:themeColor="text1"/>
        </w:rPr>
        <w:t xml:space="preserve"> for the next day;</w:t>
      </w:r>
    </w:p>
    <w:p w14:paraId="1B3087DA" w14:textId="27234BD7" w:rsidR="00D15587" w:rsidRPr="006C2EBE" w:rsidRDefault="00D15587" w:rsidP="00D15587">
      <w:pPr>
        <w:tabs>
          <w:tab w:val="left" w:pos="851"/>
          <w:tab w:val="left" w:pos="993"/>
        </w:tabs>
        <w:ind w:firstLine="567"/>
        <w:jc w:val="both"/>
        <w:rPr>
          <w:color w:val="000000" w:themeColor="text1"/>
        </w:rPr>
      </w:pPr>
      <w:r w:rsidRPr="006C2EBE">
        <w:rPr>
          <w:color w:val="000000" w:themeColor="text1"/>
        </w:rPr>
        <w:t xml:space="preserve">M15 - represents the average of the prices displayed at </w:t>
      </w:r>
      <w:r w:rsidRPr="006C2EBE">
        <w:rPr>
          <w:b/>
          <w:bCs/>
          <w:color w:val="000000" w:themeColor="text1"/>
        </w:rPr>
        <w:t>all stations in the locality/region specified in point 1</w:t>
      </w:r>
      <w:r w:rsidRPr="006C2EBE">
        <w:rPr>
          <w:color w:val="000000" w:themeColor="text1"/>
        </w:rPr>
        <w:t xml:space="preserve"> for the fifteenth day;</w:t>
      </w:r>
    </w:p>
    <w:p w14:paraId="3F360D37" w14:textId="2FD86554" w:rsidR="00153578" w:rsidRPr="006C2EBE" w:rsidRDefault="00D15587" w:rsidP="00D15587">
      <w:pPr>
        <w:tabs>
          <w:tab w:val="left" w:pos="851"/>
          <w:tab w:val="left" w:pos="993"/>
        </w:tabs>
        <w:ind w:firstLine="567"/>
        <w:jc w:val="both"/>
        <w:rPr>
          <w:color w:val="000000" w:themeColor="text1"/>
        </w:rPr>
      </w:pPr>
      <w:r w:rsidRPr="006C2EBE">
        <w:rPr>
          <w:color w:val="000000" w:themeColor="text1"/>
        </w:rPr>
        <w:t>D% - represents the discount applied.</w:t>
      </w:r>
    </w:p>
    <w:p w14:paraId="17A5BDDE" w14:textId="77777777" w:rsidR="00111BF3" w:rsidRPr="006C2EBE" w:rsidRDefault="00111BF3" w:rsidP="00111BF3">
      <w:pPr>
        <w:tabs>
          <w:tab w:val="left" w:pos="851"/>
          <w:tab w:val="left" w:pos="993"/>
        </w:tabs>
        <w:ind w:firstLine="567"/>
        <w:jc w:val="both"/>
        <w:rPr>
          <w:color w:val="000000" w:themeColor="text1"/>
        </w:rPr>
      </w:pPr>
    </w:p>
    <w:p w14:paraId="4C719AAE" w14:textId="6AB2C040" w:rsidR="00153578" w:rsidRPr="006C2EBE" w:rsidRDefault="00D15587" w:rsidP="000D7398">
      <w:pPr>
        <w:tabs>
          <w:tab w:val="left" w:pos="851"/>
          <w:tab w:val="left" w:pos="993"/>
        </w:tabs>
        <w:spacing w:after="120"/>
        <w:ind w:left="-284"/>
        <w:jc w:val="both"/>
        <w:rPr>
          <w:bCs/>
          <w:iCs/>
          <w:color w:val="000000" w:themeColor="text1"/>
        </w:rPr>
      </w:pPr>
      <w:r w:rsidRPr="006C2EBE">
        <w:rPr>
          <w:bCs/>
          <w:iCs/>
          <w:color w:val="000000" w:themeColor="text1"/>
        </w:rPr>
        <w:t xml:space="preserve">The discount is expressly specified in the </w:t>
      </w:r>
      <w:r w:rsidR="008602B1" w:rsidRPr="006C2EBE">
        <w:rPr>
          <w:bCs/>
          <w:iCs/>
          <w:color w:val="000000" w:themeColor="text1"/>
        </w:rPr>
        <w:t>bid</w:t>
      </w:r>
      <w:r w:rsidRPr="006C2EBE">
        <w:rPr>
          <w:bCs/>
          <w:iCs/>
          <w:color w:val="000000" w:themeColor="text1"/>
        </w:rPr>
        <w:t xml:space="preserve"> and later in </w:t>
      </w:r>
      <w:r w:rsidR="00911A58" w:rsidRPr="006C2EBE">
        <w:rPr>
          <w:bCs/>
          <w:iCs/>
          <w:color w:val="000000" w:themeColor="text1"/>
        </w:rPr>
        <w:t xml:space="preserve">Annex No. </w:t>
      </w:r>
      <w:r w:rsidRPr="006C2EBE">
        <w:rPr>
          <w:bCs/>
          <w:iCs/>
          <w:color w:val="000000" w:themeColor="text1"/>
        </w:rPr>
        <w:t>2 to the contract, remaining unchanged for the entire period of its validity. The financial proposal must be accompanied by the documents confirming the prices presented (tax receipt). The supplier invoices the value of the products at the end of each month, for the consumption carried out, according to a centralization with the quantity fed on each vehicle. The consumption bill on each card is accompanied by a consumption report containing detailed information on the transactions made on each card and car, location, date, time of refueling, fuel type and, where applicable, card subtotal and total of fuel after each transaction.</w:t>
      </w:r>
    </w:p>
    <w:p w14:paraId="01323181" w14:textId="327F5355" w:rsidR="00CA13B7" w:rsidRPr="006C2EBE" w:rsidRDefault="00D15587" w:rsidP="00CA13B7">
      <w:pPr>
        <w:tabs>
          <w:tab w:val="left" w:pos="851"/>
          <w:tab w:val="left" w:pos="993"/>
        </w:tabs>
        <w:spacing w:after="120"/>
        <w:ind w:left="-284"/>
        <w:jc w:val="both"/>
        <w:rPr>
          <w:bCs/>
          <w:iCs/>
          <w:color w:val="000000" w:themeColor="text1"/>
        </w:rPr>
      </w:pPr>
      <w:r w:rsidRPr="006C2EBE">
        <w:rPr>
          <w:bCs/>
          <w:iCs/>
          <w:color w:val="000000" w:themeColor="text1"/>
        </w:rPr>
        <w:t>In case of purchasing petroleum products for refueling cars, in accordance with art. 26 of Law no. 131/2015 on public procurement, the best value for money criterion is applied, of which the price evaluation factor is at least 60%, and the rest of the factors are at the decision of the contracting authority (e</w:t>
      </w:r>
      <w:r w:rsidR="00911A58" w:rsidRPr="006C2EBE">
        <w:rPr>
          <w:bCs/>
          <w:iCs/>
          <w:color w:val="000000" w:themeColor="text1"/>
        </w:rPr>
        <w:t>.</w:t>
      </w:r>
      <w:r w:rsidRPr="006C2EBE">
        <w:rPr>
          <w:bCs/>
          <w:iCs/>
          <w:color w:val="000000" w:themeColor="text1"/>
        </w:rPr>
        <w:t>g</w:t>
      </w:r>
      <w:r w:rsidR="00911A58" w:rsidRPr="006C2EBE">
        <w:rPr>
          <w:bCs/>
          <w:iCs/>
          <w:color w:val="000000" w:themeColor="text1"/>
        </w:rPr>
        <w:t>.</w:t>
      </w:r>
      <w:r w:rsidRPr="006C2EBE">
        <w:rPr>
          <w:bCs/>
          <w:iCs/>
          <w:color w:val="000000" w:themeColor="text1"/>
        </w:rPr>
        <w:t xml:space="preserve"> discount, location of </w:t>
      </w:r>
      <w:r w:rsidR="00911A58" w:rsidRPr="006C2EBE">
        <w:rPr>
          <w:bCs/>
          <w:iCs/>
          <w:color w:val="000000" w:themeColor="text1"/>
        </w:rPr>
        <w:t>petrol</w:t>
      </w:r>
      <w:r w:rsidRPr="006C2EBE">
        <w:rPr>
          <w:bCs/>
          <w:iCs/>
          <w:color w:val="000000" w:themeColor="text1"/>
        </w:rPr>
        <w:t>stations, etc.).</w:t>
      </w:r>
      <w:r w:rsidR="00CA13B7" w:rsidRPr="006C2EBE">
        <w:rPr>
          <w:bCs/>
          <w:iCs/>
          <w:color w:val="000000" w:themeColor="text1"/>
        </w:rPr>
        <w:t xml:space="preserve"> </w:t>
      </w:r>
    </w:p>
    <w:p w14:paraId="23833E7D" w14:textId="7ED7B61A" w:rsidR="00D31E62" w:rsidRPr="006C2EBE" w:rsidRDefault="00D15587" w:rsidP="000D7398">
      <w:pPr>
        <w:tabs>
          <w:tab w:val="left" w:pos="851"/>
          <w:tab w:val="left" w:pos="993"/>
        </w:tabs>
        <w:spacing w:after="120"/>
        <w:ind w:left="-284"/>
        <w:jc w:val="both"/>
        <w:rPr>
          <w:bCs/>
          <w:iCs/>
          <w:color w:val="000000" w:themeColor="text1"/>
        </w:rPr>
      </w:pPr>
      <w:r w:rsidRPr="006C2EBE">
        <w:rPr>
          <w:bCs/>
          <w:iCs/>
          <w:color w:val="000000" w:themeColor="text1"/>
        </w:rPr>
        <w:t xml:space="preserve">In the rest of the cases related to the </w:t>
      </w:r>
      <w:r w:rsidR="008F5512" w:rsidRPr="006C2EBE">
        <w:rPr>
          <w:bCs/>
          <w:iCs/>
          <w:color w:val="000000" w:themeColor="text1"/>
        </w:rPr>
        <w:t>procurement</w:t>
      </w:r>
      <w:r w:rsidRPr="006C2EBE">
        <w:rPr>
          <w:bCs/>
          <w:iCs/>
          <w:color w:val="000000" w:themeColor="text1"/>
        </w:rPr>
        <w:t xml:space="preserve"> of liquid and/or gaseous fuels in bulk, oils, etc. the general principle of procurement of goods is used.</w:t>
      </w:r>
    </w:p>
    <w:p w14:paraId="3D47E56B" w14:textId="53C5A341" w:rsidR="00153578" w:rsidRPr="006C2EBE" w:rsidRDefault="00D15587" w:rsidP="007652C7">
      <w:pPr>
        <w:pStyle w:val="a"/>
        <w:numPr>
          <w:ilvl w:val="0"/>
          <w:numId w:val="17"/>
        </w:numPr>
        <w:tabs>
          <w:tab w:val="left" w:pos="851"/>
          <w:tab w:val="left" w:pos="993"/>
        </w:tabs>
        <w:spacing w:after="120"/>
        <w:rPr>
          <w:color w:val="000000" w:themeColor="text1"/>
          <w:lang w:val="ro-RO"/>
        </w:rPr>
      </w:pPr>
      <w:r w:rsidRPr="006C2EBE">
        <w:rPr>
          <w:rFonts w:eastAsiaTheme="majorEastAsia"/>
          <w:b/>
          <w:i/>
          <w:iCs/>
          <w:color w:val="000000" w:themeColor="text1"/>
        </w:rPr>
        <w:t>of electricity</w:t>
      </w:r>
    </w:p>
    <w:p w14:paraId="0A391C68" w14:textId="0FF2A877" w:rsidR="00153578" w:rsidRPr="006C2EBE" w:rsidRDefault="00D15587" w:rsidP="00111BF3">
      <w:pPr>
        <w:tabs>
          <w:tab w:val="left" w:pos="851"/>
          <w:tab w:val="left" w:pos="993"/>
        </w:tabs>
        <w:ind w:left="-284"/>
        <w:jc w:val="both"/>
        <w:rPr>
          <w:bCs/>
          <w:iCs/>
          <w:color w:val="000000" w:themeColor="text1"/>
        </w:rPr>
      </w:pPr>
      <w:r w:rsidRPr="006C2EBE">
        <w:rPr>
          <w:bCs/>
          <w:iCs/>
          <w:color w:val="000000" w:themeColor="text1"/>
        </w:rPr>
        <w:t xml:space="preserve">The technological consumption of electricity caused by the power factor in the Beneficiary's electrical installations is billed only if the power factor Cos φ, calculated at the delimitation point, is less than __________ (0.92 for the use installation connected to voltage 0.4 kV and 0.87 at voltage 10(6) kV). The amount of technological consumption of electricity caused by </w:t>
      </w:r>
      <w:r w:rsidRPr="006C2EBE">
        <w:rPr>
          <w:bCs/>
          <w:iCs/>
          <w:color w:val="000000" w:themeColor="text1"/>
        </w:rPr>
        <w:lastRenderedPageBreak/>
        <w:t>the power factor in the electrical installations of the Beneficiary is calculated based on the Instruction on calculating the technological consumption of electricity in distribution networks, depending on the value of the power factor in the use installations, approved by Council Decision of administration of the Agency no.89 of 13/2003. If the supplier calculates the price based on the ANRE minus tariff - the discount, the method of calculating the price is indicated in the special conditions of the contract and also the cases of its modification are indicated. The price and value of the contract shall be reduced and/or increased by additional agreement to the contract.</w:t>
      </w:r>
    </w:p>
    <w:p w14:paraId="4C036FC9" w14:textId="77777777" w:rsidR="006957AA" w:rsidRPr="006C2EBE" w:rsidRDefault="006957AA" w:rsidP="009F1E2C">
      <w:pPr>
        <w:tabs>
          <w:tab w:val="left" w:pos="-284"/>
        </w:tabs>
        <w:ind w:left="-284" w:firstLine="284"/>
        <w:rPr>
          <w:color w:val="000000" w:themeColor="text1"/>
        </w:rPr>
      </w:pPr>
    </w:p>
    <w:p w14:paraId="3AE46017" w14:textId="7D2D3F50" w:rsidR="006957AA" w:rsidRPr="006C2EBE" w:rsidRDefault="005B306C" w:rsidP="00377CE0">
      <w:pPr>
        <w:tabs>
          <w:tab w:val="left" w:pos="-284"/>
          <w:tab w:val="left" w:pos="426"/>
          <w:tab w:val="left" w:pos="604"/>
        </w:tabs>
        <w:spacing w:after="120"/>
        <w:ind w:left="-284" w:firstLine="284"/>
        <w:jc w:val="both"/>
        <w:rPr>
          <w:color w:val="000000" w:themeColor="text1"/>
        </w:rPr>
      </w:pPr>
      <w:bookmarkStart w:id="36" w:name="_Toc449630844"/>
      <w:bookmarkStart w:id="37" w:name="_Toc449632597"/>
      <w:bookmarkStart w:id="38" w:name="_Toc449633089"/>
      <w:bookmarkStart w:id="39" w:name="_Toc449692045"/>
      <w:bookmarkStart w:id="40" w:name="_Toc392198690"/>
      <w:bookmarkStart w:id="41" w:name="_Toc392199060"/>
      <w:bookmarkStart w:id="42" w:name="_Toc392222624"/>
      <w:bookmarkStart w:id="43" w:name="_Toc392254909"/>
      <w:bookmarkStart w:id="44" w:name="_Toc392255170"/>
      <w:r w:rsidRPr="006C2EBE">
        <w:rPr>
          <w:b/>
          <w:color w:val="000000" w:themeColor="text1"/>
        </w:rPr>
        <w:t>4</w:t>
      </w:r>
      <w:r w:rsidR="00B94324" w:rsidRPr="006C2EBE">
        <w:rPr>
          <w:b/>
          <w:color w:val="000000" w:themeColor="text1"/>
        </w:rPr>
        <w:t>7</w:t>
      </w:r>
      <w:r w:rsidR="006957AA" w:rsidRPr="006C2EBE">
        <w:rPr>
          <w:b/>
          <w:color w:val="000000" w:themeColor="text1"/>
        </w:rPr>
        <w:t>.</w:t>
      </w:r>
      <w:r w:rsidR="00C37702" w:rsidRPr="006C2EBE">
        <w:rPr>
          <w:b/>
          <w:color w:val="000000" w:themeColor="text1"/>
        </w:rPr>
        <w:t xml:space="preserve"> </w:t>
      </w:r>
      <w:r w:rsidR="00D15587" w:rsidRPr="006C2EBE">
        <w:rPr>
          <w:color w:val="000000" w:themeColor="text1"/>
        </w:rPr>
        <w:t xml:space="preserve">The economic operator interested in participating in the public procurement procedure is obliged to submit until the expiration of the deadline established by the contracting authority, in this sense, a request to participate, in case of application of the provisions of art. 33 para. (7) and para. (11) of Law no. 131/2015. In other cases, it is submitted with the </w:t>
      </w:r>
      <w:r w:rsidR="008602B1" w:rsidRPr="006C2EBE">
        <w:rPr>
          <w:color w:val="000000" w:themeColor="text1"/>
        </w:rPr>
        <w:t>bid</w:t>
      </w:r>
      <w:r w:rsidR="00D15587" w:rsidRPr="006C2EBE">
        <w:rPr>
          <w:color w:val="000000" w:themeColor="text1"/>
        </w:rPr>
        <w:t>.</w:t>
      </w:r>
    </w:p>
    <w:p w14:paraId="664725AC" w14:textId="679AF621" w:rsidR="00621CDF" w:rsidRPr="006C2EBE" w:rsidRDefault="005B306C" w:rsidP="00A54239">
      <w:pPr>
        <w:tabs>
          <w:tab w:val="left" w:pos="0"/>
          <w:tab w:val="left" w:pos="284"/>
          <w:tab w:val="left" w:pos="604"/>
          <w:tab w:val="left" w:pos="960"/>
        </w:tabs>
        <w:spacing w:after="120"/>
        <w:rPr>
          <w:color w:val="000000" w:themeColor="text1"/>
        </w:rPr>
      </w:pPr>
      <w:r w:rsidRPr="006C2EBE">
        <w:rPr>
          <w:b/>
          <w:color w:val="000000" w:themeColor="text1"/>
        </w:rPr>
        <w:t>4</w:t>
      </w:r>
      <w:r w:rsidR="00B94324" w:rsidRPr="006C2EBE">
        <w:rPr>
          <w:b/>
          <w:color w:val="000000" w:themeColor="text1"/>
        </w:rPr>
        <w:t>8</w:t>
      </w:r>
      <w:r w:rsidR="004344C6" w:rsidRPr="006C2EBE">
        <w:rPr>
          <w:b/>
          <w:color w:val="000000" w:themeColor="text1"/>
        </w:rPr>
        <w:t>.</w:t>
      </w:r>
      <w:r w:rsidR="00A73BAF" w:rsidRPr="006C2EBE">
        <w:rPr>
          <w:b/>
          <w:color w:val="000000" w:themeColor="text1"/>
        </w:rPr>
        <w:t xml:space="preserve"> </w:t>
      </w:r>
      <w:r w:rsidR="0076407D" w:rsidRPr="006C2EBE">
        <w:rPr>
          <w:color w:val="000000" w:themeColor="text1"/>
        </w:rPr>
        <w:t xml:space="preserve">The </w:t>
      </w:r>
      <w:r w:rsidR="00911A58" w:rsidRPr="006C2EBE">
        <w:rPr>
          <w:color w:val="000000" w:themeColor="text1"/>
        </w:rPr>
        <w:t xml:space="preserve">bid </w:t>
      </w:r>
      <w:r w:rsidR="0076407D" w:rsidRPr="006C2EBE">
        <w:rPr>
          <w:color w:val="000000" w:themeColor="text1"/>
        </w:rPr>
        <w:t>shall include the following forms:</w:t>
      </w:r>
    </w:p>
    <w:p w14:paraId="527D3716" w14:textId="5FEBD1BA" w:rsidR="00BC59A9" w:rsidRPr="006C2EBE" w:rsidRDefault="00E1122E" w:rsidP="00E1122E">
      <w:pPr>
        <w:tabs>
          <w:tab w:val="left" w:pos="960"/>
        </w:tabs>
        <w:spacing w:after="120"/>
        <w:ind w:left="-284"/>
        <w:jc w:val="both"/>
        <w:rPr>
          <w:color w:val="000000" w:themeColor="text1"/>
        </w:rPr>
      </w:pPr>
      <w:bookmarkStart w:id="45" w:name="_Toc449630846"/>
      <w:bookmarkStart w:id="46" w:name="_Toc449632599"/>
      <w:bookmarkStart w:id="47" w:name="_Toc449633091"/>
      <w:bookmarkStart w:id="48" w:name="_Toc449692047"/>
      <w:bookmarkEnd w:id="36"/>
      <w:bookmarkEnd w:id="37"/>
      <w:bookmarkEnd w:id="38"/>
      <w:bookmarkEnd w:id="39"/>
      <w:r w:rsidRPr="006C2EBE">
        <w:rPr>
          <w:color w:val="000000" w:themeColor="text1"/>
        </w:rPr>
        <w:t xml:space="preserve">      </w:t>
      </w:r>
      <w:r w:rsidR="006D18BA" w:rsidRPr="006C2EBE">
        <w:rPr>
          <w:color w:val="000000" w:themeColor="text1"/>
        </w:rPr>
        <w:t>1</w:t>
      </w:r>
      <w:r w:rsidR="004344C6" w:rsidRPr="006C2EBE">
        <w:rPr>
          <w:color w:val="000000" w:themeColor="text1"/>
        </w:rPr>
        <w:t xml:space="preserve">) </w:t>
      </w:r>
      <w:bookmarkEnd w:id="45"/>
      <w:bookmarkEnd w:id="46"/>
      <w:bookmarkEnd w:id="47"/>
      <w:bookmarkEnd w:id="48"/>
      <w:r w:rsidR="0076407D" w:rsidRPr="006C2EBE">
        <w:rPr>
          <w:color w:val="000000" w:themeColor="text1"/>
        </w:rPr>
        <w:t xml:space="preserve">Technical proposal - the </w:t>
      </w:r>
      <w:r w:rsidR="008602B1" w:rsidRPr="006C2EBE">
        <w:rPr>
          <w:color w:val="000000" w:themeColor="text1"/>
        </w:rPr>
        <w:t>bidder</w:t>
      </w:r>
      <w:r w:rsidR="0076407D" w:rsidRPr="006C2EBE">
        <w:rPr>
          <w:color w:val="000000" w:themeColor="text1"/>
        </w:rPr>
        <w:t xml:space="preserve"> prepares the technical proposal so that it fully complies with the qualification requirements as well as the requirements set out in the specifications. The technical proposal contains -Technical specifications (Annex </w:t>
      </w:r>
      <w:r w:rsidR="00911A58" w:rsidRPr="006C2EBE">
        <w:rPr>
          <w:color w:val="000000" w:themeColor="text1"/>
        </w:rPr>
        <w:t>N</w:t>
      </w:r>
      <w:r w:rsidR="0076407D" w:rsidRPr="006C2EBE">
        <w:rPr>
          <w:color w:val="000000" w:themeColor="text1"/>
        </w:rPr>
        <w:t>o. 22);</w:t>
      </w:r>
    </w:p>
    <w:p w14:paraId="28B72DA5" w14:textId="10DC8844" w:rsidR="00A61C31" w:rsidRPr="006C2EBE" w:rsidRDefault="00E1122E" w:rsidP="00E1122E">
      <w:pPr>
        <w:tabs>
          <w:tab w:val="left" w:pos="-284"/>
          <w:tab w:val="left" w:pos="426"/>
          <w:tab w:val="left" w:pos="960"/>
        </w:tabs>
        <w:spacing w:after="120"/>
        <w:ind w:left="-284" w:hanging="284"/>
        <w:jc w:val="both"/>
        <w:rPr>
          <w:color w:val="000000" w:themeColor="text1"/>
        </w:rPr>
      </w:pPr>
      <w:r w:rsidRPr="006C2EBE">
        <w:rPr>
          <w:color w:val="000000" w:themeColor="text1"/>
        </w:rPr>
        <w:t xml:space="preserve">           </w:t>
      </w:r>
      <w:r w:rsidR="00A61C31" w:rsidRPr="006C2EBE">
        <w:rPr>
          <w:color w:val="000000" w:themeColor="text1"/>
        </w:rPr>
        <w:t xml:space="preserve">2) </w:t>
      </w:r>
      <w:r w:rsidR="0076407D" w:rsidRPr="006C2EBE">
        <w:rPr>
          <w:color w:val="000000" w:themeColor="text1"/>
        </w:rPr>
        <w:t>Financial proposal - the bidder prepares the financial proposal so that it provides all the requested information regarding prices, tariffs, as well as other financial and commercial conditions related to the object of the public procurement contract for goods and services. The financial proposal contains - Price specifications (</w:t>
      </w:r>
      <w:r w:rsidR="00911A58" w:rsidRPr="006C2EBE">
        <w:rPr>
          <w:color w:val="000000" w:themeColor="text1"/>
        </w:rPr>
        <w:t xml:space="preserve">Annex No. </w:t>
      </w:r>
      <w:r w:rsidR="0076407D" w:rsidRPr="006C2EBE">
        <w:rPr>
          <w:color w:val="000000" w:themeColor="text1"/>
        </w:rPr>
        <w:t>23);</w:t>
      </w:r>
    </w:p>
    <w:p w14:paraId="165EE6F0" w14:textId="0CB7AF02" w:rsidR="00ED0E8A" w:rsidRPr="006C2EBE" w:rsidRDefault="00A61C31" w:rsidP="00A54239">
      <w:pPr>
        <w:tabs>
          <w:tab w:val="left" w:pos="0"/>
          <w:tab w:val="left" w:pos="426"/>
          <w:tab w:val="left" w:pos="960"/>
        </w:tabs>
        <w:spacing w:after="120"/>
        <w:rPr>
          <w:color w:val="000000" w:themeColor="text1"/>
        </w:rPr>
      </w:pPr>
      <w:r w:rsidRPr="006C2EBE">
        <w:rPr>
          <w:color w:val="000000" w:themeColor="text1"/>
        </w:rPr>
        <w:t>3</w:t>
      </w:r>
      <w:r w:rsidR="004344C6" w:rsidRPr="006C2EBE">
        <w:rPr>
          <w:color w:val="000000" w:themeColor="text1"/>
        </w:rPr>
        <w:t xml:space="preserve">) </w:t>
      </w:r>
      <w:bookmarkEnd w:id="40"/>
      <w:bookmarkEnd w:id="41"/>
      <w:bookmarkEnd w:id="42"/>
      <w:bookmarkEnd w:id="43"/>
      <w:bookmarkEnd w:id="44"/>
      <w:r w:rsidR="00911A58" w:rsidRPr="006C2EBE">
        <w:rPr>
          <w:color w:val="000000" w:themeColor="text1"/>
        </w:rPr>
        <w:t>ESPD</w:t>
      </w:r>
      <w:r w:rsidR="0076407D" w:rsidRPr="006C2EBE">
        <w:rPr>
          <w:color w:val="000000" w:themeColor="text1"/>
        </w:rPr>
        <w:t>;</w:t>
      </w:r>
    </w:p>
    <w:p w14:paraId="51CE506A" w14:textId="65916F21" w:rsidR="00A61C31" w:rsidRPr="006C2EBE" w:rsidRDefault="00A61C31" w:rsidP="00A54239">
      <w:pPr>
        <w:tabs>
          <w:tab w:val="left" w:pos="0"/>
          <w:tab w:val="left" w:pos="426"/>
          <w:tab w:val="left" w:pos="960"/>
        </w:tabs>
        <w:spacing w:after="120"/>
        <w:rPr>
          <w:color w:val="000000" w:themeColor="text1"/>
        </w:rPr>
      </w:pPr>
      <w:r w:rsidRPr="006C2EBE">
        <w:rPr>
          <w:color w:val="000000" w:themeColor="text1"/>
        </w:rPr>
        <w:t xml:space="preserve">4) </w:t>
      </w:r>
      <w:r w:rsidR="0076407D" w:rsidRPr="006C2EBE">
        <w:rPr>
          <w:color w:val="000000" w:themeColor="text1"/>
        </w:rPr>
        <w:t xml:space="preserve">Guarantee for the </w:t>
      </w:r>
      <w:r w:rsidR="008602B1" w:rsidRPr="006C2EBE">
        <w:rPr>
          <w:color w:val="000000" w:themeColor="text1"/>
        </w:rPr>
        <w:t>bid</w:t>
      </w:r>
      <w:r w:rsidR="0076407D" w:rsidRPr="006C2EBE">
        <w:rPr>
          <w:color w:val="000000" w:themeColor="text1"/>
        </w:rPr>
        <w:t>, as the case may be (</w:t>
      </w:r>
      <w:r w:rsidR="002177AB" w:rsidRPr="006C2EBE">
        <w:rPr>
          <w:color w:val="000000" w:themeColor="text1"/>
        </w:rPr>
        <w:t xml:space="preserve">Annex No. </w:t>
      </w:r>
      <w:r w:rsidR="0076407D" w:rsidRPr="006C2EBE">
        <w:rPr>
          <w:color w:val="000000" w:themeColor="text1"/>
        </w:rPr>
        <w:t>9).</w:t>
      </w:r>
    </w:p>
    <w:p w14:paraId="72EFDA6E" w14:textId="172A4AAF" w:rsidR="00FA1DBA" w:rsidRPr="006C2EBE" w:rsidRDefault="00B94324" w:rsidP="009F1E2C">
      <w:pPr>
        <w:tabs>
          <w:tab w:val="left" w:pos="-284"/>
          <w:tab w:val="left" w:pos="-142"/>
          <w:tab w:val="left" w:pos="426"/>
          <w:tab w:val="left" w:pos="604"/>
          <w:tab w:val="left" w:pos="960"/>
        </w:tabs>
        <w:spacing w:after="120"/>
        <w:ind w:left="-284" w:firstLine="284"/>
        <w:jc w:val="both"/>
        <w:rPr>
          <w:color w:val="000000" w:themeColor="text1"/>
        </w:rPr>
      </w:pPr>
      <w:r w:rsidRPr="006C2EBE">
        <w:rPr>
          <w:b/>
          <w:color w:val="000000" w:themeColor="text1"/>
        </w:rPr>
        <w:t>49</w:t>
      </w:r>
      <w:r w:rsidR="00A07B23" w:rsidRPr="006C2EBE">
        <w:rPr>
          <w:b/>
          <w:color w:val="000000" w:themeColor="text1"/>
        </w:rPr>
        <w:t xml:space="preserve">. </w:t>
      </w:r>
      <w:r w:rsidR="0076407D" w:rsidRPr="006C2EBE">
        <w:rPr>
          <w:color w:val="000000" w:themeColor="text1"/>
        </w:rPr>
        <w:t xml:space="preserve">All the documents referred to in point 48 shall be completed without any change or deviation from the wording, the blanks being completed with the required information. Failure to complete the forms will result in the rejection of the </w:t>
      </w:r>
      <w:r w:rsidR="008602B1" w:rsidRPr="006C2EBE">
        <w:rPr>
          <w:color w:val="000000" w:themeColor="text1"/>
        </w:rPr>
        <w:t>bid</w:t>
      </w:r>
      <w:r w:rsidR="0076407D" w:rsidRPr="006C2EBE">
        <w:rPr>
          <w:color w:val="000000" w:themeColor="text1"/>
        </w:rPr>
        <w:t>.</w:t>
      </w:r>
    </w:p>
    <w:p w14:paraId="3B9FCF62" w14:textId="63CE114F" w:rsidR="00FA1DBA" w:rsidRPr="006C2EBE" w:rsidRDefault="005B306C" w:rsidP="009F1E2C">
      <w:pPr>
        <w:tabs>
          <w:tab w:val="left" w:pos="-284"/>
          <w:tab w:val="left" w:pos="426"/>
          <w:tab w:val="left" w:pos="604"/>
          <w:tab w:val="left" w:pos="960"/>
        </w:tabs>
        <w:spacing w:after="120"/>
        <w:ind w:left="-284" w:firstLine="284"/>
        <w:jc w:val="both"/>
        <w:rPr>
          <w:color w:val="000000" w:themeColor="text1"/>
        </w:rPr>
      </w:pPr>
      <w:r w:rsidRPr="006C2EBE">
        <w:rPr>
          <w:b/>
          <w:color w:val="000000" w:themeColor="text1"/>
        </w:rPr>
        <w:t>5</w:t>
      </w:r>
      <w:r w:rsidR="00B94324" w:rsidRPr="006C2EBE">
        <w:rPr>
          <w:b/>
          <w:color w:val="000000" w:themeColor="text1"/>
        </w:rPr>
        <w:t>0</w:t>
      </w:r>
      <w:r w:rsidR="004344C6" w:rsidRPr="006C2EBE">
        <w:rPr>
          <w:b/>
          <w:color w:val="000000" w:themeColor="text1"/>
        </w:rPr>
        <w:t>.</w:t>
      </w:r>
      <w:r w:rsidR="003C4585" w:rsidRPr="006C2EBE">
        <w:rPr>
          <w:b/>
          <w:color w:val="000000" w:themeColor="text1"/>
        </w:rPr>
        <w:t xml:space="preserve"> </w:t>
      </w:r>
      <w:r w:rsidR="0076407D" w:rsidRPr="006C2EBE">
        <w:rPr>
          <w:color w:val="000000" w:themeColor="text1"/>
        </w:rPr>
        <w:t xml:space="preserve">Economic operators shall prepare </w:t>
      </w:r>
      <w:r w:rsidR="002177AB" w:rsidRPr="006C2EBE">
        <w:rPr>
          <w:color w:val="000000" w:themeColor="text1"/>
        </w:rPr>
        <w:t>bid</w:t>
      </w:r>
      <w:r w:rsidR="0076407D" w:rsidRPr="006C2EBE">
        <w:rPr>
          <w:color w:val="000000" w:themeColor="text1"/>
        </w:rPr>
        <w:t xml:space="preserve">s in accordance with the requirements set out in the contract notice, published by the contracting authority in the Government Procurement Bulletin, and submit </w:t>
      </w:r>
      <w:r w:rsidR="002177AB" w:rsidRPr="006C2EBE">
        <w:rPr>
          <w:color w:val="000000" w:themeColor="text1"/>
        </w:rPr>
        <w:t>bid</w:t>
      </w:r>
      <w:r w:rsidR="0076407D" w:rsidRPr="006C2EBE">
        <w:rPr>
          <w:color w:val="000000" w:themeColor="text1"/>
        </w:rPr>
        <w:t>s electronically, using the interactive workflows provided by electronic platforms, except as provided in Art. 33 para. (7) and para. (11) of Law no. 131/2015 on public procurement.</w:t>
      </w:r>
    </w:p>
    <w:p w14:paraId="5E1A54E8" w14:textId="34DBA940" w:rsidR="00323BE3" w:rsidRPr="006C2EBE"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6C2EBE">
        <w:rPr>
          <w:b/>
          <w:color w:val="000000" w:themeColor="text1"/>
        </w:rPr>
        <w:t>5</w:t>
      </w:r>
      <w:r w:rsidR="00B94324" w:rsidRPr="006C2EBE">
        <w:rPr>
          <w:b/>
          <w:color w:val="000000" w:themeColor="text1"/>
        </w:rPr>
        <w:t>1</w:t>
      </w:r>
      <w:r w:rsidRPr="006C2EBE">
        <w:rPr>
          <w:b/>
          <w:color w:val="000000" w:themeColor="text1"/>
        </w:rPr>
        <w:t>.</w:t>
      </w:r>
      <w:r w:rsidRPr="006C2EBE">
        <w:rPr>
          <w:color w:val="000000" w:themeColor="text1"/>
        </w:rPr>
        <w:t xml:space="preserve"> </w:t>
      </w:r>
      <w:r w:rsidR="0076407D" w:rsidRPr="006C2EBE">
        <w:rPr>
          <w:noProof w:val="0"/>
          <w:color w:val="000000" w:themeColor="text1"/>
        </w:rPr>
        <w:t>The bidder submits the guarantee for the bid according to the provisions of Law no. 131/2015 on public procurement.</w:t>
      </w:r>
    </w:p>
    <w:p w14:paraId="33383D52" w14:textId="62F88472" w:rsidR="00323BE3" w:rsidRPr="006C2EBE" w:rsidRDefault="00323BE3" w:rsidP="00323BE3">
      <w:pPr>
        <w:tabs>
          <w:tab w:val="left" w:pos="-284"/>
          <w:tab w:val="left" w:pos="426"/>
          <w:tab w:val="left" w:pos="604"/>
          <w:tab w:val="left" w:pos="960"/>
        </w:tabs>
        <w:spacing w:after="120"/>
        <w:ind w:left="-284" w:firstLine="284"/>
        <w:jc w:val="both"/>
        <w:rPr>
          <w:color w:val="000000" w:themeColor="text1"/>
          <w:lang w:val="it-IT"/>
        </w:rPr>
      </w:pPr>
      <w:r w:rsidRPr="006C2EBE">
        <w:rPr>
          <w:b/>
          <w:color w:val="000000" w:themeColor="text1"/>
          <w:lang w:val="it-IT"/>
        </w:rPr>
        <w:t>5</w:t>
      </w:r>
      <w:r w:rsidR="00B94324" w:rsidRPr="006C2EBE">
        <w:rPr>
          <w:b/>
          <w:color w:val="000000" w:themeColor="text1"/>
          <w:lang w:val="it-IT"/>
        </w:rPr>
        <w:t>2</w:t>
      </w:r>
      <w:r w:rsidRPr="006C2EBE">
        <w:rPr>
          <w:b/>
          <w:color w:val="000000" w:themeColor="text1"/>
          <w:lang w:val="it-IT"/>
        </w:rPr>
        <w:t xml:space="preserve">. </w:t>
      </w:r>
      <w:r w:rsidR="0076407D" w:rsidRPr="006C2EBE">
        <w:rPr>
          <w:color w:val="000000" w:themeColor="text1"/>
          <w:lang w:val="it-IT"/>
        </w:rPr>
        <w:t xml:space="preserve">In the case of an association, the </w:t>
      </w:r>
      <w:r w:rsidR="002177AB" w:rsidRPr="006C2EBE">
        <w:rPr>
          <w:color w:val="000000" w:themeColor="text1"/>
          <w:lang w:val="it-IT"/>
        </w:rPr>
        <w:t>bid</w:t>
      </w:r>
      <w:r w:rsidR="0076407D" w:rsidRPr="006C2EBE">
        <w:rPr>
          <w:color w:val="000000" w:themeColor="text1"/>
          <w:lang w:val="it-IT"/>
        </w:rPr>
        <w:t xml:space="preserve">ing security shall be lodged </w:t>
      </w:r>
      <w:r w:rsidR="002177AB" w:rsidRPr="006C2EBE">
        <w:rPr>
          <w:color w:val="000000" w:themeColor="text1"/>
          <w:lang w:val="it-IT"/>
        </w:rPr>
        <w:t>by</w:t>
      </w:r>
      <w:r w:rsidR="0076407D" w:rsidRPr="006C2EBE">
        <w:rPr>
          <w:color w:val="000000" w:themeColor="text1"/>
          <w:lang w:val="it-IT"/>
        </w:rPr>
        <w:t xml:space="preserve"> the </w:t>
      </w:r>
      <w:r w:rsidR="005614EC" w:rsidRPr="006C2EBE">
        <w:rPr>
          <w:color w:val="000000" w:themeColor="text1"/>
          <w:lang w:val="it-IT"/>
        </w:rPr>
        <w:t>head</w:t>
      </w:r>
      <w:r w:rsidR="0076407D" w:rsidRPr="006C2EBE">
        <w:rPr>
          <w:color w:val="000000" w:themeColor="text1"/>
          <w:lang w:val="it-IT"/>
        </w:rPr>
        <w:t xml:space="preserve"> of association.</w:t>
      </w:r>
    </w:p>
    <w:p w14:paraId="7CE3AC41" w14:textId="7E422DC5" w:rsidR="00F023B2" w:rsidRPr="006C2EBE" w:rsidRDefault="00531712" w:rsidP="009F1E2C">
      <w:pPr>
        <w:tabs>
          <w:tab w:val="left" w:pos="-284"/>
          <w:tab w:val="left" w:pos="426"/>
          <w:tab w:val="left" w:pos="604"/>
          <w:tab w:val="left" w:pos="960"/>
        </w:tabs>
        <w:spacing w:after="120"/>
        <w:ind w:left="-284" w:firstLine="284"/>
        <w:jc w:val="both"/>
        <w:rPr>
          <w:color w:val="000000" w:themeColor="text1"/>
        </w:rPr>
      </w:pPr>
      <w:r w:rsidRPr="006C2EBE">
        <w:rPr>
          <w:b/>
          <w:color w:val="000000" w:themeColor="text1"/>
        </w:rPr>
        <w:t>5</w:t>
      </w:r>
      <w:r w:rsidR="00B94324" w:rsidRPr="006C2EBE">
        <w:rPr>
          <w:b/>
          <w:color w:val="000000" w:themeColor="text1"/>
        </w:rPr>
        <w:t>3</w:t>
      </w:r>
      <w:r w:rsidR="00A07B23" w:rsidRPr="006C2EBE">
        <w:rPr>
          <w:b/>
          <w:color w:val="000000" w:themeColor="text1"/>
        </w:rPr>
        <w:t>.</w:t>
      </w:r>
      <w:r w:rsidR="00F023B2" w:rsidRPr="006C2EBE">
        <w:rPr>
          <w:color w:val="000000" w:themeColor="text1"/>
        </w:rPr>
        <w:t xml:space="preserve"> </w:t>
      </w:r>
      <w:r w:rsidR="0076407D" w:rsidRPr="006C2EBE">
        <w:rPr>
          <w:color w:val="000000" w:themeColor="text1"/>
        </w:rPr>
        <w:t xml:space="preserve">The </w:t>
      </w:r>
      <w:r w:rsidR="008602B1" w:rsidRPr="006C2EBE">
        <w:rPr>
          <w:color w:val="000000" w:themeColor="text1"/>
        </w:rPr>
        <w:t>bidder</w:t>
      </w:r>
      <w:r w:rsidR="0076407D" w:rsidRPr="006C2EBE">
        <w:rPr>
          <w:color w:val="000000" w:themeColor="text1"/>
        </w:rPr>
        <w:t xml:space="preserve"> has the obligation, by submitting the declaration regarding the validity of the </w:t>
      </w:r>
      <w:r w:rsidR="002177AB" w:rsidRPr="006C2EBE">
        <w:rPr>
          <w:color w:val="000000" w:themeColor="text1"/>
        </w:rPr>
        <w:t>bid</w:t>
      </w:r>
      <w:r w:rsidR="0076407D" w:rsidRPr="006C2EBE">
        <w:rPr>
          <w:color w:val="000000" w:themeColor="text1"/>
        </w:rPr>
        <w:t xml:space="preserve"> (Annex no. 8), to maintain the </w:t>
      </w:r>
      <w:r w:rsidR="002177AB" w:rsidRPr="006C2EBE">
        <w:rPr>
          <w:color w:val="000000" w:themeColor="text1"/>
        </w:rPr>
        <w:t>bid</w:t>
      </w:r>
      <w:r w:rsidR="0076407D" w:rsidRPr="006C2EBE">
        <w:rPr>
          <w:color w:val="000000" w:themeColor="text1"/>
        </w:rPr>
        <w:t xml:space="preserve"> valid for the entire period of validity provided in the award documentation. The expiry date of the </w:t>
      </w:r>
      <w:r w:rsidR="002177AB" w:rsidRPr="006C2EBE">
        <w:rPr>
          <w:color w:val="000000" w:themeColor="text1"/>
        </w:rPr>
        <w:t xml:space="preserve">bid </w:t>
      </w:r>
      <w:r w:rsidR="0076407D" w:rsidRPr="006C2EBE">
        <w:rPr>
          <w:color w:val="000000" w:themeColor="text1"/>
        </w:rPr>
        <w:t xml:space="preserve">shall begin to run from the time limit for the submission of </w:t>
      </w:r>
      <w:r w:rsidR="002177AB" w:rsidRPr="006C2EBE">
        <w:rPr>
          <w:color w:val="000000" w:themeColor="text1"/>
        </w:rPr>
        <w:t>bid</w:t>
      </w:r>
      <w:r w:rsidR="0076407D" w:rsidRPr="006C2EBE">
        <w:rPr>
          <w:color w:val="000000" w:themeColor="text1"/>
        </w:rPr>
        <w:t xml:space="preserve">s. Any </w:t>
      </w:r>
      <w:r w:rsidR="008602B1" w:rsidRPr="006C2EBE">
        <w:rPr>
          <w:color w:val="000000" w:themeColor="text1"/>
        </w:rPr>
        <w:t>bid</w:t>
      </w:r>
      <w:r w:rsidR="0076407D" w:rsidRPr="006C2EBE">
        <w:rPr>
          <w:color w:val="000000" w:themeColor="text1"/>
        </w:rPr>
        <w:t xml:space="preserve"> valid for a period shorter than that provided in Annex no. 2 is rejected by the working group as inappropriate.</w:t>
      </w:r>
    </w:p>
    <w:p w14:paraId="455428A8" w14:textId="4E93AA82" w:rsidR="00560712" w:rsidRPr="006C2EBE" w:rsidRDefault="00A07B23" w:rsidP="009F1E2C">
      <w:pPr>
        <w:tabs>
          <w:tab w:val="left" w:pos="-284"/>
          <w:tab w:val="left" w:pos="426"/>
          <w:tab w:val="left" w:pos="604"/>
          <w:tab w:val="left" w:pos="960"/>
        </w:tabs>
        <w:spacing w:after="120"/>
        <w:ind w:left="-284" w:firstLine="284"/>
        <w:jc w:val="both"/>
        <w:rPr>
          <w:color w:val="000000" w:themeColor="text1"/>
        </w:rPr>
      </w:pPr>
      <w:r w:rsidRPr="006C2EBE">
        <w:rPr>
          <w:b/>
          <w:color w:val="000000" w:themeColor="text1"/>
        </w:rPr>
        <w:t>5</w:t>
      </w:r>
      <w:r w:rsidR="00B94324" w:rsidRPr="006C2EBE">
        <w:rPr>
          <w:b/>
          <w:color w:val="000000" w:themeColor="text1"/>
        </w:rPr>
        <w:t>4</w:t>
      </w:r>
      <w:r w:rsidRPr="006C2EBE">
        <w:rPr>
          <w:b/>
          <w:color w:val="000000" w:themeColor="text1"/>
        </w:rPr>
        <w:t xml:space="preserve">. </w:t>
      </w:r>
      <w:r w:rsidR="0076407D" w:rsidRPr="006C2EBE">
        <w:rPr>
          <w:color w:val="000000" w:themeColor="text1"/>
        </w:rPr>
        <w:t xml:space="preserve">In the event of an extension of the period of validity of the </w:t>
      </w:r>
      <w:r w:rsidR="002177AB" w:rsidRPr="006C2EBE">
        <w:rPr>
          <w:color w:val="000000" w:themeColor="text1"/>
        </w:rPr>
        <w:t>bid</w:t>
      </w:r>
      <w:r w:rsidR="0076407D" w:rsidRPr="006C2EBE">
        <w:rPr>
          <w:color w:val="000000" w:themeColor="text1"/>
        </w:rPr>
        <w:t xml:space="preserve">, the period of validity of the </w:t>
      </w:r>
      <w:r w:rsidR="002177AB" w:rsidRPr="006C2EBE">
        <w:rPr>
          <w:color w:val="000000" w:themeColor="text1"/>
        </w:rPr>
        <w:t>bidd</w:t>
      </w:r>
      <w:r w:rsidR="0076407D" w:rsidRPr="006C2EBE">
        <w:rPr>
          <w:color w:val="000000" w:themeColor="text1"/>
        </w:rPr>
        <w:t>ing security shall be extended accordingly.</w:t>
      </w:r>
    </w:p>
    <w:p w14:paraId="48A8965D" w14:textId="28FC4E0A" w:rsidR="006B6003" w:rsidRPr="006C2EBE" w:rsidRDefault="00A07B23" w:rsidP="00952061">
      <w:pPr>
        <w:tabs>
          <w:tab w:val="left" w:pos="-284"/>
          <w:tab w:val="left" w:pos="426"/>
          <w:tab w:val="left" w:pos="604"/>
          <w:tab w:val="left" w:pos="960"/>
        </w:tabs>
        <w:spacing w:after="120"/>
        <w:ind w:left="-284" w:firstLine="284"/>
        <w:jc w:val="both"/>
        <w:rPr>
          <w:color w:val="000000" w:themeColor="text1"/>
        </w:rPr>
      </w:pPr>
      <w:r w:rsidRPr="006C2EBE">
        <w:rPr>
          <w:b/>
          <w:color w:val="000000" w:themeColor="text1"/>
        </w:rPr>
        <w:t>5</w:t>
      </w:r>
      <w:r w:rsidR="00B94324" w:rsidRPr="006C2EBE">
        <w:rPr>
          <w:b/>
          <w:color w:val="000000" w:themeColor="text1"/>
        </w:rPr>
        <w:t>5</w:t>
      </w:r>
      <w:r w:rsidRPr="006C2EBE">
        <w:rPr>
          <w:b/>
          <w:color w:val="000000" w:themeColor="text1"/>
        </w:rPr>
        <w:t xml:space="preserve">. </w:t>
      </w:r>
      <w:r w:rsidR="0076407D" w:rsidRPr="006C2EBE">
        <w:rPr>
          <w:color w:val="000000" w:themeColor="text1"/>
        </w:rPr>
        <w:t xml:space="preserve">The </w:t>
      </w:r>
      <w:r w:rsidR="008602B1" w:rsidRPr="006C2EBE">
        <w:rPr>
          <w:color w:val="000000" w:themeColor="text1"/>
        </w:rPr>
        <w:t>bidder</w:t>
      </w:r>
      <w:r w:rsidR="0076407D" w:rsidRPr="006C2EBE">
        <w:rPr>
          <w:color w:val="000000" w:themeColor="text1"/>
        </w:rPr>
        <w:t xml:space="preserve"> is required to inform the contracting authority whether or not he agrees with the extension of the period of validity of the </w:t>
      </w:r>
      <w:r w:rsidR="002177AB" w:rsidRPr="006C2EBE">
        <w:rPr>
          <w:color w:val="000000" w:themeColor="text1"/>
        </w:rPr>
        <w:t>bid</w:t>
      </w:r>
      <w:r w:rsidR="0076407D" w:rsidRPr="006C2EBE">
        <w:rPr>
          <w:color w:val="000000" w:themeColor="text1"/>
        </w:rPr>
        <w:t xml:space="preserve">. The </w:t>
      </w:r>
      <w:r w:rsidR="008602B1" w:rsidRPr="006C2EBE">
        <w:rPr>
          <w:color w:val="000000" w:themeColor="text1"/>
        </w:rPr>
        <w:t>bidder</w:t>
      </w:r>
      <w:r w:rsidR="0076407D" w:rsidRPr="006C2EBE">
        <w:rPr>
          <w:color w:val="000000" w:themeColor="text1"/>
        </w:rPr>
        <w:t xml:space="preserve"> who disagrees with the extension of the period of validity of the </w:t>
      </w:r>
      <w:r w:rsidR="002177AB" w:rsidRPr="006C2EBE">
        <w:rPr>
          <w:color w:val="000000" w:themeColor="text1"/>
        </w:rPr>
        <w:t>bid</w:t>
      </w:r>
      <w:r w:rsidR="0076407D" w:rsidRPr="006C2EBE">
        <w:rPr>
          <w:color w:val="000000" w:themeColor="text1"/>
        </w:rPr>
        <w:t xml:space="preserve"> shall be deemed to have withdrawn his </w:t>
      </w:r>
      <w:r w:rsidR="002177AB" w:rsidRPr="006C2EBE">
        <w:rPr>
          <w:color w:val="000000" w:themeColor="text1"/>
        </w:rPr>
        <w:t>bid</w:t>
      </w:r>
      <w:r w:rsidR="0076407D" w:rsidRPr="006C2EBE">
        <w:rPr>
          <w:color w:val="000000" w:themeColor="text1"/>
        </w:rPr>
        <w:t xml:space="preserve">, without this entailing the loss of the </w:t>
      </w:r>
      <w:r w:rsidR="002177AB" w:rsidRPr="006C2EBE">
        <w:rPr>
          <w:color w:val="000000" w:themeColor="text1"/>
        </w:rPr>
        <w:t>bid</w:t>
      </w:r>
      <w:r w:rsidR="0076407D" w:rsidRPr="006C2EBE">
        <w:rPr>
          <w:color w:val="000000" w:themeColor="text1"/>
        </w:rPr>
        <w:t xml:space="preserve"> security.</w:t>
      </w:r>
    </w:p>
    <w:p w14:paraId="40F47925" w14:textId="1C0607C3" w:rsidR="00531712" w:rsidRPr="006C2EBE" w:rsidRDefault="00E4430F" w:rsidP="00952061">
      <w:pPr>
        <w:tabs>
          <w:tab w:val="left" w:pos="-284"/>
          <w:tab w:val="left" w:pos="426"/>
          <w:tab w:val="left" w:pos="604"/>
          <w:tab w:val="left" w:pos="960"/>
        </w:tabs>
        <w:spacing w:after="120"/>
        <w:ind w:left="-284" w:firstLine="284"/>
        <w:jc w:val="both"/>
        <w:rPr>
          <w:color w:val="000000" w:themeColor="text1"/>
        </w:rPr>
      </w:pPr>
      <w:r w:rsidRPr="006C2EBE">
        <w:rPr>
          <w:b/>
          <w:bCs/>
          <w:color w:val="000000" w:themeColor="text1"/>
        </w:rPr>
        <w:lastRenderedPageBreak/>
        <w:t>5</w:t>
      </w:r>
      <w:r w:rsidR="00B94324" w:rsidRPr="006C2EBE">
        <w:rPr>
          <w:b/>
          <w:bCs/>
          <w:color w:val="000000" w:themeColor="text1"/>
        </w:rPr>
        <w:t>6</w:t>
      </w:r>
      <w:r w:rsidR="00531712" w:rsidRPr="006C2EBE">
        <w:rPr>
          <w:b/>
          <w:bCs/>
          <w:color w:val="000000" w:themeColor="text1"/>
        </w:rPr>
        <w:t>.</w:t>
      </w:r>
      <w:r w:rsidR="00531712" w:rsidRPr="006C2EBE">
        <w:rPr>
          <w:color w:val="000000" w:themeColor="text1"/>
        </w:rPr>
        <w:t xml:space="preserve"> </w:t>
      </w:r>
      <w:r w:rsidR="002177AB" w:rsidRPr="006C2EBE">
        <w:rPr>
          <w:color w:val="000000" w:themeColor="text1"/>
        </w:rPr>
        <w:t>Bid</w:t>
      </w:r>
      <w:r w:rsidR="0076407D" w:rsidRPr="006C2EBE">
        <w:rPr>
          <w:color w:val="000000" w:themeColor="text1"/>
        </w:rPr>
        <w:t xml:space="preserve">s containing a guarantee period shorter than the period of validity of the </w:t>
      </w:r>
      <w:r w:rsidR="002177AB" w:rsidRPr="006C2EBE">
        <w:rPr>
          <w:color w:val="000000" w:themeColor="text1"/>
        </w:rPr>
        <w:t>bid</w:t>
      </w:r>
      <w:r w:rsidR="0076407D" w:rsidRPr="006C2EBE">
        <w:rPr>
          <w:color w:val="000000" w:themeColor="text1"/>
        </w:rPr>
        <w:t>s provided in Annex no. 2 shall be rejected by the working group or, as the case may be, by the certified public procurement specialist.</w:t>
      </w:r>
    </w:p>
    <w:p w14:paraId="069D45C1" w14:textId="32B7266D" w:rsidR="0013462B" w:rsidRPr="006C2EBE" w:rsidRDefault="00E4430F" w:rsidP="001139F0">
      <w:pPr>
        <w:tabs>
          <w:tab w:val="left" w:pos="-284"/>
          <w:tab w:val="left" w:pos="284"/>
          <w:tab w:val="left" w:pos="426"/>
        </w:tabs>
        <w:spacing w:after="120"/>
        <w:ind w:left="-284" w:firstLine="284"/>
        <w:jc w:val="both"/>
        <w:rPr>
          <w:color w:val="000000" w:themeColor="text1"/>
        </w:rPr>
      </w:pPr>
      <w:r w:rsidRPr="006C2EBE">
        <w:rPr>
          <w:b/>
          <w:color w:val="000000" w:themeColor="text1"/>
        </w:rPr>
        <w:t>5</w:t>
      </w:r>
      <w:r w:rsidR="00B94324" w:rsidRPr="006C2EBE">
        <w:rPr>
          <w:b/>
          <w:color w:val="000000" w:themeColor="text1"/>
        </w:rPr>
        <w:t>7</w:t>
      </w:r>
      <w:r w:rsidR="004344C6" w:rsidRPr="006C2EBE">
        <w:rPr>
          <w:b/>
          <w:color w:val="000000" w:themeColor="text1"/>
        </w:rPr>
        <w:t>.</w:t>
      </w:r>
      <w:r w:rsidR="00A96FA9" w:rsidRPr="006C2EBE">
        <w:rPr>
          <w:b/>
          <w:color w:val="000000" w:themeColor="text1"/>
        </w:rPr>
        <w:t xml:space="preserve"> </w:t>
      </w:r>
      <w:r w:rsidR="0076407D" w:rsidRPr="006C2EBE">
        <w:rPr>
          <w:color w:val="000000" w:themeColor="text1"/>
        </w:rPr>
        <w:t xml:space="preserve">The contracting authority establishes the maximum period of delivery/provision of goods/services in </w:t>
      </w:r>
      <w:r w:rsidR="002177AB" w:rsidRPr="006C2EBE">
        <w:rPr>
          <w:color w:val="000000" w:themeColor="text1"/>
        </w:rPr>
        <w:t xml:space="preserve">Annex No. </w:t>
      </w:r>
      <w:r w:rsidR="0076407D" w:rsidRPr="006C2EBE">
        <w:rPr>
          <w:color w:val="000000" w:themeColor="text1"/>
        </w:rPr>
        <w:t>2.</w:t>
      </w:r>
    </w:p>
    <w:p w14:paraId="70B2923B" w14:textId="0A62DC94" w:rsidR="00FA1DBA" w:rsidRPr="006C2EBE" w:rsidRDefault="00E4430F" w:rsidP="001139F0">
      <w:pPr>
        <w:tabs>
          <w:tab w:val="left" w:pos="0"/>
          <w:tab w:val="left" w:pos="426"/>
          <w:tab w:val="left" w:pos="604"/>
          <w:tab w:val="left" w:pos="960"/>
        </w:tabs>
        <w:spacing w:after="120"/>
        <w:ind w:left="-284" w:firstLine="284"/>
        <w:jc w:val="both"/>
        <w:rPr>
          <w:color w:val="000000" w:themeColor="text1"/>
        </w:rPr>
      </w:pPr>
      <w:r w:rsidRPr="006C2EBE">
        <w:rPr>
          <w:b/>
          <w:color w:val="000000" w:themeColor="text1"/>
        </w:rPr>
        <w:t>5</w:t>
      </w:r>
      <w:r w:rsidR="00B94324" w:rsidRPr="006C2EBE">
        <w:rPr>
          <w:b/>
          <w:color w:val="000000" w:themeColor="text1"/>
        </w:rPr>
        <w:t>8</w:t>
      </w:r>
      <w:r w:rsidR="00A07B23" w:rsidRPr="006C2EBE">
        <w:rPr>
          <w:b/>
          <w:color w:val="000000" w:themeColor="text1"/>
        </w:rPr>
        <w:t xml:space="preserve">. </w:t>
      </w:r>
      <w:bookmarkStart w:id="49" w:name="_Hlk71620894"/>
      <w:r w:rsidR="0076407D" w:rsidRPr="006C2EBE">
        <w:rPr>
          <w:color w:val="000000" w:themeColor="text1"/>
        </w:rPr>
        <w:t xml:space="preserve">The prices for the requested goods/services are indicated in Moldovan lei, with double digits after the </w:t>
      </w:r>
      <w:r w:rsidR="002177AB" w:rsidRPr="006C2EBE">
        <w:rPr>
          <w:color w:val="000000" w:themeColor="text1"/>
        </w:rPr>
        <w:t>point</w:t>
      </w:r>
      <w:r w:rsidR="0076407D" w:rsidRPr="006C2EBE">
        <w:rPr>
          <w:color w:val="000000" w:themeColor="text1"/>
        </w:rPr>
        <w:t xml:space="preserve">, except for the cases in which </w:t>
      </w:r>
      <w:r w:rsidR="002177AB" w:rsidRPr="006C2EBE">
        <w:rPr>
          <w:color w:val="000000" w:themeColor="text1"/>
        </w:rPr>
        <w:t xml:space="preserve">Annex No. </w:t>
      </w:r>
      <w:r w:rsidR="0076407D" w:rsidRPr="006C2EBE">
        <w:rPr>
          <w:color w:val="000000" w:themeColor="text1"/>
        </w:rPr>
        <w:t>2 provides otherwise.</w:t>
      </w:r>
    </w:p>
    <w:bookmarkEnd w:id="49"/>
    <w:p w14:paraId="6CD8202C" w14:textId="77777777" w:rsidR="002E6BB0" w:rsidRPr="006C2EBE" w:rsidRDefault="002E6BB0" w:rsidP="009F1E2C">
      <w:pPr>
        <w:tabs>
          <w:tab w:val="left" w:pos="-284"/>
        </w:tabs>
        <w:ind w:left="-284" w:firstLine="284"/>
        <w:jc w:val="center"/>
        <w:rPr>
          <w:b/>
          <w:color w:val="000000" w:themeColor="text1"/>
          <w:sz w:val="26"/>
          <w:szCs w:val="26"/>
        </w:rPr>
      </w:pPr>
    </w:p>
    <w:p w14:paraId="3A571B57" w14:textId="77777777" w:rsidR="000D16DA" w:rsidRPr="006C2EBE" w:rsidRDefault="000D16DA" w:rsidP="009F1E2C">
      <w:pPr>
        <w:tabs>
          <w:tab w:val="left" w:pos="-284"/>
        </w:tabs>
        <w:ind w:left="-284" w:firstLine="284"/>
        <w:jc w:val="center"/>
        <w:rPr>
          <w:b/>
          <w:color w:val="000000" w:themeColor="text1"/>
          <w:sz w:val="26"/>
          <w:szCs w:val="26"/>
        </w:rPr>
      </w:pPr>
    </w:p>
    <w:p w14:paraId="3AC0AD0D" w14:textId="7C0F681C" w:rsidR="0007146B" w:rsidRPr="006C2EBE" w:rsidRDefault="0076407D" w:rsidP="009F1E2C">
      <w:pPr>
        <w:tabs>
          <w:tab w:val="left" w:pos="-284"/>
        </w:tabs>
        <w:ind w:left="-284" w:firstLine="284"/>
        <w:jc w:val="center"/>
        <w:rPr>
          <w:b/>
          <w:color w:val="000000" w:themeColor="text1"/>
          <w:sz w:val="26"/>
          <w:szCs w:val="26"/>
        </w:rPr>
      </w:pPr>
      <w:r w:rsidRPr="006C2EBE">
        <w:rPr>
          <w:b/>
          <w:color w:val="000000" w:themeColor="text1"/>
          <w:sz w:val="26"/>
          <w:szCs w:val="26"/>
        </w:rPr>
        <w:t>Section 4</w:t>
      </w:r>
    </w:p>
    <w:p w14:paraId="14154D45" w14:textId="77777777" w:rsidR="00AF4E2D" w:rsidRPr="006C2EBE" w:rsidRDefault="00AF4E2D" w:rsidP="009F1E2C">
      <w:pPr>
        <w:tabs>
          <w:tab w:val="left" w:pos="-284"/>
        </w:tabs>
        <w:ind w:left="-284" w:firstLine="284"/>
        <w:jc w:val="center"/>
        <w:rPr>
          <w:b/>
          <w:color w:val="000000" w:themeColor="text1"/>
        </w:rPr>
      </w:pPr>
    </w:p>
    <w:p w14:paraId="0CBB9A67" w14:textId="3A1819A1" w:rsidR="00DA3C87" w:rsidRPr="006C2EBE" w:rsidRDefault="0076407D" w:rsidP="009F1E2C">
      <w:pPr>
        <w:tabs>
          <w:tab w:val="left" w:pos="-284"/>
        </w:tabs>
        <w:ind w:left="-284" w:firstLine="284"/>
        <w:jc w:val="center"/>
        <w:rPr>
          <w:b/>
          <w:color w:val="000000" w:themeColor="text1"/>
        </w:rPr>
      </w:pPr>
      <w:r w:rsidRPr="006C2EBE">
        <w:rPr>
          <w:b/>
          <w:color w:val="000000" w:themeColor="text1"/>
        </w:rPr>
        <w:t xml:space="preserve">Submission and opening of </w:t>
      </w:r>
      <w:r w:rsidR="002177AB" w:rsidRPr="006C2EBE">
        <w:rPr>
          <w:b/>
          <w:color w:val="000000" w:themeColor="text1"/>
        </w:rPr>
        <w:t>bid</w:t>
      </w:r>
      <w:r w:rsidRPr="006C2EBE">
        <w:rPr>
          <w:b/>
          <w:color w:val="000000" w:themeColor="text1"/>
        </w:rPr>
        <w:t>s</w:t>
      </w:r>
    </w:p>
    <w:p w14:paraId="141F0A42" w14:textId="77777777" w:rsidR="000D16DA" w:rsidRPr="006C2EBE" w:rsidRDefault="000D16DA" w:rsidP="009F1E2C">
      <w:pPr>
        <w:tabs>
          <w:tab w:val="left" w:pos="-284"/>
        </w:tabs>
        <w:ind w:left="-284" w:firstLine="284"/>
        <w:jc w:val="center"/>
        <w:rPr>
          <w:b/>
          <w:color w:val="000000" w:themeColor="text1"/>
        </w:rPr>
      </w:pPr>
    </w:p>
    <w:p w14:paraId="05D9393B" w14:textId="38311BDB" w:rsidR="00FA1DBA" w:rsidRPr="006C2EBE" w:rsidRDefault="00B94324" w:rsidP="002E6BB0">
      <w:pPr>
        <w:tabs>
          <w:tab w:val="left" w:pos="-284"/>
          <w:tab w:val="left" w:pos="284"/>
          <w:tab w:val="left" w:pos="426"/>
          <w:tab w:val="left" w:pos="604"/>
        </w:tabs>
        <w:spacing w:after="120"/>
        <w:ind w:left="-284" w:firstLine="284"/>
        <w:jc w:val="both"/>
        <w:rPr>
          <w:color w:val="000000" w:themeColor="text1"/>
        </w:rPr>
      </w:pPr>
      <w:r w:rsidRPr="006C2EBE">
        <w:rPr>
          <w:b/>
          <w:color w:val="000000" w:themeColor="text1"/>
        </w:rPr>
        <w:t>59</w:t>
      </w:r>
      <w:r w:rsidR="00A07B23" w:rsidRPr="006C2EBE">
        <w:rPr>
          <w:b/>
          <w:color w:val="000000" w:themeColor="text1"/>
        </w:rPr>
        <w:t>.</w:t>
      </w:r>
      <w:r w:rsidR="004344C6" w:rsidRPr="006C2EBE">
        <w:rPr>
          <w:color w:val="000000" w:themeColor="text1"/>
        </w:rPr>
        <w:t xml:space="preserve"> </w:t>
      </w:r>
      <w:r w:rsidR="0076407D" w:rsidRPr="006C2EBE">
        <w:rPr>
          <w:color w:val="000000" w:themeColor="text1"/>
        </w:rPr>
        <w:t xml:space="preserve">The written </w:t>
      </w:r>
      <w:r w:rsidR="008602B1" w:rsidRPr="006C2EBE">
        <w:rPr>
          <w:color w:val="000000" w:themeColor="text1"/>
        </w:rPr>
        <w:t>bid</w:t>
      </w:r>
      <w:r w:rsidR="0076407D" w:rsidRPr="006C2EBE">
        <w:rPr>
          <w:color w:val="000000" w:themeColor="text1"/>
        </w:rPr>
        <w:t xml:space="preserve"> and signed in electronic format, by the administrator of the company indicated in the Extract of the State Register of legal entities or by the authorized person both in the case of delegation or power of attorney, the </w:t>
      </w:r>
      <w:r w:rsidR="002177AB" w:rsidRPr="006C2EBE">
        <w:rPr>
          <w:color w:val="000000" w:themeColor="text1"/>
        </w:rPr>
        <w:t>bid</w:t>
      </w:r>
      <w:r w:rsidR="0076407D" w:rsidRPr="006C2EBE">
        <w:rPr>
          <w:color w:val="000000" w:themeColor="text1"/>
        </w:rPr>
        <w:t xml:space="preserve"> is accompanied by the </w:t>
      </w:r>
      <w:r w:rsidR="002177AB" w:rsidRPr="006C2EBE">
        <w:rPr>
          <w:color w:val="000000" w:themeColor="text1"/>
        </w:rPr>
        <w:t>empowering act</w:t>
      </w:r>
      <w:r w:rsidR="0076407D" w:rsidRPr="006C2EBE">
        <w:rPr>
          <w:color w:val="000000" w:themeColor="text1"/>
        </w:rPr>
        <w:t xml:space="preserve">/document </w:t>
      </w:r>
      <w:r w:rsidR="002177AB" w:rsidRPr="006C2EBE">
        <w:rPr>
          <w:color w:val="000000" w:themeColor="text1"/>
        </w:rPr>
        <w:t xml:space="preserve">and is presented according to </w:t>
      </w:r>
      <w:r w:rsidR="0076407D" w:rsidRPr="006C2EBE">
        <w:rPr>
          <w:color w:val="000000" w:themeColor="text1"/>
        </w:rPr>
        <w:t>requirements set out in Annex no. 2 in accordance with the existing instruments in SIA RSAP, except for the cases provided in art. 33 para. (7) and para. (11) of Law no. 131/2015 on public procurement.</w:t>
      </w:r>
    </w:p>
    <w:p w14:paraId="79754932" w14:textId="5E35B648" w:rsidR="00FA1DBA" w:rsidRPr="006C2EBE" w:rsidRDefault="00E4430F" w:rsidP="00DA1153">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0</w:t>
      </w:r>
      <w:r w:rsidR="00A07B23" w:rsidRPr="006C2EBE">
        <w:rPr>
          <w:b/>
          <w:color w:val="000000" w:themeColor="text1"/>
        </w:rPr>
        <w:t xml:space="preserve">. </w:t>
      </w:r>
      <w:r w:rsidR="0076407D" w:rsidRPr="006C2EBE">
        <w:rPr>
          <w:color w:val="000000" w:themeColor="text1"/>
        </w:rPr>
        <w:t xml:space="preserve">The </w:t>
      </w:r>
      <w:r w:rsidR="008602B1" w:rsidRPr="006C2EBE">
        <w:rPr>
          <w:color w:val="000000" w:themeColor="text1"/>
        </w:rPr>
        <w:t>bidder</w:t>
      </w:r>
      <w:r w:rsidR="0076407D" w:rsidRPr="006C2EBE">
        <w:rPr>
          <w:color w:val="000000" w:themeColor="text1"/>
        </w:rPr>
        <w:t xml:space="preserve"> must take all measures necessary to ensure that the </w:t>
      </w:r>
      <w:r w:rsidR="002177AB" w:rsidRPr="006C2EBE">
        <w:rPr>
          <w:color w:val="000000" w:themeColor="text1"/>
        </w:rPr>
        <w:t>bid</w:t>
      </w:r>
      <w:r w:rsidR="0076407D" w:rsidRPr="006C2EBE">
        <w:rPr>
          <w:color w:val="000000" w:themeColor="text1"/>
        </w:rPr>
        <w:t xml:space="preserve"> is received and registered in the </w:t>
      </w:r>
      <w:r w:rsidR="002177AB" w:rsidRPr="006C2EBE">
        <w:rPr>
          <w:color w:val="000000" w:themeColor="text1"/>
        </w:rPr>
        <w:t xml:space="preserve">SIA RSAP </w:t>
      </w:r>
      <w:r w:rsidR="0076407D" w:rsidRPr="006C2EBE">
        <w:rPr>
          <w:color w:val="000000" w:themeColor="text1"/>
        </w:rPr>
        <w:t xml:space="preserve">by the deadline for submission of </w:t>
      </w:r>
      <w:r w:rsidR="002177AB" w:rsidRPr="006C2EBE">
        <w:rPr>
          <w:color w:val="000000" w:themeColor="text1"/>
        </w:rPr>
        <w:t>bid</w:t>
      </w:r>
      <w:r w:rsidR="0076407D" w:rsidRPr="006C2EBE">
        <w:rPr>
          <w:color w:val="000000" w:themeColor="text1"/>
        </w:rPr>
        <w:t xml:space="preserve">s, taking into account the time required to upload the </w:t>
      </w:r>
      <w:r w:rsidR="002177AB" w:rsidRPr="006C2EBE">
        <w:rPr>
          <w:color w:val="000000" w:themeColor="text1"/>
        </w:rPr>
        <w:t>bid</w:t>
      </w:r>
      <w:r w:rsidR="0076407D" w:rsidRPr="006C2EBE">
        <w:rPr>
          <w:color w:val="000000" w:themeColor="text1"/>
        </w:rPr>
        <w:t xml:space="preserve"> to the system. In the case of paper </w:t>
      </w:r>
      <w:r w:rsidR="002177AB" w:rsidRPr="006C2EBE">
        <w:rPr>
          <w:color w:val="000000" w:themeColor="text1"/>
        </w:rPr>
        <w:t>bid</w:t>
      </w:r>
      <w:r w:rsidR="0076407D" w:rsidRPr="006C2EBE">
        <w:rPr>
          <w:color w:val="000000" w:themeColor="text1"/>
        </w:rPr>
        <w:t xml:space="preserve">s, the contracting authority shall issue a receipt to the economic operator stating the date and time of receipt of the </w:t>
      </w:r>
      <w:r w:rsidR="002177AB" w:rsidRPr="006C2EBE">
        <w:rPr>
          <w:color w:val="000000" w:themeColor="text1"/>
        </w:rPr>
        <w:t>bid</w:t>
      </w:r>
      <w:r w:rsidR="0076407D" w:rsidRPr="006C2EBE">
        <w:rPr>
          <w:color w:val="000000" w:themeColor="text1"/>
        </w:rPr>
        <w:t>.</w:t>
      </w:r>
      <w:r w:rsidR="002177AB" w:rsidRPr="006C2EBE">
        <w:rPr>
          <w:color w:val="000000" w:themeColor="text1"/>
        </w:rPr>
        <w:t xml:space="preserve"> </w:t>
      </w:r>
    </w:p>
    <w:p w14:paraId="69050A68" w14:textId="164E06BF" w:rsidR="00FA1DBA" w:rsidRPr="006C2EBE" w:rsidRDefault="002E6BB0" w:rsidP="009F1E2C">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1</w:t>
      </w:r>
      <w:r w:rsidR="004344C6" w:rsidRPr="006C2EBE">
        <w:rPr>
          <w:b/>
          <w:color w:val="000000" w:themeColor="text1"/>
        </w:rPr>
        <w:t>.</w:t>
      </w:r>
      <w:r w:rsidR="003C4585" w:rsidRPr="006C2EBE">
        <w:rPr>
          <w:b/>
          <w:color w:val="000000" w:themeColor="text1"/>
        </w:rPr>
        <w:t xml:space="preserve"> </w:t>
      </w:r>
      <w:r w:rsidR="0076407D" w:rsidRPr="006C2EBE">
        <w:rPr>
          <w:color w:val="000000" w:themeColor="text1"/>
        </w:rPr>
        <w:t xml:space="preserve">The supporting documents in support of the information declared in the </w:t>
      </w:r>
      <w:r w:rsidR="002177AB" w:rsidRPr="006C2EBE">
        <w:rPr>
          <w:color w:val="000000" w:themeColor="text1"/>
        </w:rPr>
        <w:t>ESPD</w:t>
      </w:r>
      <w:r w:rsidR="0076407D" w:rsidRPr="006C2EBE">
        <w:rPr>
          <w:color w:val="000000" w:themeColor="text1"/>
        </w:rPr>
        <w:t xml:space="preserve">, which contain personal data, shall be presented separately, on paper or in scanned form, with the application of the electronic signature, using electronic means of communication or other means at the </w:t>
      </w:r>
      <w:r w:rsidR="002177AB" w:rsidRPr="006C2EBE">
        <w:rPr>
          <w:color w:val="000000" w:themeColor="text1"/>
        </w:rPr>
        <w:t>bid</w:t>
      </w:r>
      <w:r w:rsidR="0076407D" w:rsidRPr="006C2EBE">
        <w:rPr>
          <w:color w:val="000000" w:themeColor="text1"/>
        </w:rPr>
        <w:t xml:space="preserve"> evaluation stage at the request of the contracting authority.</w:t>
      </w:r>
      <w:r w:rsidR="002177AB" w:rsidRPr="006C2EBE">
        <w:rPr>
          <w:color w:val="000000" w:themeColor="text1"/>
        </w:rPr>
        <w:t xml:space="preserve"> </w:t>
      </w:r>
    </w:p>
    <w:p w14:paraId="016D1C0A" w14:textId="7E24A5DA" w:rsidR="00FA1DBA" w:rsidRPr="006C2EBE" w:rsidRDefault="00E4430F" w:rsidP="00B777DC">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2</w:t>
      </w:r>
      <w:r w:rsidR="00A07B23" w:rsidRPr="006C2EBE">
        <w:rPr>
          <w:b/>
          <w:color w:val="000000" w:themeColor="text1"/>
        </w:rPr>
        <w:t xml:space="preserve">. </w:t>
      </w:r>
      <w:r w:rsidR="0076407D" w:rsidRPr="006C2EBE">
        <w:rPr>
          <w:color w:val="000000" w:themeColor="text1"/>
        </w:rPr>
        <w:t xml:space="preserve">SIA RSAP does not accept </w:t>
      </w:r>
      <w:r w:rsidR="002177AB" w:rsidRPr="006C2EBE">
        <w:rPr>
          <w:color w:val="000000" w:themeColor="text1"/>
        </w:rPr>
        <w:t>bid</w:t>
      </w:r>
      <w:r w:rsidR="0076407D" w:rsidRPr="006C2EBE">
        <w:rPr>
          <w:color w:val="000000" w:themeColor="text1"/>
        </w:rPr>
        <w:t xml:space="preserve">s submitted after the deadline for submission of </w:t>
      </w:r>
      <w:r w:rsidR="002177AB" w:rsidRPr="006C2EBE">
        <w:rPr>
          <w:color w:val="000000" w:themeColor="text1"/>
        </w:rPr>
        <w:t>bid</w:t>
      </w:r>
      <w:r w:rsidR="0076407D" w:rsidRPr="006C2EBE">
        <w:rPr>
          <w:color w:val="000000" w:themeColor="text1"/>
        </w:rPr>
        <w:t>s.</w:t>
      </w:r>
    </w:p>
    <w:p w14:paraId="51D96075" w14:textId="07FC78D2" w:rsidR="00FA1DBA" w:rsidRPr="006C2EBE" w:rsidRDefault="00EE489D" w:rsidP="009F1E2C">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3</w:t>
      </w:r>
      <w:r w:rsidR="00A07B23" w:rsidRPr="006C2EBE">
        <w:rPr>
          <w:b/>
          <w:color w:val="000000" w:themeColor="text1"/>
        </w:rPr>
        <w:t xml:space="preserve">. </w:t>
      </w:r>
      <w:r w:rsidR="0076407D" w:rsidRPr="006C2EBE">
        <w:rPr>
          <w:color w:val="000000" w:themeColor="text1"/>
        </w:rPr>
        <w:t xml:space="preserve">In the cases provided in art. 33 para. (7) and para. (11) of Law no. 131/2015 on public procurement, </w:t>
      </w:r>
      <w:r w:rsidR="002177AB" w:rsidRPr="006C2EBE">
        <w:rPr>
          <w:color w:val="000000" w:themeColor="text1"/>
        </w:rPr>
        <w:t>bids</w:t>
      </w:r>
      <w:r w:rsidR="0076407D" w:rsidRPr="006C2EBE">
        <w:rPr>
          <w:color w:val="000000" w:themeColor="text1"/>
        </w:rPr>
        <w:t xml:space="preserve"> submitted after the deadline for opening </w:t>
      </w:r>
      <w:r w:rsidR="002177AB" w:rsidRPr="006C2EBE">
        <w:rPr>
          <w:color w:val="000000" w:themeColor="text1"/>
        </w:rPr>
        <w:t>bids</w:t>
      </w:r>
      <w:r w:rsidR="0076407D" w:rsidRPr="006C2EBE">
        <w:rPr>
          <w:color w:val="000000" w:themeColor="text1"/>
        </w:rPr>
        <w:t xml:space="preserve"> shall be registered by the contracting authority and returned to the </w:t>
      </w:r>
      <w:r w:rsidR="008602B1" w:rsidRPr="006C2EBE">
        <w:rPr>
          <w:color w:val="000000" w:themeColor="text1"/>
        </w:rPr>
        <w:t>bidder</w:t>
      </w:r>
      <w:r w:rsidR="0076407D" w:rsidRPr="006C2EBE">
        <w:rPr>
          <w:color w:val="000000" w:themeColor="text1"/>
        </w:rPr>
        <w:t>, without being opened.</w:t>
      </w:r>
    </w:p>
    <w:p w14:paraId="1B564485" w14:textId="139648AC" w:rsidR="00FA1DBA" w:rsidRPr="006C2EBE" w:rsidRDefault="00A07B23" w:rsidP="001139F0">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 xml:space="preserve"> </w:t>
      </w:r>
      <w:r w:rsidR="00EE489D" w:rsidRPr="006C2EBE">
        <w:rPr>
          <w:b/>
          <w:color w:val="000000" w:themeColor="text1"/>
        </w:rPr>
        <w:t>6</w:t>
      </w:r>
      <w:r w:rsidR="00B94324" w:rsidRPr="006C2EBE">
        <w:rPr>
          <w:b/>
          <w:color w:val="000000" w:themeColor="text1"/>
        </w:rPr>
        <w:t>4</w:t>
      </w:r>
      <w:r w:rsidR="00F75F0C" w:rsidRPr="006C2EBE">
        <w:rPr>
          <w:b/>
          <w:color w:val="000000" w:themeColor="text1"/>
        </w:rPr>
        <w:t>.</w:t>
      </w:r>
      <w:r w:rsidR="00F12FF4" w:rsidRPr="006C2EBE">
        <w:rPr>
          <w:b/>
          <w:color w:val="000000" w:themeColor="text1"/>
        </w:rPr>
        <w:t xml:space="preserve"> </w:t>
      </w:r>
      <w:r w:rsidR="0076407D" w:rsidRPr="006C2EBE">
        <w:rPr>
          <w:color w:val="000000" w:themeColor="text1"/>
        </w:rPr>
        <w:t xml:space="preserve">In the case of an association in accordance with point 15, each of them shall assume the obligation for the joint </w:t>
      </w:r>
      <w:r w:rsidR="002177AB" w:rsidRPr="006C2EBE">
        <w:rPr>
          <w:color w:val="000000" w:themeColor="text1"/>
        </w:rPr>
        <w:t>bid</w:t>
      </w:r>
      <w:r w:rsidR="0076407D" w:rsidRPr="006C2EBE">
        <w:rPr>
          <w:color w:val="000000" w:themeColor="text1"/>
        </w:rPr>
        <w:t xml:space="preserve"> and shall be liable for any consequences of the future public procurement contract. The information regarding the association is presented by completing </w:t>
      </w:r>
      <w:r w:rsidR="002177AB" w:rsidRPr="006C2EBE">
        <w:rPr>
          <w:color w:val="000000" w:themeColor="text1"/>
        </w:rPr>
        <w:t>Annex No.</w:t>
      </w:r>
      <w:r w:rsidR="0076407D" w:rsidRPr="006C2EBE">
        <w:rPr>
          <w:color w:val="000000" w:themeColor="text1"/>
        </w:rPr>
        <w:t xml:space="preserve"> 11.</w:t>
      </w:r>
    </w:p>
    <w:p w14:paraId="578F635A" w14:textId="0CC3B92E" w:rsidR="00FA1DBA" w:rsidRPr="006C2EBE" w:rsidRDefault="00EE489D" w:rsidP="00E87459">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5</w:t>
      </w:r>
      <w:r w:rsidR="00F75F0C" w:rsidRPr="006C2EBE">
        <w:rPr>
          <w:b/>
          <w:color w:val="000000" w:themeColor="text1"/>
        </w:rPr>
        <w:t>.</w:t>
      </w:r>
      <w:r w:rsidR="00F12FF4" w:rsidRPr="006C2EBE">
        <w:rPr>
          <w:b/>
          <w:color w:val="000000" w:themeColor="text1"/>
        </w:rPr>
        <w:t xml:space="preserve"> </w:t>
      </w:r>
      <w:r w:rsidR="0076407D" w:rsidRPr="006C2EBE">
        <w:rPr>
          <w:color w:val="000000" w:themeColor="text1"/>
        </w:rPr>
        <w:t xml:space="preserve">The </w:t>
      </w:r>
      <w:r w:rsidR="008602B1" w:rsidRPr="006C2EBE">
        <w:rPr>
          <w:color w:val="000000" w:themeColor="text1"/>
        </w:rPr>
        <w:t>bidder</w:t>
      </w:r>
      <w:r w:rsidR="0076407D" w:rsidRPr="006C2EBE">
        <w:rPr>
          <w:color w:val="000000" w:themeColor="text1"/>
        </w:rPr>
        <w:t xml:space="preserve"> is entitled to submit only one basic </w:t>
      </w:r>
      <w:r w:rsidR="002177AB" w:rsidRPr="006C2EBE">
        <w:rPr>
          <w:color w:val="000000" w:themeColor="text1"/>
        </w:rPr>
        <w:t>bid</w:t>
      </w:r>
      <w:r w:rsidR="0076407D" w:rsidRPr="006C2EBE">
        <w:rPr>
          <w:color w:val="000000" w:themeColor="text1"/>
        </w:rPr>
        <w:t xml:space="preserve">. Associated bidders are not entitled to submit other bids individually in addition to the joint bid. Alternative </w:t>
      </w:r>
      <w:r w:rsidR="002177AB" w:rsidRPr="006C2EBE">
        <w:rPr>
          <w:color w:val="000000" w:themeColor="text1"/>
        </w:rPr>
        <w:t>bids</w:t>
      </w:r>
      <w:r w:rsidR="0076407D" w:rsidRPr="006C2EBE">
        <w:rPr>
          <w:color w:val="000000" w:themeColor="text1"/>
        </w:rPr>
        <w:t xml:space="preserve"> shall be submitted only if the contracting authority has explicitly stated in the contract notice that it allows or requests the submission of alternative </w:t>
      </w:r>
      <w:r w:rsidR="002177AB" w:rsidRPr="006C2EBE">
        <w:rPr>
          <w:color w:val="000000" w:themeColor="text1"/>
        </w:rPr>
        <w:t>bids</w:t>
      </w:r>
      <w:r w:rsidR="0076407D" w:rsidRPr="006C2EBE">
        <w:rPr>
          <w:color w:val="000000" w:themeColor="text1"/>
        </w:rPr>
        <w:t>.</w:t>
      </w:r>
    </w:p>
    <w:p w14:paraId="32E36703" w14:textId="6808E4D4" w:rsidR="00FA1DBA" w:rsidRPr="006C2EBE" w:rsidRDefault="00EE489D" w:rsidP="001139F0">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6</w:t>
      </w:r>
      <w:r w:rsidR="00F75F0C" w:rsidRPr="006C2EBE">
        <w:rPr>
          <w:b/>
          <w:color w:val="000000" w:themeColor="text1"/>
        </w:rPr>
        <w:t>.</w:t>
      </w:r>
      <w:r w:rsidR="00F12FF4" w:rsidRPr="006C2EBE">
        <w:rPr>
          <w:b/>
          <w:color w:val="000000" w:themeColor="text1"/>
        </w:rPr>
        <w:t xml:space="preserve"> </w:t>
      </w:r>
      <w:r w:rsidR="0076407D" w:rsidRPr="006C2EBE">
        <w:rPr>
          <w:color w:val="000000" w:themeColor="text1"/>
        </w:rPr>
        <w:t xml:space="preserve">Legal persons nominated as subcontractors in one or more </w:t>
      </w:r>
      <w:r w:rsidR="002177AB" w:rsidRPr="006C2EBE">
        <w:rPr>
          <w:color w:val="000000" w:themeColor="text1"/>
        </w:rPr>
        <w:t>bids</w:t>
      </w:r>
      <w:r w:rsidR="0076407D" w:rsidRPr="006C2EBE">
        <w:rPr>
          <w:color w:val="000000" w:themeColor="text1"/>
        </w:rPr>
        <w:t xml:space="preserve"> shall not be entitled to submit a </w:t>
      </w:r>
      <w:r w:rsidR="002177AB" w:rsidRPr="006C2EBE">
        <w:rPr>
          <w:color w:val="000000" w:themeColor="text1"/>
        </w:rPr>
        <w:t>bid</w:t>
      </w:r>
      <w:r w:rsidR="0076407D" w:rsidRPr="006C2EBE">
        <w:rPr>
          <w:color w:val="000000" w:themeColor="text1"/>
        </w:rPr>
        <w:t xml:space="preserve"> in their own name or in association.</w:t>
      </w:r>
    </w:p>
    <w:p w14:paraId="16463545" w14:textId="3D3735AD" w:rsidR="00FA1DBA" w:rsidRPr="006C2EBE" w:rsidRDefault="00EE489D" w:rsidP="001139F0">
      <w:pPr>
        <w:tabs>
          <w:tab w:val="left" w:pos="-284"/>
          <w:tab w:val="left" w:pos="179"/>
          <w:tab w:val="left" w:pos="426"/>
          <w:tab w:val="left" w:pos="60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7</w:t>
      </w:r>
      <w:r w:rsidR="00F75F0C" w:rsidRPr="006C2EBE">
        <w:rPr>
          <w:b/>
          <w:color w:val="000000" w:themeColor="text1"/>
        </w:rPr>
        <w:t>.</w:t>
      </w:r>
      <w:r w:rsidR="00F12FF4" w:rsidRPr="006C2EBE">
        <w:rPr>
          <w:b/>
          <w:color w:val="000000" w:themeColor="text1"/>
        </w:rPr>
        <w:t xml:space="preserve"> </w:t>
      </w:r>
      <w:r w:rsidR="0076407D" w:rsidRPr="006C2EBE">
        <w:rPr>
          <w:color w:val="000000" w:themeColor="text1"/>
        </w:rPr>
        <w:t xml:space="preserve">The </w:t>
      </w:r>
      <w:r w:rsidR="008602B1" w:rsidRPr="006C2EBE">
        <w:rPr>
          <w:color w:val="000000" w:themeColor="text1"/>
        </w:rPr>
        <w:t>bidder</w:t>
      </w:r>
      <w:r w:rsidR="0076407D" w:rsidRPr="006C2EBE">
        <w:rPr>
          <w:color w:val="000000" w:themeColor="text1"/>
        </w:rPr>
        <w:t xml:space="preserve"> has the right to amend or withdraw the </w:t>
      </w:r>
      <w:r w:rsidR="002177AB" w:rsidRPr="006C2EBE">
        <w:rPr>
          <w:color w:val="000000" w:themeColor="text1"/>
        </w:rPr>
        <w:t>bid</w:t>
      </w:r>
      <w:r w:rsidR="0076407D" w:rsidRPr="006C2EBE">
        <w:rPr>
          <w:color w:val="000000" w:themeColor="text1"/>
        </w:rPr>
        <w:t xml:space="preserve"> before the expiry of the time limit for the submission of </w:t>
      </w:r>
      <w:r w:rsidR="002177AB" w:rsidRPr="006C2EBE">
        <w:rPr>
          <w:color w:val="000000" w:themeColor="text1"/>
        </w:rPr>
        <w:t>bids</w:t>
      </w:r>
      <w:r w:rsidR="0076407D" w:rsidRPr="006C2EBE">
        <w:rPr>
          <w:color w:val="000000" w:themeColor="text1"/>
        </w:rPr>
        <w:t xml:space="preserve">, without losing the right to withdraw the </w:t>
      </w:r>
      <w:r w:rsidR="002177AB" w:rsidRPr="006C2EBE">
        <w:rPr>
          <w:color w:val="000000" w:themeColor="text1"/>
        </w:rPr>
        <w:t>bid</w:t>
      </w:r>
      <w:r w:rsidR="0076407D" w:rsidRPr="006C2EBE">
        <w:rPr>
          <w:color w:val="000000" w:themeColor="text1"/>
        </w:rPr>
        <w:t xml:space="preserve"> security.</w:t>
      </w:r>
      <w:r w:rsidR="00F75F0C" w:rsidRPr="006C2EBE">
        <w:rPr>
          <w:color w:val="000000" w:themeColor="text1"/>
        </w:rPr>
        <w:t xml:space="preserve"> </w:t>
      </w:r>
      <w:bookmarkStart w:id="50" w:name="_Toc392180165"/>
      <w:bookmarkStart w:id="51" w:name="_Toc449539055"/>
    </w:p>
    <w:p w14:paraId="1E764C38" w14:textId="062A391C" w:rsidR="00CA34F1" w:rsidRPr="006C2EBE" w:rsidRDefault="00CA34F1" w:rsidP="001139F0">
      <w:pPr>
        <w:tabs>
          <w:tab w:val="left" w:pos="-284"/>
          <w:tab w:val="left" w:pos="179"/>
          <w:tab w:val="left" w:pos="426"/>
          <w:tab w:val="left" w:pos="604"/>
        </w:tabs>
        <w:spacing w:after="120"/>
        <w:ind w:left="-284" w:firstLine="284"/>
        <w:jc w:val="both"/>
        <w:rPr>
          <w:color w:val="000000" w:themeColor="text1"/>
        </w:rPr>
      </w:pPr>
    </w:p>
    <w:bookmarkEnd w:id="50"/>
    <w:bookmarkEnd w:id="51"/>
    <w:p w14:paraId="3EC11F24" w14:textId="3F0500BC" w:rsidR="002B7A36" w:rsidRPr="006C2EBE" w:rsidRDefault="0076407D" w:rsidP="009F1E2C">
      <w:pPr>
        <w:tabs>
          <w:tab w:val="left" w:pos="-284"/>
          <w:tab w:val="left" w:pos="284"/>
          <w:tab w:val="left" w:pos="604"/>
          <w:tab w:val="left" w:pos="1134"/>
        </w:tabs>
        <w:ind w:left="-284" w:firstLine="284"/>
        <w:jc w:val="center"/>
        <w:rPr>
          <w:rFonts w:eastAsiaTheme="majorEastAsia"/>
          <w:b/>
          <w:bCs/>
          <w:color w:val="000000" w:themeColor="text1"/>
        </w:rPr>
      </w:pPr>
      <w:r w:rsidRPr="006C2EBE">
        <w:rPr>
          <w:rFonts w:eastAsiaTheme="majorEastAsia"/>
          <w:b/>
          <w:bCs/>
          <w:color w:val="000000" w:themeColor="text1"/>
        </w:rPr>
        <w:t>Section 5</w:t>
      </w:r>
    </w:p>
    <w:p w14:paraId="54D6D9D6" w14:textId="77777777" w:rsidR="00397504" w:rsidRPr="006C2EBE" w:rsidRDefault="00397504" w:rsidP="009F1E2C">
      <w:pPr>
        <w:tabs>
          <w:tab w:val="left" w:pos="-284"/>
          <w:tab w:val="left" w:pos="284"/>
          <w:tab w:val="left" w:pos="604"/>
          <w:tab w:val="left" w:pos="1134"/>
        </w:tabs>
        <w:ind w:left="-284" w:firstLine="284"/>
        <w:jc w:val="center"/>
        <w:rPr>
          <w:rFonts w:eastAsiaTheme="majorEastAsia"/>
          <w:b/>
          <w:bCs/>
          <w:color w:val="000000" w:themeColor="text1"/>
        </w:rPr>
      </w:pPr>
    </w:p>
    <w:p w14:paraId="11D47A81" w14:textId="4F3015F1" w:rsidR="002B7A36" w:rsidRPr="006C2EBE" w:rsidRDefault="0076407D" w:rsidP="009F1E2C">
      <w:pPr>
        <w:tabs>
          <w:tab w:val="left" w:pos="-284"/>
          <w:tab w:val="left" w:pos="604"/>
          <w:tab w:val="left" w:pos="1134"/>
        </w:tabs>
        <w:ind w:left="-284" w:firstLine="284"/>
        <w:jc w:val="center"/>
        <w:rPr>
          <w:rFonts w:eastAsiaTheme="majorEastAsia"/>
          <w:b/>
          <w:bCs/>
          <w:color w:val="000000" w:themeColor="text1"/>
        </w:rPr>
      </w:pPr>
      <w:r w:rsidRPr="006C2EBE">
        <w:rPr>
          <w:rFonts w:eastAsiaTheme="majorEastAsia"/>
          <w:b/>
          <w:bCs/>
          <w:color w:val="000000" w:themeColor="text1"/>
        </w:rPr>
        <w:lastRenderedPageBreak/>
        <w:t xml:space="preserve">Evaluation </w:t>
      </w:r>
      <w:r w:rsidRPr="006C2EBE">
        <w:rPr>
          <w:rFonts w:eastAsiaTheme="majorEastAsia"/>
          <w:b/>
          <w:bCs/>
          <w:color w:val="000000" w:themeColor="text1"/>
          <w:lang w:val="en-US"/>
        </w:rPr>
        <w:t>a</w:t>
      </w:r>
      <w:r w:rsidRPr="006C2EBE">
        <w:rPr>
          <w:rFonts w:eastAsiaTheme="majorEastAsia"/>
          <w:b/>
          <w:bCs/>
          <w:color w:val="000000" w:themeColor="text1"/>
        </w:rPr>
        <w:t xml:space="preserve">nd Comparison of </w:t>
      </w:r>
      <w:r w:rsidR="008602B1" w:rsidRPr="006C2EBE">
        <w:rPr>
          <w:rFonts w:eastAsiaTheme="majorEastAsia"/>
          <w:b/>
          <w:bCs/>
          <w:color w:val="000000" w:themeColor="text1"/>
        </w:rPr>
        <w:t>Bid</w:t>
      </w:r>
      <w:r w:rsidRPr="006C2EBE">
        <w:rPr>
          <w:rFonts w:eastAsiaTheme="majorEastAsia"/>
          <w:b/>
          <w:bCs/>
          <w:color w:val="000000" w:themeColor="text1"/>
        </w:rPr>
        <w:t>s</w:t>
      </w:r>
    </w:p>
    <w:p w14:paraId="1F6C52D9" w14:textId="77777777" w:rsidR="001139F0" w:rsidRPr="006C2EBE" w:rsidRDefault="001139F0" w:rsidP="009F1E2C">
      <w:pPr>
        <w:tabs>
          <w:tab w:val="left" w:pos="-284"/>
          <w:tab w:val="left" w:pos="604"/>
          <w:tab w:val="left" w:pos="1134"/>
        </w:tabs>
        <w:ind w:left="-284" w:firstLine="284"/>
        <w:jc w:val="center"/>
        <w:rPr>
          <w:rFonts w:eastAsiaTheme="majorEastAsia"/>
          <w:b/>
          <w:bCs/>
          <w:color w:val="000000" w:themeColor="text1"/>
        </w:rPr>
      </w:pPr>
    </w:p>
    <w:p w14:paraId="19B31A36" w14:textId="17FDD265" w:rsidR="00A953D2" w:rsidRPr="006C2EBE"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6</w:t>
      </w:r>
      <w:r w:rsidR="00B94324" w:rsidRPr="006C2EBE">
        <w:rPr>
          <w:b/>
          <w:color w:val="000000" w:themeColor="text1"/>
        </w:rPr>
        <w:t>8</w:t>
      </w:r>
      <w:r w:rsidR="00F75F0C" w:rsidRPr="006C2EBE">
        <w:rPr>
          <w:b/>
          <w:color w:val="000000" w:themeColor="text1"/>
        </w:rPr>
        <w:t>.</w:t>
      </w:r>
      <w:r w:rsidR="00F12FF4" w:rsidRPr="006C2EBE">
        <w:rPr>
          <w:b/>
          <w:color w:val="000000" w:themeColor="text1"/>
        </w:rPr>
        <w:t xml:space="preserve"> </w:t>
      </w:r>
      <w:r w:rsidR="0076407D" w:rsidRPr="006C2EBE">
        <w:rPr>
          <w:color w:val="000000" w:themeColor="text1"/>
        </w:rPr>
        <w:t xml:space="preserve">Where </w:t>
      </w:r>
      <w:r w:rsidR="002177AB" w:rsidRPr="006C2EBE">
        <w:rPr>
          <w:color w:val="000000" w:themeColor="text1"/>
        </w:rPr>
        <w:t>bids</w:t>
      </w:r>
      <w:r w:rsidR="0076407D" w:rsidRPr="006C2EBE">
        <w:rPr>
          <w:color w:val="000000" w:themeColor="text1"/>
        </w:rPr>
        <w:t xml:space="preserve"> contain technical, commercial or intellectual property secrets, the contracting authority shall ensure the confidentiality of the content of the </w:t>
      </w:r>
      <w:r w:rsidR="002177AB" w:rsidRPr="006C2EBE">
        <w:rPr>
          <w:color w:val="000000" w:themeColor="text1"/>
        </w:rPr>
        <w:t>bid</w:t>
      </w:r>
      <w:r w:rsidR="0076407D" w:rsidRPr="006C2EBE">
        <w:rPr>
          <w:color w:val="000000" w:themeColor="text1"/>
        </w:rPr>
        <w:t xml:space="preserve"> and any information concerning the </w:t>
      </w:r>
      <w:r w:rsidR="008602B1" w:rsidRPr="006C2EBE">
        <w:rPr>
          <w:color w:val="000000" w:themeColor="text1"/>
        </w:rPr>
        <w:t>bidder</w:t>
      </w:r>
      <w:r w:rsidR="0076407D" w:rsidRPr="006C2EBE">
        <w:rPr>
          <w:color w:val="000000" w:themeColor="text1"/>
        </w:rPr>
        <w:t xml:space="preserve"> and shall ensure that the economic operator does not disclose such data by application of art. 33 para. (7) and para. (11) of Law no. 131/2015 on public procurement, but the application of this article refers only to the part containing the data listed above.</w:t>
      </w:r>
    </w:p>
    <w:p w14:paraId="0701591F" w14:textId="6CD9FEF0" w:rsidR="00A953D2" w:rsidRPr="006C2EBE" w:rsidRDefault="00B94324" w:rsidP="006E2390">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69</w:t>
      </w:r>
      <w:r w:rsidR="00F75F0C" w:rsidRPr="006C2EBE">
        <w:rPr>
          <w:b/>
          <w:color w:val="000000" w:themeColor="text1"/>
        </w:rPr>
        <w:t>.</w:t>
      </w:r>
      <w:r w:rsidR="00AE4784" w:rsidRPr="006C2EBE">
        <w:rPr>
          <w:b/>
          <w:color w:val="000000" w:themeColor="text1"/>
        </w:rPr>
        <w:t xml:space="preserve"> </w:t>
      </w:r>
      <w:r w:rsidR="0076407D" w:rsidRPr="006C2EBE">
        <w:rPr>
          <w:color w:val="000000" w:themeColor="text1"/>
        </w:rPr>
        <w:t xml:space="preserve">The examination of the documents by the contracting authority shall be carried out on the basis of the information provided by the economic operators in the </w:t>
      </w:r>
      <w:r w:rsidR="00D05F25" w:rsidRPr="006C2EBE">
        <w:rPr>
          <w:color w:val="000000" w:themeColor="text1"/>
        </w:rPr>
        <w:t>ESPD</w:t>
      </w:r>
      <w:r w:rsidR="0076407D" w:rsidRPr="006C2EBE">
        <w:rPr>
          <w:color w:val="000000" w:themeColor="text1"/>
        </w:rPr>
        <w:t>, and in accordance with the requirements set out in the contract notice stating that:</w:t>
      </w:r>
      <w:r w:rsidR="00D05F25" w:rsidRPr="006C2EBE">
        <w:rPr>
          <w:color w:val="000000" w:themeColor="text1"/>
        </w:rPr>
        <w:t xml:space="preserve"> </w:t>
      </w:r>
    </w:p>
    <w:p w14:paraId="59C4A305" w14:textId="6BD4BDF6" w:rsidR="00A953D2" w:rsidRPr="006C2EBE" w:rsidRDefault="00F75F0C" w:rsidP="00413058">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1)</w:t>
      </w:r>
      <w:r w:rsidR="00AE4784" w:rsidRPr="006C2EBE">
        <w:rPr>
          <w:color w:val="000000" w:themeColor="text1"/>
        </w:rPr>
        <w:t xml:space="preserve"> </w:t>
      </w:r>
      <w:r w:rsidR="0076407D" w:rsidRPr="006C2EBE">
        <w:rPr>
          <w:color w:val="000000" w:themeColor="text1"/>
        </w:rPr>
        <w:t>is eligible to participate in public procurement procedures and there are no grounds for exclusion from the public procurement procedures for the award of the public procurement contract;</w:t>
      </w:r>
    </w:p>
    <w:p w14:paraId="67AEEFD3" w14:textId="25B807BB" w:rsidR="00A953D2" w:rsidRPr="006C2EBE" w:rsidRDefault="00F75F0C" w:rsidP="00413058">
      <w:pPr>
        <w:tabs>
          <w:tab w:val="left" w:pos="-284"/>
          <w:tab w:val="left" w:pos="426"/>
          <w:tab w:val="left" w:pos="604"/>
          <w:tab w:val="left" w:pos="1134"/>
        </w:tabs>
        <w:spacing w:after="120"/>
        <w:ind w:left="-284" w:firstLine="284"/>
        <w:jc w:val="both"/>
        <w:rPr>
          <w:color w:val="000000" w:themeColor="text1"/>
        </w:rPr>
      </w:pPr>
      <w:r w:rsidRPr="006C2EBE">
        <w:rPr>
          <w:color w:val="000000" w:themeColor="text1"/>
        </w:rPr>
        <w:t xml:space="preserve">2) </w:t>
      </w:r>
      <w:r w:rsidR="00A23CE5" w:rsidRPr="006C2EBE">
        <w:rPr>
          <w:color w:val="000000" w:themeColor="text1"/>
        </w:rPr>
        <w:t>meets the criteria relating to the economic and financial situation and / or the technical and professional capacity established by the contracting authority in the contract notice or in the award documentation.</w:t>
      </w:r>
    </w:p>
    <w:p w14:paraId="0F82C7C4" w14:textId="526C2C3A" w:rsidR="00397504" w:rsidRPr="006C2EBE" w:rsidRDefault="00175A88" w:rsidP="006E2390">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 xml:space="preserve">3) </w:t>
      </w:r>
      <w:r w:rsidR="00A23CE5" w:rsidRPr="006C2EBE">
        <w:rPr>
          <w:color w:val="000000" w:themeColor="text1"/>
        </w:rPr>
        <w:t>undertakes to ensure and comply with quality assurance standards and environmental protection standards.</w:t>
      </w:r>
      <w:r w:rsidR="00D05F25" w:rsidRPr="006C2EBE">
        <w:rPr>
          <w:color w:val="000000" w:themeColor="text1"/>
        </w:rPr>
        <w:t xml:space="preserve"> </w:t>
      </w:r>
    </w:p>
    <w:p w14:paraId="3D3358E7" w14:textId="5075BF8F" w:rsidR="00A953D2" w:rsidRPr="006C2EBE"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0</w:t>
      </w:r>
      <w:r w:rsidR="00F75F0C" w:rsidRPr="006C2EBE">
        <w:rPr>
          <w:b/>
          <w:color w:val="000000" w:themeColor="text1"/>
        </w:rPr>
        <w:t>.</w:t>
      </w:r>
      <w:r w:rsidR="00AE4784" w:rsidRPr="006C2EBE">
        <w:rPr>
          <w:b/>
          <w:color w:val="000000" w:themeColor="text1"/>
        </w:rPr>
        <w:t xml:space="preserve"> </w:t>
      </w:r>
      <w:r w:rsidR="00D05F25" w:rsidRPr="006C2EBE">
        <w:rPr>
          <w:color w:val="000000" w:themeColor="text1"/>
        </w:rPr>
        <w:t>ESPD</w:t>
      </w:r>
      <w:r w:rsidR="00A23CE5" w:rsidRPr="006C2EBE">
        <w:rPr>
          <w:color w:val="000000" w:themeColor="text1"/>
        </w:rPr>
        <w:t xml:space="preserve"> of economic operators is verified as appropriate, directly by the contracting authority through the automated procedures carried out in SIA RSAP, by accessing a database of public authorities or third parties in the Republic of Moldova, and when necessary in other states.</w:t>
      </w:r>
      <w:r w:rsidR="00F75F0C" w:rsidRPr="006C2EBE">
        <w:rPr>
          <w:color w:val="000000" w:themeColor="text1"/>
        </w:rPr>
        <w:t xml:space="preserve"> </w:t>
      </w:r>
    </w:p>
    <w:p w14:paraId="75E67B4B" w14:textId="195A3801" w:rsidR="00A953D2" w:rsidRPr="006C2EBE"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1</w:t>
      </w:r>
      <w:r w:rsidR="00F75F0C" w:rsidRPr="006C2EBE">
        <w:rPr>
          <w:b/>
          <w:color w:val="000000" w:themeColor="text1"/>
        </w:rPr>
        <w:t>.</w:t>
      </w:r>
      <w:r w:rsidR="00AE4784" w:rsidRPr="006C2EBE">
        <w:rPr>
          <w:b/>
          <w:color w:val="000000" w:themeColor="text1"/>
        </w:rPr>
        <w:t xml:space="preserve"> </w:t>
      </w:r>
      <w:r w:rsidR="00A23CE5" w:rsidRPr="006C2EBE">
        <w:rPr>
          <w:color w:val="000000" w:themeColor="text1"/>
        </w:rPr>
        <w:t xml:space="preserve">If the evaluation reveals discrepancies between the information provided by the economic operator in the </w:t>
      </w:r>
      <w:r w:rsidR="00D05F25" w:rsidRPr="006C2EBE">
        <w:rPr>
          <w:color w:val="000000" w:themeColor="text1"/>
        </w:rPr>
        <w:t>ESPD</w:t>
      </w:r>
      <w:r w:rsidR="00A23CE5" w:rsidRPr="006C2EBE">
        <w:rPr>
          <w:color w:val="000000" w:themeColor="text1"/>
        </w:rPr>
        <w:t xml:space="preserve"> and the requirements set by the contracting authority, the economic operator shall be disqualified, leading to the rejection of the </w:t>
      </w:r>
      <w:r w:rsidR="002177AB" w:rsidRPr="006C2EBE">
        <w:rPr>
          <w:color w:val="000000" w:themeColor="text1"/>
        </w:rPr>
        <w:t>bid</w:t>
      </w:r>
      <w:r w:rsidR="00A23CE5" w:rsidRPr="006C2EBE">
        <w:rPr>
          <w:color w:val="000000" w:themeColor="text1"/>
        </w:rPr>
        <w:t xml:space="preserve">, being declared unacceptable and non-compliant, and </w:t>
      </w:r>
      <w:r w:rsidR="00D05F25" w:rsidRPr="006C2EBE">
        <w:rPr>
          <w:color w:val="000000" w:themeColor="text1"/>
        </w:rPr>
        <w:t xml:space="preserve">there </w:t>
      </w:r>
      <w:r w:rsidR="00A23CE5" w:rsidRPr="006C2EBE">
        <w:rPr>
          <w:color w:val="000000" w:themeColor="text1"/>
        </w:rPr>
        <w:t>shall be examined the documents of the next bidder / candidate.</w:t>
      </w:r>
    </w:p>
    <w:p w14:paraId="2614E33C" w14:textId="61377AA6" w:rsidR="00A953D2" w:rsidRPr="006C2EBE" w:rsidRDefault="00EE489D" w:rsidP="005C2640">
      <w:pPr>
        <w:tabs>
          <w:tab w:val="left" w:pos="-284"/>
          <w:tab w:val="left" w:pos="142"/>
          <w:tab w:val="left" w:pos="426"/>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2</w:t>
      </w:r>
      <w:r w:rsidR="00F75F0C" w:rsidRPr="006C2EBE">
        <w:rPr>
          <w:b/>
          <w:color w:val="000000" w:themeColor="text1"/>
        </w:rPr>
        <w:t>.</w:t>
      </w:r>
      <w:r w:rsidR="00AE4784" w:rsidRPr="006C2EBE">
        <w:rPr>
          <w:b/>
          <w:color w:val="000000" w:themeColor="text1"/>
        </w:rPr>
        <w:t xml:space="preserve"> </w:t>
      </w:r>
      <w:r w:rsidR="00A23CE5" w:rsidRPr="006C2EBE">
        <w:rPr>
          <w:color w:val="000000" w:themeColor="text1"/>
        </w:rPr>
        <w:t xml:space="preserve">The economic operator whose information presented in the </w:t>
      </w:r>
      <w:r w:rsidR="00D05F25" w:rsidRPr="006C2EBE">
        <w:rPr>
          <w:color w:val="000000" w:themeColor="text1"/>
        </w:rPr>
        <w:t>ESPD</w:t>
      </w:r>
      <w:r w:rsidR="00A23CE5" w:rsidRPr="006C2EBE">
        <w:rPr>
          <w:color w:val="000000" w:themeColor="text1"/>
        </w:rPr>
        <w:t xml:space="preserve"> corresponds to the requirements / conditions specified by the contracting authority in the notice / invitation to participate is obliged to submit the supporting documents upon request and without delay.</w:t>
      </w:r>
    </w:p>
    <w:p w14:paraId="0A5E395C" w14:textId="269E80ED" w:rsidR="00A953D2" w:rsidRPr="006C2EBE"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3</w:t>
      </w:r>
      <w:r w:rsidR="00F75F0C" w:rsidRPr="006C2EBE">
        <w:rPr>
          <w:color w:val="000000" w:themeColor="text1"/>
        </w:rPr>
        <w:t xml:space="preserve">. </w:t>
      </w:r>
      <w:r w:rsidR="00A23CE5" w:rsidRPr="006C2EBE">
        <w:rPr>
          <w:color w:val="000000" w:themeColor="text1"/>
        </w:rPr>
        <w:t xml:space="preserve">The successful </w:t>
      </w:r>
      <w:r w:rsidR="008602B1" w:rsidRPr="006C2EBE">
        <w:rPr>
          <w:color w:val="000000" w:themeColor="text1"/>
        </w:rPr>
        <w:t>bidder</w:t>
      </w:r>
      <w:r w:rsidR="00A23CE5" w:rsidRPr="006C2EBE">
        <w:rPr>
          <w:color w:val="000000" w:themeColor="text1"/>
        </w:rPr>
        <w:t xml:space="preserve"> after applying the award criteria shall provide supporting documents demonstrating that he fully meets the requirements for the qualification and selection criteria, in accordance with the information contained in the </w:t>
      </w:r>
      <w:r w:rsidR="00D05F25" w:rsidRPr="006C2EBE">
        <w:rPr>
          <w:color w:val="000000" w:themeColor="text1"/>
        </w:rPr>
        <w:t>ESPD</w:t>
      </w:r>
      <w:r w:rsidR="00A23CE5" w:rsidRPr="006C2EBE">
        <w:rPr>
          <w:color w:val="000000" w:themeColor="text1"/>
        </w:rPr>
        <w:t>, except for the multi-stage procedures, where supporting documents are required before the invitations for the second stage are sent to the selected candidates.</w:t>
      </w:r>
      <w:r w:rsidR="005C2640" w:rsidRPr="006C2EBE">
        <w:rPr>
          <w:color w:val="000000" w:themeColor="text1"/>
        </w:rPr>
        <w:t xml:space="preserve"> </w:t>
      </w:r>
      <w:r w:rsidR="00D05F25" w:rsidRPr="006C2EBE">
        <w:rPr>
          <w:color w:val="000000" w:themeColor="text1"/>
        </w:rPr>
        <w:t xml:space="preserve"> </w:t>
      </w:r>
    </w:p>
    <w:p w14:paraId="5BCB399D" w14:textId="763F6013" w:rsidR="00A953D2" w:rsidRPr="006C2EBE"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4</w:t>
      </w:r>
      <w:r w:rsidR="00F75F0C" w:rsidRPr="006C2EBE">
        <w:rPr>
          <w:b/>
          <w:color w:val="000000" w:themeColor="text1"/>
        </w:rPr>
        <w:t>.</w:t>
      </w:r>
      <w:r w:rsidR="00AE4784" w:rsidRPr="006C2EBE">
        <w:rPr>
          <w:b/>
          <w:color w:val="000000" w:themeColor="text1"/>
        </w:rPr>
        <w:t xml:space="preserve"> </w:t>
      </w:r>
      <w:r w:rsidR="002177AB" w:rsidRPr="006C2EBE">
        <w:rPr>
          <w:color w:val="000000" w:themeColor="text1"/>
        </w:rPr>
        <w:t>Bids</w:t>
      </w:r>
      <w:r w:rsidR="00A23CE5" w:rsidRPr="006C2EBE">
        <w:rPr>
          <w:color w:val="000000" w:themeColor="text1"/>
        </w:rPr>
        <w:t xml:space="preserve"> shall be examined by the working group set up by the contracting authority or, as the case may be, by the certified public procurement specialist.</w:t>
      </w:r>
    </w:p>
    <w:p w14:paraId="1E6E28E9" w14:textId="6BD0D86C" w:rsidR="00A953D2" w:rsidRPr="006C2EBE"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5</w:t>
      </w:r>
      <w:r w:rsidR="00F75F0C" w:rsidRPr="006C2EBE">
        <w:rPr>
          <w:b/>
          <w:color w:val="000000" w:themeColor="text1"/>
        </w:rPr>
        <w:t>.</w:t>
      </w:r>
      <w:r w:rsidR="00AE4784" w:rsidRPr="006C2EBE">
        <w:rPr>
          <w:b/>
          <w:color w:val="000000" w:themeColor="text1"/>
        </w:rPr>
        <w:t xml:space="preserve"> </w:t>
      </w:r>
      <w:r w:rsidR="00A23CE5" w:rsidRPr="006C2EBE">
        <w:rPr>
          <w:color w:val="000000" w:themeColor="text1"/>
        </w:rPr>
        <w:t xml:space="preserve">The working group or, as the case may be, the certified public procurement specialist shall be responsible for determining the clarifications required for the evaluation of each </w:t>
      </w:r>
      <w:r w:rsidR="002177AB" w:rsidRPr="006C2EBE">
        <w:rPr>
          <w:color w:val="000000" w:themeColor="text1"/>
        </w:rPr>
        <w:t>bid</w:t>
      </w:r>
      <w:r w:rsidR="00A23CE5" w:rsidRPr="006C2EBE">
        <w:rPr>
          <w:color w:val="000000" w:themeColor="text1"/>
        </w:rPr>
        <w:t xml:space="preserve"> and the time allowed for the transmission of clarifications.</w:t>
      </w:r>
    </w:p>
    <w:p w14:paraId="03242334" w14:textId="14986DEA" w:rsidR="00A953D2" w:rsidRPr="006C2EBE"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6</w:t>
      </w:r>
      <w:r w:rsidR="00F75F0C" w:rsidRPr="006C2EBE">
        <w:rPr>
          <w:b/>
          <w:color w:val="000000" w:themeColor="text1"/>
        </w:rPr>
        <w:t>.</w:t>
      </w:r>
      <w:r w:rsidR="00AE4784" w:rsidRPr="006C2EBE">
        <w:rPr>
          <w:b/>
          <w:color w:val="000000" w:themeColor="text1"/>
        </w:rPr>
        <w:t xml:space="preserve"> </w:t>
      </w:r>
      <w:r w:rsidR="00A23CE5" w:rsidRPr="006C2EBE">
        <w:rPr>
          <w:color w:val="000000" w:themeColor="text1"/>
        </w:rPr>
        <w:t xml:space="preserve">In the case of a </w:t>
      </w:r>
      <w:r w:rsidR="002177AB" w:rsidRPr="006C2EBE">
        <w:rPr>
          <w:color w:val="000000" w:themeColor="text1"/>
        </w:rPr>
        <w:t>bid</w:t>
      </w:r>
      <w:r w:rsidR="00A23CE5" w:rsidRPr="006C2EBE">
        <w:rPr>
          <w:color w:val="000000" w:themeColor="text1"/>
        </w:rPr>
        <w:t xml:space="preserve"> which has an abnormally low price in relation to the estimated </w:t>
      </w:r>
      <w:r w:rsidR="008F5512" w:rsidRPr="006C2EBE">
        <w:rPr>
          <w:color w:val="000000" w:themeColor="text1"/>
        </w:rPr>
        <w:t>procurement</w:t>
      </w:r>
      <w:r w:rsidR="00A23CE5" w:rsidRPr="006C2EBE">
        <w:rPr>
          <w:color w:val="000000" w:themeColor="text1"/>
        </w:rPr>
        <w:t xml:space="preserve"> price, the contracting authority is obliged to carry out the control of the calculation of the price elements and to check certain elements of the financial proposal which are considered to be abnormally low as well as compliance by the </w:t>
      </w:r>
      <w:r w:rsidR="008602B1" w:rsidRPr="006C2EBE">
        <w:rPr>
          <w:color w:val="000000" w:themeColor="text1"/>
        </w:rPr>
        <w:t>bidder</w:t>
      </w:r>
      <w:r w:rsidR="00A23CE5" w:rsidRPr="006C2EBE">
        <w:rPr>
          <w:color w:val="000000" w:themeColor="text1"/>
        </w:rPr>
        <w:t xml:space="preserve"> with the technical requirements indicated in the specifications, and to request in writing, and before taking a decision to reject that </w:t>
      </w:r>
      <w:r w:rsidR="002177AB" w:rsidRPr="006C2EBE">
        <w:rPr>
          <w:color w:val="000000" w:themeColor="text1"/>
        </w:rPr>
        <w:t>bid</w:t>
      </w:r>
      <w:r w:rsidR="00A23CE5" w:rsidRPr="006C2EBE">
        <w:rPr>
          <w:color w:val="000000" w:themeColor="text1"/>
        </w:rPr>
        <w:t xml:space="preserve">, any details and clarifications which he considers relevant to the </w:t>
      </w:r>
      <w:r w:rsidR="002177AB" w:rsidRPr="006C2EBE">
        <w:rPr>
          <w:color w:val="000000" w:themeColor="text1"/>
        </w:rPr>
        <w:t>bid</w:t>
      </w:r>
      <w:r w:rsidR="00A23CE5" w:rsidRPr="006C2EBE">
        <w:rPr>
          <w:color w:val="000000" w:themeColor="text1"/>
        </w:rPr>
        <w:t>, as well as and to verify the answers justifying the price.</w:t>
      </w:r>
    </w:p>
    <w:p w14:paraId="61C9D36E" w14:textId="14AC6312" w:rsidR="00A23CE5" w:rsidRPr="006C2EBE" w:rsidRDefault="00EE489D"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lastRenderedPageBreak/>
        <w:t>7</w:t>
      </w:r>
      <w:r w:rsidR="00367E05" w:rsidRPr="006C2EBE">
        <w:rPr>
          <w:b/>
          <w:color w:val="000000" w:themeColor="text1"/>
        </w:rPr>
        <w:t>7</w:t>
      </w:r>
      <w:r w:rsidR="00A07B23" w:rsidRPr="006C2EBE">
        <w:rPr>
          <w:b/>
          <w:color w:val="000000" w:themeColor="text1"/>
        </w:rPr>
        <w:t>.</w:t>
      </w:r>
      <w:r w:rsidR="00AE4784" w:rsidRPr="006C2EBE">
        <w:rPr>
          <w:b/>
          <w:color w:val="000000" w:themeColor="text1"/>
        </w:rPr>
        <w:t xml:space="preserve"> </w:t>
      </w:r>
      <w:r w:rsidR="00A23CE5" w:rsidRPr="006C2EBE">
        <w:rPr>
          <w:color w:val="000000" w:themeColor="text1"/>
        </w:rPr>
        <w:t xml:space="preserve">The working group or, as the case may be, the certified public procurement specialist shall reject the </w:t>
      </w:r>
      <w:r w:rsidR="002177AB" w:rsidRPr="006C2EBE">
        <w:rPr>
          <w:color w:val="000000" w:themeColor="text1"/>
        </w:rPr>
        <w:t>bid</w:t>
      </w:r>
      <w:r w:rsidR="00A23CE5" w:rsidRPr="006C2EBE">
        <w:rPr>
          <w:color w:val="000000" w:themeColor="text1"/>
        </w:rPr>
        <w:t xml:space="preserve"> in any of the following cases:</w:t>
      </w:r>
    </w:p>
    <w:p w14:paraId="16C1069E" w14:textId="3F9D4DBE" w:rsidR="00A23CE5"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 xml:space="preserve">1) the </w:t>
      </w:r>
      <w:r w:rsidR="008602B1" w:rsidRPr="006C2EBE">
        <w:rPr>
          <w:color w:val="000000" w:themeColor="text1"/>
        </w:rPr>
        <w:t>bidder</w:t>
      </w:r>
      <w:r w:rsidRPr="006C2EBE">
        <w:rPr>
          <w:color w:val="000000" w:themeColor="text1"/>
        </w:rPr>
        <w:t xml:space="preserve"> does not meet the qualification and selection requirements;</w:t>
      </w:r>
    </w:p>
    <w:p w14:paraId="0627A535" w14:textId="28277A4A" w:rsidR="00A23CE5"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 xml:space="preserve">2) the </w:t>
      </w:r>
      <w:r w:rsidR="008602B1" w:rsidRPr="006C2EBE">
        <w:rPr>
          <w:color w:val="000000" w:themeColor="text1"/>
        </w:rPr>
        <w:t>bid</w:t>
      </w:r>
      <w:r w:rsidRPr="006C2EBE">
        <w:rPr>
          <w:color w:val="000000" w:themeColor="text1"/>
        </w:rPr>
        <w:t xml:space="preserve"> does not comply with the requirements provided in the award documentation for the elaboration and presentation of the </w:t>
      </w:r>
      <w:r w:rsidR="008602B1" w:rsidRPr="006C2EBE">
        <w:rPr>
          <w:color w:val="000000" w:themeColor="text1"/>
        </w:rPr>
        <w:t>bid</w:t>
      </w:r>
      <w:r w:rsidRPr="006C2EBE">
        <w:rPr>
          <w:color w:val="000000" w:themeColor="text1"/>
        </w:rPr>
        <w:t>s;</w:t>
      </w:r>
    </w:p>
    <w:p w14:paraId="39F99282" w14:textId="77777777" w:rsidR="00A23CE5"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3) the bidder does not send the requested clarifications within the established period;</w:t>
      </w:r>
    </w:p>
    <w:p w14:paraId="36765E2B" w14:textId="320D0A92" w:rsidR="00A23CE5"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 xml:space="preserve">4) the financial </w:t>
      </w:r>
      <w:r w:rsidR="008602B1" w:rsidRPr="006C2EBE">
        <w:rPr>
          <w:color w:val="000000" w:themeColor="text1"/>
        </w:rPr>
        <w:t>bid</w:t>
      </w:r>
      <w:r w:rsidRPr="006C2EBE">
        <w:rPr>
          <w:color w:val="000000" w:themeColor="text1"/>
        </w:rPr>
        <w:t xml:space="preserve"> does not have a fixed price;</w:t>
      </w:r>
    </w:p>
    <w:p w14:paraId="76076266" w14:textId="24E7B5BE" w:rsidR="00A23CE5"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 xml:space="preserve">5) the </w:t>
      </w:r>
      <w:r w:rsidR="008602B1" w:rsidRPr="006C2EBE">
        <w:rPr>
          <w:color w:val="000000" w:themeColor="text1"/>
        </w:rPr>
        <w:t>bidder</w:t>
      </w:r>
      <w:r w:rsidRPr="006C2EBE">
        <w:rPr>
          <w:color w:val="000000" w:themeColor="text1"/>
        </w:rPr>
        <w:t xml:space="preserve"> modifies, through the clarifications he presents, the content of the technical proposal and / or of the financial proposal, except for the situation in which the modification is determined by the correction of arithmetic errors or insignificant deviations;</w:t>
      </w:r>
    </w:p>
    <w:p w14:paraId="1456C789" w14:textId="7F63484A" w:rsidR="00A23CE5"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 xml:space="preserve">6) the </w:t>
      </w:r>
      <w:r w:rsidR="008602B1" w:rsidRPr="006C2EBE">
        <w:rPr>
          <w:color w:val="000000" w:themeColor="text1"/>
        </w:rPr>
        <w:t>bid</w:t>
      </w:r>
      <w:r w:rsidRPr="006C2EBE">
        <w:rPr>
          <w:color w:val="000000" w:themeColor="text1"/>
        </w:rPr>
        <w:t xml:space="preserve"> is abnormally low according to art. 70 of Law no. 131/2015 on public procurement;</w:t>
      </w:r>
    </w:p>
    <w:p w14:paraId="60319C92" w14:textId="2B677675" w:rsidR="00A23CE5"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 xml:space="preserve">7) when the explanations submitted by the </w:t>
      </w:r>
      <w:r w:rsidR="008602B1" w:rsidRPr="006C2EBE">
        <w:rPr>
          <w:color w:val="000000" w:themeColor="text1"/>
        </w:rPr>
        <w:t>bidder</w:t>
      </w:r>
      <w:r w:rsidRPr="006C2EBE">
        <w:rPr>
          <w:color w:val="000000" w:themeColor="text1"/>
        </w:rPr>
        <w:t>, at the request of the contracting authority, are not conclusive and / or are not supported by the supporting documents required by the working group or, as the case may be, the certified specialist in the field of public procurement;</w:t>
      </w:r>
    </w:p>
    <w:p w14:paraId="6A332124" w14:textId="6A508A04" w:rsidR="00196DD1" w:rsidRPr="006C2EBE" w:rsidRDefault="00A23CE5" w:rsidP="00A23CE5">
      <w:pPr>
        <w:tabs>
          <w:tab w:val="left" w:pos="-284"/>
          <w:tab w:val="left" w:pos="142"/>
          <w:tab w:val="left" w:pos="426"/>
          <w:tab w:val="left" w:pos="604"/>
          <w:tab w:val="left" w:pos="1134"/>
        </w:tabs>
        <w:spacing w:after="120"/>
        <w:ind w:left="-284" w:firstLine="284"/>
        <w:jc w:val="both"/>
        <w:rPr>
          <w:color w:val="000000" w:themeColor="text1"/>
        </w:rPr>
      </w:pPr>
      <w:r w:rsidRPr="006C2EBE">
        <w:rPr>
          <w:color w:val="000000" w:themeColor="text1"/>
        </w:rPr>
        <w:t>8) it has been established that acts of corruption, acts related to acts of corruption or corrupt deeds confirmed by a final decision of the court have been committed.</w:t>
      </w:r>
    </w:p>
    <w:p w14:paraId="468B485B" w14:textId="28E45732" w:rsidR="00B76D90" w:rsidRPr="006C2EBE"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w:t>
      </w:r>
      <w:r w:rsidR="00367E05" w:rsidRPr="006C2EBE">
        <w:rPr>
          <w:b/>
          <w:color w:val="000000" w:themeColor="text1"/>
        </w:rPr>
        <w:t>8</w:t>
      </w:r>
      <w:r w:rsidR="00F75F0C" w:rsidRPr="006C2EBE">
        <w:rPr>
          <w:b/>
          <w:color w:val="000000" w:themeColor="text1"/>
        </w:rPr>
        <w:t>.</w:t>
      </w:r>
      <w:r w:rsidR="00AE4784" w:rsidRPr="006C2EBE">
        <w:rPr>
          <w:b/>
          <w:color w:val="000000" w:themeColor="text1"/>
        </w:rPr>
        <w:t xml:space="preserve"> </w:t>
      </w:r>
      <w:r w:rsidR="00A23CE5" w:rsidRPr="006C2EBE">
        <w:rPr>
          <w:color w:val="000000" w:themeColor="text1"/>
        </w:rPr>
        <w:t xml:space="preserve">If the </w:t>
      </w:r>
      <w:r w:rsidR="002177AB" w:rsidRPr="006C2EBE">
        <w:rPr>
          <w:color w:val="000000" w:themeColor="text1"/>
        </w:rPr>
        <w:t>bid</w:t>
      </w:r>
      <w:r w:rsidR="00A23CE5" w:rsidRPr="006C2EBE">
        <w:rPr>
          <w:color w:val="000000" w:themeColor="text1"/>
        </w:rPr>
        <w:t xml:space="preserve">, including the accompanying forms, does not meet the requirements set out in the invitation to </w:t>
      </w:r>
      <w:r w:rsidR="002177AB" w:rsidRPr="006C2EBE">
        <w:rPr>
          <w:color w:val="000000" w:themeColor="text1"/>
        </w:rPr>
        <w:t>bid</w:t>
      </w:r>
      <w:r w:rsidR="00A23CE5" w:rsidRPr="006C2EBE">
        <w:rPr>
          <w:color w:val="000000" w:themeColor="text1"/>
        </w:rPr>
        <w:t xml:space="preserve">, including the award documentation or is not completed, electronically signed and, where appropriate, signed and stamped accordingly, it shall be rejected </w:t>
      </w:r>
      <w:r w:rsidR="00D05F25" w:rsidRPr="006C2EBE">
        <w:rPr>
          <w:color w:val="000000" w:themeColor="text1"/>
        </w:rPr>
        <w:t>by</w:t>
      </w:r>
      <w:r w:rsidR="00A23CE5" w:rsidRPr="006C2EBE">
        <w:rPr>
          <w:color w:val="000000" w:themeColor="text1"/>
        </w:rPr>
        <w:t xml:space="preserve"> the contracting authority, and may not be rectified in order to meet the requirements by correcting or extracting improper deviations or reservations, except for the correction of arithmetical errors or minor deviations.</w:t>
      </w:r>
    </w:p>
    <w:p w14:paraId="6863A293" w14:textId="6B437B5A" w:rsidR="00B76D90" w:rsidRPr="006C2EBE" w:rsidRDefault="00367E05" w:rsidP="008B4121">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79</w:t>
      </w:r>
      <w:r w:rsidR="00F75F0C" w:rsidRPr="006C2EBE">
        <w:rPr>
          <w:b/>
          <w:color w:val="000000" w:themeColor="text1"/>
        </w:rPr>
        <w:t>.</w:t>
      </w:r>
      <w:r w:rsidR="008B4121" w:rsidRPr="006C2EBE">
        <w:rPr>
          <w:b/>
          <w:color w:val="000000" w:themeColor="text1"/>
        </w:rPr>
        <w:t xml:space="preserve"> </w:t>
      </w:r>
      <w:r w:rsidR="00A23CE5" w:rsidRPr="006C2EBE">
        <w:rPr>
          <w:color w:val="000000" w:themeColor="text1"/>
        </w:rPr>
        <w:t xml:space="preserve">The contracting authority may, at its discretion, request clarification of its </w:t>
      </w:r>
      <w:r w:rsidR="002177AB" w:rsidRPr="006C2EBE">
        <w:rPr>
          <w:color w:val="000000" w:themeColor="text1"/>
        </w:rPr>
        <w:t>bid</w:t>
      </w:r>
      <w:r w:rsidR="00A23CE5" w:rsidRPr="006C2EBE">
        <w:rPr>
          <w:color w:val="000000" w:themeColor="text1"/>
        </w:rPr>
        <w:t xml:space="preserve"> from any of the </w:t>
      </w:r>
      <w:r w:rsidR="008602B1" w:rsidRPr="006C2EBE">
        <w:rPr>
          <w:color w:val="000000" w:themeColor="text1"/>
        </w:rPr>
        <w:t>bidder</w:t>
      </w:r>
      <w:r w:rsidR="00A23CE5" w:rsidRPr="006C2EBE">
        <w:rPr>
          <w:color w:val="000000" w:themeColor="text1"/>
        </w:rPr>
        <w:t xml:space="preserve">s in order to facilitate the examination, evaluation and comparison of </w:t>
      </w:r>
      <w:r w:rsidR="002177AB" w:rsidRPr="006C2EBE">
        <w:rPr>
          <w:color w:val="000000" w:themeColor="text1"/>
        </w:rPr>
        <w:t>bids</w:t>
      </w:r>
      <w:r w:rsidR="00A23CE5" w:rsidRPr="006C2EBE">
        <w:rPr>
          <w:color w:val="000000" w:themeColor="text1"/>
        </w:rPr>
        <w:t xml:space="preserve">. No changes in the prices or content of the </w:t>
      </w:r>
      <w:r w:rsidR="002177AB" w:rsidRPr="006C2EBE">
        <w:rPr>
          <w:color w:val="000000" w:themeColor="text1"/>
        </w:rPr>
        <w:t>bid</w:t>
      </w:r>
      <w:r w:rsidR="00A23CE5" w:rsidRPr="006C2EBE">
        <w:rPr>
          <w:color w:val="000000" w:themeColor="text1"/>
        </w:rPr>
        <w:t xml:space="preserve"> shall be required or permitted, except for the correction of arithmetic errors discovered by the contracting authority during the evaluation of the </w:t>
      </w:r>
      <w:r w:rsidR="002177AB" w:rsidRPr="006C2EBE">
        <w:rPr>
          <w:color w:val="000000" w:themeColor="text1"/>
        </w:rPr>
        <w:t>bids</w:t>
      </w:r>
      <w:r w:rsidR="00A23CE5" w:rsidRPr="006C2EBE">
        <w:rPr>
          <w:color w:val="000000" w:themeColor="text1"/>
        </w:rPr>
        <w:t>.</w:t>
      </w:r>
    </w:p>
    <w:p w14:paraId="5160C13C" w14:textId="6DD03CD1" w:rsidR="00B76D90" w:rsidRPr="006C2EBE"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8</w:t>
      </w:r>
      <w:r w:rsidR="00367E05" w:rsidRPr="006C2EBE">
        <w:rPr>
          <w:b/>
          <w:color w:val="000000" w:themeColor="text1"/>
        </w:rPr>
        <w:t>0</w:t>
      </w:r>
      <w:r w:rsidR="00F75F0C" w:rsidRPr="006C2EBE">
        <w:rPr>
          <w:color w:val="000000" w:themeColor="text1"/>
        </w:rPr>
        <w:t xml:space="preserve">. </w:t>
      </w:r>
      <w:r w:rsidR="00A23CE5" w:rsidRPr="006C2EBE">
        <w:rPr>
          <w:color w:val="000000" w:themeColor="text1"/>
        </w:rPr>
        <w:t>Arithmetic errors are corrected as follows: if there is a discrepancy between the price per unit of measurement and the total price (which is obtained by multiplying the price by the total quantity), the price per unit is taken into account and the total price is corrected in properly.</w:t>
      </w:r>
    </w:p>
    <w:p w14:paraId="07E200DA" w14:textId="31430567" w:rsidR="00B76D90" w:rsidRPr="006C2EBE"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8</w:t>
      </w:r>
      <w:r w:rsidR="00367E05" w:rsidRPr="006C2EBE">
        <w:rPr>
          <w:b/>
          <w:color w:val="000000" w:themeColor="text1"/>
        </w:rPr>
        <w:t>1</w:t>
      </w:r>
      <w:r w:rsidR="00DE3066" w:rsidRPr="006C2EBE">
        <w:rPr>
          <w:b/>
          <w:color w:val="000000" w:themeColor="text1"/>
        </w:rPr>
        <w:t xml:space="preserve">. </w:t>
      </w:r>
      <w:r w:rsidR="00A23CE5" w:rsidRPr="006C2EBE">
        <w:rPr>
          <w:color w:val="000000" w:themeColor="text1"/>
        </w:rPr>
        <w:t xml:space="preserve">The working group, as the case may be, the certified specialist in the field of public procurement has the right to correct arithmetic errors only with the consent of the </w:t>
      </w:r>
      <w:r w:rsidR="008602B1" w:rsidRPr="006C2EBE">
        <w:rPr>
          <w:color w:val="000000" w:themeColor="text1"/>
        </w:rPr>
        <w:t>bidder</w:t>
      </w:r>
      <w:r w:rsidR="00A23CE5" w:rsidRPr="006C2EBE">
        <w:rPr>
          <w:color w:val="000000" w:themeColor="text1"/>
        </w:rPr>
        <w:t xml:space="preserve">. If the </w:t>
      </w:r>
      <w:r w:rsidR="008602B1" w:rsidRPr="006C2EBE">
        <w:rPr>
          <w:color w:val="000000" w:themeColor="text1"/>
        </w:rPr>
        <w:t>bidder</w:t>
      </w:r>
      <w:r w:rsidR="00A23CE5" w:rsidRPr="006C2EBE">
        <w:rPr>
          <w:color w:val="000000" w:themeColor="text1"/>
        </w:rPr>
        <w:t xml:space="preserve"> does not accept the correction of these errors, his </w:t>
      </w:r>
      <w:r w:rsidR="002177AB" w:rsidRPr="006C2EBE">
        <w:rPr>
          <w:color w:val="000000" w:themeColor="text1"/>
        </w:rPr>
        <w:t>bid</w:t>
      </w:r>
      <w:r w:rsidR="00A23CE5" w:rsidRPr="006C2EBE">
        <w:rPr>
          <w:color w:val="000000" w:themeColor="text1"/>
        </w:rPr>
        <w:t xml:space="preserve"> will be considered inappropriate and will therefore be rejected by the working group.</w:t>
      </w:r>
    </w:p>
    <w:p w14:paraId="04476DCF" w14:textId="0A3BB622" w:rsidR="0079540A" w:rsidRPr="006C2EBE" w:rsidRDefault="00EE489D" w:rsidP="000F5439">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8</w:t>
      </w:r>
      <w:r w:rsidR="00367E05" w:rsidRPr="006C2EBE">
        <w:rPr>
          <w:b/>
          <w:color w:val="000000" w:themeColor="text1"/>
        </w:rPr>
        <w:t>2</w:t>
      </w:r>
      <w:r w:rsidR="00F75F0C" w:rsidRPr="006C2EBE">
        <w:rPr>
          <w:b/>
          <w:color w:val="000000" w:themeColor="text1"/>
        </w:rPr>
        <w:t>.</w:t>
      </w:r>
      <w:r w:rsidR="008B4121" w:rsidRPr="006C2EBE">
        <w:rPr>
          <w:b/>
          <w:color w:val="000000" w:themeColor="text1"/>
        </w:rPr>
        <w:t xml:space="preserve"> </w:t>
      </w:r>
      <w:r w:rsidR="00A23CE5" w:rsidRPr="006C2EBE">
        <w:rPr>
          <w:bCs/>
          <w:color w:val="000000" w:themeColor="text1"/>
        </w:rPr>
        <w:t xml:space="preserve">The economic operator is obliged to respond to the request for clarification of the contracting authority within 3 working days or, if the procedure used is the request for </w:t>
      </w:r>
      <w:r w:rsidR="002177AB" w:rsidRPr="006C2EBE">
        <w:rPr>
          <w:bCs/>
          <w:color w:val="000000" w:themeColor="text1"/>
        </w:rPr>
        <w:t>bids</w:t>
      </w:r>
      <w:r w:rsidR="00A23CE5" w:rsidRPr="006C2EBE">
        <w:rPr>
          <w:bCs/>
          <w:color w:val="000000" w:themeColor="text1"/>
        </w:rPr>
        <w:t xml:space="preserve">, at most one working day from the date of its dispatch, and in case </w:t>
      </w:r>
      <w:r w:rsidR="00D05F25" w:rsidRPr="006C2EBE">
        <w:rPr>
          <w:bCs/>
          <w:color w:val="000000" w:themeColor="text1"/>
        </w:rPr>
        <w:t>i</w:t>
      </w:r>
      <w:r w:rsidR="00A23CE5" w:rsidRPr="006C2EBE">
        <w:rPr>
          <w:bCs/>
          <w:color w:val="000000" w:themeColor="text1"/>
        </w:rPr>
        <w:t xml:space="preserve">f the </w:t>
      </w:r>
      <w:r w:rsidR="008602B1" w:rsidRPr="006C2EBE">
        <w:rPr>
          <w:bCs/>
          <w:color w:val="000000" w:themeColor="text1"/>
        </w:rPr>
        <w:t>bidder</w:t>
      </w:r>
      <w:r w:rsidR="00A23CE5" w:rsidRPr="006C2EBE">
        <w:rPr>
          <w:bCs/>
          <w:color w:val="000000" w:themeColor="text1"/>
        </w:rPr>
        <w:t xml:space="preserve"> does not supplement, clarify or complete the information or documents requested by the contracting authority within the time limits set by it, the </w:t>
      </w:r>
      <w:r w:rsidR="002177AB" w:rsidRPr="006C2EBE">
        <w:rPr>
          <w:bCs/>
          <w:color w:val="000000" w:themeColor="text1"/>
        </w:rPr>
        <w:t>bid</w:t>
      </w:r>
      <w:r w:rsidR="00A23CE5" w:rsidRPr="006C2EBE">
        <w:rPr>
          <w:bCs/>
          <w:color w:val="000000" w:themeColor="text1"/>
        </w:rPr>
        <w:t xml:space="preserve"> shall be rejected and the next one shall be selected according to the ranking of the remaining </w:t>
      </w:r>
      <w:r w:rsidR="002177AB" w:rsidRPr="006C2EBE">
        <w:rPr>
          <w:bCs/>
          <w:color w:val="000000" w:themeColor="text1"/>
        </w:rPr>
        <w:t>bids</w:t>
      </w:r>
      <w:r w:rsidR="00A23CE5" w:rsidRPr="006C2EBE">
        <w:rPr>
          <w:bCs/>
          <w:color w:val="000000" w:themeColor="text1"/>
        </w:rPr>
        <w:t xml:space="preserve"> in force.</w:t>
      </w:r>
    </w:p>
    <w:p w14:paraId="434C6408" w14:textId="75EA1263" w:rsidR="0079540A" w:rsidRPr="006C2EBE" w:rsidRDefault="00EE489D" w:rsidP="0070236C">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8</w:t>
      </w:r>
      <w:r w:rsidR="00367E05" w:rsidRPr="006C2EBE">
        <w:rPr>
          <w:b/>
          <w:color w:val="000000" w:themeColor="text1"/>
        </w:rPr>
        <w:t>3</w:t>
      </w:r>
      <w:r w:rsidR="00F75F0C" w:rsidRPr="006C2EBE">
        <w:rPr>
          <w:b/>
          <w:color w:val="000000" w:themeColor="text1"/>
        </w:rPr>
        <w:t>.</w:t>
      </w:r>
      <w:r w:rsidR="008B4121" w:rsidRPr="006C2EBE">
        <w:rPr>
          <w:b/>
          <w:color w:val="000000" w:themeColor="text1"/>
        </w:rPr>
        <w:t xml:space="preserve"> </w:t>
      </w:r>
      <w:r w:rsidR="00A23CE5" w:rsidRPr="006C2EBE">
        <w:rPr>
          <w:color w:val="000000" w:themeColor="text1"/>
        </w:rPr>
        <w:t xml:space="preserve">The </w:t>
      </w:r>
      <w:r w:rsidR="002177AB" w:rsidRPr="006C2EBE">
        <w:rPr>
          <w:color w:val="000000" w:themeColor="text1"/>
        </w:rPr>
        <w:t>bid</w:t>
      </w:r>
      <w:r w:rsidR="00A23CE5" w:rsidRPr="006C2EBE">
        <w:rPr>
          <w:color w:val="000000" w:themeColor="text1"/>
        </w:rPr>
        <w:t xml:space="preserve"> corresponding to all the terms, conditions and specifications of the award documents, without essential deviations or with insignificant deviations, errors or omissions that can be removed without affecting its essence, is considered compliant.</w:t>
      </w:r>
    </w:p>
    <w:p w14:paraId="5F83BDEB" w14:textId="51FA639A" w:rsidR="0079540A" w:rsidRPr="006C2EBE" w:rsidRDefault="00EE489D" w:rsidP="00397504">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lastRenderedPageBreak/>
        <w:t>8</w:t>
      </w:r>
      <w:r w:rsidR="00367E05" w:rsidRPr="006C2EBE">
        <w:rPr>
          <w:b/>
          <w:color w:val="000000" w:themeColor="text1"/>
        </w:rPr>
        <w:t>4</w:t>
      </w:r>
      <w:r w:rsidR="00F75F0C" w:rsidRPr="006C2EBE">
        <w:rPr>
          <w:b/>
          <w:color w:val="000000" w:themeColor="text1"/>
        </w:rPr>
        <w:t>.</w:t>
      </w:r>
      <w:r w:rsidR="00E02E95" w:rsidRPr="006C2EBE">
        <w:rPr>
          <w:b/>
          <w:color w:val="000000" w:themeColor="text1"/>
        </w:rPr>
        <w:t xml:space="preserve"> </w:t>
      </w:r>
      <w:r w:rsidR="00A23CE5" w:rsidRPr="006C2EBE">
        <w:rPr>
          <w:color w:val="000000" w:themeColor="text1"/>
        </w:rPr>
        <w:t xml:space="preserve">The contracting authority disqualifies the </w:t>
      </w:r>
      <w:r w:rsidR="008602B1" w:rsidRPr="006C2EBE">
        <w:rPr>
          <w:color w:val="000000" w:themeColor="text1"/>
        </w:rPr>
        <w:t>bidder</w:t>
      </w:r>
      <w:r w:rsidR="00A23CE5" w:rsidRPr="006C2EBE">
        <w:rPr>
          <w:color w:val="000000" w:themeColor="text1"/>
        </w:rPr>
        <w:t xml:space="preserve"> who submits documents containing false information for the purpose of qualification, or confuses or makes false representations in order to demonstrate compliance with the qualification requirements. If this is proved, the contracting authority shall declare the </w:t>
      </w:r>
      <w:r w:rsidR="008602B1" w:rsidRPr="006C2EBE">
        <w:rPr>
          <w:color w:val="000000" w:themeColor="text1"/>
        </w:rPr>
        <w:t>bidder</w:t>
      </w:r>
      <w:r w:rsidR="00A23CE5" w:rsidRPr="006C2EBE">
        <w:rPr>
          <w:color w:val="000000" w:themeColor="text1"/>
        </w:rPr>
        <w:t xml:space="preserve"> to be ineligible for further participation in public procurement contracts, following his inclusion in the Prohibited List of Economic Operators.</w:t>
      </w:r>
    </w:p>
    <w:p w14:paraId="5C19BDA8" w14:textId="652B4120" w:rsidR="001034CC" w:rsidRPr="006C2EBE" w:rsidRDefault="00EE489D" w:rsidP="00413058">
      <w:pPr>
        <w:tabs>
          <w:tab w:val="left" w:pos="-284"/>
          <w:tab w:val="left" w:pos="142"/>
          <w:tab w:val="left" w:pos="426"/>
          <w:tab w:val="left" w:pos="604"/>
          <w:tab w:val="left" w:pos="1134"/>
        </w:tabs>
        <w:spacing w:after="120"/>
        <w:ind w:left="-284" w:firstLine="284"/>
        <w:jc w:val="both"/>
        <w:rPr>
          <w:color w:val="000000" w:themeColor="text1"/>
        </w:rPr>
      </w:pPr>
      <w:r w:rsidRPr="006C2EBE">
        <w:rPr>
          <w:b/>
          <w:color w:val="000000" w:themeColor="text1"/>
        </w:rPr>
        <w:t>8</w:t>
      </w:r>
      <w:r w:rsidR="00367E05" w:rsidRPr="006C2EBE">
        <w:rPr>
          <w:b/>
          <w:color w:val="000000" w:themeColor="text1"/>
        </w:rPr>
        <w:t>5</w:t>
      </w:r>
      <w:r w:rsidR="00F75F0C" w:rsidRPr="006C2EBE">
        <w:rPr>
          <w:b/>
          <w:color w:val="000000" w:themeColor="text1"/>
        </w:rPr>
        <w:t>.</w:t>
      </w:r>
      <w:r w:rsidR="00D9356C" w:rsidRPr="006C2EBE">
        <w:rPr>
          <w:b/>
          <w:color w:val="000000" w:themeColor="text1"/>
        </w:rPr>
        <w:t xml:space="preserve"> </w:t>
      </w:r>
      <w:r w:rsidR="00A23CE5" w:rsidRPr="006C2EBE">
        <w:rPr>
          <w:color w:val="000000" w:themeColor="text1"/>
        </w:rPr>
        <w:t xml:space="preserve">The contracting authority shall require </w:t>
      </w:r>
      <w:r w:rsidR="008602B1" w:rsidRPr="006C2EBE">
        <w:rPr>
          <w:color w:val="000000" w:themeColor="text1"/>
        </w:rPr>
        <w:t>bidder</w:t>
      </w:r>
      <w:r w:rsidR="00A23CE5" w:rsidRPr="006C2EBE">
        <w:rPr>
          <w:color w:val="000000" w:themeColor="text1"/>
        </w:rPr>
        <w:t>s to demonstrate the power to conclude public contracts and the composition of the founders, associations, shareholders, administrators and beneficial owners.</w:t>
      </w:r>
      <w:r w:rsidR="00F75F0C" w:rsidRPr="006C2EBE">
        <w:rPr>
          <w:color w:val="000000" w:themeColor="text1"/>
        </w:rPr>
        <w:t xml:space="preserve"> </w:t>
      </w:r>
    </w:p>
    <w:p w14:paraId="628DB557" w14:textId="6E8AE349" w:rsidR="000F5439" w:rsidRPr="006C2EBE" w:rsidRDefault="00EE489D" w:rsidP="00D9356C">
      <w:pPr>
        <w:tabs>
          <w:tab w:val="left" w:pos="-284"/>
          <w:tab w:val="left" w:pos="142"/>
          <w:tab w:val="left" w:pos="426"/>
          <w:tab w:val="left" w:pos="604"/>
          <w:tab w:val="left" w:pos="1134"/>
        </w:tabs>
        <w:spacing w:after="120"/>
        <w:ind w:left="-284" w:firstLine="284"/>
        <w:jc w:val="both"/>
        <w:rPr>
          <w:color w:val="000000" w:themeColor="text1"/>
        </w:rPr>
      </w:pPr>
      <w:r w:rsidRPr="006C2EBE">
        <w:rPr>
          <w:b/>
          <w:bCs/>
          <w:color w:val="000000" w:themeColor="text1"/>
        </w:rPr>
        <w:t>8</w:t>
      </w:r>
      <w:r w:rsidR="00367E05" w:rsidRPr="006C2EBE">
        <w:rPr>
          <w:b/>
          <w:bCs/>
          <w:color w:val="000000" w:themeColor="text1"/>
        </w:rPr>
        <w:t>6</w:t>
      </w:r>
      <w:r w:rsidR="000F5439" w:rsidRPr="006C2EBE">
        <w:rPr>
          <w:b/>
          <w:bCs/>
          <w:color w:val="000000" w:themeColor="text1"/>
        </w:rPr>
        <w:t>.</w:t>
      </w:r>
      <w:r w:rsidR="00D9356C" w:rsidRPr="006C2EBE">
        <w:rPr>
          <w:b/>
          <w:bCs/>
          <w:color w:val="000000" w:themeColor="text1"/>
        </w:rPr>
        <w:t xml:space="preserve"> </w:t>
      </w:r>
      <w:r w:rsidR="00A23CE5" w:rsidRPr="006C2EBE">
        <w:rPr>
          <w:color w:val="000000" w:themeColor="text1"/>
        </w:rPr>
        <w:t xml:space="preserve">The successful </w:t>
      </w:r>
      <w:r w:rsidR="008602B1" w:rsidRPr="006C2EBE">
        <w:rPr>
          <w:color w:val="000000" w:themeColor="text1"/>
        </w:rPr>
        <w:t>bidder</w:t>
      </w:r>
      <w:r w:rsidR="00A23CE5" w:rsidRPr="006C2EBE">
        <w:rPr>
          <w:color w:val="000000" w:themeColor="text1"/>
        </w:rPr>
        <w:t xml:space="preserve"> / associate bidder is required to complete and submit the declaration regarding the actual beneficiaries in accordance with the Order of the Minister of Finance no. 145/2020 on the approval of the Declaration on the confirmation of the identity of the beneficial owners and their non-compliance with the situation of conviction for participation in activities of a criminal organization or group, for corruption, fraud and / or money laundering.</w:t>
      </w:r>
    </w:p>
    <w:p w14:paraId="5E0F5749" w14:textId="0D9475EC" w:rsidR="00397504" w:rsidRPr="006C2EBE" w:rsidRDefault="00397504" w:rsidP="001C1C70">
      <w:pPr>
        <w:tabs>
          <w:tab w:val="left" w:pos="-284"/>
          <w:tab w:val="left" w:pos="462"/>
          <w:tab w:val="left" w:pos="1134"/>
        </w:tabs>
        <w:spacing w:after="120"/>
        <w:jc w:val="both"/>
        <w:rPr>
          <w:color w:val="000000" w:themeColor="text1"/>
        </w:rPr>
      </w:pPr>
    </w:p>
    <w:p w14:paraId="137C8F84" w14:textId="77777777" w:rsidR="00397504" w:rsidRPr="006C2EBE" w:rsidRDefault="00397504" w:rsidP="009F1E2C">
      <w:pPr>
        <w:tabs>
          <w:tab w:val="left" w:pos="-284"/>
          <w:tab w:val="left" w:pos="462"/>
          <w:tab w:val="left" w:pos="1134"/>
        </w:tabs>
        <w:spacing w:after="120"/>
        <w:ind w:left="-284" w:firstLine="284"/>
        <w:jc w:val="both"/>
        <w:rPr>
          <w:color w:val="000000" w:themeColor="text1"/>
        </w:rPr>
      </w:pPr>
    </w:p>
    <w:p w14:paraId="4DE7C1E8" w14:textId="514C6D19" w:rsidR="0079540A" w:rsidRPr="006C2EBE" w:rsidRDefault="00A23CE5" w:rsidP="009F1E2C">
      <w:pPr>
        <w:tabs>
          <w:tab w:val="left" w:pos="-284"/>
        </w:tabs>
        <w:ind w:left="-284" w:firstLine="284"/>
        <w:jc w:val="center"/>
        <w:rPr>
          <w:rFonts w:eastAsiaTheme="majorEastAsia"/>
          <w:b/>
          <w:bCs/>
          <w:color w:val="000000" w:themeColor="text1"/>
          <w:sz w:val="26"/>
          <w:szCs w:val="26"/>
        </w:rPr>
      </w:pPr>
      <w:r w:rsidRPr="006C2EBE">
        <w:rPr>
          <w:rFonts w:eastAsiaTheme="majorEastAsia"/>
          <w:b/>
          <w:bCs/>
          <w:color w:val="000000" w:themeColor="text1"/>
          <w:sz w:val="26"/>
          <w:szCs w:val="26"/>
        </w:rPr>
        <w:t>Section 6</w:t>
      </w:r>
    </w:p>
    <w:p w14:paraId="3CF85335" w14:textId="77777777" w:rsidR="00397504" w:rsidRPr="006C2EBE" w:rsidRDefault="00397504" w:rsidP="009F1E2C">
      <w:pPr>
        <w:tabs>
          <w:tab w:val="left" w:pos="-284"/>
        </w:tabs>
        <w:ind w:left="-284" w:firstLine="284"/>
        <w:jc w:val="center"/>
        <w:rPr>
          <w:rFonts w:eastAsiaTheme="majorEastAsia"/>
          <w:b/>
          <w:bCs/>
          <w:color w:val="000000" w:themeColor="text1"/>
          <w:sz w:val="26"/>
          <w:szCs w:val="26"/>
        </w:rPr>
      </w:pPr>
    </w:p>
    <w:p w14:paraId="4F06C66F" w14:textId="5B5D90DD" w:rsidR="00CF7F40" w:rsidRPr="006C2EBE" w:rsidRDefault="00A23CE5" w:rsidP="009F1E2C">
      <w:pPr>
        <w:tabs>
          <w:tab w:val="left" w:pos="-284"/>
        </w:tabs>
        <w:ind w:left="-284" w:firstLine="284"/>
        <w:jc w:val="center"/>
        <w:rPr>
          <w:rFonts w:eastAsiaTheme="majorEastAsia"/>
          <w:b/>
          <w:bCs/>
          <w:color w:val="000000" w:themeColor="text1"/>
        </w:rPr>
      </w:pPr>
      <w:r w:rsidRPr="006C2EBE">
        <w:rPr>
          <w:rFonts w:eastAsiaTheme="majorEastAsia"/>
          <w:b/>
          <w:bCs/>
          <w:color w:val="000000" w:themeColor="text1"/>
        </w:rPr>
        <w:t>Contract Award</w:t>
      </w:r>
    </w:p>
    <w:p w14:paraId="51F77268" w14:textId="77777777" w:rsidR="009A6869" w:rsidRPr="006C2EBE" w:rsidRDefault="009A6869" w:rsidP="009F1E2C">
      <w:pPr>
        <w:tabs>
          <w:tab w:val="left" w:pos="-284"/>
        </w:tabs>
        <w:ind w:left="-284" w:firstLine="284"/>
        <w:jc w:val="center"/>
        <w:rPr>
          <w:color w:val="000000" w:themeColor="text1"/>
        </w:rPr>
      </w:pPr>
    </w:p>
    <w:p w14:paraId="1CECD0B5" w14:textId="2CFD0049" w:rsidR="008E304B" w:rsidRPr="006C2EBE" w:rsidRDefault="00EE489D" w:rsidP="00544071">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8</w:t>
      </w:r>
      <w:r w:rsidR="00367E05" w:rsidRPr="006C2EBE">
        <w:rPr>
          <w:b/>
          <w:color w:val="000000" w:themeColor="text1"/>
        </w:rPr>
        <w:t>7</w:t>
      </w:r>
      <w:r w:rsidR="00F75F0C" w:rsidRPr="006C2EBE">
        <w:rPr>
          <w:b/>
          <w:color w:val="000000" w:themeColor="text1"/>
        </w:rPr>
        <w:t>.</w:t>
      </w:r>
      <w:r w:rsidR="00D9356C" w:rsidRPr="006C2EBE">
        <w:rPr>
          <w:b/>
          <w:color w:val="000000" w:themeColor="text1"/>
        </w:rPr>
        <w:t xml:space="preserve"> </w:t>
      </w:r>
      <w:r w:rsidR="00A23CE5" w:rsidRPr="006C2EBE">
        <w:rPr>
          <w:color w:val="000000" w:themeColor="text1"/>
        </w:rPr>
        <w:t xml:space="preserve">The contracting authority </w:t>
      </w:r>
      <w:r w:rsidR="00D05F25" w:rsidRPr="006C2EBE">
        <w:rPr>
          <w:color w:val="000000" w:themeColor="text1"/>
        </w:rPr>
        <w:t>cancel</w:t>
      </w:r>
      <w:r w:rsidR="00A23CE5" w:rsidRPr="006C2EBE">
        <w:rPr>
          <w:color w:val="000000" w:themeColor="text1"/>
        </w:rPr>
        <w:t>s the procedure for awarding the public procurement contract according to art. 71 of Law no. 131/2015 on public procurement.</w:t>
      </w:r>
    </w:p>
    <w:p w14:paraId="440F69D3" w14:textId="68BE1B17" w:rsidR="008E304B" w:rsidRPr="006C2EBE" w:rsidRDefault="00EE489D" w:rsidP="009F1E2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8</w:t>
      </w:r>
      <w:r w:rsidR="00367E05" w:rsidRPr="006C2EBE">
        <w:rPr>
          <w:b/>
          <w:color w:val="000000" w:themeColor="text1"/>
        </w:rPr>
        <w:t>8</w:t>
      </w:r>
      <w:r w:rsidR="00F75F0C" w:rsidRPr="006C2EBE">
        <w:rPr>
          <w:b/>
          <w:color w:val="000000" w:themeColor="text1"/>
        </w:rPr>
        <w:t>.</w:t>
      </w:r>
      <w:r w:rsidR="00D9356C" w:rsidRPr="006C2EBE">
        <w:rPr>
          <w:b/>
          <w:color w:val="000000" w:themeColor="text1"/>
        </w:rPr>
        <w:t xml:space="preserve"> </w:t>
      </w:r>
      <w:r w:rsidR="00A23CE5" w:rsidRPr="006C2EBE">
        <w:rPr>
          <w:color w:val="000000" w:themeColor="text1"/>
        </w:rPr>
        <w:t xml:space="preserve">The cancellation decision does not create any obligation on the part of the contracting authority towards </w:t>
      </w:r>
      <w:r w:rsidR="008602B1" w:rsidRPr="006C2EBE">
        <w:rPr>
          <w:color w:val="000000" w:themeColor="text1"/>
        </w:rPr>
        <w:t>bidder</w:t>
      </w:r>
      <w:r w:rsidR="00A23CE5" w:rsidRPr="006C2EBE">
        <w:rPr>
          <w:color w:val="000000" w:themeColor="text1"/>
        </w:rPr>
        <w:t xml:space="preserve">s, except for the return of the </w:t>
      </w:r>
      <w:r w:rsidR="002177AB" w:rsidRPr="006C2EBE">
        <w:rPr>
          <w:color w:val="000000" w:themeColor="text1"/>
        </w:rPr>
        <w:t>bid</w:t>
      </w:r>
      <w:r w:rsidR="00A23CE5" w:rsidRPr="006C2EBE">
        <w:rPr>
          <w:color w:val="000000" w:themeColor="text1"/>
        </w:rPr>
        <w:t xml:space="preserve"> security. The decision to cancel the award procedure shall be sent to the Public Procurement Agency no later than the date of information on the results of the award procedure provided in art. 31 para. (1) of Law no. 131/2015 on public procurement.</w:t>
      </w:r>
    </w:p>
    <w:p w14:paraId="1E5B94BA" w14:textId="478A61DE" w:rsidR="008E304B" w:rsidRPr="006C2EBE" w:rsidRDefault="00367E05" w:rsidP="00D9356C">
      <w:pPr>
        <w:tabs>
          <w:tab w:val="left" w:pos="-284"/>
          <w:tab w:val="left" w:pos="142"/>
          <w:tab w:val="left" w:pos="360"/>
          <w:tab w:val="left" w:pos="462"/>
          <w:tab w:val="left" w:pos="960"/>
        </w:tabs>
        <w:spacing w:after="120"/>
        <w:ind w:left="-284" w:firstLine="284"/>
        <w:jc w:val="both"/>
        <w:rPr>
          <w:color w:val="000000" w:themeColor="text1"/>
        </w:rPr>
      </w:pPr>
      <w:r w:rsidRPr="006C2EBE">
        <w:rPr>
          <w:b/>
          <w:color w:val="000000" w:themeColor="text1"/>
        </w:rPr>
        <w:t>89</w:t>
      </w:r>
      <w:r w:rsidR="00F75F0C" w:rsidRPr="006C2EBE">
        <w:rPr>
          <w:b/>
          <w:color w:val="000000" w:themeColor="text1"/>
        </w:rPr>
        <w:t>.</w:t>
      </w:r>
      <w:r w:rsidR="00D9356C" w:rsidRPr="006C2EBE">
        <w:rPr>
          <w:b/>
          <w:color w:val="000000" w:themeColor="text1"/>
        </w:rPr>
        <w:t xml:space="preserve"> </w:t>
      </w:r>
      <w:r w:rsidR="00A23CE5" w:rsidRPr="006C2EBE">
        <w:rPr>
          <w:color w:val="000000" w:themeColor="text1"/>
        </w:rPr>
        <w:t>In case of cancellation of the procedure for the award of the public procurement contract, the contracting authority has the obligation to communicate in writing to all participants in the public procurement procedure, within 3 days from the date of cancellation of the procedure, both the termination of the obligations they created them by submitting bids, as well as the reason for cancellation.</w:t>
      </w:r>
    </w:p>
    <w:p w14:paraId="3A656B94" w14:textId="55BC9171" w:rsidR="006E53E5" w:rsidRPr="006C2EBE" w:rsidRDefault="00EE489D" w:rsidP="009F1E2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9</w:t>
      </w:r>
      <w:r w:rsidR="00367E05" w:rsidRPr="006C2EBE">
        <w:rPr>
          <w:b/>
          <w:color w:val="000000" w:themeColor="text1"/>
        </w:rPr>
        <w:t>0</w:t>
      </w:r>
      <w:r w:rsidR="006E53E5" w:rsidRPr="006C2EBE">
        <w:rPr>
          <w:b/>
          <w:color w:val="000000" w:themeColor="text1"/>
        </w:rPr>
        <w:t>.</w:t>
      </w:r>
      <w:r w:rsidR="00D9356C" w:rsidRPr="006C2EBE">
        <w:rPr>
          <w:b/>
          <w:color w:val="000000" w:themeColor="text1"/>
        </w:rPr>
        <w:t xml:space="preserve"> </w:t>
      </w:r>
      <w:r w:rsidR="00A23CE5" w:rsidRPr="006C2EBE">
        <w:rPr>
          <w:color w:val="000000" w:themeColor="text1"/>
        </w:rPr>
        <w:t>The notice of cancellation of the public procurement procedure shall be drawn up by the contracting authority and shall be published in the Public Procurement Bulletin no later than the date of issue of the decision to cancel the public procurement procedure.</w:t>
      </w:r>
    </w:p>
    <w:p w14:paraId="5FDCD598" w14:textId="192C2B4F" w:rsidR="008E304B" w:rsidRPr="006C2EBE"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6C2EBE">
        <w:rPr>
          <w:b/>
          <w:color w:val="000000" w:themeColor="text1"/>
        </w:rPr>
        <w:t>9</w:t>
      </w:r>
      <w:r w:rsidR="00367E05" w:rsidRPr="006C2EBE">
        <w:rPr>
          <w:b/>
          <w:color w:val="000000" w:themeColor="text1"/>
        </w:rPr>
        <w:t>1</w:t>
      </w:r>
      <w:r w:rsidR="00F75F0C" w:rsidRPr="006C2EBE">
        <w:rPr>
          <w:b/>
          <w:color w:val="000000" w:themeColor="text1"/>
        </w:rPr>
        <w:t>.</w:t>
      </w:r>
      <w:r w:rsidR="00D9356C" w:rsidRPr="006C2EBE">
        <w:rPr>
          <w:b/>
          <w:color w:val="000000" w:themeColor="text1"/>
        </w:rPr>
        <w:t xml:space="preserve"> </w:t>
      </w:r>
      <w:r w:rsidR="00A23CE5" w:rsidRPr="006C2EBE">
        <w:rPr>
          <w:color w:val="000000" w:themeColor="text1"/>
        </w:rPr>
        <w:t xml:space="preserve">At the time of concluding the contract, but not later than the expiration date of the </w:t>
      </w:r>
      <w:r w:rsidR="002177AB" w:rsidRPr="006C2EBE">
        <w:rPr>
          <w:color w:val="000000" w:themeColor="text1"/>
        </w:rPr>
        <w:t>bid</w:t>
      </w:r>
      <w:r w:rsidR="00A23CE5" w:rsidRPr="006C2EBE">
        <w:rPr>
          <w:color w:val="000000" w:themeColor="text1"/>
        </w:rPr>
        <w:t xml:space="preserve"> guarantee, as the case may be, the winning </w:t>
      </w:r>
      <w:r w:rsidR="008602B1" w:rsidRPr="006C2EBE">
        <w:rPr>
          <w:color w:val="000000" w:themeColor="text1"/>
        </w:rPr>
        <w:t>bidder</w:t>
      </w:r>
      <w:r w:rsidR="00A23CE5" w:rsidRPr="006C2EBE">
        <w:rPr>
          <w:color w:val="000000" w:themeColor="text1"/>
        </w:rPr>
        <w:t xml:space="preserve"> shall present the performance guarantee, in accordance with the requirements stipulated in art. 68 of Law no. 131/2015 on public procurement.</w:t>
      </w:r>
    </w:p>
    <w:p w14:paraId="25C73489" w14:textId="77777777" w:rsidR="00A23CE5" w:rsidRPr="006C2EBE" w:rsidRDefault="00EE489D" w:rsidP="00A23CE5">
      <w:pPr>
        <w:pStyle w:val="af3"/>
        <w:shd w:val="clear" w:color="auto" w:fill="FFFFFF"/>
        <w:tabs>
          <w:tab w:val="left" w:pos="-284"/>
        </w:tabs>
        <w:ind w:left="-284" w:firstLine="284"/>
        <w:rPr>
          <w:color w:val="000000" w:themeColor="text1"/>
          <w:lang w:val="it-IT" w:eastAsia="it-IT"/>
        </w:rPr>
      </w:pPr>
      <w:r w:rsidRPr="006C2EBE">
        <w:rPr>
          <w:b/>
          <w:color w:val="000000" w:themeColor="text1"/>
          <w:lang w:val="it-IT"/>
        </w:rPr>
        <w:t>9</w:t>
      </w:r>
      <w:r w:rsidR="00367E05" w:rsidRPr="006C2EBE">
        <w:rPr>
          <w:b/>
          <w:color w:val="000000" w:themeColor="text1"/>
          <w:lang w:val="it-IT"/>
        </w:rPr>
        <w:t>2</w:t>
      </w:r>
      <w:r w:rsidR="00B00190" w:rsidRPr="006C2EBE">
        <w:rPr>
          <w:b/>
          <w:color w:val="000000" w:themeColor="text1"/>
          <w:lang w:val="it-IT"/>
        </w:rPr>
        <w:t xml:space="preserve">. </w:t>
      </w:r>
      <w:r w:rsidR="00A23CE5" w:rsidRPr="006C2EBE">
        <w:rPr>
          <w:color w:val="000000" w:themeColor="text1"/>
          <w:lang w:val="it-IT" w:eastAsia="it-IT"/>
        </w:rPr>
        <w:t>The performance guarantee of the contract, if the parties agree, consists of:</w:t>
      </w:r>
    </w:p>
    <w:p w14:paraId="66373BDE" w14:textId="77777777" w:rsidR="00A23CE5" w:rsidRPr="006C2EBE" w:rsidRDefault="00A23CE5" w:rsidP="00A23CE5">
      <w:pPr>
        <w:pStyle w:val="af3"/>
        <w:shd w:val="clear" w:color="auto" w:fill="FFFFFF"/>
        <w:tabs>
          <w:tab w:val="left" w:pos="-284"/>
        </w:tabs>
        <w:ind w:left="-284" w:firstLine="284"/>
        <w:rPr>
          <w:color w:val="000000" w:themeColor="text1"/>
          <w:lang w:val="it-IT" w:eastAsia="it-IT"/>
        </w:rPr>
      </w:pPr>
      <w:r w:rsidRPr="006C2EBE">
        <w:rPr>
          <w:color w:val="000000" w:themeColor="text1"/>
          <w:lang w:val="it-IT" w:eastAsia="it-IT"/>
        </w:rPr>
        <w:t>1) successive deductions from the payment due for the submitted tax invoices, with the transfer of the respective amount to a special account opened by the economic operator, made available to the contracting authority, to a licensed bank, approved by both parties;</w:t>
      </w:r>
    </w:p>
    <w:p w14:paraId="70009427" w14:textId="77777777" w:rsidR="00A23CE5" w:rsidRPr="006C2EBE" w:rsidRDefault="00A23CE5" w:rsidP="00A23CE5">
      <w:pPr>
        <w:pStyle w:val="af3"/>
        <w:shd w:val="clear" w:color="auto" w:fill="FFFFFF"/>
        <w:tabs>
          <w:tab w:val="left" w:pos="-284"/>
        </w:tabs>
        <w:ind w:left="-284" w:firstLine="284"/>
        <w:rPr>
          <w:color w:val="000000" w:themeColor="text1"/>
          <w:lang w:val="it-IT" w:eastAsia="it-IT"/>
        </w:rPr>
      </w:pPr>
      <w:r w:rsidRPr="006C2EBE">
        <w:rPr>
          <w:color w:val="000000" w:themeColor="text1"/>
          <w:lang w:val="it-IT" w:eastAsia="it-IT"/>
        </w:rPr>
        <w:t>2) successive direct deductions from the due payment for the submitted fiscal invoices;</w:t>
      </w:r>
    </w:p>
    <w:p w14:paraId="61409A92" w14:textId="77777777" w:rsidR="00A23CE5" w:rsidRPr="006C2EBE" w:rsidRDefault="00A23CE5" w:rsidP="00A23CE5">
      <w:pPr>
        <w:pStyle w:val="af3"/>
        <w:shd w:val="clear" w:color="auto" w:fill="FFFFFF"/>
        <w:tabs>
          <w:tab w:val="left" w:pos="-284"/>
        </w:tabs>
        <w:ind w:left="-284" w:firstLine="284"/>
        <w:rPr>
          <w:color w:val="000000" w:themeColor="text1"/>
          <w:lang w:val="it-IT" w:eastAsia="it-IT"/>
        </w:rPr>
      </w:pPr>
      <w:r w:rsidRPr="006C2EBE">
        <w:rPr>
          <w:color w:val="000000" w:themeColor="text1"/>
          <w:lang w:val="it-IT" w:eastAsia="it-IT"/>
        </w:rPr>
        <w:t>3) transfer to the contracting authority's account;</w:t>
      </w:r>
    </w:p>
    <w:p w14:paraId="7B63826B" w14:textId="150FAC3A" w:rsidR="009230E9" w:rsidRPr="006C2EBE" w:rsidRDefault="00A23CE5" w:rsidP="00A23CE5">
      <w:pPr>
        <w:pStyle w:val="af3"/>
        <w:shd w:val="clear" w:color="auto" w:fill="FFFFFF"/>
        <w:tabs>
          <w:tab w:val="left" w:pos="-284"/>
        </w:tabs>
        <w:ind w:left="-284" w:firstLine="284"/>
        <w:rPr>
          <w:color w:val="000000" w:themeColor="text1"/>
          <w:lang w:val="it-IT" w:eastAsia="it-IT"/>
        </w:rPr>
      </w:pPr>
      <w:r w:rsidRPr="006C2EBE">
        <w:rPr>
          <w:color w:val="000000" w:themeColor="text1"/>
          <w:lang w:val="it-IT" w:eastAsia="it-IT"/>
        </w:rPr>
        <w:t>4) form of bank guarantee from a licensed institution (</w:t>
      </w:r>
      <w:r w:rsidR="00D05F25" w:rsidRPr="006C2EBE">
        <w:rPr>
          <w:color w:val="000000" w:themeColor="text1"/>
          <w:lang w:val="it-IT" w:eastAsia="it-IT"/>
        </w:rPr>
        <w:t xml:space="preserve">Annex No. </w:t>
      </w:r>
      <w:r w:rsidRPr="006C2EBE">
        <w:rPr>
          <w:color w:val="000000" w:themeColor="text1"/>
          <w:lang w:val="it-IT" w:eastAsia="it-IT"/>
        </w:rPr>
        <w:t>10).</w:t>
      </w:r>
    </w:p>
    <w:p w14:paraId="510D0F1F" w14:textId="77777777" w:rsidR="00D9356C" w:rsidRPr="006C2EBE" w:rsidRDefault="00D9356C" w:rsidP="00D9356C">
      <w:pPr>
        <w:shd w:val="clear" w:color="auto" w:fill="FFFFFF"/>
        <w:tabs>
          <w:tab w:val="left" w:pos="-284"/>
        </w:tabs>
        <w:ind w:left="-284" w:firstLine="426"/>
        <w:jc w:val="both"/>
        <w:rPr>
          <w:noProof w:val="0"/>
          <w:color w:val="000000" w:themeColor="text1"/>
          <w:lang w:val="it-IT" w:eastAsia="it-IT"/>
        </w:rPr>
      </w:pPr>
    </w:p>
    <w:p w14:paraId="212A8437" w14:textId="2462B5C5" w:rsidR="008E304B" w:rsidRPr="006C2EBE" w:rsidRDefault="00EE489D" w:rsidP="00D9356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9</w:t>
      </w:r>
      <w:r w:rsidR="00367E05" w:rsidRPr="006C2EBE">
        <w:rPr>
          <w:b/>
          <w:color w:val="000000" w:themeColor="text1"/>
        </w:rPr>
        <w:t>3</w:t>
      </w:r>
      <w:r w:rsidR="00F75F0C" w:rsidRPr="006C2EBE">
        <w:rPr>
          <w:b/>
          <w:color w:val="000000" w:themeColor="text1"/>
        </w:rPr>
        <w:t>.</w:t>
      </w:r>
      <w:r w:rsidR="00F75F0C" w:rsidRPr="006C2EBE">
        <w:rPr>
          <w:color w:val="000000" w:themeColor="text1"/>
        </w:rPr>
        <w:t xml:space="preserve"> </w:t>
      </w:r>
      <w:r w:rsidR="00A23CE5" w:rsidRPr="006C2EBE">
        <w:rPr>
          <w:color w:val="000000" w:themeColor="text1"/>
        </w:rPr>
        <w:t xml:space="preserve">The successful bidder's refusal to lodge a performance guarantee or to sign the contract shall constitute grounds for the cancellation of the award of the contract and the withholding </w:t>
      </w:r>
      <w:r w:rsidR="00A23CE5" w:rsidRPr="006C2EBE">
        <w:rPr>
          <w:color w:val="000000" w:themeColor="text1"/>
        </w:rPr>
        <w:lastRenderedPageBreak/>
        <w:t xml:space="preserve">of the </w:t>
      </w:r>
      <w:r w:rsidR="002177AB" w:rsidRPr="006C2EBE">
        <w:rPr>
          <w:color w:val="000000" w:themeColor="text1"/>
        </w:rPr>
        <w:t>bid</w:t>
      </w:r>
      <w:r w:rsidR="00A23CE5" w:rsidRPr="006C2EBE">
        <w:rPr>
          <w:color w:val="000000" w:themeColor="text1"/>
        </w:rPr>
        <w:t xml:space="preserve"> security. In this case, the contracting authority may award the contract to the next </w:t>
      </w:r>
      <w:r w:rsidR="008602B1" w:rsidRPr="006C2EBE">
        <w:rPr>
          <w:color w:val="000000" w:themeColor="text1"/>
        </w:rPr>
        <w:t>bidder</w:t>
      </w:r>
      <w:r w:rsidR="00A23CE5" w:rsidRPr="006C2EBE">
        <w:rPr>
          <w:color w:val="000000" w:themeColor="text1"/>
        </w:rPr>
        <w:t xml:space="preserve"> with the highest ranked </w:t>
      </w:r>
      <w:r w:rsidR="002177AB" w:rsidRPr="006C2EBE">
        <w:rPr>
          <w:color w:val="000000" w:themeColor="text1"/>
        </w:rPr>
        <w:t>bid</w:t>
      </w:r>
      <w:r w:rsidR="00A23CE5" w:rsidRPr="006C2EBE">
        <w:rPr>
          <w:color w:val="000000" w:themeColor="text1"/>
        </w:rPr>
        <w:t xml:space="preserve">, the </w:t>
      </w:r>
      <w:r w:rsidR="002177AB" w:rsidRPr="006C2EBE">
        <w:rPr>
          <w:color w:val="000000" w:themeColor="text1"/>
        </w:rPr>
        <w:t>bid</w:t>
      </w:r>
      <w:r w:rsidR="00A23CE5" w:rsidRPr="006C2EBE">
        <w:rPr>
          <w:color w:val="000000" w:themeColor="text1"/>
        </w:rPr>
        <w:t xml:space="preserve"> of which complies with the requirements and which is considered by the contracting authority to be qualified for performance of the contract. At the same time, the contracting authority is entitled to reject all other </w:t>
      </w:r>
      <w:r w:rsidR="002177AB" w:rsidRPr="006C2EBE">
        <w:rPr>
          <w:color w:val="000000" w:themeColor="text1"/>
        </w:rPr>
        <w:t>bids</w:t>
      </w:r>
      <w:r w:rsidR="00A23CE5" w:rsidRPr="006C2EBE">
        <w:rPr>
          <w:color w:val="000000" w:themeColor="text1"/>
        </w:rPr>
        <w:t>.</w:t>
      </w:r>
    </w:p>
    <w:p w14:paraId="771EE7C7" w14:textId="5CD78656" w:rsidR="008E304B" w:rsidRPr="006C2EBE" w:rsidRDefault="00EE489D" w:rsidP="00A05835">
      <w:pPr>
        <w:tabs>
          <w:tab w:val="left" w:pos="-284"/>
          <w:tab w:val="left" w:pos="284"/>
          <w:tab w:val="left" w:pos="462"/>
          <w:tab w:val="left" w:pos="960"/>
        </w:tabs>
        <w:spacing w:after="120"/>
        <w:ind w:left="-284" w:firstLine="284"/>
        <w:jc w:val="both"/>
        <w:rPr>
          <w:color w:val="000000" w:themeColor="text1"/>
          <w:lang w:eastAsia="en-GB"/>
        </w:rPr>
      </w:pPr>
      <w:r w:rsidRPr="006C2EBE">
        <w:rPr>
          <w:b/>
          <w:color w:val="000000" w:themeColor="text1"/>
          <w:lang w:eastAsia="en-GB"/>
        </w:rPr>
        <w:t>9</w:t>
      </w:r>
      <w:r w:rsidR="00367E05" w:rsidRPr="006C2EBE">
        <w:rPr>
          <w:b/>
          <w:color w:val="000000" w:themeColor="text1"/>
          <w:lang w:eastAsia="en-GB"/>
        </w:rPr>
        <w:t>4</w:t>
      </w:r>
      <w:r w:rsidR="00F75F0C" w:rsidRPr="006C2EBE">
        <w:rPr>
          <w:b/>
          <w:color w:val="000000" w:themeColor="text1"/>
          <w:lang w:eastAsia="en-GB"/>
        </w:rPr>
        <w:t>.</w:t>
      </w:r>
      <w:r w:rsidR="009415BE" w:rsidRPr="006C2EBE">
        <w:rPr>
          <w:b/>
          <w:color w:val="000000" w:themeColor="text1"/>
          <w:lang w:eastAsia="en-GB"/>
        </w:rPr>
        <w:t xml:space="preserve"> </w:t>
      </w:r>
      <w:r w:rsidR="00A23CE5" w:rsidRPr="006C2EBE">
        <w:rPr>
          <w:color w:val="000000" w:themeColor="text1"/>
          <w:lang w:eastAsia="en-GB"/>
        </w:rPr>
        <w:t>Upon expiry of the waiting period or, as the case may be, after the settlement of any disputes, or monitoring of the compliance of the Procurement Agency by the Public Procurement Agency, the contracting authority shall conclude the procurement contract in accordance with the terms and conditions indicated in the award documentation.</w:t>
      </w:r>
      <w:r w:rsidR="00F75F0C" w:rsidRPr="006C2EBE">
        <w:rPr>
          <w:color w:val="000000" w:themeColor="text1"/>
          <w:lang w:eastAsia="en-GB"/>
        </w:rPr>
        <w:t xml:space="preserve"> </w:t>
      </w:r>
    </w:p>
    <w:p w14:paraId="77AEA72A" w14:textId="3844D80F" w:rsidR="000C00CF" w:rsidRPr="006C2EBE" w:rsidRDefault="00EE489D" w:rsidP="00413058">
      <w:pPr>
        <w:tabs>
          <w:tab w:val="left" w:pos="-284"/>
          <w:tab w:val="left" w:pos="142"/>
          <w:tab w:val="left" w:pos="360"/>
          <w:tab w:val="left" w:pos="462"/>
          <w:tab w:val="left" w:pos="960"/>
        </w:tabs>
        <w:spacing w:after="120"/>
        <w:ind w:left="-284" w:firstLine="284"/>
        <w:jc w:val="both"/>
        <w:rPr>
          <w:b/>
          <w:color w:val="000000" w:themeColor="text1"/>
          <w:lang w:eastAsia="en-GB"/>
        </w:rPr>
      </w:pPr>
      <w:r w:rsidRPr="006C2EBE">
        <w:rPr>
          <w:b/>
          <w:color w:val="000000" w:themeColor="text1"/>
          <w:lang w:eastAsia="en-GB"/>
        </w:rPr>
        <w:t>9</w:t>
      </w:r>
      <w:r w:rsidR="00367E05" w:rsidRPr="006C2EBE">
        <w:rPr>
          <w:b/>
          <w:color w:val="000000" w:themeColor="text1"/>
          <w:lang w:eastAsia="en-GB"/>
        </w:rPr>
        <w:t>5</w:t>
      </w:r>
      <w:r w:rsidR="009A6869" w:rsidRPr="006C2EBE">
        <w:rPr>
          <w:b/>
          <w:color w:val="000000" w:themeColor="text1"/>
          <w:lang w:eastAsia="en-GB"/>
        </w:rPr>
        <w:t>.</w:t>
      </w:r>
      <w:r w:rsidR="009415BE" w:rsidRPr="006C2EBE">
        <w:rPr>
          <w:b/>
          <w:color w:val="000000" w:themeColor="text1"/>
          <w:lang w:eastAsia="en-GB"/>
        </w:rPr>
        <w:t xml:space="preserve"> </w:t>
      </w:r>
      <w:r w:rsidR="00A23CE5" w:rsidRPr="006C2EBE">
        <w:rPr>
          <w:color w:val="000000" w:themeColor="text1"/>
          <w:lang w:eastAsia="en-GB"/>
        </w:rPr>
        <w:t>At the date of the conclusion of the public procurement of goods / services, it is forbidden to modify some elements of the winning bid, to impose new requirements on the winning bidder or to involve any other bidder than the one who submitted the most advantageous bid.</w:t>
      </w:r>
    </w:p>
    <w:p w14:paraId="024FE96D" w14:textId="4B6A8C3C" w:rsidR="008E304B" w:rsidRPr="006C2EBE" w:rsidRDefault="00EE489D" w:rsidP="009F1E2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lang w:eastAsia="en-GB"/>
        </w:rPr>
        <w:t>9</w:t>
      </w:r>
      <w:r w:rsidR="00367E05" w:rsidRPr="006C2EBE">
        <w:rPr>
          <w:b/>
          <w:color w:val="000000" w:themeColor="text1"/>
          <w:lang w:eastAsia="en-GB"/>
        </w:rPr>
        <w:t>6</w:t>
      </w:r>
      <w:r w:rsidR="00F75F0C" w:rsidRPr="006C2EBE">
        <w:rPr>
          <w:b/>
          <w:color w:val="000000" w:themeColor="text1"/>
          <w:lang w:eastAsia="en-GB"/>
        </w:rPr>
        <w:t>.</w:t>
      </w:r>
      <w:r w:rsidR="009415BE" w:rsidRPr="006C2EBE">
        <w:rPr>
          <w:b/>
          <w:color w:val="000000" w:themeColor="text1"/>
          <w:lang w:eastAsia="en-GB"/>
        </w:rPr>
        <w:t xml:space="preserve"> </w:t>
      </w:r>
      <w:r w:rsidR="00A23CE5" w:rsidRPr="006C2EBE">
        <w:rPr>
          <w:color w:val="000000" w:themeColor="text1"/>
          <w:lang w:eastAsia="en-GB"/>
        </w:rPr>
        <w:t>The contract for which the financial resources are allocated from the state budget / local budget must be registered with one of the regional treasuries of the Ministry of Finance and enter into force on the date of registration or at a later date provided by it after registration with one of the regional treasuries</w:t>
      </w:r>
      <w:r w:rsidR="00E342BB" w:rsidRPr="006C2EBE">
        <w:rPr>
          <w:color w:val="000000" w:themeColor="text1"/>
          <w:lang w:eastAsia="en-GB"/>
        </w:rPr>
        <w:t xml:space="preserve"> </w:t>
      </w:r>
      <w:r w:rsidR="00A23CE5" w:rsidRPr="006C2EBE">
        <w:rPr>
          <w:color w:val="000000" w:themeColor="text1"/>
          <w:lang w:eastAsia="en-GB"/>
        </w:rPr>
        <w:t>of the Ministry of Finance.</w:t>
      </w:r>
    </w:p>
    <w:p w14:paraId="4EBAB51E" w14:textId="06CFEB4C" w:rsidR="008E304B" w:rsidRPr="006C2EBE" w:rsidRDefault="00EE489D" w:rsidP="009F1E2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9</w:t>
      </w:r>
      <w:r w:rsidR="00367E05" w:rsidRPr="006C2EBE">
        <w:rPr>
          <w:b/>
          <w:color w:val="000000" w:themeColor="text1"/>
        </w:rPr>
        <w:t>7</w:t>
      </w:r>
      <w:r w:rsidR="009A6869" w:rsidRPr="006C2EBE">
        <w:rPr>
          <w:b/>
          <w:color w:val="000000" w:themeColor="text1"/>
        </w:rPr>
        <w:t>.</w:t>
      </w:r>
      <w:r w:rsidR="009415BE" w:rsidRPr="006C2EBE">
        <w:rPr>
          <w:b/>
          <w:color w:val="000000" w:themeColor="text1"/>
        </w:rPr>
        <w:t xml:space="preserve"> </w:t>
      </w:r>
      <w:r w:rsidR="00A23CE5" w:rsidRPr="006C2EBE">
        <w:rPr>
          <w:color w:val="000000" w:themeColor="text1"/>
        </w:rPr>
        <w:t xml:space="preserve">The contracting authority shall use the model contract (Annex </w:t>
      </w:r>
      <w:r w:rsidR="00E342BB" w:rsidRPr="006C2EBE">
        <w:rPr>
          <w:color w:val="000000" w:themeColor="text1"/>
        </w:rPr>
        <w:t xml:space="preserve">No. </w:t>
      </w:r>
      <w:r w:rsidR="00A23CE5" w:rsidRPr="006C2EBE">
        <w:rPr>
          <w:color w:val="000000" w:themeColor="text1"/>
        </w:rPr>
        <w:t>24) to this standard documentation, including for subsequent contracts concluded in accordance with the framework agreement (Annex</w:t>
      </w:r>
      <w:r w:rsidR="00E342BB" w:rsidRPr="006C2EBE">
        <w:rPr>
          <w:color w:val="000000" w:themeColor="text1"/>
        </w:rPr>
        <w:t xml:space="preserve"> No.</w:t>
      </w:r>
      <w:r w:rsidR="00A23CE5" w:rsidRPr="006C2EBE">
        <w:rPr>
          <w:color w:val="000000" w:themeColor="text1"/>
        </w:rPr>
        <w:t xml:space="preserve"> 26), for low value contracts, for contracts following the application procedure</w:t>
      </w:r>
      <w:r w:rsidR="00E342BB" w:rsidRPr="006C2EBE">
        <w:rPr>
          <w:color w:val="000000" w:themeColor="text1"/>
        </w:rPr>
        <w:t xml:space="preserve"> by</w:t>
      </w:r>
      <w:r w:rsidR="00A23CE5" w:rsidRPr="006C2EBE">
        <w:rPr>
          <w:color w:val="000000" w:themeColor="text1"/>
        </w:rPr>
        <w:t xml:space="preserve"> price </w:t>
      </w:r>
      <w:r w:rsidR="008602B1" w:rsidRPr="006C2EBE">
        <w:rPr>
          <w:color w:val="000000" w:themeColor="text1"/>
        </w:rPr>
        <w:t>bid</w:t>
      </w:r>
      <w:r w:rsidR="00A23CE5" w:rsidRPr="006C2EBE">
        <w:rPr>
          <w:color w:val="000000" w:themeColor="text1"/>
        </w:rPr>
        <w:t>s</w:t>
      </w:r>
      <w:r w:rsidR="00E342BB" w:rsidRPr="006C2EBE">
        <w:rPr>
          <w:color w:val="000000" w:themeColor="text1"/>
        </w:rPr>
        <w:t xml:space="preserve"> request</w:t>
      </w:r>
      <w:r w:rsidR="00A23CE5" w:rsidRPr="006C2EBE">
        <w:rPr>
          <w:color w:val="000000" w:themeColor="text1"/>
        </w:rPr>
        <w:t>, as well as for contracts following the negotiated procedures. The contract may be concluded between one or more contracting authorities and one or more economic operators, which has as its object the delivery / provision of goods / services.</w:t>
      </w:r>
    </w:p>
    <w:p w14:paraId="6BC3146B" w14:textId="1B983A20" w:rsidR="00694C7B" w:rsidRPr="006C2EBE" w:rsidRDefault="00EE489D" w:rsidP="009415BE">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9</w:t>
      </w:r>
      <w:r w:rsidR="00367E05" w:rsidRPr="006C2EBE">
        <w:rPr>
          <w:b/>
          <w:color w:val="000000" w:themeColor="text1"/>
        </w:rPr>
        <w:t>8</w:t>
      </w:r>
      <w:r w:rsidR="00697048" w:rsidRPr="006C2EBE">
        <w:rPr>
          <w:b/>
          <w:color w:val="000000" w:themeColor="text1"/>
        </w:rPr>
        <w:t>.</w:t>
      </w:r>
      <w:r w:rsidR="009415BE" w:rsidRPr="006C2EBE">
        <w:rPr>
          <w:b/>
          <w:color w:val="000000" w:themeColor="text1"/>
        </w:rPr>
        <w:t xml:space="preserve"> </w:t>
      </w:r>
      <w:r w:rsidR="00A23CE5" w:rsidRPr="006C2EBE">
        <w:rPr>
          <w:color w:val="000000" w:themeColor="text1"/>
        </w:rPr>
        <w:t xml:space="preserve">The contract is composed of two parts: the general part I which is obligatory, and which is not modified, only with the exception of public procurement contracts that do not fall under the scope of Law no. 131/2015 on public procurement and Part II regarding the special conditions of the contract which are completed only if necessary, where the contracting authority has the right to establish special conditions / requirements depending on the object of the procurement, the complexity of the procedure, and establish the conditions of payment (especially for the </w:t>
      </w:r>
      <w:r w:rsidR="008F5512" w:rsidRPr="006C2EBE">
        <w:rPr>
          <w:color w:val="000000" w:themeColor="text1"/>
        </w:rPr>
        <w:t>procurement</w:t>
      </w:r>
      <w:r w:rsidR="00A23CE5" w:rsidRPr="006C2EBE">
        <w:rPr>
          <w:color w:val="000000" w:themeColor="text1"/>
        </w:rPr>
        <w:t xml:space="preserve"> of fuel, electricity, gas, water and sewage, sanitation, electronic communications services, etc.), as well as to establish the conditions of payment in advance. In the case of procurement of energy and water supply and sewerage services, the public procurement contract contains the mandatory clauses established by sectoral laws and regulatory acts approved by ANRE. At the same time, the mandatory provisions established by its decisions, which are not found in the general part I of the contract, are indicated in part II related to the special conditions of the contract.</w:t>
      </w:r>
    </w:p>
    <w:p w14:paraId="35F33985" w14:textId="2F8F9147" w:rsidR="00F51925" w:rsidRPr="006C2EBE" w:rsidRDefault="00367E05" w:rsidP="00C84982">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99</w:t>
      </w:r>
      <w:r w:rsidR="006C6844" w:rsidRPr="006C2EBE">
        <w:rPr>
          <w:b/>
          <w:color w:val="000000" w:themeColor="text1"/>
        </w:rPr>
        <w:t>.</w:t>
      </w:r>
      <w:r w:rsidR="006C6844" w:rsidRPr="006C2EBE">
        <w:rPr>
          <w:color w:val="000000" w:themeColor="text1"/>
        </w:rPr>
        <w:t xml:space="preserve"> </w:t>
      </w:r>
      <w:r w:rsidR="00A23CE5" w:rsidRPr="006C2EBE">
        <w:rPr>
          <w:color w:val="000000" w:themeColor="text1"/>
        </w:rPr>
        <w:t>The terms for the assumption of commitments in public procurement contracts by the budgetary authorities / institutions shall be established in accordance with the provisions of art. 66 of Law no. 181/2015 on public finances and budgetary-fiscal responsibility.</w:t>
      </w:r>
    </w:p>
    <w:p w14:paraId="0B86607B" w14:textId="3794B8E1" w:rsidR="00147538" w:rsidRPr="006C2EBE" w:rsidRDefault="00EE489D" w:rsidP="00147538">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10</w:t>
      </w:r>
      <w:r w:rsidR="00367E05" w:rsidRPr="006C2EBE">
        <w:rPr>
          <w:b/>
          <w:color w:val="000000" w:themeColor="text1"/>
        </w:rPr>
        <w:t>0</w:t>
      </w:r>
      <w:r w:rsidR="00BD05D1" w:rsidRPr="006C2EBE">
        <w:rPr>
          <w:b/>
          <w:color w:val="000000" w:themeColor="text1"/>
        </w:rPr>
        <w:t>.</w:t>
      </w:r>
      <w:r w:rsidR="00147538" w:rsidRPr="006C2EBE">
        <w:rPr>
          <w:b/>
          <w:color w:val="000000" w:themeColor="text1"/>
        </w:rPr>
        <w:t xml:space="preserve"> </w:t>
      </w:r>
      <w:r w:rsidR="00A23CE5" w:rsidRPr="006C2EBE">
        <w:rPr>
          <w:color w:val="000000" w:themeColor="text1"/>
        </w:rPr>
        <w:t>In the case of audit services, the contracting authority indicates in Part II relating to the special conditions of the contract the rights / obligations of the Beneficiary and the rights / obligations of the Provider, in accordance with the provisions of the Order of the Minister of Finance no. 160/2020 on the approval of the Regulation on internal audit activity on the basis of a contract in the public sector.</w:t>
      </w:r>
    </w:p>
    <w:p w14:paraId="442BE212" w14:textId="26FF800D" w:rsidR="006C6844" w:rsidRPr="006C2EBE" w:rsidRDefault="00873FEF" w:rsidP="00147538">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10</w:t>
      </w:r>
      <w:r w:rsidR="00367E05" w:rsidRPr="006C2EBE">
        <w:rPr>
          <w:b/>
          <w:color w:val="000000" w:themeColor="text1"/>
        </w:rPr>
        <w:t>1</w:t>
      </w:r>
      <w:r w:rsidR="00F51925" w:rsidRPr="006C2EBE">
        <w:rPr>
          <w:b/>
          <w:color w:val="000000" w:themeColor="text1"/>
        </w:rPr>
        <w:t>.</w:t>
      </w:r>
      <w:r w:rsidR="00F51925" w:rsidRPr="006C2EBE">
        <w:rPr>
          <w:color w:val="000000" w:themeColor="text1"/>
        </w:rPr>
        <w:t xml:space="preserve"> </w:t>
      </w:r>
      <w:r w:rsidR="00A23CE5" w:rsidRPr="006C2EBE">
        <w:rPr>
          <w:color w:val="000000" w:themeColor="text1"/>
        </w:rPr>
        <w:t xml:space="preserve">Draft contracts deviating from Annex no. </w:t>
      </w:r>
      <w:r w:rsidR="00E342BB" w:rsidRPr="006C2EBE">
        <w:rPr>
          <w:color w:val="000000" w:themeColor="text1"/>
        </w:rPr>
        <w:t>24 a</w:t>
      </w:r>
      <w:r w:rsidR="00A23CE5" w:rsidRPr="006C2EBE">
        <w:rPr>
          <w:color w:val="000000" w:themeColor="text1"/>
        </w:rPr>
        <w:t xml:space="preserve">re not accepted in public procurement, prepared by the </w:t>
      </w:r>
      <w:r w:rsidR="00E342BB" w:rsidRPr="006C2EBE">
        <w:rPr>
          <w:color w:val="000000" w:themeColor="text1"/>
        </w:rPr>
        <w:t>suppli</w:t>
      </w:r>
      <w:r w:rsidR="00A23CE5" w:rsidRPr="006C2EBE">
        <w:rPr>
          <w:color w:val="000000" w:themeColor="text1"/>
        </w:rPr>
        <w:t>er / provider except when the services are provided outside the country and are concluded according to the local legal framework (for example: training services, hotel services, etc.).</w:t>
      </w:r>
    </w:p>
    <w:p w14:paraId="628CA3D4" w14:textId="32E03616" w:rsidR="008E304B" w:rsidRPr="006C2EBE" w:rsidRDefault="00873FEF" w:rsidP="009F1E2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lastRenderedPageBreak/>
        <w:t>10</w:t>
      </w:r>
      <w:r w:rsidR="00367E05" w:rsidRPr="006C2EBE">
        <w:rPr>
          <w:b/>
          <w:color w:val="000000" w:themeColor="text1"/>
        </w:rPr>
        <w:t>2</w:t>
      </w:r>
      <w:r w:rsidR="00646BE6" w:rsidRPr="006C2EBE">
        <w:rPr>
          <w:color w:val="000000" w:themeColor="text1"/>
        </w:rPr>
        <w:t xml:space="preserve">. </w:t>
      </w:r>
      <w:r w:rsidR="00A23CE5" w:rsidRPr="006C2EBE">
        <w:rPr>
          <w:color w:val="000000" w:themeColor="text1"/>
        </w:rPr>
        <w:t>Any economic operator who considers that, in the procurement procedures, the contracting authority, by the decision issued or by the procurement procedure applied in violation of the law, has infringed a right recognized by law, as a result of which he has suffered or may bear the damage, has the right to challenge the decision or procedure applied by the contracting authority, in the manner established by Law no. 131/2015 on public procurement.</w:t>
      </w:r>
    </w:p>
    <w:p w14:paraId="4875ED4F" w14:textId="6A4391C7" w:rsidR="008E304B" w:rsidRPr="006C2EBE" w:rsidRDefault="00873FEF" w:rsidP="009F1E2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10</w:t>
      </w:r>
      <w:r w:rsidR="00367E05" w:rsidRPr="006C2EBE">
        <w:rPr>
          <w:b/>
          <w:color w:val="000000" w:themeColor="text1"/>
        </w:rPr>
        <w:t>3</w:t>
      </w:r>
      <w:r w:rsidR="00F75F0C" w:rsidRPr="006C2EBE">
        <w:rPr>
          <w:b/>
          <w:color w:val="000000" w:themeColor="text1"/>
        </w:rPr>
        <w:t>.</w:t>
      </w:r>
      <w:r w:rsidR="00147538" w:rsidRPr="006C2EBE">
        <w:rPr>
          <w:b/>
          <w:color w:val="000000" w:themeColor="text1"/>
        </w:rPr>
        <w:t xml:space="preserve"> </w:t>
      </w:r>
      <w:r w:rsidR="00A23CE5" w:rsidRPr="006C2EBE">
        <w:rPr>
          <w:color w:val="000000" w:themeColor="text1"/>
        </w:rPr>
        <w:t xml:space="preserve">Complaints shall be submitted directly to the </w:t>
      </w:r>
      <w:r w:rsidR="00E342BB" w:rsidRPr="006C2EBE">
        <w:rPr>
          <w:color w:val="000000" w:themeColor="text1"/>
        </w:rPr>
        <w:t>National Agency for Complaints Settlement</w:t>
      </w:r>
      <w:r w:rsidR="00A23CE5" w:rsidRPr="006C2EBE">
        <w:rPr>
          <w:color w:val="000000" w:themeColor="text1"/>
        </w:rPr>
        <w:t>. All appeals are submitted, examined and resolved in the manner established by Law no. 131/2015 on public procurement.</w:t>
      </w:r>
      <w:r w:rsidR="00F75F0C" w:rsidRPr="006C2EBE">
        <w:rPr>
          <w:color w:val="000000" w:themeColor="text1"/>
        </w:rPr>
        <w:t xml:space="preserve"> </w:t>
      </w:r>
      <w:r w:rsidR="00E342BB" w:rsidRPr="006C2EBE">
        <w:rPr>
          <w:color w:val="000000" w:themeColor="text1"/>
        </w:rPr>
        <w:t xml:space="preserve"> </w:t>
      </w:r>
    </w:p>
    <w:p w14:paraId="6F1DBBC0" w14:textId="12BFC249" w:rsidR="008E304B" w:rsidRPr="006C2EBE" w:rsidRDefault="00873FEF" w:rsidP="009F1E2C">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10</w:t>
      </w:r>
      <w:r w:rsidR="00367E05" w:rsidRPr="006C2EBE">
        <w:rPr>
          <w:b/>
          <w:color w:val="000000" w:themeColor="text1"/>
        </w:rPr>
        <w:t>4</w:t>
      </w:r>
      <w:r w:rsidR="00F75F0C" w:rsidRPr="006C2EBE">
        <w:rPr>
          <w:b/>
          <w:color w:val="000000" w:themeColor="text1"/>
        </w:rPr>
        <w:t>.</w:t>
      </w:r>
      <w:r w:rsidR="00147538" w:rsidRPr="006C2EBE">
        <w:rPr>
          <w:b/>
          <w:color w:val="000000" w:themeColor="text1"/>
        </w:rPr>
        <w:t xml:space="preserve"> </w:t>
      </w:r>
      <w:r w:rsidR="00A23CE5" w:rsidRPr="006C2EBE">
        <w:rPr>
          <w:color w:val="000000" w:themeColor="text1"/>
        </w:rPr>
        <w:t xml:space="preserve">The economic operator, according to art. 83 of Law no. 131/2015 on public procurement, within 5 days, or 10 days from the date on which he found out about the circumstances that served as grounds for </w:t>
      </w:r>
      <w:r w:rsidR="00E342BB" w:rsidRPr="006C2EBE">
        <w:rPr>
          <w:color w:val="000000" w:themeColor="text1"/>
        </w:rPr>
        <w:t>complaint</w:t>
      </w:r>
      <w:r w:rsidR="00A23CE5" w:rsidRPr="006C2EBE">
        <w:rPr>
          <w:color w:val="000000" w:themeColor="text1"/>
        </w:rPr>
        <w:t xml:space="preserve">, has the right to submit to the </w:t>
      </w:r>
      <w:r w:rsidR="00E342BB" w:rsidRPr="006C2EBE">
        <w:rPr>
          <w:color w:val="000000" w:themeColor="text1"/>
        </w:rPr>
        <w:t>National Agency for Complaints Settlement</w:t>
      </w:r>
      <w:r w:rsidR="00A23CE5" w:rsidRPr="006C2EBE">
        <w:rPr>
          <w:color w:val="000000" w:themeColor="text1"/>
        </w:rPr>
        <w:t xml:space="preserve"> a reasoned appeal of the actions, of the decision or procedure applied by the contracting authority.</w:t>
      </w:r>
    </w:p>
    <w:p w14:paraId="7F32588D" w14:textId="6DFBF7EC" w:rsidR="00132636" w:rsidRPr="006C2EBE" w:rsidRDefault="00873FEF" w:rsidP="00132636">
      <w:pPr>
        <w:tabs>
          <w:tab w:val="left" w:pos="-284"/>
          <w:tab w:val="left" w:pos="360"/>
          <w:tab w:val="left" w:pos="462"/>
          <w:tab w:val="left" w:pos="960"/>
        </w:tabs>
        <w:spacing w:after="120"/>
        <w:ind w:left="-284" w:firstLine="284"/>
        <w:jc w:val="both"/>
        <w:rPr>
          <w:color w:val="000000" w:themeColor="text1"/>
        </w:rPr>
      </w:pPr>
      <w:r w:rsidRPr="006C2EBE">
        <w:rPr>
          <w:b/>
          <w:color w:val="000000" w:themeColor="text1"/>
        </w:rPr>
        <w:t>10</w:t>
      </w:r>
      <w:r w:rsidR="00367E05" w:rsidRPr="006C2EBE">
        <w:rPr>
          <w:b/>
          <w:color w:val="000000" w:themeColor="text1"/>
        </w:rPr>
        <w:t>5</w:t>
      </w:r>
      <w:r w:rsidR="00F75F0C" w:rsidRPr="006C2EBE">
        <w:rPr>
          <w:b/>
          <w:color w:val="000000" w:themeColor="text1"/>
        </w:rPr>
        <w:t>.</w:t>
      </w:r>
      <w:r w:rsidR="00660111" w:rsidRPr="006C2EBE">
        <w:rPr>
          <w:b/>
          <w:color w:val="000000" w:themeColor="text1"/>
        </w:rPr>
        <w:t xml:space="preserve"> </w:t>
      </w:r>
      <w:r w:rsidR="00E342BB" w:rsidRPr="006C2EBE">
        <w:rPr>
          <w:color w:val="000000" w:themeColor="text1"/>
        </w:rPr>
        <w:t>Complaints</w:t>
      </w:r>
      <w:r w:rsidR="00A23CE5" w:rsidRPr="006C2EBE">
        <w:rPr>
          <w:color w:val="000000" w:themeColor="text1"/>
        </w:rPr>
        <w:t xml:space="preserve"> </w:t>
      </w:r>
      <w:r w:rsidR="00E342BB" w:rsidRPr="006C2EBE">
        <w:rPr>
          <w:color w:val="000000" w:themeColor="text1"/>
        </w:rPr>
        <w:t>regarding</w:t>
      </w:r>
      <w:r w:rsidR="00A23CE5" w:rsidRPr="006C2EBE">
        <w:rPr>
          <w:color w:val="000000" w:themeColor="text1"/>
        </w:rPr>
        <w:t xml:space="preserve"> invitations to </w:t>
      </w:r>
      <w:r w:rsidR="002177AB" w:rsidRPr="006C2EBE">
        <w:rPr>
          <w:color w:val="000000" w:themeColor="text1"/>
        </w:rPr>
        <w:t>bid</w:t>
      </w:r>
      <w:r w:rsidR="00A23CE5" w:rsidRPr="006C2EBE">
        <w:rPr>
          <w:color w:val="000000" w:themeColor="text1"/>
        </w:rPr>
        <w:t xml:space="preserve"> and award documents must be submitted within the time limits indicated in point 104, but not later than the opening of </w:t>
      </w:r>
      <w:r w:rsidR="002177AB" w:rsidRPr="006C2EBE">
        <w:rPr>
          <w:color w:val="000000" w:themeColor="text1"/>
        </w:rPr>
        <w:t>bids</w:t>
      </w:r>
      <w:r w:rsidR="00A23CE5" w:rsidRPr="006C2EBE">
        <w:rPr>
          <w:color w:val="000000" w:themeColor="text1"/>
        </w:rPr>
        <w:t xml:space="preserve"> by the contracting authority.</w:t>
      </w:r>
    </w:p>
    <w:p w14:paraId="411F2BE7" w14:textId="24F55F77" w:rsidR="002F1ABB" w:rsidRPr="006C2EBE" w:rsidRDefault="00873FEF" w:rsidP="002F1ABB">
      <w:pPr>
        <w:tabs>
          <w:tab w:val="left" w:pos="284"/>
          <w:tab w:val="left" w:pos="426"/>
          <w:tab w:val="decimal" w:pos="8364"/>
        </w:tabs>
        <w:spacing w:after="120" w:line="276" w:lineRule="auto"/>
        <w:ind w:left="-284" w:right="-142" w:firstLine="284"/>
        <w:jc w:val="both"/>
        <w:rPr>
          <w:bCs/>
          <w:color w:val="000000" w:themeColor="text1"/>
        </w:rPr>
      </w:pPr>
      <w:r w:rsidRPr="006C2EBE">
        <w:rPr>
          <w:b/>
          <w:bCs/>
          <w:color w:val="000000" w:themeColor="text1"/>
        </w:rPr>
        <w:t>10</w:t>
      </w:r>
      <w:r w:rsidR="00367E05" w:rsidRPr="006C2EBE">
        <w:rPr>
          <w:b/>
          <w:bCs/>
          <w:color w:val="000000" w:themeColor="text1"/>
        </w:rPr>
        <w:t>6</w:t>
      </w:r>
      <w:r w:rsidR="002F1ABB" w:rsidRPr="006C2EBE">
        <w:rPr>
          <w:b/>
          <w:bCs/>
          <w:color w:val="000000" w:themeColor="text1"/>
        </w:rPr>
        <w:t xml:space="preserve">. </w:t>
      </w:r>
      <w:r w:rsidR="00A23CE5" w:rsidRPr="006C2EBE">
        <w:rPr>
          <w:bCs/>
          <w:color w:val="000000" w:themeColor="text1"/>
        </w:rPr>
        <w:t xml:space="preserve">Each </w:t>
      </w:r>
      <w:r w:rsidR="008602B1" w:rsidRPr="006C2EBE">
        <w:rPr>
          <w:bCs/>
          <w:color w:val="000000" w:themeColor="text1"/>
        </w:rPr>
        <w:t>bidder</w:t>
      </w:r>
      <w:r w:rsidR="00A23CE5" w:rsidRPr="006C2EBE">
        <w:rPr>
          <w:bCs/>
          <w:color w:val="000000" w:themeColor="text1"/>
        </w:rPr>
        <w:t xml:space="preserve"> who participates, individually or as an associate, in the procedure for the award of the contract for the public procurement of goods / services is required to submit the annexes provided for in this documentation, duly completed and signed by the authorized persons, according to the established requirements. in </w:t>
      </w:r>
      <w:r w:rsidR="00E342BB" w:rsidRPr="006C2EBE">
        <w:rPr>
          <w:bCs/>
          <w:color w:val="000000" w:themeColor="text1"/>
        </w:rPr>
        <w:t>Annex No</w:t>
      </w:r>
      <w:r w:rsidR="00A23CE5" w:rsidRPr="006C2EBE">
        <w:rPr>
          <w:bCs/>
          <w:color w:val="000000" w:themeColor="text1"/>
        </w:rPr>
        <w:t>.2.</w:t>
      </w:r>
    </w:p>
    <w:p w14:paraId="4B7BCCAD" w14:textId="76D515C1" w:rsidR="002F1ABB" w:rsidRPr="006C2EBE" w:rsidRDefault="002F1ABB" w:rsidP="0012676A">
      <w:pPr>
        <w:tabs>
          <w:tab w:val="left" w:pos="-284"/>
          <w:tab w:val="left" w:pos="284"/>
          <w:tab w:val="left" w:pos="426"/>
          <w:tab w:val="decimal" w:pos="8364"/>
        </w:tabs>
        <w:ind w:left="-284" w:right="-144" w:firstLine="284"/>
        <w:jc w:val="both"/>
        <w:rPr>
          <w:bCs/>
          <w:color w:val="000000" w:themeColor="text1"/>
        </w:rPr>
      </w:pPr>
    </w:p>
    <w:p w14:paraId="67B0793C" w14:textId="7827D0D4"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2A8353A5" w14:textId="0B2CB9E3"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4DE3DDE1" w14:textId="39C3E538"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2B3D5F13" w14:textId="6C752B8C"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66149D48" w14:textId="3FE2C413"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7988DC79" w14:textId="127F0A6B"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2EBF531C" w14:textId="7CE42166"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56E24A27" w14:textId="42439D00"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36EAD2E1" w14:textId="69A8DF52"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0E8C47F9" w14:textId="36B1E69C"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61E8CFA1" w14:textId="3B722EFA"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2680FE58" w14:textId="3DAA416C"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479CA2B4" w14:textId="5F1A9E64"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1B3B5BB7" w14:textId="4F3A38D9"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07A3AD9C" w14:textId="2D47E5CE"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3A47E927" w14:textId="209569A8" w:rsidR="00AC4FF7" w:rsidRPr="006C2EBE" w:rsidRDefault="00AC4FF7" w:rsidP="0012676A">
      <w:pPr>
        <w:tabs>
          <w:tab w:val="left" w:pos="-284"/>
          <w:tab w:val="left" w:pos="284"/>
          <w:tab w:val="left" w:pos="426"/>
          <w:tab w:val="decimal" w:pos="8364"/>
        </w:tabs>
        <w:ind w:left="-284" w:right="-144" w:firstLine="284"/>
        <w:jc w:val="both"/>
        <w:rPr>
          <w:bCs/>
          <w:color w:val="000000" w:themeColor="text1"/>
        </w:rPr>
      </w:pPr>
    </w:p>
    <w:p w14:paraId="1F031219" w14:textId="53DA082C" w:rsidR="00A23CE5" w:rsidRPr="006C2EBE" w:rsidRDefault="00A23CE5" w:rsidP="0012676A">
      <w:pPr>
        <w:tabs>
          <w:tab w:val="left" w:pos="-284"/>
          <w:tab w:val="left" w:pos="284"/>
          <w:tab w:val="left" w:pos="426"/>
          <w:tab w:val="decimal" w:pos="8364"/>
        </w:tabs>
        <w:ind w:left="-284" w:right="-144" w:firstLine="284"/>
        <w:jc w:val="both"/>
        <w:rPr>
          <w:bCs/>
          <w:color w:val="000000" w:themeColor="text1"/>
        </w:rPr>
      </w:pPr>
    </w:p>
    <w:p w14:paraId="6E785793" w14:textId="19C48935" w:rsidR="00A23CE5" w:rsidRPr="006C2EBE" w:rsidRDefault="00A23CE5" w:rsidP="0012676A">
      <w:pPr>
        <w:tabs>
          <w:tab w:val="left" w:pos="-284"/>
          <w:tab w:val="left" w:pos="284"/>
          <w:tab w:val="left" w:pos="426"/>
          <w:tab w:val="decimal" w:pos="8364"/>
        </w:tabs>
        <w:ind w:left="-284" w:right="-144" w:firstLine="284"/>
        <w:jc w:val="both"/>
        <w:rPr>
          <w:bCs/>
          <w:color w:val="000000" w:themeColor="text1"/>
        </w:rPr>
      </w:pPr>
    </w:p>
    <w:p w14:paraId="23D071D3" w14:textId="0EAB6EA4" w:rsidR="00A23CE5" w:rsidRPr="006C2EBE" w:rsidRDefault="00A23CE5" w:rsidP="0012676A">
      <w:pPr>
        <w:tabs>
          <w:tab w:val="left" w:pos="-284"/>
          <w:tab w:val="left" w:pos="284"/>
          <w:tab w:val="left" w:pos="426"/>
          <w:tab w:val="decimal" w:pos="8364"/>
        </w:tabs>
        <w:ind w:left="-284" w:right="-144" w:firstLine="284"/>
        <w:jc w:val="both"/>
        <w:rPr>
          <w:bCs/>
          <w:color w:val="000000" w:themeColor="text1"/>
        </w:rPr>
      </w:pPr>
    </w:p>
    <w:p w14:paraId="61C04BE3" w14:textId="292C3A27" w:rsidR="00A23CE5" w:rsidRPr="006C2EBE" w:rsidRDefault="00A23CE5" w:rsidP="0012676A">
      <w:pPr>
        <w:tabs>
          <w:tab w:val="left" w:pos="-284"/>
          <w:tab w:val="left" w:pos="284"/>
          <w:tab w:val="left" w:pos="426"/>
          <w:tab w:val="decimal" w:pos="8364"/>
        </w:tabs>
        <w:ind w:left="-284" w:right="-144" w:firstLine="284"/>
        <w:jc w:val="both"/>
        <w:rPr>
          <w:bCs/>
          <w:color w:val="000000" w:themeColor="text1"/>
        </w:rPr>
      </w:pPr>
    </w:p>
    <w:p w14:paraId="20BFB938" w14:textId="76316505" w:rsidR="00A23CE5" w:rsidRPr="006C2EBE" w:rsidRDefault="00A23CE5" w:rsidP="0012676A">
      <w:pPr>
        <w:tabs>
          <w:tab w:val="left" w:pos="-284"/>
          <w:tab w:val="left" w:pos="284"/>
          <w:tab w:val="left" w:pos="426"/>
          <w:tab w:val="decimal" w:pos="8364"/>
        </w:tabs>
        <w:ind w:left="-284" w:right="-144" w:firstLine="284"/>
        <w:jc w:val="both"/>
        <w:rPr>
          <w:bCs/>
          <w:color w:val="000000" w:themeColor="text1"/>
        </w:rPr>
      </w:pPr>
    </w:p>
    <w:p w14:paraId="5FFD5C30" w14:textId="5AF9ACA6" w:rsidR="00A23CE5" w:rsidRDefault="00A23CE5" w:rsidP="0012676A">
      <w:pPr>
        <w:tabs>
          <w:tab w:val="left" w:pos="-284"/>
          <w:tab w:val="left" w:pos="284"/>
          <w:tab w:val="left" w:pos="426"/>
          <w:tab w:val="decimal" w:pos="8364"/>
        </w:tabs>
        <w:ind w:left="-284" w:right="-144" w:firstLine="284"/>
        <w:jc w:val="both"/>
        <w:rPr>
          <w:bCs/>
          <w:color w:val="000000" w:themeColor="text1"/>
        </w:rPr>
      </w:pPr>
    </w:p>
    <w:p w14:paraId="37614DBF" w14:textId="2AF07261" w:rsidR="00B84C00" w:rsidRDefault="00B84C00" w:rsidP="0012676A">
      <w:pPr>
        <w:tabs>
          <w:tab w:val="left" w:pos="-284"/>
          <w:tab w:val="left" w:pos="284"/>
          <w:tab w:val="left" w:pos="426"/>
          <w:tab w:val="decimal" w:pos="8364"/>
        </w:tabs>
        <w:ind w:left="-284" w:right="-144" w:firstLine="284"/>
        <w:jc w:val="both"/>
        <w:rPr>
          <w:bCs/>
          <w:color w:val="000000" w:themeColor="text1"/>
        </w:rPr>
      </w:pPr>
    </w:p>
    <w:p w14:paraId="6560AC7B" w14:textId="48C5E232" w:rsidR="00B84C00" w:rsidRDefault="00B84C00" w:rsidP="0012676A">
      <w:pPr>
        <w:tabs>
          <w:tab w:val="left" w:pos="-284"/>
          <w:tab w:val="left" w:pos="284"/>
          <w:tab w:val="left" w:pos="426"/>
          <w:tab w:val="decimal" w:pos="8364"/>
        </w:tabs>
        <w:ind w:left="-284" w:right="-144" w:firstLine="284"/>
        <w:jc w:val="both"/>
        <w:rPr>
          <w:bCs/>
          <w:color w:val="000000" w:themeColor="text1"/>
        </w:rPr>
      </w:pPr>
    </w:p>
    <w:p w14:paraId="6A836723" w14:textId="4E1894C9" w:rsidR="00B84C00" w:rsidRDefault="00B84C00" w:rsidP="0012676A">
      <w:pPr>
        <w:tabs>
          <w:tab w:val="left" w:pos="-284"/>
          <w:tab w:val="left" w:pos="284"/>
          <w:tab w:val="left" w:pos="426"/>
          <w:tab w:val="decimal" w:pos="8364"/>
        </w:tabs>
        <w:ind w:left="-284" w:right="-144" w:firstLine="284"/>
        <w:jc w:val="both"/>
        <w:rPr>
          <w:bCs/>
          <w:color w:val="000000" w:themeColor="text1"/>
        </w:rPr>
      </w:pPr>
    </w:p>
    <w:p w14:paraId="2010D284" w14:textId="4068D038" w:rsidR="00B84C00" w:rsidRDefault="00B84C00" w:rsidP="0012676A">
      <w:pPr>
        <w:tabs>
          <w:tab w:val="left" w:pos="-284"/>
          <w:tab w:val="left" w:pos="284"/>
          <w:tab w:val="left" w:pos="426"/>
          <w:tab w:val="decimal" w:pos="8364"/>
        </w:tabs>
        <w:ind w:left="-284" w:right="-144" w:firstLine="284"/>
        <w:jc w:val="both"/>
        <w:rPr>
          <w:bCs/>
          <w:color w:val="000000" w:themeColor="text1"/>
        </w:rPr>
      </w:pPr>
    </w:p>
    <w:p w14:paraId="1008CC03" w14:textId="77777777" w:rsidR="00B84C00" w:rsidRPr="006C2EBE" w:rsidRDefault="00B84C00" w:rsidP="0012676A">
      <w:pPr>
        <w:tabs>
          <w:tab w:val="left" w:pos="-284"/>
          <w:tab w:val="left" w:pos="284"/>
          <w:tab w:val="left" w:pos="426"/>
          <w:tab w:val="decimal" w:pos="8364"/>
        </w:tabs>
        <w:ind w:left="-284" w:right="-144" w:firstLine="284"/>
        <w:jc w:val="both"/>
        <w:rPr>
          <w:bCs/>
          <w:color w:val="000000" w:themeColor="text1"/>
        </w:rPr>
      </w:pPr>
    </w:p>
    <w:p w14:paraId="7B89DD10" w14:textId="72F2AA37" w:rsidR="00A23CE5" w:rsidRPr="006C2EBE" w:rsidRDefault="00A23CE5" w:rsidP="0012676A">
      <w:pPr>
        <w:tabs>
          <w:tab w:val="left" w:pos="-284"/>
          <w:tab w:val="left" w:pos="284"/>
          <w:tab w:val="left" w:pos="426"/>
          <w:tab w:val="decimal" w:pos="8364"/>
        </w:tabs>
        <w:ind w:left="-284" w:right="-144" w:firstLine="284"/>
        <w:jc w:val="both"/>
        <w:rPr>
          <w:bCs/>
          <w:color w:val="000000" w:themeColor="text1"/>
        </w:rPr>
      </w:pPr>
    </w:p>
    <w:p w14:paraId="6279067A" w14:textId="77777777" w:rsidR="00A23CE5" w:rsidRPr="006C2EBE" w:rsidRDefault="00A23CE5" w:rsidP="0012676A">
      <w:pPr>
        <w:tabs>
          <w:tab w:val="left" w:pos="-284"/>
          <w:tab w:val="left" w:pos="284"/>
          <w:tab w:val="left" w:pos="426"/>
          <w:tab w:val="decimal" w:pos="8364"/>
        </w:tabs>
        <w:ind w:left="-284" w:right="-144" w:firstLine="284"/>
        <w:jc w:val="both"/>
        <w:rPr>
          <w:bCs/>
          <w:color w:val="000000" w:themeColor="text1"/>
        </w:rPr>
      </w:pPr>
    </w:p>
    <w:p w14:paraId="31DD2409" w14:textId="58DEE579" w:rsidR="002F1ABB" w:rsidRPr="00E738A2" w:rsidRDefault="002F1ABB" w:rsidP="002F1ABB">
      <w:pPr>
        <w:jc w:val="right"/>
        <w:rPr>
          <w:noProof w:val="0"/>
          <w:sz w:val="22"/>
          <w:szCs w:val="22"/>
          <w:lang w:val="it-IT"/>
        </w:rPr>
      </w:pPr>
      <w:r w:rsidRPr="00E738A2">
        <w:rPr>
          <w:noProof w:val="0"/>
          <w:lang w:val="it-IT"/>
        </w:rPr>
        <w:lastRenderedPageBreak/>
        <w:t>Anexa nr.</w:t>
      </w:r>
      <w:r w:rsidR="001C1C70" w:rsidRPr="00E738A2">
        <w:rPr>
          <w:noProof w:val="0"/>
          <w:lang w:val="it-IT"/>
        </w:rPr>
        <w:t xml:space="preserve"> </w:t>
      </w:r>
      <w:r w:rsidRPr="00E738A2">
        <w:rPr>
          <w:noProof w:val="0"/>
          <w:lang w:val="it-IT"/>
        </w:rPr>
        <w:t>1</w:t>
      </w:r>
    </w:p>
    <w:p w14:paraId="0BBC4444" w14:textId="26A2D4AA" w:rsidR="002F1ABB" w:rsidRPr="00E738A2" w:rsidRDefault="002F1ABB" w:rsidP="002F1ABB">
      <w:pPr>
        <w:jc w:val="right"/>
        <w:rPr>
          <w:noProof w:val="0"/>
          <w:lang w:val="it-IT"/>
        </w:rPr>
      </w:pPr>
      <w:r w:rsidRPr="00E738A2">
        <w:rPr>
          <w:noProof w:val="0"/>
          <w:lang w:val="it-IT"/>
        </w:rPr>
        <w:t xml:space="preserve">la </w:t>
      </w:r>
      <w:r w:rsidR="00132636" w:rsidRPr="00E738A2">
        <w:rPr>
          <w:noProof w:val="0"/>
          <w:lang w:val="it-IT"/>
        </w:rPr>
        <w:t>D</w:t>
      </w:r>
      <w:r w:rsidRPr="00E738A2">
        <w:rPr>
          <w:noProof w:val="0"/>
          <w:lang w:val="it-IT"/>
        </w:rPr>
        <w:t>ocumentația standard nr._____</w:t>
      </w:r>
    </w:p>
    <w:p w14:paraId="509393C2" w14:textId="77777777" w:rsidR="002F1ABB" w:rsidRPr="00E738A2" w:rsidRDefault="002F1ABB" w:rsidP="002F1ABB">
      <w:pPr>
        <w:jc w:val="right"/>
        <w:rPr>
          <w:noProof w:val="0"/>
          <w:lang w:val="it-IT"/>
        </w:rPr>
      </w:pPr>
      <w:r w:rsidRPr="00E738A2">
        <w:rPr>
          <w:noProof w:val="0"/>
          <w:lang w:val="it-IT"/>
        </w:rPr>
        <w:t>din “____” ________ 20___</w:t>
      </w:r>
    </w:p>
    <w:p w14:paraId="782DFFFE" w14:textId="77777777" w:rsidR="00615E49" w:rsidRPr="00E738A2" w:rsidRDefault="00615E49" w:rsidP="009F1E2C">
      <w:pPr>
        <w:tabs>
          <w:tab w:val="left" w:pos="-284"/>
          <w:tab w:val="left" w:pos="284"/>
          <w:tab w:val="left" w:pos="426"/>
          <w:tab w:val="decimal" w:pos="8364"/>
        </w:tabs>
        <w:ind w:left="-284" w:right="-144" w:firstLine="284"/>
        <w:rPr>
          <w:bCs/>
        </w:rPr>
      </w:pPr>
    </w:p>
    <w:p w14:paraId="17C2B14E" w14:textId="77777777" w:rsidR="007A1DFA" w:rsidRPr="00E738A2" w:rsidRDefault="007A1DFA" w:rsidP="00615E49">
      <w:pPr>
        <w:spacing w:line="276" w:lineRule="auto"/>
        <w:jc w:val="center"/>
        <w:rPr>
          <w:b/>
          <w:bCs/>
        </w:rPr>
      </w:pPr>
    </w:p>
    <w:p w14:paraId="3F1F2601" w14:textId="77777777" w:rsidR="00615E49" w:rsidRPr="00E738A2" w:rsidRDefault="00615E49" w:rsidP="00615E49">
      <w:pPr>
        <w:spacing w:line="276" w:lineRule="auto"/>
        <w:jc w:val="center"/>
        <w:rPr>
          <w:rFonts w:eastAsia="Calibri"/>
          <w:b/>
          <w:noProof w:val="0"/>
          <w:sz w:val="28"/>
          <w:szCs w:val="28"/>
        </w:rPr>
      </w:pPr>
      <w:bookmarkStart w:id="52" w:name="_Hlk77770908"/>
      <w:r w:rsidRPr="00E738A2">
        <w:rPr>
          <w:rFonts w:eastAsia="Calibri"/>
          <w:b/>
          <w:noProof w:val="0"/>
          <w:sz w:val="28"/>
          <w:szCs w:val="28"/>
        </w:rPr>
        <w:t>ANUNȚ DE INTENȚIE</w:t>
      </w:r>
    </w:p>
    <w:bookmarkEnd w:id="52"/>
    <w:p w14:paraId="2901CF67" w14:textId="77777777" w:rsidR="00615E49" w:rsidRPr="00E738A2" w:rsidRDefault="00615E49" w:rsidP="00615E49">
      <w:pPr>
        <w:spacing w:after="160" w:line="276" w:lineRule="auto"/>
        <w:jc w:val="center"/>
        <w:rPr>
          <w:rFonts w:eastAsia="Calibri"/>
          <w:noProof w:val="0"/>
        </w:rPr>
      </w:pPr>
      <w:r w:rsidRPr="00E738A2">
        <w:rPr>
          <w:rFonts w:eastAsia="Calibri"/>
          <w:noProof w:val="0"/>
        </w:rPr>
        <w:t xml:space="preserve">Nr. ______din____________ </w:t>
      </w:r>
    </w:p>
    <w:p w14:paraId="457E707E" w14:textId="77777777" w:rsidR="00615E49" w:rsidRPr="00E738A2" w:rsidRDefault="00615E49" w:rsidP="007652C7">
      <w:pPr>
        <w:numPr>
          <w:ilvl w:val="0"/>
          <w:numId w:val="9"/>
        </w:numPr>
        <w:spacing w:before="240" w:after="160" w:line="276" w:lineRule="auto"/>
        <w:ind w:left="1077"/>
        <w:jc w:val="both"/>
        <w:rPr>
          <w:rFonts w:eastAsia="Calibri"/>
          <w:b/>
          <w:noProof w:val="0"/>
        </w:rPr>
      </w:pPr>
      <w:r w:rsidRPr="00E738A2">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E738A2" w:rsidRPr="00E738A2" w14:paraId="7F52090D" w14:textId="77777777" w:rsidTr="00615E49">
        <w:tc>
          <w:tcPr>
            <w:tcW w:w="5949" w:type="dxa"/>
            <w:shd w:val="clear" w:color="auto" w:fill="F2F2F2"/>
          </w:tcPr>
          <w:p w14:paraId="1EAE75F4" w14:textId="77777777" w:rsidR="00615E49" w:rsidRPr="00E738A2" w:rsidRDefault="00615E49" w:rsidP="00615E49">
            <w:pPr>
              <w:spacing w:line="276" w:lineRule="auto"/>
              <w:jc w:val="both"/>
              <w:rPr>
                <w:rFonts w:eastAsia="Calibri"/>
                <w:noProof w:val="0"/>
              </w:rPr>
            </w:pPr>
            <w:r w:rsidRPr="00E738A2">
              <w:rPr>
                <w:rFonts w:eastAsia="Calibri"/>
                <w:noProof w:val="0"/>
              </w:rPr>
              <w:t>Denumirea autorității contractante</w:t>
            </w:r>
          </w:p>
        </w:tc>
        <w:tc>
          <w:tcPr>
            <w:tcW w:w="3969" w:type="dxa"/>
          </w:tcPr>
          <w:p w14:paraId="25EFE5DD" w14:textId="15559D4E" w:rsidR="00615E49" w:rsidRPr="00E738A2" w:rsidRDefault="007B2E81" w:rsidP="00615E49">
            <w:pPr>
              <w:spacing w:line="276" w:lineRule="auto"/>
              <w:jc w:val="both"/>
              <w:rPr>
                <w:rFonts w:eastAsia="Calibri"/>
                <w:noProof w:val="0"/>
              </w:rPr>
            </w:pPr>
            <w:r w:rsidRPr="00E738A2">
              <w:rPr>
                <w:b/>
                <w:noProof w:val="0"/>
                <w:sz w:val="28"/>
                <w:szCs w:val="28"/>
              </w:rPr>
              <w:t>Serviciul Special pentru influenţe Active asupra Proceselor Hidrometeorologice</w:t>
            </w:r>
          </w:p>
        </w:tc>
      </w:tr>
      <w:tr w:rsidR="00E738A2" w:rsidRPr="00E738A2" w14:paraId="64B8B22E" w14:textId="77777777" w:rsidTr="00615E49">
        <w:tc>
          <w:tcPr>
            <w:tcW w:w="5949" w:type="dxa"/>
            <w:shd w:val="clear" w:color="auto" w:fill="F2F2F2"/>
          </w:tcPr>
          <w:p w14:paraId="093239A7" w14:textId="77777777" w:rsidR="00615E49" w:rsidRPr="00E738A2" w:rsidRDefault="00615E49" w:rsidP="00615E49">
            <w:pPr>
              <w:spacing w:line="276" w:lineRule="auto"/>
              <w:jc w:val="both"/>
              <w:rPr>
                <w:rFonts w:eastAsia="Calibri"/>
                <w:noProof w:val="0"/>
              </w:rPr>
            </w:pPr>
            <w:r w:rsidRPr="00E738A2">
              <w:rPr>
                <w:rFonts w:eastAsia="Calibri"/>
                <w:noProof w:val="0"/>
              </w:rPr>
              <w:t>IDNO</w:t>
            </w:r>
          </w:p>
        </w:tc>
        <w:tc>
          <w:tcPr>
            <w:tcW w:w="3969" w:type="dxa"/>
          </w:tcPr>
          <w:p w14:paraId="66DA6DF1" w14:textId="6D5391EE" w:rsidR="00615E49" w:rsidRPr="00E738A2" w:rsidRDefault="007B2E81" w:rsidP="00615E49">
            <w:pPr>
              <w:spacing w:line="276" w:lineRule="auto"/>
              <w:jc w:val="both"/>
              <w:rPr>
                <w:rFonts w:eastAsia="Calibri"/>
                <w:noProof w:val="0"/>
              </w:rPr>
            </w:pPr>
            <w:r w:rsidRPr="00E738A2">
              <w:rPr>
                <w:rFonts w:eastAsia="Calibri"/>
              </w:rPr>
              <w:t>1003600094438</w:t>
            </w:r>
          </w:p>
        </w:tc>
      </w:tr>
      <w:tr w:rsidR="00E738A2" w:rsidRPr="00E738A2" w14:paraId="00737901" w14:textId="77777777" w:rsidTr="00615E49">
        <w:tc>
          <w:tcPr>
            <w:tcW w:w="5949" w:type="dxa"/>
            <w:shd w:val="clear" w:color="auto" w:fill="F2F2F2"/>
          </w:tcPr>
          <w:p w14:paraId="1C9883AD" w14:textId="77777777" w:rsidR="007B2E81" w:rsidRPr="00E738A2" w:rsidRDefault="007B2E81" w:rsidP="00615E49">
            <w:pPr>
              <w:spacing w:line="276" w:lineRule="auto"/>
              <w:jc w:val="both"/>
              <w:rPr>
                <w:rFonts w:eastAsia="Calibri"/>
                <w:noProof w:val="0"/>
              </w:rPr>
            </w:pPr>
            <w:r w:rsidRPr="00E738A2">
              <w:rPr>
                <w:rFonts w:eastAsia="Calibri"/>
                <w:noProof w:val="0"/>
              </w:rPr>
              <w:t>Adresa</w:t>
            </w:r>
          </w:p>
        </w:tc>
        <w:tc>
          <w:tcPr>
            <w:tcW w:w="3969" w:type="dxa"/>
          </w:tcPr>
          <w:p w14:paraId="22004C15" w14:textId="38AAE968" w:rsidR="007B2E81" w:rsidRPr="00E738A2" w:rsidRDefault="007B2E81" w:rsidP="00615E49">
            <w:pPr>
              <w:spacing w:line="276" w:lineRule="auto"/>
              <w:jc w:val="both"/>
              <w:rPr>
                <w:rFonts w:eastAsia="Calibri"/>
                <w:noProof w:val="0"/>
              </w:rPr>
            </w:pPr>
            <w:r w:rsidRPr="00E738A2">
              <w:rPr>
                <w:rFonts w:eastAsia="Calibri"/>
              </w:rPr>
              <w:t>mun. Chișinău, str. Grenoble 193</w:t>
            </w:r>
          </w:p>
        </w:tc>
      </w:tr>
      <w:tr w:rsidR="00E738A2" w:rsidRPr="00E738A2" w14:paraId="00ACF324" w14:textId="77777777" w:rsidTr="00615E49">
        <w:tc>
          <w:tcPr>
            <w:tcW w:w="5949" w:type="dxa"/>
            <w:shd w:val="clear" w:color="auto" w:fill="F2F2F2"/>
          </w:tcPr>
          <w:p w14:paraId="68F5D7C1" w14:textId="77777777" w:rsidR="007B2E81" w:rsidRPr="00E738A2" w:rsidRDefault="007B2E81" w:rsidP="00615E49">
            <w:pPr>
              <w:spacing w:line="276" w:lineRule="auto"/>
              <w:jc w:val="both"/>
              <w:rPr>
                <w:rFonts w:eastAsia="Calibri"/>
                <w:noProof w:val="0"/>
              </w:rPr>
            </w:pPr>
            <w:r w:rsidRPr="00E738A2">
              <w:rPr>
                <w:rFonts w:eastAsia="Calibri"/>
                <w:noProof w:val="0"/>
              </w:rPr>
              <w:t>Numărul de telefon/fax</w:t>
            </w:r>
          </w:p>
        </w:tc>
        <w:tc>
          <w:tcPr>
            <w:tcW w:w="3969" w:type="dxa"/>
          </w:tcPr>
          <w:p w14:paraId="3A62F064" w14:textId="0FC90B08" w:rsidR="007B2E81" w:rsidRPr="00E738A2" w:rsidRDefault="007B2E81" w:rsidP="00615E49">
            <w:pPr>
              <w:spacing w:line="276" w:lineRule="auto"/>
              <w:jc w:val="both"/>
              <w:rPr>
                <w:rFonts w:eastAsia="Calibri"/>
                <w:noProof w:val="0"/>
              </w:rPr>
            </w:pPr>
            <w:r w:rsidRPr="00E738A2">
              <w:rPr>
                <w:rFonts w:eastAsia="Calibri"/>
              </w:rPr>
              <w:t>022 40-34-16, fax: 022 76-95-35</w:t>
            </w:r>
          </w:p>
        </w:tc>
      </w:tr>
      <w:tr w:rsidR="00E738A2" w:rsidRPr="00E738A2" w14:paraId="5A196A6F" w14:textId="77777777" w:rsidTr="00615E49">
        <w:tc>
          <w:tcPr>
            <w:tcW w:w="5949" w:type="dxa"/>
            <w:shd w:val="clear" w:color="auto" w:fill="F2F2F2"/>
          </w:tcPr>
          <w:p w14:paraId="05F85225" w14:textId="5E4036F6" w:rsidR="007B2E81" w:rsidRPr="00E738A2" w:rsidRDefault="007B2E81" w:rsidP="00615E49">
            <w:pPr>
              <w:spacing w:line="276" w:lineRule="auto"/>
              <w:jc w:val="both"/>
              <w:rPr>
                <w:rFonts w:eastAsia="Calibri"/>
                <w:noProof w:val="0"/>
              </w:rPr>
            </w:pPr>
            <w:r w:rsidRPr="00E738A2">
              <w:rPr>
                <w:rFonts w:eastAsia="Calibri"/>
                <w:noProof w:val="0"/>
              </w:rPr>
              <w:t>Adresa de e-mail a autorității contractante</w:t>
            </w:r>
          </w:p>
        </w:tc>
        <w:tc>
          <w:tcPr>
            <w:tcW w:w="3969" w:type="dxa"/>
          </w:tcPr>
          <w:p w14:paraId="22741369" w14:textId="2EB8F9FD" w:rsidR="007B2E81" w:rsidRPr="00E738A2" w:rsidRDefault="00B77FEE" w:rsidP="00615E49">
            <w:pPr>
              <w:spacing w:line="276" w:lineRule="auto"/>
              <w:jc w:val="both"/>
              <w:rPr>
                <w:rFonts w:eastAsia="Calibri"/>
                <w:noProof w:val="0"/>
              </w:rPr>
            </w:pPr>
            <w:hyperlink r:id="rId9" w:history="1">
              <w:r w:rsidR="007B2E81" w:rsidRPr="00E738A2">
                <w:t>www.antigrindina.md</w:t>
              </w:r>
            </w:hyperlink>
            <w:r w:rsidR="007B2E81" w:rsidRPr="00E738A2">
              <w:t>.</w:t>
            </w:r>
          </w:p>
        </w:tc>
      </w:tr>
      <w:tr w:rsidR="00E738A2" w:rsidRPr="00E738A2" w14:paraId="68DD7967" w14:textId="77777777" w:rsidTr="00615E49">
        <w:tc>
          <w:tcPr>
            <w:tcW w:w="5949" w:type="dxa"/>
            <w:shd w:val="clear" w:color="auto" w:fill="F2F2F2"/>
          </w:tcPr>
          <w:p w14:paraId="1C150339" w14:textId="2BFE48A8" w:rsidR="00615E49" w:rsidRPr="00E738A2" w:rsidRDefault="00132636" w:rsidP="00615E49">
            <w:pPr>
              <w:spacing w:line="276" w:lineRule="auto"/>
              <w:jc w:val="both"/>
              <w:rPr>
                <w:rFonts w:eastAsia="Calibri"/>
                <w:noProof w:val="0"/>
              </w:rPr>
            </w:pPr>
            <w:r w:rsidRPr="00E738A2">
              <w:rPr>
                <w:rFonts w:eastAsia="Calibri"/>
                <w:noProof w:val="0"/>
              </w:rPr>
              <w:t xml:space="preserve">Pagina web oficială a </w:t>
            </w:r>
            <w:r w:rsidR="00615E49" w:rsidRPr="00E738A2">
              <w:rPr>
                <w:rFonts w:eastAsia="Calibri"/>
                <w:noProof w:val="0"/>
              </w:rPr>
              <w:t>autorității contractante</w:t>
            </w:r>
          </w:p>
        </w:tc>
        <w:tc>
          <w:tcPr>
            <w:tcW w:w="3969" w:type="dxa"/>
          </w:tcPr>
          <w:p w14:paraId="6D296A3C" w14:textId="55995C2E" w:rsidR="00615E49" w:rsidRPr="00E738A2" w:rsidRDefault="007B2E81" w:rsidP="00615E49">
            <w:pPr>
              <w:spacing w:line="276" w:lineRule="auto"/>
              <w:jc w:val="both"/>
              <w:rPr>
                <w:rFonts w:eastAsia="Calibri"/>
                <w:noProof w:val="0"/>
              </w:rPr>
            </w:pPr>
            <w:r w:rsidRPr="00E738A2">
              <w:rPr>
                <w:noProof w:val="0"/>
              </w:rPr>
              <w:t>http://antigrindina.md/</w:t>
            </w:r>
          </w:p>
        </w:tc>
      </w:tr>
      <w:tr w:rsidR="00E738A2" w:rsidRPr="00E738A2" w14:paraId="3A8B93A6" w14:textId="77777777" w:rsidTr="00615E49">
        <w:tc>
          <w:tcPr>
            <w:tcW w:w="5949" w:type="dxa"/>
            <w:shd w:val="clear" w:color="auto" w:fill="F2F2F2"/>
          </w:tcPr>
          <w:p w14:paraId="13875D21" w14:textId="77777777" w:rsidR="007B2E81" w:rsidRPr="00E738A2" w:rsidRDefault="007B2E81" w:rsidP="00615E49">
            <w:pPr>
              <w:spacing w:line="276" w:lineRule="auto"/>
              <w:jc w:val="both"/>
              <w:rPr>
                <w:rFonts w:eastAsia="Calibri"/>
                <w:noProof w:val="0"/>
              </w:rPr>
            </w:pPr>
            <w:r w:rsidRPr="00E738A2">
              <w:rPr>
                <w:rFonts w:eastAsia="Calibri"/>
                <w:noProof w:val="0"/>
              </w:rPr>
              <w:t>Persoana de contact, numărul de telefon/e-mail</w:t>
            </w:r>
          </w:p>
        </w:tc>
        <w:tc>
          <w:tcPr>
            <w:tcW w:w="3969" w:type="dxa"/>
          </w:tcPr>
          <w:p w14:paraId="4B0C865E" w14:textId="4E45B52D" w:rsidR="007B2E81" w:rsidRPr="00E738A2" w:rsidRDefault="007B2E81" w:rsidP="00615E49">
            <w:pPr>
              <w:spacing w:line="276" w:lineRule="auto"/>
              <w:jc w:val="both"/>
              <w:rPr>
                <w:rFonts w:eastAsia="Calibri"/>
                <w:noProof w:val="0"/>
              </w:rPr>
            </w:pPr>
            <w:r w:rsidRPr="00E738A2">
              <w:rPr>
                <w:rFonts w:eastAsia="Cambria"/>
              </w:rPr>
              <w:t xml:space="preserve">Vasilie Aghenie, 022 403-416; </w:t>
            </w:r>
            <w:r w:rsidRPr="00E738A2">
              <w:rPr>
                <w:shd w:val="clear" w:color="auto" w:fill="FFFFFF"/>
              </w:rPr>
              <w:t>069151700</w:t>
            </w:r>
            <w:r w:rsidRPr="00E738A2">
              <w:rPr>
                <w:rFonts w:eastAsia="Cambria"/>
              </w:rPr>
              <w:t xml:space="preserve"> antigrindinamd@mail.ru</w:t>
            </w:r>
          </w:p>
        </w:tc>
      </w:tr>
      <w:tr w:rsidR="00E738A2" w:rsidRPr="00E738A2" w14:paraId="7C4CFC53" w14:textId="77777777" w:rsidTr="00615E49">
        <w:tc>
          <w:tcPr>
            <w:tcW w:w="5949" w:type="dxa"/>
            <w:shd w:val="clear" w:color="auto" w:fill="F2F2F2"/>
          </w:tcPr>
          <w:p w14:paraId="17AC166F" w14:textId="1705899A" w:rsidR="007B2E81" w:rsidRPr="00E738A2" w:rsidRDefault="007B2E81" w:rsidP="00615E49">
            <w:pPr>
              <w:spacing w:line="276" w:lineRule="auto"/>
              <w:jc w:val="both"/>
              <w:rPr>
                <w:rFonts w:eastAsia="Calibri"/>
                <w:noProof w:val="0"/>
              </w:rPr>
            </w:pPr>
            <w:r w:rsidRPr="00E738A2">
              <w:rPr>
                <w:rFonts w:eastAsia="Calibri"/>
                <w:noProof w:val="0"/>
              </w:rPr>
              <w:t>Adresa de e-mail sau pagina web oficială de la care se va putea obține accesul liber, direct, total și gratuit la documentația de atribuire</w:t>
            </w:r>
          </w:p>
          <w:p w14:paraId="3FE54C9B" w14:textId="77777777" w:rsidR="007B2E81" w:rsidRPr="00E738A2" w:rsidRDefault="007B2E81" w:rsidP="00615E49">
            <w:pPr>
              <w:spacing w:line="276" w:lineRule="auto"/>
              <w:jc w:val="both"/>
              <w:rPr>
                <w:rFonts w:eastAsia="Calibri"/>
                <w:noProof w:val="0"/>
                <w:sz w:val="20"/>
                <w:szCs w:val="20"/>
              </w:rPr>
            </w:pPr>
            <w:r w:rsidRPr="00E738A2">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2E9B1122" w:rsidR="007B2E81" w:rsidRPr="00E738A2" w:rsidRDefault="007B2E81" w:rsidP="00615E49">
            <w:pPr>
              <w:spacing w:line="276" w:lineRule="auto"/>
              <w:jc w:val="both"/>
              <w:rPr>
                <w:rFonts w:eastAsia="Calibri"/>
                <w:noProof w:val="0"/>
              </w:rPr>
            </w:pPr>
            <w:r w:rsidRPr="00E738A2">
              <w:rPr>
                <w:spacing w:val="-4"/>
                <w:sz w:val="22"/>
                <w:szCs w:val="22"/>
              </w:rPr>
              <w:t>SIA „RSAP”</w:t>
            </w:r>
            <w:r w:rsidRPr="00E738A2">
              <w:t xml:space="preserve"> M-</w:t>
            </w:r>
            <w:r w:rsidR="002177AB" w:rsidRPr="00E738A2">
              <w:t>Bid</w:t>
            </w:r>
          </w:p>
        </w:tc>
      </w:tr>
      <w:tr w:rsidR="00E738A2" w:rsidRPr="00E738A2" w14:paraId="7B07B86F" w14:textId="77777777" w:rsidTr="00615E49">
        <w:tc>
          <w:tcPr>
            <w:tcW w:w="5949" w:type="dxa"/>
            <w:shd w:val="clear" w:color="auto" w:fill="F2F2F2"/>
          </w:tcPr>
          <w:p w14:paraId="3078F324" w14:textId="77777777" w:rsidR="007B2E81" w:rsidRPr="00E738A2" w:rsidRDefault="007B2E81" w:rsidP="00615E49">
            <w:pPr>
              <w:spacing w:line="276" w:lineRule="auto"/>
              <w:jc w:val="both"/>
              <w:rPr>
                <w:rFonts w:eastAsia="Calibri"/>
                <w:noProof w:val="0"/>
              </w:rPr>
            </w:pPr>
            <w:r w:rsidRPr="00E738A2">
              <w:rPr>
                <w:rFonts w:eastAsia="Calibri"/>
                <w:noProof w:val="0"/>
              </w:rPr>
              <w:t>Tipul autorității contractante și obiectul principal de activitate</w:t>
            </w:r>
          </w:p>
          <w:p w14:paraId="2B1470A4" w14:textId="77777777" w:rsidR="007B2E81" w:rsidRPr="00E738A2" w:rsidRDefault="007B2E81" w:rsidP="00615E49">
            <w:pPr>
              <w:spacing w:line="276" w:lineRule="auto"/>
              <w:jc w:val="both"/>
              <w:rPr>
                <w:rFonts w:eastAsia="Calibri"/>
                <w:noProof w:val="0"/>
                <w:sz w:val="20"/>
                <w:szCs w:val="20"/>
              </w:rPr>
            </w:pPr>
            <w:r w:rsidRPr="00E738A2">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2C92A95" w:rsidR="007B2E81" w:rsidRPr="00E738A2" w:rsidRDefault="007B2E81" w:rsidP="00615E49">
            <w:pPr>
              <w:spacing w:line="276" w:lineRule="auto"/>
              <w:jc w:val="both"/>
              <w:rPr>
                <w:rFonts w:eastAsia="Calibri"/>
                <w:noProof w:val="0"/>
              </w:rPr>
            </w:pPr>
            <w:r w:rsidRPr="00E738A2">
              <w:t>Serviciul Special pentru Influențe active Asupra Proceselor Hidrometeorologice este o instituţie bugetară subordonată Ministerului Agriculturii și Industriei Alimentare, abilitată cu funcţii de organ naţional în domeniul influenţelor active asupra proceselor meteorologice şi altor procese geofizice</w:t>
            </w:r>
          </w:p>
        </w:tc>
      </w:tr>
    </w:tbl>
    <w:p w14:paraId="723B779A" w14:textId="77777777" w:rsidR="00615E49" w:rsidRPr="00E738A2" w:rsidRDefault="00615E49" w:rsidP="007652C7">
      <w:pPr>
        <w:numPr>
          <w:ilvl w:val="0"/>
          <w:numId w:val="9"/>
        </w:numPr>
        <w:spacing w:before="240" w:after="160" w:line="276" w:lineRule="auto"/>
        <w:contextualSpacing/>
        <w:jc w:val="both"/>
        <w:rPr>
          <w:rFonts w:eastAsia="Calibri"/>
          <w:noProof w:val="0"/>
        </w:rPr>
      </w:pPr>
      <w:r w:rsidRPr="00E738A2">
        <w:rPr>
          <w:rFonts w:eastAsia="Calibri"/>
          <w:b/>
          <w:noProof w:val="0"/>
        </w:rPr>
        <w:t>Informații despre obiectul achiziției</w:t>
      </w:r>
      <w:r w:rsidRPr="00E738A2">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738A2" w:rsidRPr="00E738A2"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738A2" w:rsidRDefault="00615E49" w:rsidP="00615E49">
            <w:pPr>
              <w:spacing w:line="276" w:lineRule="auto"/>
              <w:jc w:val="center"/>
              <w:rPr>
                <w:rFonts w:eastAsia="Calibri"/>
                <w:noProof w:val="0"/>
              </w:rPr>
            </w:pPr>
            <w:r w:rsidRPr="00E738A2">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738A2" w:rsidRDefault="00615E49" w:rsidP="00615E49">
            <w:pPr>
              <w:spacing w:line="276" w:lineRule="auto"/>
              <w:jc w:val="center"/>
              <w:rPr>
                <w:rFonts w:eastAsia="Calibri"/>
                <w:noProof w:val="0"/>
              </w:rPr>
            </w:pPr>
            <w:r w:rsidRPr="00E738A2">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738A2" w:rsidRDefault="00615E49" w:rsidP="00093AE5">
            <w:pPr>
              <w:spacing w:line="276" w:lineRule="auto"/>
              <w:jc w:val="center"/>
              <w:rPr>
                <w:rFonts w:eastAsia="Calibri"/>
                <w:noProof w:val="0"/>
              </w:rPr>
            </w:pPr>
            <w:r w:rsidRPr="00E738A2">
              <w:rPr>
                <w:rFonts w:eastAsia="Calibri"/>
                <w:noProof w:val="0"/>
              </w:rPr>
              <w:t xml:space="preserve">Denumirea </w:t>
            </w:r>
            <w:r w:rsidR="00AB634C" w:rsidRPr="00E738A2">
              <w:rPr>
                <w:rFonts w:eastAsia="Calibri"/>
                <w:noProof w:val="0"/>
              </w:rPr>
              <w:t>bunurilor</w:t>
            </w:r>
            <w:r w:rsidR="00366E2C" w:rsidRPr="00E738A2">
              <w:rPr>
                <w:rFonts w:eastAsia="Calibri"/>
                <w:noProof w:val="0"/>
              </w:rPr>
              <w:t>/</w:t>
            </w:r>
            <w:r w:rsidR="00AB634C" w:rsidRPr="00E738A2">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738A2" w:rsidRDefault="00615E49" w:rsidP="00615E49">
            <w:pPr>
              <w:spacing w:line="276" w:lineRule="auto"/>
              <w:jc w:val="center"/>
              <w:rPr>
                <w:rFonts w:eastAsia="Calibri"/>
                <w:noProof w:val="0"/>
              </w:rPr>
            </w:pPr>
            <w:r w:rsidRPr="00E738A2">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738A2" w:rsidRDefault="00615E49" w:rsidP="00615E49">
            <w:pPr>
              <w:spacing w:line="276" w:lineRule="auto"/>
              <w:jc w:val="center"/>
              <w:rPr>
                <w:rFonts w:eastAsia="Calibri"/>
                <w:noProof w:val="0"/>
              </w:rPr>
            </w:pPr>
            <w:r w:rsidRPr="00E738A2">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738A2" w:rsidRDefault="00615E49" w:rsidP="00615E49">
            <w:pPr>
              <w:spacing w:line="276" w:lineRule="auto"/>
              <w:jc w:val="center"/>
              <w:rPr>
                <w:rFonts w:eastAsia="Calibri"/>
                <w:noProof w:val="0"/>
              </w:rPr>
            </w:pPr>
            <w:r w:rsidRPr="00E738A2">
              <w:rPr>
                <w:rFonts w:eastAsia="Calibri"/>
                <w:noProof w:val="0"/>
              </w:rPr>
              <w:t>Valoarea estimată,</w:t>
            </w:r>
            <w:r w:rsidRPr="00E738A2">
              <w:rPr>
                <w:rFonts w:eastAsia="Calibri"/>
                <w:noProof w:val="0"/>
              </w:rPr>
              <w:br/>
              <w:t>fără TVA</w:t>
            </w:r>
            <w:r w:rsidRPr="00E738A2">
              <w:rPr>
                <w:rFonts w:eastAsia="Calibri"/>
                <w:i/>
                <w:noProof w:val="0"/>
                <w:sz w:val="20"/>
                <w:szCs w:val="20"/>
              </w:rPr>
              <w:t>(pentru fiecare lot în parte)</w:t>
            </w:r>
          </w:p>
        </w:tc>
      </w:tr>
      <w:tr w:rsidR="00E738A2" w:rsidRPr="00E738A2" w14:paraId="7EAC56FC" w14:textId="77777777" w:rsidTr="007B2E8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2E2107C1" w:rsidR="0031094F" w:rsidRPr="00E738A2" w:rsidRDefault="0031094F" w:rsidP="00615E49">
            <w:pPr>
              <w:spacing w:line="276" w:lineRule="auto"/>
              <w:jc w:val="center"/>
              <w:rPr>
                <w:rFonts w:eastAsia="Calibri"/>
                <w:noProof w:val="0"/>
              </w:rPr>
            </w:pPr>
            <w:r w:rsidRPr="00E738A2">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443335C1" w:rsidR="0031094F" w:rsidRPr="00E738A2" w:rsidRDefault="0031094F" w:rsidP="00615E49">
            <w:pPr>
              <w:spacing w:line="276" w:lineRule="auto"/>
              <w:rPr>
                <w:rFonts w:eastAsia="Calibri"/>
                <w:noProof w:val="0"/>
              </w:rPr>
            </w:pPr>
            <w:r w:rsidRPr="00E738A2">
              <w:rPr>
                <w:sz w:val="18"/>
                <w:szCs w:val="18"/>
                <w:lang w:eastAsia="ro-RO"/>
              </w:rPr>
              <w:t>24613000-4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E8FE08E" w:rsidR="0031094F" w:rsidRPr="00E738A2" w:rsidRDefault="0031094F" w:rsidP="00615E49">
            <w:pPr>
              <w:spacing w:line="276" w:lineRule="auto"/>
              <w:jc w:val="center"/>
              <w:rPr>
                <w:rFonts w:eastAsia="Calibri"/>
                <w:noProof w:val="0"/>
              </w:rPr>
            </w:pPr>
            <w:r w:rsidRPr="00E738A2">
              <w:rPr>
                <w:lang w:eastAsia="ro-RO"/>
              </w:rPr>
              <w:t>Two-stage anti-hail rockets of mortar reactive launch type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16BD85E3" w:rsidR="0031094F" w:rsidRPr="00E738A2" w:rsidRDefault="00547D16" w:rsidP="00547D16">
            <w:pPr>
              <w:spacing w:line="276" w:lineRule="auto"/>
              <w:jc w:val="center"/>
              <w:rPr>
                <w:rFonts w:eastAsia="Calibri"/>
                <w:noProof w:val="0"/>
              </w:rPr>
            </w:pPr>
            <w:r>
              <w:t>15</w:t>
            </w:r>
            <w:r w:rsidR="0031094F" w:rsidRPr="00E738A2">
              <w:t>00 buc</w:t>
            </w:r>
            <w:r w:rsidR="0031094F" w:rsidRPr="00E738A2">
              <w:rPr>
                <w:b/>
              </w:rPr>
              <w: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AC13D12" w:rsidR="0031094F" w:rsidRPr="00E738A2" w:rsidRDefault="0031094F" w:rsidP="00615E49">
            <w:pPr>
              <w:spacing w:line="276" w:lineRule="auto"/>
              <w:jc w:val="both"/>
              <w:rPr>
                <w:rFonts w:eastAsia="Calibri"/>
                <w:noProof w:val="0"/>
              </w:rPr>
            </w:pPr>
            <w:r w:rsidRPr="00E738A2">
              <w:rPr>
                <w:sz w:val="20"/>
                <w:szCs w:val="20"/>
              </w:rPr>
              <w:t>Rachete antigrindină 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065BF7" w14:textId="1F2B978D" w:rsidR="0031094F" w:rsidRPr="00E738A2" w:rsidRDefault="00547D16" w:rsidP="00CE2B97">
            <w:pPr>
              <w:spacing w:line="276" w:lineRule="auto"/>
              <w:jc w:val="center"/>
              <w:rPr>
                <w:sz w:val="20"/>
                <w:szCs w:val="20"/>
                <w:lang w:eastAsia="ro-RO"/>
              </w:rPr>
            </w:pPr>
            <w:r w:rsidRPr="00547D16">
              <w:rPr>
                <w:sz w:val="20"/>
                <w:szCs w:val="20"/>
                <w:lang w:eastAsia="ro-RO"/>
              </w:rPr>
              <w:t xml:space="preserve">12 375 400,00 </w:t>
            </w:r>
            <w:r w:rsidR="0031094F" w:rsidRPr="00E738A2">
              <w:rPr>
                <w:sz w:val="20"/>
                <w:szCs w:val="20"/>
                <w:lang w:eastAsia="ro-RO"/>
              </w:rPr>
              <w:t xml:space="preserve">lei sau </w:t>
            </w:r>
          </w:p>
          <w:p w14:paraId="6EEFC02C" w14:textId="1BCF14C0" w:rsidR="0031094F" w:rsidRPr="00E738A2" w:rsidRDefault="00547D16" w:rsidP="003431CD">
            <w:pPr>
              <w:spacing w:line="276" w:lineRule="auto"/>
              <w:jc w:val="center"/>
              <w:rPr>
                <w:rFonts w:eastAsia="Calibri"/>
                <w:noProof w:val="0"/>
              </w:rPr>
            </w:pPr>
            <w:r w:rsidRPr="00547D16">
              <w:rPr>
                <w:sz w:val="20"/>
                <w:szCs w:val="20"/>
                <w:lang w:eastAsia="ro-RO"/>
              </w:rPr>
              <w:t>603 678,00 Euro</w:t>
            </w:r>
          </w:p>
        </w:tc>
      </w:tr>
    </w:tbl>
    <w:p w14:paraId="3BDCCAED" w14:textId="024842D4" w:rsidR="00615E49" w:rsidRPr="00E738A2" w:rsidRDefault="00615E49" w:rsidP="007652C7">
      <w:pPr>
        <w:numPr>
          <w:ilvl w:val="0"/>
          <w:numId w:val="9"/>
        </w:numPr>
        <w:spacing w:before="240" w:after="160" w:line="276" w:lineRule="auto"/>
        <w:jc w:val="both"/>
        <w:rPr>
          <w:rFonts w:eastAsia="Calibri"/>
          <w:b/>
          <w:noProof w:val="0"/>
        </w:rPr>
      </w:pPr>
      <w:r w:rsidRPr="00E738A2">
        <w:rPr>
          <w:rFonts w:eastAsia="Calibri"/>
          <w:b/>
          <w:noProof w:val="0"/>
        </w:rPr>
        <w:t xml:space="preserve">Condiții de participare </w:t>
      </w:r>
      <w:r w:rsidRPr="00E738A2">
        <w:rPr>
          <w:rFonts w:eastAsia="Calibri"/>
          <w:i/>
          <w:noProof w:val="0"/>
        </w:rPr>
        <w:t>(în măsura în care sunt deja cunoscute)</w:t>
      </w:r>
      <w:r w:rsidRPr="00E738A2">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E738A2" w:rsidRPr="00E738A2" w14:paraId="695F9E12" w14:textId="77777777" w:rsidTr="00615E49">
        <w:tc>
          <w:tcPr>
            <w:tcW w:w="5954" w:type="dxa"/>
            <w:shd w:val="clear" w:color="auto" w:fill="F2F2F2"/>
          </w:tcPr>
          <w:p w14:paraId="2061AF3B" w14:textId="77777777" w:rsidR="00615E49" w:rsidRPr="00E738A2" w:rsidRDefault="00615E49" w:rsidP="00615E49">
            <w:pPr>
              <w:spacing w:line="276" w:lineRule="auto"/>
              <w:contextualSpacing/>
              <w:jc w:val="both"/>
              <w:rPr>
                <w:rFonts w:eastAsia="Calibri"/>
                <w:noProof w:val="0"/>
              </w:rPr>
            </w:pPr>
            <w:r w:rsidRPr="00E738A2">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E738A2" w:rsidRDefault="00615E49" w:rsidP="00615E49">
            <w:pPr>
              <w:spacing w:line="276" w:lineRule="auto"/>
              <w:jc w:val="both"/>
              <w:rPr>
                <w:rFonts w:eastAsia="Calibri"/>
                <w:noProof w:val="0"/>
                <w:u w:val="single"/>
              </w:rPr>
            </w:pPr>
            <w:r w:rsidRPr="00E738A2">
              <w:rPr>
                <w:rFonts w:eastAsia="Calibri"/>
                <w:noProof w:val="0"/>
                <w:u w:val="single"/>
              </w:rPr>
              <w:t>Nu □</w:t>
            </w:r>
          </w:p>
          <w:p w14:paraId="420232B2" w14:textId="77777777" w:rsidR="00615E49" w:rsidRPr="00E738A2" w:rsidRDefault="00615E49" w:rsidP="00615E49">
            <w:pPr>
              <w:spacing w:line="276" w:lineRule="auto"/>
              <w:contextualSpacing/>
              <w:jc w:val="both"/>
              <w:rPr>
                <w:rFonts w:eastAsia="Calibri"/>
                <w:noProof w:val="0"/>
              </w:rPr>
            </w:pPr>
            <w:r w:rsidRPr="00E738A2">
              <w:rPr>
                <w:rFonts w:eastAsia="Calibri"/>
                <w:noProof w:val="0"/>
              </w:rPr>
              <w:t>Da □</w:t>
            </w:r>
          </w:p>
        </w:tc>
      </w:tr>
      <w:tr w:rsidR="00E738A2" w:rsidRPr="00E738A2" w14:paraId="31885A64" w14:textId="77777777" w:rsidTr="00615E49">
        <w:tc>
          <w:tcPr>
            <w:tcW w:w="5954" w:type="dxa"/>
            <w:shd w:val="clear" w:color="auto" w:fill="F2F2F2"/>
          </w:tcPr>
          <w:p w14:paraId="143FF65A" w14:textId="4A7C945D" w:rsidR="00615E49" w:rsidRPr="00E738A2" w:rsidRDefault="00867676" w:rsidP="00615E49">
            <w:pPr>
              <w:spacing w:line="276" w:lineRule="auto"/>
              <w:contextualSpacing/>
              <w:jc w:val="both"/>
              <w:rPr>
                <w:rFonts w:eastAsia="Calibri"/>
                <w:noProof w:val="0"/>
              </w:rPr>
            </w:pPr>
            <w:r w:rsidRPr="00E738A2">
              <w:rPr>
                <w:rFonts w:eastAsia="Calibri"/>
                <w:noProof w:val="0"/>
              </w:rPr>
              <w:t>Prestarea serviciului este rezervată unei anumite profesii în temeiul unor legi</w:t>
            </w:r>
            <w:r w:rsidR="00132636" w:rsidRPr="00E738A2">
              <w:rPr>
                <w:rFonts w:eastAsia="Calibri"/>
                <w:noProof w:val="0"/>
              </w:rPr>
              <w:t xml:space="preserve"> </w:t>
            </w:r>
            <w:r w:rsidRPr="00E738A2">
              <w:rPr>
                <w:rFonts w:eastAsia="Calibri"/>
                <w:noProof w:val="0"/>
              </w:rPr>
              <w:t>sau al unor acte administrative</w:t>
            </w:r>
          </w:p>
        </w:tc>
        <w:tc>
          <w:tcPr>
            <w:tcW w:w="3969" w:type="dxa"/>
          </w:tcPr>
          <w:p w14:paraId="74DA9E0E" w14:textId="77777777" w:rsidR="00615E49" w:rsidRPr="00E738A2" w:rsidRDefault="00615E49" w:rsidP="00615E49">
            <w:pPr>
              <w:spacing w:line="276" w:lineRule="auto"/>
              <w:jc w:val="both"/>
              <w:rPr>
                <w:rFonts w:eastAsia="Calibri"/>
                <w:noProof w:val="0"/>
              </w:rPr>
            </w:pPr>
            <w:r w:rsidRPr="00E738A2">
              <w:rPr>
                <w:rFonts w:eastAsia="Calibri"/>
                <w:noProof w:val="0"/>
                <w:u w:val="single"/>
              </w:rPr>
              <w:t xml:space="preserve">Nu </w:t>
            </w:r>
            <w:r w:rsidRPr="00E738A2">
              <w:rPr>
                <w:rFonts w:eastAsia="Calibri"/>
                <w:noProof w:val="0"/>
              </w:rPr>
              <w:t>□</w:t>
            </w:r>
          </w:p>
          <w:p w14:paraId="01EE643E" w14:textId="77777777" w:rsidR="00615E49" w:rsidRPr="00E738A2" w:rsidRDefault="00615E49" w:rsidP="00615E49">
            <w:pPr>
              <w:spacing w:line="276" w:lineRule="auto"/>
              <w:contextualSpacing/>
              <w:jc w:val="both"/>
              <w:rPr>
                <w:rFonts w:eastAsia="Calibri"/>
                <w:noProof w:val="0"/>
              </w:rPr>
            </w:pPr>
            <w:r w:rsidRPr="00E738A2">
              <w:rPr>
                <w:rFonts w:eastAsia="Calibri"/>
                <w:noProof w:val="0"/>
              </w:rPr>
              <w:t>Da □</w:t>
            </w:r>
          </w:p>
        </w:tc>
      </w:tr>
      <w:tr w:rsidR="00E738A2" w:rsidRPr="00E738A2" w14:paraId="320952C7" w14:textId="77777777" w:rsidTr="00615E49">
        <w:tc>
          <w:tcPr>
            <w:tcW w:w="5954" w:type="dxa"/>
            <w:shd w:val="clear" w:color="auto" w:fill="F2F2F2"/>
          </w:tcPr>
          <w:p w14:paraId="57008D30" w14:textId="77777777" w:rsidR="00615E49" w:rsidRPr="00E738A2" w:rsidRDefault="00615E49" w:rsidP="00615E49">
            <w:pPr>
              <w:spacing w:line="276" w:lineRule="auto"/>
              <w:contextualSpacing/>
              <w:jc w:val="both"/>
              <w:rPr>
                <w:rFonts w:eastAsia="Calibri"/>
                <w:noProof w:val="0"/>
              </w:rPr>
            </w:pPr>
            <w:r w:rsidRPr="00E738A2">
              <w:rPr>
                <w:rFonts w:eastAsia="Calibri"/>
                <w:noProof w:val="0"/>
              </w:rPr>
              <w:t>Scurtă descriere a criteriilor de selecție</w:t>
            </w:r>
          </w:p>
        </w:tc>
        <w:tc>
          <w:tcPr>
            <w:tcW w:w="3969" w:type="dxa"/>
          </w:tcPr>
          <w:p w14:paraId="7E31C174" w14:textId="77777777" w:rsidR="007B2E81" w:rsidRPr="00E738A2" w:rsidRDefault="007B2E81" w:rsidP="007B2E81">
            <w:pPr>
              <w:spacing w:after="160" w:line="276" w:lineRule="auto"/>
              <w:contextualSpacing/>
              <w:jc w:val="both"/>
              <w:rPr>
                <w:rFonts w:eastAsia="Calibri"/>
                <w:noProof w:val="0"/>
                <w:sz w:val="20"/>
                <w:szCs w:val="20"/>
              </w:rPr>
            </w:pPr>
            <w:r w:rsidRPr="00E738A2">
              <w:rPr>
                <w:iCs/>
                <w:sz w:val="22"/>
                <w:szCs w:val="22"/>
              </w:rPr>
              <w:t>prețul cel mai scăzut fără TVA pentu  lot  cu corespunderea specificației tehnice solicitate</w:t>
            </w:r>
          </w:p>
          <w:p w14:paraId="4B3559A1" w14:textId="77777777" w:rsidR="00615E49" w:rsidRPr="00E738A2" w:rsidRDefault="00615E49" w:rsidP="00615E49">
            <w:pPr>
              <w:spacing w:line="276" w:lineRule="auto"/>
              <w:contextualSpacing/>
              <w:jc w:val="both"/>
              <w:rPr>
                <w:rFonts w:eastAsia="Calibri"/>
                <w:noProof w:val="0"/>
                <w:sz w:val="20"/>
                <w:szCs w:val="20"/>
              </w:rPr>
            </w:pPr>
          </w:p>
          <w:p w14:paraId="58BC649B" w14:textId="77777777" w:rsidR="00615E49" w:rsidRPr="00E738A2" w:rsidRDefault="00615E49" w:rsidP="00615E49">
            <w:pPr>
              <w:spacing w:line="276" w:lineRule="auto"/>
              <w:contextualSpacing/>
              <w:jc w:val="both"/>
              <w:rPr>
                <w:rFonts w:eastAsia="Calibri"/>
                <w:noProof w:val="0"/>
              </w:rPr>
            </w:pPr>
          </w:p>
          <w:p w14:paraId="4E6C7675" w14:textId="77777777" w:rsidR="00615E49" w:rsidRPr="00E738A2" w:rsidRDefault="00615E49" w:rsidP="00615E49">
            <w:pPr>
              <w:spacing w:line="276" w:lineRule="auto"/>
              <w:contextualSpacing/>
              <w:jc w:val="both"/>
              <w:rPr>
                <w:rFonts w:eastAsia="Calibri"/>
                <w:noProof w:val="0"/>
              </w:rPr>
            </w:pPr>
          </w:p>
        </w:tc>
      </w:tr>
    </w:tbl>
    <w:p w14:paraId="2AB961D4" w14:textId="77777777" w:rsidR="00615E49" w:rsidRPr="00E738A2" w:rsidRDefault="00615E49" w:rsidP="007652C7">
      <w:pPr>
        <w:numPr>
          <w:ilvl w:val="0"/>
          <w:numId w:val="9"/>
        </w:numPr>
        <w:spacing w:before="240" w:after="160" w:line="276" w:lineRule="auto"/>
        <w:jc w:val="both"/>
        <w:rPr>
          <w:rFonts w:eastAsia="Calibri"/>
          <w:b/>
          <w:noProof w:val="0"/>
        </w:rPr>
      </w:pPr>
      <w:r w:rsidRPr="00E738A2">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E738A2" w:rsidRPr="00E738A2" w14:paraId="08543351" w14:textId="77777777" w:rsidTr="00615E49">
        <w:tc>
          <w:tcPr>
            <w:tcW w:w="5812" w:type="dxa"/>
            <w:shd w:val="clear" w:color="auto" w:fill="F2F2F2"/>
          </w:tcPr>
          <w:p w14:paraId="24EACB13" w14:textId="77777777" w:rsidR="00615E49" w:rsidRPr="00E738A2" w:rsidRDefault="00615E49" w:rsidP="00615E49">
            <w:pPr>
              <w:spacing w:line="276" w:lineRule="auto"/>
              <w:contextualSpacing/>
              <w:jc w:val="both"/>
              <w:rPr>
                <w:rFonts w:eastAsia="Calibri"/>
                <w:noProof w:val="0"/>
              </w:rPr>
            </w:pPr>
            <w:r w:rsidRPr="00E738A2">
              <w:rPr>
                <w:rFonts w:eastAsia="Calibri"/>
                <w:noProof w:val="0"/>
              </w:rPr>
              <w:t>Data estimată pentru publicarea anunțului de participare pentru contractul/contractele la care se referă anunțul de intenție</w:t>
            </w:r>
          </w:p>
        </w:tc>
        <w:tc>
          <w:tcPr>
            <w:tcW w:w="4111" w:type="dxa"/>
          </w:tcPr>
          <w:p w14:paraId="5E7D4F33" w14:textId="73DC4348" w:rsidR="00615E49" w:rsidRPr="00E738A2" w:rsidRDefault="009C4049" w:rsidP="00547D16">
            <w:pPr>
              <w:spacing w:line="276" w:lineRule="auto"/>
              <w:contextualSpacing/>
              <w:jc w:val="both"/>
              <w:rPr>
                <w:rFonts w:eastAsia="Calibri"/>
                <w:noProof w:val="0"/>
              </w:rPr>
            </w:pPr>
            <w:r w:rsidRPr="009C4049">
              <w:rPr>
                <w:rFonts w:eastAsia="Calibri"/>
                <w:noProof w:val="0"/>
              </w:rPr>
              <w:t>January</w:t>
            </w:r>
            <w:r w:rsidR="003431CD" w:rsidRPr="00E738A2">
              <w:rPr>
                <w:rFonts w:eastAsia="Calibri"/>
                <w:noProof w:val="0"/>
              </w:rPr>
              <w:t xml:space="preserve"> 202</w:t>
            </w:r>
            <w:r>
              <w:rPr>
                <w:rFonts w:eastAsia="Calibri"/>
                <w:noProof w:val="0"/>
              </w:rPr>
              <w:t>6</w:t>
            </w:r>
          </w:p>
        </w:tc>
      </w:tr>
      <w:tr w:rsidR="00E738A2" w:rsidRPr="00E738A2" w14:paraId="24034E09" w14:textId="77777777" w:rsidTr="00615E49">
        <w:tc>
          <w:tcPr>
            <w:tcW w:w="5812" w:type="dxa"/>
            <w:shd w:val="clear" w:color="auto" w:fill="F2F2F2"/>
          </w:tcPr>
          <w:p w14:paraId="21417176" w14:textId="77777777" w:rsidR="007B2E81" w:rsidRPr="00E738A2" w:rsidRDefault="007B2E81" w:rsidP="00615E49">
            <w:pPr>
              <w:spacing w:line="276" w:lineRule="auto"/>
              <w:contextualSpacing/>
              <w:jc w:val="both"/>
              <w:rPr>
                <w:rFonts w:eastAsia="Calibri"/>
                <w:noProof w:val="0"/>
              </w:rPr>
            </w:pPr>
            <w:r w:rsidRPr="00E738A2">
              <w:rPr>
                <w:rFonts w:eastAsia="Calibri"/>
                <w:noProof w:val="0"/>
              </w:rPr>
              <w:t>Tehnici și instrumente specifice de atribuire utilizate</w:t>
            </w:r>
          </w:p>
        </w:tc>
        <w:tc>
          <w:tcPr>
            <w:tcW w:w="4111" w:type="dxa"/>
          </w:tcPr>
          <w:p w14:paraId="349DC7B6" w14:textId="51AD6551" w:rsidR="007B2E81" w:rsidRPr="00E738A2" w:rsidRDefault="007B2E81" w:rsidP="00E57D32">
            <w:pPr>
              <w:spacing w:line="276" w:lineRule="auto"/>
              <w:contextualSpacing/>
              <w:jc w:val="both"/>
              <w:rPr>
                <w:rFonts w:eastAsia="Calibri"/>
                <w:noProof w:val="0"/>
              </w:rPr>
            </w:pPr>
            <w:r w:rsidRPr="00E738A2">
              <w:t>Lici</w:t>
            </w:r>
            <w:r w:rsidR="00E57D32" w:rsidRPr="00E738A2">
              <w:t>t</w:t>
            </w:r>
            <w:r w:rsidRPr="00E738A2">
              <w:t>ație deschisă</w:t>
            </w:r>
          </w:p>
        </w:tc>
      </w:tr>
      <w:tr w:rsidR="00E738A2" w:rsidRPr="00E738A2" w14:paraId="746CC3AC" w14:textId="77777777" w:rsidTr="00615E49">
        <w:tc>
          <w:tcPr>
            <w:tcW w:w="5812" w:type="dxa"/>
            <w:shd w:val="clear" w:color="auto" w:fill="F2F2F2"/>
          </w:tcPr>
          <w:p w14:paraId="2DD57C99" w14:textId="77777777" w:rsidR="007B2E81" w:rsidRPr="00E738A2" w:rsidRDefault="007B2E81" w:rsidP="00615E49">
            <w:pPr>
              <w:spacing w:line="276" w:lineRule="auto"/>
              <w:contextualSpacing/>
              <w:jc w:val="both"/>
              <w:rPr>
                <w:noProof w:val="0"/>
                <w:lang w:eastAsia="zh-CN"/>
              </w:rPr>
            </w:pPr>
            <w:r w:rsidRPr="00E738A2">
              <w:rPr>
                <w:noProof w:val="0"/>
                <w:lang w:eastAsia="zh-CN"/>
              </w:rPr>
              <w:t>Contractul intră sub incidența Acordului privind achizițiile guvernamentale al Organizației Mondiale a Comerțului</w:t>
            </w:r>
          </w:p>
          <w:p w14:paraId="7219BE70" w14:textId="289535E3" w:rsidR="007B2E81" w:rsidRPr="00E738A2" w:rsidRDefault="007B2E81" w:rsidP="00615E49">
            <w:pPr>
              <w:spacing w:line="276" w:lineRule="auto"/>
              <w:contextualSpacing/>
              <w:jc w:val="both"/>
              <w:rPr>
                <w:rFonts w:eastAsia="Calibri"/>
                <w:noProof w:val="0"/>
              </w:rPr>
            </w:pPr>
            <w:r w:rsidRPr="00E738A2">
              <w:rPr>
                <w:i/>
                <w:noProof w:val="0"/>
                <w:lang w:eastAsia="zh-CN"/>
              </w:rPr>
              <w:t>(Numai în cazul anunțurilor transmise spre publicare în Jurnalul Oficial al Uniunii Europene,  în continuare JOUE)</w:t>
            </w:r>
          </w:p>
        </w:tc>
        <w:tc>
          <w:tcPr>
            <w:tcW w:w="4111" w:type="dxa"/>
          </w:tcPr>
          <w:p w14:paraId="60ABCC1E" w14:textId="77777777" w:rsidR="007B2E81" w:rsidRPr="00E738A2" w:rsidRDefault="007B2E81" w:rsidP="00615E49">
            <w:pPr>
              <w:spacing w:line="276" w:lineRule="auto"/>
              <w:jc w:val="both"/>
              <w:rPr>
                <w:rFonts w:eastAsia="Calibri"/>
                <w:noProof w:val="0"/>
              </w:rPr>
            </w:pPr>
            <w:r w:rsidRPr="00E738A2">
              <w:rPr>
                <w:rFonts w:eastAsia="Calibri"/>
                <w:noProof w:val="0"/>
                <w:u w:val="single"/>
              </w:rPr>
              <w:t xml:space="preserve">Nu </w:t>
            </w:r>
            <w:r w:rsidRPr="00E738A2">
              <w:rPr>
                <w:rFonts w:eastAsia="Calibri"/>
                <w:noProof w:val="0"/>
              </w:rPr>
              <w:t>□</w:t>
            </w:r>
          </w:p>
          <w:p w14:paraId="39C27770" w14:textId="77777777" w:rsidR="007B2E81" w:rsidRPr="00E738A2" w:rsidRDefault="007B2E81" w:rsidP="00615E49">
            <w:pPr>
              <w:spacing w:line="276" w:lineRule="auto"/>
              <w:contextualSpacing/>
              <w:jc w:val="both"/>
              <w:rPr>
                <w:rFonts w:eastAsia="Calibri"/>
                <w:noProof w:val="0"/>
              </w:rPr>
            </w:pPr>
            <w:r w:rsidRPr="00E738A2">
              <w:rPr>
                <w:rFonts w:eastAsia="Calibri"/>
                <w:noProof w:val="0"/>
              </w:rPr>
              <w:t>Da □</w:t>
            </w:r>
          </w:p>
        </w:tc>
      </w:tr>
      <w:tr w:rsidR="00E738A2" w:rsidRPr="00E738A2" w14:paraId="02013AEC" w14:textId="77777777" w:rsidTr="00615E49">
        <w:tc>
          <w:tcPr>
            <w:tcW w:w="5812" w:type="dxa"/>
            <w:shd w:val="clear" w:color="auto" w:fill="F2F2F2"/>
          </w:tcPr>
          <w:p w14:paraId="0B9BA256" w14:textId="77777777" w:rsidR="007B2E81" w:rsidRPr="00E738A2" w:rsidRDefault="007B2E81" w:rsidP="00615E49">
            <w:pPr>
              <w:spacing w:line="276" w:lineRule="auto"/>
              <w:jc w:val="both"/>
              <w:rPr>
                <w:rFonts w:eastAsia="Calibri"/>
                <w:noProof w:val="0"/>
              </w:rPr>
            </w:pPr>
            <w:r w:rsidRPr="00E738A2">
              <w:rPr>
                <w:rFonts w:eastAsia="Calibri"/>
                <w:noProof w:val="0"/>
              </w:rPr>
              <w:t>Agenția Națională pentru Soluționarea Contestațiilor</w:t>
            </w:r>
          </w:p>
          <w:p w14:paraId="6CAF72AA" w14:textId="77777777" w:rsidR="007B2E81" w:rsidRPr="00E738A2" w:rsidRDefault="007B2E81" w:rsidP="00615E49">
            <w:pPr>
              <w:spacing w:line="276" w:lineRule="auto"/>
              <w:contextualSpacing/>
              <w:jc w:val="both"/>
              <w:rPr>
                <w:noProof w:val="0"/>
                <w:lang w:eastAsia="zh-CN"/>
              </w:rPr>
            </w:pPr>
          </w:p>
        </w:tc>
        <w:tc>
          <w:tcPr>
            <w:tcW w:w="4111" w:type="dxa"/>
          </w:tcPr>
          <w:p w14:paraId="21CED128" w14:textId="77777777" w:rsidR="007B2E81" w:rsidRPr="00E738A2" w:rsidRDefault="007B2E81" w:rsidP="00615E49">
            <w:pPr>
              <w:spacing w:line="276" w:lineRule="auto"/>
              <w:jc w:val="both"/>
              <w:rPr>
                <w:rFonts w:eastAsia="Calibri"/>
                <w:noProof w:val="0"/>
              </w:rPr>
            </w:pPr>
            <w:r w:rsidRPr="00E738A2">
              <w:rPr>
                <w:rFonts w:eastAsia="Calibri"/>
                <w:noProof w:val="0"/>
              </w:rPr>
              <w:t>mun. Chișinău, bd. Ștefan cel Mare și Sfânt, 124, MD-2001;</w:t>
            </w:r>
          </w:p>
          <w:p w14:paraId="163AA681" w14:textId="77777777" w:rsidR="007B2E81" w:rsidRPr="00E738A2" w:rsidRDefault="007B2E81" w:rsidP="00615E49">
            <w:pPr>
              <w:spacing w:line="276" w:lineRule="auto"/>
              <w:jc w:val="both"/>
              <w:rPr>
                <w:rFonts w:eastAsia="Calibri"/>
                <w:noProof w:val="0"/>
              </w:rPr>
            </w:pPr>
            <w:r w:rsidRPr="00E738A2">
              <w:rPr>
                <w:rFonts w:eastAsia="Calibri"/>
                <w:noProof w:val="0"/>
              </w:rPr>
              <w:t xml:space="preserve">tel/fax: (022) 820 652, 820-651 </w:t>
            </w:r>
          </w:p>
          <w:p w14:paraId="63125477" w14:textId="77777777" w:rsidR="007B2E81" w:rsidRPr="00E738A2" w:rsidRDefault="007B2E81" w:rsidP="00615E49">
            <w:pPr>
              <w:spacing w:line="276" w:lineRule="auto"/>
              <w:jc w:val="both"/>
              <w:rPr>
                <w:rFonts w:eastAsia="Calibri"/>
                <w:noProof w:val="0"/>
                <w:u w:val="single"/>
              </w:rPr>
            </w:pPr>
            <w:r w:rsidRPr="00E738A2">
              <w:rPr>
                <w:rFonts w:eastAsia="Calibri"/>
                <w:noProof w:val="0"/>
              </w:rPr>
              <w:t xml:space="preserve">e-mail: </w:t>
            </w:r>
            <w:hyperlink r:id="rId10" w:history="1">
              <w:r w:rsidRPr="00E738A2">
                <w:rPr>
                  <w:rFonts w:eastAsia="Calibri"/>
                  <w:noProof w:val="0"/>
                  <w:u w:val="single"/>
                </w:rPr>
                <w:t>contestatii@ansc.md</w:t>
              </w:r>
            </w:hyperlink>
          </w:p>
          <w:p w14:paraId="513F3C82" w14:textId="77777777" w:rsidR="007B2E81" w:rsidRPr="00E738A2" w:rsidRDefault="007B2E81" w:rsidP="00615E49">
            <w:pPr>
              <w:spacing w:line="276" w:lineRule="auto"/>
              <w:jc w:val="both"/>
              <w:rPr>
                <w:rFonts w:eastAsia="Calibri"/>
                <w:noProof w:val="0"/>
              </w:rPr>
            </w:pPr>
            <w:r w:rsidRPr="00E738A2">
              <w:rPr>
                <w:rFonts w:eastAsia="Calibri"/>
                <w:noProof w:val="0"/>
              </w:rPr>
              <w:t xml:space="preserve">pagina web: </w:t>
            </w:r>
            <w:r w:rsidRPr="00E738A2">
              <w:rPr>
                <w:rFonts w:eastAsia="Calibri"/>
                <w:noProof w:val="0"/>
                <w:u w:val="single"/>
              </w:rPr>
              <w:t>www.ansc.md</w:t>
            </w:r>
          </w:p>
        </w:tc>
      </w:tr>
      <w:tr w:rsidR="00E738A2" w:rsidRPr="00E738A2" w14:paraId="6C627F2A" w14:textId="77777777" w:rsidTr="00615E49">
        <w:tc>
          <w:tcPr>
            <w:tcW w:w="5812" w:type="dxa"/>
            <w:shd w:val="clear" w:color="auto" w:fill="F2F2F2"/>
          </w:tcPr>
          <w:p w14:paraId="043E0E3C" w14:textId="77777777" w:rsidR="007B2E81" w:rsidRPr="00E738A2" w:rsidRDefault="007B2E81" w:rsidP="00615E49">
            <w:pPr>
              <w:spacing w:line="276" w:lineRule="auto"/>
              <w:contextualSpacing/>
              <w:jc w:val="both"/>
              <w:rPr>
                <w:noProof w:val="0"/>
                <w:lang w:eastAsia="zh-CN"/>
              </w:rPr>
            </w:pPr>
            <w:r w:rsidRPr="00E738A2">
              <w:rPr>
                <w:noProof w:val="0"/>
                <w:lang w:eastAsia="zh-CN"/>
              </w:rPr>
              <w:t>Alte informații relevante</w:t>
            </w:r>
          </w:p>
        </w:tc>
        <w:tc>
          <w:tcPr>
            <w:tcW w:w="4111" w:type="dxa"/>
          </w:tcPr>
          <w:p w14:paraId="5BB4C480" w14:textId="77777777" w:rsidR="007B2E81" w:rsidRPr="00E738A2" w:rsidRDefault="007B2E81" w:rsidP="00615E49">
            <w:pPr>
              <w:spacing w:line="276" w:lineRule="auto"/>
              <w:jc w:val="both"/>
              <w:rPr>
                <w:rFonts w:eastAsia="Calibri"/>
                <w:noProof w:val="0"/>
              </w:rPr>
            </w:pPr>
          </w:p>
          <w:p w14:paraId="40E355E1" w14:textId="77777777" w:rsidR="007B2E81" w:rsidRPr="00E738A2" w:rsidRDefault="007B2E81" w:rsidP="00615E49">
            <w:pPr>
              <w:spacing w:line="276" w:lineRule="auto"/>
              <w:jc w:val="both"/>
              <w:rPr>
                <w:rFonts w:eastAsia="Calibri"/>
                <w:noProof w:val="0"/>
              </w:rPr>
            </w:pPr>
          </w:p>
        </w:tc>
      </w:tr>
    </w:tbl>
    <w:p w14:paraId="19B553B7" w14:textId="77777777" w:rsidR="00615E49" w:rsidRPr="00E738A2" w:rsidRDefault="00615E49" w:rsidP="00615E49">
      <w:pPr>
        <w:spacing w:after="160" w:line="276" w:lineRule="auto"/>
        <w:jc w:val="both"/>
        <w:rPr>
          <w:rFonts w:eastAsia="Calibri"/>
          <w:noProof w:val="0"/>
        </w:rPr>
      </w:pPr>
    </w:p>
    <w:p w14:paraId="5C5944DB" w14:textId="3787967D" w:rsidR="00615E49" w:rsidRPr="00E738A2" w:rsidRDefault="00615E49" w:rsidP="00615E49">
      <w:pPr>
        <w:spacing w:before="120" w:after="120" w:line="276" w:lineRule="auto"/>
        <w:ind w:firstLine="567"/>
        <w:rPr>
          <w:rFonts w:eastAsia="Calibri"/>
          <w:b/>
          <w:noProof w:val="0"/>
        </w:rPr>
      </w:pPr>
      <w:r w:rsidRPr="00E738A2">
        <w:rPr>
          <w:rFonts w:eastAsia="Calibri"/>
          <w:b/>
          <w:noProof w:val="0"/>
        </w:rPr>
        <w:t>Conducătorul grupului de lucru:  _</w:t>
      </w:r>
      <w:r w:rsidR="000022AB" w:rsidRPr="00E738A2">
        <w:t xml:space="preserve"> </w:t>
      </w:r>
      <w:r w:rsidR="000022AB" w:rsidRPr="00E738A2">
        <w:rPr>
          <w:rFonts w:eastAsia="Calibri"/>
          <w:b/>
          <w:noProof w:val="0"/>
          <w:u w:val="single"/>
        </w:rPr>
        <w:t>Vasile Aghenie</w:t>
      </w:r>
      <w:r w:rsidRPr="00E738A2">
        <w:rPr>
          <w:rFonts w:eastAsia="Calibri"/>
          <w:b/>
          <w:noProof w:val="0"/>
          <w:u w:val="single"/>
        </w:rPr>
        <w:t xml:space="preserve"> </w:t>
      </w:r>
      <w:r w:rsidRPr="00E738A2">
        <w:rPr>
          <w:rFonts w:eastAsia="Calibri"/>
          <w:b/>
          <w:noProof w:val="0"/>
        </w:rPr>
        <w:t xml:space="preserve">               L.Ș.</w:t>
      </w:r>
    </w:p>
    <w:p w14:paraId="67B37A4B" w14:textId="77777777" w:rsidR="00615E49" w:rsidRPr="00E738A2" w:rsidRDefault="00615E49" w:rsidP="00615E49">
      <w:pPr>
        <w:spacing w:after="160" w:line="276" w:lineRule="auto"/>
        <w:jc w:val="both"/>
        <w:rPr>
          <w:rFonts w:eastAsia="Calibri"/>
          <w:noProof w:val="0"/>
        </w:rPr>
      </w:pPr>
    </w:p>
    <w:p w14:paraId="6A381AB2" w14:textId="77777777" w:rsidR="00646BE6" w:rsidRPr="00E738A2" w:rsidRDefault="00646BE6" w:rsidP="00615E49">
      <w:pPr>
        <w:spacing w:after="160" w:line="276" w:lineRule="auto"/>
        <w:jc w:val="both"/>
        <w:rPr>
          <w:rFonts w:eastAsia="Calibri"/>
          <w:noProof w:val="0"/>
        </w:rPr>
      </w:pPr>
    </w:p>
    <w:p w14:paraId="05650A1D" w14:textId="7A164778" w:rsidR="00646BE6" w:rsidRPr="00E738A2" w:rsidRDefault="00646BE6" w:rsidP="00615E49">
      <w:pPr>
        <w:spacing w:after="160" w:line="276" w:lineRule="auto"/>
        <w:jc w:val="both"/>
        <w:rPr>
          <w:rFonts w:eastAsia="Calibri"/>
          <w:noProof w:val="0"/>
        </w:rPr>
      </w:pPr>
    </w:p>
    <w:p w14:paraId="43C0B1BE" w14:textId="526F9645" w:rsidR="001C1C70" w:rsidRPr="00E738A2" w:rsidRDefault="001C1C70" w:rsidP="00615E49">
      <w:pPr>
        <w:spacing w:after="160" w:line="276" w:lineRule="auto"/>
        <w:jc w:val="both"/>
        <w:rPr>
          <w:rFonts w:eastAsia="Calibri"/>
          <w:noProof w:val="0"/>
        </w:rPr>
      </w:pPr>
    </w:p>
    <w:p w14:paraId="1DE4C383" w14:textId="6C2D4863" w:rsidR="001C1C70" w:rsidRPr="00E738A2" w:rsidRDefault="001C1C70" w:rsidP="00615E49">
      <w:pPr>
        <w:spacing w:after="160" w:line="276" w:lineRule="auto"/>
        <w:jc w:val="both"/>
        <w:rPr>
          <w:rFonts w:eastAsia="Calibri"/>
          <w:noProof w:val="0"/>
        </w:rPr>
      </w:pPr>
    </w:p>
    <w:p w14:paraId="203EE8F7" w14:textId="287C0DE5" w:rsidR="001C1C70" w:rsidRPr="00E738A2" w:rsidRDefault="001C1C70" w:rsidP="00615E49">
      <w:pPr>
        <w:spacing w:after="160" w:line="276" w:lineRule="auto"/>
        <w:jc w:val="both"/>
        <w:rPr>
          <w:rFonts w:eastAsia="Calibri"/>
          <w:noProof w:val="0"/>
        </w:rPr>
      </w:pPr>
    </w:p>
    <w:p w14:paraId="3A2DCC94" w14:textId="0A0E2110" w:rsidR="001C1C70" w:rsidRPr="00E738A2" w:rsidRDefault="001C1C70" w:rsidP="00615E49">
      <w:pPr>
        <w:spacing w:after="160" w:line="276" w:lineRule="auto"/>
        <w:jc w:val="both"/>
        <w:rPr>
          <w:rFonts w:eastAsia="Calibri"/>
          <w:noProof w:val="0"/>
        </w:rPr>
      </w:pPr>
    </w:p>
    <w:p w14:paraId="5B170760" w14:textId="1D82E04B" w:rsidR="001C1C70" w:rsidRPr="00E738A2" w:rsidRDefault="001C1C70" w:rsidP="00615E49">
      <w:pPr>
        <w:spacing w:after="160" w:line="276" w:lineRule="auto"/>
        <w:jc w:val="both"/>
        <w:rPr>
          <w:rFonts w:eastAsia="Calibri"/>
          <w:noProof w:val="0"/>
        </w:rPr>
      </w:pPr>
    </w:p>
    <w:p w14:paraId="40E35EBC" w14:textId="6DB622B1" w:rsidR="001C1C70" w:rsidRPr="00E738A2" w:rsidRDefault="001C1C70" w:rsidP="00615E49">
      <w:pPr>
        <w:spacing w:after="160" w:line="276" w:lineRule="auto"/>
        <w:jc w:val="both"/>
        <w:rPr>
          <w:rFonts w:eastAsia="Calibri"/>
          <w:noProof w:val="0"/>
        </w:rPr>
      </w:pPr>
    </w:p>
    <w:p w14:paraId="7F5DDCAE" w14:textId="4EE7ED21" w:rsidR="001C1C70" w:rsidRPr="00E738A2" w:rsidRDefault="001C1C70" w:rsidP="00615E49">
      <w:pPr>
        <w:spacing w:after="160" w:line="276" w:lineRule="auto"/>
        <w:jc w:val="both"/>
        <w:rPr>
          <w:rFonts w:eastAsia="Calibri"/>
          <w:noProof w:val="0"/>
        </w:rPr>
      </w:pPr>
    </w:p>
    <w:p w14:paraId="3280F6D0" w14:textId="77777777" w:rsidR="001C1C70" w:rsidRPr="00E738A2" w:rsidRDefault="001C1C70" w:rsidP="00615E49">
      <w:pPr>
        <w:spacing w:after="160" w:line="276" w:lineRule="auto"/>
        <w:jc w:val="both"/>
        <w:rPr>
          <w:rFonts w:eastAsia="Calibri"/>
          <w:noProof w:val="0"/>
        </w:rPr>
      </w:pPr>
    </w:p>
    <w:p w14:paraId="38AB7DC5" w14:textId="77777777" w:rsidR="00E36677" w:rsidRPr="00E738A2" w:rsidRDefault="00E36677" w:rsidP="00615E49">
      <w:pPr>
        <w:spacing w:after="160" w:line="276" w:lineRule="auto"/>
        <w:jc w:val="both"/>
        <w:rPr>
          <w:rFonts w:eastAsia="Calibri"/>
          <w:noProof w:val="0"/>
        </w:rPr>
      </w:pPr>
    </w:p>
    <w:p w14:paraId="2604CABB" w14:textId="4809A7C5" w:rsidR="00615E49" w:rsidRPr="00E738A2" w:rsidRDefault="00615E49" w:rsidP="00615E49">
      <w:pPr>
        <w:spacing w:after="160" w:line="276" w:lineRule="auto"/>
        <w:jc w:val="both"/>
        <w:rPr>
          <w:rFonts w:eastAsia="Calibri"/>
          <w:i/>
          <w:noProof w:val="0"/>
        </w:rPr>
      </w:pPr>
      <w:r w:rsidRPr="00E738A2">
        <w:rPr>
          <w:rFonts w:eastAsia="Calibri"/>
          <w:b/>
          <w:i/>
          <w:noProof w:val="0"/>
        </w:rPr>
        <w:t>Notă:</w:t>
      </w:r>
      <w:r w:rsidR="00366E2C" w:rsidRPr="00E738A2">
        <w:rPr>
          <w:rFonts w:eastAsia="Calibri"/>
          <w:b/>
          <w:i/>
          <w:noProof w:val="0"/>
        </w:rPr>
        <w:t xml:space="preserve"> </w:t>
      </w:r>
      <w:r w:rsidRPr="00E738A2">
        <w:rPr>
          <w:rFonts w:eastAsia="Calibri"/>
          <w:i/>
          <w:noProof w:val="0"/>
        </w:rPr>
        <w:t>A</w:t>
      </w:r>
      <w:r w:rsidRPr="00E738A2">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738A2">
        <w:rPr>
          <w:rFonts w:eastAsia="Calibri"/>
          <w:i/>
          <w:noProof w:val="0"/>
          <w:bdr w:val="none" w:sz="0" w:space="0" w:color="auto" w:frame="1"/>
          <w:shd w:val="clear" w:color="auto" w:fill="FFFFFF"/>
        </w:rPr>
        <w:t>/</w:t>
      </w:r>
      <w:r w:rsidRPr="00E738A2">
        <w:rPr>
          <w:rFonts w:eastAsia="Calibri"/>
          <w:i/>
          <w:noProof w:val="0"/>
          <w:bdr w:val="none" w:sz="0" w:space="0" w:color="auto" w:frame="1"/>
          <w:shd w:val="clear" w:color="auto" w:fill="FFFFFF"/>
        </w:rPr>
        <w:t>2015 privind achizițiile publice).</w:t>
      </w:r>
    </w:p>
    <w:p w14:paraId="5469530D" w14:textId="77777777" w:rsidR="004D2F72" w:rsidRPr="00B84C00" w:rsidRDefault="004D2F72" w:rsidP="009C2F8F">
      <w:pPr>
        <w:jc w:val="right"/>
        <w:rPr>
          <w:noProof w:val="0"/>
          <w:color w:val="0070C0"/>
          <w:lang w:val="it-IT"/>
        </w:rPr>
      </w:pPr>
    </w:p>
    <w:p w14:paraId="67A3EF70" w14:textId="77777777" w:rsidR="004D2F72" w:rsidRPr="00B84C00" w:rsidRDefault="004D2F72" w:rsidP="009C2F8F">
      <w:pPr>
        <w:jc w:val="right"/>
        <w:rPr>
          <w:noProof w:val="0"/>
          <w:color w:val="0070C0"/>
          <w:lang w:val="it-IT"/>
        </w:rPr>
      </w:pPr>
    </w:p>
    <w:p w14:paraId="1725941A" w14:textId="77777777" w:rsidR="004D2F72" w:rsidRPr="00B84C00" w:rsidRDefault="004D2F72" w:rsidP="009C2F8F">
      <w:pPr>
        <w:jc w:val="right"/>
        <w:rPr>
          <w:noProof w:val="0"/>
          <w:color w:val="0070C0"/>
          <w:lang w:val="it-IT"/>
        </w:rPr>
      </w:pPr>
    </w:p>
    <w:p w14:paraId="17AF58F4" w14:textId="77777777" w:rsidR="004D2F72" w:rsidRPr="00B84C00" w:rsidRDefault="004D2F72" w:rsidP="009C2F8F">
      <w:pPr>
        <w:jc w:val="right"/>
        <w:rPr>
          <w:noProof w:val="0"/>
          <w:color w:val="0070C0"/>
          <w:lang w:val="it-IT"/>
        </w:rPr>
      </w:pPr>
    </w:p>
    <w:p w14:paraId="3CF44243" w14:textId="77777777" w:rsidR="004D2F72" w:rsidRPr="00B84C00" w:rsidRDefault="004D2F72" w:rsidP="009C2F8F">
      <w:pPr>
        <w:jc w:val="right"/>
        <w:rPr>
          <w:noProof w:val="0"/>
          <w:color w:val="0070C0"/>
          <w:lang w:val="it-IT"/>
        </w:rPr>
      </w:pPr>
    </w:p>
    <w:p w14:paraId="019ED1F8" w14:textId="77777777" w:rsidR="004D2F72" w:rsidRPr="006C2EBE" w:rsidRDefault="004D2F72" w:rsidP="009C2F8F">
      <w:pPr>
        <w:jc w:val="right"/>
        <w:rPr>
          <w:noProof w:val="0"/>
          <w:color w:val="000000" w:themeColor="text1"/>
          <w:lang w:val="it-IT"/>
        </w:rPr>
      </w:pPr>
    </w:p>
    <w:p w14:paraId="44E9D177" w14:textId="77777777" w:rsidR="004D2F72" w:rsidRPr="006C2EBE" w:rsidRDefault="004D2F72" w:rsidP="009C2F8F">
      <w:pPr>
        <w:jc w:val="right"/>
        <w:rPr>
          <w:noProof w:val="0"/>
          <w:color w:val="000000" w:themeColor="text1"/>
          <w:lang w:val="it-IT"/>
        </w:rPr>
      </w:pPr>
    </w:p>
    <w:p w14:paraId="591588D0" w14:textId="77777777" w:rsidR="004D2F72" w:rsidRPr="006C2EBE" w:rsidRDefault="004D2F72" w:rsidP="009C2F8F">
      <w:pPr>
        <w:jc w:val="right"/>
        <w:rPr>
          <w:noProof w:val="0"/>
          <w:color w:val="000000" w:themeColor="text1"/>
          <w:lang w:val="it-IT"/>
        </w:rPr>
      </w:pPr>
    </w:p>
    <w:p w14:paraId="2A2E7CEA" w14:textId="77777777" w:rsidR="004D2F72" w:rsidRPr="006C2EBE" w:rsidRDefault="004D2F72" w:rsidP="009C2F8F">
      <w:pPr>
        <w:jc w:val="right"/>
        <w:rPr>
          <w:noProof w:val="0"/>
          <w:color w:val="000000" w:themeColor="text1"/>
          <w:lang w:val="it-IT"/>
        </w:rPr>
      </w:pPr>
    </w:p>
    <w:p w14:paraId="547ADF52" w14:textId="77777777" w:rsidR="004D2F72" w:rsidRPr="006C2EBE" w:rsidRDefault="004D2F72" w:rsidP="009C2F8F">
      <w:pPr>
        <w:jc w:val="right"/>
        <w:rPr>
          <w:noProof w:val="0"/>
          <w:color w:val="000000" w:themeColor="text1"/>
          <w:lang w:val="it-IT"/>
        </w:rPr>
      </w:pPr>
    </w:p>
    <w:p w14:paraId="08D61D1E" w14:textId="77777777" w:rsidR="004D2F72" w:rsidRPr="006C2EBE" w:rsidRDefault="004D2F72" w:rsidP="009C2F8F">
      <w:pPr>
        <w:jc w:val="right"/>
        <w:rPr>
          <w:noProof w:val="0"/>
          <w:color w:val="000000" w:themeColor="text1"/>
          <w:lang w:val="it-IT"/>
        </w:rPr>
      </w:pPr>
    </w:p>
    <w:p w14:paraId="1927B096" w14:textId="77777777" w:rsidR="004D2F72" w:rsidRPr="006C2EBE" w:rsidRDefault="004D2F72" w:rsidP="009C2F8F">
      <w:pPr>
        <w:jc w:val="right"/>
        <w:rPr>
          <w:noProof w:val="0"/>
          <w:color w:val="000000" w:themeColor="text1"/>
          <w:lang w:val="it-IT"/>
        </w:rPr>
      </w:pPr>
    </w:p>
    <w:p w14:paraId="22AE362C" w14:textId="77777777" w:rsidR="004D2F72" w:rsidRPr="006C2EBE" w:rsidRDefault="004D2F72" w:rsidP="009C2F8F">
      <w:pPr>
        <w:jc w:val="right"/>
        <w:rPr>
          <w:noProof w:val="0"/>
          <w:color w:val="000000" w:themeColor="text1"/>
          <w:lang w:val="it-IT"/>
        </w:rPr>
      </w:pPr>
    </w:p>
    <w:p w14:paraId="1060FAFF" w14:textId="77777777" w:rsidR="004D2F72" w:rsidRPr="006C2EBE" w:rsidRDefault="004D2F72" w:rsidP="009C2F8F">
      <w:pPr>
        <w:jc w:val="right"/>
        <w:rPr>
          <w:noProof w:val="0"/>
          <w:color w:val="000000" w:themeColor="text1"/>
          <w:lang w:val="it-IT"/>
        </w:rPr>
      </w:pPr>
    </w:p>
    <w:p w14:paraId="7389C746" w14:textId="77777777" w:rsidR="004D2F72" w:rsidRPr="006C2EBE" w:rsidRDefault="004D2F72" w:rsidP="009C2F8F">
      <w:pPr>
        <w:jc w:val="right"/>
        <w:rPr>
          <w:noProof w:val="0"/>
          <w:color w:val="000000" w:themeColor="text1"/>
          <w:lang w:val="it-IT"/>
        </w:rPr>
      </w:pPr>
    </w:p>
    <w:p w14:paraId="07AEC2F1" w14:textId="77777777" w:rsidR="004D2F72" w:rsidRPr="006C2EBE" w:rsidRDefault="004D2F72" w:rsidP="009C2F8F">
      <w:pPr>
        <w:jc w:val="right"/>
        <w:rPr>
          <w:noProof w:val="0"/>
          <w:color w:val="000000" w:themeColor="text1"/>
          <w:lang w:val="it-IT"/>
        </w:rPr>
      </w:pPr>
    </w:p>
    <w:p w14:paraId="56794A6D" w14:textId="77777777" w:rsidR="004D2F72" w:rsidRPr="006C2EBE" w:rsidRDefault="004D2F72" w:rsidP="009C2F8F">
      <w:pPr>
        <w:jc w:val="right"/>
        <w:rPr>
          <w:noProof w:val="0"/>
          <w:color w:val="000000" w:themeColor="text1"/>
          <w:lang w:val="it-IT"/>
        </w:rPr>
      </w:pPr>
    </w:p>
    <w:p w14:paraId="06291E41" w14:textId="77777777" w:rsidR="004D2F72" w:rsidRPr="006C2EBE" w:rsidRDefault="004D2F72" w:rsidP="009C2F8F">
      <w:pPr>
        <w:jc w:val="right"/>
        <w:rPr>
          <w:noProof w:val="0"/>
          <w:color w:val="000000" w:themeColor="text1"/>
          <w:lang w:val="it-IT"/>
        </w:rPr>
      </w:pPr>
    </w:p>
    <w:p w14:paraId="727A513E" w14:textId="77777777" w:rsidR="004D2F72" w:rsidRPr="006C2EBE" w:rsidRDefault="004D2F72" w:rsidP="009C2F8F">
      <w:pPr>
        <w:jc w:val="right"/>
        <w:rPr>
          <w:noProof w:val="0"/>
          <w:color w:val="000000" w:themeColor="text1"/>
          <w:lang w:val="it-IT"/>
        </w:rPr>
      </w:pPr>
    </w:p>
    <w:p w14:paraId="598BA91D" w14:textId="77777777" w:rsidR="004D2F72" w:rsidRPr="006C2EBE" w:rsidRDefault="004D2F72" w:rsidP="009C2F8F">
      <w:pPr>
        <w:jc w:val="right"/>
        <w:rPr>
          <w:noProof w:val="0"/>
          <w:color w:val="000000" w:themeColor="text1"/>
          <w:lang w:val="it-IT"/>
        </w:rPr>
      </w:pPr>
    </w:p>
    <w:p w14:paraId="5DE3A576" w14:textId="77777777" w:rsidR="004D2F72" w:rsidRPr="006C2EBE" w:rsidRDefault="004D2F72" w:rsidP="009C2F8F">
      <w:pPr>
        <w:jc w:val="right"/>
        <w:rPr>
          <w:noProof w:val="0"/>
          <w:color w:val="000000" w:themeColor="text1"/>
          <w:lang w:val="it-IT"/>
        </w:rPr>
      </w:pPr>
    </w:p>
    <w:p w14:paraId="014F773D" w14:textId="77777777" w:rsidR="004D2F72" w:rsidRPr="006C2EBE" w:rsidRDefault="004D2F72" w:rsidP="009C2F8F">
      <w:pPr>
        <w:jc w:val="right"/>
        <w:rPr>
          <w:noProof w:val="0"/>
          <w:color w:val="000000" w:themeColor="text1"/>
          <w:lang w:val="it-IT"/>
        </w:rPr>
      </w:pPr>
    </w:p>
    <w:p w14:paraId="5F2BEAC5" w14:textId="77777777" w:rsidR="00FE6C59" w:rsidRPr="006C2EBE" w:rsidRDefault="00FE6C59" w:rsidP="009C2F8F">
      <w:pPr>
        <w:jc w:val="right"/>
        <w:rPr>
          <w:noProof w:val="0"/>
          <w:color w:val="000000" w:themeColor="text1"/>
          <w:lang w:val="it-IT"/>
        </w:rPr>
      </w:pPr>
    </w:p>
    <w:p w14:paraId="32DA7856" w14:textId="77777777" w:rsidR="00FE6C59" w:rsidRPr="006C2EBE" w:rsidRDefault="00FE6C59" w:rsidP="009C2F8F">
      <w:pPr>
        <w:jc w:val="right"/>
        <w:rPr>
          <w:noProof w:val="0"/>
          <w:color w:val="000000" w:themeColor="text1"/>
          <w:lang w:val="it-IT"/>
        </w:rPr>
      </w:pPr>
    </w:p>
    <w:p w14:paraId="02473CE2" w14:textId="77777777" w:rsidR="00FE6C59" w:rsidRPr="006C2EBE" w:rsidRDefault="00FE6C59" w:rsidP="009C2F8F">
      <w:pPr>
        <w:jc w:val="right"/>
        <w:rPr>
          <w:noProof w:val="0"/>
          <w:color w:val="000000" w:themeColor="text1"/>
          <w:lang w:val="it-IT"/>
        </w:rPr>
      </w:pPr>
    </w:p>
    <w:p w14:paraId="01F76214" w14:textId="77777777" w:rsidR="00FE6C59" w:rsidRPr="006C2EBE" w:rsidRDefault="00FE6C59" w:rsidP="009C2F8F">
      <w:pPr>
        <w:jc w:val="right"/>
        <w:rPr>
          <w:noProof w:val="0"/>
          <w:color w:val="000000" w:themeColor="text1"/>
          <w:lang w:val="it-IT"/>
        </w:rPr>
      </w:pPr>
    </w:p>
    <w:p w14:paraId="0A7A40AF" w14:textId="77777777" w:rsidR="00FE6C59" w:rsidRPr="006C2EBE" w:rsidRDefault="00FE6C59" w:rsidP="009C2F8F">
      <w:pPr>
        <w:jc w:val="right"/>
        <w:rPr>
          <w:noProof w:val="0"/>
          <w:color w:val="000000" w:themeColor="text1"/>
          <w:lang w:val="it-IT"/>
        </w:rPr>
      </w:pPr>
    </w:p>
    <w:p w14:paraId="0F103285" w14:textId="77777777" w:rsidR="00FE6C59" w:rsidRPr="006C2EBE" w:rsidRDefault="00FE6C59" w:rsidP="009C2F8F">
      <w:pPr>
        <w:jc w:val="right"/>
        <w:rPr>
          <w:noProof w:val="0"/>
          <w:color w:val="000000" w:themeColor="text1"/>
          <w:lang w:val="it-IT"/>
        </w:rPr>
      </w:pPr>
    </w:p>
    <w:p w14:paraId="7B6EC5F7" w14:textId="77777777" w:rsidR="00FE6C59" w:rsidRPr="006C2EBE" w:rsidRDefault="00FE6C59" w:rsidP="009C2F8F">
      <w:pPr>
        <w:jc w:val="right"/>
        <w:rPr>
          <w:noProof w:val="0"/>
          <w:color w:val="000000" w:themeColor="text1"/>
          <w:lang w:val="it-IT"/>
        </w:rPr>
      </w:pPr>
    </w:p>
    <w:p w14:paraId="63AD7E79" w14:textId="77777777" w:rsidR="00FE6C59" w:rsidRPr="006C2EBE" w:rsidRDefault="00FE6C59" w:rsidP="009C2F8F">
      <w:pPr>
        <w:jc w:val="right"/>
        <w:rPr>
          <w:noProof w:val="0"/>
          <w:color w:val="000000" w:themeColor="text1"/>
          <w:lang w:val="it-IT"/>
        </w:rPr>
      </w:pPr>
    </w:p>
    <w:p w14:paraId="11D9C565" w14:textId="77777777" w:rsidR="00FE6C59" w:rsidRPr="006C2EBE" w:rsidRDefault="00FE6C59" w:rsidP="009C2F8F">
      <w:pPr>
        <w:jc w:val="right"/>
        <w:rPr>
          <w:noProof w:val="0"/>
          <w:color w:val="000000" w:themeColor="text1"/>
          <w:lang w:val="it-IT"/>
        </w:rPr>
      </w:pPr>
    </w:p>
    <w:p w14:paraId="6A767A92" w14:textId="77777777" w:rsidR="00FE6C59" w:rsidRPr="006C2EBE" w:rsidRDefault="00FE6C59" w:rsidP="009C2F8F">
      <w:pPr>
        <w:jc w:val="right"/>
        <w:rPr>
          <w:noProof w:val="0"/>
          <w:color w:val="000000" w:themeColor="text1"/>
          <w:lang w:val="it-IT"/>
        </w:rPr>
      </w:pPr>
    </w:p>
    <w:p w14:paraId="5E492CCC" w14:textId="77777777" w:rsidR="00FE6C59" w:rsidRPr="006C2EBE" w:rsidRDefault="00FE6C59" w:rsidP="009C2F8F">
      <w:pPr>
        <w:jc w:val="right"/>
        <w:rPr>
          <w:noProof w:val="0"/>
          <w:color w:val="000000" w:themeColor="text1"/>
          <w:lang w:val="it-IT"/>
        </w:rPr>
      </w:pPr>
    </w:p>
    <w:p w14:paraId="38486E51" w14:textId="77777777" w:rsidR="00FE6C59" w:rsidRPr="006C2EBE" w:rsidRDefault="00FE6C59" w:rsidP="009C2F8F">
      <w:pPr>
        <w:jc w:val="right"/>
        <w:rPr>
          <w:noProof w:val="0"/>
          <w:color w:val="000000" w:themeColor="text1"/>
          <w:lang w:val="it-IT"/>
        </w:rPr>
      </w:pPr>
    </w:p>
    <w:p w14:paraId="4DBCFBF5" w14:textId="77777777" w:rsidR="00FE6C59" w:rsidRPr="006C2EBE" w:rsidRDefault="00FE6C59" w:rsidP="009C2F8F">
      <w:pPr>
        <w:jc w:val="right"/>
        <w:rPr>
          <w:noProof w:val="0"/>
          <w:color w:val="000000" w:themeColor="text1"/>
          <w:lang w:val="it-IT"/>
        </w:rPr>
      </w:pPr>
    </w:p>
    <w:p w14:paraId="661ABA5F" w14:textId="77777777" w:rsidR="00FE6C59" w:rsidRPr="006C2EBE" w:rsidRDefault="00FE6C59" w:rsidP="009C2F8F">
      <w:pPr>
        <w:jc w:val="right"/>
        <w:rPr>
          <w:noProof w:val="0"/>
          <w:color w:val="000000" w:themeColor="text1"/>
          <w:lang w:val="it-IT"/>
        </w:rPr>
      </w:pPr>
    </w:p>
    <w:p w14:paraId="2A6CBC95" w14:textId="77777777" w:rsidR="00FE6C59" w:rsidRPr="006C2EBE" w:rsidRDefault="00FE6C59" w:rsidP="009C2F8F">
      <w:pPr>
        <w:jc w:val="right"/>
        <w:rPr>
          <w:noProof w:val="0"/>
          <w:color w:val="000000" w:themeColor="text1"/>
          <w:lang w:val="it-IT"/>
        </w:rPr>
      </w:pPr>
    </w:p>
    <w:p w14:paraId="288B7373" w14:textId="77777777" w:rsidR="00FE6C59" w:rsidRPr="006C2EBE" w:rsidRDefault="00FE6C59" w:rsidP="009C2F8F">
      <w:pPr>
        <w:jc w:val="right"/>
        <w:rPr>
          <w:noProof w:val="0"/>
          <w:color w:val="000000" w:themeColor="text1"/>
          <w:lang w:val="it-IT"/>
        </w:rPr>
      </w:pPr>
    </w:p>
    <w:p w14:paraId="08D8DC05" w14:textId="77777777" w:rsidR="00FE6C59" w:rsidRPr="006C2EBE" w:rsidRDefault="00FE6C59" w:rsidP="009C2F8F">
      <w:pPr>
        <w:jc w:val="right"/>
        <w:rPr>
          <w:noProof w:val="0"/>
          <w:color w:val="000000" w:themeColor="text1"/>
          <w:lang w:val="it-IT"/>
        </w:rPr>
      </w:pPr>
    </w:p>
    <w:p w14:paraId="027D6C1C" w14:textId="77777777" w:rsidR="00FE6C59" w:rsidRPr="006C2EBE" w:rsidRDefault="00FE6C59" w:rsidP="009C2F8F">
      <w:pPr>
        <w:jc w:val="right"/>
        <w:rPr>
          <w:noProof w:val="0"/>
          <w:color w:val="000000" w:themeColor="text1"/>
          <w:lang w:val="it-IT"/>
        </w:rPr>
      </w:pPr>
    </w:p>
    <w:p w14:paraId="20A91BCE" w14:textId="77777777" w:rsidR="00FE6C59" w:rsidRPr="006C2EBE" w:rsidRDefault="00FE6C59" w:rsidP="009C2F8F">
      <w:pPr>
        <w:jc w:val="right"/>
        <w:rPr>
          <w:noProof w:val="0"/>
          <w:color w:val="000000" w:themeColor="text1"/>
          <w:lang w:val="it-IT"/>
        </w:rPr>
      </w:pPr>
    </w:p>
    <w:p w14:paraId="38DFA41B" w14:textId="77777777" w:rsidR="00FC6218" w:rsidRPr="00FC6218" w:rsidRDefault="00FC6218" w:rsidP="00FC6218">
      <w:pPr>
        <w:jc w:val="right"/>
        <w:rPr>
          <w:noProof w:val="0"/>
          <w:color w:val="000000"/>
          <w:sz w:val="22"/>
          <w:szCs w:val="22"/>
          <w:lang w:val="it-IT"/>
        </w:rPr>
      </w:pPr>
      <w:bookmarkStart w:id="53" w:name="_Hlk99369144"/>
      <w:r w:rsidRPr="00FC6218">
        <w:rPr>
          <w:noProof w:val="0"/>
          <w:color w:val="000000"/>
          <w:lang w:val="it-IT"/>
        </w:rPr>
        <w:t>Annex No. 2</w:t>
      </w:r>
    </w:p>
    <w:p w14:paraId="76A76664" w14:textId="77777777" w:rsidR="00FC6218" w:rsidRPr="00FC6218" w:rsidRDefault="00FC6218" w:rsidP="00FC6218">
      <w:pPr>
        <w:jc w:val="right"/>
        <w:rPr>
          <w:noProof w:val="0"/>
          <w:color w:val="000000"/>
          <w:lang w:val="it-IT"/>
        </w:rPr>
      </w:pPr>
      <w:r w:rsidRPr="00FC6218">
        <w:rPr>
          <w:noProof w:val="0"/>
          <w:color w:val="000000"/>
          <w:lang w:val="it-IT"/>
        </w:rPr>
        <w:t>to Standard Documentation No._____</w:t>
      </w:r>
    </w:p>
    <w:p w14:paraId="0F0FF3AE" w14:textId="77777777" w:rsidR="00FC6218" w:rsidRPr="00FC6218" w:rsidRDefault="00FC6218" w:rsidP="00FC6218">
      <w:pPr>
        <w:jc w:val="right"/>
        <w:rPr>
          <w:b/>
          <w:bCs/>
          <w:noProof w:val="0"/>
          <w:color w:val="000000"/>
          <w:lang w:val="it-IT"/>
        </w:rPr>
      </w:pPr>
      <w:r w:rsidRPr="00FC6218">
        <w:rPr>
          <w:noProof w:val="0"/>
          <w:color w:val="000000"/>
          <w:lang w:val="it-IT"/>
        </w:rPr>
        <w:lastRenderedPageBreak/>
        <w:t>from “</w:t>
      </w:r>
      <w:r w:rsidRPr="00FC6218">
        <w:rPr>
          <w:b/>
          <w:bCs/>
          <w:noProof w:val="0"/>
          <w:color w:val="000000"/>
          <w:lang w:val="it-IT"/>
        </w:rPr>
        <w:t>____</w:t>
      </w:r>
      <w:r w:rsidRPr="00FC6218">
        <w:rPr>
          <w:noProof w:val="0"/>
          <w:color w:val="000000"/>
          <w:lang w:val="it-IT"/>
        </w:rPr>
        <w:t xml:space="preserve">” </w:t>
      </w:r>
      <w:r w:rsidRPr="00FC6218">
        <w:rPr>
          <w:b/>
          <w:bCs/>
          <w:noProof w:val="0"/>
          <w:color w:val="000000"/>
          <w:lang w:val="it-IT"/>
        </w:rPr>
        <w:t xml:space="preserve">________ </w:t>
      </w:r>
      <w:r w:rsidRPr="00FC6218">
        <w:rPr>
          <w:noProof w:val="0"/>
          <w:color w:val="000000"/>
          <w:lang w:val="it-IT"/>
        </w:rPr>
        <w:t>20</w:t>
      </w:r>
      <w:r w:rsidRPr="00FC6218">
        <w:rPr>
          <w:b/>
          <w:bCs/>
          <w:noProof w:val="0"/>
          <w:color w:val="000000"/>
          <w:lang w:val="it-IT"/>
        </w:rPr>
        <w:t>___</w:t>
      </w:r>
    </w:p>
    <w:bookmarkEnd w:id="53"/>
    <w:p w14:paraId="72041CAB" w14:textId="77777777" w:rsidR="00FC6218" w:rsidRPr="00FC6218" w:rsidRDefault="00FC6218" w:rsidP="00FC6218">
      <w:pPr>
        <w:spacing w:before="120"/>
        <w:rPr>
          <w:noProof w:val="0"/>
          <w:color w:val="7030A0"/>
          <w:sz w:val="20"/>
          <w:szCs w:val="20"/>
          <w:lang w:eastAsia="ru-RU"/>
        </w:rPr>
      </w:pPr>
    </w:p>
    <w:p w14:paraId="22CCD0BF" w14:textId="77777777" w:rsidR="00FC6218" w:rsidRPr="00FC6218" w:rsidRDefault="00FC6218" w:rsidP="00FC6218">
      <w:pPr>
        <w:jc w:val="center"/>
        <w:outlineLvl w:val="0"/>
        <w:rPr>
          <w:b/>
          <w:noProof w:val="0"/>
          <w:color w:val="000000"/>
          <w:sz w:val="28"/>
          <w:szCs w:val="28"/>
          <w:lang w:eastAsia="ru-RU"/>
        </w:rPr>
      </w:pPr>
      <w:r w:rsidRPr="00FC6218">
        <w:rPr>
          <w:b/>
          <w:noProof w:val="0"/>
          <w:color w:val="000000"/>
          <w:sz w:val="28"/>
          <w:szCs w:val="28"/>
          <w:lang w:eastAsia="ru-RU"/>
        </w:rPr>
        <w:t xml:space="preserve">PARTICIPATION NOTICE INCLUDING FOR </w:t>
      </w:r>
    </w:p>
    <w:p w14:paraId="2670F658" w14:textId="77777777" w:rsidR="00FC6218" w:rsidRPr="00FC6218" w:rsidRDefault="00FC6218" w:rsidP="00FC6218">
      <w:pPr>
        <w:jc w:val="center"/>
        <w:outlineLvl w:val="0"/>
        <w:rPr>
          <w:b/>
          <w:noProof w:val="0"/>
          <w:color w:val="0070C0"/>
          <w:sz w:val="28"/>
          <w:szCs w:val="28"/>
          <w:lang w:eastAsia="ru-RU"/>
        </w:rPr>
      </w:pPr>
      <w:r w:rsidRPr="00FC6218">
        <w:rPr>
          <w:b/>
          <w:noProof w:val="0"/>
          <w:color w:val="000000"/>
          <w:sz w:val="28"/>
          <w:szCs w:val="28"/>
          <w:lang w:eastAsia="ru-RU"/>
        </w:rPr>
        <w:t>PRE-SELECTION PROCEDURES/NEGOTIATED PROCEDURES</w:t>
      </w:r>
    </w:p>
    <w:p w14:paraId="56A76855" w14:textId="77777777" w:rsidR="00FC6218" w:rsidRPr="00FC6218" w:rsidRDefault="00FC6218" w:rsidP="00FC6218">
      <w:pPr>
        <w:rPr>
          <w:noProof w:val="0"/>
          <w:color w:val="7030A0"/>
          <w:sz w:val="20"/>
          <w:szCs w:val="20"/>
          <w:lang w:val="it-IT" w:eastAsia="ru-RU"/>
        </w:rPr>
      </w:pPr>
    </w:p>
    <w:p w14:paraId="6F5A60F7" w14:textId="77777777" w:rsidR="00FC6218" w:rsidRPr="00FC6218" w:rsidRDefault="00FC6218" w:rsidP="00FC6218">
      <w:pPr>
        <w:shd w:val="clear" w:color="auto" w:fill="FFFFFF"/>
        <w:spacing w:before="120"/>
        <w:rPr>
          <w:noProof w:val="0"/>
          <w:color w:val="000000"/>
          <w:sz w:val="20"/>
          <w:szCs w:val="20"/>
          <w:lang w:val="it-IT" w:eastAsia="ru-RU"/>
        </w:rPr>
      </w:pPr>
      <w:r w:rsidRPr="00FC6218">
        <w:rPr>
          <w:b/>
          <w:noProof w:val="0"/>
          <w:color w:val="000000"/>
          <w:lang w:val="en-US" w:eastAsia="ru-RU"/>
        </w:rPr>
        <w:t>regarding</w:t>
      </w:r>
      <w:r w:rsidRPr="00FC6218">
        <w:rPr>
          <w:b/>
          <w:noProof w:val="0"/>
          <w:color w:val="000000"/>
          <w:lang w:val="it-IT" w:eastAsia="ru-RU"/>
        </w:rPr>
        <w:t xml:space="preserve"> the </w:t>
      </w:r>
      <w:bookmarkStart w:id="54" w:name="_Hlk99392823"/>
      <w:r w:rsidRPr="00FC6218">
        <w:rPr>
          <w:b/>
          <w:noProof w:val="0"/>
          <w:color w:val="000000"/>
          <w:lang w:val="it-IT" w:eastAsia="ru-RU"/>
        </w:rPr>
        <w:t>purchase</w:t>
      </w:r>
      <w:bookmarkEnd w:id="54"/>
      <w:r w:rsidRPr="00FC6218">
        <w:rPr>
          <w:b/>
          <w:noProof w:val="0"/>
          <w:color w:val="000000"/>
          <w:lang w:val="it-IT" w:eastAsia="ru-RU"/>
        </w:rPr>
        <w:t xml:space="preserve"> of </w:t>
      </w:r>
      <w:r w:rsidRPr="00FC6218">
        <w:rPr>
          <w:b/>
          <w:noProof w:val="0"/>
          <w:color w:val="000000"/>
          <w:shd w:val="clear" w:color="auto" w:fill="FFFFFF"/>
          <w:lang w:val="it-IT" w:eastAsia="ru-RU"/>
        </w:rPr>
        <w:t>_</w:t>
      </w:r>
      <w:r w:rsidRPr="00FC6218">
        <w:rPr>
          <w:color w:val="000000"/>
        </w:rPr>
        <w:t xml:space="preserve"> </w:t>
      </w:r>
      <w:r w:rsidRPr="00FC6218">
        <w:rPr>
          <w:b/>
          <w:noProof w:val="0"/>
          <w:color w:val="000000"/>
          <w:u w:val="single"/>
          <w:shd w:val="clear" w:color="auto" w:fill="FFFFFF"/>
          <w:lang w:val="it-IT" w:eastAsia="ru-RU"/>
        </w:rPr>
        <w:t>Two-stage anti-hail rockets of mortar reactive launch</w:t>
      </w:r>
      <w:r w:rsidRPr="00FC6218">
        <w:rPr>
          <w:color w:val="000000"/>
          <w:u w:val="single"/>
        </w:rPr>
        <w:t xml:space="preserve"> </w:t>
      </w:r>
      <w:r w:rsidRPr="00FC6218">
        <w:rPr>
          <w:b/>
          <w:noProof w:val="0"/>
          <w:color w:val="000000"/>
          <w:u w:val="single"/>
          <w:shd w:val="clear" w:color="auto" w:fill="FFFFFF"/>
          <w:lang w:val="it-IT" w:eastAsia="ru-RU"/>
        </w:rPr>
        <w:t xml:space="preserve">type </w:t>
      </w:r>
      <w:r w:rsidRPr="00FC6218">
        <w:rPr>
          <w:b/>
          <w:noProof w:val="0"/>
          <w:color w:val="7030A0"/>
          <w:u w:val="single"/>
          <w:shd w:val="clear" w:color="auto" w:fill="FFFFFF"/>
          <w:lang w:val="it-IT" w:eastAsia="ru-RU"/>
        </w:rPr>
        <w:br/>
      </w:r>
      <w:r w:rsidRPr="00FC6218">
        <w:rPr>
          <w:noProof w:val="0"/>
          <w:color w:val="000000"/>
          <w:sz w:val="20"/>
          <w:lang w:val="it-IT" w:eastAsia="ru-RU"/>
        </w:rPr>
        <w:t xml:space="preserve">                                                                                    (procurement</w:t>
      </w:r>
      <w:r w:rsidRPr="00FC6218">
        <w:t xml:space="preserve"> </w:t>
      </w:r>
      <w:r w:rsidRPr="00FC6218">
        <w:rPr>
          <w:noProof w:val="0"/>
          <w:color w:val="000000"/>
          <w:sz w:val="20"/>
          <w:lang w:val="it-IT" w:eastAsia="ru-RU"/>
        </w:rPr>
        <w:t>object</w:t>
      </w:r>
      <w:r w:rsidRPr="00FC6218">
        <w:rPr>
          <w:color w:val="000000"/>
        </w:rPr>
        <w:t xml:space="preserve"> </w:t>
      </w:r>
      <w:r w:rsidRPr="00FC6218">
        <w:rPr>
          <w:color w:val="000000"/>
          <w:sz w:val="20"/>
          <w:szCs w:val="20"/>
        </w:rPr>
        <w:t>is</w:t>
      </w:r>
      <w:r w:rsidRPr="00FC6218">
        <w:rPr>
          <w:color w:val="000000"/>
        </w:rPr>
        <w:t xml:space="preserve"> </w:t>
      </w:r>
      <w:r w:rsidRPr="00FC6218">
        <w:rPr>
          <w:noProof w:val="0"/>
          <w:color w:val="000000"/>
          <w:sz w:val="20"/>
          <w:lang w:val="it-IT" w:eastAsia="ru-RU"/>
        </w:rPr>
        <w:t>indicated)</w:t>
      </w:r>
      <w:r w:rsidRPr="00FC6218">
        <w:rPr>
          <w:b/>
          <w:noProof w:val="0"/>
          <w:color w:val="000000"/>
          <w:lang w:val="it-IT" w:eastAsia="ru-RU"/>
        </w:rPr>
        <w:br/>
        <w:t xml:space="preserve">through the </w:t>
      </w:r>
      <w:bookmarkStart w:id="55" w:name="_Hlk99392866"/>
      <w:r w:rsidRPr="00FC6218">
        <w:rPr>
          <w:b/>
          <w:noProof w:val="0"/>
          <w:color w:val="000000"/>
          <w:lang w:val="it-IT" w:eastAsia="ru-RU"/>
        </w:rPr>
        <w:t>procurement</w:t>
      </w:r>
      <w:bookmarkEnd w:id="55"/>
      <w:r w:rsidRPr="00FC6218">
        <w:rPr>
          <w:b/>
          <w:noProof w:val="0"/>
          <w:color w:val="000000"/>
          <w:lang w:val="it-IT" w:eastAsia="ru-RU"/>
        </w:rPr>
        <w:t xml:space="preserve"> procedure _</w:t>
      </w:r>
      <w:r w:rsidRPr="00FC6218">
        <w:rPr>
          <w:color w:val="000000"/>
        </w:rPr>
        <w:t xml:space="preserve"> </w:t>
      </w:r>
      <w:r w:rsidRPr="00FC6218">
        <w:rPr>
          <w:b/>
          <w:noProof w:val="0"/>
          <w:color w:val="000000"/>
          <w:u w:val="single"/>
          <w:lang w:val="it-IT" w:eastAsia="ru-RU"/>
        </w:rPr>
        <w:t xml:space="preserve">Open tender </w:t>
      </w:r>
      <w:r w:rsidRPr="00FC6218">
        <w:rPr>
          <w:b/>
          <w:noProof w:val="0"/>
          <w:color w:val="000000"/>
          <w:lang w:val="it-IT" w:eastAsia="ru-RU"/>
        </w:rPr>
        <w:t>______</w:t>
      </w:r>
      <w:r w:rsidRPr="00FC6218">
        <w:rPr>
          <w:b/>
          <w:noProof w:val="0"/>
          <w:color w:val="000000"/>
          <w:lang w:val="it-IT" w:eastAsia="ru-RU"/>
        </w:rPr>
        <w:br/>
      </w:r>
      <w:r w:rsidRPr="00FC6218">
        <w:rPr>
          <w:noProof w:val="0"/>
          <w:color w:val="000000"/>
          <w:sz w:val="20"/>
          <w:lang w:val="it-IT" w:eastAsia="ru-RU"/>
        </w:rPr>
        <w:t xml:space="preserve">                                                                                    (type of procurement procedure)</w:t>
      </w:r>
    </w:p>
    <w:p w14:paraId="7946C6A2" w14:textId="77777777" w:rsidR="00FC6218" w:rsidRPr="00FC6218" w:rsidRDefault="00FC6218" w:rsidP="00FC6218">
      <w:pPr>
        <w:numPr>
          <w:ilvl w:val="0"/>
          <w:numId w:val="10"/>
        </w:numPr>
        <w:shd w:val="clear" w:color="auto" w:fill="FFFFFF"/>
        <w:tabs>
          <w:tab w:val="left" w:pos="284"/>
          <w:tab w:val="right" w:pos="9531"/>
        </w:tabs>
        <w:spacing w:before="120"/>
        <w:rPr>
          <w:b/>
          <w:noProof w:val="0"/>
          <w:color w:val="000000"/>
          <w:u w:val="single"/>
          <w:lang w:val="en-US" w:eastAsia="ru-RU"/>
        </w:rPr>
      </w:pPr>
      <w:r w:rsidRPr="00FC6218">
        <w:rPr>
          <w:b/>
          <w:noProof w:val="0"/>
          <w:color w:val="000000"/>
          <w:lang w:val="en-US" w:eastAsia="ru-RU"/>
        </w:rPr>
        <w:t xml:space="preserve">Name of the contracting authority: </w:t>
      </w:r>
      <w:r w:rsidRPr="00FC6218">
        <w:rPr>
          <w:b/>
          <w:noProof w:val="0"/>
          <w:color w:val="000000"/>
          <w:u w:val="single"/>
          <w:lang w:val="en-US" w:eastAsia="ru-RU"/>
        </w:rPr>
        <w:t>Special Service for Active Influences on Hydrometeorological Processes</w:t>
      </w:r>
    </w:p>
    <w:p w14:paraId="2B3F2C10" w14:textId="77777777" w:rsidR="00FC6218" w:rsidRPr="00FC6218" w:rsidRDefault="00FC6218" w:rsidP="00FC6218">
      <w:pPr>
        <w:numPr>
          <w:ilvl w:val="0"/>
          <w:numId w:val="10"/>
        </w:numPr>
        <w:shd w:val="clear" w:color="auto" w:fill="FFFFFF"/>
        <w:tabs>
          <w:tab w:val="left" w:pos="284"/>
          <w:tab w:val="right" w:pos="9531"/>
        </w:tabs>
        <w:spacing w:before="120"/>
        <w:ind w:left="284" w:hanging="284"/>
        <w:rPr>
          <w:b/>
          <w:noProof w:val="0"/>
          <w:color w:val="000000"/>
          <w:lang w:val="ru-RU" w:eastAsia="ru-RU"/>
        </w:rPr>
      </w:pPr>
      <w:r w:rsidRPr="00FC6218">
        <w:rPr>
          <w:b/>
          <w:noProof w:val="0"/>
          <w:color w:val="000000"/>
          <w:lang w:val="ru-RU" w:eastAsia="ru-RU"/>
        </w:rPr>
        <w:t>IDNO:</w:t>
      </w:r>
      <w:r w:rsidRPr="00FC6218">
        <w:rPr>
          <w:b/>
          <w:noProof w:val="0"/>
          <w:color w:val="000000"/>
          <w:shd w:val="clear" w:color="auto" w:fill="FFFFFF"/>
          <w:lang w:val="ru-RU" w:eastAsia="ru-RU"/>
        </w:rPr>
        <w:t>____</w:t>
      </w:r>
      <w:r w:rsidRPr="00FC6218">
        <w:rPr>
          <w:rFonts w:eastAsia="Calibri"/>
          <w:b/>
          <w:color w:val="000000"/>
          <w:u w:val="single"/>
        </w:rPr>
        <w:t xml:space="preserve"> 1003600094438</w:t>
      </w:r>
      <w:r w:rsidRPr="00FC6218">
        <w:rPr>
          <w:b/>
          <w:noProof w:val="0"/>
          <w:color w:val="000000"/>
          <w:shd w:val="clear" w:color="auto" w:fill="FFFFFF"/>
          <w:lang w:val="ru-RU" w:eastAsia="ru-RU"/>
        </w:rPr>
        <w:t>_________________________________</w:t>
      </w:r>
    </w:p>
    <w:p w14:paraId="318A3B5A" w14:textId="77777777" w:rsidR="00FC6218" w:rsidRPr="00FC6218" w:rsidRDefault="00FC6218" w:rsidP="00FC6218">
      <w:pPr>
        <w:numPr>
          <w:ilvl w:val="0"/>
          <w:numId w:val="10"/>
        </w:numPr>
        <w:shd w:val="clear" w:color="auto" w:fill="FFFFFF"/>
        <w:tabs>
          <w:tab w:val="left" w:pos="284"/>
          <w:tab w:val="right" w:pos="9531"/>
        </w:tabs>
        <w:spacing w:before="120"/>
        <w:rPr>
          <w:b/>
          <w:noProof w:val="0"/>
          <w:color w:val="000000"/>
          <w:lang w:val="en-US" w:eastAsia="ru-RU"/>
        </w:rPr>
      </w:pPr>
      <w:r w:rsidRPr="00FC6218">
        <w:rPr>
          <w:b/>
          <w:noProof w:val="0"/>
          <w:color w:val="000000"/>
          <w:lang w:val="en-US" w:eastAsia="ru-RU"/>
        </w:rPr>
        <w:t>Address:</w:t>
      </w:r>
      <w:r w:rsidRPr="00FC6218">
        <w:rPr>
          <w:color w:val="000000"/>
        </w:rPr>
        <w:t xml:space="preserve"> </w:t>
      </w:r>
      <w:r w:rsidRPr="00FC6218">
        <w:rPr>
          <w:b/>
          <w:noProof w:val="0"/>
          <w:color w:val="000000"/>
          <w:u w:val="single"/>
          <w:shd w:val="clear" w:color="auto" w:fill="FFFFFF"/>
          <w:lang w:val="en-US" w:eastAsia="ru-RU"/>
        </w:rPr>
        <w:t xml:space="preserve">mun. Chisinau, 193, Grenoble Str. </w:t>
      </w:r>
      <w:r w:rsidRPr="00FC6218">
        <w:rPr>
          <w:b/>
          <w:noProof w:val="0"/>
          <w:color w:val="000000"/>
          <w:shd w:val="clear" w:color="auto" w:fill="FFFFFF"/>
          <w:lang w:val="en-US" w:eastAsia="ru-RU"/>
        </w:rPr>
        <w:t>_____________________</w:t>
      </w:r>
    </w:p>
    <w:p w14:paraId="1F13C7DC" w14:textId="77777777" w:rsidR="00FC6218" w:rsidRPr="00FC6218" w:rsidRDefault="00FC6218" w:rsidP="00FC6218">
      <w:pPr>
        <w:numPr>
          <w:ilvl w:val="0"/>
          <w:numId w:val="10"/>
        </w:numPr>
        <w:shd w:val="clear" w:color="auto" w:fill="FFFFFF"/>
        <w:tabs>
          <w:tab w:val="left" w:pos="284"/>
          <w:tab w:val="right" w:pos="9531"/>
        </w:tabs>
        <w:spacing w:before="120"/>
        <w:ind w:left="284" w:hanging="284"/>
        <w:rPr>
          <w:b/>
          <w:noProof w:val="0"/>
          <w:color w:val="000000"/>
          <w:lang w:val="en-US" w:eastAsia="ru-RU"/>
        </w:rPr>
      </w:pPr>
      <w:r w:rsidRPr="00FC6218">
        <w:rPr>
          <w:b/>
          <w:noProof w:val="0"/>
          <w:color w:val="000000"/>
          <w:lang w:val="en-US" w:eastAsia="ru-RU"/>
        </w:rPr>
        <w:t xml:space="preserve">Telephone/Fax Number: </w:t>
      </w:r>
      <w:r w:rsidRPr="00FC6218">
        <w:rPr>
          <w:b/>
          <w:noProof w:val="0"/>
          <w:color w:val="000000"/>
          <w:shd w:val="clear" w:color="auto" w:fill="FFFFFF"/>
          <w:lang w:val="en-US" w:eastAsia="ru-RU"/>
        </w:rPr>
        <w:t>__</w:t>
      </w:r>
      <w:r w:rsidRPr="00FC6218">
        <w:rPr>
          <w:rFonts w:eastAsia="Calibri"/>
          <w:color w:val="000000"/>
          <w:u w:val="single"/>
        </w:rPr>
        <w:t>022 40-34-16, fax: 022 76-95-35</w:t>
      </w:r>
      <w:r w:rsidRPr="00FC6218">
        <w:rPr>
          <w:b/>
          <w:noProof w:val="0"/>
          <w:color w:val="000000"/>
          <w:u w:val="single"/>
          <w:shd w:val="clear" w:color="auto" w:fill="FFFFFF"/>
          <w:lang w:val="en-US" w:eastAsia="ru-RU"/>
        </w:rPr>
        <w:softHyphen/>
      </w:r>
      <w:r w:rsidRPr="00FC6218">
        <w:rPr>
          <w:b/>
          <w:noProof w:val="0"/>
          <w:color w:val="000000"/>
          <w:u w:val="single"/>
          <w:shd w:val="clear" w:color="auto" w:fill="FFFFFF"/>
          <w:lang w:val="en-US" w:eastAsia="ru-RU"/>
        </w:rPr>
        <w:softHyphen/>
      </w:r>
    </w:p>
    <w:p w14:paraId="54E7066E" w14:textId="77777777" w:rsidR="00FC6218" w:rsidRPr="00FC6218" w:rsidRDefault="00FC6218" w:rsidP="00FC6218">
      <w:pPr>
        <w:numPr>
          <w:ilvl w:val="0"/>
          <w:numId w:val="10"/>
        </w:numPr>
        <w:shd w:val="clear" w:color="auto" w:fill="FFFFFF"/>
        <w:tabs>
          <w:tab w:val="left" w:pos="284"/>
          <w:tab w:val="right" w:pos="9531"/>
        </w:tabs>
        <w:spacing w:before="120"/>
        <w:ind w:left="284" w:hanging="284"/>
        <w:rPr>
          <w:b/>
          <w:noProof w:val="0"/>
          <w:color w:val="000000"/>
          <w:u w:val="single"/>
          <w:lang w:val="it-IT" w:eastAsia="ru-RU"/>
        </w:rPr>
      </w:pPr>
      <w:r w:rsidRPr="00FC6218">
        <w:rPr>
          <w:b/>
          <w:noProof w:val="0"/>
          <w:color w:val="000000"/>
          <w:lang w:val="it-IT" w:eastAsia="ru-RU"/>
        </w:rPr>
        <w:t xml:space="preserve">E-mail address and official website of the contracting authority: </w:t>
      </w:r>
      <w:hyperlink r:id="rId11" w:history="1">
        <w:r w:rsidRPr="00FC6218">
          <w:rPr>
            <w:color w:val="000000"/>
            <w:u w:val="single"/>
          </w:rPr>
          <w:t>www.antigrindina.md</w:t>
        </w:r>
      </w:hyperlink>
      <w:r w:rsidRPr="00FC6218">
        <w:rPr>
          <w:color w:val="000000"/>
          <w:u w:val="single"/>
        </w:rPr>
        <w:t>.</w:t>
      </w:r>
    </w:p>
    <w:p w14:paraId="3DEE9D0D" w14:textId="77777777" w:rsidR="00FC6218" w:rsidRPr="00FC6218" w:rsidRDefault="00FC6218" w:rsidP="00FC6218">
      <w:pPr>
        <w:numPr>
          <w:ilvl w:val="0"/>
          <w:numId w:val="10"/>
        </w:numPr>
        <w:shd w:val="clear" w:color="auto" w:fill="FFFFFF"/>
        <w:tabs>
          <w:tab w:val="left" w:pos="284"/>
          <w:tab w:val="right" w:pos="9531"/>
        </w:tabs>
        <w:spacing w:before="120"/>
        <w:ind w:left="288" w:hanging="288"/>
        <w:jc w:val="both"/>
        <w:rPr>
          <w:b/>
          <w:noProof w:val="0"/>
          <w:color w:val="000000"/>
          <w:lang w:val="it-IT" w:eastAsia="ru-RU"/>
        </w:rPr>
      </w:pPr>
      <w:r w:rsidRPr="00FC6218">
        <w:rPr>
          <w:b/>
          <w:noProof w:val="0"/>
          <w:color w:val="000000"/>
          <w:lang w:val="it-IT" w:eastAsia="ru-RU"/>
        </w:rPr>
        <w:t xml:space="preserve">E-mail address or official web page from which access to the award documentation will be available: </w:t>
      </w:r>
      <w:r w:rsidRPr="00FC6218">
        <w:rPr>
          <w:b/>
          <w:i/>
          <w:iCs/>
          <w:noProof w:val="0"/>
          <w:color w:val="000000"/>
          <w:lang w:val="it-IT" w:eastAsia="ru-RU"/>
        </w:rPr>
        <w:t>the award documentation is annexed in the framework of procedure in SIA RSAP</w:t>
      </w:r>
      <w:r w:rsidRPr="00FC6218">
        <w:rPr>
          <w:color w:val="000000"/>
        </w:rPr>
        <w:t xml:space="preserve"> </w:t>
      </w:r>
      <w:r w:rsidRPr="00FC6218">
        <w:rPr>
          <w:b/>
          <w:bCs/>
          <w:i/>
          <w:iCs/>
          <w:color w:val="000000"/>
        </w:rPr>
        <w:t>[</w:t>
      </w:r>
      <w:r w:rsidRPr="00FC6218">
        <w:rPr>
          <w:b/>
          <w:i/>
          <w:iCs/>
          <w:noProof w:val="0"/>
          <w:color w:val="000000"/>
          <w:lang w:val="it-IT" w:eastAsia="ru-RU"/>
        </w:rPr>
        <w:t>Automated Information System “State Register of Public Procurement”]</w:t>
      </w:r>
    </w:p>
    <w:p w14:paraId="060BD591" w14:textId="77777777" w:rsidR="00FC6218" w:rsidRPr="00FC6218" w:rsidRDefault="00FC6218" w:rsidP="00FC6218">
      <w:pPr>
        <w:shd w:val="clear" w:color="auto" w:fill="FFFFFF"/>
        <w:tabs>
          <w:tab w:val="left" w:pos="284"/>
          <w:tab w:val="right" w:pos="9531"/>
        </w:tabs>
        <w:spacing w:after="80"/>
        <w:ind w:left="360" w:hanging="360"/>
        <w:rPr>
          <w:b/>
          <w:color w:val="000000"/>
          <w:lang w:eastAsia="ru-RU"/>
        </w:rPr>
      </w:pPr>
      <w:r w:rsidRPr="00FC6218">
        <w:rPr>
          <w:b/>
          <w:color w:val="FF0000"/>
          <w:lang w:val="it-IT" w:eastAsia="ru-RU"/>
        </w:rPr>
        <w:t>7.</w:t>
      </w:r>
      <w:r w:rsidRPr="00FC6218">
        <w:rPr>
          <w:color w:val="FF0000"/>
        </w:rPr>
        <w:t xml:space="preserve"> </w:t>
      </w:r>
      <w:r w:rsidRPr="00FC6218">
        <w:rPr>
          <w:b/>
          <w:color w:val="000000"/>
          <w:lang w:val="it-IT" w:eastAsia="ru-RU"/>
        </w:rPr>
        <w:t xml:space="preserve">Type of contracting authority and main object of activity (where applicable, the statement that the contracting authority is a central procurement authority or that the procurement involves another form of joint procurement): The Special Service for Active Influences on Hydrometeorological Processes is a budgetary institution subordinate to Ministry of Agriculture and Food Industry, empowered with functions of national body in the field of active influences on meteorological processes and other geophysical processes. </w:t>
      </w:r>
    </w:p>
    <w:p w14:paraId="0F0CC6FD" w14:textId="77777777" w:rsidR="00FC6218" w:rsidRPr="00FC6218" w:rsidRDefault="00FC6218" w:rsidP="00FC6218">
      <w:pPr>
        <w:numPr>
          <w:ilvl w:val="0"/>
          <w:numId w:val="10"/>
        </w:numPr>
        <w:shd w:val="clear" w:color="auto" w:fill="FFFFFF"/>
        <w:tabs>
          <w:tab w:val="left" w:pos="284"/>
          <w:tab w:val="right" w:pos="426"/>
        </w:tabs>
        <w:spacing w:before="120"/>
        <w:ind w:left="284" w:hanging="284"/>
        <w:jc w:val="both"/>
        <w:rPr>
          <w:b/>
          <w:noProof w:val="0"/>
          <w:color w:val="000000"/>
          <w:lang w:val="it-IT" w:eastAsia="ru-RU"/>
        </w:rPr>
      </w:pPr>
      <w:r w:rsidRPr="00FC6218">
        <w:rPr>
          <w:b/>
          <w:noProof w:val="0"/>
          <w:color w:val="000000"/>
          <w:lang w:val="it-IT" w:eastAsia="ru-RU"/>
        </w:rPr>
        <w:t>The buyer invites interested economic operators, who can meet its needs, to participate in the procurement procedure regarding the delivery/provision of the following goods/services:</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C6218" w:rsidRPr="00FC6218" w14:paraId="191BD5CF" w14:textId="77777777" w:rsidTr="002A68A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83A8AEF" w14:textId="77777777" w:rsidR="00FC6218" w:rsidRPr="00FC6218" w:rsidRDefault="00FC6218" w:rsidP="00FC6218">
            <w:pPr>
              <w:shd w:val="clear" w:color="auto" w:fill="FFFFFF"/>
              <w:spacing w:before="120"/>
              <w:jc w:val="center"/>
              <w:rPr>
                <w:b/>
                <w:noProof w:val="0"/>
                <w:color w:val="FF0000"/>
                <w:sz w:val="20"/>
                <w:szCs w:val="20"/>
                <w:lang w:val="ru-RU" w:eastAsia="ru-RU"/>
              </w:rPr>
            </w:pPr>
            <w:r w:rsidRPr="00FC6218">
              <w:rPr>
                <w:b/>
                <w:iCs/>
                <w:noProof w:val="0"/>
                <w:color w:val="000000"/>
                <w:sz w:val="20"/>
                <w:szCs w:val="20"/>
                <w:lang w:eastAsia="ru-RU"/>
              </w:rPr>
              <w:t>No. by Order</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8F0E769" w14:textId="77777777" w:rsidR="00FC6218" w:rsidRPr="00FC6218" w:rsidRDefault="00FC6218" w:rsidP="00FC6218">
            <w:pPr>
              <w:shd w:val="clear" w:color="auto" w:fill="FFFFFF"/>
              <w:spacing w:before="120"/>
              <w:jc w:val="center"/>
              <w:rPr>
                <w:b/>
                <w:noProof w:val="0"/>
                <w:color w:val="FF0000"/>
                <w:sz w:val="20"/>
                <w:szCs w:val="20"/>
                <w:lang w:val="ru-RU" w:eastAsia="ru-RU"/>
              </w:rPr>
            </w:pPr>
            <w:r w:rsidRPr="00FC6218">
              <w:rPr>
                <w:b/>
                <w:noProof w:val="0"/>
                <w:color w:val="000000"/>
                <w:sz w:val="20"/>
                <w:szCs w:val="20"/>
                <w:lang w:val="ru-RU" w:eastAsia="ru-RU"/>
              </w:rPr>
              <w:t>CPV Code</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CEA9943" w14:textId="77777777" w:rsidR="00FC6218" w:rsidRPr="00FC6218" w:rsidRDefault="00FC6218" w:rsidP="00FC6218">
            <w:pPr>
              <w:shd w:val="clear" w:color="auto" w:fill="FFFFFF"/>
              <w:jc w:val="center"/>
              <w:rPr>
                <w:b/>
                <w:noProof w:val="0"/>
                <w:color w:val="000000"/>
                <w:sz w:val="20"/>
                <w:szCs w:val="20"/>
                <w:lang w:val="it-IT" w:eastAsia="ru-RU"/>
              </w:rPr>
            </w:pPr>
            <w:r w:rsidRPr="00FC6218">
              <w:rPr>
                <w:b/>
                <w:noProof w:val="0"/>
                <w:color w:val="000000"/>
                <w:sz w:val="20"/>
                <w:szCs w:val="20"/>
                <w:lang w:val="it-IT" w:eastAsia="ru-RU"/>
              </w:rPr>
              <w:t>Name of Goods/</w:t>
            </w:r>
          </w:p>
          <w:p w14:paraId="5F066B64" w14:textId="77777777" w:rsidR="00FC6218" w:rsidRPr="00FC6218" w:rsidRDefault="00FC6218" w:rsidP="00FC6218">
            <w:pPr>
              <w:shd w:val="clear" w:color="auto" w:fill="FFFFFF"/>
              <w:jc w:val="center"/>
              <w:rPr>
                <w:b/>
                <w:noProof w:val="0"/>
                <w:color w:val="0070C0"/>
                <w:sz w:val="20"/>
                <w:szCs w:val="20"/>
                <w:lang w:val="it-IT" w:eastAsia="ru-RU"/>
              </w:rPr>
            </w:pPr>
            <w:r w:rsidRPr="00FC6218">
              <w:rPr>
                <w:b/>
                <w:noProof w:val="0"/>
                <w:color w:val="000000"/>
                <w:sz w:val="20"/>
                <w:szCs w:val="20"/>
                <w:lang w:val="it-IT" w:eastAsia="ru-RU"/>
              </w:rPr>
              <w:t>Services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452C32F" w14:textId="77777777" w:rsidR="00FC6218" w:rsidRPr="00FC6218" w:rsidRDefault="00FC6218" w:rsidP="00FC6218">
            <w:pPr>
              <w:shd w:val="clear" w:color="auto" w:fill="FFFFFF"/>
              <w:spacing w:before="120"/>
              <w:jc w:val="center"/>
              <w:rPr>
                <w:b/>
                <w:noProof w:val="0"/>
                <w:sz w:val="20"/>
                <w:szCs w:val="20"/>
                <w:lang w:val="ru-RU" w:eastAsia="ru-RU"/>
              </w:rPr>
            </w:pPr>
            <w:r w:rsidRPr="00FC6218">
              <w:rPr>
                <w:b/>
                <w:noProof w:val="0"/>
                <w:sz w:val="20"/>
                <w:szCs w:val="20"/>
                <w:lang w:val="ru-RU" w:eastAsia="ru-RU"/>
              </w:rPr>
              <w:t>Unit of Measure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6168C1C" w14:textId="77777777" w:rsidR="00FC6218" w:rsidRPr="00FC6218" w:rsidRDefault="00FC6218" w:rsidP="00FC6218">
            <w:pPr>
              <w:shd w:val="clear" w:color="auto" w:fill="FFFFFF"/>
              <w:spacing w:before="120"/>
              <w:jc w:val="center"/>
              <w:rPr>
                <w:b/>
                <w:noProof w:val="0"/>
                <w:sz w:val="20"/>
                <w:szCs w:val="20"/>
                <w:lang w:val="ru-RU" w:eastAsia="ru-RU"/>
              </w:rPr>
            </w:pPr>
            <w:r w:rsidRPr="00FC6218">
              <w:rPr>
                <w:b/>
                <w:noProof w:val="0"/>
                <w:sz w:val="20"/>
                <w:szCs w:val="20"/>
                <w:lang w:val="ru-RU" w:eastAsia="ru-RU"/>
              </w:rPr>
              <w:t>Quantity</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09E430" w14:textId="77777777" w:rsidR="00FC6218" w:rsidRPr="00FC6218" w:rsidRDefault="00FC6218" w:rsidP="00FC6218">
            <w:pPr>
              <w:shd w:val="clear" w:color="auto" w:fill="FFFFFF"/>
              <w:spacing w:before="120"/>
              <w:jc w:val="center"/>
              <w:rPr>
                <w:b/>
                <w:noProof w:val="0"/>
                <w:color w:val="FF0000"/>
                <w:sz w:val="20"/>
                <w:szCs w:val="20"/>
                <w:lang w:val="it-IT" w:eastAsia="ru-RU"/>
              </w:rPr>
            </w:pPr>
            <w:r w:rsidRPr="00FC6218">
              <w:rPr>
                <w:b/>
                <w:noProof w:val="0"/>
                <w:color w:val="000000"/>
                <w:sz w:val="20"/>
                <w:szCs w:val="20"/>
                <w:lang w:val="it-IT" w:eastAsia="ru-RU"/>
              </w:rPr>
              <w:t>Full Technical Specification Required, Reference Standards</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883F35C" w14:textId="77777777" w:rsidR="00FC6218" w:rsidRPr="00FC6218" w:rsidRDefault="00FC6218" w:rsidP="00FC6218">
            <w:pPr>
              <w:shd w:val="clear" w:color="auto" w:fill="FFFFFF"/>
              <w:spacing w:before="120"/>
              <w:jc w:val="center"/>
              <w:rPr>
                <w:b/>
                <w:noProof w:val="0"/>
                <w:color w:val="FF0000"/>
                <w:sz w:val="20"/>
                <w:szCs w:val="20"/>
                <w:lang w:val="it-IT" w:eastAsia="ru-RU"/>
              </w:rPr>
            </w:pPr>
            <w:r w:rsidRPr="00FC6218">
              <w:rPr>
                <w:b/>
                <w:noProof w:val="0"/>
                <w:color w:val="000000"/>
                <w:sz w:val="20"/>
                <w:szCs w:val="20"/>
                <w:lang w:val="it-IT" w:eastAsia="ru-RU"/>
              </w:rPr>
              <w:t>Estimated Value</w:t>
            </w:r>
            <w:r w:rsidRPr="00FC6218">
              <w:rPr>
                <w:b/>
                <w:noProof w:val="0"/>
                <w:color w:val="000000"/>
                <w:sz w:val="20"/>
                <w:szCs w:val="20"/>
                <w:lang w:val="it-IT" w:eastAsia="ru-RU"/>
              </w:rPr>
              <w:br/>
              <w:t>(to be indicated for each lot separately)</w:t>
            </w:r>
          </w:p>
        </w:tc>
      </w:tr>
      <w:tr w:rsidR="00FC6218" w:rsidRPr="00FC6218" w14:paraId="47C1FBA5" w14:textId="77777777" w:rsidTr="002A68A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E62151" w14:textId="77777777" w:rsidR="00FC6218" w:rsidRPr="00FC6218" w:rsidRDefault="00FC6218" w:rsidP="00FC6218">
            <w:pPr>
              <w:shd w:val="clear" w:color="auto" w:fill="FFFFFF"/>
              <w:spacing w:before="120"/>
              <w:jc w:val="center"/>
              <w:rPr>
                <w:noProof w:val="0"/>
                <w:color w:val="FF000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990655" w14:textId="77777777" w:rsidR="00FC6218" w:rsidRPr="00FC6218" w:rsidRDefault="00FC6218" w:rsidP="00FC6218">
            <w:pPr>
              <w:shd w:val="clear" w:color="auto" w:fill="FFFFFF"/>
              <w:spacing w:before="120"/>
              <w:jc w:val="center"/>
              <w:rPr>
                <w:noProof w:val="0"/>
                <w:color w:val="FF000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949F8D" w14:textId="77777777" w:rsidR="00FC6218" w:rsidRPr="00FC6218" w:rsidRDefault="00FC6218" w:rsidP="00FC6218">
            <w:pPr>
              <w:shd w:val="clear" w:color="auto" w:fill="FFFFFF"/>
              <w:spacing w:before="120"/>
              <w:jc w:val="center"/>
              <w:rPr>
                <w:noProof w:val="0"/>
                <w:color w:val="FF0000"/>
                <w:sz w:val="20"/>
                <w:szCs w:val="20"/>
                <w:lang w:val="ru-RU" w:eastAsia="ru-RU"/>
              </w:rPr>
            </w:pPr>
            <w:r w:rsidRPr="00FC6218">
              <w:rPr>
                <w:b/>
                <w:noProof w:val="0"/>
                <w:color w:val="000000"/>
                <w:sz w:val="20"/>
                <w:szCs w:val="20"/>
                <w:lang w:val="ru-RU" w:eastAsia="ru-RU"/>
              </w:rPr>
              <w:t>Lot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BB9D8A8" w14:textId="77777777" w:rsidR="00FC6218" w:rsidRPr="00FC6218" w:rsidRDefault="00FC6218" w:rsidP="00FC6218">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3B9AF93" w14:textId="77777777" w:rsidR="00FC6218" w:rsidRPr="00FC6218" w:rsidRDefault="00FC6218" w:rsidP="00FC6218">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916EB3" w14:textId="77777777" w:rsidR="00FC6218" w:rsidRPr="00FC6218" w:rsidRDefault="00FC6218" w:rsidP="00FC6218">
            <w:pPr>
              <w:shd w:val="clear" w:color="auto" w:fill="FFFFFF"/>
              <w:spacing w:before="120"/>
              <w:jc w:val="center"/>
              <w:rPr>
                <w:noProof w:val="0"/>
                <w:color w:val="FF000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5089C4" w14:textId="77777777" w:rsidR="00FC6218" w:rsidRPr="00FC6218" w:rsidRDefault="00FC6218" w:rsidP="00FC6218">
            <w:pPr>
              <w:shd w:val="clear" w:color="auto" w:fill="FFFFFF"/>
              <w:spacing w:before="120"/>
              <w:jc w:val="center"/>
              <w:rPr>
                <w:noProof w:val="0"/>
                <w:color w:val="FF0000"/>
                <w:sz w:val="20"/>
                <w:szCs w:val="20"/>
                <w:lang w:val="ru-RU" w:eastAsia="ru-RU"/>
              </w:rPr>
            </w:pPr>
          </w:p>
        </w:tc>
      </w:tr>
      <w:tr w:rsidR="0031094F" w:rsidRPr="00FC6218" w14:paraId="4C0218FD" w14:textId="77777777" w:rsidTr="002A68A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DFC1CE" w14:textId="77777777" w:rsidR="0031094F" w:rsidRPr="00FC6218" w:rsidRDefault="0031094F" w:rsidP="00FC6218">
            <w:pPr>
              <w:shd w:val="clear" w:color="auto" w:fill="FFFFFF"/>
              <w:spacing w:before="120"/>
              <w:jc w:val="center"/>
              <w:rPr>
                <w:noProof w:val="0"/>
                <w:color w:val="000000"/>
                <w:sz w:val="20"/>
                <w:szCs w:val="20"/>
                <w:lang w:val="ru-RU" w:eastAsia="ru-RU"/>
              </w:rPr>
            </w:pPr>
            <w:r w:rsidRPr="00FC6218">
              <w:rPr>
                <w:color w:val="000000"/>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1AE602" w14:textId="77777777" w:rsidR="0031094F" w:rsidRPr="00FC6218" w:rsidRDefault="0031094F" w:rsidP="00FC6218">
            <w:pPr>
              <w:shd w:val="clear" w:color="auto" w:fill="FFFFFF"/>
              <w:spacing w:before="120"/>
              <w:jc w:val="center"/>
              <w:rPr>
                <w:noProof w:val="0"/>
                <w:color w:val="000000"/>
                <w:sz w:val="20"/>
                <w:szCs w:val="20"/>
                <w:lang w:val="ru-RU" w:eastAsia="ru-RU"/>
              </w:rPr>
            </w:pPr>
            <w:r w:rsidRPr="00FC6218">
              <w:rPr>
                <w:color w:val="000000"/>
                <w:sz w:val="18"/>
                <w:szCs w:val="18"/>
                <w:lang w:eastAsia="ro-RO"/>
              </w:rPr>
              <w:t>24613000-4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8F6C367" w14:textId="77777777" w:rsidR="0031094F" w:rsidRPr="00FC6218" w:rsidRDefault="0031094F" w:rsidP="00FC6218">
            <w:pPr>
              <w:shd w:val="clear" w:color="auto" w:fill="FFFFFF"/>
              <w:spacing w:before="120"/>
              <w:jc w:val="center"/>
              <w:rPr>
                <w:i/>
                <w:noProof w:val="0"/>
                <w:color w:val="FF0000"/>
                <w:sz w:val="20"/>
                <w:szCs w:val="20"/>
                <w:lang w:val="en-US" w:eastAsia="ru-RU"/>
              </w:rPr>
            </w:pPr>
            <w:r w:rsidRPr="00FC6218">
              <w:rPr>
                <w:color w:val="000000"/>
                <w:lang w:eastAsia="ro-RO"/>
              </w:rPr>
              <w:t>Two-stage anti-hail rockets of mortar reactive launch type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DB316BE" w14:textId="77777777" w:rsidR="0031094F" w:rsidRPr="00FC6218" w:rsidRDefault="0031094F" w:rsidP="00FC6218">
            <w:pPr>
              <w:shd w:val="clear" w:color="auto" w:fill="FFFFFF"/>
              <w:spacing w:before="120"/>
              <w:jc w:val="center"/>
              <w:rPr>
                <w:noProof w:val="0"/>
                <w:sz w:val="20"/>
                <w:szCs w:val="20"/>
                <w:lang w:val="ru-RU" w:eastAsia="ru-RU"/>
              </w:rPr>
            </w:pPr>
            <w:r w:rsidRPr="00FC6218">
              <w:t>pcs.</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7C4613" w14:textId="20E51907" w:rsidR="0031094F" w:rsidRPr="00FC6218" w:rsidRDefault="00547D16" w:rsidP="00547D16">
            <w:pPr>
              <w:shd w:val="clear" w:color="auto" w:fill="FFFFFF"/>
              <w:spacing w:before="120"/>
              <w:jc w:val="center"/>
              <w:rPr>
                <w:noProof w:val="0"/>
                <w:sz w:val="20"/>
                <w:szCs w:val="20"/>
                <w:lang w:val="en-US" w:eastAsia="ru-RU"/>
              </w:rPr>
            </w:pPr>
            <w:r>
              <w:t>15</w:t>
            </w:r>
            <w:r w:rsidR="0031094F" w:rsidRPr="00FC6218">
              <w:t>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C991295" w14:textId="77777777" w:rsidR="0031094F" w:rsidRPr="00FC6218" w:rsidRDefault="0031094F" w:rsidP="00FC6218">
            <w:pPr>
              <w:shd w:val="clear" w:color="auto" w:fill="FFFFFF"/>
              <w:spacing w:before="120"/>
              <w:jc w:val="center"/>
              <w:rPr>
                <w:noProof w:val="0"/>
                <w:color w:val="FF0000"/>
                <w:sz w:val="20"/>
                <w:szCs w:val="20"/>
                <w:lang w:val="en-US" w:eastAsia="ru-RU"/>
              </w:rPr>
            </w:pPr>
            <w:r w:rsidRPr="00FC6218">
              <w:rPr>
                <w:noProof w:val="0"/>
                <w:color w:val="000000"/>
                <w:sz w:val="20"/>
                <w:szCs w:val="20"/>
              </w:rPr>
              <w:t>Anti-hail rockets according to the specifications.</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7AD18B" w14:textId="230D604D" w:rsidR="0031094F" w:rsidRPr="00F731F6" w:rsidRDefault="00547D16" w:rsidP="00CE2B97">
            <w:pPr>
              <w:spacing w:line="276" w:lineRule="auto"/>
              <w:jc w:val="center"/>
              <w:rPr>
                <w:sz w:val="20"/>
                <w:szCs w:val="20"/>
                <w:lang w:eastAsia="ro-RO"/>
              </w:rPr>
            </w:pPr>
            <w:r w:rsidRPr="00547D16">
              <w:rPr>
                <w:sz w:val="20"/>
                <w:szCs w:val="20"/>
                <w:lang w:eastAsia="ro-RO"/>
              </w:rPr>
              <w:t xml:space="preserve">12 375 400,00 </w:t>
            </w:r>
            <w:r w:rsidR="0031094F" w:rsidRPr="00F731F6">
              <w:rPr>
                <w:sz w:val="20"/>
                <w:szCs w:val="20"/>
                <w:lang w:eastAsia="ro-RO"/>
              </w:rPr>
              <w:t xml:space="preserve">lei sau </w:t>
            </w:r>
          </w:p>
          <w:p w14:paraId="21015AB8" w14:textId="7BD82B28" w:rsidR="0031094F" w:rsidRPr="00FC6218" w:rsidRDefault="00547D16" w:rsidP="00FC6218">
            <w:pPr>
              <w:shd w:val="clear" w:color="auto" w:fill="FFFFFF"/>
              <w:spacing w:before="120"/>
              <w:jc w:val="center"/>
              <w:rPr>
                <w:noProof w:val="0"/>
                <w:color w:val="FF0000"/>
                <w:sz w:val="20"/>
                <w:szCs w:val="20"/>
                <w:lang w:val="ru-RU" w:eastAsia="ru-RU"/>
              </w:rPr>
            </w:pPr>
            <w:r w:rsidRPr="00547D16">
              <w:rPr>
                <w:sz w:val="20"/>
                <w:szCs w:val="20"/>
                <w:lang w:eastAsia="ro-RO"/>
              </w:rPr>
              <w:t xml:space="preserve">603 678,00 </w:t>
            </w:r>
            <w:r w:rsidR="0031094F" w:rsidRPr="00F731F6">
              <w:rPr>
                <w:sz w:val="20"/>
                <w:szCs w:val="20"/>
                <w:lang w:eastAsia="ro-RO"/>
              </w:rPr>
              <w:t>Euro</w:t>
            </w:r>
          </w:p>
        </w:tc>
      </w:tr>
      <w:tr w:rsidR="00FC6218" w:rsidRPr="00FC6218" w14:paraId="2607D487" w14:textId="77777777" w:rsidTr="002A68A1">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857B14" w14:textId="77777777" w:rsidR="00FC6218" w:rsidRPr="00FC6218" w:rsidRDefault="00FC6218" w:rsidP="00FC6218">
            <w:pPr>
              <w:shd w:val="clear" w:color="auto" w:fill="FFFFFF"/>
              <w:spacing w:before="120"/>
              <w:jc w:val="center"/>
              <w:rPr>
                <w:noProof w:val="0"/>
                <w:color w:val="FF0000"/>
                <w:sz w:val="20"/>
                <w:szCs w:val="20"/>
                <w:lang w:val="en-US" w:eastAsia="ru-RU"/>
              </w:rPr>
            </w:pPr>
            <w:r w:rsidRPr="00FC6218">
              <w:rPr>
                <w:b/>
                <w:noProof w:val="0"/>
                <w:color w:val="000000"/>
                <w:sz w:val="20"/>
                <w:szCs w:val="20"/>
                <w:lang w:val="en-US" w:eastAsia="ru-RU"/>
              </w:rPr>
              <w:t>Total Estimated Value</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E7072D5" w14:textId="05EB83F0" w:rsidR="0031094F" w:rsidRPr="0031094F" w:rsidRDefault="00547D16" w:rsidP="0031094F">
            <w:pPr>
              <w:shd w:val="clear" w:color="auto" w:fill="FFFFFF"/>
              <w:spacing w:line="360" w:lineRule="auto"/>
              <w:jc w:val="center"/>
              <w:rPr>
                <w:b/>
                <w:color w:val="000000"/>
                <w:sz w:val="20"/>
                <w:szCs w:val="20"/>
                <w:lang w:eastAsia="ro-RO"/>
              </w:rPr>
            </w:pPr>
            <w:r w:rsidRPr="00547D16">
              <w:rPr>
                <w:b/>
                <w:color w:val="000000"/>
                <w:sz w:val="20"/>
                <w:szCs w:val="20"/>
                <w:lang w:eastAsia="ro-RO"/>
              </w:rPr>
              <w:t xml:space="preserve">12 375 400,00 </w:t>
            </w:r>
            <w:r w:rsidR="0031094F" w:rsidRPr="0031094F">
              <w:rPr>
                <w:b/>
                <w:color w:val="000000"/>
                <w:sz w:val="20"/>
                <w:szCs w:val="20"/>
                <w:lang w:eastAsia="ro-RO"/>
              </w:rPr>
              <w:t xml:space="preserve">lei sau </w:t>
            </w:r>
          </w:p>
          <w:p w14:paraId="7DC5BD9B" w14:textId="68DB2160" w:rsidR="00FC6218" w:rsidRPr="00FC6218" w:rsidRDefault="00547D16" w:rsidP="0031094F">
            <w:pPr>
              <w:shd w:val="clear" w:color="auto" w:fill="FFFFFF"/>
              <w:spacing w:line="360" w:lineRule="auto"/>
              <w:jc w:val="center"/>
              <w:rPr>
                <w:noProof w:val="0"/>
                <w:color w:val="FF0000"/>
                <w:sz w:val="20"/>
                <w:szCs w:val="20"/>
                <w:lang w:val="ru-RU" w:eastAsia="ru-RU"/>
              </w:rPr>
            </w:pPr>
            <w:r w:rsidRPr="00547D16">
              <w:rPr>
                <w:b/>
                <w:color w:val="000000"/>
                <w:sz w:val="20"/>
                <w:szCs w:val="20"/>
                <w:lang w:eastAsia="ro-RO"/>
              </w:rPr>
              <w:t xml:space="preserve">603 678,00 </w:t>
            </w:r>
            <w:r w:rsidR="0031094F" w:rsidRPr="0031094F">
              <w:rPr>
                <w:b/>
                <w:color w:val="000000"/>
                <w:sz w:val="20"/>
                <w:szCs w:val="20"/>
                <w:lang w:eastAsia="ro-RO"/>
              </w:rPr>
              <w:t>Euro</w:t>
            </w:r>
          </w:p>
        </w:tc>
      </w:tr>
    </w:tbl>
    <w:p w14:paraId="15710434" w14:textId="77777777" w:rsidR="00FC6218" w:rsidRPr="00FC6218" w:rsidRDefault="00FC6218" w:rsidP="00FC6218">
      <w:pPr>
        <w:numPr>
          <w:ilvl w:val="0"/>
          <w:numId w:val="10"/>
        </w:numPr>
        <w:shd w:val="clear" w:color="auto" w:fill="FFFFFF"/>
        <w:tabs>
          <w:tab w:val="right" w:pos="426"/>
        </w:tabs>
        <w:spacing w:before="120"/>
        <w:ind w:left="360"/>
        <w:rPr>
          <w:b/>
          <w:noProof w:val="0"/>
          <w:color w:val="000000"/>
          <w:lang w:eastAsia="ru-RU"/>
        </w:rPr>
      </w:pPr>
      <w:r w:rsidRPr="00FC6218">
        <w:rPr>
          <w:b/>
          <w:noProof w:val="0"/>
          <w:color w:val="000000"/>
          <w:lang w:eastAsia="ru-RU"/>
        </w:rPr>
        <w:t>In the case of pre-selection procedures, there should be indicated the minimum number of candidates and, if applicable, the maximum number of candidates. ___</w:t>
      </w:r>
    </w:p>
    <w:p w14:paraId="2BBB0B78" w14:textId="77777777" w:rsidR="00FC6218" w:rsidRPr="00FC6218" w:rsidRDefault="00FC6218" w:rsidP="00FC6218">
      <w:pPr>
        <w:numPr>
          <w:ilvl w:val="0"/>
          <w:numId w:val="10"/>
        </w:numPr>
        <w:shd w:val="clear" w:color="auto" w:fill="FFFFFF"/>
        <w:tabs>
          <w:tab w:val="right" w:pos="426"/>
        </w:tabs>
        <w:ind w:left="357"/>
        <w:rPr>
          <w:b/>
          <w:noProof w:val="0"/>
          <w:color w:val="000000"/>
          <w:lang w:val="it-IT" w:eastAsia="ru-RU"/>
        </w:rPr>
      </w:pPr>
      <w:r w:rsidRPr="00FC6218">
        <w:rPr>
          <w:b/>
          <w:noProof w:val="0"/>
          <w:color w:val="000000"/>
          <w:lang w:val="it-IT" w:eastAsia="ru-RU"/>
        </w:rPr>
        <w:t>If the contract is divided into lots, an economic operator may submit a bid (to be selected):</w:t>
      </w:r>
    </w:p>
    <w:p w14:paraId="41B3C67F" w14:textId="77777777" w:rsidR="00FC6218" w:rsidRPr="00FC6218" w:rsidRDefault="00FC6218" w:rsidP="00FC6218">
      <w:pPr>
        <w:numPr>
          <w:ilvl w:val="0"/>
          <w:numId w:val="11"/>
        </w:numPr>
        <w:shd w:val="clear" w:color="auto" w:fill="FFFFFF"/>
        <w:tabs>
          <w:tab w:val="right" w:pos="426"/>
        </w:tabs>
        <w:rPr>
          <w:noProof w:val="0"/>
          <w:color w:val="000000"/>
          <w:u w:val="single"/>
          <w:lang w:val="it-IT" w:eastAsia="ru-RU"/>
        </w:rPr>
      </w:pPr>
      <w:r w:rsidRPr="00FC6218">
        <w:rPr>
          <w:noProof w:val="0"/>
          <w:color w:val="000000"/>
          <w:u w:val="single"/>
          <w:lang w:val="it-IT" w:eastAsia="ru-RU"/>
        </w:rPr>
        <w:t>for a single lot;</w:t>
      </w:r>
    </w:p>
    <w:p w14:paraId="28D2D00D" w14:textId="77777777" w:rsidR="00FC6218" w:rsidRPr="00FC6218" w:rsidRDefault="00FC6218" w:rsidP="00FC6218">
      <w:pPr>
        <w:numPr>
          <w:ilvl w:val="0"/>
          <w:numId w:val="11"/>
        </w:numPr>
        <w:shd w:val="clear" w:color="auto" w:fill="FFFFFF"/>
        <w:tabs>
          <w:tab w:val="right" w:pos="426"/>
        </w:tabs>
        <w:rPr>
          <w:noProof w:val="0"/>
          <w:color w:val="000000"/>
          <w:lang w:val="it-IT" w:eastAsia="ru-RU"/>
        </w:rPr>
      </w:pPr>
      <w:r w:rsidRPr="00FC6218">
        <w:rPr>
          <w:noProof w:val="0"/>
          <w:color w:val="000000"/>
          <w:lang w:val="it-IT" w:eastAsia="ru-RU"/>
        </w:rPr>
        <w:t>for several lots;</w:t>
      </w:r>
    </w:p>
    <w:p w14:paraId="3A845B5D" w14:textId="77777777" w:rsidR="00FC6218" w:rsidRPr="00FC6218" w:rsidRDefault="00FC6218" w:rsidP="00FC6218">
      <w:pPr>
        <w:numPr>
          <w:ilvl w:val="0"/>
          <w:numId w:val="11"/>
        </w:numPr>
        <w:shd w:val="clear" w:color="auto" w:fill="FFFFFF"/>
        <w:tabs>
          <w:tab w:val="right" w:pos="426"/>
        </w:tabs>
        <w:rPr>
          <w:noProof w:val="0"/>
          <w:color w:val="000000"/>
          <w:lang w:val="it-IT" w:eastAsia="ru-RU"/>
        </w:rPr>
      </w:pPr>
      <w:r w:rsidRPr="00FC6218">
        <w:rPr>
          <w:noProof w:val="0"/>
          <w:color w:val="000000"/>
          <w:lang w:val="it-IT" w:eastAsia="ru-RU"/>
        </w:rPr>
        <w:t>for all lots;</w:t>
      </w:r>
    </w:p>
    <w:p w14:paraId="02B1D40F" w14:textId="77777777" w:rsidR="00FC6218" w:rsidRPr="00FC6218" w:rsidRDefault="00FC6218" w:rsidP="00FC6218">
      <w:pPr>
        <w:numPr>
          <w:ilvl w:val="0"/>
          <w:numId w:val="11"/>
        </w:numPr>
        <w:shd w:val="clear" w:color="auto" w:fill="FFFFFF"/>
        <w:tabs>
          <w:tab w:val="right" w:pos="426"/>
        </w:tabs>
        <w:rPr>
          <w:noProof w:val="0"/>
          <w:color w:val="000000"/>
          <w:lang w:val="it-IT" w:eastAsia="ru-RU"/>
        </w:rPr>
      </w:pPr>
      <w:r w:rsidRPr="00FC6218">
        <w:rPr>
          <w:noProof w:val="0"/>
          <w:color w:val="000000"/>
          <w:lang w:val="it-IT" w:eastAsia="ru-RU"/>
        </w:rPr>
        <w:lastRenderedPageBreak/>
        <w:t>other limitations on the number of lots that can be awarded to the same bidder____</w:t>
      </w:r>
    </w:p>
    <w:p w14:paraId="7B20EBAF" w14:textId="77777777" w:rsidR="00FC6218" w:rsidRPr="00FC6218" w:rsidRDefault="00FC6218" w:rsidP="00FC6218">
      <w:pPr>
        <w:shd w:val="clear" w:color="auto" w:fill="FFFFFF"/>
        <w:tabs>
          <w:tab w:val="right" w:pos="426"/>
        </w:tabs>
        <w:rPr>
          <w:noProof w:val="0"/>
          <w:color w:val="0070C0"/>
          <w:lang w:val="it-IT" w:eastAsia="ru-RU"/>
        </w:rPr>
      </w:pPr>
    </w:p>
    <w:p w14:paraId="38FE872C" w14:textId="77777777" w:rsidR="00FC6218" w:rsidRPr="00FC6218" w:rsidRDefault="00FC6218" w:rsidP="00FC6218">
      <w:pPr>
        <w:numPr>
          <w:ilvl w:val="0"/>
          <w:numId w:val="10"/>
        </w:numPr>
        <w:shd w:val="clear" w:color="auto" w:fill="FFFFFF"/>
        <w:tabs>
          <w:tab w:val="right" w:pos="426"/>
        </w:tabs>
        <w:spacing w:before="120"/>
        <w:ind w:left="0" w:firstLine="0"/>
        <w:rPr>
          <w:b/>
          <w:noProof w:val="0"/>
          <w:color w:val="000000"/>
          <w:lang w:val="en-US" w:eastAsia="ru-RU"/>
        </w:rPr>
      </w:pPr>
      <w:r w:rsidRPr="00FC6218">
        <w:rPr>
          <w:b/>
          <w:noProof w:val="0"/>
          <w:color w:val="000000"/>
          <w:lang w:val="en-US" w:eastAsia="ru-RU"/>
        </w:rPr>
        <w:t>Admission or prohibition of alternative bids: _</w:t>
      </w:r>
      <w:r w:rsidRPr="00FC6218">
        <w:rPr>
          <w:b/>
          <w:noProof w:val="0"/>
          <w:color w:val="000000"/>
          <w:u w:val="single"/>
          <w:lang w:eastAsia="ru-RU"/>
        </w:rPr>
        <w:t xml:space="preserve"> not allowed</w:t>
      </w:r>
      <w:r w:rsidRPr="00FC6218">
        <w:rPr>
          <w:b/>
          <w:noProof w:val="0"/>
          <w:color w:val="000000"/>
          <w:lang w:val="en-US" w:eastAsia="ru-RU"/>
        </w:rPr>
        <w:t xml:space="preserve"> _</w:t>
      </w:r>
      <w:r w:rsidRPr="00FC6218">
        <w:rPr>
          <w:b/>
          <w:noProof w:val="0"/>
          <w:color w:val="000000"/>
          <w:lang w:eastAsia="ru-RU"/>
        </w:rPr>
        <w:t>___</w:t>
      </w:r>
    </w:p>
    <w:p w14:paraId="17947170" w14:textId="77777777" w:rsidR="00FC6218" w:rsidRPr="00FC6218" w:rsidRDefault="00FC6218" w:rsidP="00FC6218">
      <w:pPr>
        <w:shd w:val="clear" w:color="auto" w:fill="FFFFFF"/>
        <w:tabs>
          <w:tab w:val="right" w:pos="426"/>
        </w:tabs>
        <w:rPr>
          <w:noProof w:val="0"/>
          <w:color w:val="000000"/>
          <w:sz w:val="20"/>
          <w:lang w:val="en-US" w:eastAsia="ru-RU"/>
        </w:rPr>
      </w:pPr>
      <w:r w:rsidRPr="00FC6218">
        <w:rPr>
          <w:noProof w:val="0"/>
          <w:color w:val="000000"/>
          <w:sz w:val="20"/>
          <w:lang w:val="en-US" w:eastAsia="ru-RU"/>
        </w:rPr>
        <w:t xml:space="preserve">                                                                                                               (indicate whether it is allowed</w:t>
      </w:r>
      <w:r w:rsidRPr="00FC6218">
        <w:rPr>
          <w:color w:val="000000"/>
        </w:rPr>
        <w:t xml:space="preserve"> </w:t>
      </w:r>
      <w:r w:rsidRPr="00FC6218">
        <w:rPr>
          <w:noProof w:val="0"/>
          <w:color w:val="000000"/>
          <w:sz w:val="20"/>
          <w:lang w:val="en-US" w:eastAsia="ru-RU"/>
        </w:rPr>
        <w:t>or not)</w:t>
      </w:r>
    </w:p>
    <w:p w14:paraId="34D08FFC" w14:textId="77777777" w:rsidR="00FC6218" w:rsidRPr="00FC6218" w:rsidRDefault="00FC6218" w:rsidP="00FC6218">
      <w:pPr>
        <w:numPr>
          <w:ilvl w:val="0"/>
          <w:numId w:val="10"/>
        </w:numPr>
        <w:shd w:val="clear" w:color="auto" w:fill="FFFFFF"/>
        <w:tabs>
          <w:tab w:val="left" w:pos="0"/>
          <w:tab w:val="left" w:pos="284"/>
          <w:tab w:val="left" w:pos="426"/>
        </w:tabs>
        <w:spacing w:before="120"/>
        <w:rPr>
          <w:b/>
          <w:noProof w:val="0"/>
          <w:color w:val="000000"/>
          <w:lang w:val="it-IT" w:eastAsia="ru-RU"/>
        </w:rPr>
      </w:pPr>
      <w:r w:rsidRPr="00FC6218">
        <w:rPr>
          <w:b/>
          <w:noProof w:val="0"/>
          <w:color w:val="000000"/>
          <w:lang w:val="it-IT" w:eastAsia="ru-RU"/>
        </w:rPr>
        <w:t xml:space="preserve">Requested delivery/provision terms and conditions: The goods will be delivered by the Seller within 30 calendar days from the date of registration of the contract with the Chisinau Territorial Treasury. </w:t>
      </w:r>
    </w:p>
    <w:p w14:paraId="40307629" w14:textId="3ED3F44D" w:rsidR="00FC6218" w:rsidRPr="00FC6218" w:rsidRDefault="00FC6218" w:rsidP="00FC6218">
      <w:pPr>
        <w:numPr>
          <w:ilvl w:val="0"/>
          <w:numId w:val="10"/>
        </w:numPr>
        <w:shd w:val="clear" w:color="auto" w:fill="FFFFFF"/>
        <w:tabs>
          <w:tab w:val="left" w:pos="0"/>
          <w:tab w:val="left" w:pos="284"/>
          <w:tab w:val="left" w:pos="426"/>
        </w:tabs>
        <w:spacing w:before="120"/>
        <w:ind w:left="284" w:hanging="284"/>
        <w:rPr>
          <w:b/>
          <w:noProof w:val="0"/>
          <w:color w:val="000000"/>
          <w:lang w:val="it-IT" w:eastAsia="ru-RU"/>
        </w:rPr>
      </w:pPr>
      <w:r w:rsidRPr="00FC6218">
        <w:rPr>
          <w:b/>
          <w:noProof w:val="0"/>
          <w:color w:val="000000"/>
          <w:lang w:val="it-IT" w:eastAsia="ru-RU"/>
        </w:rPr>
        <w:t>Term of validity of the contract:__</w:t>
      </w:r>
      <w:r w:rsidRPr="00FC6218">
        <w:rPr>
          <w:b/>
          <w:noProof w:val="0"/>
          <w:color w:val="000000"/>
          <w:u w:val="single"/>
          <w:lang w:eastAsia="ru-RU"/>
        </w:rPr>
        <w:t xml:space="preserve"> 31.12.202</w:t>
      </w:r>
      <w:r w:rsidR="00547D16">
        <w:rPr>
          <w:b/>
          <w:noProof w:val="0"/>
          <w:color w:val="000000"/>
          <w:u w:val="single"/>
          <w:lang w:eastAsia="ru-RU"/>
        </w:rPr>
        <w:t>5</w:t>
      </w:r>
      <w:r w:rsidRPr="00FC6218">
        <w:rPr>
          <w:b/>
          <w:noProof w:val="0"/>
          <w:color w:val="000000"/>
          <w:lang w:val="it-IT" w:eastAsia="ru-RU"/>
        </w:rPr>
        <w:t>________</w:t>
      </w:r>
    </w:p>
    <w:p w14:paraId="1E31E4E7" w14:textId="77777777" w:rsidR="00FC6218" w:rsidRPr="00FC6218" w:rsidRDefault="00FC6218" w:rsidP="00FC6218">
      <w:pPr>
        <w:numPr>
          <w:ilvl w:val="0"/>
          <w:numId w:val="10"/>
        </w:numPr>
        <w:tabs>
          <w:tab w:val="right" w:pos="426"/>
        </w:tabs>
        <w:spacing w:before="120"/>
        <w:ind w:left="360"/>
        <w:rPr>
          <w:b/>
          <w:noProof w:val="0"/>
          <w:color w:val="000000"/>
          <w:lang w:val="it-IT" w:eastAsia="ru-RU"/>
        </w:rPr>
      </w:pPr>
      <w:r w:rsidRPr="00FC6218">
        <w:rPr>
          <w:b/>
          <w:noProof w:val="0"/>
          <w:color w:val="000000"/>
          <w:lang w:val="it-IT" w:eastAsia="ru-RU"/>
        </w:rPr>
        <w:t xml:space="preserve">Procurement contract reserved for sheltered workshops or that it may be performed only under sheltered employment programs (as the case may be): </w:t>
      </w:r>
      <w:r w:rsidRPr="00FC6218">
        <w:rPr>
          <w:b/>
          <w:noProof w:val="0"/>
          <w:color w:val="000000"/>
          <w:u w:val="single"/>
          <w:lang w:eastAsia="ru-RU"/>
        </w:rPr>
        <w:t>no</w:t>
      </w:r>
      <w:r w:rsidRPr="00FC6218">
        <w:rPr>
          <w:b/>
          <w:noProof w:val="0"/>
          <w:color w:val="000000"/>
          <w:lang w:val="it-IT" w:eastAsia="ru-RU"/>
        </w:rPr>
        <w:t xml:space="preserve"> _</w:t>
      </w:r>
    </w:p>
    <w:p w14:paraId="7B273BDE" w14:textId="77777777" w:rsidR="00FC6218" w:rsidRPr="00FC6218" w:rsidRDefault="00FC6218" w:rsidP="00FC6218">
      <w:pPr>
        <w:shd w:val="clear" w:color="auto" w:fill="FFFFFF"/>
        <w:tabs>
          <w:tab w:val="right" w:pos="426"/>
        </w:tabs>
        <w:ind w:left="7560" w:hanging="630"/>
        <w:contextualSpacing/>
        <w:rPr>
          <w:noProof w:val="0"/>
          <w:color w:val="000000"/>
          <w:sz w:val="20"/>
          <w:lang w:val="ru-RU" w:eastAsia="ru-RU"/>
        </w:rPr>
      </w:pPr>
      <w:r w:rsidRPr="00FC6218">
        <w:rPr>
          <w:noProof w:val="0"/>
          <w:color w:val="000000"/>
          <w:sz w:val="20"/>
          <w:lang w:eastAsia="ru-RU"/>
        </w:rPr>
        <w:t xml:space="preserve">     </w:t>
      </w:r>
      <w:r w:rsidRPr="00FC6218">
        <w:rPr>
          <w:noProof w:val="0"/>
          <w:color w:val="000000"/>
          <w:sz w:val="20"/>
          <w:lang w:val="ru-RU" w:eastAsia="ru-RU"/>
        </w:rPr>
        <w:t>(indicate yes or no)</w:t>
      </w:r>
    </w:p>
    <w:p w14:paraId="2B30BE91" w14:textId="77777777" w:rsidR="00FC6218" w:rsidRPr="00FC6218" w:rsidRDefault="00FC6218" w:rsidP="00FC6218">
      <w:pPr>
        <w:numPr>
          <w:ilvl w:val="0"/>
          <w:numId w:val="10"/>
        </w:numPr>
        <w:shd w:val="clear" w:color="auto" w:fill="FFFFFF"/>
        <w:tabs>
          <w:tab w:val="right" w:pos="426"/>
        </w:tabs>
        <w:spacing w:before="120"/>
        <w:ind w:left="360"/>
        <w:rPr>
          <w:b/>
          <w:noProof w:val="0"/>
          <w:color w:val="000000"/>
          <w:lang w:val="it-IT" w:eastAsia="ru-RU"/>
        </w:rPr>
      </w:pPr>
      <w:r w:rsidRPr="00FC6218">
        <w:rPr>
          <w:b/>
          <w:noProof w:val="0"/>
          <w:color w:val="000000"/>
          <w:lang w:val="it-IT" w:eastAsia="ru-RU"/>
        </w:rPr>
        <w:tab/>
        <w:t>The provision of service is reserved to a certain profession under certain laws or administrative acts (as the case may be):  ______</w:t>
      </w:r>
      <w:r w:rsidRPr="00FC6218">
        <w:rPr>
          <w:b/>
          <w:noProof w:val="0"/>
          <w:color w:val="000000"/>
          <w:u w:val="single"/>
          <w:lang w:eastAsia="ru-RU"/>
        </w:rPr>
        <w:t xml:space="preserve"> no</w:t>
      </w:r>
      <w:r w:rsidRPr="00FC6218">
        <w:rPr>
          <w:b/>
          <w:noProof w:val="0"/>
          <w:color w:val="000000"/>
          <w:lang w:val="it-IT" w:eastAsia="ru-RU"/>
        </w:rPr>
        <w:t xml:space="preserve"> _____</w:t>
      </w:r>
    </w:p>
    <w:p w14:paraId="080B9187" w14:textId="77777777" w:rsidR="00FC6218" w:rsidRPr="00FC6218" w:rsidRDefault="00FC6218" w:rsidP="00FC6218">
      <w:pPr>
        <w:shd w:val="clear" w:color="auto" w:fill="FFFFFF"/>
        <w:tabs>
          <w:tab w:val="right" w:pos="426"/>
        </w:tabs>
        <w:contextualSpacing/>
        <w:jc w:val="center"/>
        <w:rPr>
          <w:noProof w:val="0"/>
          <w:color w:val="000000"/>
          <w:sz w:val="20"/>
          <w:lang w:val="en-US" w:eastAsia="ru-RU"/>
        </w:rPr>
      </w:pPr>
      <w:r w:rsidRPr="00FC6218">
        <w:rPr>
          <w:noProof w:val="0"/>
          <w:color w:val="000000"/>
          <w:sz w:val="20"/>
          <w:lang w:val="en-US" w:eastAsia="ru-RU"/>
        </w:rPr>
        <w:t xml:space="preserve">                                  (corresponding laws and administrative acts are mentioned)</w:t>
      </w:r>
    </w:p>
    <w:p w14:paraId="3EDA9B25" w14:textId="77777777" w:rsidR="00FC6218" w:rsidRPr="00FC6218" w:rsidRDefault="00FC6218" w:rsidP="00FC6218">
      <w:pPr>
        <w:numPr>
          <w:ilvl w:val="0"/>
          <w:numId w:val="10"/>
        </w:numPr>
        <w:shd w:val="clear" w:color="auto" w:fill="FFFFFF"/>
        <w:tabs>
          <w:tab w:val="right" w:pos="426"/>
        </w:tabs>
        <w:spacing w:before="120"/>
        <w:ind w:left="360"/>
        <w:jc w:val="both"/>
        <w:rPr>
          <w:b/>
          <w:noProof w:val="0"/>
          <w:color w:val="000000"/>
          <w:lang w:val="it-IT" w:eastAsia="ru-RU"/>
        </w:rPr>
      </w:pPr>
      <w:r w:rsidRPr="00FC6218">
        <w:rPr>
          <w:b/>
          <w:noProof w:val="0"/>
          <w:color w:val="000000"/>
          <w:lang w:val="it-IT" w:eastAsia="ru-RU"/>
        </w:rPr>
        <w:t xml:space="preserve">Brief description of the criteria for the eligibility of economic operators that may lead to their elimination and of the selection/pre-selection criteria; the minimum level(s) of requirements that may be imposed; the requested information (ESPD, documentation) is provided: </w:t>
      </w:r>
    </w:p>
    <w:tbl>
      <w:tblPr>
        <w:tblStyle w:val="Grigliatabella2"/>
        <w:tblW w:w="0" w:type="auto"/>
        <w:tblLook w:val="04A0" w:firstRow="1" w:lastRow="0" w:firstColumn="1" w:lastColumn="0" w:noHBand="0" w:noVBand="1"/>
      </w:tblPr>
      <w:tblGrid>
        <w:gridCol w:w="750"/>
        <w:gridCol w:w="3391"/>
        <w:gridCol w:w="3209"/>
        <w:gridCol w:w="1595"/>
      </w:tblGrid>
      <w:tr w:rsidR="00FC6218" w:rsidRPr="00FC6218" w14:paraId="4E398789" w14:textId="77777777" w:rsidTr="002A68A1">
        <w:tc>
          <w:tcPr>
            <w:tcW w:w="750" w:type="dxa"/>
            <w:shd w:val="clear" w:color="auto" w:fill="auto"/>
          </w:tcPr>
          <w:p w14:paraId="637EAFA2" w14:textId="77777777" w:rsidR="00FC6218" w:rsidRPr="00FC6218" w:rsidRDefault="00FC6218" w:rsidP="00FC6218">
            <w:pPr>
              <w:shd w:val="clear" w:color="auto" w:fill="FFFFFF"/>
              <w:tabs>
                <w:tab w:val="left" w:pos="612"/>
              </w:tabs>
              <w:spacing w:before="120" w:after="120"/>
              <w:jc w:val="center"/>
              <w:rPr>
                <w:b/>
                <w:iCs/>
                <w:noProof w:val="0"/>
                <w:color w:val="FF0000"/>
                <w:sz w:val="20"/>
                <w:szCs w:val="20"/>
                <w:lang w:val="ru-RU" w:eastAsia="ru-RU"/>
              </w:rPr>
            </w:pPr>
            <w:r w:rsidRPr="00FC6218">
              <w:rPr>
                <w:b/>
                <w:iCs/>
                <w:noProof w:val="0"/>
                <w:color w:val="000000"/>
                <w:sz w:val="20"/>
                <w:szCs w:val="20"/>
                <w:lang w:eastAsia="ru-RU"/>
              </w:rPr>
              <w:t>No. by Order</w:t>
            </w:r>
          </w:p>
        </w:tc>
        <w:tc>
          <w:tcPr>
            <w:tcW w:w="3391" w:type="dxa"/>
            <w:shd w:val="clear" w:color="auto" w:fill="auto"/>
          </w:tcPr>
          <w:p w14:paraId="0E24C7DA" w14:textId="77777777" w:rsidR="00FC6218" w:rsidRPr="00FC6218" w:rsidRDefault="00FC6218" w:rsidP="00FC6218">
            <w:pPr>
              <w:shd w:val="clear" w:color="auto" w:fill="FFFFFF"/>
              <w:tabs>
                <w:tab w:val="left" w:pos="612"/>
              </w:tabs>
              <w:jc w:val="center"/>
              <w:rPr>
                <w:b/>
                <w:iCs/>
                <w:noProof w:val="0"/>
                <w:color w:val="000000"/>
                <w:sz w:val="20"/>
                <w:szCs w:val="20"/>
                <w:lang w:eastAsia="ru-RU"/>
              </w:rPr>
            </w:pPr>
            <w:r w:rsidRPr="00FC6218">
              <w:rPr>
                <w:b/>
                <w:iCs/>
                <w:noProof w:val="0"/>
                <w:color w:val="000000"/>
                <w:sz w:val="20"/>
                <w:szCs w:val="20"/>
                <w:lang w:eastAsia="ru-RU"/>
              </w:rPr>
              <w:t>Qualification and Selection Criteria</w:t>
            </w:r>
          </w:p>
          <w:p w14:paraId="34139C2F" w14:textId="77777777" w:rsidR="00FC6218" w:rsidRPr="00FC6218" w:rsidRDefault="00FC6218" w:rsidP="00FC6218">
            <w:pPr>
              <w:shd w:val="clear" w:color="auto" w:fill="FFFFFF"/>
              <w:tabs>
                <w:tab w:val="left" w:pos="612"/>
              </w:tabs>
              <w:spacing w:before="120" w:after="120"/>
              <w:jc w:val="center"/>
              <w:rPr>
                <w:b/>
                <w:iCs/>
                <w:noProof w:val="0"/>
                <w:color w:val="0070C0"/>
                <w:sz w:val="20"/>
                <w:szCs w:val="20"/>
                <w:lang w:val="en-GB" w:eastAsia="ru-RU"/>
              </w:rPr>
            </w:pPr>
            <w:r w:rsidRPr="00FC6218">
              <w:rPr>
                <w:b/>
                <w:iCs/>
                <w:noProof w:val="0"/>
                <w:color w:val="000000"/>
                <w:sz w:val="20"/>
                <w:szCs w:val="20"/>
                <w:lang w:eastAsia="ru-RU"/>
              </w:rPr>
              <w:t>(Description of Criterion/ Requirement)</w:t>
            </w:r>
          </w:p>
        </w:tc>
        <w:tc>
          <w:tcPr>
            <w:tcW w:w="3209" w:type="dxa"/>
            <w:shd w:val="clear" w:color="auto" w:fill="auto"/>
          </w:tcPr>
          <w:p w14:paraId="6F5B946F" w14:textId="77777777" w:rsidR="00FC6218" w:rsidRPr="00FC6218" w:rsidRDefault="00FC6218" w:rsidP="00FC6218">
            <w:pPr>
              <w:shd w:val="clear" w:color="auto" w:fill="FFFFFF"/>
              <w:tabs>
                <w:tab w:val="left" w:pos="612"/>
              </w:tabs>
              <w:spacing w:before="120" w:after="120"/>
              <w:jc w:val="center"/>
              <w:rPr>
                <w:b/>
                <w:iCs/>
                <w:noProof w:val="0"/>
                <w:color w:val="0070C0"/>
                <w:sz w:val="20"/>
                <w:szCs w:val="20"/>
                <w:lang w:val="it-IT" w:eastAsia="ru-RU"/>
              </w:rPr>
            </w:pPr>
            <w:r w:rsidRPr="00FC6218">
              <w:rPr>
                <w:b/>
                <w:iCs/>
                <w:noProof w:val="0"/>
                <w:color w:val="000000"/>
                <w:sz w:val="20"/>
                <w:szCs w:val="20"/>
                <w:lang w:eastAsia="ru-RU"/>
              </w:rPr>
              <w:t>Demonstration Mode of Compliance with Criterion/Requirement:</w:t>
            </w:r>
          </w:p>
        </w:tc>
        <w:tc>
          <w:tcPr>
            <w:tcW w:w="1595" w:type="dxa"/>
            <w:shd w:val="clear" w:color="auto" w:fill="auto"/>
          </w:tcPr>
          <w:p w14:paraId="275A4C9A" w14:textId="77777777" w:rsidR="00FC6218" w:rsidRPr="00FC6218" w:rsidRDefault="00FC6218" w:rsidP="00FC6218">
            <w:pPr>
              <w:shd w:val="clear" w:color="auto" w:fill="FFFFFF"/>
              <w:tabs>
                <w:tab w:val="left" w:pos="612"/>
              </w:tabs>
              <w:spacing w:before="120" w:after="120"/>
              <w:jc w:val="center"/>
              <w:rPr>
                <w:b/>
                <w:iCs/>
                <w:noProof w:val="0"/>
                <w:color w:val="0070C0"/>
                <w:sz w:val="20"/>
                <w:szCs w:val="20"/>
                <w:lang w:val="ru-RU" w:eastAsia="ru-RU"/>
              </w:rPr>
            </w:pPr>
            <w:r w:rsidRPr="00FC6218">
              <w:rPr>
                <w:b/>
                <w:iCs/>
                <w:noProof w:val="0"/>
                <w:color w:val="000000"/>
                <w:sz w:val="20"/>
                <w:szCs w:val="20"/>
                <w:lang w:eastAsia="ru-RU"/>
              </w:rPr>
              <w:t>Minimum Level/ Compulsoriness</w:t>
            </w:r>
          </w:p>
        </w:tc>
      </w:tr>
      <w:tr w:rsidR="00FC6218" w:rsidRPr="00FC6218" w14:paraId="3D7248E5" w14:textId="77777777" w:rsidTr="002A68A1">
        <w:tc>
          <w:tcPr>
            <w:tcW w:w="750" w:type="dxa"/>
            <w:shd w:val="clear" w:color="auto" w:fill="auto"/>
          </w:tcPr>
          <w:p w14:paraId="10117993" w14:textId="77777777" w:rsidR="00FC6218" w:rsidRPr="00FC6218" w:rsidRDefault="00FC6218" w:rsidP="00FC6218">
            <w:pPr>
              <w:shd w:val="clear" w:color="auto" w:fill="FFFFFF"/>
              <w:tabs>
                <w:tab w:val="left" w:pos="612"/>
              </w:tabs>
              <w:spacing w:before="120" w:after="120"/>
              <w:rPr>
                <w:iCs/>
                <w:noProof w:val="0"/>
                <w:color w:val="000000"/>
                <w:lang w:val="ru-RU" w:eastAsia="ru-RU"/>
              </w:rPr>
            </w:pPr>
            <w:r w:rsidRPr="00FC6218">
              <w:rPr>
                <w:iCs/>
                <w:color w:val="000000"/>
              </w:rPr>
              <w:t>1.</w:t>
            </w:r>
          </w:p>
        </w:tc>
        <w:tc>
          <w:tcPr>
            <w:tcW w:w="3391" w:type="dxa"/>
            <w:shd w:val="clear" w:color="auto" w:fill="auto"/>
          </w:tcPr>
          <w:p w14:paraId="0971B7F9" w14:textId="77777777" w:rsidR="00FC6218" w:rsidRPr="00FC6218" w:rsidRDefault="00FC6218" w:rsidP="00FC6218">
            <w:pPr>
              <w:shd w:val="clear" w:color="auto" w:fill="FFFFFF"/>
              <w:tabs>
                <w:tab w:val="left" w:pos="612"/>
              </w:tabs>
              <w:spacing w:before="120" w:after="120"/>
              <w:rPr>
                <w:iCs/>
                <w:noProof w:val="0"/>
                <w:color w:val="000000"/>
                <w:lang w:val="ru-RU" w:eastAsia="ru-RU"/>
              </w:rPr>
            </w:pPr>
            <w:r w:rsidRPr="00FC6218">
              <w:rPr>
                <w:iCs/>
                <w:color w:val="000000"/>
              </w:rPr>
              <w:t>Technical specifications</w:t>
            </w:r>
          </w:p>
        </w:tc>
        <w:tc>
          <w:tcPr>
            <w:tcW w:w="3209" w:type="dxa"/>
            <w:shd w:val="clear" w:color="auto" w:fill="auto"/>
          </w:tcPr>
          <w:p w14:paraId="6AAB8E71" w14:textId="77777777" w:rsidR="00FC6218" w:rsidRPr="00FC6218" w:rsidRDefault="00FC6218" w:rsidP="00FC6218">
            <w:pPr>
              <w:shd w:val="clear" w:color="auto" w:fill="FFFFFF"/>
              <w:tabs>
                <w:tab w:val="left" w:pos="612"/>
              </w:tabs>
              <w:spacing w:before="120" w:after="120"/>
              <w:rPr>
                <w:iCs/>
                <w:noProof w:val="0"/>
                <w:color w:val="000000"/>
                <w:lang w:val="en-US" w:eastAsia="ru-RU"/>
              </w:rPr>
            </w:pPr>
            <w:r w:rsidRPr="00FC6218">
              <w:rPr>
                <w:color w:val="000000"/>
              </w:rPr>
              <w:t>According to the form in Annex No. 22 to the Standard Documentation</w:t>
            </w:r>
          </w:p>
        </w:tc>
        <w:tc>
          <w:tcPr>
            <w:tcW w:w="1595" w:type="dxa"/>
            <w:shd w:val="clear" w:color="auto" w:fill="auto"/>
          </w:tcPr>
          <w:p w14:paraId="52846DBA" w14:textId="77777777" w:rsidR="00FC6218" w:rsidRPr="00FC6218" w:rsidRDefault="00FC6218" w:rsidP="00FC6218">
            <w:pPr>
              <w:shd w:val="clear" w:color="auto" w:fill="FFFFFF"/>
              <w:tabs>
                <w:tab w:val="left" w:pos="612"/>
              </w:tabs>
              <w:spacing w:before="120" w:after="120"/>
              <w:jc w:val="center"/>
              <w:rPr>
                <w:iCs/>
                <w:noProof w:val="0"/>
                <w:color w:val="000000"/>
                <w:lang w:val="ru-RU" w:eastAsia="ru-RU"/>
              </w:rPr>
            </w:pPr>
            <w:r w:rsidRPr="00FC6218">
              <w:rPr>
                <w:color w:val="000000"/>
              </w:rPr>
              <w:t>obligatory</w:t>
            </w:r>
          </w:p>
        </w:tc>
      </w:tr>
      <w:tr w:rsidR="00FC6218" w:rsidRPr="00FC6218" w14:paraId="765A2B17" w14:textId="77777777" w:rsidTr="002A68A1">
        <w:tc>
          <w:tcPr>
            <w:tcW w:w="750" w:type="dxa"/>
            <w:shd w:val="clear" w:color="auto" w:fill="auto"/>
          </w:tcPr>
          <w:p w14:paraId="6463483D"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2.</w:t>
            </w:r>
          </w:p>
        </w:tc>
        <w:tc>
          <w:tcPr>
            <w:tcW w:w="3391" w:type="dxa"/>
            <w:shd w:val="clear" w:color="auto" w:fill="auto"/>
          </w:tcPr>
          <w:p w14:paraId="4FD73E33" w14:textId="77777777" w:rsidR="00FC6218" w:rsidRPr="00FC6218" w:rsidRDefault="00FC6218" w:rsidP="00FC6218">
            <w:pPr>
              <w:shd w:val="clear" w:color="auto" w:fill="FFFFFF"/>
              <w:tabs>
                <w:tab w:val="left" w:pos="612"/>
              </w:tabs>
              <w:spacing w:before="120" w:after="120"/>
              <w:rPr>
                <w:iCs/>
                <w:color w:val="0070C0"/>
              </w:rPr>
            </w:pPr>
            <w:r w:rsidRPr="00FC6218">
              <w:rPr>
                <w:iCs/>
                <w:color w:val="000000"/>
              </w:rPr>
              <w:t>Price specifications</w:t>
            </w:r>
          </w:p>
        </w:tc>
        <w:tc>
          <w:tcPr>
            <w:tcW w:w="3209" w:type="dxa"/>
            <w:shd w:val="clear" w:color="auto" w:fill="auto"/>
          </w:tcPr>
          <w:p w14:paraId="0F7A15E7" w14:textId="77777777" w:rsidR="00FC6218" w:rsidRPr="00FC6218" w:rsidRDefault="00FC6218" w:rsidP="00FC6218">
            <w:pPr>
              <w:shd w:val="clear" w:color="auto" w:fill="FFFFFF"/>
              <w:tabs>
                <w:tab w:val="left" w:pos="612"/>
              </w:tabs>
              <w:spacing w:before="120" w:after="120"/>
              <w:rPr>
                <w:iCs/>
                <w:color w:val="0070C0"/>
              </w:rPr>
            </w:pPr>
            <w:r w:rsidRPr="00FC6218">
              <w:rPr>
                <w:iCs/>
                <w:color w:val="000000"/>
              </w:rPr>
              <w:t>According to the form in Annex No. 23 to the Standard Documentation</w:t>
            </w:r>
          </w:p>
        </w:tc>
        <w:tc>
          <w:tcPr>
            <w:tcW w:w="1595" w:type="dxa"/>
            <w:shd w:val="clear" w:color="auto" w:fill="auto"/>
          </w:tcPr>
          <w:p w14:paraId="59A6FD8F" w14:textId="77777777" w:rsidR="00FC6218" w:rsidRPr="00FC6218" w:rsidRDefault="00FC6218" w:rsidP="00FC6218">
            <w:pPr>
              <w:shd w:val="clear" w:color="auto" w:fill="FFFFFF"/>
              <w:tabs>
                <w:tab w:val="left" w:pos="612"/>
              </w:tabs>
              <w:spacing w:before="120" w:after="120"/>
              <w:jc w:val="center"/>
              <w:rPr>
                <w:color w:val="000000"/>
              </w:rPr>
            </w:pPr>
            <w:r w:rsidRPr="00FC6218">
              <w:rPr>
                <w:color w:val="000000"/>
              </w:rPr>
              <w:t>obligatory</w:t>
            </w:r>
          </w:p>
        </w:tc>
      </w:tr>
      <w:tr w:rsidR="00FC6218" w:rsidRPr="00FC6218" w14:paraId="1481854B" w14:textId="77777777" w:rsidTr="002A68A1">
        <w:tc>
          <w:tcPr>
            <w:tcW w:w="750" w:type="dxa"/>
            <w:shd w:val="clear" w:color="auto" w:fill="auto"/>
          </w:tcPr>
          <w:p w14:paraId="7C3410E1"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3.</w:t>
            </w:r>
          </w:p>
        </w:tc>
        <w:tc>
          <w:tcPr>
            <w:tcW w:w="3391" w:type="dxa"/>
            <w:shd w:val="clear" w:color="auto" w:fill="auto"/>
          </w:tcPr>
          <w:p w14:paraId="74788DEF"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lang w:eastAsia="ru-RU"/>
              </w:rPr>
              <w:t>Certificate of registration/ Declaration of registration of the enterprise</w:t>
            </w:r>
          </w:p>
        </w:tc>
        <w:tc>
          <w:tcPr>
            <w:tcW w:w="3209" w:type="dxa"/>
            <w:shd w:val="clear" w:color="auto" w:fill="auto"/>
          </w:tcPr>
          <w:p w14:paraId="4FE9EFF3" w14:textId="77777777" w:rsidR="00FC6218" w:rsidRPr="00FC6218" w:rsidRDefault="00FC6218" w:rsidP="00FC6218">
            <w:pPr>
              <w:shd w:val="clear" w:color="auto" w:fill="FFFFFF"/>
              <w:tabs>
                <w:tab w:val="left" w:pos="612"/>
              </w:tabs>
              <w:spacing w:before="120" w:after="120"/>
              <w:rPr>
                <w:iCs/>
                <w:color w:val="0070C0"/>
              </w:rPr>
            </w:pPr>
            <w:r w:rsidRPr="00FC6218">
              <w:rPr>
                <w:iCs/>
                <w:color w:val="000000"/>
                <w:lang w:eastAsia="ru-RU"/>
              </w:rPr>
              <w:t>Copy - confirmed by applying the signature and stamp of the bidder</w:t>
            </w:r>
          </w:p>
        </w:tc>
        <w:tc>
          <w:tcPr>
            <w:tcW w:w="1595" w:type="dxa"/>
            <w:shd w:val="clear" w:color="auto" w:fill="auto"/>
          </w:tcPr>
          <w:p w14:paraId="5CA72D4B" w14:textId="77777777" w:rsidR="00FC6218" w:rsidRPr="00FC6218" w:rsidRDefault="00FC6218" w:rsidP="00FC6218">
            <w:pPr>
              <w:shd w:val="clear" w:color="auto" w:fill="FFFFFF"/>
              <w:tabs>
                <w:tab w:val="left" w:pos="612"/>
              </w:tabs>
              <w:spacing w:before="120" w:after="120"/>
              <w:jc w:val="center"/>
              <w:rPr>
                <w:color w:val="000000"/>
              </w:rPr>
            </w:pPr>
            <w:r w:rsidRPr="00FC6218">
              <w:rPr>
                <w:color w:val="000000"/>
              </w:rPr>
              <w:t>not required</w:t>
            </w:r>
          </w:p>
        </w:tc>
      </w:tr>
      <w:tr w:rsidR="00FC6218" w:rsidRPr="00FC6218" w14:paraId="3583B7D7" w14:textId="77777777" w:rsidTr="002A68A1">
        <w:tc>
          <w:tcPr>
            <w:tcW w:w="750" w:type="dxa"/>
            <w:shd w:val="clear" w:color="auto" w:fill="auto"/>
          </w:tcPr>
          <w:p w14:paraId="47E34911"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4.</w:t>
            </w:r>
          </w:p>
        </w:tc>
        <w:tc>
          <w:tcPr>
            <w:tcW w:w="3391" w:type="dxa"/>
            <w:shd w:val="clear" w:color="auto" w:fill="auto"/>
          </w:tcPr>
          <w:p w14:paraId="7576DB34" w14:textId="77777777" w:rsidR="00FC6218" w:rsidRPr="00FC6218" w:rsidRDefault="00FC6218" w:rsidP="00FC6218">
            <w:pPr>
              <w:shd w:val="clear" w:color="auto" w:fill="FFFFFF"/>
              <w:tabs>
                <w:tab w:val="left" w:pos="612"/>
              </w:tabs>
              <w:spacing w:before="120" w:after="120"/>
              <w:rPr>
                <w:iCs/>
                <w:color w:val="0070C0"/>
              </w:rPr>
            </w:pPr>
            <w:r w:rsidRPr="00FC6218">
              <w:rPr>
                <w:color w:val="000000"/>
                <w:lang w:eastAsia="ru-RU"/>
              </w:rPr>
              <w:t>Extract from the State Register</w:t>
            </w:r>
          </w:p>
        </w:tc>
        <w:tc>
          <w:tcPr>
            <w:tcW w:w="3209" w:type="dxa"/>
            <w:shd w:val="clear" w:color="auto" w:fill="auto"/>
          </w:tcPr>
          <w:p w14:paraId="6BC44569" w14:textId="77777777" w:rsidR="00FC6218" w:rsidRPr="00FC6218" w:rsidRDefault="00FC6218" w:rsidP="00FC6218">
            <w:pPr>
              <w:shd w:val="clear" w:color="auto" w:fill="FFFFFF"/>
              <w:tabs>
                <w:tab w:val="left" w:pos="612"/>
              </w:tabs>
              <w:spacing w:before="120" w:after="120"/>
              <w:rPr>
                <w:iCs/>
                <w:color w:val="0070C0"/>
              </w:rPr>
            </w:pPr>
            <w:r w:rsidRPr="00FC6218">
              <w:rPr>
                <w:iCs/>
                <w:color w:val="000000"/>
                <w:lang w:eastAsia="ru-RU"/>
              </w:rPr>
              <w:t>Copy - confirmed by applying the signature and stamp of the bidder</w:t>
            </w:r>
          </w:p>
        </w:tc>
        <w:tc>
          <w:tcPr>
            <w:tcW w:w="1595" w:type="dxa"/>
            <w:shd w:val="clear" w:color="auto" w:fill="auto"/>
          </w:tcPr>
          <w:p w14:paraId="63A7C028" w14:textId="77777777" w:rsidR="00FC6218" w:rsidRPr="00FC6218" w:rsidRDefault="00FC6218" w:rsidP="00FC6218">
            <w:pPr>
              <w:shd w:val="clear" w:color="auto" w:fill="FFFFFF"/>
              <w:tabs>
                <w:tab w:val="left" w:pos="612"/>
              </w:tabs>
              <w:spacing w:before="120" w:after="120"/>
              <w:jc w:val="center"/>
              <w:rPr>
                <w:color w:val="000000"/>
              </w:rPr>
            </w:pPr>
            <w:r w:rsidRPr="00FC6218">
              <w:rPr>
                <w:color w:val="000000"/>
              </w:rPr>
              <w:t>not required</w:t>
            </w:r>
          </w:p>
        </w:tc>
      </w:tr>
      <w:tr w:rsidR="00FC6218" w:rsidRPr="00FC6218" w14:paraId="036D8DAA" w14:textId="77777777" w:rsidTr="002A68A1">
        <w:tc>
          <w:tcPr>
            <w:tcW w:w="750" w:type="dxa"/>
            <w:shd w:val="clear" w:color="auto" w:fill="auto"/>
          </w:tcPr>
          <w:p w14:paraId="19308FDF"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5.</w:t>
            </w:r>
          </w:p>
        </w:tc>
        <w:tc>
          <w:tcPr>
            <w:tcW w:w="3391" w:type="dxa"/>
            <w:shd w:val="clear" w:color="auto" w:fill="auto"/>
          </w:tcPr>
          <w:p w14:paraId="770C0C8A" w14:textId="77777777" w:rsidR="00FC6218" w:rsidRPr="00FC6218" w:rsidRDefault="00FC6218" w:rsidP="00FC6218">
            <w:pPr>
              <w:shd w:val="clear" w:color="auto" w:fill="FFFFFF"/>
              <w:tabs>
                <w:tab w:val="left" w:pos="612"/>
              </w:tabs>
              <w:spacing w:before="120" w:after="120"/>
              <w:rPr>
                <w:iCs/>
                <w:color w:val="0070C0"/>
              </w:rPr>
            </w:pPr>
            <w:r w:rsidRPr="00FC6218">
              <w:rPr>
                <w:iCs/>
                <w:color w:val="000000"/>
                <w:lang w:eastAsia="ru-RU"/>
              </w:rPr>
              <w:t>Certificate on the absence or existence of arrears to the national public budget</w:t>
            </w:r>
          </w:p>
        </w:tc>
        <w:tc>
          <w:tcPr>
            <w:tcW w:w="3209" w:type="dxa"/>
            <w:shd w:val="clear" w:color="auto" w:fill="auto"/>
          </w:tcPr>
          <w:p w14:paraId="244A029F"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lang w:eastAsia="ru-RU"/>
              </w:rPr>
              <w:t>Original copy - issued by the Fiscal Inspectorate (validity of the certificate - according to the requirements of the Fiscal Inspectorate of the Republic of Moldova).</w:t>
            </w:r>
          </w:p>
        </w:tc>
        <w:tc>
          <w:tcPr>
            <w:tcW w:w="1595" w:type="dxa"/>
            <w:shd w:val="clear" w:color="auto" w:fill="auto"/>
          </w:tcPr>
          <w:p w14:paraId="4653443C" w14:textId="77777777" w:rsidR="00FC6218" w:rsidRPr="00FC6218" w:rsidRDefault="00FC6218" w:rsidP="00FC6218">
            <w:pPr>
              <w:shd w:val="clear" w:color="auto" w:fill="FFFFFF"/>
              <w:tabs>
                <w:tab w:val="left" w:pos="612"/>
              </w:tabs>
              <w:spacing w:before="120" w:after="120"/>
              <w:jc w:val="center"/>
              <w:rPr>
                <w:color w:val="0070C0"/>
              </w:rPr>
            </w:pPr>
            <w:r w:rsidRPr="00FC6218">
              <w:rPr>
                <w:color w:val="000000"/>
              </w:rPr>
              <w:t>not required</w:t>
            </w:r>
          </w:p>
        </w:tc>
      </w:tr>
      <w:tr w:rsidR="00FC6218" w:rsidRPr="00FC6218" w14:paraId="6AE4FD61" w14:textId="77777777" w:rsidTr="002A68A1">
        <w:tc>
          <w:tcPr>
            <w:tcW w:w="750" w:type="dxa"/>
            <w:shd w:val="clear" w:color="auto" w:fill="auto"/>
          </w:tcPr>
          <w:p w14:paraId="1CE05A66"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6.</w:t>
            </w:r>
          </w:p>
        </w:tc>
        <w:tc>
          <w:tcPr>
            <w:tcW w:w="3391" w:type="dxa"/>
            <w:shd w:val="clear" w:color="auto" w:fill="auto"/>
          </w:tcPr>
          <w:p w14:paraId="65F8B1E6" w14:textId="77777777" w:rsidR="00FC6218" w:rsidRPr="00FC6218" w:rsidRDefault="00FC6218" w:rsidP="00FC6218">
            <w:pPr>
              <w:shd w:val="clear" w:color="auto" w:fill="FFFFFF"/>
              <w:tabs>
                <w:tab w:val="left" w:pos="612"/>
              </w:tabs>
              <w:spacing w:before="120" w:after="120"/>
              <w:rPr>
                <w:iCs/>
                <w:color w:val="FF0000"/>
              </w:rPr>
            </w:pPr>
            <w:r w:rsidRPr="00FC6218">
              <w:rPr>
                <w:color w:val="000000"/>
                <w:lang w:eastAsia="ru-RU"/>
              </w:rPr>
              <w:t>Certificate of conformity confirming the quality of goods - confirmed by the signature and stamp of the participant</w:t>
            </w:r>
          </w:p>
        </w:tc>
        <w:tc>
          <w:tcPr>
            <w:tcW w:w="3209" w:type="dxa"/>
            <w:shd w:val="clear" w:color="auto" w:fill="auto"/>
          </w:tcPr>
          <w:p w14:paraId="10CDC343"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Original</w:t>
            </w:r>
          </w:p>
        </w:tc>
        <w:tc>
          <w:tcPr>
            <w:tcW w:w="1595" w:type="dxa"/>
            <w:shd w:val="clear" w:color="auto" w:fill="auto"/>
          </w:tcPr>
          <w:p w14:paraId="40C89ABC" w14:textId="77777777" w:rsidR="00FC6218" w:rsidRPr="00FC6218" w:rsidRDefault="00FC6218" w:rsidP="00FC6218">
            <w:pPr>
              <w:shd w:val="clear" w:color="auto" w:fill="FFFFFF"/>
              <w:tabs>
                <w:tab w:val="left" w:pos="612"/>
              </w:tabs>
              <w:spacing w:before="120" w:after="120"/>
              <w:jc w:val="center"/>
              <w:rPr>
                <w:color w:val="000000"/>
              </w:rPr>
            </w:pPr>
            <w:r w:rsidRPr="00FC6218">
              <w:rPr>
                <w:color w:val="000000"/>
              </w:rPr>
              <w:t>obligatory</w:t>
            </w:r>
          </w:p>
        </w:tc>
      </w:tr>
      <w:tr w:rsidR="00FC6218" w:rsidRPr="00FC6218" w14:paraId="3E9616C0" w14:textId="77777777" w:rsidTr="002A68A1">
        <w:tc>
          <w:tcPr>
            <w:tcW w:w="750" w:type="dxa"/>
            <w:shd w:val="clear" w:color="auto" w:fill="auto"/>
          </w:tcPr>
          <w:p w14:paraId="6DD95F55"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7.</w:t>
            </w:r>
          </w:p>
        </w:tc>
        <w:tc>
          <w:tcPr>
            <w:tcW w:w="3391" w:type="dxa"/>
            <w:shd w:val="clear" w:color="auto" w:fill="auto"/>
          </w:tcPr>
          <w:p w14:paraId="472B2BB3" w14:textId="77777777" w:rsidR="00FC6218" w:rsidRPr="00FC6218" w:rsidRDefault="00FC6218" w:rsidP="00FC6218">
            <w:pPr>
              <w:shd w:val="clear" w:color="auto" w:fill="FFFFFF"/>
              <w:tabs>
                <w:tab w:val="left" w:pos="612"/>
              </w:tabs>
              <w:spacing w:before="120" w:after="120"/>
              <w:rPr>
                <w:iCs/>
                <w:color w:val="000000"/>
              </w:rPr>
            </w:pPr>
            <w:r w:rsidRPr="00FC6218">
              <w:rPr>
                <w:color w:val="000000"/>
              </w:rPr>
              <w:t xml:space="preserve">The declaration regarding the confirmation of identity of the </w:t>
            </w:r>
            <w:r w:rsidRPr="00FC6218">
              <w:rPr>
                <w:color w:val="000000"/>
              </w:rPr>
              <w:lastRenderedPageBreak/>
              <w:t>effective beneficiaries and their non-compliance with the situation of conviction for participation in activities of a criminal organization or group, for corruption, fraud and/or money laundering, approved by Order of the Minister of Finance no. 145 of 24 November 2020</w:t>
            </w:r>
          </w:p>
        </w:tc>
        <w:tc>
          <w:tcPr>
            <w:tcW w:w="3209" w:type="dxa"/>
            <w:shd w:val="clear" w:color="auto" w:fill="auto"/>
          </w:tcPr>
          <w:p w14:paraId="5E385A8D"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lastRenderedPageBreak/>
              <w:t>Original</w:t>
            </w:r>
          </w:p>
        </w:tc>
        <w:tc>
          <w:tcPr>
            <w:tcW w:w="1595" w:type="dxa"/>
            <w:shd w:val="clear" w:color="auto" w:fill="auto"/>
          </w:tcPr>
          <w:p w14:paraId="32F6BBF9" w14:textId="77777777" w:rsidR="00FC6218" w:rsidRPr="00FC6218" w:rsidRDefault="00FC6218" w:rsidP="00FC6218">
            <w:pPr>
              <w:shd w:val="clear" w:color="auto" w:fill="FFFFFF"/>
              <w:tabs>
                <w:tab w:val="left" w:pos="612"/>
              </w:tabs>
              <w:spacing w:before="120" w:after="120"/>
              <w:jc w:val="center"/>
              <w:rPr>
                <w:color w:val="000000"/>
              </w:rPr>
            </w:pPr>
            <w:r w:rsidRPr="00FC6218">
              <w:rPr>
                <w:color w:val="000000"/>
              </w:rPr>
              <w:t>obligatory</w:t>
            </w:r>
          </w:p>
        </w:tc>
      </w:tr>
      <w:tr w:rsidR="00FC6218" w:rsidRPr="00FC6218" w14:paraId="68F85902" w14:textId="77777777" w:rsidTr="002A68A1">
        <w:tc>
          <w:tcPr>
            <w:tcW w:w="750" w:type="dxa"/>
            <w:shd w:val="clear" w:color="auto" w:fill="auto"/>
          </w:tcPr>
          <w:p w14:paraId="1EF38EAE"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lastRenderedPageBreak/>
              <w:t>8.</w:t>
            </w:r>
          </w:p>
        </w:tc>
        <w:tc>
          <w:tcPr>
            <w:tcW w:w="3391" w:type="dxa"/>
            <w:shd w:val="clear" w:color="auto" w:fill="auto"/>
          </w:tcPr>
          <w:p w14:paraId="00B57544" w14:textId="77777777" w:rsidR="00FC6218" w:rsidRPr="00FC6218" w:rsidRDefault="00FC6218" w:rsidP="00FC6218">
            <w:pPr>
              <w:shd w:val="clear" w:color="auto" w:fill="FFFFFF"/>
              <w:tabs>
                <w:tab w:val="left" w:pos="612"/>
              </w:tabs>
              <w:spacing w:before="120" w:after="120"/>
              <w:rPr>
                <w:iCs/>
                <w:color w:val="000000"/>
              </w:rPr>
            </w:pPr>
            <w:r w:rsidRPr="00FC6218">
              <w:rPr>
                <w:color w:val="000000"/>
              </w:rPr>
              <w:t>Standard documentation for public procurement of goods and services Annex No. 1 to the Order of the Minister of Finance no. 115 of 15.09.2021</w:t>
            </w:r>
          </w:p>
        </w:tc>
        <w:tc>
          <w:tcPr>
            <w:tcW w:w="3209" w:type="dxa"/>
            <w:shd w:val="clear" w:color="auto" w:fill="auto"/>
          </w:tcPr>
          <w:p w14:paraId="4C607331" w14:textId="77777777" w:rsidR="00FC6218" w:rsidRPr="00FC6218" w:rsidRDefault="00FC6218" w:rsidP="00FC6218">
            <w:pPr>
              <w:shd w:val="clear" w:color="auto" w:fill="FFFFFF"/>
              <w:tabs>
                <w:tab w:val="left" w:pos="612"/>
              </w:tabs>
              <w:spacing w:before="120" w:after="120"/>
              <w:rPr>
                <w:iCs/>
                <w:color w:val="000000"/>
              </w:rPr>
            </w:pPr>
            <w:r w:rsidRPr="00FC6218">
              <w:rPr>
                <w:iCs/>
                <w:color w:val="000000"/>
              </w:rPr>
              <w:t>Original</w:t>
            </w:r>
          </w:p>
        </w:tc>
        <w:tc>
          <w:tcPr>
            <w:tcW w:w="1595" w:type="dxa"/>
            <w:shd w:val="clear" w:color="auto" w:fill="auto"/>
          </w:tcPr>
          <w:p w14:paraId="2B2FEF34" w14:textId="77777777" w:rsidR="00FC6218" w:rsidRPr="00FC6218" w:rsidRDefault="00FC6218" w:rsidP="00FC6218">
            <w:pPr>
              <w:shd w:val="clear" w:color="auto" w:fill="FFFFFF"/>
              <w:tabs>
                <w:tab w:val="left" w:pos="612"/>
              </w:tabs>
              <w:spacing w:before="120" w:after="120"/>
              <w:jc w:val="center"/>
              <w:rPr>
                <w:color w:val="000000"/>
              </w:rPr>
            </w:pPr>
            <w:r w:rsidRPr="00FC6218">
              <w:rPr>
                <w:color w:val="000000"/>
              </w:rPr>
              <w:t>obligatory</w:t>
            </w:r>
          </w:p>
        </w:tc>
      </w:tr>
      <w:tr w:rsidR="00FC6218" w:rsidRPr="00FC6218" w14:paraId="6BA2F97C" w14:textId="77777777" w:rsidTr="002A68A1">
        <w:tc>
          <w:tcPr>
            <w:tcW w:w="750" w:type="dxa"/>
            <w:shd w:val="clear" w:color="auto" w:fill="auto"/>
          </w:tcPr>
          <w:p w14:paraId="1A7B87A2" w14:textId="77777777" w:rsidR="00FC6218" w:rsidRPr="00FC6218" w:rsidRDefault="00FC6218" w:rsidP="00FC6218">
            <w:pPr>
              <w:shd w:val="clear" w:color="auto" w:fill="FFFFFF"/>
              <w:tabs>
                <w:tab w:val="left" w:pos="612"/>
              </w:tabs>
              <w:spacing w:before="120" w:after="120"/>
              <w:rPr>
                <w:iCs/>
                <w:color w:val="FF0000"/>
              </w:rPr>
            </w:pPr>
          </w:p>
        </w:tc>
        <w:tc>
          <w:tcPr>
            <w:tcW w:w="3391" w:type="dxa"/>
            <w:shd w:val="clear" w:color="auto" w:fill="auto"/>
          </w:tcPr>
          <w:p w14:paraId="100F0688" w14:textId="77777777" w:rsidR="00FC6218" w:rsidRPr="00FC6218" w:rsidRDefault="00FC6218" w:rsidP="00FC6218">
            <w:pPr>
              <w:shd w:val="clear" w:color="auto" w:fill="FFFFFF"/>
              <w:tabs>
                <w:tab w:val="left" w:pos="612"/>
              </w:tabs>
              <w:spacing w:before="120" w:after="120"/>
              <w:rPr>
                <w:color w:val="0070C0"/>
              </w:rPr>
            </w:pPr>
            <w:r w:rsidRPr="00FC6218">
              <w:rPr>
                <w:color w:val="000000"/>
              </w:rPr>
              <w:t>European Single Procurement Document (ESPD)</w:t>
            </w:r>
          </w:p>
        </w:tc>
        <w:tc>
          <w:tcPr>
            <w:tcW w:w="3209" w:type="dxa"/>
            <w:shd w:val="clear" w:color="auto" w:fill="auto"/>
          </w:tcPr>
          <w:p w14:paraId="2B7A371F" w14:textId="77777777" w:rsidR="00FC6218" w:rsidRPr="00FC6218" w:rsidRDefault="00FC6218" w:rsidP="00FC6218">
            <w:pPr>
              <w:shd w:val="clear" w:color="auto" w:fill="FFFFFF"/>
              <w:tabs>
                <w:tab w:val="left" w:pos="612"/>
              </w:tabs>
              <w:spacing w:before="120" w:after="120"/>
              <w:rPr>
                <w:iCs/>
                <w:color w:val="FF0000"/>
              </w:rPr>
            </w:pPr>
            <w:r w:rsidRPr="00FC6218">
              <w:rPr>
                <w:color w:val="000000"/>
              </w:rPr>
              <w:t>Original</w:t>
            </w:r>
          </w:p>
        </w:tc>
        <w:tc>
          <w:tcPr>
            <w:tcW w:w="1595" w:type="dxa"/>
            <w:shd w:val="clear" w:color="auto" w:fill="auto"/>
          </w:tcPr>
          <w:p w14:paraId="0AA15E15" w14:textId="77777777" w:rsidR="00FC6218" w:rsidRPr="00FC6218" w:rsidRDefault="00FC6218" w:rsidP="00FC6218">
            <w:pPr>
              <w:shd w:val="clear" w:color="auto" w:fill="FFFFFF"/>
              <w:tabs>
                <w:tab w:val="left" w:pos="612"/>
              </w:tabs>
              <w:spacing w:before="120" w:after="120"/>
              <w:jc w:val="center"/>
              <w:rPr>
                <w:color w:val="000000"/>
              </w:rPr>
            </w:pPr>
            <w:r w:rsidRPr="00FC6218">
              <w:rPr>
                <w:color w:val="000000"/>
              </w:rPr>
              <w:t>obligatory</w:t>
            </w:r>
          </w:p>
        </w:tc>
      </w:tr>
    </w:tbl>
    <w:p w14:paraId="6649EA2E" w14:textId="77777777" w:rsidR="00FC6218" w:rsidRPr="00FC6218" w:rsidRDefault="00FC6218" w:rsidP="00FC6218">
      <w:pPr>
        <w:numPr>
          <w:ilvl w:val="0"/>
          <w:numId w:val="10"/>
        </w:numPr>
        <w:shd w:val="clear" w:color="auto" w:fill="FFFFFF"/>
        <w:tabs>
          <w:tab w:val="right" w:pos="426"/>
        </w:tabs>
        <w:spacing w:before="120"/>
        <w:ind w:left="360"/>
        <w:jc w:val="both"/>
        <w:rPr>
          <w:b/>
          <w:noProof w:val="0"/>
          <w:color w:val="000000"/>
          <w:lang w:val="it-IT" w:eastAsia="ru-RU"/>
        </w:rPr>
      </w:pPr>
      <w:r w:rsidRPr="00FC6218">
        <w:rPr>
          <w:b/>
          <w:noProof w:val="0"/>
          <w:color w:val="000000"/>
          <w:lang w:val="it-IT" w:eastAsia="ru-RU"/>
        </w:rPr>
        <w:t>Guarantee for the bid, as the case may be __</w:t>
      </w:r>
      <w:r w:rsidRPr="00FC6218">
        <w:rPr>
          <w:b/>
          <w:noProof w:val="0"/>
          <w:color w:val="000000"/>
          <w:u w:val="single"/>
          <w:lang w:val="it-IT" w:eastAsia="ru-RU"/>
        </w:rPr>
        <w:t>2%</w:t>
      </w:r>
      <w:r w:rsidRPr="00FC6218">
        <w:rPr>
          <w:b/>
          <w:noProof w:val="0"/>
          <w:color w:val="000000"/>
          <w:lang w:val="it-IT" w:eastAsia="ru-RU"/>
        </w:rPr>
        <w:t>__, the amount________________.</w:t>
      </w:r>
    </w:p>
    <w:p w14:paraId="3CA9C259" w14:textId="77777777" w:rsidR="00FC6218" w:rsidRPr="00FC6218" w:rsidRDefault="00FC6218" w:rsidP="00FC6218">
      <w:pPr>
        <w:numPr>
          <w:ilvl w:val="0"/>
          <w:numId w:val="10"/>
        </w:numPr>
        <w:tabs>
          <w:tab w:val="left" w:pos="1134"/>
        </w:tabs>
        <w:ind w:left="426" w:hanging="426"/>
        <w:jc w:val="both"/>
        <w:rPr>
          <w:b/>
          <w:noProof w:val="0"/>
          <w:color w:val="000000"/>
          <w:lang w:val="it-IT" w:eastAsia="ru-RU"/>
        </w:rPr>
      </w:pPr>
      <w:r w:rsidRPr="00FC6218">
        <w:rPr>
          <w:b/>
          <w:noProof w:val="0"/>
          <w:color w:val="000000"/>
          <w:lang w:val="it-IT" w:eastAsia="ru-RU"/>
        </w:rPr>
        <w:t>Guarantee of good execution of the contract, as the case may be __</w:t>
      </w:r>
      <w:r w:rsidRPr="00FC6218">
        <w:rPr>
          <w:b/>
          <w:noProof w:val="0"/>
          <w:color w:val="000000"/>
          <w:u w:val="single"/>
          <w:lang w:val="it-IT" w:eastAsia="ru-RU"/>
        </w:rPr>
        <w:t>15%</w:t>
      </w:r>
      <w:r w:rsidRPr="00FC6218">
        <w:rPr>
          <w:b/>
          <w:noProof w:val="0"/>
          <w:color w:val="000000"/>
          <w:lang w:val="it-IT" w:eastAsia="ru-RU"/>
        </w:rPr>
        <w:t>__, the amount_.</w:t>
      </w:r>
    </w:p>
    <w:p w14:paraId="5791AFCA" w14:textId="77777777" w:rsidR="00FC6218" w:rsidRPr="00FC6218" w:rsidRDefault="00FC6218" w:rsidP="00FC6218">
      <w:pPr>
        <w:numPr>
          <w:ilvl w:val="0"/>
          <w:numId w:val="10"/>
        </w:numPr>
        <w:shd w:val="clear" w:color="auto" w:fill="FFFFFF"/>
        <w:tabs>
          <w:tab w:val="right" w:pos="426"/>
        </w:tabs>
        <w:spacing w:before="120"/>
        <w:ind w:left="360"/>
        <w:rPr>
          <w:b/>
          <w:noProof w:val="0"/>
          <w:color w:val="000000"/>
          <w:lang w:val="it-IT" w:eastAsia="ru-RU"/>
        </w:rPr>
      </w:pPr>
      <w:r w:rsidRPr="00FC6218">
        <w:rPr>
          <w:b/>
          <w:noProof w:val="0"/>
          <w:color w:val="000000"/>
          <w:lang w:val="it-IT" w:eastAsia="ru-RU"/>
        </w:rPr>
        <w:t>Reason for recourse to the accelerated procedure (in the case of an open, restricted tender and a negotiated procedure), as the case may be ______________</w:t>
      </w:r>
    </w:p>
    <w:p w14:paraId="0B11C1F6" w14:textId="77777777" w:rsidR="00FC6218" w:rsidRPr="00FC6218" w:rsidRDefault="00FC6218" w:rsidP="00FC6218">
      <w:pPr>
        <w:numPr>
          <w:ilvl w:val="0"/>
          <w:numId w:val="10"/>
        </w:numPr>
        <w:shd w:val="clear" w:color="auto" w:fill="FFFFFF"/>
        <w:tabs>
          <w:tab w:val="right" w:pos="426"/>
        </w:tabs>
        <w:spacing w:before="120"/>
        <w:ind w:left="360"/>
        <w:rPr>
          <w:b/>
          <w:noProof w:val="0"/>
          <w:color w:val="000000"/>
          <w:lang w:val="it-IT" w:eastAsia="ru-RU"/>
        </w:rPr>
      </w:pPr>
      <w:r w:rsidRPr="00FC6218">
        <w:rPr>
          <w:b/>
          <w:noProof w:val="0"/>
          <w:color w:val="000000"/>
          <w:lang w:val="it-IT" w:eastAsia="ru-RU"/>
        </w:rPr>
        <w:t>Specific award techniques and tools (if applicable specify whether the framework agreement, dynamic procurement system or electronic tender will be used): ____</w:t>
      </w:r>
    </w:p>
    <w:p w14:paraId="434AAB38" w14:textId="77777777" w:rsidR="00FC6218" w:rsidRPr="00FC6218" w:rsidRDefault="00FC6218" w:rsidP="00FC6218">
      <w:pPr>
        <w:numPr>
          <w:ilvl w:val="0"/>
          <w:numId w:val="10"/>
        </w:numPr>
        <w:tabs>
          <w:tab w:val="right" w:pos="426"/>
        </w:tabs>
        <w:spacing w:before="120"/>
        <w:ind w:left="0" w:firstLine="0"/>
        <w:rPr>
          <w:b/>
          <w:noProof w:val="0"/>
          <w:color w:val="000000"/>
          <w:lang w:val="it-IT" w:eastAsia="ru-RU"/>
        </w:rPr>
      </w:pPr>
      <w:r w:rsidRPr="00FC6218">
        <w:rPr>
          <w:b/>
          <w:noProof w:val="0"/>
          <w:color w:val="000000"/>
          <w:lang w:val="it-IT" w:eastAsia="ru-RU"/>
        </w:rPr>
        <w:t>Special conditions on which the performance of contract depends (</w:t>
      </w:r>
      <w:r w:rsidRPr="00FC6218">
        <w:rPr>
          <w:noProof w:val="0"/>
          <w:color w:val="000000"/>
          <w:lang w:val="it-IT" w:eastAsia="ru-RU"/>
        </w:rPr>
        <w:t>indicate as the case may be</w:t>
      </w:r>
      <w:r w:rsidRPr="00FC6218">
        <w:rPr>
          <w:b/>
          <w:noProof w:val="0"/>
          <w:color w:val="000000"/>
          <w:lang w:val="it-IT" w:eastAsia="ru-RU"/>
        </w:rPr>
        <w:t>): _</w:t>
      </w:r>
      <w:r w:rsidRPr="00FC6218">
        <w:rPr>
          <w:b/>
          <w:i/>
          <w:color w:val="000000"/>
        </w:rPr>
        <w:t xml:space="preserve"> The electronic tender</w:t>
      </w:r>
      <w:r w:rsidRPr="00FC6218">
        <w:rPr>
          <w:i/>
          <w:color w:val="000000"/>
        </w:rPr>
        <w:t xml:space="preserve"> will be in three rounds, with duration according to the SIA RSAP Instruction, the minimum step being 0.1 of the estimated value of the lot, according to the SIA RSAP. _</w:t>
      </w:r>
    </w:p>
    <w:p w14:paraId="22976DAB" w14:textId="77777777" w:rsidR="00FC6218" w:rsidRPr="00FC6218" w:rsidRDefault="00FC6218" w:rsidP="00FC6218">
      <w:pPr>
        <w:numPr>
          <w:ilvl w:val="0"/>
          <w:numId w:val="10"/>
        </w:numPr>
        <w:tabs>
          <w:tab w:val="right" w:pos="426"/>
        </w:tabs>
        <w:spacing w:before="120"/>
        <w:ind w:left="0" w:firstLine="0"/>
        <w:rPr>
          <w:b/>
          <w:noProof w:val="0"/>
          <w:color w:val="000000"/>
          <w:lang w:val="it-IT" w:eastAsia="ru-RU"/>
        </w:rPr>
      </w:pPr>
      <w:r w:rsidRPr="00FC6218">
        <w:rPr>
          <w:b/>
          <w:noProof w:val="0"/>
          <w:color w:val="000000"/>
          <w:lang w:val="it-IT" w:eastAsia="ru-RU"/>
        </w:rPr>
        <w:t>The bids are presented in the currency___</w:t>
      </w:r>
      <w:r w:rsidRPr="00FC6218">
        <w:rPr>
          <w:b/>
          <w:noProof w:val="0"/>
          <w:color w:val="000000"/>
          <w:u w:val="single"/>
          <w:lang w:val="it-IT" w:eastAsia="ru-RU"/>
        </w:rPr>
        <w:t>EURO</w:t>
      </w:r>
      <w:r w:rsidRPr="00FC6218">
        <w:rPr>
          <w:b/>
          <w:noProof w:val="0"/>
          <w:color w:val="000000"/>
          <w:lang w:val="it-IT" w:eastAsia="ru-RU"/>
        </w:rPr>
        <w:t>__________________________</w:t>
      </w:r>
    </w:p>
    <w:p w14:paraId="2657094C" w14:textId="77777777" w:rsidR="00FC6218" w:rsidRPr="00FC6218" w:rsidRDefault="00FC6218" w:rsidP="00FC6218">
      <w:pPr>
        <w:numPr>
          <w:ilvl w:val="0"/>
          <w:numId w:val="10"/>
        </w:numPr>
        <w:tabs>
          <w:tab w:val="right" w:pos="426"/>
        </w:tabs>
        <w:spacing w:before="120"/>
        <w:ind w:left="0" w:firstLine="0"/>
        <w:rPr>
          <w:b/>
          <w:noProof w:val="0"/>
          <w:color w:val="000000"/>
          <w:lang w:val="it-IT" w:eastAsia="ru-RU"/>
        </w:rPr>
      </w:pPr>
      <w:r w:rsidRPr="00FC6218">
        <w:rPr>
          <w:b/>
          <w:noProof w:val="0"/>
          <w:color w:val="000000"/>
          <w:lang w:val="it-IT" w:eastAsia="ru-RU"/>
        </w:rPr>
        <w:t xml:space="preserve">Evaluation criterion applied for the award of contract: </w:t>
      </w:r>
      <w:r w:rsidRPr="00FC6218">
        <w:rPr>
          <w:b/>
          <w:noProof w:val="0"/>
          <w:color w:val="000000"/>
          <w:u w:val="single"/>
          <w:lang w:val="it-IT" w:eastAsia="ru-RU"/>
        </w:rPr>
        <w:t>The lowest price per lot</w:t>
      </w:r>
      <w:r w:rsidRPr="00FC6218">
        <w:rPr>
          <w:b/>
          <w:noProof w:val="0"/>
          <w:color w:val="000000"/>
          <w:lang w:val="it-IT" w:eastAsia="ru-RU"/>
        </w:rPr>
        <w:t xml:space="preserve"> _</w:t>
      </w:r>
    </w:p>
    <w:p w14:paraId="740C69B8" w14:textId="77777777" w:rsidR="00FC6218" w:rsidRPr="00FC6218" w:rsidRDefault="00FC6218" w:rsidP="00FC6218">
      <w:pPr>
        <w:numPr>
          <w:ilvl w:val="0"/>
          <w:numId w:val="10"/>
        </w:numPr>
        <w:tabs>
          <w:tab w:val="right" w:pos="426"/>
        </w:tabs>
        <w:spacing w:before="120"/>
        <w:ind w:left="0" w:firstLine="0"/>
        <w:jc w:val="both"/>
        <w:rPr>
          <w:b/>
          <w:noProof w:val="0"/>
          <w:color w:val="000000"/>
          <w:lang w:val="it-IT" w:eastAsia="ru-RU"/>
        </w:rPr>
      </w:pPr>
      <w:r w:rsidRPr="00FC6218">
        <w:rPr>
          <w:b/>
          <w:noProof w:val="0"/>
          <w:color w:val="000000"/>
          <w:lang w:val="it-IT" w:eastAsia="ru-RU"/>
        </w:rPr>
        <w:t>Factors for evaluating the most economically advantageous bid and their shares:</w:t>
      </w:r>
    </w:p>
    <w:p w14:paraId="1B40B221" w14:textId="77777777" w:rsidR="00FC6218" w:rsidRPr="00FC6218" w:rsidRDefault="00FC6218" w:rsidP="00FC6218">
      <w:pPr>
        <w:tabs>
          <w:tab w:val="right" w:pos="426"/>
        </w:tabs>
        <w:spacing w:before="120"/>
        <w:ind w:left="360"/>
        <w:rPr>
          <w:b/>
          <w:noProof w:val="0"/>
          <w:color w:val="FF0000"/>
          <w:lang w:val="it-IT" w:eastAsia="ru-RU"/>
        </w:rPr>
      </w:pPr>
    </w:p>
    <w:tbl>
      <w:tblPr>
        <w:tblStyle w:val="Grigliatabella2"/>
        <w:tblW w:w="0" w:type="auto"/>
        <w:tblLook w:val="04A0" w:firstRow="1" w:lastRow="0" w:firstColumn="1" w:lastColumn="0" w:noHBand="0" w:noVBand="1"/>
      </w:tblPr>
      <w:tblGrid>
        <w:gridCol w:w="750"/>
        <w:gridCol w:w="6521"/>
        <w:gridCol w:w="1710"/>
      </w:tblGrid>
      <w:tr w:rsidR="00FC6218" w:rsidRPr="00FC6218" w14:paraId="0614EE59" w14:textId="77777777" w:rsidTr="002A68A1">
        <w:tc>
          <w:tcPr>
            <w:tcW w:w="750" w:type="dxa"/>
            <w:shd w:val="clear" w:color="auto" w:fill="auto"/>
          </w:tcPr>
          <w:p w14:paraId="1BFE6040" w14:textId="77777777" w:rsidR="00FC6218" w:rsidRPr="00FC6218" w:rsidRDefault="00FC6218" w:rsidP="00FC6218">
            <w:pPr>
              <w:shd w:val="clear" w:color="auto" w:fill="FFFFFF"/>
              <w:tabs>
                <w:tab w:val="left" w:pos="612"/>
              </w:tabs>
              <w:spacing w:before="120" w:after="120"/>
              <w:jc w:val="center"/>
              <w:rPr>
                <w:b/>
                <w:iCs/>
                <w:noProof w:val="0"/>
                <w:color w:val="FF0000"/>
                <w:sz w:val="20"/>
                <w:szCs w:val="20"/>
                <w:lang w:val="ru-RU" w:eastAsia="ru-RU"/>
              </w:rPr>
            </w:pPr>
            <w:r w:rsidRPr="00FC6218">
              <w:rPr>
                <w:b/>
                <w:iCs/>
                <w:noProof w:val="0"/>
                <w:color w:val="000000"/>
                <w:sz w:val="20"/>
                <w:szCs w:val="20"/>
                <w:lang w:eastAsia="ru-RU"/>
              </w:rPr>
              <w:t>No. by Order</w:t>
            </w:r>
          </w:p>
        </w:tc>
        <w:tc>
          <w:tcPr>
            <w:tcW w:w="6521" w:type="dxa"/>
            <w:shd w:val="clear" w:color="auto" w:fill="auto"/>
          </w:tcPr>
          <w:p w14:paraId="08BF3CF0" w14:textId="77777777" w:rsidR="00FC6218" w:rsidRPr="00FC6218" w:rsidRDefault="00FC6218" w:rsidP="00FC6218">
            <w:pPr>
              <w:shd w:val="clear" w:color="auto" w:fill="FFFFFF"/>
              <w:tabs>
                <w:tab w:val="left" w:pos="612"/>
              </w:tabs>
              <w:spacing w:before="120" w:after="120"/>
              <w:jc w:val="center"/>
              <w:rPr>
                <w:b/>
                <w:iCs/>
                <w:noProof w:val="0"/>
                <w:color w:val="000000"/>
                <w:sz w:val="20"/>
                <w:szCs w:val="20"/>
                <w:lang w:val="en-US" w:eastAsia="ru-RU"/>
              </w:rPr>
            </w:pPr>
            <w:r w:rsidRPr="00FC6218">
              <w:rPr>
                <w:b/>
                <w:iCs/>
                <w:noProof w:val="0"/>
                <w:color w:val="000000"/>
                <w:sz w:val="20"/>
                <w:szCs w:val="20"/>
                <w:lang w:val="en-US" w:eastAsia="ru-RU"/>
              </w:rPr>
              <w:t>Name of the evaluation factor</w:t>
            </w:r>
          </w:p>
        </w:tc>
        <w:tc>
          <w:tcPr>
            <w:tcW w:w="1710" w:type="dxa"/>
            <w:shd w:val="clear" w:color="auto" w:fill="auto"/>
          </w:tcPr>
          <w:p w14:paraId="2B9173D1" w14:textId="77777777" w:rsidR="00FC6218" w:rsidRPr="00FC6218" w:rsidRDefault="00FC6218" w:rsidP="00FC6218">
            <w:pPr>
              <w:shd w:val="clear" w:color="auto" w:fill="FFFFFF"/>
              <w:tabs>
                <w:tab w:val="left" w:pos="612"/>
              </w:tabs>
              <w:spacing w:before="120" w:after="120"/>
              <w:jc w:val="center"/>
              <w:rPr>
                <w:b/>
                <w:iCs/>
                <w:noProof w:val="0"/>
                <w:color w:val="000000"/>
                <w:sz w:val="20"/>
                <w:szCs w:val="20"/>
                <w:lang w:val="ru-RU" w:eastAsia="ru-RU"/>
              </w:rPr>
            </w:pPr>
            <w:r w:rsidRPr="00FC6218">
              <w:rPr>
                <w:b/>
                <w:iCs/>
                <w:noProof w:val="0"/>
                <w:color w:val="000000"/>
                <w:sz w:val="20"/>
                <w:szCs w:val="20"/>
                <w:lang w:val="en-US" w:eastAsia="ru-RU"/>
              </w:rPr>
              <w:t>Share</w:t>
            </w:r>
            <w:r w:rsidRPr="00FC6218">
              <w:rPr>
                <w:b/>
                <w:iCs/>
                <w:noProof w:val="0"/>
                <w:color w:val="000000"/>
                <w:sz w:val="20"/>
                <w:szCs w:val="20"/>
                <w:lang w:val="ru-RU" w:eastAsia="ru-RU"/>
              </w:rPr>
              <w:t>%</w:t>
            </w:r>
          </w:p>
        </w:tc>
      </w:tr>
      <w:tr w:rsidR="00FC6218" w:rsidRPr="00FC6218" w14:paraId="188F79B0" w14:textId="77777777" w:rsidTr="002A68A1">
        <w:tc>
          <w:tcPr>
            <w:tcW w:w="750" w:type="dxa"/>
            <w:shd w:val="clear" w:color="auto" w:fill="auto"/>
          </w:tcPr>
          <w:p w14:paraId="6C088281" w14:textId="77777777" w:rsidR="00FC6218" w:rsidRPr="00FC6218" w:rsidRDefault="00FC6218" w:rsidP="00FC6218">
            <w:pPr>
              <w:shd w:val="clear" w:color="auto" w:fill="FFFFFF"/>
              <w:tabs>
                <w:tab w:val="left" w:pos="612"/>
              </w:tabs>
              <w:spacing w:before="120" w:after="120"/>
              <w:rPr>
                <w:iCs/>
                <w:noProof w:val="0"/>
                <w:color w:val="FF0000"/>
                <w:lang w:val="ru-RU" w:eastAsia="ru-RU"/>
              </w:rPr>
            </w:pPr>
          </w:p>
        </w:tc>
        <w:tc>
          <w:tcPr>
            <w:tcW w:w="6521" w:type="dxa"/>
            <w:shd w:val="clear" w:color="auto" w:fill="auto"/>
          </w:tcPr>
          <w:p w14:paraId="1D837538" w14:textId="77777777" w:rsidR="00FC6218" w:rsidRPr="00FC6218" w:rsidRDefault="00FC6218" w:rsidP="00FC6218">
            <w:pPr>
              <w:shd w:val="clear" w:color="auto" w:fill="FFFFFF"/>
              <w:tabs>
                <w:tab w:val="left" w:pos="612"/>
              </w:tabs>
              <w:spacing w:before="120" w:after="120"/>
              <w:rPr>
                <w:iCs/>
                <w:noProof w:val="0"/>
                <w:color w:val="FF0000"/>
                <w:lang w:val="ru-RU" w:eastAsia="ru-RU"/>
              </w:rPr>
            </w:pPr>
          </w:p>
        </w:tc>
        <w:tc>
          <w:tcPr>
            <w:tcW w:w="1710" w:type="dxa"/>
            <w:shd w:val="clear" w:color="auto" w:fill="auto"/>
          </w:tcPr>
          <w:p w14:paraId="57349D9D" w14:textId="77777777" w:rsidR="00FC6218" w:rsidRPr="00FC6218" w:rsidRDefault="00FC6218" w:rsidP="00FC6218">
            <w:pPr>
              <w:shd w:val="clear" w:color="auto" w:fill="FFFFFF"/>
              <w:tabs>
                <w:tab w:val="left" w:pos="612"/>
              </w:tabs>
              <w:spacing w:before="120" w:after="120"/>
              <w:rPr>
                <w:iCs/>
                <w:noProof w:val="0"/>
                <w:color w:val="FF0000"/>
                <w:lang w:val="ru-RU" w:eastAsia="ru-RU"/>
              </w:rPr>
            </w:pPr>
          </w:p>
        </w:tc>
      </w:tr>
      <w:tr w:rsidR="00FC6218" w:rsidRPr="00FC6218" w14:paraId="0394616F" w14:textId="77777777" w:rsidTr="002A68A1">
        <w:tc>
          <w:tcPr>
            <w:tcW w:w="750" w:type="dxa"/>
            <w:shd w:val="clear" w:color="auto" w:fill="auto"/>
          </w:tcPr>
          <w:p w14:paraId="533C0CC2" w14:textId="77777777" w:rsidR="00FC6218" w:rsidRPr="00FC6218" w:rsidRDefault="00FC6218" w:rsidP="00FC6218">
            <w:pPr>
              <w:shd w:val="clear" w:color="auto" w:fill="FFFFFF"/>
              <w:tabs>
                <w:tab w:val="left" w:pos="612"/>
              </w:tabs>
              <w:spacing w:before="120" w:after="120"/>
              <w:rPr>
                <w:iCs/>
                <w:noProof w:val="0"/>
                <w:color w:val="FF0000"/>
                <w:lang w:val="ru-RU" w:eastAsia="ru-RU"/>
              </w:rPr>
            </w:pPr>
          </w:p>
        </w:tc>
        <w:tc>
          <w:tcPr>
            <w:tcW w:w="6521" w:type="dxa"/>
            <w:shd w:val="clear" w:color="auto" w:fill="auto"/>
          </w:tcPr>
          <w:p w14:paraId="41C254AE" w14:textId="77777777" w:rsidR="00FC6218" w:rsidRPr="00FC6218" w:rsidRDefault="00FC6218" w:rsidP="00FC6218">
            <w:pPr>
              <w:shd w:val="clear" w:color="auto" w:fill="FFFFFF"/>
              <w:tabs>
                <w:tab w:val="left" w:pos="612"/>
              </w:tabs>
              <w:spacing w:before="120" w:after="120"/>
              <w:rPr>
                <w:iCs/>
                <w:noProof w:val="0"/>
                <w:color w:val="FF0000"/>
                <w:lang w:val="ru-RU" w:eastAsia="ru-RU"/>
              </w:rPr>
            </w:pPr>
          </w:p>
        </w:tc>
        <w:tc>
          <w:tcPr>
            <w:tcW w:w="1710" w:type="dxa"/>
            <w:shd w:val="clear" w:color="auto" w:fill="auto"/>
          </w:tcPr>
          <w:p w14:paraId="573767C2" w14:textId="77777777" w:rsidR="00FC6218" w:rsidRPr="00FC6218" w:rsidRDefault="00FC6218" w:rsidP="00FC6218">
            <w:pPr>
              <w:shd w:val="clear" w:color="auto" w:fill="FFFFFF"/>
              <w:tabs>
                <w:tab w:val="left" w:pos="612"/>
              </w:tabs>
              <w:spacing w:before="120" w:after="120"/>
              <w:rPr>
                <w:iCs/>
                <w:noProof w:val="0"/>
                <w:color w:val="FF0000"/>
                <w:lang w:val="ru-RU" w:eastAsia="ru-RU"/>
              </w:rPr>
            </w:pPr>
          </w:p>
        </w:tc>
      </w:tr>
    </w:tbl>
    <w:p w14:paraId="6E6A9EA3" w14:textId="77777777" w:rsidR="00FC6218" w:rsidRPr="00FC6218" w:rsidRDefault="00FC6218" w:rsidP="00FC6218">
      <w:pPr>
        <w:numPr>
          <w:ilvl w:val="0"/>
          <w:numId w:val="10"/>
        </w:numPr>
        <w:shd w:val="clear" w:color="auto" w:fill="FFFFFF"/>
        <w:tabs>
          <w:tab w:val="right" w:pos="426"/>
        </w:tabs>
        <w:spacing w:before="120"/>
        <w:ind w:left="0" w:firstLine="0"/>
        <w:rPr>
          <w:b/>
          <w:noProof w:val="0"/>
          <w:color w:val="000000"/>
          <w:lang w:val="it-IT" w:eastAsia="ru-RU"/>
        </w:rPr>
      </w:pPr>
      <w:r w:rsidRPr="00FC6218">
        <w:rPr>
          <w:b/>
          <w:noProof w:val="0"/>
          <w:color w:val="000000"/>
          <w:lang w:val="it-IT" w:eastAsia="ru-RU"/>
        </w:rPr>
        <w:t>Deadline for submission/opening of bids:</w:t>
      </w:r>
    </w:p>
    <w:p w14:paraId="0B54BFB7" w14:textId="77777777" w:rsidR="00FC6218" w:rsidRPr="00FC6218" w:rsidRDefault="00FC6218" w:rsidP="00FC6218">
      <w:pPr>
        <w:numPr>
          <w:ilvl w:val="0"/>
          <w:numId w:val="12"/>
        </w:numPr>
        <w:shd w:val="clear" w:color="auto" w:fill="FFFFFF"/>
        <w:tabs>
          <w:tab w:val="right" w:pos="426"/>
        </w:tabs>
        <w:spacing w:before="120"/>
        <w:rPr>
          <w:b/>
          <w:noProof w:val="0"/>
          <w:color w:val="000000"/>
          <w:lang w:val="en-US" w:eastAsia="ru-RU"/>
        </w:rPr>
      </w:pPr>
      <w:r w:rsidRPr="00FC6218">
        <w:rPr>
          <w:b/>
          <w:noProof w:val="0"/>
          <w:color w:val="000000"/>
          <w:lang w:eastAsia="ru-RU"/>
        </w:rPr>
        <w:t xml:space="preserve">according to SIA RSAP/until: </w:t>
      </w:r>
      <w:r w:rsidRPr="00FC6218">
        <w:rPr>
          <w:b/>
          <w:i/>
          <w:iCs/>
          <w:noProof w:val="0"/>
          <w:color w:val="000000"/>
          <w:lang w:eastAsia="ru-RU"/>
        </w:rPr>
        <w:t>[exact time]</w:t>
      </w:r>
      <w:r w:rsidRPr="00FC6218">
        <w:rPr>
          <w:b/>
          <w:noProof w:val="0"/>
          <w:color w:val="000000"/>
          <w:lang w:eastAsia="ru-RU"/>
        </w:rPr>
        <w:t xml:space="preserve"> __</w:t>
      </w:r>
      <w:r w:rsidRPr="00FC6218">
        <w:rPr>
          <w:b/>
          <w:noProof w:val="0"/>
          <w:color w:val="000000"/>
          <w:u w:val="single"/>
          <w:lang w:eastAsia="ru-RU"/>
        </w:rPr>
        <w:t>10:00</w:t>
      </w:r>
      <w:r w:rsidRPr="00FC6218">
        <w:rPr>
          <w:b/>
          <w:noProof w:val="0"/>
          <w:color w:val="000000"/>
          <w:lang w:val="en-US" w:eastAsia="ru-RU"/>
        </w:rPr>
        <w:t>________________</w:t>
      </w:r>
    </w:p>
    <w:p w14:paraId="4D4B838E" w14:textId="33504358" w:rsidR="00FC6218" w:rsidRPr="00FC6218" w:rsidRDefault="00FC6218" w:rsidP="0031094F">
      <w:pPr>
        <w:numPr>
          <w:ilvl w:val="0"/>
          <w:numId w:val="12"/>
        </w:numPr>
        <w:shd w:val="clear" w:color="auto" w:fill="FFFFFF"/>
        <w:tabs>
          <w:tab w:val="right" w:pos="426"/>
        </w:tabs>
        <w:spacing w:before="120"/>
        <w:rPr>
          <w:b/>
          <w:noProof w:val="0"/>
          <w:color w:val="000000"/>
          <w:lang w:val="ru-RU" w:eastAsia="ru-RU"/>
        </w:rPr>
      </w:pPr>
      <w:r w:rsidRPr="00FC6218">
        <w:rPr>
          <w:b/>
          <w:noProof w:val="0"/>
          <w:color w:val="000000"/>
          <w:lang w:val="ru-RU" w:eastAsia="ru-RU"/>
        </w:rPr>
        <w:t xml:space="preserve">on: </w:t>
      </w:r>
      <w:r w:rsidRPr="00FC6218">
        <w:rPr>
          <w:b/>
          <w:i/>
          <w:iCs/>
          <w:noProof w:val="0"/>
          <w:color w:val="000000"/>
          <w:lang w:val="ru-RU" w:eastAsia="ru-RU"/>
        </w:rPr>
        <w:t>[date]</w:t>
      </w:r>
      <w:r w:rsidRPr="00FC6218">
        <w:rPr>
          <w:b/>
          <w:noProof w:val="0"/>
          <w:color w:val="000000"/>
          <w:lang w:val="ru-RU" w:eastAsia="ru-RU"/>
        </w:rPr>
        <w:t xml:space="preserve"> ___</w:t>
      </w:r>
      <w:r w:rsidR="009C4049">
        <w:rPr>
          <w:b/>
          <w:noProof w:val="0"/>
          <w:color w:val="000000"/>
          <w:u w:val="single"/>
          <w:lang w:val="en-US" w:eastAsia="ru-RU"/>
        </w:rPr>
        <w:t>february</w:t>
      </w:r>
      <w:r w:rsidRPr="00FC6218">
        <w:rPr>
          <w:b/>
          <w:noProof w:val="0"/>
          <w:color w:val="000000"/>
          <w:u w:val="single"/>
          <w:lang w:val="ru-RU" w:eastAsia="ru-RU"/>
        </w:rPr>
        <w:t xml:space="preserve"> </w:t>
      </w:r>
      <w:r w:rsidR="00547D16">
        <w:rPr>
          <w:b/>
          <w:noProof w:val="0"/>
          <w:color w:val="000000"/>
          <w:u w:val="single"/>
          <w:lang w:val="ro-MO" w:eastAsia="ru-RU"/>
        </w:rPr>
        <w:t>1</w:t>
      </w:r>
      <w:r w:rsidR="00B77FEE">
        <w:rPr>
          <w:b/>
          <w:noProof w:val="0"/>
          <w:color w:val="000000"/>
          <w:u w:val="single"/>
          <w:lang w:val="ro-MO" w:eastAsia="ru-RU"/>
        </w:rPr>
        <w:t>2</w:t>
      </w:r>
      <w:bookmarkStart w:id="56" w:name="_GoBack"/>
      <w:bookmarkEnd w:id="56"/>
      <w:r w:rsidRPr="00FC6218">
        <w:rPr>
          <w:b/>
          <w:noProof w:val="0"/>
          <w:color w:val="000000"/>
          <w:u w:val="single"/>
          <w:lang w:val="ru-RU" w:eastAsia="ru-RU"/>
        </w:rPr>
        <w:t>, 202</w:t>
      </w:r>
      <w:r w:rsidR="009C4049">
        <w:rPr>
          <w:b/>
          <w:noProof w:val="0"/>
          <w:color w:val="000000"/>
          <w:u w:val="single"/>
          <w:lang w:val="en-US" w:eastAsia="ru-RU"/>
        </w:rPr>
        <w:t>6</w:t>
      </w:r>
      <w:r w:rsidRPr="00FC6218">
        <w:rPr>
          <w:b/>
          <w:noProof w:val="0"/>
          <w:color w:val="000000"/>
          <w:lang w:val="ru-RU" w:eastAsia="ru-RU"/>
        </w:rPr>
        <w:t>_______________________________</w:t>
      </w:r>
    </w:p>
    <w:p w14:paraId="6502C1A4" w14:textId="77777777" w:rsidR="00FC6218" w:rsidRPr="00FC6218" w:rsidRDefault="00FC6218" w:rsidP="00FC6218">
      <w:pPr>
        <w:numPr>
          <w:ilvl w:val="0"/>
          <w:numId w:val="10"/>
        </w:numPr>
        <w:shd w:val="clear" w:color="auto" w:fill="FFFFFF"/>
        <w:tabs>
          <w:tab w:val="right" w:pos="426"/>
        </w:tabs>
        <w:spacing w:before="120"/>
        <w:ind w:left="0" w:firstLine="0"/>
        <w:rPr>
          <w:b/>
          <w:noProof w:val="0"/>
          <w:color w:val="000000"/>
          <w:lang w:val="it-IT" w:eastAsia="ru-RU"/>
        </w:rPr>
      </w:pPr>
      <w:r w:rsidRPr="00FC6218">
        <w:rPr>
          <w:b/>
          <w:noProof w:val="0"/>
          <w:color w:val="000000"/>
          <w:lang w:val="it-IT" w:eastAsia="ru-RU"/>
        </w:rPr>
        <w:t xml:space="preserve">Address to which bids or participation requests must be sent: </w:t>
      </w:r>
    </w:p>
    <w:p w14:paraId="35CB8F5D" w14:textId="77777777" w:rsidR="00FC6218" w:rsidRPr="00FC6218" w:rsidRDefault="00FC6218" w:rsidP="00FC6218">
      <w:pPr>
        <w:shd w:val="clear" w:color="auto" w:fill="FFFFFF"/>
        <w:tabs>
          <w:tab w:val="right" w:pos="426"/>
        </w:tabs>
        <w:spacing w:before="120"/>
        <w:ind w:left="450"/>
        <w:jc w:val="both"/>
        <w:rPr>
          <w:b/>
          <w:noProof w:val="0"/>
          <w:color w:val="000000"/>
          <w:lang w:val="it-IT" w:eastAsia="ru-RU"/>
        </w:rPr>
      </w:pPr>
      <w:r w:rsidRPr="00FC6218">
        <w:rPr>
          <w:b/>
          <w:i/>
          <w:noProof w:val="0"/>
          <w:color w:val="000000"/>
          <w:lang w:val="it-IT" w:eastAsia="ru-RU"/>
        </w:rPr>
        <w:t>Bids or participation requests will be submitted electronically via SIA RSAP</w:t>
      </w:r>
    </w:p>
    <w:p w14:paraId="5D47B402" w14:textId="77777777" w:rsidR="00FC6218" w:rsidRPr="00FC6218" w:rsidRDefault="00FC6218" w:rsidP="00FC6218">
      <w:pPr>
        <w:numPr>
          <w:ilvl w:val="0"/>
          <w:numId w:val="10"/>
        </w:numPr>
        <w:tabs>
          <w:tab w:val="right" w:pos="426"/>
        </w:tabs>
        <w:spacing w:before="120"/>
        <w:ind w:left="0" w:firstLine="0"/>
        <w:rPr>
          <w:b/>
          <w:noProof w:val="0"/>
          <w:color w:val="000000"/>
          <w:lang w:val="it-IT" w:eastAsia="ru-RU"/>
        </w:rPr>
      </w:pPr>
      <w:r w:rsidRPr="00FC6218">
        <w:rPr>
          <w:b/>
          <w:noProof w:val="0"/>
          <w:color w:val="000000"/>
          <w:lang w:val="it-IT" w:eastAsia="ru-RU"/>
        </w:rPr>
        <w:t>The term of bids’ validity: ___</w:t>
      </w:r>
      <w:r w:rsidRPr="00FC6218">
        <w:rPr>
          <w:b/>
          <w:noProof w:val="0"/>
          <w:color w:val="000000"/>
          <w:u w:val="single"/>
          <w:lang w:val="it-IT" w:eastAsia="ru-RU"/>
        </w:rPr>
        <w:t>60 days</w:t>
      </w:r>
      <w:r w:rsidRPr="00FC6218">
        <w:rPr>
          <w:b/>
          <w:noProof w:val="0"/>
          <w:color w:val="000000"/>
          <w:lang w:val="it-IT" w:eastAsia="ru-RU"/>
        </w:rPr>
        <w:t>________________</w:t>
      </w:r>
    </w:p>
    <w:p w14:paraId="22D186AC" w14:textId="77777777" w:rsidR="00FC6218" w:rsidRPr="00FC6218" w:rsidRDefault="00FC6218" w:rsidP="00FC6218">
      <w:pPr>
        <w:numPr>
          <w:ilvl w:val="0"/>
          <w:numId w:val="10"/>
        </w:numPr>
        <w:tabs>
          <w:tab w:val="right" w:pos="426"/>
        </w:tabs>
        <w:spacing w:before="120"/>
        <w:ind w:left="0" w:firstLine="0"/>
        <w:rPr>
          <w:b/>
          <w:noProof w:val="0"/>
          <w:color w:val="000000"/>
          <w:lang w:val="en-US" w:eastAsia="ru-RU"/>
        </w:rPr>
      </w:pPr>
      <w:r w:rsidRPr="00FC6218">
        <w:rPr>
          <w:b/>
          <w:noProof w:val="0"/>
          <w:color w:val="000000"/>
          <w:lang w:val="en-US" w:eastAsia="ru-RU"/>
        </w:rPr>
        <w:lastRenderedPageBreak/>
        <w:t xml:space="preserve">Place of </w:t>
      </w:r>
      <w:r w:rsidRPr="00FC6218">
        <w:rPr>
          <w:b/>
          <w:noProof w:val="0"/>
          <w:color w:val="000000"/>
          <w:lang w:val="it-IT" w:eastAsia="ru-RU"/>
        </w:rPr>
        <w:t xml:space="preserve">bids’ </w:t>
      </w:r>
      <w:r w:rsidRPr="00FC6218">
        <w:rPr>
          <w:b/>
          <w:noProof w:val="0"/>
          <w:color w:val="000000"/>
          <w:lang w:val="en-US" w:eastAsia="ru-RU"/>
        </w:rPr>
        <w:t>opening: ____________</w:t>
      </w:r>
      <w:r w:rsidRPr="00FC6218">
        <w:rPr>
          <w:b/>
          <w:noProof w:val="0"/>
          <w:color w:val="000000"/>
          <w:sz w:val="20"/>
          <w:u w:val="single"/>
          <w:lang w:eastAsia="ru-RU"/>
        </w:rPr>
        <w:t xml:space="preserve"> SIA RSAP</w:t>
      </w:r>
      <w:r w:rsidRPr="00FC6218">
        <w:rPr>
          <w:noProof w:val="0"/>
          <w:color w:val="000000"/>
          <w:sz w:val="20"/>
          <w:lang w:eastAsia="ru-RU"/>
        </w:rPr>
        <w:t xml:space="preserve"> </w:t>
      </w:r>
      <w:r w:rsidRPr="00FC6218">
        <w:rPr>
          <w:b/>
          <w:noProof w:val="0"/>
          <w:color w:val="000000"/>
          <w:lang w:val="en-US" w:eastAsia="ru-RU"/>
        </w:rPr>
        <w:t>__________________</w:t>
      </w:r>
    </w:p>
    <w:p w14:paraId="5B283512" w14:textId="77777777" w:rsidR="00FC6218" w:rsidRPr="00FC6218" w:rsidRDefault="00FC6218" w:rsidP="00FC6218">
      <w:pPr>
        <w:shd w:val="clear" w:color="auto" w:fill="FFFFFF"/>
        <w:tabs>
          <w:tab w:val="right" w:pos="426"/>
        </w:tabs>
        <w:contextualSpacing/>
        <w:rPr>
          <w:noProof w:val="0"/>
          <w:color w:val="000000"/>
          <w:sz w:val="20"/>
          <w:lang w:val="it-IT" w:eastAsia="ru-RU"/>
        </w:rPr>
      </w:pPr>
      <w:r w:rsidRPr="00FC6218">
        <w:rPr>
          <w:noProof w:val="0"/>
          <w:color w:val="000000"/>
          <w:sz w:val="20"/>
          <w:lang w:val="it-IT" w:eastAsia="ru-RU"/>
        </w:rPr>
        <w:t xml:space="preserve">                                                                                              (RSAP SIA or opening address)</w:t>
      </w:r>
    </w:p>
    <w:p w14:paraId="3088E369" w14:textId="77777777" w:rsidR="00FC6218" w:rsidRPr="00FC6218" w:rsidRDefault="00FC6218" w:rsidP="00FC6218">
      <w:pPr>
        <w:shd w:val="clear" w:color="auto" w:fill="FFFFFF"/>
        <w:tabs>
          <w:tab w:val="left" w:pos="360"/>
          <w:tab w:val="left" w:pos="1800"/>
          <w:tab w:val="left" w:pos="3240"/>
        </w:tabs>
        <w:spacing w:after="120"/>
        <w:ind w:left="360"/>
        <w:rPr>
          <w:b/>
          <w:i/>
          <w:noProof w:val="0"/>
          <w:color w:val="000000"/>
          <w:lang w:val="it-IT" w:eastAsia="ru-RU"/>
        </w:rPr>
      </w:pPr>
      <w:r w:rsidRPr="00FC6218">
        <w:rPr>
          <w:b/>
          <w:i/>
          <w:noProof w:val="0"/>
          <w:color w:val="000000"/>
          <w:lang w:val="it-IT" w:eastAsia="ru-RU"/>
        </w:rPr>
        <w:t xml:space="preserve">Overdue bids will be rejected. </w:t>
      </w:r>
    </w:p>
    <w:p w14:paraId="0E88EDE4" w14:textId="77777777" w:rsidR="00FC6218" w:rsidRPr="00FC6218" w:rsidRDefault="00FC6218" w:rsidP="00FC6218">
      <w:pPr>
        <w:numPr>
          <w:ilvl w:val="0"/>
          <w:numId w:val="10"/>
        </w:numPr>
        <w:shd w:val="clear" w:color="auto" w:fill="FFFFFF"/>
        <w:tabs>
          <w:tab w:val="right" w:pos="426"/>
        </w:tabs>
        <w:spacing w:before="120"/>
        <w:ind w:left="450" w:hanging="450"/>
        <w:jc w:val="both"/>
        <w:rPr>
          <w:b/>
          <w:noProof w:val="0"/>
          <w:color w:val="000000"/>
          <w:lang w:val="it-IT" w:eastAsia="ru-RU"/>
        </w:rPr>
      </w:pPr>
      <w:r w:rsidRPr="00FC6218">
        <w:rPr>
          <w:b/>
          <w:noProof w:val="0"/>
          <w:color w:val="000000"/>
          <w:lang w:val="it-IT" w:eastAsia="ru-RU"/>
        </w:rPr>
        <w:t xml:space="preserve">Persons authorized to be present at the opening of bids: </w:t>
      </w:r>
      <w:r w:rsidRPr="00FC6218">
        <w:rPr>
          <w:b/>
          <w:noProof w:val="0"/>
          <w:color w:val="000000"/>
          <w:lang w:val="it-IT" w:eastAsia="ru-RU"/>
        </w:rPr>
        <w:br/>
      </w:r>
      <w:r w:rsidRPr="00FC6218">
        <w:rPr>
          <w:b/>
          <w:i/>
          <w:noProof w:val="0"/>
          <w:color w:val="000000"/>
          <w:lang w:val="it-IT" w:eastAsia="ru-RU"/>
        </w:rPr>
        <w:t>Bidders or their representatives have the right to participate in the opening of bids, unless the bids have been submitted through SIA RSAP.</w:t>
      </w:r>
    </w:p>
    <w:p w14:paraId="361B06E4" w14:textId="77777777" w:rsidR="00FC6218" w:rsidRPr="00FC6218" w:rsidRDefault="00FC6218" w:rsidP="00FC6218">
      <w:pPr>
        <w:numPr>
          <w:ilvl w:val="0"/>
          <w:numId w:val="10"/>
        </w:numPr>
        <w:shd w:val="clear" w:color="auto" w:fill="FFFFFF"/>
        <w:tabs>
          <w:tab w:val="right" w:pos="426"/>
        </w:tabs>
        <w:spacing w:before="120"/>
        <w:ind w:left="450" w:hanging="450"/>
        <w:rPr>
          <w:b/>
          <w:noProof w:val="0"/>
          <w:color w:val="000000"/>
          <w:lang w:val="it-IT" w:eastAsia="ru-RU"/>
        </w:rPr>
      </w:pPr>
      <w:r w:rsidRPr="00FC6218">
        <w:rPr>
          <w:b/>
          <w:noProof w:val="0"/>
          <w:color w:val="000000"/>
          <w:lang w:val="it-IT" w:eastAsia="ru-RU"/>
        </w:rPr>
        <w:t>Language or languages ​​in which bids or participation requests must be drawn up: _</w:t>
      </w:r>
      <w:r w:rsidRPr="00FC6218">
        <w:rPr>
          <w:b/>
          <w:noProof w:val="0"/>
          <w:color w:val="000000"/>
          <w:u w:val="single"/>
          <w:lang w:eastAsia="ru-RU"/>
        </w:rPr>
        <w:t xml:space="preserve"> Romanian</w:t>
      </w:r>
      <w:r w:rsidRPr="00FC6218">
        <w:rPr>
          <w:b/>
          <w:noProof w:val="0"/>
          <w:color w:val="000000"/>
          <w:lang w:eastAsia="ru-RU"/>
        </w:rPr>
        <w:t xml:space="preserve">, </w:t>
      </w:r>
      <w:r w:rsidRPr="00FC6218">
        <w:rPr>
          <w:b/>
          <w:noProof w:val="0"/>
          <w:color w:val="000000"/>
          <w:u w:val="single"/>
          <w:lang w:eastAsia="ru-RU"/>
        </w:rPr>
        <w:t>English</w:t>
      </w:r>
      <w:r w:rsidRPr="00FC6218">
        <w:rPr>
          <w:b/>
          <w:noProof w:val="0"/>
          <w:color w:val="000000"/>
          <w:lang w:val="it-IT" w:eastAsia="ru-RU"/>
        </w:rPr>
        <w:t>__________________________________</w:t>
      </w:r>
    </w:p>
    <w:p w14:paraId="45E4221C" w14:textId="77777777" w:rsidR="00FC6218" w:rsidRPr="00FC6218" w:rsidRDefault="00FC6218" w:rsidP="00FC6218">
      <w:pPr>
        <w:numPr>
          <w:ilvl w:val="0"/>
          <w:numId w:val="10"/>
        </w:numPr>
        <w:shd w:val="clear" w:color="auto" w:fill="FFFFFF"/>
        <w:tabs>
          <w:tab w:val="right" w:pos="426"/>
        </w:tabs>
        <w:spacing w:before="120"/>
        <w:ind w:left="360"/>
        <w:rPr>
          <w:b/>
          <w:noProof w:val="0"/>
          <w:color w:val="000000"/>
          <w:lang w:val="it-IT" w:eastAsia="ru-RU"/>
        </w:rPr>
      </w:pPr>
      <w:r w:rsidRPr="00FC6218">
        <w:rPr>
          <w:b/>
          <w:noProof w:val="0"/>
          <w:color w:val="000000"/>
          <w:lang w:val="it-IT" w:eastAsia="ru-RU"/>
        </w:rPr>
        <w:t>The contract relates to a project and/or program financed by European Union funds: ______________</w:t>
      </w:r>
      <w:r w:rsidRPr="00FC6218">
        <w:rPr>
          <w:color w:val="000000"/>
        </w:rPr>
        <w:t xml:space="preserve"> </w:t>
      </w:r>
      <w:r w:rsidRPr="00FC6218">
        <w:rPr>
          <w:b/>
          <w:noProof w:val="0"/>
          <w:color w:val="000000"/>
          <w:u w:val="single"/>
          <w:lang w:val="it-IT" w:eastAsia="ru-RU"/>
        </w:rPr>
        <w:t>no_</w:t>
      </w:r>
      <w:r w:rsidRPr="00FC6218">
        <w:rPr>
          <w:b/>
          <w:noProof w:val="0"/>
          <w:color w:val="000000"/>
          <w:lang w:val="it-IT" w:eastAsia="ru-RU"/>
        </w:rPr>
        <w:t>____________________________________________</w:t>
      </w:r>
    </w:p>
    <w:p w14:paraId="5BFD585F" w14:textId="77777777" w:rsidR="00FC6218" w:rsidRPr="00FC6218" w:rsidRDefault="00FC6218" w:rsidP="00FC6218">
      <w:pPr>
        <w:shd w:val="clear" w:color="auto" w:fill="FFFFFF"/>
        <w:tabs>
          <w:tab w:val="right" w:pos="426"/>
        </w:tabs>
        <w:ind w:left="1980"/>
        <w:contextualSpacing/>
        <w:jc w:val="center"/>
        <w:rPr>
          <w:noProof w:val="0"/>
          <w:color w:val="000000"/>
          <w:sz w:val="20"/>
          <w:lang w:val="it-IT" w:eastAsia="ru-RU"/>
        </w:rPr>
      </w:pPr>
      <w:r w:rsidRPr="00FC6218">
        <w:rPr>
          <w:noProof w:val="0"/>
          <w:color w:val="000000"/>
          <w:sz w:val="20"/>
          <w:lang w:val="it-IT" w:eastAsia="ru-RU"/>
        </w:rPr>
        <w:t>(specify the name of the project and/or program)</w:t>
      </w:r>
    </w:p>
    <w:p w14:paraId="21342A4D" w14:textId="77777777" w:rsidR="00FC6218" w:rsidRPr="00FC6218" w:rsidRDefault="00FC6218" w:rsidP="00FC6218">
      <w:pPr>
        <w:numPr>
          <w:ilvl w:val="0"/>
          <w:numId w:val="10"/>
        </w:numPr>
        <w:shd w:val="clear" w:color="auto" w:fill="FFFFFF"/>
        <w:tabs>
          <w:tab w:val="right" w:pos="426"/>
        </w:tabs>
        <w:spacing w:before="120"/>
        <w:ind w:left="0" w:firstLine="0"/>
        <w:rPr>
          <w:b/>
          <w:noProof w:val="0"/>
          <w:color w:val="000000"/>
          <w:lang w:val="it-IT" w:eastAsia="ru-RU"/>
        </w:rPr>
      </w:pPr>
      <w:r w:rsidRPr="00FC6218">
        <w:rPr>
          <w:b/>
          <w:noProof w:val="0"/>
          <w:color w:val="000000"/>
          <w:lang w:val="it-IT" w:eastAsia="ru-RU"/>
        </w:rPr>
        <w:t xml:space="preserve">Name and address of the body responsible for resolving disputes: </w:t>
      </w:r>
    </w:p>
    <w:p w14:paraId="69479420" w14:textId="77777777" w:rsidR="00FC6218" w:rsidRPr="00FC6218" w:rsidRDefault="00FC6218" w:rsidP="00FC6218">
      <w:pPr>
        <w:shd w:val="clear" w:color="auto" w:fill="FFFFFF"/>
        <w:tabs>
          <w:tab w:val="right" w:pos="426"/>
        </w:tabs>
        <w:ind w:left="450"/>
        <w:rPr>
          <w:b/>
          <w:i/>
          <w:noProof w:val="0"/>
          <w:color w:val="000000"/>
          <w:lang w:val="it-IT" w:eastAsia="ru-RU"/>
        </w:rPr>
      </w:pPr>
      <w:r w:rsidRPr="00FC6218">
        <w:rPr>
          <w:b/>
          <w:i/>
          <w:noProof w:val="0"/>
          <w:color w:val="000000"/>
          <w:lang w:val="it-IT" w:eastAsia="ru-RU"/>
        </w:rPr>
        <w:t>National Agency for Complaints Settlement</w:t>
      </w:r>
    </w:p>
    <w:p w14:paraId="7A0A8CC1" w14:textId="77777777" w:rsidR="00FC6218" w:rsidRPr="00FC6218" w:rsidRDefault="00FC6218" w:rsidP="00FC6218">
      <w:pPr>
        <w:shd w:val="clear" w:color="auto" w:fill="FFFFFF"/>
        <w:tabs>
          <w:tab w:val="right" w:pos="426"/>
        </w:tabs>
        <w:ind w:left="450"/>
        <w:rPr>
          <w:b/>
          <w:i/>
          <w:noProof w:val="0"/>
          <w:color w:val="000000"/>
          <w:lang w:val="it-IT" w:eastAsia="ru-RU"/>
        </w:rPr>
      </w:pPr>
      <w:r w:rsidRPr="00FC6218">
        <w:rPr>
          <w:b/>
          <w:i/>
          <w:noProof w:val="0"/>
          <w:color w:val="000000"/>
          <w:lang w:val="it-IT" w:eastAsia="ru-RU"/>
        </w:rPr>
        <w:t>Address: mun. Chisinau, 124, Stefan cel Mare și Sfant Ave. (4th floor), MD 2001;</w:t>
      </w:r>
    </w:p>
    <w:p w14:paraId="01C6AEFE" w14:textId="77777777" w:rsidR="00FC6218" w:rsidRPr="00FC6218" w:rsidRDefault="00FC6218" w:rsidP="00FC6218">
      <w:pPr>
        <w:shd w:val="clear" w:color="auto" w:fill="FFFFFF"/>
        <w:tabs>
          <w:tab w:val="right" w:pos="426"/>
        </w:tabs>
        <w:ind w:left="450"/>
        <w:rPr>
          <w:b/>
          <w:i/>
          <w:noProof w:val="0"/>
          <w:color w:val="000000"/>
          <w:lang w:val="en-US" w:eastAsia="ru-RU"/>
        </w:rPr>
      </w:pPr>
      <w:r w:rsidRPr="00FC6218">
        <w:rPr>
          <w:b/>
          <w:i/>
          <w:noProof w:val="0"/>
          <w:color w:val="000000"/>
          <w:lang w:val="it-IT" w:eastAsia="ru-RU"/>
        </w:rPr>
        <w:t>Tel/Fax/email</w:t>
      </w:r>
      <w:r w:rsidRPr="00FC6218">
        <w:rPr>
          <w:b/>
          <w:i/>
          <w:noProof w:val="0"/>
          <w:color w:val="000000"/>
          <w:lang w:val="en-US" w:eastAsia="ru-RU"/>
        </w:rPr>
        <w:t>:022-820 652, 022 820-651, contestatii@ansc.md</w:t>
      </w:r>
    </w:p>
    <w:p w14:paraId="3E3408E3" w14:textId="77777777" w:rsidR="00FC6218" w:rsidRPr="00FC6218" w:rsidRDefault="00FC6218" w:rsidP="00FC6218">
      <w:pPr>
        <w:numPr>
          <w:ilvl w:val="0"/>
          <w:numId w:val="10"/>
        </w:numPr>
        <w:shd w:val="clear" w:color="auto" w:fill="FFFFFF"/>
        <w:tabs>
          <w:tab w:val="right" w:pos="426"/>
        </w:tabs>
        <w:spacing w:before="120"/>
        <w:ind w:left="360"/>
        <w:rPr>
          <w:b/>
          <w:noProof w:val="0"/>
          <w:color w:val="000000"/>
          <w:lang w:val="it-IT" w:eastAsia="ru-RU"/>
        </w:rPr>
      </w:pPr>
      <w:r w:rsidRPr="00FC6218">
        <w:rPr>
          <w:b/>
          <w:noProof w:val="0"/>
          <w:color w:val="000000"/>
          <w:lang w:val="it-IT" w:eastAsia="ru-RU"/>
        </w:rPr>
        <w:t>Date(s) and reference(s) of previous publications in the Official Journal of the European Union concerning the contract(s) to which that notice relates (if applicable):__ ________________________________</w:t>
      </w:r>
    </w:p>
    <w:p w14:paraId="6D45B24C" w14:textId="77777777" w:rsidR="00FC6218" w:rsidRPr="00FC6218" w:rsidRDefault="00FC6218" w:rsidP="00FC6218">
      <w:pPr>
        <w:numPr>
          <w:ilvl w:val="0"/>
          <w:numId w:val="10"/>
        </w:numPr>
        <w:shd w:val="clear" w:color="auto" w:fill="FFFFFF"/>
        <w:tabs>
          <w:tab w:val="right" w:pos="426"/>
        </w:tabs>
        <w:spacing w:before="120"/>
        <w:ind w:left="360"/>
        <w:jc w:val="both"/>
        <w:rPr>
          <w:b/>
          <w:noProof w:val="0"/>
          <w:color w:val="000000"/>
          <w:lang w:val="it-IT" w:eastAsia="ru-RU"/>
        </w:rPr>
      </w:pPr>
      <w:r w:rsidRPr="00FC6218">
        <w:rPr>
          <w:b/>
          <w:noProof w:val="0"/>
          <w:color w:val="000000"/>
          <w:lang w:val="it-IT" w:eastAsia="ru-RU"/>
        </w:rPr>
        <w:t>In the case of regular procurements, the estimated calendar for the publication of future notices</w:t>
      </w:r>
      <w:r w:rsidRPr="00FC6218">
        <w:rPr>
          <w:b/>
          <w:noProof w:val="0"/>
          <w:color w:val="000000"/>
          <w:shd w:val="clear" w:color="auto" w:fill="FFFFFF"/>
          <w:lang w:val="it-IT" w:eastAsia="ru-RU"/>
        </w:rPr>
        <w:t>:__________________________________________________</w:t>
      </w:r>
    </w:p>
    <w:p w14:paraId="25D6098B" w14:textId="3F9EC69C" w:rsidR="00FC6218" w:rsidRPr="00FC6218" w:rsidRDefault="00FC6218" w:rsidP="00FC6218">
      <w:pPr>
        <w:numPr>
          <w:ilvl w:val="0"/>
          <w:numId w:val="10"/>
        </w:numPr>
        <w:shd w:val="clear" w:color="auto" w:fill="FFFFFF"/>
        <w:tabs>
          <w:tab w:val="right" w:pos="426"/>
        </w:tabs>
        <w:spacing w:before="120"/>
        <w:jc w:val="both"/>
        <w:rPr>
          <w:b/>
          <w:noProof w:val="0"/>
          <w:color w:val="000000"/>
          <w:lang w:val="it-IT" w:eastAsia="ru-RU"/>
        </w:rPr>
      </w:pPr>
      <w:r w:rsidRPr="00FC6218">
        <w:rPr>
          <w:b/>
          <w:noProof w:val="0"/>
          <w:color w:val="000000"/>
          <w:lang w:val="it-IT" w:eastAsia="ru-RU"/>
        </w:rPr>
        <w:t>Publication date of the intention notice or, as the case may be, statement that no such notice has been published</w:t>
      </w:r>
      <w:r w:rsidRPr="00FC6218">
        <w:rPr>
          <w:b/>
          <w:noProof w:val="0"/>
          <w:color w:val="000000"/>
          <w:shd w:val="clear" w:color="auto" w:fill="FFFFFF"/>
          <w:lang w:val="it-IT" w:eastAsia="ru-RU"/>
        </w:rPr>
        <w:t>:</w:t>
      </w:r>
      <w:r w:rsidRPr="00FC6218">
        <w:rPr>
          <w:color w:val="000000"/>
        </w:rPr>
        <w:t xml:space="preserve"> </w:t>
      </w:r>
      <w:r w:rsidR="009C4049">
        <w:rPr>
          <w:b/>
          <w:noProof w:val="0"/>
          <w:color w:val="000000"/>
          <w:u w:val="single"/>
          <w:shd w:val="clear" w:color="auto" w:fill="FFFFFF"/>
          <w:lang w:eastAsia="ru-RU"/>
        </w:rPr>
        <w:t>19</w:t>
      </w:r>
      <w:r w:rsidRPr="00FC6218">
        <w:rPr>
          <w:b/>
          <w:noProof w:val="0"/>
          <w:color w:val="000000"/>
          <w:u w:val="single"/>
          <w:shd w:val="clear" w:color="auto" w:fill="FFFFFF"/>
          <w:lang w:val="it-IT" w:eastAsia="ru-RU"/>
        </w:rPr>
        <w:t xml:space="preserve"> January 202</w:t>
      </w:r>
      <w:r w:rsidR="009C4049">
        <w:rPr>
          <w:b/>
          <w:noProof w:val="0"/>
          <w:color w:val="000000"/>
          <w:u w:val="single"/>
          <w:shd w:val="clear" w:color="auto" w:fill="FFFFFF"/>
          <w:lang w:val="it-IT" w:eastAsia="ru-RU"/>
        </w:rPr>
        <w:t>6</w:t>
      </w:r>
      <w:r w:rsidRPr="00FC6218">
        <w:rPr>
          <w:b/>
          <w:noProof w:val="0"/>
          <w:color w:val="000000"/>
          <w:shd w:val="clear" w:color="auto" w:fill="FFFFFF"/>
          <w:lang w:val="it-IT" w:eastAsia="ru-RU"/>
        </w:rPr>
        <w:t>____________________</w:t>
      </w:r>
    </w:p>
    <w:p w14:paraId="1F38DDC2" w14:textId="5149D533" w:rsidR="00FC6218" w:rsidRPr="00FC6218" w:rsidRDefault="00FC6218" w:rsidP="009C4049">
      <w:pPr>
        <w:numPr>
          <w:ilvl w:val="0"/>
          <w:numId w:val="10"/>
        </w:numPr>
        <w:shd w:val="clear" w:color="auto" w:fill="FFFFFF"/>
        <w:tabs>
          <w:tab w:val="right" w:pos="426"/>
        </w:tabs>
        <w:spacing w:before="120"/>
        <w:rPr>
          <w:b/>
          <w:noProof w:val="0"/>
          <w:color w:val="000000"/>
          <w:lang w:val="it-IT" w:eastAsia="ru-RU"/>
        </w:rPr>
      </w:pPr>
      <w:r w:rsidRPr="00FC6218">
        <w:rPr>
          <w:b/>
          <w:noProof w:val="0"/>
          <w:color w:val="000000"/>
          <w:lang w:val="it-IT" w:eastAsia="ru-RU"/>
        </w:rPr>
        <w:t>Date of dispatch for publication of the participation notice</w:t>
      </w:r>
      <w:r w:rsidR="00A50A15">
        <w:rPr>
          <w:b/>
          <w:noProof w:val="0"/>
          <w:color w:val="000000"/>
          <w:shd w:val="clear" w:color="auto" w:fill="FFFFFF"/>
          <w:lang w:val="it-IT" w:eastAsia="ru-RU"/>
        </w:rPr>
        <w:t>:_</w:t>
      </w:r>
      <w:r w:rsidR="00DE7F98">
        <w:rPr>
          <w:b/>
          <w:noProof w:val="0"/>
          <w:color w:val="000000"/>
          <w:u w:val="single"/>
          <w:shd w:val="clear" w:color="auto" w:fill="FFFFFF"/>
          <w:lang w:val="it-IT" w:eastAsia="ru-RU"/>
        </w:rPr>
        <w:t>2</w:t>
      </w:r>
      <w:r w:rsidR="009C4049">
        <w:rPr>
          <w:b/>
          <w:noProof w:val="0"/>
          <w:color w:val="000000"/>
          <w:u w:val="single"/>
          <w:shd w:val="clear" w:color="auto" w:fill="FFFFFF"/>
          <w:lang w:val="it-IT" w:eastAsia="ru-RU"/>
        </w:rPr>
        <w:t>2</w:t>
      </w:r>
      <w:r w:rsidRPr="00FC6218">
        <w:rPr>
          <w:b/>
          <w:noProof w:val="0"/>
          <w:color w:val="000000"/>
          <w:u w:val="single"/>
          <w:shd w:val="clear" w:color="auto" w:fill="FFFFFF"/>
          <w:lang w:val="it-IT" w:eastAsia="ru-RU"/>
        </w:rPr>
        <w:t xml:space="preserve"> </w:t>
      </w:r>
      <w:r w:rsidR="009C4049" w:rsidRPr="009C4049">
        <w:rPr>
          <w:b/>
          <w:noProof w:val="0"/>
          <w:color w:val="000000"/>
          <w:u w:val="single"/>
          <w:shd w:val="clear" w:color="auto" w:fill="FFFFFF"/>
          <w:lang w:val="it-IT" w:eastAsia="ru-RU"/>
        </w:rPr>
        <w:t>January</w:t>
      </w:r>
      <w:r w:rsidRPr="00FC6218">
        <w:rPr>
          <w:b/>
          <w:noProof w:val="0"/>
          <w:color w:val="000000"/>
          <w:u w:val="single"/>
          <w:shd w:val="clear" w:color="auto" w:fill="FFFFFF"/>
          <w:lang w:val="it-IT" w:eastAsia="ru-RU"/>
        </w:rPr>
        <w:t xml:space="preserve"> 202</w:t>
      </w:r>
      <w:r w:rsidR="009C4049">
        <w:rPr>
          <w:b/>
          <w:noProof w:val="0"/>
          <w:color w:val="000000"/>
          <w:u w:val="single"/>
          <w:shd w:val="clear" w:color="auto" w:fill="FFFFFF"/>
          <w:lang w:val="it-IT" w:eastAsia="ru-RU"/>
        </w:rPr>
        <w:t>6</w:t>
      </w:r>
      <w:r w:rsidRPr="00FC6218">
        <w:rPr>
          <w:b/>
          <w:noProof w:val="0"/>
          <w:color w:val="000000"/>
          <w:shd w:val="clear" w:color="auto" w:fill="FFFFFF"/>
          <w:lang w:val="it-IT" w:eastAsia="ru-RU"/>
        </w:rPr>
        <w:t>_</w:t>
      </w:r>
    </w:p>
    <w:p w14:paraId="63A02128" w14:textId="77777777" w:rsidR="00FC6218" w:rsidRPr="00FC6218" w:rsidRDefault="00FC6218" w:rsidP="00FC6218">
      <w:pPr>
        <w:numPr>
          <w:ilvl w:val="0"/>
          <w:numId w:val="10"/>
        </w:numPr>
        <w:shd w:val="clear" w:color="auto" w:fill="FFFFFF"/>
        <w:tabs>
          <w:tab w:val="right" w:pos="426"/>
        </w:tabs>
        <w:spacing w:before="120"/>
        <w:ind w:left="0" w:firstLine="0"/>
        <w:rPr>
          <w:b/>
          <w:noProof w:val="0"/>
          <w:color w:val="000000"/>
          <w:lang w:val="it-IT" w:eastAsia="ru-RU"/>
        </w:rPr>
      </w:pPr>
      <w:r w:rsidRPr="00FC6218">
        <w:rPr>
          <w:b/>
          <w:noProof w:val="0"/>
          <w:color w:val="000000"/>
          <w:lang w:val="it-IT" w:eastAsia="ru-RU"/>
        </w:rPr>
        <w:t>The following will be used/accepted in the public procurement procedure:</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FC6218" w:rsidRPr="00FC6218" w14:paraId="388847A4" w14:textId="77777777" w:rsidTr="002A68A1">
        <w:tc>
          <w:tcPr>
            <w:tcW w:w="4956" w:type="dxa"/>
            <w:shd w:val="clear" w:color="auto" w:fill="FFFFFF" w:themeFill="background1"/>
          </w:tcPr>
          <w:p w14:paraId="1124F8E4" w14:textId="77777777" w:rsidR="00FC6218" w:rsidRPr="00FC6218" w:rsidRDefault="00FC6218" w:rsidP="00FC6218">
            <w:pPr>
              <w:shd w:val="clear" w:color="auto" w:fill="FFFFFF"/>
              <w:tabs>
                <w:tab w:val="right" w:pos="426"/>
              </w:tabs>
              <w:rPr>
                <w:b/>
                <w:noProof w:val="0"/>
                <w:color w:val="0070C0"/>
                <w:lang w:val="en-US" w:eastAsia="ru-RU"/>
              </w:rPr>
            </w:pPr>
            <w:r w:rsidRPr="00FC6218">
              <w:rPr>
                <w:b/>
                <w:noProof w:val="0"/>
                <w:color w:val="000000"/>
                <w:lang w:val="en-US" w:eastAsia="ru-RU"/>
              </w:rPr>
              <w:t>Name of the electronic instrument</w:t>
            </w:r>
          </w:p>
        </w:tc>
        <w:tc>
          <w:tcPr>
            <w:tcW w:w="3580" w:type="dxa"/>
            <w:shd w:val="clear" w:color="auto" w:fill="FFFFFF" w:themeFill="background1"/>
          </w:tcPr>
          <w:p w14:paraId="526CF1E2" w14:textId="77777777" w:rsidR="00FC6218" w:rsidRPr="00FC6218" w:rsidRDefault="00FC6218" w:rsidP="00FC6218">
            <w:pPr>
              <w:shd w:val="clear" w:color="auto" w:fill="FFFFFF"/>
              <w:tabs>
                <w:tab w:val="right" w:pos="426"/>
              </w:tabs>
              <w:rPr>
                <w:b/>
                <w:noProof w:val="0"/>
                <w:color w:val="0070C0"/>
                <w:lang w:val="it-IT" w:eastAsia="ru-RU"/>
              </w:rPr>
            </w:pPr>
            <w:r w:rsidRPr="00FC6218">
              <w:rPr>
                <w:b/>
                <w:noProof w:val="0"/>
                <w:color w:val="000000"/>
                <w:lang w:val="it-IT" w:eastAsia="ru-RU"/>
              </w:rPr>
              <w:t>To be used/accepted or not</w:t>
            </w:r>
          </w:p>
        </w:tc>
      </w:tr>
      <w:tr w:rsidR="00FC6218" w:rsidRPr="00FC6218" w14:paraId="7C11239A" w14:textId="77777777" w:rsidTr="002A68A1">
        <w:tc>
          <w:tcPr>
            <w:tcW w:w="4956" w:type="dxa"/>
            <w:shd w:val="clear" w:color="auto" w:fill="FFFFFF" w:themeFill="background1"/>
          </w:tcPr>
          <w:p w14:paraId="5F311E91" w14:textId="77777777" w:rsidR="00FC6218" w:rsidRPr="00FC6218" w:rsidRDefault="00FC6218" w:rsidP="00FC6218">
            <w:pPr>
              <w:shd w:val="clear" w:color="auto" w:fill="FFFFFF"/>
              <w:tabs>
                <w:tab w:val="right" w:pos="426"/>
              </w:tabs>
              <w:rPr>
                <w:noProof w:val="0"/>
                <w:color w:val="0070C0"/>
                <w:lang w:val="en-US" w:eastAsia="ru-RU"/>
              </w:rPr>
            </w:pPr>
            <w:r w:rsidRPr="00FC6218">
              <w:rPr>
                <w:noProof w:val="0"/>
                <w:color w:val="000000"/>
                <w:lang w:val="en-US" w:eastAsia="ru-RU"/>
              </w:rPr>
              <w:t>Electronic submission of bids or participation requests</w:t>
            </w:r>
          </w:p>
        </w:tc>
        <w:tc>
          <w:tcPr>
            <w:tcW w:w="3580" w:type="dxa"/>
            <w:shd w:val="clear" w:color="auto" w:fill="FFFFFF" w:themeFill="background1"/>
          </w:tcPr>
          <w:p w14:paraId="7A6E7F28" w14:textId="77777777" w:rsidR="00FC6218" w:rsidRPr="00FC6218" w:rsidRDefault="00FC6218" w:rsidP="00FC6218">
            <w:pPr>
              <w:shd w:val="clear" w:color="auto" w:fill="FFFFFF"/>
              <w:tabs>
                <w:tab w:val="right" w:pos="426"/>
              </w:tabs>
              <w:rPr>
                <w:noProof w:val="0"/>
                <w:color w:val="FF0000"/>
                <w:lang w:val="en-US" w:eastAsia="ru-RU"/>
              </w:rPr>
            </w:pPr>
            <w:r w:rsidRPr="00FC6218">
              <w:rPr>
                <w:noProof w:val="0"/>
                <w:color w:val="000000"/>
                <w:lang w:eastAsia="ru-RU"/>
              </w:rPr>
              <w:t>Yes</w:t>
            </w:r>
          </w:p>
        </w:tc>
      </w:tr>
      <w:tr w:rsidR="00FC6218" w:rsidRPr="00FC6218" w14:paraId="15487937" w14:textId="77777777" w:rsidTr="002A68A1">
        <w:tc>
          <w:tcPr>
            <w:tcW w:w="4956" w:type="dxa"/>
            <w:shd w:val="clear" w:color="auto" w:fill="FFFFFF" w:themeFill="background1"/>
          </w:tcPr>
          <w:p w14:paraId="388FD7BD" w14:textId="77777777" w:rsidR="00FC6218" w:rsidRPr="00FC6218" w:rsidRDefault="00FC6218" w:rsidP="00FC6218">
            <w:pPr>
              <w:shd w:val="clear" w:color="auto" w:fill="FFFFFF"/>
              <w:tabs>
                <w:tab w:val="right" w:pos="426"/>
              </w:tabs>
              <w:rPr>
                <w:noProof w:val="0"/>
                <w:color w:val="0070C0"/>
                <w:lang w:val="ru-RU" w:eastAsia="ru-RU"/>
              </w:rPr>
            </w:pPr>
            <w:r w:rsidRPr="00FC6218">
              <w:rPr>
                <w:noProof w:val="0"/>
                <w:color w:val="000000"/>
                <w:lang w:val="ru-RU" w:eastAsia="ru-RU"/>
              </w:rPr>
              <w:t xml:space="preserve">Electronic </w:t>
            </w:r>
            <w:r w:rsidRPr="00FC6218">
              <w:rPr>
                <w:noProof w:val="0"/>
                <w:color w:val="000000"/>
                <w:lang w:val="en-US" w:eastAsia="ru-RU"/>
              </w:rPr>
              <w:t>orders</w:t>
            </w:r>
            <w:r w:rsidRPr="00FC6218">
              <w:rPr>
                <w:noProof w:val="0"/>
                <w:color w:val="000000"/>
                <w:lang w:val="ru-RU" w:eastAsia="ru-RU"/>
              </w:rPr>
              <w:t xml:space="preserve"> system</w:t>
            </w:r>
          </w:p>
        </w:tc>
        <w:tc>
          <w:tcPr>
            <w:tcW w:w="3580" w:type="dxa"/>
            <w:shd w:val="clear" w:color="auto" w:fill="FFFFFF" w:themeFill="background1"/>
          </w:tcPr>
          <w:p w14:paraId="01542CD4" w14:textId="77777777" w:rsidR="00FC6218" w:rsidRPr="00FC6218" w:rsidRDefault="00FC6218" w:rsidP="00FC6218">
            <w:pPr>
              <w:shd w:val="clear" w:color="auto" w:fill="FFFFFF"/>
              <w:tabs>
                <w:tab w:val="right" w:pos="426"/>
              </w:tabs>
              <w:rPr>
                <w:noProof w:val="0"/>
                <w:color w:val="FF0000"/>
                <w:lang w:val="ru-RU" w:eastAsia="ru-RU"/>
              </w:rPr>
            </w:pPr>
            <w:r w:rsidRPr="00FC6218">
              <w:t>No</w:t>
            </w:r>
          </w:p>
        </w:tc>
      </w:tr>
      <w:tr w:rsidR="00FC6218" w:rsidRPr="00FC6218" w14:paraId="18F4EAFD" w14:textId="77777777" w:rsidTr="002A68A1">
        <w:tc>
          <w:tcPr>
            <w:tcW w:w="4956" w:type="dxa"/>
            <w:shd w:val="clear" w:color="auto" w:fill="FFFFFF" w:themeFill="background1"/>
          </w:tcPr>
          <w:p w14:paraId="185EEF4D" w14:textId="77777777" w:rsidR="00FC6218" w:rsidRPr="00FC6218" w:rsidRDefault="00FC6218" w:rsidP="00FC6218">
            <w:pPr>
              <w:shd w:val="clear" w:color="auto" w:fill="FFFFFF"/>
              <w:tabs>
                <w:tab w:val="right" w:pos="426"/>
              </w:tabs>
              <w:rPr>
                <w:noProof w:val="0"/>
                <w:color w:val="0070C0"/>
                <w:lang w:val="ru-RU" w:eastAsia="ru-RU"/>
              </w:rPr>
            </w:pPr>
            <w:r w:rsidRPr="00FC6218">
              <w:rPr>
                <w:noProof w:val="0"/>
                <w:color w:val="000000"/>
                <w:lang w:val="ru-RU" w:eastAsia="ru-RU"/>
              </w:rPr>
              <w:t>Electronic invoicing</w:t>
            </w:r>
          </w:p>
        </w:tc>
        <w:tc>
          <w:tcPr>
            <w:tcW w:w="3580" w:type="dxa"/>
            <w:shd w:val="clear" w:color="auto" w:fill="FFFFFF" w:themeFill="background1"/>
          </w:tcPr>
          <w:p w14:paraId="0D0F246C" w14:textId="77777777" w:rsidR="00FC6218" w:rsidRPr="00FC6218" w:rsidRDefault="00FC6218" w:rsidP="00FC6218">
            <w:pPr>
              <w:shd w:val="clear" w:color="auto" w:fill="FFFFFF"/>
              <w:tabs>
                <w:tab w:val="right" w:pos="426"/>
              </w:tabs>
              <w:rPr>
                <w:noProof w:val="0"/>
                <w:color w:val="FF0000"/>
                <w:lang w:val="ru-RU" w:eastAsia="ru-RU"/>
              </w:rPr>
            </w:pPr>
            <w:r w:rsidRPr="00FC6218">
              <w:t>No</w:t>
            </w:r>
          </w:p>
        </w:tc>
      </w:tr>
      <w:tr w:rsidR="00FC6218" w:rsidRPr="00FC6218" w14:paraId="4F8F356C" w14:textId="77777777" w:rsidTr="002A68A1">
        <w:trPr>
          <w:trHeight w:val="77"/>
        </w:trPr>
        <w:tc>
          <w:tcPr>
            <w:tcW w:w="4956" w:type="dxa"/>
            <w:shd w:val="clear" w:color="auto" w:fill="FFFFFF" w:themeFill="background1"/>
          </w:tcPr>
          <w:p w14:paraId="06E79A08" w14:textId="77777777" w:rsidR="00FC6218" w:rsidRPr="00FC6218" w:rsidRDefault="00FC6218" w:rsidP="00FC6218">
            <w:pPr>
              <w:shd w:val="clear" w:color="auto" w:fill="FFFFFF"/>
              <w:tabs>
                <w:tab w:val="right" w:pos="426"/>
              </w:tabs>
              <w:rPr>
                <w:noProof w:val="0"/>
                <w:color w:val="0070C0"/>
                <w:lang w:val="ru-RU" w:eastAsia="ru-RU"/>
              </w:rPr>
            </w:pPr>
            <w:r w:rsidRPr="00FC6218">
              <w:rPr>
                <w:noProof w:val="0"/>
                <w:color w:val="000000"/>
                <w:lang w:val="ru-RU" w:eastAsia="ru-RU"/>
              </w:rPr>
              <w:t>Electronic payments</w:t>
            </w:r>
          </w:p>
        </w:tc>
        <w:tc>
          <w:tcPr>
            <w:tcW w:w="3580" w:type="dxa"/>
            <w:shd w:val="clear" w:color="auto" w:fill="FFFFFF" w:themeFill="background1"/>
          </w:tcPr>
          <w:p w14:paraId="7E0CE3E1" w14:textId="77777777" w:rsidR="00FC6218" w:rsidRPr="00FC6218" w:rsidRDefault="00FC6218" w:rsidP="00FC6218">
            <w:pPr>
              <w:shd w:val="clear" w:color="auto" w:fill="FFFFFF"/>
              <w:tabs>
                <w:tab w:val="right" w:pos="426"/>
              </w:tabs>
              <w:rPr>
                <w:noProof w:val="0"/>
                <w:color w:val="FF0000"/>
                <w:lang w:val="ru-RU" w:eastAsia="ru-RU"/>
              </w:rPr>
            </w:pPr>
            <w:r w:rsidRPr="00FC6218">
              <w:t>No</w:t>
            </w:r>
          </w:p>
        </w:tc>
      </w:tr>
    </w:tbl>
    <w:p w14:paraId="44014A13" w14:textId="77777777" w:rsidR="00FC6218" w:rsidRPr="00FC6218" w:rsidRDefault="00FC6218" w:rsidP="00FC6218">
      <w:pPr>
        <w:numPr>
          <w:ilvl w:val="0"/>
          <w:numId w:val="10"/>
        </w:numPr>
        <w:shd w:val="clear" w:color="auto" w:fill="FFFFFF"/>
        <w:tabs>
          <w:tab w:val="right" w:pos="426"/>
        </w:tabs>
        <w:spacing w:before="120"/>
        <w:ind w:left="360"/>
        <w:rPr>
          <w:b/>
          <w:noProof w:val="0"/>
          <w:color w:val="000000"/>
          <w:lang w:eastAsia="ru-RU"/>
        </w:rPr>
      </w:pPr>
      <w:r w:rsidRPr="00FC6218">
        <w:rPr>
          <w:b/>
          <w:noProof w:val="0"/>
          <w:color w:val="000000"/>
          <w:lang w:eastAsia="ru-RU"/>
        </w:rPr>
        <w:t xml:space="preserve">The contract is subject to the Agreement on Government Procurement of the World Trade Organization (only in the case of notices sent for publication in the Official Journal of the European Union): </w:t>
      </w:r>
      <w:r w:rsidRPr="00FC6218">
        <w:rPr>
          <w:b/>
          <w:noProof w:val="0"/>
          <w:color w:val="000000"/>
          <w:shd w:val="clear" w:color="auto" w:fill="FFFFFF"/>
          <w:lang w:eastAsia="ru-RU"/>
        </w:rPr>
        <w:t>_</w:t>
      </w:r>
      <w:r w:rsidRPr="00FC6218">
        <w:rPr>
          <w:b/>
          <w:noProof w:val="0"/>
          <w:color w:val="000000"/>
          <w:u w:val="single"/>
          <w:shd w:val="clear" w:color="auto" w:fill="FFFFFF"/>
          <w:lang w:eastAsia="ru-RU"/>
        </w:rPr>
        <w:t>No</w:t>
      </w:r>
      <w:r w:rsidRPr="00FC6218">
        <w:rPr>
          <w:b/>
          <w:noProof w:val="0"/>
          <w:color w:val="000000"/>
          <w:shd w:val="clear" w:color="auto" w:fill="FFFFFF"/>
          <w:lang w:eastAsia="ru-RU"/>
        </w:rPr>
        <w:t>.</w:t>
      </w:r>
    </w:p>
    <w:p w14:paraId="00838C94" w14:textId="77777777" w:rsidR="00FC6218" w:rsidRPr="00FC6218" w:rsidRDefault="00FC6218" w:rsidP="00FC6218">
      <w:pPr>
        <w:shd w:val="clear" w:color="auto" w:fill="FFFFFF"/>
        <w:tabs>
          <w:tab w:val="right" w:pos="426"/>
        </w:tabs>
        <w:ind w:left="3960"/>
        <w:contextualSpacing/>
        <w:rPr>
          <w:noProof w:val="0"/>
          <w:color w:val="000000"/>
          <w:sz w:val="20"/>
          <w:lang w:val="it-IT" w:eastAsia="ru-RU"/>
        </w:rPr>
      </w:pPr>
      <w:r w:rsidRPr="00FC6218">
        <w:rPr>
          <w:noProof w:val="0"/>
          <w:color w:val="000000"/>
          <w:sz w:val="20"/>
          <w:lang w:val="it-IT" w:eastAsia="ru-RU"/>
        </w:rPr>
        <w:t xml:space="preserve">        (specify yes or no)</w:t>
      </w:r>
    </w:p>
    <w:p w14:paraId="51B4BCCB" w14:textId="77777777" w:rsidR="00FC6218" w:rsidRPr="00FC6218" w:rsidRDefault="00FC6218" w:rsidP="00FC6218">
      <w:pPr>
        <w:ind w:left="360" w:hanging="360"/>
        <w:rPr>
          <w:b/>
          <w:color w:val="000000"/>
          <w:shd w:val="clear" w:color="auto" w:fill="FFFFFF"/>
          <w:lang w:eastAsia="ru-RU"/>
        </w:rPr>
      </w:pPr>
      <w:r w:rsidRPr="00FC6218">
        <w:rPr>
          <w:b/>
          <w:color w:val="000000"/>
          <w:lang w:val="it-IT" w:eastAsia="ru-RU"/>
        </w:rPr>
        <w:t>38.</w:t>
      </w:r>
      <w:r w:rsidRPr="00FC6218">
        <w:rPr>
          <w:color w:val="000000"/>
        </w:rPr>
        <w:t xml:space="preserve"> </w:t>
      </w:r>
      <w:r w:rsidRPr="00FC6218">
        <w:rPr>
          <w:b/>
          <w:color w:val="000000"/>
          <w:lang w:val="en-US" w:eastAsia="ru-RU"/>
        </w:rPr>
        <w:t>Other relevant information: The method and conditions of payment will be: the payments for the delivered goods are made on the basis of fiscal invoice, within 45 banking days from the date of its signing by both parties.</w:t>
      </w:r>
    </w:p>
    <w:p w14:paraId="1DBB85FA" w14:textId="77777777" w:rsidR="00FC6218" w:rsidRPr="00FC6218" w:rsidRDefault="00FC6218" w:rsidP="00FC6218">
      <w:pPr>
        <w:shd w:val="clear" w:color="auto" w:fill="FFFFFF"/>
        <w:spacing w:before="120" w:after="120"/>
        <w:rPr>
          <w:b/>
          <w:noProof w:val="0"/>
          <w:color w:val="7030A0"/>
          <w:lang w:val="en-US" w:eastAsia="ru-RU"/>
        </w:rPr>
      </w:pPr>
    </w:p>
    <w:p w14:paraId="3E0F78AD" w14:textId="77777777" w:rsidR="00FC6218" w:rsidRPr="00FC6218" w:rsidRDefault="00FC6218" w:rsidP="00FC6218">
      <w:pPr>
        <w:shd w:val="clear" w:color="auto" w:fill="FFFFFF"/>
        <w:tabs>
          <w:tab w:val="left" w:pos="284"/>
          <w:tab w:val="left" w:pos="426"/>
          <w:tab w:val="decimal" w:pos="8364"/>
        </w:tabs>
        <w:spacing w:line="276" w:lineRule="auto"/>
        <w:ind w:left="-284" w:right="-144" w:firstLine="284"/>
        <w:rPr>
          <w:b/>
          <w:bCs/>
          <w:color w:val="7030A0"/>
        </w:rPr>
      </w:pPr>
      <w:r w:rsidRPr="00FC6218">
        <w:rPr>
          <w:b/>
          <w:noProof w:val="0"/>
          <w:color w:val="000000"/>
          <w:lang w:val="it-IT" w:eastAsia="ru-RU"/>
        </w:rPr>
        <w:t xml:space="preserve">The leader of working group:  </w:t>
      </w:r>
      <w:r w:rsidRPr="00FC6218">
        <w:rPr>
          <w:b/>
          <w:noProof w:val="0"/>
          <w:color w:val="000000"/>
          <w:shd w:val="clear" w:color="auto" w:fill="FFFFFF"/>
          <w:lang w:val="it-IT" w:eastAsia="ru-RU"/>
        </w:rPr>
        <w:t>__</w:t>
      </w:r>
      <w:r w:rsidRPr="00FC6218">
        <w:rPr>
          <w:b/>
          <w:color w:val="000000"/>
        </w:rPr>
        <w:t xml:space="preserve"> </w:t>
      </w:r>
      <w:r w:rsidRPr="00FC6218">
        <w:rPr>
          <w:b/>
          <w:color w:val="000000"/>
          <w:u w:val="single"/>
        </w:rPr>
        <w:t>Vasilie AGHENIE</w:t>
      </w:r>
      <w:r w:rsidRPr="00FC6218">
        <w:rPr>
          <w:b/>
          <w:color w:val="000000"/>
        </w:rPr>
        <w:t xml:space="preserve"> </w:t>
      </w:r>
      <w:r w:rsidRPr="00FC6218">
        <w:rPr>
          <w:b/>
          <w:noProof w:val="0"/>
          <w:color w:val="000000"/>
          <w:shd w:val="clear" w:color="auto" w:fill="FFFFFF"/>
          <w:lang w:val="it-IT" w:eastAsia="ru-RU"/>
        </w:rPr>
        <w:t xml:space="preserve">_________  </w:t>
      </w:r>
      <w:r w:rsidRPr="00FC6218">
        <w:rPr>
          <w:b/>
          <w:color w:val="000000"/>
        </w:rPr>
        <w:t>.</w:t>
      </w:r>
    </w:p>
    <w:p w14:paraId="4EDB45EC" w14:textId="0968DCF4" w:rsidR="00507348" w:rsidRPr="006C2EBE" w:rsidRDefault="00507348" w:rsidP="00443BED">
      <w:pPr>
        <w:tabs>
          <w:tab w:val="decimal" w:pos="8364"/>
        </w:tabs>
        <w:spacing w:line="276" w:lineRule="auto"/>
        <w:ind w:right="-144"/>
        <w:jc w:val="center"/>
        <w:rPr>
          <w:b/>
          <w:bCs/>
          <w:color w:val="000000" w:themeColor="text1"/>
        </w:rPr>
      </w:pPr>
    </w:p>
    <w:p w14:paraId="27B75645" w14:textId="77777777" w:rsidR="007640AA" w:rsidRDefault="007640AA" w:rsidP="009C2F8F">
      <w:pPr>
        <w:jc w:val="right"/>
        <w:rPr>
          <w:noProof w:val="0"/>
          <w:color w:val="000000" w:themeColor="text1"/>
          <w:lang w:val="it-IT"/>
        </w:rPr>
      </w:pPr>
    </w:p>
    <w:p w14:paraId="11D72963" w14:textId="77777777" w:rsidR="007640AA" w:rsidRDefault="007640AA" w:rsidP="009C2F8F">
      <w:pPr>
        <w:jc w:val="right"/>
        <w:rPr>
          <w:noProof w:val="0"/>
          <w:color w:val="000000" w:themeColor="text1"/>
          <w:lang w:val="it-IT"/>
        </w:rPr>
      </w:pPr>
    </w:p>
    <w:p w14:paraId="7CBCD5D0" w14:textId="77777777" w:rsidR="007640AA" w:rsidRDefault="007640AA" w:rsidP="009C2F8F">
      <w:pPr>
        <w:jc w:val="right"/>
        <w:rPr>
          <w:noProof w:val="0"/>
          <w:color w:val="000000" w:themeColor="text1"/>
          <w:lang w:val="it-IT"/>
        </w:rPr>
      </w:pPr>
    </w:p>
    <w:p w14:paraId="4E77DD3A" w14:textId="77777777" w:rsidR="007640AA" w:rsidRDefault="007640AA" w:rsidP="009C2F8F">
      <w:pPr>
        <w:jc w:val="right"/>
        <w:rPr>
          <w:noProof w:val="0"/>
          <w:color w:val="000000" w:themeColor="text1"/>
          <w:lang w:val="it-IT"/>
        </w:rPr>
      </w:pPr>
    </w:p>
    <w:p w14:paraId="21B8E3D6" w14:textId="77777777" w:rsidR="007640AA" w:rsidRDefault="007640AA" w:rsidP="009C2F8F">
      <w:pPr>
        <w:jc w:val="right"/>
        <w:rPr>
          <w:noProof w:val="0"/>
          <w:color w:val="000000" w:themeColor="text1"/>
          <w:lang w:val="it-IT"/>
        </w:rPr>
      </w:pPr>
    </w:p>
    <w:p w14:paraId="78BF2656" w14:textId="77777777" w:rsidR="007640AA" w:rsidRDefault="007640AA" w:rsidP="009C2F8F">
      <w:pPr>
        <w:jc w:val="right"/>
        <w:rPr>
          <w:noProof w:val="0"/>
          <w:color w:val="000000" w:themeColor="text1"/>
          <w:lang w:val="it-IT"/>
        </w:rPr>
      </w:pPr>
    </w:p>
    <w:p w14:paraId="125A342A" w14:textId="77777777" w:rsidR="007640AA" w:rsidRDefault="007640AA" w:rsidP="009C2F8F">
      <w:pPr>
        <w:jc w:val="right"/>
        <w:rPr>
          <w:noProof w:val="0"/>
          <w:color w:val="000000" w:themeColor="text1"/>
          <w:lang w:val="it-IT"/>
        </w:rPr>
      </w:pPr>
    </w:p>
    <w:p w14:paraId="5BBD58EB" w14:textId="77777777" w:rsidR="00E56F63" w:rsidRDefault="00E56F63" w:rsidP="009C2F8F">
      <w:pPr>
        <w:jc w:val="right"/>
        <w:rPr>
          <w:noProof w:val="0"/>
          <w:color w:val="000000" w:themeColor="text1"/>
          <w:lang w:val="it-IT"/>
        </w:rPr>
      </w:pPr>
    </w:p>
    <w:p w14:paraId="5E4AD4F4" w14:textId="582EB171" w:rsidR="009C2F8F" w:rsidRPr="006C2EBE" w:rsidRDefault="0001302B" w:rsidP="009C2F8F">
      <w:pPr>
        <w:jc w:val="right"/>
        <w:rPr>
          <w:noProof w:val="0"/>
          <w:color w:val="000000" w:themeColor="text1"/>
          <w:sz w:val="22"/>
          <w:szCs w:val="22"/>
          <w:lang w:val="it-IT"/>
        </w:rPr>
      </w:pPr>
      <w:r w:rsidRPr="006C2EBE">
        <w:rPr>
          <w:noProof w:val="0"/>
          <w:color w:val="000000" w:themeColor="text1"/>
          <w:lang w:val="it-IT"/>
        </w:rPr>
        <w:lastRenderedPageBreak/>
        <w:t xml:space="preserve">Annex </w:t>
      </w:r>
      <w:r w:rsidRPr="006C2EBE">
        <w:rPr>
          <w:noProof w:val="0"/>
          <w:color w:val="000000" w:themeColor="text1"/>
          <w:lang w:val="en-US"/>
        </w:rPr>
        <w:t>N</w:t>
      </w:r>
      <w:r w:rsidRPr="006C2EBE">
        <w:rPr>
          <w:noProof w:val="0"/>
          <w:color w:val="000000" w:themeColor="text1"/>
          <w:lang w:val="it-IT"/>
        </w:rPr>
        <w:t>o. 3</w:t>
      </w:r>
    </w:p>
    <w:p w14:paraId="77D86CFA" w14:textId="7CDFB418" w:rsidR="009C2F8F" w:rsidRPr="006C2EBE" w:rsidRDefault="0001302B" w:rsidP="009C2F8F">
      <w:pPr>
        <w:jc w:val="right"/>
        <w:rPr>
          <w:noProof w:val="0"/>
          <w:color w:val="000000" w:themeColor="text1"/>
          <w:lang w:val="it-IT"/>
        </w:rPr>
      </w:pPr>
      <w:r w:rsidRPr="006C2EBE">
        <w:rPr>
          <w:noProof w:val="0"/>
          <w:color w:val="000000" w:themeColor="text1"/>
          <w:lang w:val="it-IT"/>
        </w:rPr>
        <w:t>to Standard Documentation No</w:t>
      </w:r>
      <w:r w:rsidR="009C2F8F" w:rsidRPr="006C2EBE">
        <w:rPr>
          <w:noProof w:val="0"/>
          <w:color w:val="000000" w:themeColor="text1"/>
          <w:lang w:val="it-IT"/>
        </w:rPr>
        <w:t>._____</w:t>
      </w:r>
    </w:p>
    <w:p w14:paraId="44D9B8F1" w14:textId="00431BCA" w:rsidR="009C2F8F" w:rsidRPr="006C2EBE" w:rsidRDefault="0001302B" w:rsidP="009C2F8F">
      <w:pPr>
        <w:jc w:val="right"/>
        <w:rPr>
          <w:noProof w:val="0"/>
          <w:color w:val="000000" w:themeColor="text1"/>
          <w:lang w:val="it-IT"/>
        </w:rPr>
      </w:pPr>
      <w:r w:rsidRPr="006C2EBE">
        <w:rPr>
          <w:noProof w:val="0"/>
          <w:color w:val="000000" w:themeColor="text1"/>
          <w:lang w:val="it-IT"/>
        </w:rPr>
        <w:t>from</w:t>
      </w:r>
      <w:r w:rsidR="009C2F8F" w:rsidRPr="006C2EBE">
        <w:rPr>
          <w:noProof w:val="0"/>
          <w:color w:val="000000" w:themeColor="text1"/>
          <w:lang w:val="it-IT"/>
        </w:rPr>
        <w:t xml:space="preserve"> “____” ________ 20___</w:t>
      </w:r>
    </w:p>
    <w:p w14:paraId="33F739D0" w14:textId="77777777" w:rsidR="00B65C93" w:rsidRPr="006C2EBE" w:rsidRDefault="00B65C93"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E71A50C" w14:textId="77777777" w:rsidR="0055327B" w:rsidRPr="006C2EBE" w:rsidRDefault="0055327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54DF47B" w14:textId="2DF3D8B5" w:rsidR="00631A2C" w:rsidRPr="006C2EBE" w:rsidRDefault="0001302B" w:rsidP="00631A2C">
      <w:pPr>
        <w:spacing w:before="240" w:after="160"/>
        <w:jc w:val="center"/>
        <w:rPr>
          <w:rFonts w:eastAsia="Calibri"/>
          <w:b/>
          <w:noProof w:val="0"/>
          <w:color w:val="000000" w:themeColor="text1"/>
          <w:sz w:val="28"/>
          <w:szCs w:val="28"/>
        </w:rPr>
      </w:pPr>
      <w:bookmarkStart w:id="57" w:name="_Hlk77770940"/>
      <w:r w:rsidRPr="006C2EBE">
        <w:rPr>
          <w:rFonts w:eastAsia="Calibri"/>
          <w:b/>
          <w:noProof w:val="0"/>
          <w:color w:val="000000" w:themeColor="text1"/>
          <w:sz w:val="28"/>
          <w:szCs w:val="28"/>
        </w:rPr>
        <w:t>INVITATION TO PARTICIPATE IN PRE-SELECTION STAGES/ NEGOTIATED PROCEDURES</w:t>
      </w:r>
    </w:p>
    <w:bookmarkEnd w:id="57"/>
    <w:p w14:paraId="0AA8E5A2" w14:textId="77777777" w:rsidR="00864A45" w:rsidRPr="006C2EBE" w:rsidRDefault="00864A45" w:rsidP="00631A2C">
      <w:pPr>
        <w:shd w:val="clear" w:color="auto" w:fill="FFFFFF" w:themeFill="background1"/>
        <w:spacing w:before="120"/>
        <w:rPr>
          <w:b/>
          <w:noProof w:val="0"/>
          <w:color w:val="000000" w:themeColor="text1"/>
          <w:lang w:val="it-IT" w:eastAsia="ru-RU"/>
        </w:rPr>
      </w:pPr>
    </w:p>
    <w:p w14:paraId="0C7E2E41" w14:textId="5C50362D" w:rsidR="00631A2C" w:rsidRPr="006C2EBE" w:rsidRDefault="0001302B" w:rsidP="00631A2C">
      <w:pPr>
        <w:shd w:val="clear" w:color="auto" w:fill="FFFFFF" w:themeFill="background1"/>
        <w:spacing w:before="120"/>
        <w:rPr>
          <w:b/>
          <w:noProof w:val="0"/>
          <w:color w:val="000000" w:themeColor="text1"/>
          <w:lang w:val="it-IT" w:eastAsia="ru-RU"/>
        </w:rPr>
      </w:pPr>
      <w:r w:rsidRPr="006C2EBE">
        <w:rPr>
          <w:b/>
          <w:noProof w:val="0"/>
          <w:color w:val="000000" w:themeColor="text1"/>
          <w:lang w:val="it-IT" w:eastAsia="ru-RU"/>
        </w:rPr>
        <w:t xml:space="preserve">regarding the </w:t>
      </w:r>
      <w:r w:rsidR="008F5512" w:rsidRPr="006C2EBE">
        <w:rPr>
          <w:b/>
          <w:noProof w:val="0"/>
          <w:color w:val="000000" w:themeColor="text1"/>
          <w:lang w:val="it-IT" w:eastAsia="ru-RU"/>
        </w:rPr>
        <w:t>procurement</w:t>
      </w:r>
      <w:r w:rsidRPr="006C2EBE">
        <w:rPr>
          <w:b/>
          <w:noProof w:val="0"/>
          <w:color w:val="000000" w:themeColor="text1"/>
          <w:lang w:val="it-IT" w:eastAsia="ru-RU"/>
        </w:rPr>
        <w:t xml:space="preserve"> of</w:t>
      </w:r>
      <w:r w:rsidR="00631A2C" w:rsidRPr="006C2EBE">
        <w:rPr>
          <w:b/>
          <w:noProof w:val="0"/>
          <w:color w:val="000000" w:themeColor="text1"/>
          <w:lang w:val="it-IT" w:eastAsia="ru-RU"/>
        </w:rPr>
        <w:t xml:space="preserve"> </w:t>
      </w:r>
      <w:r w:rsidR="0055327B" w:rsidRPr="006C2EBE">
        <w:rPr>
          <w:b/>
          <w:noProof w:val="0"/>
          <w:color w:val="000000" w:themeColor="text1"/>
          <w:shd w:val="clear" w:color="auto" w:fill="FFFFFF" w:themeFill="background1"/>
          <w:lang w:val="it-IT" w:eastAsia="ru-RU"/>
        </w:rPr>
        <w:t>____________________________</w:t>
      </w:r>
      <w:r w:rsidR="00631A2C" w:rsidRPr="006C2EBE">
        <w:rPr>
          <w:b/>
          <w:noProof w:val="0"/>
          <w:color w:val="000000" w:themeColor="text1"/>
          <w:shd w:val="clear" w:color="auto" w:fill="FFFFFF" w:themeFill="background1"/>
          <w:lang w:val="it-IT" w:eastAsia="ru-RU"/>
        </w:rPr>
        <w:t>_________________________</w:t>
      </w:r>
      <w:r w:rsidR="00631A2C" w:rsidRPr="006C2EBE">
        <w:rPr>
          <w:b/>
          <w:noProof w:val="0"/>
          <w:color w:val="000000" w:themeColor="text1"/>
          <w:shd w:val="clear" w:color="auto" w:fill="FFFFFF" w:themeFill="background1"/>
          <w:lang w:val="it-IT" w:eastAsia="ru-RU"/>
        </w:rPr>
        <w:br/>
      </w:r>
      <w:r w:rsidR="00515F31" w:rsidRPr="006C2EBE">
        <w:rPr>
          <w:noProof w:val="0"/>
          <w:color w:val="000000" w:themeColor="text1"/>
          <w:sz w:val="20"/>
          <w:lang w:val="it-IT" w:eastAsia="ru-RU"/>
        </w:rPr>
        <w:t xml:space="preserve">                                                                                            </w:t>
      </w:r>
      <w:r w:rsidR="00631A2C" w:rsidRPr="006C2EBE">
        <w:rPr>
          <w:noProof w:val="0"/>
          <w:color w:val="000000" w:themeColor="text1"/>
          <w:sz w:val="20"/>
          <w:lang w:val="it-IT" w:eastAsia="ru-RU"/>
        </w:rPr>
        <w:t>(</w:t>
      </w:r>
      <w:r w:rsidRPr="006C2EBE">
        <w:rPr>
          <w:noProof w:val="0"/>
          <w:color w:val="000000" w:themeColor="text1"/>
          <w:sz w:val="20"/>
          <w:lang w:val="it-IT" w:eastAsia="ru-RU"/>
        </w:rPr>
        <w:t xml:space="preserve">indicate the object of the </w:t>
      </w:r>
      <w:r w:rsidR="008F5512" w:rsidRPr="006C2EBE">
        <w:rPr>
          <w:noProof w:val="0"/>
          <w:color w:val="000000" w:themeColor="text1"/>
          <w:sz w:val="20"/>
          <w:lang w:val="it-IT" w:eastAsia="ru-RU"/>
        </w:rPr>
        <w:t>procurement</w:t>
      </w:r>
      <w:r w:rsidR="00631A2C" w:rsidRPr="006C2EBE">
        <w:rPr>
          <w:noProof w:val="0"/>
          <w:color w:val="000000" w:themeColor="text1"/>
          <w:sz w:val="20"/>
          <w:lang w:val="it-IT" w:eastAsia="ru-RU"/>
        </w:rPr>
        <w:t>)</w:t>
      </w:r>
      <w:r w:rsidR="00631A2C" w:rsidRPr="006C2EBE">
        <w:rPr>
          <w:b/>
          <w:noProof w:val="0"/>
          <w:color w:val="000000" w:themeColor="text1"/>
          <w:lang w:val="it-IT" w:eastAsia="ru-RU"/>
        </w:rPr>
        <w:br/>
      </w:r>
      <w:r w:rsidRPr="006C2EBE">
        <w:rPr>
          <w:b/>
          <w:noProof w:val="0"/>
          <w:color w:val="000000" w:themeColor="text1"/>
          <w:lang w:val="it-IT" w:eastAsia="ru-RU"/>
        </w:rPr>
        <w:t>through the procurement procedure</w:t>
      </w:r>
      <w:r w:rsidR="0055327B" w:rsidRPr="006C2EBE">
        <w:rPr>
          <w:b/>
          <w:noProof w:val="0"/>
          <w:color w:val="000000" w:themeColor="text1"/>
          <w:lang w:val="it-IT" w:eastAsia="ru-RU"/>
        </w:rPr>
        <w:t>__________________</w:t>
      </w:r>
      <w:r w:rsidR="00631A2C" w:rsidRPr="006C2EBE">
        <w:rPr>
          <w:b/>
          <w:noProof w:val="0"/>
          <w:color w:val="000000" w:themeColor="text1"/>
          <w:lang w:val="it-IT" w:eastAsia="ru-RU"/>
        </w:rPr>
        <w:t>_______________________________</w:t>
      </w:r>
      <w:r w:rsidR="00631A2C" w:rsidRPr="006C2EBE">
        <w:rPr>
          <w:b/>
          <w:noProof w:val="0"/>
          <w:color w:val="000000" w:themeColor="text1"/>
          <w:lang w:val="it-IT" w:eastAsia="ru-RU"/>
        </w:rPr>
        <w:br/>
      </w:r>
      <w:r w:rsidR="00515F31" w:rsidRPr="006C2EBE">
        <w:rPr>
          <w:noProof w:val="0"/>
          <w:color w:val="000000" w:themeColor="text1"/>
          <w:sz w:val="20"/>
          <w:lang w:val="it-IT" w:eastAsia="ru-RU"/>
        </w:rPr>
        <w:t xml:space="preserve">                                                                                               </w:t>
      </w:r>
      <w:r w:rsidR="00631A2C" w:rsidRPr="006C2EBE">
        <w:rPr>
          <w:noProof w:val="0"/>
          <w:color w:val="000000" w:themeColor="text1"/>
          <w:sz w:val="20"/>
          <w:lang w:val="it-IT" w:eastAsia="ru-RU"/>
        </w:rPr>
        <w:t>(</w:t>
      </w:r>
      <w:r w:rsidRPr="006C2EBE">
        <w:rPr>
          <w:noProof w:val="0"/>
          <w:color w:val="000000" w:themeColor="text1"/>
          <w:sz w:val="20"/>
          <w:lang w:val="it-IT" w:eastAsia="ru-RU"/>
        </w:rPr>
        <w:t>type of procurement procedure</w:t>
      </w:r>
      <w:r w:rsidR="00631A2C" w:rsidRPr="006C2EBE">
        <w:rPr>
          <w:noProof w:val="0"/>
          <w:color w:val="000000" w:themeColor="text1"/>
          <w:sz w:val="20"/>
          <w:lang w:val="it-IT" w:eastAsia="ru-RU"/>
        </w:rPr>
        <w:t>)</w:t>
      </w:r>
    </w:p>
    <w:p w14:paraId="5FC12224" w14:textId="77777777" w:rsidR="00631A2C" w:rsidRPr="006C2EBE" w:rsidRDefault="00631A2C" w:rsidP="00631A2C">
      <w:pPr>
        <w:shd w:val="clear" w:color="auto" w:fill="FFFFFF" w:themeFill="background1"/>
        <w:spacing w:before="120"/>
        <w:outlineLvl w:val="0"/>
        <w:rPr>
          <w:b/>
          <w:noProof w:val="0"/>
          <w:color w:val="000000" w:themeColor="text1"/>
          <w:sz w:val="32"/>
          <w:szCs w:val="32"/>
          <w:lang w:eastAsia="ru-RU"/>
        </w:rPr>
      </w:pPr>
    </w:p>
    <w:p w14:paraId="0F47B791" w14:textId="77777777" w:rsidR="00631A2C" w:rsidRPr="006C2EBE" w:rsidRDefault="00631A2C" w:rsidP="00631A2C">
      <w:pPr>
        <w:shd w:val="clear" w:color="auto" w:fill="FFFFFF" w:themeFill="background1"/>
        <w:rPr>
          <w:noProof w:val="0"/>
          <w:color w:val="000000" w:themeColor="text1"/>
          <w:sz w:val="20"/>
          <w:szCs w:val="20"/>
          <w:lang w:val="it-IT" w:eastAsia="ru-RU"/>
        </w:rPr>
      </w:pPr>
    </w:p>
    <w:p w14:paraId="4D59EC26" w14:textId="09A44B9A" w:rsidR="00631A2C" w:rsidRPr="006C2EBE" w:rsidRDefault="0001302B" w:rsidP="007652C7">
      <w:pPr>
        <w:pStyle w:val="a"/>
        <w:numPr>
          <w:ilvl w:val="0"/>
          <w:numId w:val="15"/>
        </w:numPr>
        <w:shd w:val="clear" w:color="auto" w:fill="FFFFFF" w:themeFill="background1"/>
        <w:tabs>
          <w:tab w:val="clear" w:pos="1134"/>
          <w:tab w:val="left" w:pos="142"/>
          <w:tab w:val="left" w:pos="284"/>
          <w:tab w:val="right" w:pos="9531"/>
        </w:tabs>
        <w:spacing w:before="120"/>
        <w:ind w:left="0" w:firstLine="0"/>
        <w:rPr>
          <w:b/>
          <w:color w:val="000000" w:themeColor="text1"/>
          <w:lang w:val="ru-RU" w:eastAsia="ru-RU"/>
        </w:rPr>
      </w:pPr>
      <w:r w:rsidRPr="006C2EBE">
        <w:rPr>
          <w:b/>
          <w:color w:val="000000" w:themeColor="text1"/>
          <w:lang w:eastAsia="ru-RU"/>
        </w:rPr>
        <w:t>Name of contracting authority</w:t>
      </w:r>
      <w:r w:rsidR="0055327B" w:rsidRPr="006C2EBE">
        <w:rPr>
          <w:b/>
          <w:color w:val="000000" w:themeColor="text1"/>
          <w:lang w:val="ru-RU" w:eastAsia="ru-RU"/>
        </w:rPr>
        <w:t>: _______________________</w:t>
      </w:r>
      <w:r w:rsidR="00631A2C" w:rsidRPr="006C2EBE">
        <w:rPr>
          <w:b/>
          <w:color w:val="000000" w:themeColor="text1"/>
          <w:lang w:val="ru-RU" w:eastAsia="ru-RU"/>
        </w:rPr>
        <w:t>________________</w:t>
      </w:r>
    </w:p>
    <w:p w14:paraId="0DC549AC" w14:textId="77777777" w:rsidR="00631A2C" w:rsidRPr="006C2EBE" w:rsidRDefault="00631A2C" w:rsidP="007652C7">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6C2EBE">
        <w:rPr>
          <w:b/>
          <w:noProof w:val="0"/>
          <w:color w:val="000000" w:themeColor="text1"/>
          <w:lang w:val="ru-RU" w:eastAsia="ru-RU"/>
        </w:rPr>
        <w:t xml:space="preserve">IDNO: </w:t>
      </w:r>
      <w:r w:rsidR="0055327B" w:rsidRPr="006C2EBE">
        <w:rPr>
          <w:b/>
          <w:noProof w:val="0"/>
          <w:color w:val="000000" w:themeColor="text1"/>
          <w:shd w:val="clear" w:color="auto" w:fill="FFFFFF" w:themeFill="background1"/>
          <w:lang w:val="ru-RU" w:eastAsia="ru-RU"/>
        </w:rPr>
        <w:t>___________________</w:t>
      </w:r>
      <w:r w:rsidRPr="006C2EBE">
        <w:rPr>
          <w:b/>
          <w:noProof w:val="0"/>
          <w:color w:val="000000" w:themeColor="text1"/>
          <w:shd w:val="clear" w:color="auto" w:fill="FFFFFF" w:themeFill="background1"/>
          <w:lang w:val="ru-RU" w:eastAsia="ru-RU"/>
        </w:rPr>
        <w:t>_____________________________________________</w:t>
      </w:r>
    </w:p>
    <w:p w14:paraId="64A7F31F" w14:textId="77837ECE" w:rsidR="00631A2C" w:rsidRPr="006C2EBE" w:rsidRDefault="0001302B" w:rsidP="007652C7">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6C2EBE">
        <w:rPr>
          <w:b/>
          <w:noProof w:val="0"/>
          <w:color w:val="000000" w:themeColor="text1"/>
          <w:lang w:val="ru-RU" w:eastAsia="ru-RU"/>
        </w:rPr>
        <w:t>Address</w:t>
      </w:r>
      <w:r w:rsidR="00631A2C" w:rsidRPr="006C2EBE">
        <w:rPr>
          <w:b/>
          <w:noProof w:val="0"/>
          <w:color w:val="000000" w:themeColor="text1"/>
          <w:shd w:val="clear" w:color="auto" w:fill="FFFFFF" w:themeFill="background1"/>
          <w:lang w:val="ru-RU" w:eastAsia="ru-RU"/>
        </w:rPr>
        <w:t>_______________________________________________________________</w:t>
      </w:r>
    </w:p>
    <w:p w14:paraId="1A26C97A" w14:textId="738BBD6D" w:rsidR="00631A2C" w:rsidRPr="006C2EBE" w:rsidRDefault="0001302B" w:rsidP="007652C7">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6C2EBE">
        <w:rPr>
          <w:b/>
          <w:noProof w:val="0"/>
          <w:color w:val="000000" w:themeColor="text1"/>
          <w:lang w:val="ru-RU" w:eastAsia="ru-RU"/>
        </w:rPr>
        <w:t>Telephone/Fax Number</w:t>
      </w:r>
      <w:r w:rsidR="00631A2C" w:rsidRPr="006C2EBE">
        <w:rPr>
          <w:b/>
          <w:noProof w:val="0"/>
          <w:color w:val="000000" w:themeColor="text1"/>
          <w:lang w:val="ru-RU" w:eastAsia="ru-RU"/>
        </w:rPr>
        <w:t xml:space="preserve">: </w:t>
      </w:r>
      <w:r w:rsidR="0055327B" w:rsidRPr="006C2EBE">
        <w:rPr>
          <w:b/>
          <w:noProof w:val="0"/>
          <w:color w:val="000000" w:themeColor="text1"/>
          <w:shd w:val="clear" w:color="auto" w:fill="FFFFFF" w:themeFill="background1"/>
          <w:lang w:val="ru-RU" w:eastAsia="ru-RU"/>
        </w:rPr>
        <w:t>_______________________________</w:t>
      </w:r>
      <w:r w:rsidR="00631A2C" w:rsidRPr="006C2EBE">
        <w:rPr>
          <w:b/>
          <w:noProof w:val="0"/>
          <w:color w:val="000000" w:themeColor="text1"/>
          <w:shd w:val="clear" w:color="auto" w:fill="FFFFFF" w:themeFill="background1"/>
          <w:lang w:val="ru-RU" w:eastAsia="ru-RU"/>
        </w:rPr>
        <w:t>__________________</w:t>
      </w:r>
    </w:p>
    <w:p w14:paraId="5D0BFF4C" w14:textId="744EED18" w:rsidR="00631A2C" w:rsidRPr="006C2EBE" w:rsidRDefault="0001302B" w:rsidP="007652C7">
      <w:pPr>
        <w:numPr>
          <w:ilvl w:val="0"/>
          <w:numId w:val="15"/>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6C2EBE">
        <w:rPr>
          <w:b/>
          <w:noProof w:val="0"/>
          <w:color w:val="000000" w:themeColor="text1"/>
          <w:lang w:val="it-IT" w:eastAsia="ru-RU"/>
        </w:rPr>
        <w:t>E-mail address and official website of the contracting authority</w:t>
      </w:r>
      <w:r w:rsidR="00631A2C" w:rsidRPr="006C2EBE">
        <w:rPr>
          <w:b/>
          <w:noProof w:val="0"/>
          <w:color w:val="000000" w:themeColor="text1"/>
          <w:lang w:val="it-IT" w:eastAsia="ru-RU"/>
        </w:rPr>
        <w:t xml:space="preserve">: </w:t>
      </w:r>
      <w:r w:rsidR="0055327B" w:rsidRPr="006C2EBE">
        <w:rPr>
          <w:b/>
          <w:noProof w:val="0"/>
          <w:color w:val="000000" w:themeColor="text1"/>
          <w:shd w:val="clear" w:color="auto" w:fill="FFFFFF" w:themeFill="background1"/>
          <w:lang w:val="it-IT" w:eastAsia="ru-RU"/>
        </w:rPr>
        <w:t>____________</w:t>
      </w:r>
    </w:p>
    <w:p w14:paraId="304DE65E" w14:textId="0F8F3A97" w:rsidR="0005316F" w:rsidRPr="006C2EBE" w:rsidRDefault="0001302B" w:rsidP="007652C7">
      <w:pPr>
        <w:numPr>
          <w:ilvl w:val="0"/>
          <w:numId w:val="15"/>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6C2EBE">
        <w:rPr>
          <w:b/>
          <w:noProof w:val="0"/>
          <w:color w:val="000000" w:themeColor="text1"/>
          <w:lang w:val="it-IT" w:eastAsia="ru-RU"/>
        </w:rPr>
        <w:t>E-mail address or official web page from which access to the award documentation will be available</w:t>
      </w:r>
      <w:r w:rsidR="00631A2C" w:rsidRPr="006C2EBE">
        <w:rPr>
          <w:b/>
          <w:noProof w:val="0"/>
          <w:color w:val="000000" w:themeColor="text1"/>
          <w:lang w:val="it-IT" w:eastAsia="ru-RU"/>
        </w:rPr>
        <w:t xml:space="preserve">: </w:t>
      </w:r>
      <w:r w:rsidRPr="006C2EBE">
        <w:rPr>
          <w:b/>
          <w:i/>
          <w:noProof w:val="0"/>
          <w:color w:val="000000" w:themeColor="text1"/>
          <w:lang w:val="it-IT" w:eastAsia="ru-RU"/>
        </w:rPr>
        <w:t xml:space="preserve">the award documentation is attached in the procedure in the </w:t>
      </w:r>
      <w:r w:rsidR="00291DB3" w:rsidRPr="006C2EBE">
        <w:rPr>
          <w:b/>
          <w:i/>
          <w:noProof w:val="0"/>
          <w:color w:val="000000" w:themeColor="text1"/>
          <w:lang w:val="it-IT" w:eastAsia="ru-RU"/>
        </w:rPr>
        <w:t xml:space="preserve">SIA </w:t>
      </w:r>
      <w:r w:rsidRPr="006C2EBE">
        <w:rPr>
          <w:b/>
          <w:i/>
          <w:noProof w:val="0"/>
          <w:color w:val="000000" w:themeColor="text1"/>
          <w:lang w:val="it-IT" w:eastAsia="ru-RU"/>
        </w:rPr>
        <w:t xml:space="preserve">RSAP </w:t>
      </w:r>
      <w:r w:rsidR="00864A45" w:rsidRPr="006C2EBE">
        <w:rPr>
          <w:b/>
          <w:i/>
          <w:noProof w:val="0"/>
          <w:color w:val="000000" w:themeColor="text1"/>
          <w:lang w:val="it-IT" w:eastAsia="ru-RU"/>
        </w:rPr>
        <w:t>(</w:t>
      </w:r>
      <w:r w:rsidRPr="006C2EBE">
        <w:rPr>
          <w:b/>
          <w:i/>
          <w:noProof w:val="0"/>
          <w:color w:val="000000" w:themeColor="text1"/>
          <w:lang w:val="it-IT" w:eastAsia="ru-RU"/>
        </w:rPr>
        <w:t>as appropriate</w:t>
      </w:r>
      <w:r w:rsidR="00864A45" w:rsidRPr="006C2EBE">
        <w:rPr>
          <w:b/>
          <w:i/>
          <w:noProof w:val="0"/>
          <w:color w:val="000000" w:themeColor="text1"/>
          <w:lang w:val="it-IT" w:eastAsia="ru-RU"/>
        </w:rPr>
        <w:t>)</w:t>
      </w:r>
    </w:p>
    <w:p w14:paraId="378B833C" w14:textId="50636BEE" w:rsidR="0005316F" w:rsidRPr="006C2EBE" w:rsidRDefault="0001302B" w:rsidP="007652C7">
      <w:pPr>
        <w:numPr>
          <w:ilvl w:val="0"/>
          <w:numId w:val="15"/>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6C2EBE">
        <w:rPr>
          <w:b/>
          <w:noProof w:val="0"/>
          <w:color w:val="000000" w:themeColor="text1"/>
          <w:lang w:eastAsia="ro-RO"/>
        </w:rPr>
        <w:t>Notice of Participation</w:t>
      </w:r>
      <w:r w:rsidR="007E79C1" w:rsidRPr="006C2EBE">
        <w:rPr>
          <w:b/>
          <w:noProof w:val="0"/>
          <w:color w:val="000000" w:themeColor="text1"/>
          <w:lang w:eastAsia="ro-RO"/>
        </w:rPr>
        <w:t>:</w:t>
      </w:r>
      <w:r w:rsidR="0005316F" w:rsidRPr="006C2EBE">
        <w:rPr>
          <w:b/>
          <w:noProof w:val="0"/>
          <w:color w:val="000000" w:themeColor="text1"/>
          <w:lang w:eastAsia="ro-RO"/>
        </w:rPr>
        <w:t xml:space="preserve"> </w:t>
      </w:r>
      <w:r w:rsidRPr="006C2EBE">
        <w:rPr>
          <w:b/>
          <w:noProof w:val="0"/>
          <w:color w:val="000000" w:themeColor="text1"/>
          <w:lang w:eastAsia="ro-RO"/>
        </w:rPr>
        <w:t>No._________, Date of Publication ____________, Link___</w:t>
      </w:r>
    </w:p>
    <w:p w14:paraId="7E365B87" w14:textId="718DD276" w:rsidR="00631A2C" w:rsidRPr="006C2EBE" w:rsidRDefault="0001302B" w:rsidP="007652C7">
      <w:pPr>
        <w:numPr>
          <w:ilvl w:val="0"/>
          <w:numId w:val="15"/>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6C2EBE">
        <w:rPr>
          <w:b/>
          <w:noProof w:val="0"/>
          <w:color w:val="000000" w:themeColor="text1"/>
          <w:lang w:val="it-IT" w:eastAsia="ru-RU"/>
        </w:rPr>
        <w:t>The buyer invites the selected candidates</w:t>
      </w:r>
      <w:r w:rsidR="00291DB3" w:rsidRPr="006C2EBE">
        <w:rPr>
          <w:b/>
          <w:noProof w:val="0"/>
          <w:color w:val="000000" w:themeColor="text1"/>
          <w:lang w:val="it-IT" w:eastAsia="ru-RU"/>
        </w:rPr>
        <w:t xml:space="preserve"> </w:t>
      </w:r>
      <w:r w:rsidRPr="006C2EBE">
        <w:rPr>
          <w:b/>
          <w:noProof w:val="0"/>
          <w:color w:val="000000" w:themeColor="text1"/>
          <w:lang w:val="it-IT" w:eastAsia="ru-RU"/>
        </w:rPr>
        <w:t>__________________, to participate in the procurement procedure regarding the delivery/provision of the following goods/services:</w:t>
      </w:r>
    </w:p>
    <w:p w14:paraId="066235DE" w14:textId="61A1E621" w:rsidR="00C459CA" w:rsidRPr="006C2EBE" w:rsidRDefault="0001302B" w:rsidP="007652C7">
      <w:pPr>
        <w:numPr>
          <w:ilvl w:val="0"/>
          <w:numId w:val="15"/>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6C2EBE">
        <w:rPr>
          <w:b/>
          <w:noProof w:val="0"/>
          <w:color w:val="000000" w:themeColor="text1"/>
          <w:lang w:val="it-IT" w:eastAsia="ru-RU"/>
        </w:rPr>
        <w:t>Additional documents that economic operators must submit for the purpose of verifying the declarations or completing the documents submitted in the first stage to demonstrate their technical and/or professional and economic and financial capacity</w:t>
      </w:r>
      <w:r w:rsidR="00C459CA" w:rsidRPr="006C2EBE">
        <w:rPr>
          <w:b/>
          <w:noProof w:val="0"/>
          <w:color w:val="000000" w:themeColor="text1"/>
          <w:lang w:val="it-IT" w:eastAsia="ru-RU"/>
        </w:rPr>
        <w:t>:</w:t>
      </w:r>
    </w:p>
    <w:tbl>
      <w:tblPr>
        <w:tblStyle w:val="Grigliatabella2"/>
        <w:tblW w:w="0" w:type="auto"/>
        <w:jc w:val="center"/>
        <w:tblLook w:val="04A0" w:firstRow="1" w:lastRow="0" w:firstColumn="1" w:lastColumn="0" w:noHBand="0" w:noVBand="1"/>
      </w:tblPr>
      <w:tblGrid>
        <w:gridCol w:w="750"/>
        <w:gridCol w:w="3810"/>
        <w:gridCol w:w="3563"/>
      </w:tblGrid>
      <w:tr w:rsidR="006C2EBE" w:rsidRPr="006C2EBE" w14:paraId="2A39CC6F" w14:textId="77777777" w:rsidTr="00AA453E">
        <w:trPr>
          <w:jc w:val="center"/>
        </w:trPr>
        <w:tc>
          <w:tcPr>
            <w:tcW w:w="750" w:type="dxa"/>
            <w:shd w:val="clear" w:color="auto" w:fill="auto"/>
          </w:tcPr>
          <w:p w14:paraId="00B947D0" w14:textId="15220F4E" w:rsidR="007E79C1" w:rsidRPr="006C2EBE" w:rsidRDefault="005F45FC" w:rsidP="007E79C1">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6C2EBE">
              <w:rPr>
                <w:b/>
                <w:iCs/>
                <w:noProof w:val="0"/>
                <w:color w:val="000000" w:themeColor="text1"/>
                <w:sz w:val="20"/>
                <w:szCs w:val="20"/>
                <w:lang w:eastAsia="ru-RU"/>
              </w:rPr>
              <w:t>No. by Order</w:t>
            </w:r>
          </w:p>
        </w:tc>
        <w:tc>
          <w:tcPr>
            <w:tcW w:w="3810" w:type="dxa"/>
            <w:shd w:val="clear" w:color="auto" w:fill="auto"/>
          </w:tcPr>
          <w:p w14:paraId="5F04B8F3" w14:textId="48C8C641" w:rsidR="007E79C1" w:rsidRPr="006C2EBE" w:rsidRDefault="00AA453E" w:rsidP="007E79C1">
            <w:pPr>
              <w:shd w:val="clear" w:color="auto" w:fill="FFFFFF" w:themeFill="background1"/>
              <w:tabs>
                <w:tab w:val="left" w:pos="612"/>
              </w:tabs>
              <w:spacing w:before="120" w:after="120"/>
              <w:jc w:val="center"/>
              <w:rPr>
                <w:b/>
                <w:iCs/>
                <w:noProof w:val="0"/>
                <w:color w:val="000000" w:themeColor="text1"/>
                <w:sz w:val="20"/>
                <w:szCs w:val="20"/>
                <w:lang w:eastAsia="ru-RU"/>
              </w:rPr>
            </w:pPr>
            <w:r w:rsidRPr="006C2EBE">
              <w:rPr>
                <w:b/>
                <w:iCs/>
                <w:noProof w:val="0"/>
                <w:color w:val="000000" w:themeColor="text1"/>
                <w:sz w:val="20"/>
                <w:szCs w:val="20"/>
                <w:lang w:eastAsia="ru-RU"/>
              </w:rPr>
              <w:t>Name of the document</w:t>
            </w:r>
          </w:p>
        </w:tc>
        <w:tc>
          <w:tcPr>
            <w:tcW w:w="3563" w:type="dxa"/>
            <w:shd w:val="clear" w:color="auto" w:fill="auto"/>
          </w:tcPr>
          <w:p w14:paraId="53381992" w14:textId="235A89EB" w:rsidR="007E79C1" w:rsidRPr="006C2EBE" w:rsidRDefault="00AA453E" w:rsidP="007E79C1">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6C2EBE">
              <w:rPr>
                <w:b/>
                <w:iCs/>
                <w:noProof w:val="0"/>
                <w:color w:val="000000" w:themeColor="text1"/>
                <w:sz w:val="20"/>
                <w:szCs w:val="20"/>
                <w:lang w:val="it-IT" w:eastAsia="ru-RU"/>
              </w:rPr>
              <w:t>How to present the document</w:t>
            </w:r>
            <w:r w:rsidR="007E79C1" w:rsidRPr="006C2EBE">
              <w:rPr>
                <w:b/>
                <w:iCs/>
                <w:noProof w:val="0"/>
                <w:color w:val="000000" w:themeColor="text1"/>
                <w:sz w:val="20"/>
                <w:szCs w:val="20"/>
                <w:lang w:val="it-IT" w:eastAsia="ru-RU"/>
              </w:rPr>
              <w:t>:</w:t>
            </w:r>
          </w:p>
        </w:tc>
      </w:tr>
      <w:tr w:rsidR="006C2EBE" w:rsidRPr="006C2EBE" w14:paraId="2FE3D96B" w14:textId="77777777" w:rsidTr="00AA453E">
        <w:trPr>
          <w:jc w:val="center"/>
        </w:trPr>
        <w:tc>
          <w:tcPr>
            <w:tcW w:w="750" w:type="dxa"/>
            <w:shd w:val="clear" w:color="auto" w:fill="auto"/>
          </w:tcPr>
          <w:p w14:paraId="0664825D" w14:textId="77777777" w:rsidR="007E79C1" w:rsidRPr="006C2EBE"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shd w:val="clear" w:color="auto" w:fill="auto"/>
          </w:tcPr>
          <w:p w14:paraId="58E9DA90" w14:textId="77777777" w:rsidR="007E79C1" w:rsidRPr="006C2EBE"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shd w:val="clear" w:color="auto" w:fill="auto"/>
          </w:tcPr>
          <w:p w14:paraId="1E72A9AB" w14:textId="77777777" w:rsidR="007E79C1" w:rsidRPr="006C2EBE" w:rsidRDefault="007E79C1" w:rsidP="00821779">
            <w:pPr>
              <w:shd w:val="clear" w:color="auto" w:fill="FFFFFF" w:themeFill="background1"/>
              <w:tabs>
                <w:tab w:val="left" w:pos="612"/>
              </w:tabs>
              <w:spacing w:before="120" w:after="120"/>
              <w:rPr>
                <w:iCs/>
                <w:noProof w:val="0"/>
                <w:color w:val="000000" w:themeColor="text1"/>
                <w:lang w:val="it-IT" w:eastAsia="ru-RU"/>
              </w:rPr>
            </w:pPr>
          </w:p>
        </w:tc>
      </w:tr>
      <w:tr w:rsidR="006C2EBE" w:rsidRPr="006C2EBE" w14:paraId="67540E60" w14:textId="77777777" w:rsidTr="00AA453E">
        <w:trPr>
          <w:jc w:val="center"/>
        </w:trPr>
        <w:tc>
          <w:tcPr>
            <w:tcW w:w="750" w:type="dxa"/>
            <w:shd w:val="clear" w:color="auto" w:fill="auto"/>
          </w:tcPr>
          <w:p w14:paraId="53189E9C" w14:textId="77777777" w:rsidR="007E79C1" w:rsidRPr="006C2EBE"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shd w:val="clear" w:color="auto" w:fill="auto"/>
          </w:tcPr>
          <w:p w14:paraId="72899E1C" w14:textId="77777777" w:rsidR="007E79C1" w:rsidRPr="006C2EBE"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shd w:val="clear" w:color="auto" w:fill="auto"/>
          </w:tcPr>
          <w:p w14:paraId="24839767" w14:textId="77777777" w:rsidR="007E79C1" w:rsidRPr="006C2EBE" w:rsidRDefault="007E79C1" w:rsidP="00821779">
            <w:pPr>
              <w:shd w:val="clear" w:color="auto" w:fill="FFFFFF" w:themeFill="background1"/>
              <w:tabs>
                <w:tab w:val="left" w:pos="612"/>
              </w:tabs>
              <w:spacing w:before="120" w:after="120"/>
              <w:rPr>
                <w:iCs/>
                <w:noProof w:val="0"/>
                <w:color w:val="000000" w:themeColor="text1"/>
                <w:lang w:val="it-IT" w:eastAsia="ru-RU"/>
              </w:rPr>
            </w:pPr>
          </w:p>
        </w:tc>
      </w:tr>
    </w:tbl>
    <w:p w14:paraId="4430A537" w14:textId="75086EDA" w:rsidR="009C2F8F" w:rsidRPr="006C2EBE" w:rsidRDefault="00AA453E" w:rsidP="007652C7">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6C2EBE">
        <w:rPr>
          <w:b/>
          <w:noProof w:val="0"/>
          <w:color w:val="000000" w:themeColor="text1"/>
          <w:lang w:val="it-IT" w:eastAsia="ru-RU"/>
        </w:rPr>
        <w:t xml:space="preserve">Guarantee for the </w:t>
      </w:r>
      <w:r w:rsidR="008602B1" w:rsidRPr="006C2EBE">
        <w:rPr>
          <w:b/>
          <w:noProof w:val="0"/>
          <w:color w:val="000000" w:themeColor="text1"/>
          <w:lang w:val="it-IT" w:eastAsia="ru-RU"/>
        </w:rPr>
        <w:t>bid</w:t>
      </w:r>
      <w:r w:rsidRPr="006C2EBE">
        <w:rPr>
          <w:b/>
          <w:noProof w:val="0"/>
          <w:color w:val="000000" w:themeColor="text1"/>
          <w:lang w:val="it-IT" w:eastAsia="ru-RU"/>
        </w:rPr>
        <w:t>, as the case may be ______________, the amount_______.</w:t>
      </w:r>
    </w:p>
    <w:p w14:paraId="238CC317" w14:textId="174183F3" w:rsidR="009C2F8F" w:rsidRPr="006C2EBE" w:rsidRDefault="00AA453E" w:rsidP="007652C7">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6C2EBE">
        <w:rPr>
          <w:b/>
          <w:noProof w:val="0"/>
          <w:color w:val="000000" w:themeColor="text1"/>
          <w:lang w:val="it-IT" w:eastAsia="ru-RU"/>
        </w:rPr>
        <w:t>Guarantee of good performance of the contract, as the case _______, the amount.</w:t>
      </w:r>
    </w:p>
    <w:p w14:paraId="0C347B08" w14:textId="71487375" w:rsidR="00893E7C" w:rsidRPr="006C2EBE" w:rsidRDefault="00AA453E" w:rsidP="007652C7">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6C2EBE">
        <w:rPr>
          <w:b/>
          <w:noProof w:val="0"/>
          <w:color w:val="000000" w:themeColor="text1"/>
          <w:lang w:val="it-IT" w:eastAsia="ru-RU"/>
        </w:rPr>
        <w:t xml:space="preserve">The </w:t>
      </w:r>
      <w:r w:rsidR="008602B1" w:rsidRPr="006C2EBE">
        <w:rPr>
          <w:b/>
          <w:noProof w:val="0"/>
          <w:color w:val="000000" w:themeColor="text1"/>
          <w:lang w:val="it-IT" w:eastAsia="ru-RU"/>
        </w:rPr>
        <w:t>bid</w:t>
      </w:r>
      <w:r w:rsidRPr="006C2EBE">
        <w:rPr>
          <w:b/>
          <w:noProof w:val="0"/>
          <w:color w:val="000000" w:themeColor="text1"/>
          <w:lang w:val="it-IT" w:eastAsia="ru-RU"/>
        </w:rPr>
        <w:t>s are presented in the currency</w:t>
      </w:r>
      <w:r w:rsidR="00893E7C" w:rsidRPr="006C2EBE">
        <w:rPr>
          <w:b/>
          <w:noProof w:val="0"/>
          <w:color w:val="000000" w:themeColor="text1"/>
          <w:lang w:val="it-IT" w:eastAsia="ru-RU"/>
        </w:rPr>
        <w:t>________________</w:t>
      </w:r>
      <w:r w:rsidR="00A900BE" w:rsidRPr="006C2EBE">
        <w:rPr>
          <w:b/>
          <w:noProof w:val="0"/>
          <w:color w:val="000000" w:themeColor="text1"/>
          <w:lang w:val="it-IT" w:eastAsia="ru-RU"/>
        </w:rPr>
        <w:t>___________________</w:t>
      </w:r>
    </w:p>
    <w:p w14:paraId="1EB86F6A" w14:textId="4CD8FB83" w:rsidR="00631A2C" w:rsidRPr="006C2EBE" w:rsidRDefault="00AA453E" w:rsidP="007652C7">
      <w:pPr>
        <w:numPr>
          <w:ilvl w:val="0"/>
          <w:numId w:val="15"/>
        </w:numPr>
        <w:shd w:val="clear" w:color="auto" w:fill="FFFFFF" w:themeFill="background1"/>
        <w:tabs>
          <w:tab w:val="right" w:pos="426"/>
        </w:tabs>
        <w:spacing w:before="120"/>
        <w:ind w:left="0" w:firstLine="0"/>
        <w:rPr>
          <w:b/>
          <w:noProof w:val="0"/>
          <w:color w:val="000000" w:themeColor="text1"/>
          <w:lang w:val="it-IT" w:eastAsia="ru-RU"/>
        </w:rPr>
      </w:pPr>
      <w:r w:rsidRPr="006C2EBE">
        <w:rPr>
          <w:b/>
          <w:noProof w:val="0"/>
          <w:color w:val="000000" w:themeColor="text1"/>
          <w:lang w:val="it-IT" w:eastAsia="ru-RU"/>
        </w:rPr>
        <w:t xml:space="preserve">Deadline for submission / opening of </w:t>
      </w:r>
      <w:r w:rsidR="002177AB" w:rsidRPr="006C2EBE">
        <w:rPr>
          <w:b/>
          <w:noProof w:val="0"/>
          <w:color w:val="000000" w:themeColor="text1"/>
          <w:lang w:val="it-IT" w:eastAsia="ru-RU"/>
        </w:rPr>
        <w:t>bids</w:t>
      </w:r>
      <w:r w:rsidR="00631A2C" w:rsidRPr="006C2EBE">
        <w:rPr>
          <w:b/>
          <w:noProof w:val="0"/>
          <w:color w:val="000000" w:themeColor="text1"/>
          <w:lang w:val="it-IT" w:eastAsia="ru-RU"/>
        </w:rPr>
        <w:t>:</w:t>
      </w:r>
    </w:p>
    <w:p w14:paraId="2496F69F" w14:textId="628F1459" w:rsidR="00631A2C" w:rsidRPr="006C2EBE" w:rsidRDefault="00AA453E" w:rsidP="007652C7">
      <w:pPr>
        <w:numPr>
          <w:ilvl w:val="0"/>
          <w:numId w:val="12"/>
        </w:numPr>
        <w:shd w:val="clear" w:color="auto" w:fill="FFFFFF" w:themeFill="background1"/>
        <w:tabs>
          <w:tab w:val="right" w:pos="426"/>
        </w:tabs>
        <w:spacing w:before="120"/>
        <w:rPr>
          <w:b/>
          <w:noProof w:val="0"/>
          <w:color w:val="000000" w:themeColor="text1"/>
          <w:lang w:val="ru-RU" w:eastAsia="ru-RU"/>
        </w:rPr>
      </w:pPr>
      <w:r w:rsidRPr="006C2EBE">
        <w:rPr>
          <w:b/>
          <w:noProof w:val="0"/>
          <w:color w:val="000000" w:themeColor="text1"/>
          <w:lang w:eastAsia="ru-RU"/>
        </w:rPr>
        <w:t xml:space="preserve">until: </w:t>
      </w:r>
      <w:r w:rsidRPr="006C2EBE">
        <w:rPr>
          <w:b/>
          <w:i/>
          <w:iCs/>
          <w:noProof w:val="0"/>
          <w:color w:val="000000" w:themeColor="text1"/>
          <w:lang w:eastAsia="ru-RU"/>
        </w:rPr>
        <w:t>[exact time</w:t>
      </w:r>
      <w:r w:rsidR="00631A2C" w:rsidRPr="006C2EBE">
        <w:rPr>
          <w:b/>
          <w:i/>
          <w:noProof w:val="0"/>
          <w:color w:val="000000" w:themeColor="text1"/>
          <w:lang w:val="ru-RU" w:eastAsia="ru-RU"/>
        </w:rPr>
        <w:t>]</w:t>
      </w:r>
      <w:r w:rsidR="0055327B" w:rsidRPr="006C2EBE">
        <w:rPr>
          <w:b/>
          <w:noProof w:val="0"/>
          <w:color w:val="000000" w:themeColor="text1"/>
          <w:lang w:val="ru-RU" w:eastAsia="ru-RU"/>
        </w:rPr>
        <w:t>_______________</w:t>
      </w:r>
      <w:r w:rsidR="00631A2C" w:rsidRPr="006C2EBE">
        <w:rPr>
          <w:b/>
          <w:noProof w:val="0"/>
          <w:color w:val="000000" w:themeColor="text1"/>
          <w:lang w:val="ru-RU" w:eastAsia="ru-RU"/>
        </w:rPr>
        <w:t>__________________________________</w:t>
      </w:r>
    </w:p>
    <w:p w14:paraId="4E8005AE" w14:textId="510E2692" w:rsidR="00631A2C" w:rsidRPr="006C2EBE" w:rsidRDefault="00AA453E" w:rsidP="007652C7">
      <w:pPr>
        <w:numPr>
          <w:ilvl w:val="0"/>
          <w:numId w:val="12"/>
        </w:numPr>
        <w:shd w:val="clear" w:color="auto" w:fill="FFFFFF" w:themeFill="background1"/>
        <w:tabs>
          <w:tab w:val="right" w:pos="426"/>
        </w:tabs>
        <w:spacing w:before="120"/>
        <w:rPr>
          <w:b/>
          <w:noProof w:val="0"/>
          <w:color w:val="000000" w:themeColor="text1"/>
          <w:lang w:val="ru-RU" w:eastAsia="ru-RU"/>
        </w:rPr>
      </w:pPr>
      <w:r w:rsidRPr="006C2EBE">
        <w:rPr>
          <w:b/>
          <w:noProof w:val="0"/>
          <w:color w:val="000000" w:themeColor="text1"/>
          <w:lang w:val="en-US" w:eastAsia="ru-RU"/>
        </w:rPr>
        <w:lastRenderedPageBreak/>
        <w:t>on</w:t>
      </w:r>
      <w:r w:rsidR="00631A2C" w:rsidRPr="006C2EBE">
        <w:rPr>
          <w:b/>
          <w:noProof w:val="0"/>
          <w:color w:val="000000" w:themeColor="text1"/>
          <w:lang w:val="ru-RU" w:eastAsia="ru-RU"/>
        </w:rPr>
        <w:t xml:space="preserve">: </w:t>
      </w:r>
      <w:r w:rsidR="00631A2C" w:rsidRPr="006C2EBE">
        <w:rPr>
          <w:b/>
          <w:i/>
          <w:noProof w:val="0"/>
          <w:color w:val="000000" w:themeColor="text1"/>
          <w:lang w:val="ru-RU" w:eastAsia="ru-RU"/>
        </w:rPr>
        <w:t>[</w:t>
      </w:r>
      <w:r w:rsidRPr="006C2EBE">
        <w:rPr>
          <w:b/>
          <w:i/>
          <w:noProof w:val="0"/>
          <w:color w:val="000000" w:themeColor="text1"/>
          <w:lang w:val="ru-RU" w:eastAsia="ru-RU"/>
        </w:rPr>
        <w:t>the date</w:t>
      </w:r>
      <w:r w:rsidR="00631A2C" w:rsidRPr="006C2EBE">
        <w:rPr>
          <w:b/>
          <w:i/>
          <w:noProof w:val="0"/>
          <w:color w:val="000000" w:themeColor="text1"/>
          <w:lang w:val="ru-RU" w:eastAsia="ru-RU"/>
        </w:rPr>
        <w:t>]</w:t>
      </w:r>
      <w:r w:rsidR="0055327B" w:rsidRPr="006C2EBE">
        <w:rPr>
          <w:b/>
          <w:noProof w:val="0"/>
          <w:color w:val="000000" w:themeColor="text1"/>
          <w:lang w:val="ru-RU" w:eastAsia="ru-RU"/>
        </w:rPr>
        <w:t>_____________________________</w:t>
      </w:r>
      <w:r w:rsidR="00631A2C" w:rsidRPr="006C2EBE">
        <w:rPr>
          <w:b/>
          <w:noProof w:val="0"/>
          <w:color w:val="000000" w:themeColor="text1"/>
          <w:lang w:val="ru-RU" w:eastAsia="ru-RU"/>
        </w:rPr>
        <w:t>__________________________</w:t>
      </w:r>
    </w:p>
    <w:p w14:paraId="2066CED6" w14:textId="12FAE51B" w:rsidR="00631A2C" w:rsidRPr="006C2EBE" w:rsidRDefault="00AA453E" w:rsidP="007652C7">
      <w:pPr>
        <w:numPr>
          <w:ilvl w:val="0"/>
          <w:numId w:val="15"/>
        </w:numPr>
        <w:shd w:val="clear" w:color="auto" w:fill="FFFFFF" w:themeFill="background1"/>
        <w:tabs>
          <w:tab w:val="right" w:pos="426"/>
        </w:tabs>
        <w:spacing w:before="120"/>
        <w:ind w:left="0" w:firstLine="0"/>
        <w:rPr>
          <w:b/>
          <w:noProof w:val="0"/>
          <w:color w:val="000000" w:themeColor="text1"/>
          <w:lang w:val="it-IT" w:eastAsia="ru-RU"/>
        </w:rPr>
      </w:pPr>
      <w:r w:rsidRPr="006C2EBE">
        <w:rPr>
          <w:b/>
          <w:noProof w:val="0"/>
          <w:color w:val="000000" w:themeColor="text1"/>
          <w:lang w:val="it-IT" w:eastAsia="ru-RU"/>
        </w:rPr>
        <w:t xml:space="preserve">Address to which </w:t>
      </w:r>
      <w:r w:rsidR="002177AB" w:rsidRPr="006C2EBE">
        <w:rPr>
          <w:b/>
          <w:noProof w:val="0"/>
          <w:color w:val="000000" w:themeColor="text1"/>
          <w:lang w:val="it-IT" w:eastAsia="ru-RU"/>
        </w:rPr>
        <w:t>bids</w:t>
      </w:r>
      <w:r w:rsidRPr="006C2EBE">
        <w:rPr>
          <w:b/>
          <w:noProof w:val="0"/>
          <w:color w:val="000000" w:themeColor="text1"/>
          <w:lang w:val="it-IT" w:eastAsia="ru-RU"/>
        </w:rPr>
        <w:t xml:space="preserve"> must be sent</w:t>
      </w:r>
      <w:r w:rsidR="00631A2C" w:rsidRPr="006C2EBE">
        <w:rPr>
          <w:b/>
          <w:noProof w:val="0"/>
          <w:color w:val="000000" w:themeColor="text1"/>
          <w:lang w:val="it-IT" w:eastAsia="ru-RU"/>
        </w:rPr>
        <w:t xml:space="preserve">: </w:t>
      </w:r>
    </w:p>
    <w:p w14:paraId="2319AD6D" w14:textId="636AD2B1" w:rsidR="00631A2C" w:rsidRPr="006C2EBE" w:rsidRDefault="00AA453E" w:rsidP="00631A2C">
      <w:pPr>
        <w:shd w:val="clear" w:color="auto" w:fill="FFFFFF" w:themeFill="background1"/>
        <w:tabs>
          <w:tab w:val="right" w:pos="426"/>
        </w:tabs>
        <w:spacing w:before="120"/>
        <w:ind w:left="450"/>
        <w:rPr>
          <w:b/>
          <w:noProof w:val="0"/>
          <w:color w:val="000000" w:themeColor="text1"/>
          <w:lang w:val="it-IT" w:eastAsia="ru-RU"/>
        </w:rPr>
      </w:pPr>
      <w:r w:rsidRPr="006C2EBE">
        <w:rPr>
          <w:b/>
          <w:i/>
          <w:noProof w:val="0"/>
          <w:color w:val="000000" w:themeColor="text1"/>
          <w:lang w:val="it-IT" w:eastAsia="ru-RU"/>
        </w:rPr>
        <w:t>Bids will be submitted electronically via SIA RSAP</w:t>
      </w:r>
      <w:r w:rsidR="00652C78" w:rsidRPr="006C2EBE">
        <w:rPr>
          <w:b/>
          <w:i/>
          <w:noProof w:val="0"/>
          <w:color w:val="000000" w:themeColor="text1"/>
          <w:lang w:val="it-IT" w:eastAsia="ru-RU"/>
        </w:rPr>
        <w:t xml:space="preserve"> </w:t>
      </w:r>
      <w:r w:rsidR="007E79C1" w:rsidRPr="006C2EBE">
        <w:rPr>
          <w:b/>
          <w:i/>
          <w:noProof w:val="0"/>
          <w:color w:val="000000" w:themeColor="text1"/>
          <w:lang w:val="it-IT" w:eastAsia="ru-RU"/>
        </w:rPr>
        <w:t>(</w:t>
      </w:r>
      <w:r w:rsidRPr="006C2EBE">
        <w:rPr>
          <w:b/>
          <w:i/>
          <w:noProof w:val="0"/>
          <w:color w:val="000000" w:themeColor="text1"/>
          <w:lang w:val="it-IT" w:eastAsia="ru-RU"/>
        </w:rPr>
        <w:t>as applicable</w:t>
      </w:r>
      <w:r w:rsidR="007E79C1" w:rsidRPr="006C2EBE">
        <w:rPr>
          <w:b/>
          <w:i/>
          <w:noProof w:val="0"/>
          <w:color w:val="000000" w:themeColor="text1"/>
          <w:lang w:val="it-IT" w:eastAsia="ru-RU"/>
        </w:rPr>
        <w:t>)</w:t>
      </w:r>
    </w:p>
    <w:p w14:paraId="2B1F0597" w14:textId="3605696F" w:rsidR="00631A2C" w:rsidRPr="006C2EBE" w:rsidRDefault="00AA453E" w:rsidP="007652C7">
      <w:pPr>
        <w:numPr>
          <w:ilvl w:val="0"/>
          <w:numId w:val="15"/>
        </w:numPr>
        <w:tabs>
          <w:tab w:val="right" w:pos="426"/>
        </w:tabs>
        <w:spacing w:before="120"/>
        <w:ind w:left="0" w:firstLine="0"/>
        <w:rPr>
          <w:b/>
          <w:noProof w:val="0"/>
          <w:color w:val="000000" w:themeColor="text1"/>
          <w:lang w:val="it-IT" w:eastAsia="ru-RU"/>
        </w:rPr>
      </w:pPr>
      <w:r w:rsidRPr="006C2EBE">
        <w:rPr>
          <w:b/>
          <w:noProof w:val="0"/>
          <w:color w:val="000000" w:themeColor="text1"/>
          <w:lang w:val="it-IT" w:eastAsia="ru-RU"/>
        </w:rPr>
        <w:t xml:space="preserve">The term of validity of the </w:t>
      </w:r>
      <w:r w:rsidR="008602B1" w:rsidRPr="006C2EBE">
        <w:rPr>
          <w:b/>
          <w:noProof w:val="0"/>
          <w:color w:val="000000" w:themeColor="text1"/>
          <w:lang w:val="it-IT" w:eastAsia="ru-RU"/>
        </w:rPr>
        <w:t>bid</w:t>
      </w:r>
      <w:r w:rsidRPr="006C2EBE">
        <w:rPr>
          <w:b/>
          <w:noProof w:val="0"/>
          <w:color w:val="000000" w:themeColor="text1"/>
          <w:lang w:val="it-IT" w:eastAsia="ru-RU"/>
        </w:rPr>
        <w:t>s:</w:t>
      </w:r>
      <w:r w:rsidR="00631A2C" w:rsidRPr="006C2EBE">
        <w:rPr>
          <w:b/>
          <w:noProof w:val="0"/>
          <w:color w:val="000000" w:themeColor="text1"/>
          <w:lang w:val="it-IT" w:eastAsia="ru-RU"/>
        </w:rPr>
        <w:t xml:space="preserve"> _</w:t>
      </w:r>
      <w:r w:rsidR="0055327B" w:rsidRPr="006C2EBE">
        <w:rPr>
          <w:b/>
          <w:noProof w:val="0"/>
          <w:color w:val="000000" w:themeColor="text1"/>
          <w:lang w:val="it-IT" w:eastAsia="ru-RU"/>
        </w:rPr>
        <w:t>______________________________</w:t>
      </w:r>
      <w:r w:rsidR="00631A2C" w:rsidRPr="006C2EBE">
        <w:rPr>
          <w:b/>
          <w:noProof w:val="0"/>
          <w:color w:val="000000" w:themeColor="text1"/>
          <w:lang w:val="it-IT" w:eastAsia="ru-RU"/>
        </w:rPr>
        <w:t>______</w:t>
      </w:r>
    </w:p>
    <w:p w14:paraId="60264746" w14:textId="688D7E16" w:rsidR="00631A2C" w:rsidRPr="006C2EBE" w:rsidRDefault="00AA453E" w:rsidP="007652C7">
      <w:pPr>
        <w:numPr>
          <w:ilvl w:val="0"/>
          <w:numId w:val="15"/>
        </w:numPr>
        <w:tabs>
          <w:tab w:val="right" w:pos="426"/>
        </w:tabs>
        <w:spacing w:before="120"/>
        <w:ind w:left="0" w:firstLine="0"/>
        <w:rPr>
          <w:b/>
          <w:noProof w:val="0"/>
          <w:color w:val="000000" w:themeColor="text1"/>
          <w:lang w:val="en-US" w:eastAsia="ru-RU"/>
        </w:rPr>
      </w:pPr>
      <w:r w:rsidRPr="006C2EBE">
        <w:rPr>
          <w:b/>
          <w:noProof w:val="0"/>
          <w:color w:val="000000" w:themeColor="text1"/>
          <w:lang w:val="en-US" w:eastAsia="ru-RU"/>
        </w:rPr>
        <w:t xml:space="preserve">Place of opening of </w:t>
      </w:r>
      <w:r w:rsidR="002177AB" w:rsidRPr="006C2EBE">
        <w:rPr>
          <w:b/>
          <w:noProof w:val="0"/>
          <w:color w:val="000000" w:themeColor="text1"/>
          <w:lang w:val="en-US" w:eastAsia="ru-RU"/>
        </w:rPr>
        <w:t>bids</w:t>
      </w:r>
      <w:r w:rsidR="00631A2C" w:rsidRPr="006C2EBE">
        <w:rPr>
          <w:b/>
          <w:noProof w:val="0"/>
          <w:color w:val="000000" w:themeColor="text1"/>
          <w:lang w:val="en-US" w:eastAsia="ru-RU"/>
        </w:rPr>
        <w:t>: _________________</w:t>
      </w:r>
      <w:r w:rsidR="0055327B" w:rsidRPr="006C2EBE">
        <w:rPr>
          <w:b/>
          <w:noProof w:val="0"/>
          <w:color w:val="000000" w:themeColor="text1"/>
          <w:lang w:val="en-US" w:eastAsia="ru-RU"/>
        </w:rPr>
        <w:t>______________</w:t>
      </w:r>
      <w:r w:rsidR="00631A2C" w:rsidRPr="006C2EBE">
        <w:rPr>
          <w:b/>
          <w:noProof w:val="0"/>
          <w:color w:val="000000" w:themeColor="text1"/>
          <w:lang w:val="en-US" w:eastAsia="ru-RU"/>
        </w:rPr>
        <w:t>______________</w:t>
      </w:r>
    </w:p>
    <w:p w14:paraId="378924F8" w14:textId="1038F2CD" w:rsidR="00631A2C" w:rsidRPr="006C2EBE" w:rsidRDefault="00631A2C" w:rsidP="00631A2C">
      <w:pPr>
        <w:shd w:val="clear" w:color="auto" w:fill="FFFFFF" w:themeFill="background1"/>
        <w:tabs>
          <w:tab w:val="right" w:pos="426"/>
        </w:tabs>
        <w:ind w:left="3240"/>
        <w:contextualSpacing/>
        <w:jc w:val="center"/>
        <w:rPr>
          <w:noProof w:val="0"/>
          <w:color w:val="000000" w:themeColor="text1"/>
          <w:sz w:val="20"/>
          <w:lang w:val="it-IT" w:eastAsia="ru-RU"/>
        </w:rPr>
      </w:pPr>
      <w:r w:rsidRPr="006C2EBE">
        <w:rPr>
          <w:noProof w:val="0"/>
          <w:color w:val="000000" w:themeColor="text1"/>
          <w:sz w:val="20"/>
          <w:lang w:val="it-IT" w:eastAsia="ru-RU"/>
        </w:rPr>
        <w:t>(</w:t>
      </w:r>
      <w:r w:rsidR="00291DB3" w:rsidRPr="006C2EBE">
        <w:rPr>
          <w:noProof w:val="0"/>
          <w:color w:val="000000" w:themeColor="text1"/>
          <w:sz w:val="20"/>
          <w:lang w:val="it-IT" w:eastAsia="ru-RU"/>
        </w:rPr>
        <w:t xml:space="preserve">SIA </w:t>
      </w:r>
      <w:r w:rsidR="00AA453E" w:rsidRPr="006C2EBE">
        <w:rPr>
          <w:noProof w:val="0"/>
          <w:color w:val="000000" w:themeColor="text1"/>
          <w:sz w:val="20"/>
          <w:lang w:val="it-IT" w:eastAsia="ru-RU"/>
        </w:rPr>
        <w:t>RSAP or opening address</w:t>
      </w:r>
      <w:r w:rsidRPr="006C2EBE">
        <w:rPr>
          <w:noProof w:val="0"/>
          <w:color w:val="000000" w:themeColor="text1"/>
          <w:sz w:val="20"/>
          <w:lang w:val="it-IT" w:eastAsia="ru-RU"/>
        </w:rPr>
        <w:t>)</w:t>
      </w:r>
    </w:p>
    <w:p w14:paraId="235BFE16" w14:textId="73C754BF" w:rsidR="00631A2C" w:rsidRPr="006C2EBE" w:rsidRDefault="00AA453E" w:rsidP="00631A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6C2EBE">
        <w:rPr>
          <w:b/>
          <w:i/>
          <w:noProof w:val="0"/>
          <w:color w:val="000000" w:themeColor="text1"/>
          <w:lang w:val="it-IT" w:eastAsia="ru-RU"/>
        </w:rPr>
        <w:t>Delayed bids will be rejected</w:t>
      </w:r>
      <w:r w:rsidR="00631A2C" w:rsidRPr="006C2EBE">
        <w:rPr>
          <w:b/>
          <w:i/>
          <w:noProof w:val="0"/>
          <w:color w:val="000000" w:themeColor="text1"/>
          <w:lang w:val="it-IT" w:eastAsia="ru-RU"/>
        </w:rPr>
        <w:t xml:space="preserve">. </w:t>
      </w:r>
      <w:r w:rsidR="00291DB3" w:rsidRPr="006C2EBE">
        <w:rPr>
          <w:b/>
          <w:i/>
          <w:noProof w:val="0"/>
          <w:color w:val="000000" w:themeColor="text1"/>
          <w:lang w:val="it-IT" w:eastAsia="ru-RU"/>
        </w:rPr>
        <w:t xml:space="preserve"> </w:t>
      </w:r>
    </w:p>
    <w:p w14:paraId="1B2F4A1E" w14:textId="573D0549" w:rsidR="00631A2C" w:rsidRPr="006C2EBE" w:rsidRDefault="00AA453E" w:rsidP="007652C7">
      <w:pPr>
        <w:numPr>
          <w:ilvl w:val="0"/>
          <w:numId w:val="15"/>
        </w:numPr>
        <w:shd w:val="clear" w:color="auto" w:fill="FFFFFF" w:themeFill="background1"/>
        <w:tabs>
          <w:tab w:val="right" w:pos="426"/>
        </w:tabs>
        <w:spacing w:before="120"/>
        <w:ind w:left="450" w:hanging="450"/>
        <w:rPr>
          <w:b/>
          <w:noProof w:val="0"/>
          <w:color w:val="000000" w:themeColor="text1"/>
          <w:lang w:val="it-IT" w:eastAsia="ru-RU"/>
        </w:rPr>
      </w:pPr>
      <w:r w:rsidRPr="006C2EBE">
        <w:rPr>
          <w:b/>
          <w:noProof w:val="0"/>
          <w:color w:val="000000" w:themeColor="text1"/>
          <w:lang w:val="it-IT" w:eastAsia="ru-RU"/>
        </w:rPr>
        <w:t xml:space="preserve">Persons authorized to be present at the opening of </w:t>
      </w:r>
      <w:r w:rsidR="002177AB" w:rsidRPr="006C2EBE">
        <w:rPr>
          <w:b/>
          <w:noProof w:val="0"/>
          <w:color w:val="000000" w:themeColor="text1"/>
          <w:lang w:val="it-IT" w:eastAsia="ru-RU"/>
        </w:rPr>
        <w:t>bids</w:t>
      </w:r>
      <w:r w:rsidR="00631A2C" w:rsidRPr="006C2EBE">
        <w:rPr>
          <w:b/>
          <w:noProof w:val="0"/>
          <w:color w:val="000000" w:themeColor="text1"/>
          <w:lang w:val="it-IT" w:eastAsia="ru-RU"/>
        </w:rPr>
        <w:t xml:space="preserve">: </w:t>
      </w:r>
      <w:r w:rsidR="00631A2C" w:rsidRPr="006C2EBE">
        <w:rPr>
          <w:b/>
          <w:noProof w:val="0"/>
          <w:color w:val="000000" w:themeColor="text1"/>
          <w:lang w:val="it-IT" w:eastAsia="ru-RU"/>
        </w:rPr>
        <w:br/>
      </w:r>
      <w:r w:rsidR="008602B1" w:rsidRPr="006C2EBE">
        <w:rPr>
          <w:b/>
          <w:i/>
          <w:noProof w:val="0"/>
          <w:color w:val="000000" w:themeColor="text1"/>
          <w:lang w:val="it-IT" w:eastAsia="ru-RU"/>
        </w:rPr>
        <w:t>Bidder</w:t>
      </w:r>
      <w:r w:rsidRPr="006C2EBE">
        <w:rPr>
          <w:b/>
          <w:i/>
          <w:noProof w:val="0"/>
          <w:color w:val="000000" w:themeColor="text1"/>
          <w:lang w:val="it-IT" w:eastAsia="ru-RU"/>
        </w:rPr>
        <w:t xml:space="preserve">s or their representatives have the right to participate in the opening of </w:t>
      </w:r>
      <w:r w:rsidR="002177AB" w:rsidRPr="006C2EBE">
        <w:rPr>
          <w:b/>
          <w:i/>
          <w:noProof w:val="0"/>
          <w:color w:val="000000" w:themeColor="text1"/>
          <w:lang w:val="it-IT" w:eastAsia="ru-RU"/>
        </w:rPr>
        <w:t>bids</w:t>
      </w:r>
      <w:r w:rsidRPr="006C2EBE">
        <w:rPr>
          <w:b/>
          <w:i/>
          <w:noProof w:val="0"/>
          <w:color w:val="000000" w:themeColor="text1"/>
          <w:lang w:val="it-IT" w:eastAsia="ru-RU"/>
        </w:rPr>
        <w:t xml:space="preserve">, unless the </w:t>
      </w:r>
      <w:r w:rsidR="002177AB" w:rsidRPr="006C2EBE">
        <w:rPr>
          <w:b/>
          <w:i/>
          <w:noProof w:val="0"/>
          <w:color w:val="000000" w:themeColor="text1"/>
          <w:lang w:val="it-IT" w:eastAsia="ru-RU"/>
        </w:rPr>
        <w:t>bids</w:t>
      </w:r>
      <w:r w:rsidRPr="006C2EBE">
        <w:rPr>
          <w:b/>
          <w:i/>
          <w:noProof w:val="0"/>
          <w:color w:val="000000" w:themeColor="text1"/>
          <w:lang w:val="it-IT" w:eastAsia="ru-RU"/>
        </w:rPr>
        <w:t xml:space="preserve"> have been submitted by SIA RSAP.</w:t>
      </w:r>
    </w:p>
    <w:p w14:paraId="003B1640" w14:textId="40EA8EE1" w:rsidR="00631A2C" w:rsidRPr="006C2EBE" w:rsidRDefault="00AA453E" w:rsidP="007652C7">
      <w:pPr>
        <w:numPr>
          <w:ilvl w:val="0"/>
          <w:numId w:val="15"/>
        </w:numPr>
        <w:shd w:val="clear" w:color="auto" w:fill="FFFFFF" w:themeFill="background1"/>
        <w:tabs>
          <w:tab w:val="right" w:pos="426"/>
        </w:tabs>
        <w:spacing w:before="120"/>
        <w:ind w:left="450" w:hanging="450"/>
        <w:rPr>
          <w:b/>
          <w:noProof w:val="0"/>
          <w:color w:val="000000" w:themeColor="text1"/>
          <w:lang w:val="it-IT" w:eastAsia="ru-RU"/>
        </w:rPr>
      </w:pPr>
      <w:r w:rsidRPr="006C2EBE">
        <w:rPr>
          <w:b/>
          <w:noProof w:val="0"/>
          <w:color w:val="000000" w:themeColor="text1"/>
          <w:lang w:val="it-IT" w:eastAsia="ru-RU"/>
        </w:rPr>
        <w:t xml:space="preserve">Language or languages ​​in which </w:t>
      </w:r>
      <w:r w:rsidR="002177AB" w:rsidRPr="006C2EBE">
        <w:rPr>
          <w:b/>
          <w:noProof w:val="0"/>
          <w:color w:val="000000" w:themeColor="text1"/>
          <w:lang w:val="it-IT" w:eastAsia="ru-RU"/>
        </w:rPr>
        <w:t>bids</w:t>
      </w:r>
      <w:r w:rsidRPr="006C2EBE">
        <w:rPr>
          <w:b/>
          <w:noProof w:val="0"/>
          <w:color w:val="000000" w:themeColor="text1"/>
          <w:lang w:val="it-IT" w:eastAsia="ru-RU"/>
        </w:rPr>
        <w:t xml:space="preserve"> must be drawn up</w:t>
      </w:r>
      <w:r w:rsidR="00631A2C" w:rsidRPr="006C2EBE">
        <w:rPr>
          <w:b/>
          <w:noProof w:val="0"/>
          <w:color w:val="000000" w:themeColor="text1"/>
          <w:lang w:val="it-IT" w:eastAsia="ru-RU"/>
        </w:rPr>
        <w:t>: ___________________________________________</w:t>
      </w:r>
      <w:r w:rsidR="0055327B" w:rsidRPr="006C2EBE">
        <w:rPr>
          <w:b/>
          <w:noProof w:val="0"/>
          <w:color w:val="000000" w:themeColor="text1"/>
          <w:lang w:val="it-IT" w:eastAsia="ru-RU"/>
        </w:rPr>
        <w:t>__________________________</w:t>
      </w:r>
    </w:p>
    <w:p w14:paraId="75D15550" w14:textId="228202F1" w:rsidR="00631A2C" w:rsidRPr="006C2EBE" w:rsidRDefault="00AA453E" w:rsidP="007652C7">
      <w:pPr>
        <w:numPr>
          <w:ilvl w:val="0"/>
          <w:numId w:val="15"/>
        </w:numPr>
        <w:shd w:val="clear" w:color="auto" w:fill="FFFFFF" w:themeFill="background1"/>
        <w:tabs>
          <w:tab w:val="right" w:pos="426"/>
        </w:tabs>
        <w:spacing w:before="120"/>
        <w:ind w:left="360"/>
        <w:rPr>
          <w:b/>
          <w:noProof w:val="0"/>
          <w:color w:val="000000" w:themeColor="text1"/>
          <w:lang w:val="it-IT" w:eastAsia="ru-RU"/>
        </w:rPr>
      </w:pPr>
      <w:r w:rsidRPr="006C2EBE">
        <w:rPr>
          <w:b/>
          <w:noProof w:val="0"/>
          <w:color w:val="000000" w:themeColor="text1"/>
          <w:lang w:val="it-IT" w:eastAsia="ru-RU"/>
        </w:rPr>
        <w:t>Th</w:t>
      </w:r>
      <w:r w:rsidR="00291DB3" w:rsidRPr="006C2EBE">
        <w:rPr>
          <w:b/>
          <w:noProof w:val="0"/>
          <w:color w:val="000000" w:themeColor="text1"/>
          <w:lang w:val="it-IT" w:eastAsia="ru-RU"/>
        </w:rPr>
        <w:t>e corresponding</w:t>
      </w:r>
      <w:r w:rsidRPr="006C2EBE">
        <w:rPr>
          <w:b/>
          <w:noProof w:val="0"/>
          <w:color w:val="000000" w:themeColor="text1"/>
          <w:lang w:val="it-IT" w:eastAsia="ru-RU"/>
        </w:rPr>
        <w:t xml:space="preserve"> contract relates to a project and / or program financed by European Union funds</w:t>
      </w:r>
      <w:r w:rsidR="00631A2C" w:rsidRPr="006C2EBE">
        <w:rPr>
          <w:b/>
          <w:noProof w:val="0"/>
          <w:color w:val="000000" w:themeColor="text1"/>
          <w:lang w:val="it-IT" w:eastAsia="ru-RU"/>
        </w:rPr>
        <w:t>: ____________________________________________________________</w:t>
      </w:r>
      <w:r w:rsidR="0055327B" w:rsidRPr="006C2EBE">
        <w:rPr>
          <w:b/>
          <w:noProof w:val="0"/>
          <w:color w:val="000000" w:themeColor="text1"/>
          <w:lang w:val="it-IT" w:eastAsia="ru-RU"/>
        </w:rPr>
        <w:t>__________</w:t>
      </w:r>
    </w:p>
    <w:p w14:paraId="7AC2C383" w14:textId="5C8FA8F8" w:rsidR="00631A2C" w:rsidRPr="006C2EBE" w:rsidRDefault="00631A2C" w:rsidP="00631A2C">
      <w:pPr>
        <w:shd w:val="clear" w:color="auto" w:fill="FFFFFF" w:themeFill="background1"/>
        <w:tabs>
          <w:tab w:val="right" w:pos="426"/>
        </w:tabs>
        <w:ind w:left="1980"/>
        <w:contextualSpacing/>
        <w:jc w:val="center"/>
        <w:rPr>
          <w:noProof w:val="0"/>
          <w:color w:val="000000" w:themeColor="text1"/>
          <w:sz w:val="20"/>
          <w:lang w:val="it-IT" w:eastAsia="ru-RU"/>
        </w:rPr>
      </w:pPr>
      <w:r w:rsidRPr="006C2EBE">
        <w:rPr>
          <w:noProof w:val="0"/>
          <w:color w:val="000000" w:themeColor="text1"/>
          <w:sz w:val="20"/>
          <w:lang w:val="it-IT" w:eastAsia="ru-RU"/>
        </w:rPr>
        <w:t>(</w:t>
      </w:r>
      <w:r w:rsidR="00AA453E" w:rsidRPr="006C2EBE">
        <w:rPr>
          <w:noProof w:val="0"/>
          <w:color w:val="000000" w:themeColor="text1"/>
          <w:sz w:val="20"/>
          <w:lang w:val="it-IT" w:eastAsia="ru-RU"/>
        </w:rPr>
        <w:t>specify the name of the project and / or program</w:t>
      </w:r>
      <w:r w:rsidRPr="006C2EBE">
        <w:rPr>
          <w:noProof w:val="0"/>
          <w:color w:val="000000" w:themeColor="text1"/>
          <w:sz w:val="20"/>
          <w:lang w:val="it-IT" w:eastAsia="ru-RU"/>
        </w:rPr>
        <w:t>)</w:t>
      </w:r>
    </w:p>
    <w:p w14:paraId="1CD384EF" w14:textId="0D2F94C8" w:rsidR="00631A2C" w:rsidRPr="006C2EBE" w:rsidRDefault="00AA453E" w:rsidP="007652C7">
      <w:pPr>
        <w:numPr>
          <w:ilvl w:val="0"/>
          <w:numId w:val="15"/>
        </w:numPr>
        <w:shd w:val="clear" w:color="auto" w:fill="FFFFFF" w:themeFill="background1"/>
        <w:tabs>
          <w:tab w:val="right" w:pos="426"/>
        </w:tabs>
        <w:spacing w:before="120"/>
        <w:ind w:left="360"/>
        <w:rPr>
          <w:b/>
          <w:noProof w:val="0"/>
          <w:color w:val="000000" w:themeColor="text1"/>
          <w:lang w:val="it-IT" w:eastAsia="ru-RU"/>
        </w:rPr>
      </w:pPr>
      <w:r w:rsidRPr="006C2EBE">
        <w:rPr>
          <w:b/>
          <w:noProof w:val="0"/>
          <w:color w:val="000000" w:themeColor="text1"/>
          <w:lang w:val="it-IT" w:eastAsia="ru-RU"/>
        </w:rPr>
        <w:t>Date(s) and reference(s) of previous publications in the Official Journal of the European Union concerning the contract(s) to which that notice relates (if applicable)</w:t>
      </w:r>
    </w:p>
    <w:p w14:paraId="799F808A" w14:textId="21266D8A" w:rsidR="00631A2C" w:rsidRPr="006C2EBE" w:rsidRDefault="00AA453E" w:rsidP="007652C7">
      <w:pPr>
        <w:numPr>
          <w:ilvl w:val="0"/>
          <w:numId w:val="15"/>
        </w:numPr>
        <w:shd w:val="clear" w:color="auto" w:fill="FFFFFF" w:themeFill="background1"/>
        <w:tabs>
          <w:tab w:val="right" w:pos="426"/>
        </w:tabs>
        <w:spacing w:before="120"/>
        <w:ind w:left="0" w:firstLine="0"/>
        <w:rPr>
          <w:b/>
          <w:noProof w:val="0"/>
          <w:color w:val="000000" w:themeColor="text1"/>
          <w:lang w:val="ru-RU" w:eastAsia="ru-RU"/>
        </w:rPr>
      </w:pPr>
      <w:r w:rsidRPr="006C2EBE">
        <w:rPr>
          <w:b/>
          <w:noProof w:val="0"/>
          <w:color w:val="000000" w:themeColor="text1"/>
          <w:lang w:val="ru-RU" w:eastAsia="ru-RU"/>
        </w:rPr>
        <w:t>Other relevant information</w:t>
      </w:r>
      <w:r w:rsidR="00631A2C" w:rsidRPr="006C2EBE">
        <w:rPr>
          <w:b/>
          <w:noProof w:val="0"/>
          <w:color w:val="000000" w:themeColor="text1"/>
          <w:lang w:val="ru-RU" w:eastAsia="ru-RU"/>
        </w:rPr>
        <w:t xml:space="preserve">: </w:t>
      </w:r>
      <w:r w:rsidR="0055327B" w:rsidRPr="006C2EBE">
        <w:rPr>
          <w:b/>
          <w:noProof w:val="0"/>
          <w:color w:val="000000" w:themeColor="text1"/>
          <w:shd w:val="clear" w:color="auto" w:fill="FFFFFF" w:themeFill="background1"/>
          <w:lang w:val="ru-RU" w:eastAsia="ru-RU"/>
        </w:rPr>
        <w:t>_____________________________</w:t>
      </w:r>
      <w:r w:rsidR="00631A2C" w:rsidRPr="006C2EBE">
        <w:rPr>
          <w:b/>
          <w:noProof w:val="0"/>
          <w:color w:val="000000" w:themeColor="text1"/>
          <w:shd w:val="clear" w:color="auto" w:fill="FFFFFF" w:themeFill="background1"/>
          <w:lang w:val="ru-RU" w:eastAsia="ru-RU"/>
        </w:rPr>
        <w:t>__________________</w:t>
      </w:r>
    </w:p>
    <w:p w14:paraId="7713256A" w14:textId="77777777" w:rsidR="00631A2C" w:rsidRPr="006C2EBE" w:rsidRDefault="00631A2C" w:rsidP="00631A2C">
      <w:pPr>
        <w:shd w:val="clear" w:color="auto" w:fill="FFFFFF" w:themeFill="background1"/>
        <w:spacing w:before="120" w:after="120"/>
        <w:rPr>
          <w:b/>
          <w:noProof w:val="0"/>
          <w:color w:val="000000" w:themeColor="text1"/>
          <w:lang w:val="ru-RU" w:eastAsia="ru-RU"/>
        </w:rPr>
      </w:pPr>
    </w:p>
    <w:p w14:paraId="348F5A4E" w14:textId="77777777" w:rsidR="00631A2C" w:rsidRPr="006C2EBE" w:rsidRDefault="00631A2C" w:rsidP="00631A2C">
      <w:pPr>
        <w:shd w:val="clear" w:color="auto" w:fill="FFFFFF" w:themeFill="background1"/>
        <w:spacing w:before="120" w:after="120"/>
        <w:rPr>
          <w:b/>
          <w:noProof w:val="0"/>
          <w:color w:val="000000" w:themeColor="text1"/>
          <w:lang w:val="ru-RU" w:eastAsia="ru-RU"/>
        </w:rPr>
      </w:pPr>
    </w:p>
    <w:p w14:paraId="7A88337B" w14:textId="2D9F7630" w:rsidR="00631A2C" w:rsidRPr="006C2EBE" w:rsidRDefault="0021019D" w:rsidP="0021019D">
      <w:pPr>
        <w:shd w:val="clear" w:color="auto" w:fill="FFFFFF" w:themeFill="background1"/>
        <w:tabs>
          <w:tab w:val="left" w:pos="284"/>
          <w:tab w:val="left" w:pos="426"/>
          <w:tab w:val="decimal" w:pos="8364"/>
        </w:tabs>
        <w:spacing w:line="276" w:lineRule="auto"/>
        <w:ind w:right="-144"/>
        <w:rPr>
          <w:b/>
          <w:bCs/>
          <w:color w:val="000000" w:themeColor="text1"/>
        </w:rPr>
      </w:pPr>
      <w:r w:rsidRPr="006C2EBE">
        <w:rPr>
          <w:b/>
          <w:noProof w:val="0"/>
          <w:color w:val="000000" w:themeColor="text1"/>
          <w:lang w:val="it-IT" w:eastAsia="ru-RU"/>
        </w:rPr>
        <w:t>Working Group’s Head</w:t>
      </w:r>
      <w:r w:rsidR="00631A2C" w:rsidRPr="006C2EBE">
        <w:rPr>
          <w:b/>
          <w:noProof w:val="0"/>
          <w:color w:val="000000" w:themeColor="text1"/>
          <w:lang w:val="it-IT" w:eastAsia="ru-RU"/>
        </w:rPr>
        <w:t xml:space="preserve">:  </w:t>
      </w:r>
      <w:r w:rsidR="00631A2C" w:rsidRPr="006C2EBE">
        <w:rPr>
          <w:b/>
          <w:noProof w:val="0"/>
          <w:color w:val="000000" w:themeColor="text1"/>
          <w:shd w:val="clear" w:color="auto" w:fill="FFFFFF" w:themeFill="background1"/>
          <w:lang w:val="it-IT" w:eastAsia="ru-RU"/>
        </w:rPr>
        <w:t xml:space="preserve">______________________________  </w:t>
      </w:r>
    </w:p>
    <w:p w14:paraId="562BEB05" w14:textId="77777777" w:rsidR="00631A2C" w:rsidRPr="006C2EBE" w:rsidRDefault="00631A2C" w:rsidP="00631A2C">
      <w:pPr>
        <w:tabs>
          <w:tab w:val="decimal" w:pos="8364"/>
        </w:tabs>
        <w:spacing w:line="276" w:lineRule="auto"/>
        <w:ind w:right="-144"/>
        <w:jc w:val="center"/>
        <w:rPr>
          <w:b/>
          <w:bCs/>
          <w:color w:val="000000" w:themeColor="text1"/>
        </w:rPr>
      </w:pPr>
    </w:p>
    <w:p w14:paraId="6DE40A09" w14:textId="77777777" w:rsidR="00631A2C" w:rsidRPr="006C2EBE" w:rsidRDefault="00631A2C" w:rsidP="00631A2C">
      <w:pPr>
        <w:tabs>
          <w:tab w:val="decimal" w:pos="8364"/>
        </w:tabs>
        <w:spacing w:line="276" w:lineRule="auto"/>
        <w:ind w:right="-144"/>
        <w:jc w:val="center"/>
        <w:rPr>
          <w:b/>
          <w:bCs/>
          <w:color w:val="000000" w:themeColor="text1"/>
        </w:rPr>
      </w:pPr>
    </w:p>
    <w:p w14:paraId="6061F8B3" w14:textId="77777777" w:rsidR="00631A2C" w:rsidRPr="006C2EBE" w:rsidRDefault="00631A2C" w:rsidP="00631A2C">
      <w:pPr>
        <w:pStyle w:val="Style3"/>
        <w:tabs>
          <w:tab w:val="left" w:pos="567"/>
        </w:tabs>
        <w:spacing w:before="0" w:beforeAutospacing="0" w:after="0"/>
        <w:ind w:left="0" w:firstLine="0"/>
        <w:jc w:val="center"/>
        <w:rPr>
          <w:rFonts w:eastAsia="PMingLiU"/>
          <w:color w:val="000000" w:themeColor="text1"/>
          <w:lang w:val="it-IT" w:eastAsia="zh-CN"/>
        </w:rPr>
      </w:pPr>
    </w:p>
    <w:p w14:paraId="298EC791" w14:textId="77777777" w:rsidR="007F137E" w:rsidRPr="006C2EBE" w:rsidRDefault="007F137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58AC5AA"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7CDE93F"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179CB3C"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876A339"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A60A72A"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8F9A77D"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C9B26D9"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72E34C3"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2AB0630"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619481E" w14:textId="77777777" w:rsidR="000930AB" w:rsidRPr="006C2EBE"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F050DD" w14:textId="77777777" w:rsidR="00DD2404" w:rsidRPr="006C2EBE"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85AD6F9" w14:textId="77777777" w:rsidR="00DD2404" w:rsidRPr="006C2EBE"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FF5DA23" w14:textId="77777777" w:rsidR="00DD2404" w:rsidRPr="006C2EBE"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5BE35B9" w14:textId="179D6D10" w:rsidR="00DD2404" w:rsidRPr="006C2EBE"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D6DBB95" w14:textId="45C20285" w:rsidR="00A900BE" w:rsidRPr="006C2EBE"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EE7756B" w14:textId="50906030" w:rsidR="00A900BE" w:rsidRPr="006C2EBE"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DC6F4DE" w14:textId="5C6DE31B" w:rsidR="00A900BE"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EAE644A" w14:textId="034A67CB" w:rsidR="00B84C00" w:rsidRDefault="00B84C00"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87C826E" w14:textId="3BA48BD5" w:rsidR="00B84C00" w:rsidRDefault="00B84C00"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2953B01" w14:textId="77777777" w:rsidR="00B84C00" w:rsidRPr="006C2EBE" w:rsidRDefault="00B84C00"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E9C58F1" w14:textId="4ED1C770" w:rsidR="009C2F8F" w:rsidRPr="006C2EBE" w:rsidRDefault="00B739C0" w:rsidP="009C2F8F">
      <w:pPr>
        <w:jc w:val="right"/>
        <w:rPr>
          <w:noProof w:val="0"/>
          <w:color w:val="000000" w:themeColor="text1"/>
          <w:sz w:val="22"/>
          <w:szCs w:val="22"/>
          <w:lang w:val="it-IT"/>
        </w:rPr>
      </w:pPr>
      <w:r w:rsidRPr="006C2EBE">
        <w:rPr>
          <w:noProof w:val="0"/>
          <w:color w:val="000000" w:themeColor="text1"/>
          <w:lang w:val="it-IT"/>
        </w:rPr>
        <w:lastRenderedPageBreak/>
        <w:t>Annex No.4</w:t>
      </w:r>
    </w:p>
    <w:p w14:paraId="0F0CF5D6" w14:textId="569B658F" w:rsidR="009C2F8F" w:rsidRPr="006C2EBE" w:rsidRDefault="00B739C0" w:rsidP="009C2F8F">
      <w:pPr>
        <w:jc w:val="right"/>
        <w:rPr>
          <w:noProof w:val="0"/>
          <w:color w:val="000000" w:themeColor="text1"/>
          <w:lang w:val="it-IT"/>
        </w:rPr>
      </w:pPr>
      <w:r w:rsidRPr="006C2EBE">
        <w:rPr>
          <w:noProof w:val="0"/>
          <w:color w:val="000000" w:themeColor="text1"/>
          <w:lang w:val="it-IT"/>
        </w:rPr>
        <w:t>to Standard Documentation No.</w:t>
      </w:r>
      <w:r w:rsidR="009C2F8F" w:rsidRPr="006C2EBE">
        <w:rPr>
          <w:noProof w:val="0"/>
          <w:color w:val="000000" w:themeColor="text1"/>
          <w:lang w:val="it-IT"/>
        </w:rPr>
        <w:t>_____</w:t>
      </w:r>
    </w:p>
    <w:p w14:paraId="7F3FD5E0" w14:textId="01058A38" w:rsidR="009C2F8F" w:rsidRPr="006C2EBE" w:rsidRDefault="00B739C0" w:rsidP="009C2F8F">
      <w:pPr>
        <w:jc w:val="right"/>
        <w:rPr>
          <w:noProof w:val="0"/>
          <w:color w:val="000000" w:themeColor="text1"/>
          <w:lang w:val="it-IT"/>
        </w:rPr>
      </w:pPr>
      <w:r w:rsidRPr="006C2EBE">
        <w:rPr>
          <w:noProof w:val="0"/>
          <w:color w:val="000000" w:themeColor="text1"/>
          <w:lang w:val="it-IT"/>
        </w:rPr>
        <w:t>from</w:t>
      </w:r>
      <w:r w:rsidR="009C2F8F" w:rsidRPr="006C2EBE">
        <w:rPr>
          <w:noProof w:val="0"/>
          <w:color w:val="000000" w:themeColor="text1"/>
          <w:lang w:val="it-IT"/>
        </w:rPr>
        <w:t xml:space="preserve"> “____” ________ 20___</w:t>
      </w:r>
    </w:p>
    <w:p w14:paraId="66855560" w14:textId="77777777" w:rsidR="008E2754" w:rsidRPr="006C2EBE"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162B0BF" w14:textId="77777777" w:rsidR="00A900BE" w:rsidRPr="006C2EBE" w:rsidRDefault="00A900BE"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13E4A057" w14:textId="61F62DEB" w:rsidR="00B73964" w:rsidRPr="006C2EBE" w:rsidRDefault="00B739C0"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bookmarkStart w:id="58" w:name="_Hlk77770953"/>
      <w:r w:rsidRPr="006C2EBE">
        <w:rPr>
          <w:rFonts w:eastAsia="PMingLiU"/>
          <w:color w:val="000000" w:themeColor="text1"/>
          <w:sz w:val="28"/>
          <w:szCs w:val="28"/>
          <w:lang w:val="it-IT" w:eastAsia="zh-CN"/>
        </w:rPr>
        <w:t>MINUTES ON RESULTS OF PRE-SELECTION OF CANDIDATES</w:t>
      </w:r>
    </w:p>
    <w:bookmarkEnd w:id="58"/>
    <w:p w14:paraId="44E7E327" w14:textId="77777777" w:rsidR="00A26B23" w:rsidRPr="006C2EBE"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0F0215D4" w14:textId="1D93679D" w:rsidR="00A26B23" w:rsidRPr="006C2EBE" w:rsidRDefault="00B739C0" w:rsidP="00A26B23">
      <w:pPr>
        <w:pStyle w:val="Style3"/>
        <w:tabs>
          <w:tab w:val="left" w:pos="567"/>
        </w:tabs>
        <w:spacing w:before="0" w:beforeAutospacing="0" w:after="0"/>
        <w:ind w:left="0" w:firstLine="0"/>
        <w:jc w:val="center"/>
        <w:rPr>
          <w:rFonts w:eastAsia="PMingLiU"/>
          <w:b w:val="0"/>
          <w:color w:val="000000" w:themeColor="text1"/>
          <w:lang w:val="it-IT" w:eastAsia="zh-CN"/>
        </w:rPr>
      </w:pPr>
      <w:r w:rsidRPr="006C2EBE">
        <w:rPr>
          <w:b w:val="0"/>
          <w:color w:val="000000" w:themeColor="text1"/>
          <w:lang w:val="it-IT"/>
        </w:rPr>
        <w:t>No.</w:t>
      </w:r>
      <w:r w:rsidR="00A26B23" w:rsidRPr="006C2EBE">
        <w:rPr>
          <w:b w:val="0"/>
          <w:color w:val="000000" w:themeColor="text1"/>
          <w:lang w:val="it-IT"/>
        </w:rPr>
        <w:t xml:space="preserve"> ____________ , </w:t>
      </w:r>
      <w:r w:rsidRPr="006C2EBE">
        <w:rPr>
          <w:b w:val="0"/>
          <w:color w:val="000000" w:themeColor="text1"/>
          <w:lang w:val="it-IT"/>
        </w:rPr>
        <w:t>approved on</w:t>
      </w:r>
      <w:r w:rsidR="00A26B23" w:rsidRPr="006C2EBE">
        <w:rPr>
          <w:b w:val="0"/>
          <w:color w:val="000000" w:themeColor="text1"/>
          <w:lang w:val="it-IT"/>
        </w:rPr>
        <w:t xml:space="preserve"> ___________</w:t>
      </w:r>
    </w:p>
    <w:p w14:paraId="5E0C2481" w14:textId="77777777" w:rsidR="00B73964" w:rsidRPr="006C2EBE"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E15570" w14:textId="77777777" w:rsidR="00B73964" w:rsidRPr="006C2EBE"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6C2EBE" w:rsidRPr="006C2EBE"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0B0A96CD" w:rsidR="00A26B23" w:rsidRPr="006C2EBE" w:rsidRDefault="00B739C0" w:rsidP="00A26B23">
            <w:pPr>
              <w:rPr>
                <w:b/>
                <w:bCs/>
                <w:color w:val="000000" w:themeColor="text1"/>
              </w:rPr>
            </w:pPr>
            <w:r w:rsidRPr="006C2EBE">
              <w:rPr>
                <w:b/>
                <w:bCs/>
                <w:color w:val="000000" w:themeColor="text1"/>
              </w:rPr>
              <w:t>Contracting authority</w:t>
            </w:r>
            <w:r w:rsidR="00A26B23" w:rsidRPr="006C2EBE">
              <w:rPr>
                <w:b/>
                <w:bCs/>
                <w:color w:val="000000" w:themeColor="text1"/>
              </w:rPr>
              <w:t>:</w:t>
            </w:r>
            <w:r w:rsidR="00427553" w:rsidRPr="006C2EBE">
              <w:rPr>
                <w:b/>
                <w:bCs/>
                <w:color w:val="000000" w:themeColor="text1"/>
              </w:rPr>
              <w:t>________________________________________________________</w:t>
            </w:r>
          </w:p>
        </w:tc>
      </w:tr>
      <w:tr w:rsidR="006C2EBE" w:rsidRPr="006C2EBE"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C2EBE" w:rsidRDefault="00A26B23" w:rsidP="00427553">
            <w:pPr>
              <w:ind w:right="129"/>
              <w:rPr>
                <w:b/>
                <w:bCs/>
                <w:color w:val="000000" w:themeColor="text1"/>
              </w:rPr>
            </w:pPr>
            <w:r w:rsidRPr="006C2EBE">
              <w:rPr>
                <w:b/>
                <w:bCs/>
                <w:color w:val="000000" w:themeColor="text1"/>
              </w:rPr>
              <w:t>IDNO:</w:t>
            </w:r>
            <w:r w:rsidR="00427553" w:rsidRPr="006C2EBE">
              <w:rPr>
                <w:b/>
                <w:bCs/>
                <w:color w:val="000000" w:themeColor="text1"/>
              </w:rPr>
              <w:t>________________________________________________________________________</w:t>
            </w:r>
          </w:p>
        </w:tc>
      </w:tr>
      <w:tr w:rsidR="006C2EBE" w:rsidRPr="006C2EBE"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C2EBE" w:rsidRDefault="00A26B23" w:rsidP="00A26B23">
            <w:pPr>
              <w:rPr>
                <w:b/>
                <w:bCs/>
                <w:color w:val="000000" w:themeColor="text1"/>
              </w:rPr>
            </w:pPr>
          </w:p>
        </w:tc>
      </w:tr>
      <w:tr w:rsidR="006C2EBE" w:rsidRPr="006C2EBE"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60DBB97F" w:rsidR="00A26B23" w:rsidRPr="006C2EBE" w:rsidRDefault="00B739C0" w:rsidP="00A26B23">
            <w:pPr>
              <w:rPr>
                <w:b/>
                <w:bCs/>
                <w:color w:val="000000" w:themeColor="text1"/>
              </w:rPr>
            </w:pPr>
            <w:r w:rsidRPr="006C2EBE">
              <w:rPr>
                <w:b/>
                <w:bCs/>
                <w:color w:val="000000" w:themeColor="text1"/>
              </w:rPr>
              <w:t>Public procurement procedure</w:t>
            </w:r>
            <w:r w:rsidR="00A26B23" w:rsidRPr="006C2EBE">
              <w:rPr>
                <w:b/>
                <w:bCs/>
                <w:color w:val="000000" w:themeColor="text1"/>
              </w:rPr>
              <w:t>:</w:t>
            </w:r>
            <w:r w:rsidR="00427553" w:rsidRPr="006C2EBE">
              <w:rPr>
                <w:b/>
                <w:bCs/>
                <w:color w:val="000000" w:themeColor="text1"/>
              </w:rPr>
              <w:t>___________________________________________________</w:t>
            </w:r>
          </w:p>
        </w:tc>
      </w:tr>
      <w:tr w:rsidR="006C2EBE" w:rsidRPr="006C2EBE"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489BB8C6" w:rsidR="00A26B23" w:rsidRPr="006C2EBE" w:rsidRDefault="00B739C0" w:rsidP="00A26B23">
            <w:pPr>
              <w:rPr>
                <w:b/>
                <w:bCs/>
                <w:color w:val="000000" w:themeColor="text1"/>
              </w:rPr>
            </w:pPr>
            <w:r w:rsidRPr="006C2EBE">
              <w:rPr>
                <w:b/>
                <w:bCs/>
                <w:color w:val="000000" w:themeColor="text1"/>
              </w:rPr>
              <w:t>No.</w:t>
            </w:r>
            <w:r w:rsidR="00A26B23" w:rsidRPr="006C2EBE">
              <w:rPr>
                <w:b/>
                <w:bCs/>
                <w:color w:val="000000" w:themeColor="text1"/>
              </w:rPr>
              <w:t>:</w:t>
            </w:r>
            <w:r w:rsidR="00427553" w:rsidRPr="006C2EBE">
              <w:rPr>
                <w:b/>
                <w:bCs/>
                <w:color w:val="000000" w:themeColor="text1"/>
              </w:rPr>
              <w:t>__________________________________________________________________________</w:t>
            </w:r>
          </w:p>
        </w:tc>
      </w:tr>
      <w:tr w:rsidR="006C2EBE" w:rsidRPr="006C2EBE"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0353F641" w:rsidR="00A26B23" w:rsidRPr="006C2EBE" w:rsidRDefault="00B739C0" w:rsidP="00A26B23">
            <w:pPr>
              <w:rPr>
                <w:b/>
                <w:bCs/>
                <w:color w:val="000000" w:themeColor="text1"/>
              </w:rPr>
            </w:pPr>
            <w:r w:rsidRPr="006C2EBE">
              <w:rPr>
                <w:b/>
                <w:bCs/>
                <w:color w:val="000000" w:themeColor="text1"/>
              </w:rPr>
              <w:t>published in</w:t>
            </w:r>
            <w:r w:rsidR="00A26B23" w:rsidRPr="006C2EBE">
              <w:rPr>
                <w:b/>
                <w:bCs/>
                <w:color w:val="000000" w:themeColor="text1"/>
              </w:rPr>
              <w:t xml:space="preserve"> ___________link:___________________________________</w:t>
            </w:r>
            <w:r w:rsidR="00427553" w:rsidRPr="006C2EBE">
              <w:rPr>
                <w:b/>
                <w:bCs/>
                <w:color w:val="000000" w:themeColor="text1"/>
              </w:rPr>
              <w:t>________________</w:t>
            </w:r>
          </w:p>
        </w:tc>
      </w:tr>
      <w:tr w:rsidR="006C2EBE" w:rsidRPr="006C2EBE"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C2EBE" w:rsidRDefault="00A26B23" w:rsidP="00A26B23">
            <w:pPr>
              <w:rPr>
                <w:b/>
                <w:bCs/>
                <w:color w:val="000000" w:themeColor="text1"/>
              </w:rPr>
            </w:pPr>
          </w:p>
        </w:tc>
      </w:tr>
      <w:tr w:rsidR="006C2EBE" w:rsidRPr="006C2EBE"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270D5528" w:rsidR="00A26B23" w:rsidRPr="006C2EBE" w:rsidRDefault="008F5512" w:rsidP="00A26B23">
            <w:pPr>
              <w:rPr>
                <w:b/>
                <w:bCs/>
                <w:color w:val="000000" w:themeColor="text1"/>
              </w:rPr>
            </w:pPr>
            <w:r w:rsidRPr="006C2EBE">
              <w:rPr>
                <w:b/>
                <w:bCs/>
                <w:color w:val="000000" w:themeColor="text1"/>
              </w:rPr>
              <w:t>Procurement</w:t>
            </w:r>
            <w:r w:rsidR="00B739C0" w:rsidRPr="006C2EBE">
              <w:rPr>
                <w:b/>
                <w:bCs/>
                <w:color w:val="000000" w:themeColor="text1"/>
              </w:rPr>
              <w:t>d item type</w:t>
            </w:r>
            <w:r w:rsidR="00A26B23" w:rsidRPr="006C2EBE">
              <w:rPr>
                <w:b/>
                <w:bCs/>
                <w:color w:val="000000" w:themeColor="text1"/>
              </w:rPr>
              <w:t>:</w:t>
            </w:r>
            <w:r w:rsidR="00427553" w:rsidRPr="006C2EBE">
              <w:rPr>
                <w:b/>
                <w:bCs/>
                <w:color w:val="000000" w:themeColor="text1"/>
              </w:rPr>
              <w:t>_____________________________________________________</w:t>
            </w:r>
          </w:p>
        </w:tc>
      </w:tr>
      <w:tr w:rsidR="006C2EBE" w:rsidRPr="006C2EBE"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28702C5E" w:rsidR="00A26B23" w:rsidRPr="006C2EBE" w:rsidRDefault="00B739C0" w:rsidP="00427553">
            <w:pPr>
              <w:ind w:right="129"/>
              <w:rPr>
                <w:b/>
                <w:bCs/>
                <w:color w:val="000000" w:themeColor="text1"/>
              </w:rPr>
            </w:pPr>
            <w:r w:rsidRPr="006C2EBE">
              <w:rPr>
                <w:b/>
                <w:bCs/>
                <w:color w:val="000000" w:themeColor="text1"/>
              </w:rPr>
              <w:t xml:space="preserve">Object of </w:t>
            </w:r>
            <w:r w:rsidR="008F5512" w:rsidRPr="006C2EBE">
              <w:rPr>
                <w:b/>
                <w:bCs/>
                <w:color w:val="000000" w:themeColor="text1"/>
              </w:rPr>
              <w:t>procurement</w:t>
            </w:r>
            <w:r w:rsidR="00A26B23" w:rsidRPr="006C2EBE">
              <w:rPr>
                <w:b/>
                <w:bCs/>
                <w:color w:val="000000" w:themeColor="text1"/>
              </w:rPr>
              <w:t>:</w:t>
            </w:r>
            <w:r w:rsidR="00427553" w:rsidRPr="006C2EBE">
              <w:rPr>
                <w:b/>
                <w:bCs/>
                <w:color w:val="000000" w:themeColor="text1"/>
              </w:rPr>
              <w:t>_____________________________________________________________</w:t>
            </w:r>
          </w:p>
        </w:tc>
      </w:tr>
      <w:tr w:rsidR="006C2EBE" w:rsidRPr="006C2EBE"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88ECDBF" w:rsidR="00A26B23" w:rsidRPr="006C2EBE" w:rsidRDefault="00B739C0" w:rsidP="00A26B23">
            <w:pPr>
              <w:rPr>
                <w:b/>
                <w:bCs/>
                <w:color w:val="000000" w:themeColor="text1"/>
              </w:rPr>
            </w:pPr>
            <w:r w:rsidRPr="006C2EBE">
              <w:rPr>
                <w:b/>
                <w:bCs/>
                <w:color w:val="000000" w:themeColor="text1"/>
              </w:rPr>
              <w:t>CPV code</w:t>
            </w:r>
            <w:r w:rsidR="00A26B23" w:rsidRPr="006C2EBE">
              <w:rPr>
                <w:b/>
                <w:bCs/>
                <w:color w:val="000000" w:themeColor="text1"/>
              </w:rPr>
              <w:t>:</w:t>
            </w:r>
            <w:r w:rsidR="00427553" w:rsidRPr="006C2EBE">
              <w:rPr>
                <w:b/>
                <w:bCs/>
                <w:color w:val="000000" w:themeColor="text1"/>
              </w:rPr>
              <w:t>____________________________________________________________________</w:t>
            </w:r>
          </w:p>
        </w:tc>
      </w:tr>
      <w:tr w:rsidR="006C2EBE" w:rsidRPr="006C2EBE"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C2EBE" w:rsidRDefault="00A26B23" w:rsidP="00A26B23">
            <w:pPr>
              <w:rPr>
                <w:b/>
                <w:bCs/>
                <w:color w:val="000000" w:themeColor="text1"/>
              </w:rPr>
            </w:pPr>
          </w:p>
        </w:tc>
      </w:tr>
    </w:tbl>
    <w:p w14:paraId="529CD220" w14:textId="77777777" w:rsidR="00522B45" w:rsidRPr="006C2EBE" w:rsidRDefault="00522B45" w:rsidP="00A26B23">
      <w:pPr>
        <w:pStyle w:val="Style3"/>
        <w:tabs>
          <w:tab w:val="left" w:pos="567"/>
        </w:tabs>
        <w:spacing w:before="0" w:beforeAutospacing="0" w:after="0"/>
        <w:ind w:left="0" w:firstLine="0"/>
        <w:rPr>
          <w:rFonts w:eastAsia="PMingLiU"/>
          <w:b w:val="0"/>
          <w:color w:val="000000" w:themeColor="text1"/>
          <w:lang w:val="ro-RO" w:eastAsia="zh-CN"/>
        </w:rPr>
      </w:pPr>
    </w:p>
    <w:p w14:paraId="6535E725" w14:textId="58FEA11C" w:rsidR="004063D9" w:rsidRPr="006C2EBE" w:rsidRDefault="00B739C0" w:rsidP="004063D9">
      <w:pPr>
        <w:pStyle w:val="Style3"/>
        <w:tabs>
          <w:tab w:val="left" w:pos="567"/>
        </w:tabs>
        <w:ind w:left="0" w:firstLine="0"/>
        <w:rPr>
          <w:rFonts w:eastAsia="PMingLiU"/>
          <w:b w:val="0"/>
          <w:color w:val="000000" w:themeColor="text1"/>
          <w:lang w:val="ro-RO" w:eastAsia="zh-CN"/>
        </w:rPr>
      </w:pPr>
      <w:r w:rsidRPr="006C2EBE">
        <w:rPr>
          <w:rFonts w:eastAsia="PMingLiU"/>
          <w:b w:val="0"/>
          <w:color w:val="000000" w:themeColor="text1"/>
          <w:lang w:val="ro-RO" w:eastAsia="zh-CN"/>
        </w:rPr>
        <w:t xml:space="preserve">The working group appointed by </w:t>
      </w:r>
      <w:r w:rsidRPr="006C2EBE">
        <w:rPr>
          <w:rFonts w:eastAsia="PMingLiU"/>
          <w:bCs/>
          <w:color w:val="000000" w:themeColor="text1"/>
          <w:lang w:val="ro-RO" w:eastAsia="zh-CN"/>
        </w:rPr>
        <w:t>Order (Decision)</w:t>
      </w:r>
      <w:r w:rsidR="001252BB" w:rsidRPr="006C2EBE">
        <w:rPr>
          <w:rFonts w:eastAsia="PMingLiU"/>
          <w:color w:val="000000" w:themeColor="text1"/>
          <w:lang w:val="ro-RO" w:eastAsia="zh-CN"/>
        </w:rPr>
        <w:t xml:space="preserve"> </w:t>
      </w:r>
      <w:r w:rsidRPr="006C2EBE">
        <w:rPr>
          <w:bCs/>
          <w:color w:val="000000" w:themeColor="text1"/>
        </w:rPr>
        <w:t>No.</w:t>
      </w:r>
      <w:r w:rsidR="004063D9" w:rsidRPr="006C2EBE">
        <w:rPr>
          <w:rFonts w:eastAsia="PMingLiU"/>
          <w:b w:val="0"/>
          <w:color w:val="000000" w:themeColor="text1"/>
          <w:lang w:val="ro-RO" w:eastAsia="zh-CN"/>
        </w:rPr>
        <w:t>_____</w:t>
      </w:r>
      <w:r w:rsidRPr="006C2EBE">
        <w:rPr>
          <w:rFonts w:eastAsia="PMingLiU"/>
          <w:b w:val="0"/>
          <w:color w:val="000000" w:themeColor="text1"/>
          <w:lang w:val="ro-RO" w:eastAsia="zh-CN"/>
        </w:rPr>
        <w:t>from</w:t>
      </w:r>
      <w:r w:rsidR="004063D9" w:rsidRPr="006C2EBE">
        <w:rPr>
          <w:rFonts w:eastAsia="PMingLiU"/>
          <w:b w:val="0"/>
          <w:color w:val="000000" w:themeColor="text1"/>
          <w:lang w:val="ro-RO" w:eastAsia="zh-CN"/>
        </w:rPr>
        <w:t>__________________</w:t>
      </w:r>
      <w:r w:rsidRPr="006C2EBE">
        <w:rPr>
          <w:rFonts w:eastAsia="PMingLiU"/>
          <w:b w:val="0"/>
          <w:color w:val="000000" w:themeColor="text1"/>
          <w:lang w:val="ro-RO" w:eastAsia="zh-CN"/>
        </w:rPr>
        <w:t>of</w:t>
      </w:r>
      <w:r w:rsidR="004063D9" w:rsidRPr="006C2EBE">
        <w:rPr>
          <w:rFonts w:eastAsia="PMingLiU"/>
          <w:b w:val="0"/>
          <w:color w:val="000000" w:themeColor="text1"/>
          <w:lang w:val="ro-RO" w:eastAsia="zh-CN"/>
        </w:rPr>
        <w:t xml:space="preserve"> ___________________</w:t>
      </w:r>
      <w:r w:rsidRPr="006C2EBE">
        <w:rPr>
          <w:color w:val="000000" w:themeColor="text1"/>
        </w:rPr>
        <w:t xml:space="preserve"> </w:t>
      </w:r>
      <w:r w:rsidRPr="006C2EBE">
        <w:rPr>
          <w:rFonts w:eastAsia="PMingLiU"/>
          <w:b w:val="0"/>
          <w:color w:val="000000" w:themeColor="text1"/>
          <w:lang w:val="ro-RO" w:eastAsia="zh-CN"/>
        </w:rPr>
        <w:t>having the following composition</w:t>
      </w:r>
      <w:r w:rsidR="004063D9" w:rsidRPr="006C2EBE">
        <w:rPr>
          <w:rFonts w:eastAsia="PMingLiU"/>
          <w:b w:val="0"/>
          <w:color w:val="000000" w:themeColor="text1"/>
          <w:lang w:val="ro-RO" w:eastAsia="zh-CN"/>
        </w:rPr>
        <w:t>:</w:t>
      </w:r>
    </w:p>
    <w:p w14:paraId="5FF16841" w14:textId="77777777" w:rsidR="004063D9" w:rsidRPr="006C2EBE" w:rsidRDefault="004063D9" w:rsidP="0017664F">
      <w:pPr>
        <w:pStyle w:val="Style3"/>
        <w:tabs>
          <w:tab w:val="clear" w:pos="360"/>
          <w:tab w:val="left" w:pos="0"/>
        </w:tabs>
        <w:ind w:left="0" w:firstLine="0"/>
        <w:rPr>
          <w:rFonts w:eastAsia="PMingLiU"/>
          <w:b w:val="0"/>
          <w:color w:val="000000" w:themeColor="text1"/>
          <w:lang w:val="ro-RO" w:eastAsia="zh-CN"/>
        </w:rPr>
      </w:pPr>
    </w:p>
    <w:p w14:paraId="4B398272" w14:textId="57E0B3FB" w:rsidR="004063D9" w:rsidRPr="006C2EBE"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6C2EBE">
        <w:rPr>
          <w:rFonts w:eastAsia="PMingLiU"/>
          <w:b w:val="0"/>
          <w:color w:val="000000" w:themeColor="text1"/>
          <w:lang w:val="ro-RO" w:eastAsia="zh-CN"/>
        </w:rPr>
        <w:t xml:space="preserve">1._________________________ </w:t>
      </w:r>
      <w:r w:rsidR="00B739C0" w:rsidRPr="006C2EBE">
        <w:rPr>
          <w:rFonts w:eastAsia="PMingLiU"/>
          <w:b w:val="0"/>
          <w:color w:val="000000" w:themeColor="text1"/>
          <w:lang w:val="ro-RO" w:eastAsia="zh-CN"/>
        </w:rPr>
        <w:t>chairperson</w:t>
      </w:r>
      <w:r w:rsidR="00544071" w:rsidRPr="006C2EBE">
        <w:rPr>
          <w:rFonts w:eastAsia="PMingLiU"/>
          <w:b w:val="0"/>
          <w:color w:val="000000" w:themeColor="text1"/>
          <w:lang w:val="ro-RO" w:eastAsia="zh-CN"/>
        </w:rPr>
        <w:t xml:space="preserve"> ____________________________</w:t>
      </w:r>
    </w:p>
    <w:p w14:paraId="784E1A6A" w14:textId="43B85472" w:rsidR="004063D9" w:rsidRPr="006C2EBE" w:rsidRDefault="004063D9" w:rsidP="0017664F">
      <w:pPr>
        <w:pStyle w:val="Style3"/>
        <w:tabs>
          <w:tab w:val="clear" w:pos="360"/>
          <w:tab w:val="left" w:pos="0"/>
        </w:tabs>
        <w:spacing w:before="0" w:beforeAutospacing="0" w:after="0"/>
        <w:ind w:left="0" w:firstLine="0"/>
        <w:rPr>
          <w:rFonts w:eastAsia="PMingLiU"/>
          <w:b w:val="0"/>
          <w:color w:val="000000" w:themeColor="text1"/>
          <w:lang w:eastAsia="zh-CN"/>
        </w:rPr>
      </w:pPr>
      <w:r w:rsidRPr="006C2EBE">
        <w:rPr>
          <w:rFonts w:eastAsia="PMingLiU"/>
          <w:b w:val="0"/>
          <w:color w:val="000000" w:themeColor="text1"/>
          <w:lang w:val="ro-RO" w:eastAsia="zh-CN"/>
        </w:rPr>
        <w:t>2. ___</w:t>
      </w:r>
      <w:r w:rsidR="00544071" w:rsidRPr="006C2EBE">
        <w:rPr>
          <w:rFonts w:eastAsia="PMingLiU"/>
          <w:b w:val="0"/>
          <w:color w:val="000000" w:themeColor="text1"/>
          <w:lang w:val="ro-RO" w:eastAsia="zh-CN"/>
        </w:rPr>
        <w:t>______________________</w:t>
      </w:r>
      <w:r w:rsidR="00B739C0" w:rsidRPr="006C2EBE">
        <w:rPr>
          <w:color w:val="000000" w:themeColor="text1"/>
        </w:rPr>
        <w:t xml:space="preserve"> </w:t>
      </w:r>
      <w:r w:rsidR="00B739C0" w:rsidRPr="006C2EBE">
        <w:rPr>
          <w:rFonts w:eastAsia="PMingLiU"/>
          <w:b w:val="0"/>
          <w:color w:val="000000" w:themeColor="text1"/>
          <w:lang w:val="ro-RO" w:eastAsia="zh-CN"/>
        </w:rPr>
        <w:t>member</w:t>
      </w:r>
      <w:r w:rsidR="00544071" w:rsidRPr="006C2EBE">
        <w:rPr>
          <w:rFonts w:eastAsia="PMingLiU"/>
          <w:b w:val="0"/>
          <w:color w:val="000000" w:themeColor="text1"/>
          <w:lang w:val="ro-RO" w:eastAsia="zh-CN"/>
        </w:rPr>
        <w:softHyphen/>
      </w:r>
      <w:r w:rsidR="00544071" w:rsidRPr="006C2EBE">
        <w:rPr>
          <w:rFonts w:eastAsia="PMingLiU"/>
          <w:b w:val="0"/>
          <w:color w:val="000000" w:themeColor="text1"/>
          <w:lang w:val="ro-RO" w:eastAsia="zh-CN"/>
        </w:rPr>
        <w:softHyphen/>
        <w:t xml:space="preserve"> ________________________</w:t>
      </w:r>
      <w:r w:rsidR="00544071" w:rsidRPr="006C2EBE">
        <w:rPr>
          <w:rFonts w:eastAsia="PMingLiU"/>
          <w:b w:val="0"/>
          <w:color w:val="000000" w:themeColor="text1"/>
          <w:lang w:eastAsia="zh-CN"/>
        </w:rPr>
        <w:t>___</w:t>
      </w:r>
    </w:p>
    <w:p w14:paraId="67584DE4" w14:textId="381C2676" w:rsidR="004063D9" w:rsidRPr="006C2EBE"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6C2EBE">
        <w:rPr>
          <w:rFonts w:eastAsia="PMingLiU"/>
          <w:b w:val="0"/>
          <w:color w:val="000000" w:themeColor="text1"/>
          <w:lang w:val="ro-RO" w:eastAsia="zh-CN"/>
        </w:rPr>
        <w:t xml:space="preserve">3._________________________ </w:t>
      </w:r>
      <w:r w:rsidR="00B739C0" w:rsidRPr="006C2EBE">
        <w:rPr>
          <w:rFonts w:eastAsia="PMingLiU"/>
          <w:b w:val="0"/>
          <w:color w:val="000000" w:themeColor="text1"/>
          <w:lang w:val="ro-RO" w:eastAsia="zh-CN"/>
        </w:rPr>
        <w:t>member</w:t>
      </w:r>
      <w:r w:rsidRPr="006C2EBE">
        <w:rPr>
          <w:rFonts w:eastAsia="PMingLiU"/>
          <w:b w:val="0"/>
          <w:color w:val="000000" w:themeColor="text1"/>
          <w:lang w:val="ro-RO" w:eastAsia="zh-CN"/>
        </w:rPr>
        <w:t>______________________________</w:t>
      </w:r>
    </w:p>
    <w:p w14:paraId="41B1078F" w14:textId="524C062D" w:rsidR="004063D9" w:rsidRPr="006C2EBE"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6C2EBE">
        <w:rPr>
          <w:rFonts w:eastAsia="PMingLiU"/>
          <w:b w:val="0"/>
          <w:color w:val="000000" w:themeColor="text1"/>
          <w:lang w:val="ro-RO" w:eastAsia="zh-CN"/>
        </w:rPr>
        <w:t xml:space="preserve">4._________________________ </w:t>
      </w:r>
      <w:r w:rsidR="00B739C0" w:rsidRPr="006C2EBE">
        <w:rPr>
          <w:rFonts w:eastAsia="PMingLiU"/>
          <w:b w:val="0"/>
          <w:color w:val="000000" w:themeColor="text1"/>
          <w:lang w:val="ro-RO" w:eastAsia="zh-CN"/>
        </w:rPr>
        <w:t>member</w:t>
      </w:r>
      <w:r w:rsidRPr="006C2EBE">
        <w:rPr>
          <w:rFonts w:eastAsia="PMingLiU"/>
          <w:b w:val="0"/>
          <w:color w:val="000000" w:themeColor="text1"/>
          <w:lang w:val="ro-RO" w:eastAsia="zh-CN"/>
        </w:rPr>
        <w:t>______________________________</w:t>
      </w:r>
    </w:p>
    <w:p w14:paraId="3F7BC9B9" w14:textId="0BC53186" w:rsidR="004063D9" w:rsidRPr="006C2EBE"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6C2EBE">
        <w:rPr>
          <w:rFonts w:eastAsia="PMingLiU"/>
          <w:b w:val="0"/>
          <w:color w:val="000000" w:themeColor="text1"/>
          <w:lang w:val="ro-RO" w:eastAsia="zh-CN"/>
        </w:rPr>
        <w:t xml:space="preserve">5._________________________ </w:t>
      </w:r>
      <w:r w:rsidR="00B739C0" w:rsidRPr="006C2EBE">
        <w:rPr>
          <w:rFonts w:eastAsia="PMingLiU"/>
          <w:b w:val="0"/>
          <w:color w:val="000000" w:themeColor="text1"/>
          <w:lang w:val="ro-RO" w:eastAsia="zh-CN"/>
        </w:rPr>
        <w:t>member</w:t>
      </w:r>
      <w:r w:rsidRPr="006C2EBE">
        <w:rPr>
          <w:rFonts w:eastAsia="PMingLiU"/>
          <w:b w:val="0"/>
          <w:color w:val="000000" w:themeColor="text1"/>
          <w:lang w:val="ro-RO" w:eastAsia="zh-CN"/>
        </w:rPr>
        <w:t xml:space="preserve">______________________________                   </w:t>
      </w:r>
    </w:p>
    <w:p w14:paraId="0AF690B5" w14:textId="77777777" w:rsidR="004063D9" w:rsidRPr="006C2EBE" w:rsidRDefault="0017664F" w:rsidP="0017664F">
      <w:pPr>
        <w:pStyle w:val="Style3"/>
        <w:tabs>
          <w:tab w:val="left" w:pos="0"/>
          <w:tab w:val="left" w:pos="567"/>
        </w:tabs>
        <w:spacing w:before="0" w:beforeAutospacing="0" w:after="0"/>
        <w:ind w:left="0" w:firstLine="0"/>
        <w:rPr>
          <w:rFonts w:eastAsia="PMingLiU"/>
          <w:b w:val="0"/>
          <w:color w:val="000000" w:themeColor="text1"/>
          <w:lang w:val="ro-RO" w:eastAsia="zh-CN"/>
        </w:rPr>
      </w:pPr>
      <w:r w:rsidRPr="006C2EBE">
        <w:rPr>
          <w:rFonts w:eastAsia="PMingLiU"/>
          <w:b w:val="0"/>
          <w:color w:val="000000" w:themeColor="text1"/>
          <w:lang w:val="ro-RO" w:eastAsia="zh-CN"/>
        </w:rPr>
        <w:t>etc.</w:t>
      </w:r>
    </w:p>
    <w:p w14:paraId="301A22B5" w14:textId="5FC7DDC8" w:rsidR="0017664F" w:rsidRPr="006C2EBE" w:rsidRDefault="00B739C0" w:rsidP="0017664F">
      <w:pPr>
        <w:pStyle w:val="Style3"/>
        <w:tabs>
          <w:tab w:val="left" w:pos="567"/>
        </w:tabs>
        <w:ind w:left="0" w:firstLine="0"/>
        <w:rPr>
          <w:rFonts w:eastAsia="PMingLiU"/>
          <w:b w:val="0"/>
          <w:color w:val="000000" w:themeColor="text1"/>
          <w:lang w:val="ro-RO" w:eastAsia="zh-CN"/>
        </w:rPr>
      </w:pPr>
      <w:r w:rsidRPr="006C2EBE">
        <w:rPr>
          <w:rFonts w:eastAsia="PMingLiU"/>
          <w:b w:val="0"/>
          <w:color w:val="000000" w:themeColor="text1"/>
          <w:lang w:val="ro-RO" w:eastAsia="zh-CN"/>
        </w:rPr>
        <w:t>By the deadline for submission of bids, bids have been submitted to the competition organizer / SIA RSAP, as follows</w:t>
      </w:r>
      <w:r w:rsidR="0017664F" w:rsidRPr="006C2EBE">
        <w:rPr>
          <w:rFonts w:eastAsia="PMingLiU"/>
          <w:b w:val="0"/>
          <w:color w:val="000000" w:themeColor="text1"/>
          <w:lang w:val="ro-RO" w:eastAsia="zh-CN"/>
        </w:rPr>
        <w:t>:</w:t>
      </w:r>
    </w:p>
    <w:p w14:paraId="75B24102" w14:textId="77777777" w:rsidR="0017664F" w:rsidRPr="006C2EBE"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6C2EBE">
        <w:rPr>
          <w:rFonts w:eastAsia="PMingLiU"/>
          <w:b w:val="0"/>
          <w:color w:val="000000" w:themeColor="text1"/>
          <w:lang w:val="ro-RO" w:eastAsia="zh-CN"/>
        </w:rPr>
        <w:t>1._________________________________________</w:t>
      </w:r>
    </w:p>
    <w:p w14:paraId="5274DFF6" w14:textId="77777777" w:rsidR="0017664F" w:rsidRPr="006C2EBE"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6C2EBE">
        <w:rPr>
          <w:rFonts w:eastAsia="PMingLiU"/>
          <w:b w:val="0"/>
          <w:color w:val="000000" w:themeColor="text1"/>
          <w:lang w:val="ro-RO" w:eastAsia="zh-CN"/>
        </w:rPr>
        <w:t>2._________________________________________</w:t>
      </w:r>
    </w:p>
    <w:p w14:paraId="68C0D27B" w14:textId="77777777" w:rsidR="0017664F" w:rsidRPr="006C2EBE"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6C2EBE">
        <w:rPr>
          <w:rFonts w:eastAsia="PMingLiU"/>
          <w:b w:val="0"/>
          <w:color w:val="000000" w:themeColor="text1"/>
          <w:lang w:val="ro-RO" w:eastAsia="zh-CN"/>
        </w:rPr>
        <w:t>3._________________________________________</w:t>
      </w:r>
    </w:p>
    <w:p w14:paraId="4857AB06" w14:textId="77777777" w:rsidR="0017664F" w:rsidRPr="006C2EBE"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6C2EBE">
        <w:rPr>
          <w:rFonts w:eastAsia="PMingLiU"/>
          <w:b w:val="0"/>
          <w:color w:val="000000" w:themeColor="text1"/>
          <w:lang w:val="ro-RO" w:eastAsia="zh-CN"/>
        </w:rPr>
        <w:t>4._________________________________________</w:t>
      </w:r>
    </w:p>
    <w:p w14:paraId="6648E60F" w14:textId="77777777" w:rsidR="0017664F" w:rsidRPr="006C2EBE"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6C2EBE">
        <w:rPr>
          <w:rFonts w:eastAsia="PMingLiU"/>
          <w:b w:val="0"/>
          <w:color w:val="000000" w:themeColor="text1"/>
          <w:lang w:val="ro-RO" w:eastAsia="zh-CN"/>
        </w:rPr>
        <w:t>etc.</w:t>
      </w:r>
    </w:p>
    <w:p w14:paraId="15AEC856" w14:textId="77777777" w:rsidR="004063D9" w:rsidRPr="006C2EBE" w:rsidRDefault="004063D9" w:rsidP="00A26B23">
      <w:pPr>
        <w:pStyle w:val="Style3"/>
        <w:tabs>
          <w:tab w:val="left" w:pos="567"/>
        </w:tabs>
        <w:spacing w:before="0" w:beforeAutospacing="0" w:after="0"/>
        <w:ind w:left="0" w:firstLine="0"/>
        <w:rPr>
          <w:rFonts w:eastAsia="PMingLiU"/>
          <w:b w:val="0"/>
          <w:color w:val="000000" w:themeColor="text1"/>
          <w:lang w:val="ro-RO" w:eastAsia="zh-CN"/>
        </w:rPr>
      </w:pPr>
    </w:p>
    <w:p w14:paraId="6D483A85" w14:textId="00EAFBA1" w:rsidR="004063D9" w:rsidRPr="006C2EBE" w:rsidRDefault="00B739C0"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Information on meeting the conditions for qualification and selection of candidates</w:t>
      </w:r>
      <w:r w:rsidR="00401E90" w:rsidRPr="006C2EBE">
        <w:rPr>
          <w:rFonts w:eastAsia="PMingLiU"/>
          <w:color w:val="000000" w:themeColor="text1"/>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6C2EBE" w:rsidRPr="006C2EBE"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6E60CEA5" w:rsidR="00455A94" w:rsidRPr="006C2EBE" w:rsidRDefault="00B739C0" w:rsidP="00BA6DCE">
            <w:pPr>
              <w:jc w:val="center"/>
              <w:rPr>
                <w:bCs/>
                <w:color w:val="000000" w:themeColor="text1"/>
              </w:rPr>
            </w:pPr>
            <w:r w:rsidRPr="006C2EBE">
              <w:rPr>
                <w:bCs/>
                <w:color w:val="000000" w:themeColor="text1"/>
              </w:rPr>
              <w:t>CANDIDATE</w:t>
            </w:r>
          </w:p>
        </w:tc>
      </w:tr>
      <w:tr w:rsidR="006C2EBE" w:rsidRPr="006C2EBE"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331CDE66" w:rsidR="00455A94" w:rsidRPr="006C2EBE" w:rsidRDefault="00B739C0" w:rsidP="00F059B8">
            <w:pPr>
              <w:rPr>
                <w:bCs/>
                <w:color w:val="000000" w:themeColor="text1"/>
              </w:rPr>
            </w:pPr>
            <w:r w:rsidRPr="006C2EBE">
              <w:rPr>
                <w:bCs/>
                <w:color w:val="000000" w:themeColor="text1"/>
              </w:rPr>
              <w:t>Required documents and other conditions, requirements for the economic operator</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0F84A716" w:rsidR="00455A94" w:rsidRPr="006C2EBE" w:rsidRDefault="00B739C0" w:rsidP="00F059B8">
            <w:pPr>
              <w:jc w:val="center"/>
              <w:rPr>
                <w:bCs/>
                <w:color w:val="000000" w:themeColor="text1"/>
              </w:rPr>
            </w:pPr>
            <w:r w:rsidRPr="006C2EBE">
              <w:rPr>
                <w:bCs/>
                <w:color w:val="000000" w:themeColor="text1"/>
              </w:rPr>
              <w:t>Correspondence</w:t>
            </w:r>
            <w:r w:rsidR="00455A94" w:rsidRPr="006C2EBE">
              <w:rPr>
                <w:bCs/>
                <w:color w:val="000000" w:themeColor="text1"/>
              </w:rPr>
              <w:t xml:space="preserve">                                  </w:t>
            </w:r>
          </w:p>
        </w:tc>
      </w:tr>
      <w:tr w:rsidR="006C2EBE" w:rsidRPr="006C2EBE"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C2EB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C2EBE" w:rsidRDefault="00455A94" w:rsidP="00F059B8">
            <w:pPr>
              <w:jc w:val="center"/>
              <w:rPr>
                <w:bCs/>
                <w:color w:val="000000" w:themeColor="text1"/>
              </w:rPr>
            </w:pPr>
          </w:p>
        </w:tc>
      </w:tr>
      <w:tr w:rsidR="006C2EBE" w:rsidRPr="006C2EBE"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C2EB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C2EBE" w:rsidRDefault="00455A94" w:rsidP="00F059B8">
            <w:pPr>
              <w:jc w:val="center"/>
              <w:rPr>
                <w:bCs/>
                <w:color w:val="000000" w:themeColor="text1"/>
              </w:rPr>
            </w:pPr>
          </w:p>
        </w:tc>
      </w:tr>
      <w:tr w:rsidR="006C2EBE" w:rsidRPr="006C2EBE"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C2EB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C2EBE" w:rsidRDefault="00455A94" w:rsidP="00F059B8">
            <w:pPr>
              <w:jc w:val="center"/>
              <w:rPr>
                <w:bCs/>
                <w:color w:val="000000" w:themeColor="text1"/>
              </w:rPr>
            </w:pPr>
          </w:p>
        </w:tc>
      </w:tr>
    </w:tbl>
    <w:p w14:paraId="5B98A571" w14:textId="77777777" w:rsidR="004063D9" w:rsidRPr="006C2EBE" w:rsidRDefault="004063D9" w:rsidP="00A26B23">
      <w:pPr>
        <w:pStyle w:val="Style3"/>
        <w:tabs>
          <w:tab w:val="left" w:pos="567"/>
        </w:tabs>
        <w:spacing w:before="0" w:beforeAutospacing="0" w:after="0"/>
        <w:ind w:left="0" w:firstLine="0"/>
        <w:rPr>
          <w:rFonts w:eastAsia="PMingLiU"/>
          <w:color w:val="000000" w:themeColor="text1"/>
          <w:lang w:val="ro-RO" w:eastAsia="zh-CN"/>
        </w:rPr>
      </w:pPr>
    </w:p>
    <w:p w14:paraId="0A0FC775" w14:textId="0B48B4D4" w:rsidR="004063D9" w:rsidRPr="006C2EBE" w:rsidRDefault="00B4722D"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Findings / Comments on qualification documents</w:t>
      </w:r>
      <w:r w:rsidR="00111546" w:rsidRPr="006C2EBE">
        <w:rPr>
          <w:rFonts w:eastAsia="PMingLiU"/>
          <w:color w:val="000000" w:themeColor="text1"/>
          <w:lang w:val="ro-RO" w:eastAsia="zh-CN"/>
        </w:rPr>
        <w:t>:</w:t>
      </w:r>
    </w:p>
    <w:p w14:paraId="1A637A18" w14:textId="77777777" w:rsidR="00111546" w:rsidRPr="006C2EBE"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6C2EBE">
        <w:rPr>
          <w:rFonts w:eastAsia="PMingLiU"/>
          <w:color w:val="000000" w:themeColor="text1"/>
          <w:lang w:val="ro-RO" w:eastAsia="zh-CN"/>
        </w:rPr>
        <w:t>____________________________________________</w:t>
      </w:r>
      <w:r w:rsidR="0055327B" w:rsidRPr="006C2EBE">
        <w:rPr>
          <w:rFonts w:eastAsia="PMingLiU"/>
          <w:color w:val="000000" w:themeColor="text1"/>
          <w:lang w:val="ro-RO" w:eastAsia="zh-CN"/>
        </w:rPr>
        <w:t>______________________________</w:t>
      </w:r>
    </w:p>
    <w:p w14:paraId="754FB319" w14:textId="6459562D" w:rsidR="00694C64" w:rsidRPr="006C2EBE"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________________________________________________________________________</w:t>
      </w:r>
    </w:p>
    <w:p w14:paraId="0D96B1C2" w14:textId="7C9579E4" w:rsidR="00111546" w:rsidRPr="006C2EBE" w:rsidRDefault="00B4722D"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Rejected / disqualified candidates</w:t>
      </w:r>
      <w:r w:rsidR="00694C64" w:rsidRPr="006C2EBE">
        <w:rPr>
          <w:rFonts w:eastAsia="PMingLiU"/>
          <w:color w:val="000000" w:themeColor="text1"/>
          <w:lang w:val="ro-RO" w:eastAsia="zh-CN"/>
        </w:rPr>
        <w:t>:</w:t>
      </w:r>
    </w:p>
    <w:p w14:paraId="692E13B3" w14:textId="0F1D0194" w:rsidR="005B235E" w:rsidRPr="006C2EBE"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6C2EBE">
        <w:rPr>
          <w:rFonts w:eastAsia="PMingLiU"/>
          <w:color w:val="000000" w:themeColor="text1"/>
          <w:lang w:val="ro-RO" w:eastAsia="zh-CN"/>
        </w:rPr>
        <w:t>____________________________________________</w:t>
      </w:r>
      <w:r w:rsidR="0055327B" w:rsidRPr="006C2EBE">
        <w:rPr>
          <w:rFonts w:eastAsia="PMingLiU"/>
          <w:color w:val="000000" w:themeColor="text1"/>
          <w:lang w:val="ro-RO" w:eastAsia="zh-CN"/>
        </w:rPr>
        <w:t>__________</w:t>
      </w:r>
      <w:r w:rsidR="00BA6DCE" w:rsidRPr="006C2EBE">
        <w:rPr>
          <w:rFonts w:eastAsia="PMingLiU"/>
          <w:color w:val="000000" w:themeColor="text1"/>
          <w:lang w:val="ro-RO" w:eastAsia="zh-CN"/>
        </w:rPr>
        <w:t>____________________</w:t>
      </w:r>
    </w:p>
    <w:p w14:paraId="25CBB55C" w14:textId="646066A8" w:rsidR="00111546" w:rsidRPr="006C2EBE"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________________________________________________________________________</w:t>
      </w:r>
    </w:p>
    <w:p w14:paraId="12F95C66" w14:textId="7645F52E" w:rsidR="00694C64" w:rsidRPr="006C2EBE" w:rsidRDefault="00BD61AD" w:rsidP="0055327B">
      <w:pPr>
        <w:pStyle w:val="Style3"/>
        <w:tabs>
          <w:tab w:val="left" w:pos="567"/>
        </w:tabs>
        <w:spacing w:before="0" w:beforeAutospacing="0" w:after="0"/>
        <w:ind w:left="0" w:firstLine="0"/>
        <w:jc w:val="both"/>
        <w:rPr>
          <w:rFonts w:eastAsia="PMingLiU"/>
          <w:color w:val="000000" w:themeColor="text1"/>
          <w:lang w:val="ro-RO" w:eastAsia="zh-CN"/>
        </w:rPr>
      </w:pPr>
      <w:r w:rsidRPr="006C2EBE">
        <w:rPr>
          <w:rFonts w:eastAsia="PMingLiU"/>
          <w:color w:val="000000" w:themeColor="text1"/>
          <w:lang w:val="ro-RO" w:eastAsia="zh-CN"/>
        </w:rPr>
        <w:t>Candidates rejected due to non-submission / inadequacy of qualification and selection documents</w:t>
      </w:r>
      <w:r w:rsidR="00694C64" w:rsidRPr="006C2EBE">
        <w:rPr>
          <w:rFonts w:eastAsia="PMingLiU"/>
          <w:color w:val="000000" w:themeColor="text1"/>
          <w:lang w:val="ro-RO" w:eastAsia="zh-CN"/>
        </w:rPr>
        <w:t>:</w:t>
      </w:r>
      <w:r w:rsidR="001C1C70" w:rsidRPr="006C2EBE">
        <w:rPr>
          <w:rFonts w:eastAsia="PMingLiU"/>
          <w:color w:val="000000" w:themeColor="text1"/>
          <w:lang w:val="ro-RO" w:eastAsia="zh-CN"/>
        </w:rPr>
        <w:t>_______________________________________________________</w:t>
      </w:r>
    </w:p>
    <w:p w14:paraId="3CC54DF6" w14:textId="77777777" w:rsidR="005B235E" w:rsidRPr="006C2EBE" w:rsidRDefault="005B235E" w:rsidP="005B235E">
      <w:pPr>
        <w:pStyle w:val="Style3"/>
        <w:tabs>
          <w:tab w:val="left" w:pos="567"/>
        </w:tabs>
        <w:spacing w:before="0" w:beforeAutospacing="0" w:after="0"/>
        <w:ind w:left="0" w:firstLine="0"/>
        <w:rPr>
          <w:rFonts w:eastAsia="PMingLiU"/>
          <w:color w:val="000000" w:themeColor="text1"/>
          <w:lang w:val="ro-RO" w:eastAsia="zh-CN"/>
        </w:rPr>
      </w:pPr>
    </w:p>
    <w:p w14:paraId="784CA39D" w14:textId="714F36D0" w:rsidR="00694C64" w:rsidRPr="006C2EBE" w:rsidRDefault="00BD61AD"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Preselection results</w:t>
      </w:r>
      <w:r w:rsidR="0014385D" w:rsidRPr="006C2EBE">
        <w:rPr>
          <w:rFonts w:eastAsia="PMingLiU"/>
          <w:color w:val="000000" w:themeColor="text1"/>
          <w:lang w:val="ro-RO" w:eastAsia="zh-CN"/>
        </w:rPr>
        <w:t>:</w:t>
      </w:r>
      <w:r w:rsidR="001C1C70" w:rsidRPr="006C2EBE">
        <w:rPr>
          <w:rFonts w:eastAsia="PMingLiU"/>
          <w:color w:val="000000" w:themeColor="text1"/>
          <w:lang w:val="ro-RO" w:eastAsia="zh-CN"/>
        </w:rPr>
        <w:t>____________________________________________________</w:t>
      </w:r>
    </w:p>
    <w:p w14:paraId="0A778A02" w14:textId="305B764C" w:rsidR="00244A30" w:rsidRPr="006C2EBE" w:rsidRDefault="00BD61AD" w:rsidP="00244A30">
      <w:pPr>
        <w:pStyle w:val="Style3"/>
        <w:tabs>
          <w:tab w:val="left" w:pos="567"/>
        </w:tabs>
        <w:ind w:left="0" w:firstLine="0"/>
        <w:jc w:val="both"/>
        <w:rPr>
          <w:rFonts w:eastAsia="PMingLiU"/>
          <w:b w:val="0"/>
          <w:color w:val="000000" w:themeColor="text1"/>
          <w:lang w:val="it-IT" w:eastAsia="zh-CN"/>
        </w:rPr>
      </w:pPr>
      <w:r w:rsidRPr="006C2EBE">
        <w:rPr>
          <w:rFonts w:eastAsia="PMingLiU"/>
          <w:b w:val="0"/>
          <w:color w:val="000000" w:themeColor="text1"/>
          <w:lang w:val="it-IT" w:eastAsia="zh-CN"/>
        </w:rPr>
        <w:t>The contracting authority will also inform the other non-selected candidates of the pre-selection results.</w:t>
      </w:r>
    </w:p>
    <w:p w14:paraId="26F63250" w14:textId="77777777" w:rsidR="005B235E" w:rsidRPr="006C2EBE" w:rsidRDefault="005B235E" w:rsidP="005B235E">
      <w:pPr>
        <w:pStyle w:val="Style3"/>
        <w:tabs>
          <w:tab w:val="left" w:pos="567"/>
        </w:tabs>
        <w:spacing w:before="0" w:beforeAutospacing="0" w:after="0"/>
        <w:ind w:left="0" w:firstLine="0"/>
        <w:rPr>
          <w:rFonts w:eastAsia="PMingLiU"/>
          <w:color w:val="000000" w:themeColor="text1"/>
          <w:lang w:val="it-IT" w:eastAsia="zh-CN"/>
        </w:rPr>
      </w:pPr>
    </w:p>
    <w:p w14:paraId="4DF4FAC2" w14:textId="0CD9921D" w:rsidR="00522B45" w:rsidRPr="006C2EBE" w:rsidRDefault="00BD61AD"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Pre-selected candidates</w:t>
      </w:r>
      <w:r w:rsidR="00522B45" w:rsidRPr="006C2EBE">
        <w:rPr>
          <w:rFonts w:eastAsia="PMingLiU"/>
          <w:color w:val="000000" w:themeColor="text1"/>
          <w:lang w:val="ro-RO" w:eastAsia="zh-CN"/>
        </w:rPr>
        <w:t>:</w:t>
      </w:r>
    </w:p>
    <w:p w14:paraId="4A44BA32"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1.</w:t>
      </w:r>
    </w:p>
    <w:p w14:paraId="49A7E236"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2.</w:t>
      </w:r>
    </w:p>
    <w:p w14:paraId="489E077C"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3.</w:t>
      </w:r>
    </w:p>
    <w:p w14:paraId="71920007" w14:textId="77777777" w:rsidR="003C4159" w:rsidRPr="006C2EBE"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etc.</w:t>
      </w:r>
    </w:p>
    <w:p w14:paraId="09180089"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78D94223" w14:textId="41FD14B0" w:rsidR="003C4159" w:rsidRPr="006C2EBE" w:rsidRDefault="00BD61AD" w:rsidP="0055327B">
      <w:pPr>
        <w:pStyle w:val="Style3"/>
        <w:tabs>
          <w:tab w:val="left" w:pos="567"/>
        </w:tabs>
        <w:spacing w:before="0" w:beforeAutospacing="0" w:after="0"/>
        <w:ind w:left="0" w:firstLine="0"/>
        <w:jc w:val="both"/>
        <w:rPr>
          <w:rFonts w:eastAsia="PMingLiU"/>
          <w:color w:val="000000" w:themeColor="text1"/>
          <w:lang w:val="it-IT" w:eastAsia="zh-CN"/>
        </w:rPr>
      </w:pPr>
      <w:r w:rsidRPr="006C2EBE">
        <w:rPr>
          <w:rFonts w:eastAsia="PMingLiU"/>
          <w:color w:val="000000" w:themeColor="text1"/>
          <w:lang w:val="it-IT" w:eastAsia="zh-CN"/>
        </w:rPr>
        <w:t>The organizer of the pre-selection procedure for public procurement will announce and invite in writing / by electronic means the selected candidates</w:t>
      </w:r>
      <w:r w:rsidR="00160DF3" w:rsidRPr="006C2EBE">
        <w:rPr>
          <w:rFonts w:eastAsia="PMingLiU"/>
          <w:color w:val="000000" w:themeColor="text1"/>
          <w:lang w:val="it-IT" w:eastAsia="zh-CN"/>
        </w:rPr>
        <w:t>:</w:t>
      </w:r>
    </w:p>
    <w:p w14:paraId="41CB25A9" w14:textId="77777777" w:rsidR="003F2E01" w:rsidRPr="006C2EBE" w:rsidRDefault="00962A3C" w:rsidP="008E2754">
      <w:pPr>
        <w:pStyle w:val="Style3"/>
        <w:tabs>
          <w:tab w:val="left" w:pos="567"/>
        </w:tabs>
        <w:spacing w:before="0" w:beforeAutospacing="0" w:after="0"/>
        <w:ind w:left="0" w:right="-144" w:firstLine="0"/>
        <w:rPr>
          <w:rFonts w:eastAsia="PMingLiU"/>
          <w:color w:val="000000" w:themeColor="text1"/>
          <w:lang w:val="ro-RO" w:eastAsia="zh-CN"/>
        </w:rPr>
      </w:pPr>
      <w:r w:rsidRPr="006C2EBE">
        <w:rPr>
          <w:rFonts w:eastAsia="PMingLiU"/>
          <w:color w:val="000000" w:themeColor="text1"/>
          <w:lang w:val="ro-RO" w:eastAsia="zh-CN"/>
        </w:rPr>
        <w:t>____________________________________________</w:t>
      </w:r>
      <w:r w:rsidR="0055327B" w:rsidRPr="006C2EBE">
        <w:rPr>
          <w:rFonts w:eastAsia="PMingLiU"/>
          <w:color w:val="000000" w:themeColor="text1"/>
          <w:lang w:val="ro-RO" w:eastAsia="zh-CN"/>
        </w:rPr>
        <w:t>______________________________</w:t>
      </w:r>
    </w:p>
    <w:p w14:paraId="2970A26E" w14:textId="14C4BC22" w:rsidR="002A26B7" w:rsidRPr="006C2EBE" w:rsidRDefault="00BD61AD" w:rsidP="00244A30">
      <w:pPr>
        <w:pStyle w:val="Style3"/>
        <w:tabs>
          <w:tab w:val="left" w:pos="567"/>
        </w:tabs>
        <w:spacing w:before="0" w:beforeAutospacing="0" w:after="0"/>
        <w:ind w:left="0" w:firstLine="0"/>
        <w:jc w:val="both"/>
        <w:rPr>
          <w:rFonts w:eastAsia="PMingLiU"/>
          <w:b w:val="0"/>
          <w:color w:val="000000" w:themeColor="text1"/>
          <w:lang w:val="ro-RO" w:eastAsia="zh-CN"/>
        </w:rPr>
      </w:pPr>
      <w:r w:rsidRPr="006C2EBE">
        <w:rPr>
          <w:rFonts w:eastAsia="PMingLiU"/>
          <w:b w:val="0"/>
          <w:i/>
          <w:color w:val="000000" w:themeColor="text1"/>
          <w:lang w:val="ro-RO" w:eastAsia="zh-CN"/>
        </w:rPr>
        <w:t xml:space="preserve">Results following the dialogue with the candidates admitted following the pre-selection (Competitive Dialogue), in order to identify the solution / solutions that meet the needs of the contracting authority and on the basis of which the candidates will elaborate and submit the final </w:t>
      </w:r>
      <w:r w:rsidR="008602B1" w:rsidRPr="006C2EBE">
        <w:rPr>
          <w:rFonts w:eastAsia="PMingLiU"/>
          <w:b w:val="0"/>
          <w:i/>
          <w:color w:val="000000" w:themeColor="text1"/>
          <w:lang w:val="ro-RO" w:eastAsia="zh-CN"/>
        </w:rPr>
        <w:t>bid</w:t>
      </w:r>
      <w:r w:rsidR="003F2E01" w:rsidRPr="006C2EBE">
        <w:rPr>
          <w:rFonts w:eastAsia="PMingLiU"/>
          <w:b w:val="0"/>
          <w:color w:val="000000" w:themeColor="text1"/>
          <w:lang w:val="ro-RO" w:eastAsia="zh-CN"/>
        </w:rPr>
        <w:t>:</w:t>
      </w:r>
    </w:p>
    <w:p w14:paraId="61142E3A" w14:textId="77777777" w:rsidR="003F2E01" w:rsidRPr="006C2EBE" w:rsidRDefault="003F2E01" w:rsidP="003F2E01">
      <w:pPr>
        <w:pStyle w:val="Style3"/>
        <w:tabs>
          <w:tab w:val="left" w:pos="567"/>
        </w:tabs>
        <w:spacing w:before="0" w:beforeAutospacing="0" w:after="0"/>
        <w:ind w:left="0" w:right="-144" w:firstLine="0"/>
        <w:rPr>
          <w:rFonts w:eastAsia="PMingLiU"/>
          <w:color w:val="000000" w:themeColor="text1"/>
          <w:lang w:val="ro-RO" w:eastAsia="zh-CN"/>
        </w:rPr>
      </w:pPr>
      <w:r w:rsidRPr="006C2EBE">
        <w:rPr>
          <w:rFonts w:eastAsia="PMingLiU"/>
          <w:color w:val="000000" w:themeColor="text1"/>
          <w:lang w:val="ro-RO" w:eastAsia="zh-CN"/>
        </w:rPr>
        <w:t>____________________________________________</w:t>
      </w:r>
      <w:r w:rsidR="0055327B" w:rsidRPr="006C2EBE">
        <w:rPr>
          <w:rFonts w:eastAsia="PMingLiU"/>
          <w:color w:val="000000" w:themeColor="text1"/>
          <w:lang w:val="ro-RO" w:eastAsia="zh-CN"/>
        </w:rPr>
        <w:t>______________________________</w:t>
      </w:r>
    </w:p>
    <w:p w14:paraId="5E3E3FDC" w14:textId="77777777" w:rsidR="003F2E01" w:rsidRPr="006C2EBE"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p>
    <w:p w14:paraId="1524BE21" w14:textId="6EA4BD5D" w:rsidR="00EC4378" w:rsidRPr="006C2EBE" w:rsidRDefault="00BD61AD" w:rsidP="00244A30">
      <w:pPr>
        <w:pStyle w:val="Style3"/>
        <w:tabs>
          <w:tab w:val="left" w:pos="567"/>
        </w:tabs>
        <w:ind w:hanging="1338"/>
        <w:jc w:val="both"/>
        <w:rPr>
          <w:rFonts w:eastAsia="PMingLiU"/>
          <w:color w:val="000000" w:themeColor="text1"/>
          <w:lang w:val="ro-RO" w:eastAsia="zh-CN"/>
        </w:rPr>
      </w:pPr>
      <w:r w:rsidRPr="006C2EBE">
        <w:rPr>
          <w:rFonts w:eastAsia="PMingLiU"/>
          <w:color w:val="000000" w:themeColor="text1"/>
          <w:lang w:val="ro-RO" w:eastAsia="zh-CN"/>
        </w:rPr>
        <w:t>Signatures of the members of the working group</w:t>
      </w:r>
      <w:r w:rsidR="00EC4378" w:rsidRPr="006C2EBE">
        <w:rPr>
          <w:rFonts w:eastAsia="PMingLiU"/>
          <w:color w:val="000000" w:themeColor="text1"/>
          <w:lang w:val="ro-RO" w:eastAsia="zh-CN"/>
        </w:rPr>
        <w:t>:</w:t>
      </w:r>
    </w:p>
    <w:p w14:paraId="3D9EBE59" w14:textId="77777777" w:rsidR="00EC4378" w:rsidRPr="006C2EBE" w:rsidRDefault="00EC4378" w:rsidP="00EC4378">
      <w:pPr>
        <w:pStyle w:val="Style3"/>
        <w:tabs>
          <w:tab w:val="left" w:pos="567"/>
        </w:tabs>
        <w:spacing w:before="0" w:beforeAutospacing="0" w:after="0"/>
        <w:ind w:hanging="1338"/>
        <w:rPr>
          <w:rFonts w:eastAsia="PMingLiU"/>
          <w:color w:val="000000" w:themeColor="text1"/>
          <w:lang w:val="ro-RO" w:eastAsia="zh-CN"/>
        </w:rPr>
      </w:pPr>
      <w:r w:rsidRPr="006C2EBE">
        <w:rPr>
          <w:rFonts w:eastAsia="PMingLiU"/>
          <w:color w:val="000000" w:themeColor="text1"/>
          <w:lang w:val="ro-RO" w:eastAsia="zh-CN"/>
        </w:rPr>
        <w:t>1.</w:t>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t>____________________</w:t>
      </w:r>
    </w:p>
    <w:p w14:paraId="0DF92551" w14:textId="77777777" w:rsidR="00EC4378" w:rsidRPr="006C2EBE" w:rsidRDefault="00EC4378" w:rsidP="00EC4378">
      <w:pPr>
        <w:pStyle w:val="Style3"/>
        <w:tabs>
          <w:tab w:val="left" w:pos="567"/>
        </w:tabs>
        <w:spacing w:before="0" w:beforeAutospacing="0" w:after="0"/>
        <w:ind w:hanging="1338"/>
        <w:rPr>
          <w:rFonts w:eastAsia="PMingLiU"/>
          <w:color w:val="000000" w:themeColor="text1"/>
          <w:lang w:val="ro-RO" w:eastAsia="zh-CN"/>
        </w:rPr>
      </w:pPr>
      <w:r w:rsidRPr="006C2EBE">
        <w:rPr>
          <w:rFonts w:eastAsia="PMingLiU"/>
          <w:color w:val="000000" w:themeColor="text1"/>
          <w:lang w:val="ro-RO" w:eastAsia="zh-CN"/>
        </w:rPr>
        <w:t>2.</w:t>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t>____________________</w:t>
      </w:r>
    </w:p>
    <w:p w14:paraId="2A1944C2" w14:textId="45903A93" w:rsidR="00EC4378" w:rsidRPr="006C2EBE" w:rsidRDefault="00EC4378" w:rsidP="00EC4378">
      <w:pPr>
        <w:pStyle w:val="Style3"/>
        <w:tabs>
          <w:tab w:val="left" w:pos="567"/>
        </w:tabs>
        <w:spacing w:before="0" w:beforeAutospacing="0" w:after="0"/>
        <w:ind w:hanging="1338"/>
        <w:rPr>
          <w:rFonts w:eastAsia="PMingLiU"/>
          <w:color w:val="000000" w:themeColor="text1"/>
          <w:lang w:val="ro-RO" w:eastAsia="zh-CN"/>
        </w:rPr>
      </w:pPr>
      <w:r w:rsidRPr="006C2EBE">
        <w:rPr>
          <w:rFonts w:eastAsia="PMingLiU"/>
          <w:color w:val="000000" w:themeColor="text1"/>
          <w:lang w:val="ro-RO" w:eastAsia="zh-CN"/>
        </w:rPr>
        <w:t>3.</w:t>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00575B83" w:rsidRPr="006C2EBE">
        <w:rPr>
          <w:rFonts w:eastAsia="PMingLiU"/>
          <w:color w:val="000000" w:themeColor="text1"/>
          <w:lang w:val="ro-RO" w:eastAsia="zh-CN"/>
        </w:rPr>
        <w:t>_____</w:t>
      </w:r>
      <w:r w:rsidRPr="006C2EBE">
        <w:rPr>
          <w:rFonts w:eastAsia="PMingLiU"/>
          <w:color w:val="000000" w:themeColor="text1"/>
          <w:lang w:val="ro-RO" w:eastAsia="zh-CN"/>
        </w:rPr>
        <w:t>_______________</w:t>
      </w:r>
    </w:p>
    <w:p w14:paraId="266F8006" w14:textId="77777777" w:rsidR="00EC4378" w:rsidRPr="006C2EBE" w:rsidRDefault="00EC4378" w:rsidP="00EC4378">
      <w:pPr>
        <w:pStyle w:val="Style3"/>
        <w:tabs>
          <w:tab w:val="left" w:pos="567"/>
        </w:tabs>
        <w:spacing w:before="0" w:beforeAutospacing="0" w:after="0"/>
        <w:ind w:hanging="1338"/>
        <w:rPr>
          <w:rFonts w:eastAsia="PMingLiU"/>
          <w:color w:val="000000" w:themeColor="text1"/>
          <w:lang w:val="ro-RO" w:eastAsia="zh-CN"/>
        </w:rPr>
      </w:pPr>
      <w:r w:rsidRPr="006C2EBE">
        <w:rPr>
          <w:rFonts w:eastAsia="PMingLiU"/>
          <w:color w:val="000000" w:themeColor="text1"/>
          <w:lang w:val="ro-RO" w:eastAsia="zh-CN"/>
        </w:rPr>
        <w:t>4.</w:t>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t>____________________</w:t>
      </w:r>
    </w:p>
    <w:p w14:paraId="1E8F2CD7" w14:textId="77777777" w:rsidR="00EC4378" w:rsidRPr="006C2EBE"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5.</w:t>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t>____________________</w:t>
      </w:r>
      <w:r w:rsidRPr="006C2EBE">
        <w:rPr>
          <w:rFonts w:eastAsia="PMingLiU"/>
          <w:color w:val="000000" w:themeColor="text1"/>
          <w:lang w:val="ro-RO" w:eastAsia="zh-CN"/>
        </w:rPr>
        <w:tab/>
      </w:r>
    </w:p>
    <w:p w14:paraId="75B7F298" w14:textId="77777777" w:rsidR="003C4159" w:rsidRPr="006C2EBE"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6C2EBE">
        <w:rPr>
          <w:rFonts w:eastAsia="PMingLiU"/>
          <w:color w:val="000000" w:themeColor="text1"/>
          <w:lang w:val="ro-RO" w:eastAsia="zh-CN"/>
        </w:rPr>
        <w:t>etc.</w:t>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r w:rsidRPr="006C2EBE">
        <w:rPr>
          <w:rFonts w:eastAsia="PMingLiU"/>
          <w:color w:val="000000" w:themeColor="text1"/>
          <w:lang w:val="ro-RO" w:eastAsia="zh-CN"/>
        </w:rPr>
        <w:tab/>
      </w:r>
    </w:p>
    <w:p w14:paraId="2CE29DCB"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0CCC2FDE"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10551731"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2B67677A"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38F98165" w14:textId="77777777" w:rsidR="003C4159" w:rsidRPr="006C2EBE"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56E5E3DF" w14:textId="77777777" w:rsidR="008E2754" w:rsidRPr="006C2EBE"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4C63B63B" w14:textId="77777777" w:rsidR="008E2754" w:rsidRPr="006C2EBE"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2852D592" w14:textId="77777777" w:rsidR="008E2754" w:rsidRPr="006C2EBE"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CD7F73E" w14:textId="77777777" w:rsidR="008E2754" w:rsidRPr="006C2EBE"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5434B7A6" w14:textId="77777777" w:rsidR="008E2754" w:rsidRPr="006C2EBE"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5764901" w14:textId="62235239" w:rsidR="008E2754" w:rsidRPr="006C2EBE"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0162F73" w14:textId="77777777" w:rsidR="00A900BE" w:rsidRPr="006C2EBE" w:rsidRDefault="00A900BE" w:rsidP="00A26B23">
      <w:pPr>
        <w:pStyle w:val="Style3"/>
        <w:tabs>
          <w:tab w:val="left" w:pos="567"/>
        </w:tabs>
        <w:spacing w:before="0" w:beforeAutospacing="0" w:after="0"/>
        <w:ind w:left="0" w:firstLine="0"/>
        <w:rPr>
          <w:rFonts w:eastAsia="PMingLiU"/>
          <w:color w:val="000000" w:themeColor="text1"/>
          <w:lang w:val="ro-RO" w:eastAsia="zh-CN"/>
        </w:rPr>
      </w:pPr>
    </w:p>
    <w:p w14:paraId="25DB5BD8" w14:textId="10420857" w:rsidR="008E2754" w:rsidRPr="006C2EBE"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1E6029CC" w14:textId="77777777" w:rsidR="00BD61AD" w:rsidRPr="006C2EBE" w:rsidRDefault="00BD61AD" w:rsidP="00CF101D">
      <w:pPr>
        <w:jc w:val="right"/>
        <w:rPr>
          <w:noProof w:val="0"/>
          <w:color w:val="000000" w:themeColor="text1"/>
          <w:lang w:val="it-IT"/>
        </w:rPr>
      </w:pPr>
    </w:p>
    <w:p w14:paraId="03EB8C53" w14:textId="68B9D105" w:rsidR="00CF101D" w:rsidRPr="006C2EBE" w:rsidRDefault="00BD61AD"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1C1C70" w:rsidRPr="006C2EBE">
        <w:rPr>
          <w:noProof w:val="0"/>
          <w:color w:val="000000" w:themeColor="text1"/>
          <w:lang w:val="it-IT"/>
        </w:rPr>
        <w:t xml:space="preserve"> </w:t>
      </w:r>
      <w:r w:rsidR="00CF101D" w:rsidRPr="006C2EBE">
        <w:rPr>
          <w:noProof w:val="0"/>
          <w:color w:val="000000" w:themeColor="text1"/>
          <w:lang w:val="it-IT"/>
        </w:rPr>
        <w:t>5</w:t>
      </w:r>
    </w:p>
    <w:p w14:paraId="316F1503" w14:textId="77777777" w:rsidR="00BD61AD" w:rsidRPr="006C2EBE" w:rsidRDefault="00BD61AD" w:rsidP="00BD61AD">
      <w:pPr>
        <w:jc w:val="right"/>
        <w:rPr>
          <w:noProof w:val="0"/>
          <w:color w:val="000000" w:themeColor="text1"/>
          <w:lang w:val="it-IT"/>
        </w:rPr>
      </w:pPr>
      <w:r w:rsidRPr="006C2EBE">
        <w:rPr>
          <w:noProof w:val="0"/>
          <w:color w:val="000000" w:themeColor="text1"/>
          <w:lang w:val="it-IT"/>
        </w:rPr>
        <w:t>to Standard Documentation No._____</w:t>
      </w:r>
    </w:p>
    <w:p w14:paraId="1AFF6999" w14:textId="0D85D9DA" w:rsidR="00CF101D" w:rsidRPr="006C2EBE" w:rsidRDefault="00BD61AD" w:rsidP="00BD61AD">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251632E3" w14:textId="5FAAF81E" w:rsidR="00BA6DCE" w:rsidRPr="006C2EBE" w:rsidRDefault="00BA6DCE" w:rsidP="00A26B23">
      <w:pPr>
        <w:pStyle w:val="Style3"/>
        <w:tabs>
          <w:tab w:val="left" w:pos="567"/>
        </w:tabs>
        <w:spacing w:before="0" w:beforeAutospacing="0" w:after="0"/>
        <w:ind w:left="0" w:firstLine="0"/>
        <w:rPr>
          <w:rFonts w:eastAsia="PMingLiU"/>
          <w:color w:val="000000" w:themeColor="text1"/>
          <w:lang w:val="ro-RO" w:eastAsia="zh-CN"/>
        </w:rPr>
      </w:pPr>
    </w:p>
    <w:p w14:paraId="2E869BAF" w14:textId="33DD2BFC" w:rsidR="009D62FF" w:rsidRPr="006C2EBE" w:rsidRDefault="00BD61AD" w:rsidP="009D62FF">
      <w:pPr>
        <w:spacing w:before="240" w:after="160"/>
        <w:jc w:val="center"/>
        <w:rPr>
          <w:rFonts w:eastAsia="Calibri"/>
          <w:b/>
          <w:noProof w:val="0"/>
          <w:color w:val="000000" w:themeColor="text1"/>
          <w:sz w:val="28"/>
          <w:szCs w:val="28"/>
        </w:rPr>
      </w:pPr>
      <w:bookmarkStart w:id="59" w:name="_Hlk77770975"/>
      <w:r w:rsidRPr="006C2EBE">
        <w:rPr>
          <w:rFonts w:eastAsia="Calibri"/>
          <w:b/>
          <w:noProof w:val="0"/>
          <w:color w:val="000000" w:themeColor="text1"/>
          <w:sz w:val="28"/>
          <w:szCs w:val="28"/>
        </w:rPr>
        <w:t>AWARD NOTICE</w:t>
      </w:r>
    </w:p>
    <w:bookmarkEnd w:id="59"/>
    <w:p w14:paraId="7D0F4543" w14:textId="5DA6995D" w:rsidR="009D62FF" w:rsidRPr="006C2EBE" w:rsidRDefault="00BD61AD" w:rsidP="009D62FF">
      <w:pPr>
        <w:spacing w:after="160"/>
        <w:jc w:val="center"/>
        <w:rPr>
          <w:rFonts w:eastAsia="Calibri"/>
          <w:noProof w:val="0"/>
          <w:color w:val="000000" w:themeColor="text1"/>
          <w:u w:val="single"/>
        </w:rPr>
      </w:pPr>
      <w:r w:rsidRPr="006C2EBE">
        <w:rPr>
          <w:noProof w:val="0"/>
          <w:color w:val="000000" w:themeColor="text1"/>
          <w:lang w:val="it-IT"/>
        </w:rPr>
        <w:t>No.</w:t>
      </w:r>
      <w:r w:rsidR="001C1C70" w:rsidRPr="006C2EBE">
        <w:rPr>
          <w:rFonts w:eastAsia="Cambria"/>
          <w:noProof w:val="0"/>
          <w:color w:val="000000" w:themeColor="text1"/>
        </w:rPr>
        <w:t xml:space="preserve"> </w:t>
      </w:r>
      <w:r w:rsidRPr="006C2EBE">
        <w:rPr>
          <w:noProof w:val="0"/>
          <w:color w:val="000000" w:themeColor="text1"/>
          <w:lang w:val="it-IT"/>
        </w:rPr>
        <w:t>from</w:t>
      </w:r>
      <w:r w:rsidRPr="006C2EBE">
        <w:rPr>
          <w:rFonts w:eastAsia="Cambria"/>
          <w:noProof w:val="0"/>
          <w:color w:val="000000" w:themeColor="text1"/>
        </w:rPr>
        <w:t xml:space="preserve"> </w:t>
      </w:r>
      <w:r w:rsidR="009D62FF" w:rsidRPr="006C2EBE">
        <w:rPr>
          <w:rFonts w:eastAsia="Cambria"/>
          <w:noProof w:val="0"/>
          <w:color w:val="000000" w:themeColor="text1"/>
        </w:rPr>
        <w:t>___________</w:t>
      </w:r>
    </w:p>
    <w:p w14:paraId="4DE1207D" w14:textId="77931C36" w:rsidR="009D62FF" w:rsidRPr="006C2EBE" w:rsidRDefault="00BD61AD" w:rsidP="007652C7">
      <w:pPr>
        <w:numPr>
          <w:ilvl w:val="0"/>
          <w:numId w:val="13"/>
        </w:numPr>
        <w:spacing w:after="160" w:line="259" w:lineRule="auto"/>
        <w:contextualSpacing/>
        <w:jc w:val="both"/>
        <w:rPr>
          <w:rFonts w:eastAsia="Calibri"/>
          <w:b/>
          <w:noProof w:val="0"/>
          <w:color w:val="000000" w:themeColor="text1"/>
        </w:rPr>
      </w:pPr>
      <w:r w:rsidRPr="006C2EBE">
        <w:rPr>
          <w:rFonts w:eastAsia="Calibri"/>
          <w:b/>
          <w:noProof w:val="0"/>
          <w:color w:val="000000" w:themeColor="text1"/>
        </w:rPr>
        <w:t xml:space="preserve">Data </w:t>
      </w:r>
      <w:r w:rsidR="00A938DA" w:rsidRPr="006C2EBE">
        <w:rPr>
          <w:rFonts w:eastAsia="Calibri"/>
          <w:b/>
          <w:noProof w:val="0"/>
          <w:color w:val="000000" w:themeColor="text1"/>
        </w:rPr>
        <w:t>regarding</w:t>
      </w:r>
      <w:r w:rsidRPr="006C2EBE">
        <w:rPr>
          <w:rFonts w:eastAsia="Calibri"/>
          <w:b/>
          <w:noProof w:val="0"/>
          <w:color w:val="000000" w:themeColor="text1"/>
        </w:rPr>
        <w:t xml:space="preserve"> contracting authority</w:t>
      </w:r>
    </w:p>
    <w:tbl>
      <w:tblPr>
        <w:tblStyle w:val="Grigliatabella3"/>
        <w:tblW w:w="9776" w:type="dxa"/>
        <w:tblLook w:val="04A0" w:firstRow="1" w:lastRow="0" w:firstColumn="1" w:lastColumn="0" w:noHBand="0" w:noVBand="1"/>
      </w:tblPr>
      <w:tblGrid>
        <w:gridCol w:w="4248"/>
        <w:gridCol w:w="5528"/>
      </w:tblGrid>
      <w:tr w:rsidR="006C2EBE" w:rsidRPr="006C2EBE" w14:paraId="389B7497" w14:textId="77777777" w:rsidTr="00657833">
        <w:tc>
          <w:tcPr>
            <w:tcW w:w="4248" w:type="dxa"/>
            <w:shd w:val="clear" w:color="auto" w:fill="FFFFFF" w:themeFill="background1"/>
          </w:tcPr>
          <w:p w14:paraId="50A82CB5" w14:textId="770FDE93" w:rsidR="009D62FF" w:rsidRPr="006C2EBE" w:rsidRDefault="00BD61AD" w:rsidP="009D62FF">
            <w:pPr>
              <w:ind w:right="-1"/>
              <w:jc w:val="both"/>
              <w:rPr>
                <w:rFonts w:eastAsia="Cambria"/>
                <w:noProof w:val="0"/>
                <w:color w:val="000000" w:themeColor="text1"/>
              </w:rPr>
            </w:pPr>
            <w:r w:rsidRPr="006C2EBE">
              <w:rPr>
                <w:rFonts w:eastAsia="Calibri"/>
                <w:noProof w:val="0"/>
                <w:color w:val="000000" w:themeColor="text1"/>
              </w:rPr>
              <w:t>Name of the contracting authority</w:t>
            </w:r>
          </w:p>
        </w:tc>
        <w:tc>
          <w:tcPr>
            <w:tcW w:w="5528" w:type="dxa"/>
          </w:tcPr>
          <w:p w14:paraId="5EC7F8AA" w14:textId="77777777" w:rsidR="009D62FF" w:rsidRPr="006C2EBE" w:rsidRDefault="009D62FF" w:rsidP="009D62FF">
            <w:pPr>
              <w:ind w:right="-1"/>
              <w:jc w:val="both"/>
              <w:rPr>
                <w:rFonts w:eastAsia="Cambria"/>
                <w:noProof w:val="0"/>
                <w:color w:val="000000" w:themeColor="text1"/>
              </w:rPr>
            </w:pPr>
          </w:p>
        </w:tc>
      </w:tr>
      <w:tr w:rsidR="006C2EBE" w:rsidRPr="006C2EBE" w14:paraId="442675EC" w14:textId="77777777" w:rsidTr="00657833">
        <w:tc>
          <w:tcPr>
            <w:tcW w:w="4248" w:type="dxa"/>
            <w:shd w:val="clear" w:color="auto" w:fill="FFFFFF" w:themeFill="background1"/>
          </w:tcPr>
          <w:p w14:paraId="3ED48EBC" w14:textId="3E15181B" w:rsidR="009D62FF" w:rsidRPr="006C2EBE" w:rsidRDefault="00BD61AD" w:rsidP="009D62FF">
            <w:pPr>
              <w:ind w:right="-1"/>
              <w:jc w:val="both"/>
              <w:rPr>
                <w:rFonts w:eastAsia="Calibri"/>
                <w:noProof w:val="0"/>
                <w:color w:val="000000" w:themeColor="text1"/>
              </w:rPr>
            </w:pPr>
            <w:r w:rsidRPr="006C2EBE">
              <w:rPr>
                <w:rFonts w:eastAsia="Cambria"/>
                <w:noProof w:val="0"/>
                <w:color w:val="000000" w:themeColor="text1"/>
              </w:rPr>
              <w:t>Locality</w:t>
            </w:r>
          </w:p>
        </w:tc>
        <w:tc>
          <w:tcPr>
            <w:tcW w:w="5528" w:type="dxa"/>
          </w:tcPr>
          <w:p w14:paraId="7B749FE1" w14:textId="77777777" w:rsidR="009D62FF" w:rsidRPr="006C2EBE" w:rsidRDefault="009D62FF" w:rsidP="009D62FF">
            <w:pPr>
              <w:ind w:right="-1"/>
              <w:jc w:val="both"/>
              <w:rPr>
                <w:rFonts w:eastAsia="Cambria"/>
                <w:noProof w:val="0"/>
                <w:color w:val="000000" w:themeColor="text1"/>
              </w:rPr>
            </w:pPr>
          </w:p>
        </w:tc>
      </w:tr>
      <w:tr w:rsidR="006C2EBE" w:rsidRPr="006C2EBE" w14:paraId="7EA3ECB8" w14:textId="77777777" w:rsidTr="00657833">
        <w:tc>
          <w:tcPr>
            <w:tcW w:w="4248" w:type="dxa"/>
            <w:shd w:val="clear" w:color="auto" w:fill="FFFFFF" w:themeFill="background1"/>
          </w:tcPr>
          <w:p w14:paraId="1286A9E4" w14:textId="77777777" w:rsidR="009D62FF" w:rsidRPr="006C2EBE" w:rsidRDefault="009D62FF" w:rsidP="009D62FF">
            <w:pPr>
              <w:ind w:right="-1"/>
              <w:jc w:val="both"/>
              <w:rPr>
                <w:rFonts w:eastAsia="Cambria"/>
                <w:noProof w:val="0"/>
                <w:color w:val="000000" w:themeColor="text1"/>
              </w:rPr>
            </w:pPr>
            <w:r w:rsidRPr="006C2EBE">
              <w:rPr>
                <w:rFonts w:eastAsia="Calibri"/>
                <w:noProof w:val="0"/>
                <w:color w:val="000000" w:themeColor="text1"/>
              </w:rPr>
              <w:t>IDNO</w:t>
            </w:r>
          </w:p>
        </w:tc>
        <w:tc>
          <w:tcPr>
            <w:tcW w:w="5528" w:type="dxa"/>
          </w:tcPr>
          <w:p w14:paraId="53304A6C" w14:textId="77777777" w:rsidR="009D62FF" w:rsidRPr="006C2EBE" w:rsidRDefault="009D62FF" w:rsidP="009D62FF">
            <w:pPr>
              <w:ind w:right="-1"/>
              <w:jc w:val="both"/>
              <w:rPr>
                <w:rFonts w:eastAsia="Cambria"/>
                <w:noProof w:val="0"/>
                <w:color w:val="000000" w:themeColor="text1"/>
              </w:rPr>
            </w:pPr>
          </w:p>
        </w:tc>
      </w:tr>
      <w:tr w:rsidR="006C2EBE" w:rsidRPr="006C2EBE" w14:paraId="4C3F8F82" w14:textId="77777777" w:rsidTr="00657833">
        <w:tc>
          <w:tcPr>
            <w:tcW w:w="4248" w:type="dxa"/>
            <w:shd w:val="clear" w:color="auto" w:fill="FFFFFF" w:themeFill="background1"/>
          </w:tcPr>
          <w:p w14:paraId="71BD46BA" w14:textId="037EFCA5" w:rsidR="00BD61AD" w:rsidRPr="006C2EBE" w:rsidRDefault="00BD61AD" w:rsidP="00BD61AD">
            <w:pPr>
              <w:ind w:right="-1"/>
              <w:jc w:val="both"/>
              <w:rPr>
                <w:rFonts w:eastAsia="Calibri"/>
                <w:noProof w:val="0"/>
                <w:color w:val="000000" w:themeColor="text1"/>
              </w:rPr>
            </w:pPr>
            <w:r w:rsidRPr="006C2EBE">
              <w:rPr>
                <w:color w:val="000000" w:themeColor="text1"/>
              </w:rPr>
              <w:t>Address</w:t>
            </w:r>
          </w:p>
        </w:tc>
        <w:tc>
          <w:tcPr>
            <w:tcW w:w="5528" w:type="dxa"/>
          </w:tcPr>
          <w:p w14:paraId="054F3F64" w14:textId="77777777" w:rsidR="00BD61AD" w:rsidRPr="006C2EBE" w:rsidRDefault="00BD61AD" w:rsidP="00BD61AD">
            <w:pPr>
              <w:ind w:right="-1"/>
              <w:jc w:val="both"/>
              <w:rPr>
                <w:rFonts w:eastAsia="Cambria"/>
                <w:noProof w:val="0"/>
                <w:color w:val="000000" w:themeColor="text1"/>
              </w:rPr>
            </w:pPr>
          </w:p>
        </w:tc>
      </w:tr>
      <w:tr w:rsidR="006C2EBE" w:rsidRPr="006C2EBE" w14:paraId="14C840B4" w14:textId="77777777" w:rsidTr="00657833">
        <w:tc>
          <w:tcPr>
            <w:tcW w:w="4248" w:type="dxa"/>
            <w:shd w:val="clear" w:color="auto" w:fill="FFFFFF" w:themeFill="background1"/>
          </w:tcPr>
          <w:p w14:paraId="3D714033" w14:textId="7177E8C1" w:rsidR="00BD61AD" w:rsidRPr="006C2EBE" w:rsidRDefault="00BD61AD" w:rsidP="00BD61AD">
            <w:pPr>
              <w:ind w:right="-1"/>
              <w:jc w:val="both"/>
              <w:rPr>
                <w:rFonts w:eastAsia="Calibri"/>
                <w:noProof w:val="0"/>
                <w:color w:val="000000" w:themeColor="text1"/>
              </w:rPr>
            </w:pPr>
            <w:r w:rsidRPr="006C2EBE">
              <w:rPr>
                <w:color w:val="000000" w:themeColor="text1"/>
              </w:rPr>
              <w:t>Phone/fax number</w:t>
            </w:r>
          </w:p>
        </w:tc>
        <w:tc>
          <w:tcPr>
            <w:tcW w:w="5528" w:type="dxa"/>
          </w:tcPr>
          <w:p w14:paraId="3CB8B36D" w14:textId="77777777" w:rsidR="00BD61AD" w:rsidRPr="006C2EBE" w:rsidRDefault="00BD61AD" w:rsidP="00BD61AD">
            <w:pPr>
              <w:ind w:right="-1"/>
              <w:jc w:val="both"/>
              <w:rPr>
                <w:rFonts w:eastAsia="Cambria"/>
                <w:noProof w:val="0"/>
                <w:color w:val="000000" w:themeColor="text1"/>
              </w:rPr>
            </w:pPr>
          </w:p>
        </w:tc>
      </w:tr>
      <w:tr w:rsidR="006C2EBE" w:rsidRPr="006C2EBE" w14:paraId="0AC4B792" w14:textId="77777777" w:rsidTr="00657833">
        <w:tc>
          <w:tcPr>
            <w:tcW w:w="4248" w:type="dxa"/>
            <w:shd w:val="clear" w:color="auto" w:fill="FFFFFF" w:themeFill="background1"/>
          </w:tcPr>
          <w:p w14:paraId="616706A4" w14:textId="35F45183" w:rsidR="00BD61AD" w:rsidRPr="006C2EBE" w:rsidRDefault="00BD61AD" w:rsidP="00BD61AD">
            <w:pPr>
              <w:ind w:right="-1"/>
              <w:jc w:val="both"/>
              <w:rPr>
                <w:rFonts w:eastAsia="Calibri"/>
                <w:noProof w:val="0"/>
                <w:color w:val="000000" w:themeColor="text1"/>
              </w:rPr>
            </w:pPr>
            <w:r w:rsidRPr="006C2EBE">
              <w:rPr>
                <w:color w:val="000000" w:themeColor="text1"/>
              </w:rPr>
              <w:t>E-mail</w:t>
            </w:r>
          </w:p>
        </w:tc>
        <w:tc>
          <w:tcPr>
            <w:tcW w:w="5528" w:type="dxa"/>
          </w:tcPr>
          <w:p w14:paraId="4876A5D5" w14:textId="77777777" w:rsidR="00BD61AD" w:rsidRPr="006C2EBE" w:rsidRDefault="00BD61AD" w:rsidP="00BD61AD">
            <w:pPr>
              <w:ind w:right="-1"/>
              <w:jc w:val="both"/>
              <w:rPr>
                <w:rFonts w:eastAsia="Cambria"/>
                <w:noProof w:val="0"/>
                <w:color w:val="000000" w:themeColor="text1"/>
              </w:rPr>
            </w:pPr>
          </w:p>
        </w:tc>
      </w:tr>
      <w:tr w:rsidR="006C2EBE" w:rsidRPr="006C2EBE" w14:paraId="45E62E58" w14:textId="77777777" w:rsidTr="00657833">
        <w:tc>
          <w:tcPr>
            <w:tcW w:w="4248" w:type="dxa"/>
            <w:shd w:val="clear" w:color="auto" w:fill="FFFFFF" w:themeFill="background1"/>
          </w:tcPr>
          <w:p w14:paraId="37C311B0" w14:textId="03F8E060" w:rsidR="00BD61AD" w:rsidRPr="006C2EBE" w:rsidRDefault="00BD61AD" w:rsidP="00BD61AD">
            <w:pPr>
              <w:ind w:right="-1"/>
              <w:jc w:val="both"/>
              <w:rPr>
                <w:rFonts w:eastAsia="Calibri"/>
                <w:noProof w:val="0"/>
                <w:color w:val="000000" w:themeColor="text1"/>
              </w:rPr>
            </w:pPr>
            <w:r w:rsidRPr="006C2EBE">
              <w:rPr>
                <w:color w:val="000000" w:themeColor="text1"/>
              </w:rPr>
              <w:t>Official website</w:t>
            </w:r>
          </w:p>
        </w:tc>
        <w:tc>
          <w:tcPr>
            <w:tcW w:w="5528" w:type="dxa"/>
          </w:tcPr>
          <w:p w14:paraId="518A68E0" w14:textId="77777777" w:rsidR="00BD61AD" w:rsidRPr="006C2EBE" w:rsidRDefault="00BD61AD" w:rsidP="00BD61AD">
            <w:pPr>
              <w:ind w:right="-1"/>
              <w:jc w:val="both"/>
              <w:rPr>
                <w:rFonts w:eastAsia="Cambria"/>
                <w:noProof w:val="0"/>
                <w:color w:val="000000" w:themeColor="text1"/>
              </w:rPr>
            </w:pPr>
          </w:p>
        </w:tc>
      </w:tr>
      <w:tr w:rsidR="006C2EBE" w:rsidRPr="006C2EBE" w14:paraId="7FA3D67E" w14:textId="77777777" w:rsidTr="00657833">
        <w:tc>
          <w:tcPr>
            <w:tcW w:w="4248" w:type="dxa"/>
            <w:shd w:val="clear" w:color="auto" w:fill="FFFFFF" w:themeFill="background1"/>
          </w:tcPr>
          <w:p w14:paraId="2A8CBF0F" w14:textId="73901CCA" w:rsidR="00BD61AD" w:rsidRPr="006C2EBE" w:rsidRDefault="00BD61AD" w:rsidP="00BD61AD">
            <w:pPr>
              <w:ind w:right="-1"/>
              <w:jc w:val="both"/>
              <w:rPr>
                <w:rFonts w:eastAsia="Calibri"/>
                <w:noProof w:val="0"/>
                <w:color w:val="000000" w:themeColor="text1"/>
              </w:rPr>
            </w:pPr>
            <w:r w:rsidRPr="006C2EBE">
              <w:rPr>
                <w:color w:val="000000" w:themeColor="text1"/>
              </w:rPr>
              <w:t>Contact person</w:t>
            </w:r>
          </w:p>
        </w:tc>
        <w:tc>
          <w:tcPr>
            <w:tcW w:w="5528" w:type="dxa"/>
          </w:tcPr>
          <w:p w14:paraId="748A7B29" w14:textId="77777777" w:rsidR="00BD61AD" w:rsidRPr="006C2EBE" w:rsidRDefault="00BD61AD" w:rsidP="00BD61AD">
            <w:pPr>
              <w:ind w:right="-1"/>
              <w:jc w:val="both"/>
              <w:rPr>
                <w:rFonts w:eastAsia="Cambria"/>
                <w:noProof w:val="0"/>
                <w:color w:val="000000" w:themeColor="text1"/>
              </w:rPr>
            </w:pPr>
          </w:p>
        </w:tc>
      </w:tr>
      <w:tr w:rsidR="006C2EBE" w:rsidRPr="006C2EBE" w14:paraId="6CB82C02" w14:textId="77777777" w:rsidTr="00657833">
        <w:tc>
          <w:tcPr>
            <w:tcW w:w="4248" w:type="dxa"/>
            <w:shd w:val="clear" w:color="auto" w:fill="FFFFFF" w:themeFill="background1"/>
          </w:tcPr>
          <w:p w14:paraId="4B6890B1" w14:textId="7C9ECE6C" w:rsidR="009D62FF" w:rsidRPr="006C2EBE" w:rsidRDefault="00BD61AD" w:rsidP="009D62FF">
            <w:pPr>
              <w:ind w:right="-1"/>
              <w:jc w:val="both"/>
              <w:rPr>
                <w:rFonts w:eastAsia="Calibri"/>
                <w:noProof w:val="0"/>
                <w:color w:val="000000" w:themeColor="text1"/>
              </w:rPr>
            </w:pPr>
            <w:r w:rsidRPr="006C2EBE">
              <w:rPr>
                <w:rFonts w:eastAsia="Calibri"/>
                <w:noProof w:val="0"/>
                <w:color w:val="000000" w:themeColor="text1"/>
              </w:rPr>
              <w:t xml:space="preserve">Type of contracting authority and main activity object </w:t>
            </w:r>
          </w:p>
          <w:p w14:paraId="0583A5F4" w14:textId="40FADE01" w:rsidR="009D62FF" w:rsidRPr="006C2EBE" w:rsidRDefault="009D62FF" w:rsidP="009D62FF">
            <w:pPr>
              <w:ind w:right="-1"/>
              <w:jc w:val="both"/>
              <w:rPr>
                <w:rFonts w:eastAsia="Calibri"/>
                <w:noProof w:val="0"/>
                <w:color w:val="000000" w:themeColor="text1"/>
                <w:sz w:val="20"/>
                <w:szCs w:val="20"/>
              </w:rPr>
            </w:pPr>
            <w:r w:rsidRPr="006C2EBE">
              <w:rPr>
                <w:rFonts w:eastAsia="Calibri"/>
                <w:i/>
                <w:noProof w:val="0"/>
                <w:color w:val="000000" w:themeColor="text1"/>
                <w:sz w:val="20"/>
                <w:szCs w:val="20"/>
              </w:rPr>
              <w:t>(</w:t>
            </w:r>
            <w:r w:rsidR="00BD61AD" w:rsidRPr="006C2EBE">
              <w:rPr>
                <w:rFonts w:eastAsia="Calibri"/>
                <w:i/>
                <w:noProof w:val="0"/>
                <w:color w:val="000000" w:themeColor="text1"/>
                <w:sz w:val="20"/>
                <w:szCs w:val="20"/>
              </w:rPr>
              <w:t>where applicable, a statement that the contracting authority is a central purchasing authority or that the procurement involves another form of joint procurement</w:t>
            </w:r>
            <w:r w:rsidRPr="006C2EBE">
              <w:rPr>
                <w:rFonts w:eastAsia="Calibri"/>
                <w:i/>
                <w:noProof w:val="0"/>
                <w:color w:val="000000" w:themeColor="text1"/>
                <w:sz w:val="20"/>
                <w:szCs w:val="20"/>
              </w:rPr>
              <w:t>)</w:t>
            </w:r>
          </w:p>
        </w:tc>
        <w:tc>
          <w:tcPr>
            <w:tcW w:w="5528" w:type="dxa"/>
          </w:tcPr>
          <w:p w14:paraId="26823857" w14:textId="77777777" w:rsidR="009D62FF" w:rsidRPr="006C2EBE" w:rsidRDefault="009D62FF" w:rsidP="009D62FF">
            <w:pPr>
              <w:ind w:right="-1"/>
              <w:jc w:val="both"/>
              <w:rPr>
                <w:rFonts w:eastAsia="Cambria"/>
                <w:noProof w:val="0"/>
                <w:color w:val="000000" w:themeColor="text1"/>
              </w:rPr>
            </w:pPr>
          </w:p>
        </w:tc>
      </w:tr>
    </w:tbl>
    <w:p w14:paraId="707D30B9" w14:textId="2959DD7F" w:rsidR="009D62FF" w:rsidRPr="006C2EBE" w:rsidRDefault="00BD61AD" w:rsidP="007652C7">
      <w:pPr>
        <w:numPr>
          <w:ilvl w:val="0"/>
          <w:numId w:val="13"/>
        </w:numPr>
        <w:spacing w:before="240" w:after="160" w:line="259" w:lineRule="auto"/>
        <w:contextualSpacing/>
        <w:jc w:val="both"/>
        <w:rPr>
          <w:rFonts w:eastAsia="Calibri"/>
          <w:noProof w:val="0"/>
          <w:color w:val="000000" w:themeColor="text1"/>
        </w:rPr>
      </w:pPr>
      <w:r w:rsidRPr="006C2EBE">
        <w:rPr>
          <w:rFonts w:eastAsia="Calibri"/>
          <w:b/>
          <w:noProof w:val="0"/>
          <w:color w:val="000000" w:themeColor="text1"/>
        </w:rPr>
        <w:t xml:space="preserve">Data </w:t>
      </w:r>
      <w:r w:rsidR="00A938DA" w:rsidRPr="006C2EBE">
        <w:rPr>
          <w:rFonts w:eastAsia="Calibri"/>
          <w:b/>
          <w:noProof w:val="0"/>
          <w:color w:val="000000" w:themeColor="text1"/>
        </w:rPr>
        <w:t>regarding</w:t>
      </w:r>
      <w:r w:rsidRPr="006C2EBE">
        <w:rPr>
          <w:rFonts w:eastAsia="Calibri"/>
          <w:b/>
          <w:noProof w:val="0"/>
          <w:color w:val="000000" w:themeColor="text1"/>
        </w:rPr>
        <w:t xml:space="preserve"> award procedure</w:t>
      </w:r>
    </w:p>
    <w:tbl>
      <w:tblPr>
        <w:tblStyle w:val="TableGrid2"/>
        <w:tblW w:w="9818" w:type="dxa"/>
        <w:tblLook w:val="04A0" w:firstRow="1" w:lastRow="0" w:firstColumn="1" w:lastColumn="0" w:noHBand="0" w:noVBand="1"/>
      </w:tblPr>
      <w:tblGrid>
        <w:gridCol w:w="4248"/>
        <w:gridCol w:w="5570"/>
      </w:tblGrid>
      <w:tr w:rsidR="006C2EBE" w:rsidRPr="006C2EBE" w14:paraId="047D46A1" w14:textId="77777777" w:rsidTr="00657833">
        <w:tc>
          <w:tcPr>
            <w:tcW w:w="4248" w:type="dxa"/>
            <w:shd w:val="clear" w:color="auto" w:fill="FFFFFF" w:themeFill="background1"/>
          </w:tcPr>
          <w:p w14:paraId="0DC32DE9" w14:textId="1EF5B1C1" w:rsidR="009D62FF" w:rsidRPr="006C2EBE" w:rsidRDefault="00BD61AD" w:rsidP="009D62FF">
            <w:pPr>
              <w:spacing w:after="160" w:line="259" w:lineRule="auto"/>
              <w:ind w:right="-1"/>
              <w:jc w:val="both"/>
              <w:rPr>
                <w:noProof w:val="0"/>
                <w:color w:val="000000" w:themeColor="text1"/>
                <w:lang w:eastAsia="ro-RO"/>
              </w:rPr>
            </w:pPr>
            <w:r w:rsidRPr="006C2EBE">
              <w:rPr>
                <w:noProof w:val="0"/>
                <w:color w:val="000000" w:themeColor="text1"/>
                <w:lang w:eastAsia="ro-RO"/>
              </w:rPr>
              <w:t>Type of award procedure applied</w:t>
            </w:r>
          </w:p>
        </w:tc>
        <w:tc>
          <w:tcPr>
            <w:tcW w:w="5570" w:type="dxa"/>
          </w:tcPr>
          <w:p w14:paraId="13C4EB23" w14:textId="77777777" w:rsidR="009D62FF" w:rsidRPr="006C2EBE" w:rsidRDefault="009D62FF" w:rsidP="009D62FF">
            <w:pPr>
              <w:spacing w:after="160" w:line="259" w:lineRule="auto"/>
              <w:ind w:right="-1"/>
              <w:jc w:val="both"/>
              <w:rPr>
                <w:i/>
                <w:noProof w:val="0"/>
                <w:color w:val="000000" w:themeColor="text1"/>
                <w:lang w:eastAsia="ro-RO"/>
              </w:rPr>
            </w:pPr>
          </w:p>
        </w:tc>
      </w:tr>
      <w:tr w:rsidR="006C2EBE" w:rsidRPr="006C2EBE" w14:paraId="6657AFAC" w14:textId="77777777" w:rsidTr="00657833">
        <w:tc>
          <w:tcPr>
            <w:tcW w:w="4248" w:type="dxa"/>
            <w:shd w:val="clear" w:color="auto" w:fill="FFFFFF" w:themeFill="background1"/>
          </w:tcPr>
          <w:p w14:paraId="550B48B5" w14:textId="3F067D7D" w:rsidR="009D62FF" w:rsidRPr="006C2EBE" w:rsidRDefault="00BD61AD" w:rsidP="009D62FF">
            <w:pPr>
              <w:spacing w:after="160" w:line="259" w:lineRule="auto"/>
              <w:ind w:right="-1"/>
              <w:jc w:val="both"/>
              <w:rPr>
                <w:noProof w:val="0"/>
                <w:color w:val="000000" w:themeColor="text1"/>
                <w:lang w:eastAsia="ro-RO"/>
              </w:rPr>
            </w:pPr>
            <w:r w:rsidRPr="006C2EBE">
              <w:rPr>
                <w:noProof w:val="0"/>
                <w:color w:val="000000" w:themeColor="text1"/>
                <w:lang w:eastAsia="ro-RO"/>
              </w:rPr>
              <w:t>Justification for choosing the award procedure</w:t>
            </w:r>
            <w:r w:rsidR="009D62FF" w:rsidRPr="006C2EBE">
              <w:rPr>
                <w:noProof w:val="0"/>
                <w:color w:val="000000" w:themeColor="text1"/>
                <w:lang w:eastAsia="ro-RO"/>
              </w:rPr>
              <w:t xml:space="preserve"> </w:t>
            </w:r>
          </w:p>
          <w:p w14:paraId="2CF126C4" w14:textId="03F05E1C" w:rsidR="009D62FF" w:rsidRPr="006C2EBE" w:rsidRDefault="009D62FF" w:rsidP="009D62FF">
            <w:pPr>
              <w:spacing w:after="160" w:line="259" w:lineRule="auto"/>
              <w:ind w:right="-1"/>
              <w:jc w:val="both"/>
              <w:rPr>
                <w:i/>
                <w:noProof w:val="0"/>
                <w:color w:val="000000" w:themeColor="text1"/>
                <w:sz w:val="20"/>
                <w:szCs w:val="20"/>
                <w:lang w:eastAsia="ro-RO"/>
              </w:rPr>
            </w:pPr>
            <w:r w:rsidRPr="006C2EBE">
              <w:rPr>
                <w:i/>
                <w:noProof w:val="0"/>
                <w:color w:val="000000" w:themeColor="text1"/>
                <w:sz w:val="20"/>
                <w:szCs w:val="20"/>
                <w:lang w:eastAsia="ro-RO"/>
              </w:rPr>
              <w:t>(</w:t>
            </w:r>
            <w:r w:rsidR="009A1D51" w:rsidRPr="006C2EBE">
              <w:rPr>
                <w:i/>
                <w:noProof w:val="0"/>
                <w:color w:val="000000" w:themeColor="text1"/>
                <w:sz w:val="20"/>
                <w:szCs w:val="20"/>
                <w:lang w:eastAsia="ro-RO"/>
              </w:rPr>
              <w:t xml:space="preserve">in the case of the negotiated procedure without prior publication of a </w:t>
            </w:r>
            <w:r w:rsidR="00291DB3" w:rsidRPr="006C2EBE">
              <w:rPr>
                <w:i/>
                <w:noProof w:val="0"/>
                <w:color w:val="000000" w:themeColor="text1"/>
                <w:sz w:val="20"/>
                <w:szCs w:val="20"/>
                <w:lang w:eastAsia="ro-RO"/>
              </w:rPr>
              <w:t>participation</w:t>
            </w:r>
            <w:r w:rsidR="009A1D51" w:rsidRPr="006C2EBE">
              <w:rPr>
                <w:i/>
                <w:noProof w:val="0"/>
                <w:color w:val="000000" w:themeColor="text1"/>
                <w:sz w:val="20"/>
                <w:szCs w:val="20"/>
                <w:lang w:eastAsia="ro-RO"/>
              </w:rPr>
              <w:t xml:space="preserve"> notice</w:t>
            </w:r>
            <w:r w:rsidRPr="006C2EBE">
              <w:rPr>
                <w:i/>
                <w:noProof w:val="0"/>
                <w:color w:val="000000" w:themeColor="text1"/>
                <w:sz w:val="20"/>
                <w:szCs w:val="20"/>
                <w:lang w:eastAsia="ro-RO"/>
              </w:rPr>
              <w:t>)</w:t>
            </w:r>
          </w:p>
        </w:tc>
        <w:tc>
          <w:tcPr>
            <w:tcW w:w="5570" w:type="dxa"/>
          </w:tcPr>
          <w:p w14:paraId="3A68ECF8" w14:textId="77777777" w:rsidR="009D62FF" w:rsidRPr="006C2EBE" w:rsidRDefault="009D62FF" w:rsidP="009D62FF">
            <w:pPr>
              <w:spacing w:after="160" w:line="259" w:lineRule="auto"/>
              <w:ind w:right="-1"/>
              <w:jc w:val="both"/>
              <w:rPr>
                <w:i/>
                <w:noProof w:val="0"/>
                <w:color w:val="000000" w:themeColor="text1"/>
                <w:lang w:eastAsia="ro-RO"/>
              </w:rPr>
            </w:pPr>
          </w:p>
        </w:tc>
      </w:tr>
      <w:tr w:rsidR="006C2EBE" w:rsidRPr="006C2EBE" w14:paraId="3B3A9ABF" w14:textId="77777777" w:rsidTr="00657833">
        <w:tc>
          <w:tcPr>
            <w:tcW w:w="4248" w:type="dxa"/>
            <w:shd w:val="clear" w:color="auto" w:fill="FFFFFF" w:themeFill="background1"/>
          </w:tcPr>
          <w:p w14:paraId="4CFB418F" w14:textId="585C5802"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Type of object of the procurement contract/framework agreement</w:t>
            </w:r>
          </w:p>
        </w:tc>
        <w:tc>
          <w:tcPr>
            <w:tcW w:w="5570" w:type="dxa"/>
          </w:tcPr>
          <w:p w14:paraId="5E0EF040" w14:textId="4073CC5E"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Goods</w:t>
            </w:r>
            <w:r w:rsidR="009D62FF" w:rsidRPr="006C2EBE">
              <w:rPr>
                <w:noProof w:val="0"/>
                <w:color w:val="000000" w:themeColor="text1"/>
                <w:lang w:eastAsia="ro-RO"/>
              </w:rPr>
              <w:t xml:space="preserve"> □  </w:t>
            </w:r>
          </w:p>
          <w:p w14:paraId="7E23B744" w14:textId="441BA669"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Services</w:t>
            </w:r>
            <w:r w:rsidR="009D62FF" w:rsidRPr="006C2EBE">
              <w:rPr>
                <w:noProof w:val="0"/>
                <w:color w:val="000000" w:themeColor="text1"/>
                <w:lang w:eastAsia="ro-RO"/>
              </w:rPr>
              <w:t xml:space="preserve"> □</w:t>
            </w:r>
          </w:p>
        </w:tc>
      </w:tr>
      <w:tr w:rsidR="006C2EBE" w:rsidRPr="006C2EBE" w14:paraId="4E20EC7B" w14:textId="77777777" w:rsidTr="00657833">
        <w:tc>
          <w:tcPr>
            <w:tcW w:w="4248" w:type="dxa"/>
            <w:shd w:val="clear" w:color="auto" w:fill="FFFFFF" w:themeFill="background1"/>
          </w:tcPr>
          <w:p w14:paraId="524F72B8" w14:textId="2DFC1097"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Procurement</w:t>
            </w:r>
            <w:r w:rsidRPr="006C2EBE">
              <w:rPr>
                <w:color w:val="000000" w:themeColor="text1"/>
              </w:rPr>
              <w:t xml:space="preserve"> </w:t>
            </w:r>
            <w:r w:rsidRPr="006C2EBE">
              <w:rPr>
                <w:noProof w:val="0"/>
                <w:color w:val="000000" w:themeColor="text1"/>
                <w:lang w:eastAsia="ro-RO"/>
              </w:rPr>
              <w:t>object</w:t>
            </w:r>
          </w:p>
        </w:tc>
        <w:tc>
          <w:tcPr>
            <w:tcW w:w="5570" w:type="dxa"/>
          </w:tcPr>
          <w:p w14:paraId="4CF0D4CF" w14:textId="77777777" w:rsidR="009D62FF" w:rsidRPr="006C2EBE" w:rsidRDefault="009D62FF" w:rsidP="009D62FF">
            <w:pPr>
              <w:spacing w:after="160" w:line="259" w:lineRule="auto"/>
              <w:ind w:right="-1"/>
              <w:jc w:val="both"/>
              <w:rPr>
                <w:noProof w:val="0"/>
                <w:color w:val="000000" w:themeColor="text1"/>
                <w:lang w:eastAsia="ro-RO"/>
              </w:rPr>
            </w:pPr>
          </w:p>
        </w:tc>
      </w:tr>
      <w:tr w:rsidR="006C2EBE" w:rsidRPr="006C2EBE" w14:paraId="3DF0B05B" w14:textId="77777777" w:rsidTr="00657833">
        <w:trPr>
          <w:trHeight w:val="255"/>
        </w:trPr>
        <w:tc>
          <w:tcPr>
            <w:tcW w:w="4248" w:type="dxa"/>
            <w:vMerge w:val="restart"/>
            <w:shd w:val="clear" w:color="auto" w:fill="FFFFFF" w:themeFill="background1"/>
          </w:tcPr>
          <w:p w14:paraId="601CF802" w14:textId="283600D9"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Participation notice</w:t>
            </w:r>
          </w:p>
          <w:p w14:paraId="52634FF3" w14:textId="77777777" w:rsidR="009D62FF" w:rsidRPr="006C2EBE" w:rsidRDefault="009D62FF" w:rsidP="009D62FF">
            <w:pPr>
              <w:spacing w:after="160" w:line="259" w:lineRule="auto"/>
              <w:ind w:right="-1"/>
              <w:jc w:val="both"/>
              <w:rPr>
                <w:i/>
                <w:noProof w:val="0"/>
                <w:color w:val="000000" w:themeColor="text1"/>
                <w:lang w:eastAsia="ro-RO"/>
              </w:rPr>
            </w:pPr>
          </w:p>
        </w:tc>
        <w:tc>
          <w:tcPr>
            <w:tcW w:w="5570" w:type="dxa"/>
          </w:tcPr>
          <w:p w14:paraId="46FEF458" w14:textId="6CB68220" w:rsidR="009D62FF" w:rsidRPr="006C2EBE" w:rsidRDefault="009A1D51" w:rsidP="009D62FF">
            <w:pPr>
              <w:spacing w:after="160" w:line="259" w:lineRule="auto"/>
              <w:ind w:right="-1"/>
              <w:jc w:val="both"/>
              <w:rPr>
                <w:rFonts w:eastAsia="Cambria"/>
                <w:noProof w:val="0"/>
                <w:color w:val="000000" w:themeColor="text1"/>
              </w:rPr>
            </w:pPr>
            <w:r w:rsidRPr="006C2EBE">
              <w:rPr>
                <w:rFonts w:eastAsia="Cambria"/>
                <w:noProof w:val="0"/>
                <w:color w:val="000000" w:themeColor="text1"/>
              </w:rPr>
              <w:t>No</w:t>
            </w:r>
            <w:r w:rsidR="009D62FF" w:rsidRPr="006C2EBE">
              <w:rPr>
                <w:rFonts w:eastAsia="Cambria"/>
                <w:noProof w:val="0"/>
                <w:color w:val="000000" w:themeColor="text1"/>
              </w:rPr>
              <w:t>.:</w:t>
            </w:r>
          </w:p>
        </w:tc>
      </w:tr>
      <w:tr w:rsidR="006C2EBE" w:rsidRPr="006C2EBE" w14:paraId="7969FF89" w14:textId="77777777" w:rsidTr="00657833">
        <w:trPr>
          <w:trHeight w:val="255"/>
        </w:trPr>
        <w:tc>
          <w:tcPr>
            <w:tcW w:w="4248" w:type="dxa"/>
            <w:vMerge/>
            <w:shd w:val="clear" w:color="auto" w:fill="FFFFFF" w:themeFill="background1"/>
          </w:tcPr>
          <w:p w14:paraId="55AA6B79" w14:textId="77777777" w:rsidR="009D62FF" w:rsidRPr="006C2EBE" w:rsidRDefault="009D62FF" w:rsidP="009D62FF">
            <w:pPr>
              <w:spacing w:after="160" w:line="259" w:lineRule="auto"/>
              <w:ind w:right="-1"/>
              <w:jc w:val="both"/>
              <w:rPr>
                <w:noProof w:val="0"/>
                <w:color w:val="000000" w:themeColor="text1"/>
                <w:lang w:eastAsia="ro-RO"/>
              </w:rPr>
            </w:pPr>
          </w:p>
        </w:tc>
        <w:tc>
          <w:tcPr>
            <w:tcW w:w="5570" w:type="dxa"/>
          </w:tcPr>
          <w:p w14:paraId="05E9E7B0" w14:textId="685B63EA" w:rsidR="009D62FF" w:rsidRPr="006C2EBE" w:rsidRDefault="009A1D51" w:rsidP="009D62FF">
            <w:pPr>
              <w:spacing w:after="160" w:line="259" w:lineRule="auto"/>
              <w:ind w:right="-1"/>
              <w:jc w:val="both"/>
              <w:rPr>
                <w:rFonts w:eastAsia="Cambria"/>
                <w:noProof w:val="0"/>
                <w:color w:val="000000" w:themeColor="text1"/>
              </w:rPr>
            </w:pPr>
            <w:r w:rsidRPr="006C2EBE">
              <w:rPr>
                <w:rFonts w:eastAsia="Cambria"/>
                <w:noProof w:val="0"/>
                <w:color w:val="000000" w:themeColor="text1"/>
              </w:rPr>
              <w:t>Publication date</w:t>
            </w:r>
            <w:r w:rsidR="009D62FF" w:rsidRPr="006C2EBE">
              <w:rPr>
                <w:rFonts w:eastAsia="Cambria"/>
                <w:noProof w:val="0"/>
                <w:color w:val="000000" w:themeColor="text1"/>
              </w:rPr>
              <w:t>:</w:t>
            </w:r>
          </w:p>
        </w:tc>
      </w:tr>
      <w:tr w:rsidR="006C2EBE" w:rsidRPr="006C2EBE" w14:paraId="5EDB96A8" w14:textId="77777777" w:rsidTr="00657833">
        <w:trPr>
          <w:trHeight w:val="255"/>
        </w:trPr>
        <w:tc>
          <w:tcPr>
            <w:tcW w:w="4248" w:type="dxa"/>
            <w:vMerge/>
            <w:shd w:val="clear" w:color="auto" w:fill="FFFFFF" w:themeFill="background1"/>
          </w:tcPr>
          <w:p w14:paraId="727D183D" w14:textId="77777777" w:rsidR="009D62FF" w:rsidRPr="006C2EBE" w:rsidRDefault="009D62FF" w:rsidP="009D62FF">
            <w:pPr>
              <w:spacing w:after="160" w:line="259" w:lineRule="auto"/>
              <w:ind w:right="-1"/>
              <w:jc w:val="both"/>
              <w:rPr>
                <w:noProof w:val="0"/>
                <w:color w:val="000000" w:themeColor="text1"/>
                <w:lang w:eastAsia="ro-RO"/>
              </w:rPr>
            </w:pPr>
          </w:p>
        </w:tc>
        <w:tc>
          <w:tcPr>
            <w:tcW w:w="5570" w:type="dxa"/>
          </w:tcPr>
          <w:p w14:paraId="4417C489" w14:textId="77777777" w:rsidR="009D62FF" w:rsidRPr="006C2EBE" w:rsidRDefault="009D62FF" w:rsidP="009D62FF">
            <w:pPr>
              <w:spacing w:after="160" w:line="259" w:lineRule="auto"/>
              <w:ind w:right="-1"/>
              <w:jc w:val="both"/>
              <w:rPr>
                <w:rFonts w:eastAsia="Cambria"/>
                <w:noProof w:val="0"/>
                <w:color w:val="000000" w:themeColor="text1"/>
              </w:rPr>
            </w:pPr>
            <w:r w:rsidRPr="006C2EBE">
              <w:rPr>
                <w:rFonts w:eastAsia="Cambria"/>
                <w:noProof w:val="0"/>
                <w:color w:val="000000" w:themeColor="text1"/>
              </w:rPr>
              <w:t>Link:</w:t>
            </w:r>
          </w:p>
        </w:tc>
      </w:tr>
      <w:tr w:rsidR="006C2EBE" w:rsidRPr="006C2EBE" w14:paraId="1E01E6A5" w14:textId="77777777" w:rsidTr="00657833">
        <w:trPr>
          <w:trHeight w:val="281"/>
        </w:trPr>
        <w:tc>
          <w:tcPr>
            <w:tcW w:w="4248" w:type="dxa"/>
            <w:shd w:val="clear" w:color="auto" w:fill="FFFFFF" w:themeFill="background1"/>
          </w:tcPr>
          <w:p w14:paraId="292F9189" w14:textId="5C7714CD"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Award criterion used</w:t>
            </w:r>
          </w:p>
        </w:tc>
        <w:tc>
          <w:tcPr>
            <w:tcW w:w="5570" w:type="dxa"/>
          </w:tcPr>
          <w:p w14:paraId="20EEFAD4" w14:textId="025751EF"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val="en-US" w:eastAsia="ro-RO"/>
              </w:rPr>
              <w:t>L</w:t>
            </w:r>
            <w:r w:rsidRPr="006C2EBE">
              <w:rPr>
                <w:noProof w:val="0"/>
                <w:color w:val="000000" w:themeColor="text1"/>
                <w:lang w:eastAsia="ro-RO"/>
              </w:rPr>
              <w:t>owest price</w:t>
            </w:r>
            <w:r w:rsidR="009D62FF" w:rsidRPr="006C2EBE">
              <w:rPr>
                <w:noProof w:val="0"/>
                <w:color w:val="000000" w:themeColor="text1"/>
                <w:lang w:eastAsia="ro-RO"/>
              </w:rPr>
              <w:t xml:space="preserve"> □</w:t>
            </w:r>
          </w:p>
          <w:p w14:paraId="0B196A7D" w14:textId="6E0D4D3A"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Lowest cost</w:t>
            </w:r>
            <w:r w:rsidR="009D62FF" w:rsidRPr="006C2EBE">
              <w:rPr>
                <w:noProof w:val="0"/>
                <w:color w:val="000000" w:themeColor="text1"/>
                <w:lang w:eastAsia="ro-RO"/>
              </w:rPr>
              <w:t xml:space="preserve"> □</w:t>
            </w:r>
          </w:p>
          <w:p w14:paraId="6916FE39" w14:textId="34CB3D82"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Best price/quality ratio</w:t>
            </w:r>
            <w:r w:rsidR="009D62FF" w:rsidRPr="006C2EBE">
              <w:rPr>
                <w:noProof w:val="0"/>
                <w:color w:val="000000" w:themeColor="text1"/>
                <w:lang w:eastAsia="ro-RO"/>
              </w:rPr>
              <w:t xml:space="preserve"> □</w:t>
            </w:r>
          </w:p>
          <w:p w14:paraId="3223AF1E" w14:textId="3D150088"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Best cost/quality ratio</w:t>
            </w:r>
            <w:r w:rsidR="009D62FF" w:rsidRPr="006C2EBE">
              <w:rPr>
                <w:noProof w:val="0"/>
                <w:color w:val="000000" w:themeColor="text1"/>
                <w:lang w:eastAsia="ro-RO"/>
              </w:rPr>
              <w:t xml:space="preserve"> □</w:t>
            </w:r>
          </w:p>
        </w:tc>
      </w:tr>
      <w:tr w:rsidR="006C2EBE" w:rsidRPr="006C2EBE" w14:paraId="0A8E3958" w14:textId="77777777" w:rsidTr="00657833">
        <w:trPr>
          <w:trHeight w:val="281"/>
        </w:trPr>
        <w:tc>
          <w:tcPr>
            <w:tcW w:w="4248" w:type="dxa"/>
            <w:shd w:val="clear" w:color="auto" w:fill="FFFFFF" w:themeFill="background1"/>
          </w:tcPr>
          <w:p w14:paraId="49FA0C20" w14:textId="0C48BF8A"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rPr>
              <w:t>Specific award techniques and tools used</w:t>
            </w:r>
          </w:p>
        </w:tc>
        <w:tc>
          <w:tcPr>
            <w:tcW w:w="5570" w:type="dxa"/>
          </w:tcPr>
          <w:p w14:paraId="18B00CB5" w14:textId="207AC5E9"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Framework Agreement</w:t>
            </w:r>
            <w:r w:rsidR="009D62FF" w:rsidRPr="006C2EBE">
              <w:rPr>
                <w:noProof w:val="0"/>
                <w:color w:val="000000" w:themeColor="text1"/>
                <w:lang w:eastAsia="ro-RO"/>
              </w:rPr>
              <w:t xml:space="preserve"> □ </w:t>
            </w:r>
          </w:p>
          <w:p w14:paraId="34E43081" w14:textId="33F74980"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rPr>
              <w:t>Dynamic procurement system</w:t>
            </w:r>
            <w:r w:rsidR="009D62FF" w:rsidRPr="006C2EBE">
              <w:rPr>
                <w:noProof w:val="0"/>
                <w:color w:val="000000" w:themeColor="text1"/>
              </w:rPr>
              <w:t xml:space="preserve"> </w:t>
            </w:r>
            <w:r w:rsidR="009D62FF" w:rsidRPr="006C2EBE">
              <w:rPr>
                <w:noProof w:val="0"/>
                <w:color w:val="000000" w:themeColor="text1"/>
                <w:lang w:eastAsia="ro-RO"/>
              </w:rPr>
              <w:t xml:space="preserve">□ </w:t>
            </w:r>
          </w:p>
          <w:p w14:paraId="312599E8" w14:textId="2DB656CF" w:rsidR="009D62FF" w:rsidRPr="006C2EBE" w:rsidRDefault="009A1D51" w:rsidP="009D62FF">
            <w:pPr>
              <w:spacing w:after="160" w:line="259" w:lineRule="auto"/>
              <w:ind w:right="-1"/>
              <w:jc w:val="both"/>
              <w:rPr>
                <w:noProof w:val="0"/>
                <w:color w:val="000000" w:themeColor="text1"/>
                <w:lang w:eastAsia="ro-RO"/>
              </w:rPr>
            </w:pPr>
            <w:r w:rsidRPr="006C2EBE">
              <w:rPr>
                <w:noProof w:val="0"/>
                <w:color w:val="000000" w:themeColor="text1"/>
                <w:lang w:eastAsia="ro-RO"/>
              </w:rPr>
              <w:t xml:space="preserve">Electronic </w:t>
            </w:r>
            <w:r w:rsidR="002177AB" w:rsidRPr="006C2EBE">
              <w:rPr>
                <w:noProof w:val="0"/>
                <w:color w:val="000000" w:themeColor="text1"/>
                <w:lang w:eastAsia="ro-RO"/>
              </w:rPr>
              <w:t>bid</w:t>
            </w:r>
            <w:r w:rsidR="009D62FF" w:rsidRPr="006C2EBE">
              <w:rPr>
                <w:noProof w:val="0"/>
                <w:color w:val="000000" w:themeColor="text1"/>
                <w:lang w:eastAsia="ro-RO"/>
              </w:rPr>
              <w:t xml:space="preserve"> □ </w:t>
            </w:r>
          </w:p>
        </w:tc>
      </w:tr>
      <w:tr w:rsidR="006C2EBE" w:rsidRPr="006C2EBE" w14:paraId="4B2F7409" w14:textId="77777777" w:rsidTr="00657833">
        <w:trPr>
          <w:trHeight w:val="281"/>
        </w:trPr>
        <w:tc>
          <w:tcPr>
            <w:tcW w:w="4248" w:type="dxa"/>
            <w:vMerge w:val="restart"/>
            <w:shd w:val="clear" w:color="auto" w:fill="FFFFFF" w:themeFill="background1"/>
          </w:tcPr>
          <w:p w14:paraId="0D3A9334" w14:textId="118774CE" w:rsidR="009D62FF" w:rsidRPr="006C2EBE" w:rsidRDefault="009D62FF" w:rsidP="009D62FF">
            <w:pPr>
              <w:tabs>
                <w:tab w:val="left" w:pos="1134"/>
                <w:tab w:val="left" w:pos="2694"/>
              </w:tabs>
              <w:spacing w:after="160" w:line="259" w:lineRule="auto"/>
              <w:jc w:val="both"/>
              <w:rPr>
                <w:rFonts w:eastAsia="Calibri"/>
                <w:noProof w:val="0"/>
                <w:color w:val="000000" w:themeColor="text1"/>
              </w:rPr>
            </w:pPr>
            <w:r w:rsidRPr="006C2EBE">
              <w:rPr>
                <w:rFonts w:eastAsia="Calibri"/>
                <w:noProof w:val="0"/>
                <w:color w:val="000000" w:themeColor="text1"/>
              </w:rPr>
              <w:lastRenderedPageBreak/>
              <w:t>N</w:t>
            </w:r>
            <w:r w:rsidR="00B03726" w:rsidRPr="006C2EBE">
              <w:rPr>
                <w:rFonts w:eastAsia="Calibri"/>
                <w:noProof w:val="0"/>
                <w:color w:val="000000" w:themeColor="text1"/>
              </w:rPr>
              <w:t>o</w:t>
            </w:r>
            <w:r w:rsidRPr="006C2EBE">
              <w:rPr>
                <w:rFonts w:eastAsia="Calibri"/>
                <w:noProof w:val="0"/>
                <w:color w:val="000000" w:themeColor="text1"/>
              </w:rPr>
              <w:t xml:space="preserve">. </w:t>
            </w:r>
            <w:r w:rsidR="00B03726" w:rsidRPr="006C2EBE">
              <w:rPr>
                <w:rFonts w:eastAsia="Calibri"/>
                <w:noProof w:val="0"/>
                <w:color w:val="000000" w:themeColor="text1"/>
              </w:rPr>
              <w:t>bids received</w:t>
            </w:r>
          </w:p>
        </w:tc>
        <w:tc>
          <w:tcPr>
            <w:tcW w:w="5570" w:type="dxa"/>
          </w:tcPr>
          <w:p w14:paraId="1B2DE824" w14:textId="77777777" w:rsidR="009D62FF" w:rsidRPr="006C2EBE" w:rsidRDefault="009D62FF" w:rsidP="009D62FF">
            <w:pPr>
              <w:tabs>
                <w:tab w:val="left" w:pos="1134"/>
                <w:tab w:val="left" w:pos="2694"/>
              </w:tabs>
              <w:spacing w:after="160" w:line="259" w:lineRule="auto"/>
              <w:jc w:val="both"/>
              <w:rPr>
                <w:rFonts w:eastAsia="Calibri"/>
                <w:noProof w:val="0"/>
                <w:color w:val="000000" w:themeColor="text1"/>
              </w:rPr>
            </w:pPr>
            <w:r w:rsidRPr="006C2EBE">
              <w:rPr>
                <w:rFonts w:eastAsia="Calibri"/>
                <w:noProof w:val="0"/>
                <w:color w:val="000000" w:themeColor="text1"/>
              </w:rPr>
              <w:t>Total:</w:t>
            </w:r>
          </w:p>
        </w:tc>
      </w:tr>
      <w:tr w:rsidR="006C2EBE" w:rsidRPr="006C2EBE" w14:paraId="6814832A" w14:textId="77777777" w:rsidTr="00657833">
        <w:trPr>
          <w:trHeight w:val="281"/>
        </w:trPr>
        <w:tc>
          <w:tcPr>
            <w:tcW w:w="4248" w:type="dxa"/>
            <w:vMerge/>
            <w:shd w:val="clear" w:color="auto" w:fill="FFFFFF" w:themeFill="background1"/>
          </w:tcPr>
          <w:p w14:paraId="768357A1" w14:textId="77777777" w:rsidR="009D62FF" w:rsidRPr="006C2EBE" w:rsidRDefault="009D62FF" w:rsidP="009D62FF">
            <w:pPr>
              <w:spacing w:after="160" w:line="259" w:lineRule="auto"/>
              <w:ind w:right="-1"/>
              <w:jc w:val="both"/>
              <w:rPr>
                <w:noProof w:val="0"/>
                <w:color w:val="000000" w:themeColor="text1"/>
              </w:rPr>
            </w:pPr>
          </w:p>
        </w:tc>
        <w:tc>
          <w:tcPr>
            <w:tcW w:w="5570" w:type="dxa"/>
          </w:tcPr>
          <w:p w14:paraId="27C5BDF1" w14:textId="6C874662" w:rsidR="009D62FF" w:rsidRPr="006C2EBE" w:rsidRDefault="00B03726" w:rsidP="009D62FF">
            <w:pPr>
              <w:spacing w:after="160" w:line="259" w:lineRule="auto"/>
              <w:ind w:right="-1"/>
              <w:jc w:val="both"/>
              <w:rPr>
                <w:noProof w:val="0"/>
                <w:color w:val="000000" w:themeColor="text1"/>
                <w:lang w:eastAsia="ro-RO"/>
              </w:rPr>
            </w:pPr>
            <w:r w:rsidRPr="006C2EBE">
              <w:rPr>
                <w:rFonts w:eastAsia="Calibri"/>
                <w:noProof w:val="0"/>
                <w:color w:val="000000" w:themeColor="text1"/>
              </w:rPr>
              <w:t>From economic operators who are small and medium-sized enterprises</w:t>
            </w:r>
            <w:r w:rsidR="009D62FF" w:rsidRPr="006C2EBE">
              <w:rPr>
                <w:rFonts w:eastAsia="Calibri"/>
                <w:noProof w:val="0"/>
                <w:color w:val="000000" w:themeColor="text1"/>
              </w:rPr>
              <w:t>:</w:t>
            </w:r>
          </w:p>
        </w:tc>
      </w:tr>
      <w:tr w:rsidR="006C2EBE" w:rsidRPr="006C2EBE" w14:paraId="580C4E8C" w14:textId="77777777" w:rsidTr="00657833">
        <w:trPr>
          <w:trHeight w:val="281"/>
        </w:trPr>
        <w:tc>
          <w:tcPr>
            <w:tcW w:w="4248" w:type="dxa"/>
            <w:vMerge/>
            <w:shd w:val="clear" w:color="auto" w:fill="FFFFFF" w:themeFill="background1"/>
          </w:tcPr>
          <w:p w14:paraId="75F8E06F" w14:textId="77777777" w:rsidR="009D62FF" w:rsidRPr="006C2EBE" w:rsidRDefault="009D62FF" w:rsidP="009D62FF">
            <w:pPr>
              <w:spacing w:after="160" w:line="259" w:lineRule="auto"/>
              <w:ind w:right="-1"/>
              <w:jc w:val="both"/>
              <w:rPr>
                <w:noProof w:val="0"/>
                <w:color w:val="000000" w:themeColor="text1"/>
              </w:rPr>
            </w:pPr>
          </w:p>
        </w:tc>
        <w:tc>
          <w:tcPr>
            <w:tcW w:w="5570" w:type="dxa"/>
          </w:tcPr>
          <w:p w14:paraId="67C6FE07" w14:textId="63B44221" w:rsidR="009D62FF" w:rsidRPr="006C2EBE" w:rsidRDefault="00B03726" w:rsidP="009D62FF">
            <w:pPr>
              <w:spacing w:after="160" w:line="259" w:lineRule="auto"/>
              <w:ind w:right="-1"/>
              <w:jc w:val="both"/>
              <w:rPr>
                <w:noProof w:val="0"/>
                <w:color w:val="000000" w:themeColor="text1"/>
                <w:lang w:eastAsia="ro-RO"/>
              </w:rPr>
            </w:pPr>
            <w:r w:rsidRPr="006C2EBE">
              <w:rPr>
                <w:rFonts w:eastAsia="Calibri"/>
                <w:noProof w:val="0"/>
                <w:color w:val="000000" w:themeColor="text1"/>
              </w:rPr>
              <w:t>From economic operators in another state</w:t>
            </w:r>
            <w:r w:rsidR="009D62FF" w:rsidRPr="006C2EBE">
              <w:rPr>
                <w:rFonts w:eastAsia="Calibri"/>
                <w:noProof w:val="0"/>
                <w:color w:val="000000" w:themeColor="text1"/>
              </w:rPr>
              <w:t>:</w:t>
            </w:r>
          </w:p>
        </w:tc>
      </w:tr>
      <w:tr w:rsidR="006C2EBE" w:rsidRPr="006C2EBE" w14:paraId="1DCB860E" w14:textId="77777777" w:rsidTr="00657833">
        <w:trPr>
          <w:trHeight w:val="281"/>
        </w:trPr>
        <w:tc>
          <w:tcPr>
            <w:tcW w:w="4248" w:type="dxa"/>
            <w:vMerge/>
            <w:shd w:val="clear" w:color="auto" w:fill="FFFFFF" w:themeFill="background1"/>
          </w:tcPr>
          <w:p w14:paraId="6B2E424C" w14:textId="77777777" w:rsidR="009D62FF" w:rsidRPr="006C2EBE" w:rsidRDefault="009D62FF" w:rsidP="009D62FF">
            <w:pPr>
              <w:spacing w:after="160" w:line="259" w:lineRule="auto"/>
              <w:ind w:right="-1"/>
              <w:jc w:val="both"/>
              <w:rPr>
                <w:noProof w:val="0"/>
                <w:color w:val="000000" w:themeColor="text1"/>
              </w:rPr>
            </w:pPr>
          </w:p>
        </w:tc>
        <w:tc>
          <w:tcPr>
            <w:tcW w:w="5570" w:type="dxa"/>
          </w:tcPr>
          <w:p w14:paraId="68B25DF6" w14:textId="3F04113C" w:rsidR="009D62FF" w:rsidRPr="006C2EBE" w:rsidRDefault="00B03726" w:rsidP="009D62FF">
            <w:pPr>
              <w:spacing w:after="160" w:line="259" w:lineRule="auto"/>
              <w:ind w:right="-1"/>
              <w:jc w:val="both"/>
              <w:rPr>
                <w:noProof w:val="0"/>
                <w:color w:val="000000" w:themeColor="text1"/>
                <w:lang w:eastAsia="ro-RO"/>
              </w:rPr>
            </w:pPr>
            <w:r w:rsidRPr="006C2EBE">
              <w:rPr>
                <w:rFonts w:eastAsia="Calibri"/>
                <w:noProof w:val="0"/>
                <w:color w:val="000000" w:themeColor="text1"/>
              </w:rPr>
              <w:t>By electronic means:</w:t>
            </w:r>
          </w:p>
        </w:tc>
      </w:tr>
    </w:tbl>
    <w:p w14:paraId="23E278D7" w14:textId="4419B5A2" w:rsidR="009D62FF" w:rsidRPr="006C2EBE" w:rsidRDefault="00B03726" w:rsidP="007652C7">
      <w:pPr>
        <w:numPr>
          <w:ilvl w:val="0"/>
          <w:numId w:val="13"/>
        </w:numPr>
        <w:tabs>
          <w:tab w:val="left" w:pos="1134"/>
          <w:tab w:val="left" w:pos="2694"/>
        </w:tabs>
        <w:spacing w:before="240" w:after="160" w:line="259" w:lineRule="auto"/>
        <w:jc w:val="both"/>
        <w:rPr>
          <w:rFonts w:eastAsia="Calibri"/>
          <w:b/>
          <w:noProof w:val="0"/>
          <w:color w:val="000000" w:themeColor="text1"/>
        </w:rPr>
      </w:pPr>
      <w:r w:rsidRPr="006C2EBE">
        <w:rPr>
          <w:rFonts w:eastAsia="Calibri"/>
          <w:b/>
          <w:noProof w:val="0"/>
          <w:color w:val="000000" w:themeColor="text1"/>
        </w:rPr>
        <w:t xml:space="preserve">Data </w:t>
      </w:r>
      <w:r w:rsidR="00A938DA" w:rsidRPr="006C2EBE">
        <w:rPr>
          <w:rFonts w:eastAsia="Calibri"/>
          <w:b/>
          <w:noProof w:val="0"/>
          <w:color w:val="000000" w:themeColor="text1"/>
        </w:rPr>
        <w:t>regarding</w:t>
      </w:r>
      <w:r w:rsidRPr="006C2EBE">
        <w:rPr>
          <w:rFonts w:eastAsia="Calibri"/>
          <w:b/>
          <w:noProof w:val="0"/>
          <w:color w:val="000000" w:themeColor="text1"/>
        </w:rPr>
        <w:t xml:space="preserve"> award of procurement contracts/framework agreement</w:t>
      </w:r>
      <w:r w:rsidR="009D62FF" w:rsidRPr="006C2EBE">
        <w:rPr>
          <w:rFonts w:eastAsia="Calibri"/>
          <w:b/>
          <w:noProof w:val="0"/>
          <w:color w:val="000000" w:themeColor="text1"/>
        </w:rPr>
        <w:t>:</w:t>
      </w:r>
    </w:p>
    <w:p w14:paraId="42429AF6" w14:textId="43198786" w:rsidR="009D62FF" w:rsidRPr="006C2EBE" w:rsidRDefault="00B03726" w:rsidP="009D62FF">
      <w:pPr>
        <w:tabs>
          <w:tab w:val="left" w:pos="1134"/>
          <w:tab w:val="left" w:pos="2694"/>
        </w:tabs>
        <w:spacing w:before="240" w:after="160"/>
        <w:jc w:val="both"/>
        <w:rPr>
          <w:rFonts w:ascii="Calibri" w:eastAsia="Calibri" w:hAnsi="Calibri"/>
          <w:noProof w:val="0"/>
          <w:color w:val="000000" w:themeColor="text1"/>
          <w:sz w:val="22"/>
          <w:szCs w:val="22"/>
        </w:rPr>
      </w:pPr>
      <w:r w:rsidRPr="006C2EBE">
        <w:rPr>
          <w:rFonts w:eastAsia="Calibri"/>
          <w:noProof w:val="0"/>
          <w:color w:val="000000" w:themeColor="text1"/>
        </w:rPr>
        <w:t xml:space="preserve">Following the examination and evaluation of the bids submitted within the award procedures, based on the decision of the working group no. ____ </w:t>
      </w:r>
      <w:r w:rsidR="00291DB3" w:rsidRPr="006C2EBE">
        <w:rPr>
          <w:rFonts w:eastAsia="Calibri"/>
          <w:noProof w:val="0"/>
          <w:color w:val="000000" w:themeColor="text1"/>
        </w:rPr>
        <w:t>from</w:t>
      </w:r>
      <w:r w:rsidRPr="006C2EBE">
        <w:rPr>
          <w:rFonts w:eastAsia="Calibri"/>
          <w:noProof w:val="0"/>
          <w:color w:val="000000" w:themeColor="text1"/>
        </w:rPr>
        <w:t xml:space="preserve"> __________ 20 __ it was decided to award the public procurement contract/framework agreement to the bidder</w:t>
      </w:r>
      <w:r w:rsidR="009D62FF" w:rsidRPr="006C2EBE">
        <w:rPr>
          <w:rFonts w:ascii="Calibri" w:eastAsia="Calibri" w:hAnsi="Calibri"/>
          <w:noProof w:val="0"/>
          <w:color w:val="000000" w:themeColor="text1"/>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C2EBE" w:rsidRPr="006C2EBE" w14:paraId="0D16F4C7" w14:textId="77777777" w:rsidTr="00657833">
        <w:trPr>
          <w:trHeight w:val="269"/>
        </w:trPr>
        <w:tc>
          <w:tcPr>
            <w:tcW w:w="4253" w:type="dxa"/>
            <w:shd w:val="clear" w:color="auto" w:fill="FFFFFF" w:themeFill="background1"/>
          </w:tcPr>
          <w:p w14:paraId="103F9474" w14:textId="60C5833F" w:rsidR="009D62FF" w:rsidRPr="006C2EBE" w:rsidRDefault="00B03726" w:rsidP="009D62FF">
            <w:pPr>
              <w:tabs>
                <w:tab w:val="left" w:pos="1134"/>
                <w:tab w:val="left" w:pos="2694"/>
              </w:tabs>
              <w:jc w:val="both"/>
              <w:rPr>
                <w:rFonts w:eastAsia="Calibri"/>
                <w:noProof w:val="0"/>
                <w:color w:val="000000" w:themeColor="text1"/>
              </w:rPr>
            </w:pPr>
            <w:r w:rsidRPr="006C2EBE">
              <w:rPr>
                <w:rFonts w:eastAsia="Calibri"/>
                <w:noProof w:val="0"/>
                <w:color w:val="000000" w:themeColor="text1"/>
              </w:rPr>
              <w:t>Name</w:t>
            </w:r>
          </w:p>
        </w:tc>
        <w:tc>
          <w:tcPr>
            <w:tcW w:w="5528" w:type="dxa"/>
          </w:tcPr>
          <w:p w14:paraId="722EEBBF" w14:textId="77777777" w:rsidR="009D62FF" w:rsidRPr="006C2EBE" w:rsidRDefault="009D62FF" w:rsidP="009D62FF">
            <w:pPr>
              <w:tabs>
                <w:tab w:val="left" w:pos="1134"/>
                <w:tab w:val="left" w:pos="2694"/>
              </w:tabs>
              <w:jc w:val="both"/>
              <w:rPr>
                <w:rFonts w:eastAsia="Calibri"/>
                <w:noProof w:val="0"/>
                <w:color w:val="000000" w:themeColor="text1"/>
              </w:rPr>
            </w:pPr>
          </w:p>
        </w:tc>
      </w:tr>
      <w:tr w:rsidR="006C2EBE" w:rsidRPr="006C2EBE" w14:paraId="48EE21FD" w14:textId="77777777" w:rsidTr="00657833">
        <w:trPr>
          <w:trHeight w:val="269"/>
        </w:trPr>
        <w:tc>
          <w:tcPr>
            <w:tcW w:w="4253" w:type="dxa"/>
            <w:shd w:val="clear" w:color="auto" w:fill="FFFFFF" w:themeFill="background1"/>
          </w:tcPr>
          <w:p w14:paraId="44B92978" w14:textId="77777777" w:rsidR="009D62FF" w:rsidRPr="006C2EBE" w:rsidRDefault="009D62FF" w:rsidP="009D62FF">
            <w:pPr>
              <w:tabs>
                <w:tab w:val="left" w:pos="1134"/>
                <w:tab w:val="left" w:pos="2694"/>
              </w:tabs>
              <w:jc w:val="both"/>
              <w:rPr>
                <w:rFonts w:eastAsia="Calibri"/>
                <w:noProof w:val="0"/>
                <w:color w:val="000000" w:themeColor="text1"/>
              </w:rPr>
            </w:pPr>
            <w:r w:rsidRPr="006C2EBE">
              <w:rPr>
                <w:rFonts w:eastAsia="Calibri"/>
                <w:noProof w:val="0"/>
                <w:color w:val="000000" w:themeColor="text1"/>
              </w:rPr>
              <w:t>IDNO</w:t>
            </w:r>
          </w:p>
        </w:tc>
        <w:tc>
          <w:tcPr>
            <w:tcW w:w="5528" w:type="dxa"/>
          </w:tcPr>
          <w:p w14:paraId="0E78BCC2" w14:textId="77777777" w:rsidR="009D62FF" w:rsidRPr="006C2EBE" w:rsidRDefault="009D62FF" w:rsidP="009D62FF">
            <w:pPr>
              <w:tabs>
                <w:tab w:val="left" w:pos="1134"/>
                <w:tab w:val="left" w:pos="2694"/>
              </w:tabs>
              <w:jc w:val="both"/>
              <w:rPr>
                <w:rFonts w:eastAsia="Calibri"/>
                <w:noProof w:val="0"/>
                <w:color w:val="000000" w:themeColor="text1"/>
              </w:rPr>
            </w:pPr>
          </w:p>
        </w:tc>
      </w:tr>
      <w:tr w:rsidR="006C2EBE" w:rsidRPr="006C2EBE" w14:paraId="16E10BBD" w14:textId="77777777" w:rsidTr="00657833">
        <w:trPr>
          <w:trHeight w:val="269"/>
        </w:trPr>
        <w:tc>
          <w:tcPr>
            <w:tcW w:w="4253" w:type="dxa"/>
            <w:shd w:val="clear" w:color="auto" w:fill="FFFFFF" w:themeFill="background1"/>
          </w:tcPr>
          <w:p w14:paraId="729AB3A2" w14:textId="23DACF54" w:rsidR="009D62FF" w:rsidRPr="006C2EBE" w:rsidRDefault="00B03726" w:rsidP="009D62FF">
            <w:pPr>
              <w:tabs>
                <w:tab w:val="left" w:pos="1134"/>
                <w:tab w:val="left" w:pos="2694"/>
              </w:tabs>
              <w:jc w:val="both"/>
              <w:rPr>
                <w:rFonts w:eastAsia="Calibri"/>
                <w:noProof w:val="0"/>
                <w:color w:val="000000" w:themeColor="text1"/>
              </w:rPr>
            </w:pPr>
            <w:r w:rsidRPr="006C2EBE">
              <w:rPr>
                <w:rFonts w:eastAsia="Calibri"/>
                <w:noProof w:val="0"/>
                <w:color w:val="000000" w:themeColor="text1"/>
              </w:rPr>
              <w:t>Contact Data</w:t>
            </w:r>
            <w:r w:rsidR="009D62FF" w:rsidRPr="006C2EBE">
              <w:rPr>
                <w:rFonts w:eastAsia="Calibri"/>
                <w:noProof w:val="0"/>
                <w:color w:val="000000" w:themeColor="text1"/>
              </w:rPr>
              <w:t xml:space="preserve"> </w:t>
            </w:r>
          </w:p>
          <w:p w14:paraId="33EA4E0E" w14:textId="34541636" w:rsidR="009D62FF" w:rsidRPr="006C2EBE" w:rsidRDefault="009D62FF" w:rsidP="009D62FF">
            <w:pPr>
              <w:tabs>
                <w:tab w:val="left" w:pos="1134"/>
                <w:tab w:val="left" w:pos="2694"/>
              </w:tabs>
              <w:jc w:val="both"/>
              <w:rPr>
                <w:rFonts w:eastAsia="Calibri"/>
                <w:b/>
                <w:i/>
                <w:noProof w:val="0"/>
                <w:color w:val="000000" w:themeColor="text1"/>
                <w:sz w:val="20"/>
                <w:szCs w:val="20"/>
              </w:rPr>
            </w:pPr>
            <w:r w:rsidRPr="006C2EBE">
              <w:rPr>
                <w:rFonts w:eastAsia="Calibri"/>
                <w:i/>
                <w:noProof w:val="0"/>
                <w:color w:val="000000" w:themeColor="text1"/>
                <w:sz w:val="20"/>
                <w:szCs w:val="20"/>
              </w:rPr>
              <w:t>(</w:t>
            </w:r>
            <w:r w:rsidR="0091604D" w:rsidRPr="006C2EBE">
              <w:rPr>
                <w:rFonts w:eastAsia="Calibri"/>
                <w:i/>
                <w:noProof w:val="0"/>
                <w:color w:val="000000" w:themeColor="text1"/>
                <w:sz w:val="20"/>
                <w:szCs w:val="20"/>
              </w:rPr>
              <w:t>address/phone/fax/e-mail/web page</w:t>
            </w:r>
            <w:r w:rsidRPr="006C2EBE">
              <w:rPr>
                <w:rFonts w:eastAsia="Calibri"/>
                <w:i/>
                <w:noProof w:val="0"/>
                <w:color w:val="000000" w:themeColor="text1"/>
                <w:sz w:val="20"/>
                <w:szCs w:val="20"/>
              </w:rPr>
              <w:t>)</w:t>
            </w:r>
          </w:p>
        </w:tc>
        <w:tc>
          <w:tcPr>
            <w:tcW w:w="5528" w:type="dxa"/>
          </w:tcPr>
          <w:p w14:paraId="3EC140D5" w14:textId="77777777" w:rsidR="009D62FF" w:rsidRPr="006C2EBE" w:rsidRDefault="009D62FF" w:rsidP="009D62FF">
            <w:pPr>
              <w:tabs>
                <w:tab w:val="left" w:pos="1134"/>
                <w:tab w:val="left" w:pos="2694"/>
              </w:tabs>
              <w:jc w:val="both"/>
              <w:rPr>
                <w:rFonts w:eastAsia="Calibri"/>
                <w:noProof w:val="0"/>
                <w:color w:val="000000" w:themeColor="text1"/>
              </w:rPr>
            </w:pPr>
          </w:p>
        </w:tc>
      </w:tr>
      <w:tr w:rsidR="006C2EBE" w:rsidRPr="006C2EBE" w14:paraId="20BD5756" w14:textId="77777777" w:rsidTr="00657833">
        <w:trPr>
          <w:trHeight w:val="269"/>
        </w:trPr>
        <w:tc>
          <w:tcPr>
            <w:tcW w:w="4253" w:type="dxa"/>
            <w:shd w:val="clear" w:color="auto" w:fill="FFFFFF" w:themeFill="background1"/>
          </w:tcPr>
          <w:p w14:paraId="528C1BC3" w14:textId="3E042D3E" w:rsidR="009D62FF" w:rsidRPr="006C2EBE" w:rsidRDefault="0091604D" w:rsidP="009D62FF">
            <w:pPr>
              <w:ind w:right="-1"/>
              <w:jc w:val="both"/>
              <w:rPr>
                <w:rFonts w:eastAsia="Calibri"/>
                <w:noProof w:val="0"/>
                <w:color w:val="000000" w:themeColor="text1"/>
              </w:rPr>
            </w:pPr>
            <w:r w:rsidRPr="006C2EBE">
              <w:rPr>
                <w:noProof w:val="0"/>
                <w:color w:val="000000" w:themeColor="text1"/>
                <w:lang w:eastAsia="ro-RO"/>
              </w:rPr>
              <w:t>Small or Medium Business</w:t>
            </w:r>
            <w:r w:rsidR="009D62FF" w:rsidRPr="006C2EBE">
              <w:rPr>
                <w:noProof w:val="0"/>
                <w:color w:val="000000" w:themeColor="text1"/>
                <w:lang w:eastAsia="ro-RO"/>
              </w:rPr>
              <w:t xml:space="preserve"> </w:t>
            </w:r>
          </w:p>
        </w:tc>
        <w:tc>
          <w:tcPr>
            <w:tcW w:w="5528" w:type="dxa"/>
          </w:tcPr>
          <w:p w14:paraId="6411FA54" w14:textId="03C371F9" w:rsidR="009D62FF" w:rsidRPr="006C2EBE" w:rsidRDefault="0091604D" w:rsidP="009D62FF">
            <w:pPr>
              <w:ind w:right="-1"/>
              <w:jc w:val="both"/>
              <w:rPr>
                <w:noProof w:val="0"/>
                <w:color w:val="000000" w:themeColor="text1"/>
                <w:lang w:eastAsia="ro-RO"/>
              </w:rPr>
            </w:pPr>
            <w:r w:rsidRPr="006C2EBE">
              <w:rPr>
                <w:noProof w:val="0"/>
                <w:color w:val="000000" w:themeColor="text1"/>
                <w:lang w:eastAsia="ro-RO"/>
              </w:rPr>
              <w:t>Yes</w:t>
            </w:r>
            <w:r w:rsidR="009D62FF" w:rsidRPr="006C2EBE">
              <w:rPr>
                <w:noProof w:val="0"/>
                <w:color w:val="000000" w:themeColor="text1"/>
                <w:lang w:eastAsia="ro-RO"/>
              </w:rPr>
              <w:t xml:space="preserve"> □       </w:t>
            </w:r>
            <w:r w:rsidRPr="006C2EBE">
              <w:rPr>
                <w:noProof w:val="0"/>
                <w:color w:val="000000" w:themeColor="text1"/>
                <w:lang w:eastAsia="ro-RO"/>
              </w:rPr>
              <w:t>No</w:t>
            </w:r>
            <w:r w:rsidR="009D62FF" w:rsidRPr="006C2EBE">
              <w:rPr>
                <w:noProof w:val="0"/>
                <w:color w:val="000000" w:themeColor="text1"/>
                <w:lang w:eastAsia="ro-RO"/>
              </w:rPr>
              <w:t xml:space="preserve"> □       </w:t>
            </w:r>
          </w:p>
        </w:tc>
      </w:tr>
      <w:tr w:rsidR="006C2EBE" w:rsidRPr="006C2EBE" w14:paraId="0E00650F" w14:textId="77777777" w:rsidTr="00657833">
        <w:trPr>
          <w:trHeight w:val="269"/>
        </w:trPr>
        <w:tc>
          <w:tcPr>
            <w:tcW w:w="4253" w:type="dxa"/>
            <w:shd w:val="clear" w:color="auto" w:fill="FFFFFF" w:themeFill="background1"/>
          </w:tcPr>
          <w:p w14:paraId="1ACC4A86" w14:textId="553C9B3D" w:rsidR="009D62FF" w:rsidRPr="006C2EBE" w:rsidRDefault="0091604D" w:rsidP="009D62FF">
            <w:pPr>
              <w:tabs>
                <w:tab w:val="left" w:pos="1134"/>
                <w:tab w:val="left" w:pos="2694"/>
              </w:tabs>
              <w:jc w:val="both"/>
              <w:rPr>
                <w:noProof w:val="0"/>
                <w:color w:val="000000" w:themeColor="text1"/>
                <w:lang w:eastAsia="ro-RO"/>
              </w:rPr>
            </w:pPr>
            <w:r w:rsidRPr="006C2EBE">
              <w:rPr>
                <w:rFonts w:eastAsia="Calibri"/>
                <w:noProof w:val="0"/>
                <w:color w:val="000000" w:themeColor="text1"/>
              </w:rPr>
              <w:t>Association of economic operators</w:t>
            </w:r>
            <w:r w:rsidR="009D62FF" w:rsidRPr="006C2EBE">
              <w:rPr>
                <w:rFonts w:eastAsia="Calibri"/>
                <w:noProof w:val="0"/>
                <w:color w:val="000000" w:themeColor="text1"/>
              </w:rPr>
              <w:t xml:space="preserve"> </w:t>
            </w:r>
          </w:p>
          <w:p w14:paraId="2A53A6B6" w14:textId="13E8030B" w:rsidR="009D62FF" w:rsidRPr="006C2EBE" w:rsidRDefault="009D62FF" w:rsidP="009D62FF">
            <w:pPr>
              <w:tabs>
                <w:tab w:val="left" w:pos="1134"/>
                <w:tab w:val="left" w:pos="2694"/>
              </w:tabs>
              <w:contextualSpacing/>
              <w:jc w:val="both"/>
              <w:rPr>
                <w:i/>
                <w:noProof w:val="0"/>
                <w:color w:val="000000" w:themeColor="text1"/>
                <w:sz w:val="20"/>
                <w:szCs w:val="20"/>
                <w:lang w:eastAsia="ro-RO"/>
              </w:rPr>
            </w:pPr>
            <w:r w:rsidRPr="006C2EBE">
              <w:rPr>
                <w:i/>
                <w:noProof w:val="0"/>
                <w:color w:val="000000" w:themeColor="text1"/>
                <w:sz w:val="20"/>
                <w:szCs w:val="20"/>
                <w:lang w:eastAsia="ro-RO"/>
              </w:rPr>
              <w:t>(</w:t>
            </w:r>
            <w:r w:rsidR="0091604D" w:rsidRPr="006C2EBE">
              <w:rPr>
                <w:i/>
                <w:noProof w:val="0"/>
                <w:color w:val="000000" w:themeColor="text1"/>
                <w:sz w:val="20"/>
                <w:szCs w:val="20"/>
                <w:lang w:eastAsia="ro-RO"/>
              </w:rPr>
              <w:t>joint venture, consortium or other</w:t>
            </w:r>
            <w:r w:rsidRPr="006C2EBE">
              <w:rPr>
                <w:i/>
                <w:noProof w:val="0"/>
                <w:color w:val="000000" w:themeColor="text1"/>
                <w:sz w:val="20"/>
                <w:szCs w:val="20"/>
                <w:lang w:eastAsia="ro-RO"/>
              </w:rPr>
              <w:t xml:space="preserve">) </w:t>
            </w:r>
          </w:p>
        </w:tc>
        <w:tc>
          <w:tcPr>
            <w:tcW w:w="5528" w:type="dxa"/>
          </w:tcPr>
          <w:p w14:paraId="662F5826" w14:textId="7527BE6F" w:rsidR="009D62FF" w:rsidRPr="006C2EBE" w:rsidRDefault="0091604D" w:rsidP="009D62FF">
            <w:pPr>
              <w:tabs>
                <w:tab w:val="left" w:pos="1134"/>
                <w:tab w:val="left" w:pos="2694"/>
              </w:tabs>
              <w:jc w:val="both"/>
              <w:rPr>
                <w:noProof w:val="0"/>
                <w:color w:val="000000" w:themeColor="text1"/>
                <w:lang w:eastAsia="ro-RO"/>
              </w:rPr>
            </w:pPr>
            <w:r w:rsidRPr="006C2EBE">
              <w:rPr>
                <w:noProof w:val="0"/>
                <w:color w:val="000000" w:themeColor="text1"/>
                <w:lang w:eastAsia="ro-RO"/>
              </w:rPr>
              <w:t>Yes</w:t>
            </w:r>
            <w:r w:rsidR="009D62FF" w:rsidRPr="006C2EBE">
              <w:rPr>
                <w:noProof w:val="0"/>
                <w:color w:val="000000" w:themeColor="text1"/>
                <w:lang w:eastAsia="ro-RO"/>
              </w:rPr>
              <w:t xml:space="preserve"> □       </w:t>
            </w:r>
            <w:r w:rsidRPr="006C2EBE">
              <w:rPr>
                <w:noProof w:val="0"/>
                <w:color w:val="000000" w:themeColor="text1"/>
                <w:lang w:eastAsia="ro-RO"/>
              </w:rPr>
              <w:t>No</w:t>
            </w:r>
            <w:r w:rsidR="009D62FF" w:rsidRPr="006C2EBE">
              <w:rPr>
                <w:noProof w:val="0"/>
                <w:color w:val="000000" w:themeColor="text1"/>
                <w:lang w:eastAsia="ro-RO"/>
              </w:rPr>
              <w:t xml:space="preserve"> □       </w:t>
            </w:r>
          </w:p>
          <w:p w14:paraId="4155A74F" w14:textId="77777777" w:rsidR="009D62FF" w:rsidRPr="006C2EBE" w:rsidRDefault="009D62FF" w:rsidP="009D62FF">
            <w:pPr>
              <w:tabs>
                <w:tab w:val="left" w:pos="1134"/>
                <w:tab w:val="left" w:pos="2694"/>
              </w:tabs>
              <w:jc w:val="both"/>
              <w:rPr>
                <w:rFonts w:eastAsia="Calibri"/>
                <w:noProof w:val="0"/>
                <w:color w:val="000000" w:themeColor="text1"/>
              </w:rPr>
            </w:pPr>
          </w:p>
        </w:tc>
      </w:tr>
      <w:tr w:rsidR="006C2EBE" w:rsidRPr="006C2EBE" w14:paraId="43713D08" w14:textId="77777777" w:rsidTr="00657833">
        <w:trPr>
          <w:trHeight w:val="604"/>
        </w:trPr>
        <w:tc>
          <w:tcPr>
            <w:tcW w:w="4253" w:type="dxa"/>
            <w:shd w:val="clear" w:color="auto" w:fill="FFFFFF" w:themeFill="background1"/>
          </w:tcPr>
          <w:p w14:paraId="40319E61" w14:textId="53C244FD" w:rsidR="009D62FF" w:rsidRPr="006C2EBE" w:rsidRDefault="0091604D" w:rsidP="009D62FF">
            <w:pPr>
              <w:tabs>
                <w:tab w:val="left" w:pos="1134"/>
                <w:tab w:val="left" w:pos="2694"/>
              </w:tabs>
              <w:jc w:val="both"/>
              <w:rPr>
                <w:rFonts w:eastAsia="Calibri"/>
                <w:noProof w:val="0"/>
                <w:color w:val="000000" w:themeColor="text1"/>
              </w:rPr>
            </w:pPr>
            <w:r w:rsidRPr="006C2EBE">
              <w:rPr>
                <w:rFonts w:eastAsia="Calibri"/>
                <w:noProof w:val="0"/>
                <w:color w:val="000000" w:themeColor="text1"/>
              </w:rPr>
              <w:t>Subcontractors</w:t>
            </w:r>
          </w:p>
          <w:p w14:paraId="4A95D657" w14:textId="49547F0B" w:rsidR="009D62FF" w:rsidRPr="006C2EBE" w:rsidRDefault="009D62FF" w:rsidP="009D62FF">
            <w:pPr>
              <w:tabs>
                <w:tab w:val="left" w:pos="1134"/>
                <w:tab w:val="left" w:pos="2694"/>
              </w:tabs>
              <w:jc w:val="both"/>
              <w:rPr>
                <w:rFonts w:eastAsia="Calibri"/>
                <w:i/>
                <w:noProof w:val="0"/>
                <w:color w:val="000000" w:themeColor="text1"/>
                <w:sz w:val="20"/>
                <w:szCs w:val="20"/>
              </w:rPr>
            </w:pPr>
            <w:r w:rsidRPr="006C2EBE">
              <w:rPr>
                <w:rFonts w:eastAsia="Calibri"/>
                <w:i/>
                <w:noProof w:val="0"/>
                <w:color w:val="000000" w:themeColor="text1"/>
                <w:sz w:val="20"/>
                <w:szCs w:val="20"/>
              </w:rPr>
              <w:t>(</w:t>
            </w:r>
            <w:r w:rsidR="0091604D" w:rsidRPr="006C2EBE">
              <w:rPr>
                <w:rFonts w:eastAsia="Calibri"/>
                <w:i/>
                <w:noProof w:val="0"/>
                <w:color w:val="000000" w:themeColor="text1"/>
                <w:sz w:val="20"/>
                <w:szCs w:val="20"/>
              </w:rPr>
              <w:t>name, value and contract</w:t>
            </w:r>
            <w:r w:rsidR="0091604D" w:rsidRPr="006C2EBE">
              <w:rPr>
                <w:color w:val="000000" w:themeColor="text1"/>
              </w:rPr>
              <w:t xml:space="preserve"> </w:t>
            </w:r>
            <w:r w:rsidR="0091604D" w:rsidRPr="006C2EBE">
              <w:rPr>
                <w:rFonts w:eastAsia="Calibri"/>
                <w:i/>
                <w:noProof w:val="0"/>
                <w:color w:val="000000" w:themeColor="text1"/>
                <w:sz w:val="20"/>
                <w:szCs w:val="20"/>
              </w:rPr>
              <w:t>percentage</w:t>
            </w:r>
            <w:r w:rsidRPr="006C2EBE">
              <w:rPr>
                <w:rFonts w:eastAsia="Calibri"/>
                <w:i/>
                <w:noProof w:val="0"/>
                <w:color w:val="000000" w:themeColor="text1"/>
                <w:sz w:val="20"/>
                <w:szCs w:val="20"/>
              </w:rPr>
              <w:t>)</w:t>
            </w:r>
          </w:p>
        </w:tc>
        <w:tc>
          <w:tcPr>
            <w:tcW w:w="5528" w:type="dxa"/>
          </w:tcPr>
          <w:p w14:paraId="714C9F0B" w14:textId="72A8B25D" w:rsidR="009D62FF" w:rsidRPr="006C2EBE" w:rsidRDefault="0091604D" w:rsidP="009D62FF">
            <w:pPr>
              <w:tabs>
                <w:tab w:val="left" w:pos="1134"/>
                <w:tab w:val="left" w:pos="2694"/>
              </w:tabs>
              <w:jc w:val="both"/>
              <w:rPr>
                <w:noProof w:val="0"/>
                <w:color w:val="000000" w:themeColor="text1"/>
                <w:lang w:eastAsia="ro-RO"/>
              </w:rPr>
            </w:pPr>
            <w:r w:rsidRPr="006C2EBE">
              <w:rPr>
                <w:noProof w:val="0"/>
                <w:color w:val="000000" w:themeColor="text1"/>
                <w:lang w:eastAsia="ro-RO"/>
              </w:rPr>
              <w:t>Yes</w:t>
            </w:r>
            <w:r w:rsidR="009D62FF" w:rsidRPr="006C2EBE">
              <w:rPr>
                <w:noProof w:val="0"/>
                <w:color w:val="000000" w:themeColor="text1"/>
                <w:lang w:eastAsia="ro-RO"/>
              </w:rPr>
              <w:t xml:space="preserve"> □       </w:t>
            </w:r>
            <w:r w:rsidRPr="006C2EBE">
              <w:rPr>
                <w:noProof w:val="0"/>
                <w:color w:val="000000" w:themeColor="text1"/>
                <w:lang w:eastAsia="ro-RO"/>
              </w:rPr>
              <w:t>No</w:t>
            </w:r>
            <w:r w:rsidR="009D62FF" w:rsidRPr="006C2EBE">
              <w:rPr>
                <w:noProof w:val="0"/>
                <w:color w:val="000000" w:themeColor="text1"/>
                <w:lang w:eastAsia="ro-RO"/>
              </w:rPr>
              <w:t xml:space="preserve"> □      </w:t>
            </w:r>
          </w:p>
          <w:p w14:paraId="237E683A" w14:textId="77777777" w:rsidR="009D62FF" w:rsidRPr="006C2EBE" w:rsidRDefault="009D62FF" w:rsidP="009D62FF">
            <w:pPr>
              <w:tabs>
                <w:tab w:val="left" w:pos="1134"/>
                <w:tab w:val="left" w:pos="2694"/>
              </w:tabs>
              <w:jc w:val="both"/>
              <w:rPr>
                <w:noProof w:val="0"/>
                <w:color w:val="000000" w:themeColor="text1"/>
                <w:lang w:eastAsia="ro-RO"/>
              </w:rPr>
            </w:pPr>
          </w:p>
        </w:tc>
      </w:tr>
    </w:tbl>
    <w:p w14:paraId="6A3F2C14" w14:textId="5DDA1C50" w:rsidR="009D62FF" w:rsidRPr="006C2EBE" w:rsidRDefault="0091604D" w:rsidP="009D62FF">
      <w:pPr>
        <w:tabs>
          <w:tab w:val="left" w:pos="1134"/>
          <w:tab w:val="left" w:pos="2694"/>
        </w:tabs>
        <w:spacing w:before="240" w:after="160"/>
        <w:jc w:val="both"/>
        <w:rPr>
          <w:rFonts w:eastAsia="Calibri"/>
          <w:noProof w:val="0"/>
          <w:color w:val="000000" w:themeColor="text1"/>
        </w:rPr>
      </w:pPr>
      <w:r w:rsidRPr="006C2EBE">
        <w:rPr>
          <w:rFonts w:eastAsia="Calibri"/>
          <w:noProof w:val="0"/>
          <w:color w:val="000000" w:themeColor="text1"/>
        </w:rPr>
        <w:t>Assigned lots</w:t>
      </w:r>
      <w:r w:rsidR="009D62FF" w:rsidRPr="006C2EBE">
        <w:rPr>
          <w:rFonts w:eastAsia="Calibri"/>
          <w:noProof w:val="0"/>
          <w:color w:val="000000" w:themeColor="text1"/>
        </w:rPr>
        <w:t>:</w:t>
      </w:r>
    </w:p>
    <w:tbl>
      <w:tblPr>
        <w:tblStyle w:val="Grigliatabella3"/>
        <w:tblW w:w="0" w:type="auto"/>
        <w:tblLook w:val="04A0" w:firstRow="1" w:lastRow="0" w:firstColumn="1" w:lastColumn="0" w:noHBand="0" w:noVBand="1"/>
      </w:tblPr>
      <w:tblGrid>
        <w:gridCol w:w="570"/>
        <w:gridCol w:w="3014"/>
        <w:gridCol w:w="1258"/>
        <w:gridCol w:w="1349"/>
        <w:gridCol w:w="1441"/>
        <w:gridCol w:w="1349"/>
      </w:tblGrid>
      <w:tr w:rsidR="006C2EBE" w:rsidRPr="006C2EBE" w14:paraId="365243DD" w14:textId="77777777" w:rsidTr="0091604D">
        <w:tc>
          <w:tcPr>
            <w:tcW w:w="570" w:type="dxa"/>
            <w:shd w:val="clear" w:color="auto" w:fill="F2F2F2"/>
          </w:tcPr>
          <w:p w14:paraId="148AE2BF" w14:textId="15D630E8" w:rsidR="009D62FF" w:rsidRPr="006C2EBE" w:rsidRDefault="009D62FF" w:rsidP="009D62FF">
            <w:pPr>
              <w:tabs>
                <w:tab w:val="left" w:pos="1134"/>
                <w:tab w:val="left" w:pos="2694"/>
              </w:tabs>
              <w:jc w:val="center"/>
              <w:rPr>
                <w:rFonts w:eastAsia="Calibri"/>
                <w:noProof w:val="0"/>
                <w:color w:val="000000" w:themeColor="text1"/>
              </w:rPr>
            </w:pPr>
            <w:r w:rsidRPr="006C2EBE">
              <w:rPr>
                <w:rFonts w:eastAsia="Calibri"/>
                <w:noProof w:val="0"/>
                <w:color w:val="000000" w:themeColor="text1"/>
              </w:rPr>
              <w:t>N</w:t>
            </w:r>
            <w:r w:rsidR="0091604D" w:rsidRPr="006C2EBE">
              <w:rPr>
                <w:rFonts w:eastAsia="Calibri"/>
                <w:noProof w:val="0"/>
                <w:color w:val="000000" w:themeColor="text1"/>
              </w:rPr>
              <w:t>o</w:t>
            </w:r>
            <w:r w:rsidRPr="006C2EBE">
              <w:rPr>
                <w:rFonts w:eastAsia="Calibri"/>
                <w:noProof w:val="0"/>
                <w:color w:val="000000" w:themeColor="text1"/>
              </w:rPr>
              <w:t>. crt.</w:t>
            </w:r>
          </w:p>
        </w:tc>
        <w:tc>
          <w:tcPr>
            <w:tcW w:w="3014" w:type="dxa"/>
            <w:shd w:val="clear" w:color="auto" w:fill="F2F2F2"/>
          </w:tcPr>
          <w:p w14:paraId="2F2966F2" w14:textId="3A83FBA7" w:rsidR="009D62FF" w:rsidRPr="006C2EBE" w:rsidRDefault="0091604D" w:rsidP="002A6E99">
            <w:pPr>
              <w:tabs>
                <w:tab w:val="left" w:pos="1134"/>
                <w:tab w:val="left" w:pos="2694"/>
              </w:tabs>
              <w:jc w:val="center"/>
              <w:rPr>
                <w:rFonts w:eastAsia="Calibri"/>
                <w:noProof w:val="0"/>
                <w:color w:val="000000" w:themeColor="text1"/>
              </w:rPr>
            </w:pPr>
            <w:r w:rsidRPr="006C2EBE">
              <w:rPr>
                <w:rFonts w:eastAsia="Calibri"/>
                <w:noProof w:val="0"/>
                <w:color w:val="000000" w:themeColor="text1"/>
              </w:rPr>
              <w:t>Name of Goods/Services</w:t>
            </w:r>
          </w:p>
        </w:tc>
        <w:tc>
          <w:tcPr>
            <w:tcW w:w="1258" w:type="dxa"/>
            <w:shd w:val="clear" w:color="auto" w:fill="F2F2F2"/>
          </w:tcPr>
          <w:p w14:paraId="625F162C" w14:textId="2FCEBBB1" w:rsidR="009D62FF" w:rsidRPr="006C2EBE" w:rsidRDefault="009D62FF" w:rsidP="009D62FF">
            <w:pPr>
              <w:tabs>
                <w:tab w:val="left" w:pos="1134"/>
                <w:tab w:val="left" w:pos="2694"/>
              </w:tabs>
              <w:jc w:val="center"/>
              <w:rPr>
                <w:rFonts w:eastAsia="Calibri"/>
                <w:noProof w:val="0"/>
                <w:color w:val="000000" w:themeColor="text1"/>
              </w:rPr>
            </w:pPr>
            <w:r w:rsidRPr="006C2EBE">
              <w:rPr>
                <w:rFonts w:eastAsia="Calibri"/>
                <w:noProof w:val="0"/>
                <w:color w:val="000000" w:themeColor="text1"/>
              </w:rPr>
              <w:t>CPV</w:t>
            </w:r>
            <w:r w:rsidR="0091604D" w:rsidRPr="006C2EBE">
              <w:rPr>
                <w:rFonts w:eastAsia="Calibri"/>
                <w:noProof w:val="0"/>
                <w:color w:val="000000" w:themeColor="text1"/>
              </w:rPr>
              <w:t xml:space="preserve"> Code</w:t>
            </w:r>
          </w:p>
        </w:tc>
        <w:tc>
          <w:tcPr>
            <w:tcW w:w="1349" w:type="dxa"/>
            <w:shd w:val="clear" w:color="auto" w:fill="F2F2F2"/>
          </w:tcPr>
          <w:p w14:paraId="74E28207" w14:textId="44AA5208" w:rsidR="009D62FF" w:rsidRPr="006C2EBE" w:rsidRDefault="0091604D" w:rsidP="009D62FF">
            <w:pPr>
              <w:tabs>
                <w:tab w:val="left" w:pos="1134"/>
                <w:tab w:val="left" w:pos="2694"/>
              </w:tabs>
              <w:jc w:val="center"/>
              <w:rPr>
                <w:rFonts w:eastAsia="Calibri"/>
                <w:noProof w:val="0"/>
                <w:color w:val="000000" w:themeColor="text1"/>
              </w:rPr>
            </w:pPr>
            <w:r w:rsidRPr="006C2EBE">
              <w:rPr>
                <w:rFonts w:eastAsia="Calibri"/>
                <w:noProof w:val="0"/>
                <w:color w:val="000000" w:themeColor="text1"/>
              </w:rPr>
              <w:t>Quantity/ Measure Unit</w:t>
            </w:r>
          </w:p>
        </w:tc>
        <w:tc>
          <w:tcPr>
            <w:tcW w:w="1441" w:type="dxa"/>
            <w:shd w:val="clear" w:color="auto" w:fill="F2F2F2"/>
          </w:tcPr>
          <w:p w14:paraId="30A343E6" w14:textId="43FEB9D5" w:rsidR="009D62FF" w:rsidRPr="006C2EBE" w:rsidRDefault="0091604D" w:rsidP="009D62FF">
            <w:pPr>
              <w:tabs>
                <w:tab w:val="left" w:pos="1134"/>
                <w:tab w:val="left" w:pos="2694"/>
              </w:tabs>
              <w:jc w:val="center"/>
              <w:rPr>
                <w:rFonts w:eastAsia="Calibri"/>
                <w:noProof w:val="0"/>
                <w:color w:val="000000" w:themeColor="text1"/>
              </w:rPr>
            </w:pPr>
            <w:r w:rsidRPr="006C2EBE">
              <w:rPr>
                <w:rFonts w:eastAsia="Calibri"/>
                <w:noProof w:val="0"/>
                <w:color w:val="000000" w:themeColor="text1"/>
              </w:rPr>
              <w:t>Contract No. and Date</w:t>
            </w:r>
          </w:p>
        </w:tc>
        <w:tc>
          <w:tcPr>
            <w:tcW w:w="1349" w:type="dxa"/>
            <w:shd w:val="clear" w:color="auto" w:fill="F2F2F2"/>
          </w:tcPr>
          <w:p w14:paraId="0270A40D" w14:textId="5FEA5592" w:rsidR="009D62FF" w:rsidRPr="006C2EBE" w:rsidRDefault="0091604D" w:rsidP="009D62FF">
            <w:pPr>
              <w:tabs>
                <w:tab w:val="left" w:pos="1134"/>
                <w:tab w:val="left" w:pos="2694"/>
              </w:tabs>
              <w:jc w:val="center"/>
              <w:rPr>
                <w:rFonts w:eastAsia="Calibri"/>
                <w:noProof w:val="0"/>
                <w:color w:val="000000" w:themeColor="text1"/>
              </w:rPr>
            </w:pPr>
            <w:r w:rsidRPr="006C2EBE">
              <w:rPr>
                <w:rFonts w:eastAsia="Calibri"/>
                <w:noProof w:val="0"/>
                <w:color w:val="000000" w:themeColor="text1"/>
              </w:rPr>
              <w:t>Amount, including VAT</w:t>
            </w:r>
          </w:p>
        </w:tc>
      </w:tr>
      <w:tr w:rsidR="006C2EBE" w:rsidRPr="006C2EBE" w14:paraId="18AD1006" w14:textId="77777777" w:rsidTr="0091604D">
        <w:tc>
          <w:tcPr>
            <w:tcW w:w="570" w:type="dxa"/>
          </w:tcPr>
          <w:p w14:paraId="0D025786" w14:textId="77777777" w:rsidR="009D62FF" w:rsidRPr="006C2EBE" w:rsidRDefault="009D62FF" w:rsidP="009D62FF">
            <w:pPr>
              <w:tabs>
                <w:tab w:val="left" w:pos="1134"/>
                <w:tab w:val="left" w:pos="2694"/>
              </w:tabs>
              <w:spacing w:before="240"/>
              <w:jc w:val="center"/>
              <w:rPr>
                <w:rFonts w:eastAsia="Calibri"/>
                <w:noProof w:val="0"/>
                <w:color w:val="000000" w:themeColor="text1"/>
              </w:rPr>
            </w:pPr>
            <w:r w:rsidRPr="006C2EBE">
              <w:rPr>
                <w:rFonts w:eastAsia="Calibri"/>
                <w:noProof w:val="0"/>
                <w:color w:val="000000" w:themeColor="text1"/>
              </w:rPr>
              <w:t>1</w:t>
            </w:r>
          </w:p>
        </w:tc>
        <w:tc>
          <w:tcPr>
            <w:tcW w:w="3014" w:type="dxa"/>
          </w:tcPr>
          <w:p w14:paraId="2DE458D1" w14:textId="1A3AD57A" w:rsidR="009D62FF" w:rsidRPr="006C2EBE" w:rsidRDefault="0091604D" w:rsidP="009D62FF">
            <w:pPr>
              <w:tabs>
                <w:tab w:val="left" w:pos="1134"/>
                <w:tab w:val="left" w:pos="2694"/>
              </w:tabs>
              <w:spacing w:before="240"/>
              <w:jc w:val="both"/>
              <w:rPr>
                <w:rFonts w:eastAsia="Calibri"/>
                <w:noProof w:val="0"/>
                <w:color w:val="000000" w:themeColor="text1"/>
              </w:rPr>
            </w:pPr>
            <w:r w:rsidRPr="006C2EBE">
              <w:rPr>
                <w:rFonts w:eastAsia="Calibri"/>
                <w:noProof w:val="0"/>
                <w:color w:val="000000" w:themeColor="text1"/>
              </w:rPr>
              <w:t>Lot Name No</w:t>
            </w:r>
            <w:r w:rsidR="009D62FF" w:rsidRPr="006C2EBE">
              <w:rPr>
                <w:rFonts w:eastAsia="Calibri"/>
                <w:noProof w:val="0"/>
                <w:color w:val="000000" w:themeColor="text1"/>
              </w:rPr>
              <w:t>. 1</w:t>
            </w:r>
          </w:p>
        </w:tc>
        <w:tc>
          <w:tcPr>
            <w:tcW w:w="1258" w:type="dxa"/>
          </w:tcPr>
          <w:p w14:paraId="2C30190D"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c>
          <w:tcPr>
            <w:tcW w:w="1349" w:type="dxa"/>
          </w:tcPr>
          <w:p w14:paraId="4C3DDA5E"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c>
          <w:tcPr>
            <w:tcW w:w="1441" w:type="dxa"/>
          </w:tcPr>
          <w:p w14:paraId="7BEF2F65"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c>
          <w:tcPr>
            <w:tcW w:w="1349" w:type="dxa"/>
          </w:tcPr>
          <w:p w14:paraId="21FA416F"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r>
      <w:tr w:rsidR="006C2EBE" w:rsidRPr="006C2EBE" w14:paraId="546ECB3B" w14:textId="77777777" w:rsidTr="0091604D">
        <w:tc>
          <w:tcPr>
            <w:tcW w:w="570" w:type="dxa"/>
          </w:tcPr>
          <w:p w14:paraId="424C81B5" w14:textId="77777777" w:rsidR="009D62FF" w:rsidRPr="006C2EBE" w:rsidRDefault="009D62FF" w:rsidP="009D62FF">
            <w:pPr>
              <w:tabs>
                <w:tab w:val="left" w:pos="1134"/>
                <w:tab w:val="left" w:pos="2694"/>
              </w:tabs>
              <w:spacing w:before="240"/>
              <w:jc w:val="center"/>
              <w:rPr>
                <w:rFonts w:eastAsia="Calibri"/>
                <w:noProof w:val="0"/>
                <w:color w:val="000000" w:themeColor="text1"/>
              </w:rPr>
            </w:pPr>
            <w:r w:rsidRPr="006C2EBE">
              <w:rPr>
                <w:rFonts w:eastAsia="Calibri"/>
                <w:noProof w:val="0"/>
                <w:color w:val="000000" w:themeColor="text1"/>
              </w:rPr>
              <w:t>n</w:t>
            </w:r>
          </w:p>
        </w:tc>
        <w:tc>
          <w:tcPr>
            <w:tcW w:w="3014" w:type="dxa"/>
          </w:tcPr>
          <w:p w14:paraId="0C18DA31" w14:textId="5A3B8BEF" w:rsidR="009D62FF" w:rsidRPr="006C2EBE" w:rsidRDefault="0091604D" w:rsidP="009D62FF">
            <w:pPr>
              <w:tabs>
                <w:tab w:val="left" w:pos="1134"/>
                <w:tab w:val="left" w:pos="2694"/>
              </w:tabs>
              <w:spacing w:before="240"/>
              <w:jc w:val="both"/>
              <w:rPr>
                <w:rFonts w:eastAsia="Calibri"/>
                <w:noProof w:val="0"/>
                <w:color w:val="000000" w:themeColor="text1"/>
              </w:rPr>
            </w:pPr>
            <w:r w:rsidRPr="006C2EBE">
              <w:rPr>
                <w:rFonts w:eastAsia="Calibri"/>
                <w:noProof w:val="0"/>
                <w:color w:val="000000" w:themeColor="text1"/>
              </w:rPr>
              <w:t>Lot Name No.</w:t>
            </w:r>
            <w:r w:rsidR="009D62FF" w:rsidRPr="006C2EBE">
              <w:rPr>
                <w:rFonts w:eastAsia="Calibri"/>
                <w:noProof w:val="0"/>
                <w:color w:val="000000" w:themeColor="text1"/>
              </w:rPr>
              <w:t xml:space="preserve"> n</w:t>
            </w:r>
          </w:p>
        </w:tc>
        <w:tc>
          <w:tcPr>
            <w:tcW w:w="1258" w:type="dxa"/>
          </w:tcPr>
          <w:p w14:paraId="307750AF"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c>
          <w:tcPr>
            <w:tcW w:w="1349" w:type="dxa"/>
          </w:tcPr>
          <w:p w14:paraId="6C5F1CF8"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c>
          <w:tcPr>
            <w:tcW w:w="1441" w:type="dxa"/>
          </w:tcPr>
          <w:p w14:paraId="17E7364E"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c>
          <w:tcPr>
            <w:tcW w:w="1349" w:type="dxa"/>
          </w:tcPr>
          <w:p w14:paraId="1C1B0A82" w14:textId="77777777" w:rsidR="009D62FF" w:rsidRPr="006C2EBE" w:rsidRDefault="009D62FF" w:rsidP="009D62FF">
            <w:pPr>
              <w:tabs>
                <w:tab w:val="left" w:pos="1134"/>
                <w:tab w:val="left" w:pos="2694"/>
              </w:tabs>
              <w:spacing w:before="240"/>
              <w:jc w:val="center"/>
              <w:rPr>
                <w:rFonts w:eastAsia="Calibri"/>
                <w:noProof w:val="0"/>
                <w:color w:val="000000" w:themeColor="text1"/>
              </w:rPr>
            </w:pPr>
          </w:p>
        </w:tc>
      </w:tr>
    </w:tbl>
    <w:p w14:paraId="39778481" w14:textId="36934854" w:rsidR="009D62FF" w:rsidRPr="006C2EBE" w:rsidRDefault="0091604D" w:rsidP="009D62FF">
      <w:pPr>
        <w:tabs>
          <w:tab w:val="left" w:pos="1134"/>
          <w:tab w:val="left" w:pos="2694"/>
        </w:tabs>
        <w:spacing w:before="240" w:after="160"/>
        <w:jc w:val="both"/>
        <w:rPr>
          <w:rFonts w:eastAsia="Calibri"/>
          <w:i/>
          <w:noProof w:val="0"/>
          <w:color w:val="000000" w:themeColor="text1"/>
          <w:sz w:val="20"/>
          <w:szCs w:val="20"/>
        </w:rPr>
      </w:pPr>
      <w:r w:rsidRPr="006C2EBE">
        <w:rPr>
          <w:rFonts w:eastAsia="Calibri"/>
          <w:b/>
          <w:i/>
          <w:noProof w:val="0"/>
          <w:color w:val="000000" w:themeColor="text1"/>
          <w:sz w:val="20"/>
          <w:szCs w:val="20"/>
        </w:rPr>
        <w:t xml:space="preserve">Note: </w:t>
      </w:r>
      <w:r w:rsidRPr="006C2EBE">
        <w:rPr>
          <w:rFonts w:eastAsia="Calibri"/>
          <w:bCs/>
          <w:i/>
          <w:noProof w:val="0"/>
          <w:color w:val="000000" w:themeColor="text1"/>
          <w:sz w:val="20"/>
          <w:szCs w:val="20"/>
        </w:rPr>
        <w:t>This information is to be indicated for each a</w:t>
      </w:r>
      <w:r w:rsidR="002369BC" w:rsidRPr="006C2EBE">
        <w:rPr>
          <w:rFonts w:eastAsia="Calibri"/>
          <w:bCs/>
          <w:i/>
          <w:noProof w:val="0"/>
          <w:color w:val="000000" w:themeColor="text1"/>
          <w:sz w:val="20"/>
          <w:szCs w:val="20"/>
        </w:rPr>
        <w:t>ward separately</w:t>
      </w:r>
      <w:r w:rsidR="009D62FF" w:rsidRPr="006C2EBE">
        <w:rPr>
          <w:rFonts w:eastAsia="Calibri"/>
          <w:bCs/>
          <w:i/>
          <w:noProof w:val="0"/>
          <w:color w:val="000000" w:themeColor="text1"/>
          <w:sz w:val="20"/>
          <w:szCs w:val="20"/>
        </w:rPr>
        <w:t>.</w:t>
      </w:r>
    </w:p>
    <w:p w14:paraId="39231C2F" w14:textId="0F3B1430" w:rsidR="009D62FF" w:rsidRPr="006C2EBE" w:rsidRDefault="002369BC" w:rsidP="007652C7">
      <w:pPr>
        <w:numPr>
          <w:ilvl w:val="0"/>
          <w:numId w:val="13"/>
        </w:numPr>
        <w:spacing w:before="240" w:after="160" w:line="259" w:lineRule="auto"/>
        <w:jc w:val="both"/>
        <w:rPr>
          <w:rFonts w:eastAsia="Calibri"/>
          <w:b/>
          <w:noProof w:val="0"/>
          <w:color w:val="000000" w:themeColor="text1"/>
        </w:rPr>
      </w:pPr>
      <w:r w:rsidRPr="006C2EBE">
        <w:rPr>
          <w:rFonts w:eastAsia="Calibri"/>
          <w:b/>
          <w:noProof w:val="0"/>
          <w:color w:val="000000" w:themeColor="text1"/>
        </w:rPr>
        <w:t>Other information</w:t>
      </w:r>
      <w:r w:rsidR="009D62FF" w:rsidRPr="006C2EBE">
        <w:rPr>
          <w:rFonts w:eastAsia="Calibri"/>
          <w:b/>
          <w:noProof w:val="0"/>
          <w:color w:val="000000" w:themeColor="text1"/>
        </w:rPr>
        <w:t>:</w:t>
      </w:r>
    </w:p>
    <w:tbl>
      <w:tblPr>
        <w:tblStyle w:val="Grigliatabella3"/>
        <w:tblW w:w="9918" w:type="dxa"/>
        <w:tblLook w:val="04A0" w:firstRow="1" w:lastRow="0" w:firstColumn="1" w:lastColumn="0" w:noHBand="0" w:noVBand="1"/>
      </w:tblPr>
      <w:tblGrid>
        <w:gridCol w:w="5524"/>
        <w:gridCol w:w="4394"/>
      </w:tblGrid>
      <w:tr w:rsidR="006C2EBE" w:rsidRPr="006C2EBE" w14:paraId="38D0DE8D" w14:textId="77777777" w:rsidTr="00657833">
        <w:tc>
          <w:tcPr>
            <w:tcW w:w="5524" w:type="dxa"/>
            <w:shd w:val="clear" w:color="auto" w:fill="FFFFFF" w:themeFill="background1"/>
          </w:tcPr>
          <w:p w14:paraId="12FD1051" w14:textId="61B7E6A7" w:rsidR="009D62FF" w:rsidRPr="006C2EBE" w:rsidRDefault="00BC22FB" w:rsidP="009D62FF">
            <w:pPr>
              <w:tabs>
                <w:tab w:val="left" w:pos="1134"/>
                <w:tab w:val="left" w:pos="2694"/>
              </w:tabs>
              <w:contextualSpacing/>
              <w:jc w:val="both"/>
              <w:rPr>
                <w:rFonts w:eastAsia="Calibri"/>
                <w:bCs/>
                <w:noProof w:val="0"/>
                <w:color w:val="000000" w:themeColor="text1"/>
              </w:rPr>
            </w:pPr>
            <w:r w:rsidRPr="006C2EBE">
              <w:rPr>
                <w:rFonts w:eastAsia="Calibri"/>
                <w:noProof w:val="0"/>
                <w:color w:val="000000" w:themeColor="text1"/>
              </w:rPr>
              <w:t>The contract(s) awarded refers to a project and/or program financed by EU funds</w:t>
            </w:r>
          </w:p>
        </w:tc>
        <w:tc>
          <w:tcPr>
            <w:tcW w:w="4394" w:type="dxa"/>
          </w:tcPr>
          <w:p w14:paraId="1167B3B8" w14:textId="25961EA3" w:rsidR="009D62FF" w:rsidRPr="006C2EBE" w:rsidRDefault="0017786B" w:rsidP="009D62FF">
            <w:pPr>
              <w:ind w:right="-1"/>
              <w:jc w:val="both"/>
              <w:rPr>
                <w:noProof w:val="0"/>
                <w:color w:val="000000" w:themeColor="text1"/>
                <w:lang w:eastAsia="ro-RO"/>
              </w:rPr>
            </w:pPr>
            <w:r w:rsidRPr="006C2EBE">
              <w:rPr>
                <w:noProof w:val="0"/>
                <w:color w:val="000000" w:themeColor="text1"/>
                <w:lang w:eastAsia="ro-RO"/>
              </w:rPr>
              <w:t>No</w:t>
            </w:r>
            <w:r w:rsidR="009D62FF" w:rsidRPr="006C2EBE">
              <w:rPr>
                <w:noProof w:val="0"/>
                <w:color w:val="000000" w:themeColor="text1"/>
                <w:lang w:eastAsia="ro-RO"/>
              </w:rPr>
              <w:t xml:space="preserve"> □        </w:t>
            </w:r>
          </w:p>
          <w:p w14:paraId="52664779" w14:textId="26088E18" w:rsidR="009D62FF" w:rsidRPr="006C2EBE" w:rsidRDefault="0017786B" w:rsidP="009D62FF">
            <w:pPr>
              <w:ind w:right="-1"/>
              <w:jc w:val="both"/>
              <w:rPr>
                <w:noProof w:val="0"/>
                <w:color w:val="000000" w:themeColor="text1"/>
                <w:lang w:eastAsia="ro-RO"/>
              </w:rPr>
            </w:pPr>
            <w:r w:rsidRPr="006C2EBE">
              <w:rPr>
                <w:noProof w:val="0"/>
                <w:color w:val="000000" w:themeColor="text1"/>
                <w:lang w:eastAsia="ro-RO"/>
              </w:rPr>
              <w:t>Yes</w:t>
            </w:r>
            <w:r w:rsidR="009D62FF" w:rsidRPr="006C2EBE">
              <w:rPr>
                <w:noProof w:val="0"/>
                <w:color w:val="000000" w:themeColor="text1"/>
                <w:lang w:eastAsia="ro-RO"/>
              </w:rPr>
              <w:t xml:space="preserve"> □        </w:t>
            </w:r>
          </w:p>
        </w:tc>
      </w:tr>
      <w:tr w:rsidR="006C2EBE" w:rsidRPr="006C2EBE" w14:paraId="0D33CDDD" w14:textId="77777777" w:rsidTr="00657833">
        <w:tc>
          <w:tcPr>
            <w:tcW w:w="5524" w:type="dxa"/>
            <w:vMerge w:val="restart"/>
            <w:shd w:val="clear" w:color="auto" w:fill="FFFFFF" w:themeFill="background1"/>
          </w:tcPr>
          <w:p w14:paraId="3FF688C9" w14:textId="07B9EBA0" w:rsidR="009D62FF" w:rsidRPr="006C2EBE" w:rsidRDefault="0017786B" w:rsidP="009D62FF">
            <w:pPr>
              <w:ind w:right="-1"/>
              <w:jc w:val="both"/>
              <w:rPr>
                <w:noProof w:val="0"/>
                <w:color w:val="000000" w:themeColor="text1"/>
                <w:highlight w:val="yellow"/>
                <w:lang w:eastAsia="ro-RO"/>
              </w:rPr>
            </w:pPr>
            <w:r w:rsidRPr="006C2EBE">
              <w:rPr>
                <w:noProof w:val="0"/>
                <w:color w:val="000000" w:themeColor="text1"/>
                <w:lang w:eastAsia="ro-RO"/>
              </w:rPr>
              <w:t xml:space="preserve">Previous publication in the </w:t>
            </w:r>
            <w:r w:rsidR="00291DB3" w:rsidRPr="006C2EBE">
              <w:rPr>
                <w:noProof w:val="0"/>
                <w:color w:val="000000" w:themeColor="text1"/>
                <w:lang w:eastAsia="ro-RO"/>
              </w:rPr>
              <w:t>JOUE</w:t>
            </w:r>
            <w:r w:rsidRPr="006C2EBE">
              <w:rPr>
                <w:noProof w:val="0"/>
                <w:color w:val="000000" w:themeColor="text1"/>
                <w:lang w:eastAsia="ro-RO"/>
              </w:rPr>
              <w:t xml:space="preserve"> concerning the contract(s) covered by that notice</w:t>
            </w:r>
          </w:p>
        </w:tc>
        <w:tc>
          <w:tcPr>
            <w:tcW w:w="4394" w:type="dxa"/>
          </w:tcPr>
          <w:p w14:paraId="6FEA5E62" w14:textId="60E39B68" w:rsidR="009D62FF" w:rsidRPr="006C2EBE" w:rsidRDefault="0017786B" w:rsidP="009D62FF">
            <w:pPr>
              <w:ind w:right="-1"/>
              <w:jc w:val="both"/>
              <w:rPr>
                <w:noProof w:val="0"/>
                <w:color w:val="000000" w:themeColor="text1"/>
                <w:lang w:eastAsia="ro-RO"/>
              </w:rPr>
            </w:pPr>
            <w:r w:rsidRPr="006C2EBE">
              <w:rPr>
                <w:noProof w:val="0"/>
                <w:color w:val="000000" w:themeColor="text1"/>
                <w:lang w:eastAsia="ro-RO"/>
              </w:rPr>
              <w:t>No</w:t>
            </w:r>
            <w:r w:rsidR="009D62FF" w:rsidRPr="006C2EBE">
              <w:rPr>
                <w:noProof w:val="0"/>
                <w:color w:val="000000" w:themeColor="text1"/>
                <w:lang w:eastAsia="ro-RO"/>
              </w:rPr>
              <w:t xml:space="preserve"> □        </w:t>
            </w:r>
          </w:p>
        </w:tc>
      </w:tr>
      <w:tr w:rsidR="006C2EBE" w:rsidRPr="006C2EBE" w14:paraId="08B08D06" w14:textId="77777777" w:rsidTr="00657833">
        <w:tc>
          <w:tcPr>
            <w:tcW w:w="5524" w:type="dxa"/>
            <w:vMerge/>
            <w:shd w:val="clear" w:color="auto" w:fill="FFFFFF" w:themeFill="background1"/>
          </w:tcPr>
          <w:p w14:paraId="176D5F4B" w14:textId="77777777" w:rsidR="009D62FF" w:rsidRPr="006C2EBE" w:rsidRDefault="009D62FF" w:rsidP="009D62FF">
            <w:pPr>
              <w:jc w:val="both"/>
              <w:rPr>
                <w:rFonts w:eastAsia="Calibri"/>
                <w:noProof w:val="0"/>
                <w:color w:val="000000" w:themeColor="text1"/>
              </w:rPr>
            </w:pPr>
          </w:p>
        </w:tc>
        <w:tc>
          <w:tcPr>
            <w:tcW w:w="4394" w:type="dxa"/>
          </w:tcPr>
          <w:p w14:paraId="59ED8913" w14:textId="4392A9CD" w:rsidR="009D62FF" w:rsidRPr="006C2EBE" w:rsidRDefault="0017786B" w:rsidP="009D62FF">
            <w:pPr>
              <w:jc w:val="both"/>
              <w:rPr>
                <w:rFonts w:eastAsia="Calibri"/>
                <w:noProof w:val="0"/>
                <w:color w:val="000000" w:themeColor="text1"/>
              </w:rPr>
            </w:pPr>
            <w:r w:rsidRPr="006C2EBE">
              <w:rPr>
                <w:noProof w:val="0"/>
                <w:color w:val="000000" w:themeColor="text1"/>
                <w:lang w:eastAsia="ro-RO"/>
              </w:rPr>
              <w:t>Date(s) and reference(s) of publications</w:t>
            </w:r>
            <w:r w:rsidR="009D62FF" w:rsidRPr="006C2EBE">
              <w:rPr>
                <w:noProof w:val="0"/>
                <w:color w:val="000000" w:themeColor="text1"/>
                <w:lang w:eastAsia="ro-RO"/>
              </w:rPr>
              <w:t>:</w:t>
            </w:r>
          </w:p>
        </w:tc>
      </w:tr>
      <w:tr w:rsidR="006C2EBE" w:rsidRPr="006C2EBE" w14:paraId="1E624F86" w14:textId="77777777" w:rsidTr="00657833">
        <w:tc>
          <w:tcPr>
            <w:tcW w:w="5524" w:type="dxa"/>
            <w:shd w:val="clear" w:color="auto" w:fill="FFFFFF" w:themeFill="background1"/>
          </w:tcPr>
          <w:p w14:paraId="53A95000" w14:textId="0290FB26" w:rsidR="009D62FF" w:rsidRPr="006C2EBE" w:rsidRDefault="00C05221" w:rsidP="009D62FF">
            <w:pPr>
              <w:contextualSpacing/>
              <w:jc w:val="both"/>
              <w:rPr>
                <w:noProof w:val="0"/>
                <w:color w:val="000000" w:themeColor="text1"/>
                <w:lang w:eastAsia="zh-CN"/>
              </w:rPr>
            </w:pPr>
            <w:r w:rsidRPr="006C2EBE">
              <w:rPr>
                <w:rFonts w:eastAsia="Calibri"/>
                <w:noProof w:val="0"/>
                <w:color w:val="000000" w:themeColor="text1"/>
              </w:rPr>
              <w:t>National Agency for Complaints Settlement</w:t>
            </w:r>
            <w:r w:rsidR="0017786B" w:rsidRPr="006C2EBE">
              <w:rPr>
                <w:rFonts w:eastAsia="Calibri"/>
                <w:noProof w:val="0"/>
                <w:color w:val="000000" w:themeColor="text1"/>
              </w:rPr>
              <w:t xml:space="preserve"> </w:t>
            </w:r>
            <w:r w:rsidR="00291DB3" w:rsidRPr="006C2EBE">
              <w:rPr>
                <w:rFonts w:eastAsia="Calibri"/>
                <w:noProof w:val="0"/>
                <w:color w:val="000000" w:themeColor="text1"/>
              </w:rPr>
              <w:t xml:space="preserve"> </w:t>
            </w:r>
          </w:p>
        </w:tc>
        <w:tc>
          <w:tcPr>
            <w:tcW w:w="4394" w:type="dxa"/>
          </w:tcPr>
          <w:p w14:paraId="216EFBF9" w14:textId="067105CD" w:rsidR="009D62FF" w:rsidRPr="006C2EBE" w:rsidRDefault="0017786B" w:rsidP="009D62FF">
            <w:pPr>
              <w:jc w:val="both"/>
              <w:rPr>
                <w:rFonts w:eastAsia="Calibri"/>
                <w:noProof w:val="0"/>
                <w:color w:val="000000" w:themeColor="text1"/>
              </w:rPr>
            </w:pPr>
            <w:r w:rsidRPr="006C2EBE">
              <w:rPr>
                <w:rFonts w:eastAsia="Calibri"/>
                <w:noProof w:val="0"/>
                <w:color w:val="000000" w:themeColor="text1"/>
              </w:rPr>
              <w:t>mun. Chisinau, 124, Stefan cel Mare si Sfant Ave., MD-2001</w:t>
            </w:r>
            <w:r w:rsidR="009D62FF" w:rsidRPr="006C2EBE">
              <w:rPr>
                <w:rFonts w:eastAsia="Calibri"/>
                <w:noProof w:val="0"/>
                <w:color w:val="000000" w:themeColor="text1"/>
              </w:rPr>
              <w:t>;</w:t>
            </w:r>
          </w:p>
          <w:p w14:paraId="39C54F7B" w14:textId="77777777" w:rsidR="009D62FF" w:rsidRPr="006C2EBE" w:rsidRDefault="009D62FF" w:rsidP="009D62FF">
            <w:pPr>
              <w:jc w:val="both"/>
              <w:rPr>
                <w:rFonts w:eastAsia="Calibri"/>
                <w:noProof w:val="0"/>
                <w:color w:val="000000" w:themeColor="text1"/>
              </w:rPr>
            </w:pPr>
            <w:r w:rsidRPr="006C2EBE">
              <w:rPr>
                <w:rFonts w:eastAsia="Calibri"/>
                <w:noProof w:val="0"/>
                <w:color w:val="000000" w:themeColor="text1"/>
              </w:rPr>
              <w:t xml:space="preserve">tel/fax: (022) 820 652, 820-651 </w:t>
            </w:r>
          </w:p>
          <w:p w14:paraId="6186FB39" w14:textId="77777777" w:rsidR="009D62FF" w:rsidRPr="006C2EBE" w:rsidRDefault="009D62FF" w:rsidP="009D62FF">
            <w:pPr>
              <w:jc w:val="both"/>
              <w:rPr>
                <w:rFonts w:eastAsia="Calibri"/>
                <w:noProof w:val="0"/>
                <w:color w:val="000000" w:themeColor="text1"/>
                <w:u w:val="single"/>
              </w:rPr>
            </w:pPr>
            <w:r w:rsidRPr="006C2EBE">
              <w:rPr>
                <w:rFonts w:eastAsia="Calibri"/>
                <w:noProof w:val="0"/>
                <w:color w:val="000000" w:themeColor="text1"/>
              </w:rPr>
              <w:t xml:space="preserve">e-mail: </w:t>
            </w:r>
            <w:hyperlink r:id="rId12" w:history="1">
              <w:r w:rsidRPr="006C2EBE">
                <w:rPr>
                  <w:rFonts w:eastAsia="Calibri"/>
                  <w:noProof w:val="0"/>
                  <w:color w:val="000000" w:themeColor="text1"/>
                  <w:u w:val="single"/>
                </w:rPr>
                <w:t>contestatii@ansc.md</w:t>
              </w:r>
            </w:hyperlink>
          </w:p>
          <w:p w14:paraId="126095DF" w14:textId="3540E786" w:rsidR="009D62FF" w:rsidRPr="006C2EBE" w:rsidRDefault="0017786B" w:rsidP="009D62FF">
            <w:pPr>
              <w:jc w:val="both"/>
              <w:rPr>
                <w:rFonts w:eastAsia="Calibri"/>
                <w:noProof w:val="0"/>
                <w:color w:val="000000" w:themeColor="text1"/>
              </w:rPr>
            </w:pPr>
            <w:r w:rsidRPr="006C2EBE">
              <w:rPr>
                <w:rFonts w:eastAsia="Calibri"/>
                <w:noProof w:val="0"/>
                <w:color w:val="000000" w:themeColor="text1"/>
              </w:rPr>
              <w:t>web page</w:t>
            </w:r>
            <w:r w:rsidR="009D62FF" w:rsidRPr="006C2EBE">
              <w:rPr>
                <w:rFonts w:eastAsia="Calibri"/>
                <w:noProof w:val="0"/>
                <w:color w:val="000000" w:themeColor="text1"/>
              </w:rPr>
              <w:t xml:space="preserve">: </w:t>
            </w:r>
            <w:r w:rsidR="009D62FF" w:rsidRPr="006C2EBE">
              <w:rPr>
                <w:rFonts w:eastAsia="Calibri"/>
                <w:noProof w:val="0"/>
                <w:color w:val="000000" w:themeColor="text1"/>
                <w:u w:val="single"/>
              </w:rPr>
              <w:t>www.ansc.md</w:t>
            </w:r>
          </w:p>
        </w:tc>
      </w:tr>
      <w:tr w:rsidR="006C2EBE" w:rsidRPr="006C2EBE" w14:paraId="21842C70" w14:textId="77777777" w:rsidTr="00657833">
        <w:tc>
          <w:tcPr>
            <w:tcW w:w="5524" w:type="dxa"/>
            <w:shd w:val="clear" w:color="auto" w:fill="FFFFFF" w:themeFill="background1"/>
          </w:tcPr>
          <w:p w14:paraId="3C919468" w14:textId="6707955B" w:rsidR="009D62FF" w:rsidRPr="006C2EBE" w:rsidRDefault="008753AA" w:rsidP="009D62FF">
            <w:pPr>
              <w:jc w:val="both"/>
              <w:rPr>
                <w:rFonts w:eastAsia="Calibri"/>
                <w:noProof w:val="0"/>
                <w:color w:val="000000" w:themeColor="text1"/>
              </w:rPr>
            </w:pPr>
            <w:r w:rsidRPr="006C2EBE">
              <w:rPr>
                <w:rFonts w:eastAsia="Calibri"/>
                <w:noProof w:val="0"/>
                <w:color w:val="000000" w:themeColor="text1"/>
              </w:rPr>
              <w:t>Other relevant information</w:t>
            </w:r>
          </w:p>
        </w:tc>
        <w:tc>
          <w:tcPr>
            <w:tcW w:w="4394" w:type="dxa"/>
          </w:tcPr>
          <w:p w14:paraId="37F7339F" w14:textId="77777777" w:rsidR="009D62FF" w:rsidRPr="006C2EBE" w:rsidRDefault="009D62FF" w:rsidP="009D62FF">
            <w:pPr>
              <w:jc w:val="both"/>
              <w:rPr>
                <w:rFonts w:eastAsia="Calibri"/>
                <w:noProof w:val="0"/>
                <w:color w:val="000000" w:themeColor="text1"/>
              </w:rPr>
            </w:pPr>
          </w:p>
        </w:tc>
      </w:tr>
    </w:tbl>
    <w:p w14:paraId="66A977B6" w14:textId="276BAA01" w:rsidR="009D62FF" w:rsidRPr="006C2EBE" w:rsidRDefault="00FF25A5" w:rsidP="009D62FF">
      <w:pPr>
        <w:spacing w:before="120"/>
        <w:ind w:firstLine="567"/>
        <w:rPr>
          <w:rFonts w:eastAsia="Calibri"/>
          <w:b/>
          <w:noProof w:val="0"/>
          <w:color w:val="000000" w:themeColor="text1"/>
        </w:rPr>
      </w:pPr>
      <w:r w:rsidRPr="006C2EBE">
        <w:rPr>
          <w:rFonts w:eastAsia="Calibri"/>
          <w:b/>
          <w:noProof w:val="0"/>
          <w:color w:val="000000" w:themeColor="text1"/>
        </w:rPr>
        <w:t>Working Group’s Head</w:t>
      </w:r>
      <w:r w:rsidR="009D62FF" w:rsidRPr="006C2EBE">
        <w:rPr>
          <w:rFonts w:eastAsia="Calibri"/>
          <w:b/>
          <w:noProof w:val="0"/>
          <w:color w:val="000000" w:themeColor="text1"/>
        </w:rPr>
        <w:t xml:space="preserve">:  ___________________________                </w:t>
      </w:r>
    </w:p>
    <w:p w14:paraId="0E6275B5" w14:textId="77777777" w:rsidR="009D62FF" w:rsidRPr="006C2EBE" w:rsidRDefault="009D62FF" w:rsidP="009D62FF">
      <w:pPr>
        <w:jc w:val="both"/>
        <w:rPr>
          <w:rFonts w:eastAsia="Calibri"/>
          <w:noProof w:val="0"/>
          <w:color w:val="000000" w:themeColor="text1"/>
          <w:lang w:val="it-IT"/>
        </w:rPr>
      </w:pPr>
    </w:p>
    <w:p w14:paraId="028342ED" w14:textId="25D75BCD" w:rsidR="009D62FF" w:rsidRPr="006C2EBE" w:rsidRDefault="008753AA" w:rsidP="009D62FF">
      <w:pPr>
        <w:jc w:val="both"/>
        <w:rPr>
          <w:rFonts w:eastAsia="Calibri"/>
          <w:i/>
          <w:noProof w:val="0"/>
          <w:color w:val="000000" w:themeColor="text1"/>
          <w:sz w:val="20"/>
          <w:szCs w:val="20"/>
          <w:bdr w:val="none" w:sz="0" w:space="0" w:color="auto" w:frame="1"/>
          <w:shd w:val="clear" w:color="auto" w:fill="FFFFFF"/>
        </w:rPr>
      </w:pPr>
      <w:r w:rsidRPr="006C2EBE">
        <w:rPr>
          <w:rFonts w:eastAsia="Calibri"/>
          <w:b/>
          <w:i/>
          <w:noProof w:val="0"/>
          <w:color w:val="000000" w:themeColor="text1"/>
          <w:sz w:val="20"/>
          <w:szCs w:val="20"/>
        </w:rPr>
        <w:t xml:space="preserve">Note: </w:t>
      </w:r>
      <w:r w:rsidRPr="006C2EBE">
        <w:rPr>
          <w:rFonts w:eastAsia="Calibri"/>
          <w:bCs/>
          <w:i/>
          <w:noProof w:val="0"/>
          <w:color w:val="000000" w:themeColor="text1"/>
          <w:sz w:val="20"/>
          <w:szCs w:val="20"/>
        </w:rPr>
        <w:t xml:space="preserve">Award notices shall be published in the Public Procurement Bulletin no later than 30 days from the date on which the information on the completion of the public procurement procedure is awarded by awarding the public procurement contract or by concluding the framework agreement, completion of a </w:t>
      </w:r>
      <w:r w:rsidR="002177AB" w:rsidRPr="006C2EBE">
        <w:rPr>
          <w:rFonts w:eastAsia="Calibri"/>
          <w:bCs/>
          <w:i/>
          <w:noProof w:val="0"/>
          <w:color w:val="000000" w:themeColor="text1"/>
          <w:sz w:val="20"/>
          <w:szCs w:val="20"/>
        </w:rPr>
        <w:t>bid</w:t>
      </w:r>
      <w:r w:rsidRPr="006C2EBE">
        <w:rPr>
          <w:rFonts w:eastAsia="Calibri"/>
          <w:bCs/>
          <w:i/>
          <w:noProof w:val="0"/>
          <w:color w:val="000000" w:themeColor="text1"/>
          <w:sz w:val="20"/>
          <w:szCs w:val="20"/>
        </w:rPr>
        <w:t xml:space="preserve"> </w:t>
      </w:r>
      <w:r w:rsidRPr="006C2EBE">
        <w:rPr>
          <w:rFonts w:eastAsia="Calibri"/>
          <w:bCs/>
          <w:i/>
          <w:noProof w:val="0"/>
          <w:color w:val="000000" w:themeColor="text1"/>
          <w:sz w:val="20"/>
          <w:szCs w:val="20"/>
        </w:rPr>
        <w:lastRenderedPageBreak/>
        <w:t>of solutions by establishing the winning competitor, awarding a public procurement contract through a dynamic procurement system (art. 30 of Law no. 131/2015 on public procurement).</w:t>
      </w:r>
    </w:p>
    <w:p w14:paraId="69A6B384" w14:textId="77777777" w:rsidR="008753AA" w:rsidRPr="006C2EBE" w:rsidRDefault="008753AA" w:rsidP="00CF101D">
      <w:pPr>
        <w:jc w:val="right"/>
        <w:rPr>
          <w:noProof w:val="0"/>
          <w:color w:val="000000" w:themeColor="text1"/>
          <w:lang w:val="it-IT"/>
        </w:rPr>
      </w:pPr>
    </w:p>
    <w:p w14:paraId="644DDEE0" w14:textId="77777777" w:rsidR="008753AA" w:rsidRPr="006C2EBE" w:rsidRDefault="008753AA" w:rsidP="00CF101D">
      <w:pPr>
        <w:jc w:val="right"/>
        <w:rPr>
          <w:noProof w:val="0"/>
          <w:color w:val="000000" w:themeColor="text1"/>
          <w:lang w:val="it-IT"/>
        </w:rPr>
      </w:pPr>
    </w:p>
    <w:p w14:paraId="447A7BFD" w14:textId="77777777" w:rsidR="008753AA" w:rsidRPr="006C2EBE" w:rsidRDefault="008753AA" w:rsidP="00CF101D">
      <w:pPr>
        <w:jc w:val="right"/>
        <w:rPr>
          <w:noProof w:val="0"/>
          <w:color w:val="000000" w:themeColor="text1"/>
          <w:lang w:val="it-IT"/>
        </w:rPr>
      </w:pPr>
    </w:p>
    <w:p w14:paraId="7D1E2F0E" w14:textId="77777777" w:rsidR="008753AA" w:rsidRPr="006C2EBE" w:rsidRDefault="008753AA" w:rsidP="00CF101D">
      <w:pPr>
        <w:jc w:val="right"/>
        <w:rPr>
          <w:noProof w:val="0"/>
          <w:color w:val="000000" w:themeColor="text1"/>
          <w:lang w:val="it-IT"/>
        </w:rPr>
      </w:pPr>
    </w:p>
    <w:p w14:paraId="4228F638" w14:textId="77777777" w:rsidR="008753AA" w:rsidRPr="006C2EBE" w:rsidRDefault="008753AA" w:rsidP="00CF101D">
      <w:pPr>
        <w:jc w:val="right"/>
        <w:rPr>
          <w:noProof w:val="0"/>
          <w:color w:val="000000" w:themeColor="text1"/>
          <w:lang w:val="it-IT"/>
        </w:rPr>
      </w:pPr>
    </w:p>
    <w:p w14:paraId="5181B75C" w14:textId="77777777" w:rsidR="008753AA" w:rsidRPr="006C2EBE" w:rsidRDefault="008753AA" w:rsidP="00CF101D">
      <w:pPr>
        <w:jc w:val="right"/>
        <w:rPr>
          <w:noProof w:val="0"/>
          <w:color w:val="000000" w:themeColor="text1"/>
          <w:lang w:val="it-IT"/>
        </w:rPr>
      </w:pPr>
    </w:p>
    <w:p w14:paraId="34A4999B" w14:textId="77777777" w:rsidR="008753AA" w:rsidRPr="006C2EBE" w:rsidRDefault="008753AA" w:rsidP="00CF101D">
      <w:pPr>
        <w:jc w:val="right"/>
        <w:rPr>
          <w:noProof w:val="0"/>
          <w:color w:val="000000" w:themeColor="text1"/>
          <w:lang w:val="it-IT"/>
        </w:rPr>
      </w:pPr>
    </w:p>
    <w:p w14:paraId="536267F5" w14:textId="77777777" w:rsidR="008753AA" w:rsidRPr="006C2EBE" w:rsidRDefault="008753AA" w:rsidP="00CF101D">
      <w:pPr>
        <w:jc w:val="right"/>
        <w:rPr>
          <w:noProof w:val="0"/>
          <w:color w:val="000000" w:themeColor="text1"/>
          <w:lang w:val="it-IT"/>
        </w:rPr>
      </w:pPr>
    </w:p>
    <w:p w14:paraId="52127A27" w14:textId="77777777" w:rsidR="008753AA" w:rsidRPr="006C2EBE" w:rsidRDefault="008753AA" w:rsidP="00CF101D">
      <w:pPr>
        <w:jc w:val="right"/>
        <w:rPr>
          <w:noProof w:val="0"/>
          <w:color w:val="000000" w:themeColor="text1"/>
          <w:lang w:val="it-IT"/>
        </w:rPr>
      </w:pPr>
    </w:p>
    <w:p w14:paraId="535E8C46" w14:textId="77777777" w:rsidR="008753AA" w:rsidRPr="006C2EBE" w:rsidRDefault="008753AA" w:rsidP="00CF101D">
      <w:pPr>
        <w:jc w:val="right"/>
        <w:rPr>
          <w:noProof w:val="0"/>
          <w:color w:val="000000" w:themeColor="text1"/>
          <w:lang w:val="it-IT"/>
        </w:rPr>
      </w:pPr>
    </w:p>
    <w:p w14:paraId="210DC47D" w14:textId="77777777" w:rsidR="008753AA" w:rsidRPr="006C2EBE" w:rsidRDefault="008753AA" w:rsidP="00CF101D">
      <w:pPr>
        <w:jc w:val="right"/>
        <w:rPr>
          <w:noProof w:val="0"/>
          <w:color w:val="000000" w:themeColor="text1"/>
          <w:lang w:val="it-IT"/>
        </w:rPr>
      </w:pPr>
    </w:p>
    <w:p w14:paraId="7D254575" w14:textId="77777777" w:rsidR="008753AA" w:rsidRPr="006C2EBE" w:rsidRDefault="008753AA" w:rsidP="00CF101D">
      <w:pPr>
        <w:jc w:val="right"/>
        <w:rPr>
          <w:noProof w:val="0"/>
          <w:color w:val="000000" w:themeColor="text1"/>
          <w:lang w:val="it-IT"/>
        </w:rPr>
      </w:pPr>
    </w:p>
    <w:p w14:paraId="3BFD2506" w14:textId="77777777" w:rsidR="008753AA" w:rsidRPr="006C2EBE" w:rsidRDefault="008753AA" w:rsidP="00CF101D">
      <w:pPr>
        <w:jc w:val="right"/>
        <w:rPr>
          <w:noProof w:val="0"/>
          <w:color w:val="000000" w:themeColor="text1"/>
          <w:lang w:val="it-IT"/>
        </w:rPr>
      </w:pPr>
    </w:p>
    <w:p w14:paraId="0FDF1E2D" w14:textId="77777777" w:rsidR="008753AA" w:rsidRPr="006C2EBE" w:rsidRDefault="008753AA" w:rsidP="00CF101D">
      <w:pPr>
        <w:jc w:val="right"/>
        <w:rPr>
          <w:noProof w:val="0"/>
          <w:color w:val="000000" w:themeColor="text1"/>
          <w:lang w:val="it-IT"/>
        </w:rPr>
      </w:pPr>
    </w:p>
    <w:p w14:paraId="671D36E3" w14:textId="77777777" w:rsidR="008753AA" w:rsidRPr="006C2EBE" w:rsidRDefault="008753AA" w:rsidP="00CF101D">
      <w:pPr>
        <w:jc w:val="right"/>
        <w:rPr>
          <w:noProof w:val="0"/>
          <w:color w:val="000000" w:themeColor="text1"/>
          <w:lang w:val="it-IT"/>
        </w:rPr>
      </w:pPr>
    </w:p>
    <w:p w14:paraId="46B74AC2" w14:textId="77777777" w:rsidR="008753AA" w:rsidRPr="006C2EBE" w:rsidRDefault="008753AA" w:rsidP="00CF101D">
      <w:pPr>
        <w:jc w:val="right"/>
        <w:rPr>
          <w:noProof w:val="0"/>
          <w:color w:val="000000" w:themeColor="text1"/>
          <w:lang w:val="it-IT"/>
        </w:rPr>
      </w:pPr>
    </w:p>
    <w:p w14:paraId="40A48290" w14:textId="77777777" w:rsidR="008753AA" w:rsidRPr="006C2EBE" w:rsidRDefault="008753AA" w:rsidP="00CF101D">
      <w:pPr>
        <w:jc w:val="right"/>
        <w:rPr>
          <w:noProof w:val="0"/>
          <w:color w:val="000000" w:themeColor="text1"/>
          <w:lang w:val="it-IT"/>
        </w:rPr>
      </w:pPr>
    </w:p>
    <w:p w14:paraId="45774407" w14:textId="77777777" w:rsidR="008753AA" w:rsidRPr="006C2EBE" w:rsidRDefault="008753AA" w:rsidP="00CF101D">
      <w:pPr>
        <w:jc w:val="right"/>
        <w:rPr>
          <w:noProof w:val="0"/>
          <w:color w:val="000000" w:themeColor="text1"/>
          <w:lang w:val="it-IT"/>
        </w:rPr>
      </w:pPr>
    </w:p>
    <w:p w14:paraId="553E1217" w14:textId="77777777" w:rsidR="008753AA" w:rsidRPr="006C2EBE" w:rsidRDefault="008753AA" w:rsidP="00CF101D">
      <w:pPr>
        <w:jc w:val="right"/>
        <w:rPr>
          <w:noProof w:val="0"/>
          <w:color w:val="000000" w:themeColor="text1"/>
          <w:lang w:val="it-IT"/>
        </w:rPr>
      </w:pPr>
    </w:p>
    <w:p w14:paraId="0E1F61DE" w14:textId="77777777" w:rsidR="008753AA" w:rsidRPr="006C2EBE" w:rsidRDefault="008753AA" w:rsidP="00CF101D">
      <w:pPr>
        <w:jc w:val="right"/>
        <w:rPr>
          <w:noProof w:val="0"/>
          <w:color w:val="000000" w:themeColor="text1"/>
          <w:lang w:val="it-IT"/>
        </w:rPr>
      </w:pPr>
    </w:p>
    <w:p w14:paraId="7080FF84" w14:textId="77777777" w:rsidR="008753AA" w:rsidRPr="006C2EBE" w:rsidRDefault="008753AA" w:rsidP="00CF101D">
      <w:pPr>
        <w:jc w:val="right"/>
        <w:rPr>
          <w:noProof w:val="0"/>
          <w:color w:val="000000" w:themeColor="text1"/>
          <w:lang w:val="it-IT"/>
        </w:rPr>
      </w:pPr>
    </w:p>
    <w:p w14:paraId="22E3D590" w14:textId="77777777" w:rsidR="008753AA" w:rsidRPr="006C2EBE" w:rsidRDefault="008753AA" w:rsidP="00CF101D">
      <w:pPr>
        <w:jc w:val="right"/>
        <w:rPr>
          <w:noProof w:val="0"/>
          <w:color w:val="000000" w:themeColor="text1"/>
          <w:lang w:val="it-IT"/>
        </w:rPr>
      </w:pPr>
    </w:p>
    <w:p w14:paraId="111B4142" w14:textId="77777777" w:rsidR="008753AA" w:rsidRPr="006C2EBE" w:rsidRDefault="008753AA" w:rsidP="00CF101D">
      <w:pPr>
        <w:jc w:val="right"/>
        <w:rPr>
          <w:noProof w:val="0"/>
          <w:color w:val="000000" w:themeColor="text1"/>
          <w:lang w:val="it-IT"/>
        </w:rPr>
      </w:pPr>
    </w:p>
    <w:p w14:paraId="580F0419" w14:textId="77777777" w:rsidR="008753AA" w:rsidRPr="006C2EBE" w:rsidRDefault="008753AA" w:rsidP="00CF101D">
      <w:pPr>
        <w:jc w:val="right"/>
        <w:rPr>
          <w:noProof w:val="0"/>
          <w:color w:val="000000" w:themeColor="text1"/>
          <w:lang w:val="it-IT"/>
        </w:rPr>
      </w:pPr>
    </w:p>
    <w:p w14:paraId="1DA21E9B" w14:textId="77777777" w:rsidR="008753AA" w:rsidRPr="006C2EBE" w:rsidRDefault="008753AA" w:rsidP="00CF101D">
      <w:pPr>
        <w:jc w:val="right"/>
        <w:rPr>
          <w:noProof w:val="0"/>
          <w:color w:val="000000" w:themeColor="text1"/>
          <w:lang w:val="it-IT"/>
        </w:rPr>
      </w:pPr>
    </w:p>
    <w:p w14:paraId="24DDE049" w14:textId="77777777" w:rsidR="008753AA" w:rsidRPr="006C2EBE" w:rsidRDefault="008753AA" w:rsidP="00CF101D">
      <w:pPr>
        <w:jc w:val="right"/>
        <w:rPr>
          <w:noProof w:val="0"/>
          <w:color w:val="000000" w:themeColor="text1"/>
          <w:lang w:val="it-IT"/>
        </w:rPr>
      </w:pPr>
    </w:p>
    <w:p w14:paraId="58B4FB19" w14:textId="77777777" w:rsidR="008753AA" w:rsidRPr="006C2EBE" w:rsidRDefault="008753AA" w:rsidP="00CF101D">
      <w:pPr>
        <w:jc w:val="right"/>
        <w:rPr>
          <w:noProof w:val="0"/>
          <w:color w:val="000000" w:themeColor="text1"/>
          <w:lang w:val="it-IT"/>
        </w:rPr>
      </w:pPr>
    </w:p>
    <w:p w14:paraId="6EB10018" w14:textId="77777777" w:rsidR="008753AA" w:rsidRPr="006C2EBE" w:rsidRDefault="008753AA" w:rsidP="00CF101D">
      <w:pPr>
        <w:jc w:val="right"/>
        <w:rPr>
          <w:noProof w:val="0"/>
          <w:color w:val="000000" w:themeColor="text1"/>
          <w:lang w:val="it-IT"/>
        </w:rPr>
      </w:pPr>
    </w:p>
    <w:p w14:paraId="7B1CBA5C" w14:textId="77777777" w:rsidR="008753AA" w:rsidRPr="006C2EBE" w:rsidRDefault="008753AA" w:rsidP="00CF101D">
      <w:pPr>
        <w:jc w:val="right"/>
        <w:rPr>
          <w:noProof w:val="0"/>
          <w:color w:val="000000" w:themeColor="text1"/>
          <w:lang w:val="it-IT"/>
        </w:rPr>
      </w:pPr>
    </w:p>
    <w:p w14:paraId="11BE4480" w14:textId="77777777" w:rsidR="008753AA" w:rsidRPr="006C2EBE" w:rsidRDefault="008753AA" w:rsidP="00CF101D">
      <w:pPr>
        <w:jc w:val="right"/>
        <w:rPr>
          <w:noProof w:val="0"/>
          <w:color w:val="000000" w:themeColor="text1"/>
          <w:lang w:val="it-IT"/>
        </w:rPr>
      </w:pPr>
    </w:p>
    <w:p w14:paraId="54068684" w14:textId="77777777" w:rsidR="008753AA" w:rsidRPr="006C2EBE" w:rsidRDefault="008753AA" w:rsidP="00CF101D">
      <w:pPr>
        <w:jc w:val="right"/>
        <w:rPr>
          <w:noProof w:val="0"/>
          <w:color w:val="000000" w:themeColor="text1"/>
          <w:lang w:val="it-IT"/>
        </w:rPr>
      </w:pPr>
    </w:p>
    <w:p w14:paraId="14F2AE26" w14:textId="77777777" w:rsidR="008753AA" w:rsidRPr="006C2EBE" w:rsidRDefault="008753AA" w:rsidP="00CF101D">
      <w:pPr>
        <w:jc w:val="right"/>
        <w:rPr>
          <w:noProof w:val="0"/>
          <w:color w:val="000000" w:themeColor="text1"/>
          <w:lang w:val="it-IT"/>
        </w:rPr>
      </w:pPr>
    </w:p>
    <w:p w14:paraId="1DC4684D" w14:textId="77777777" w:rsidR="008753AA" w:rsidRPr="006C2EBE" w:rsidRDefault="008753AA" w:rsidP="00CF101D">
      <w:pPr>
        <w:jc w:val="right"/>
        <w:rPr>
          <w:noProof w:val="0"/>
          <w:color w:val="000000" w:themeColor="text1"/>
          <w:lang w:val="it-IT"/>
        </w:rPr>
      </w:pPr>
    </w:p>
    <w:p w14:paraId="05BB2A26" w14:textId="77777777" w:rsidR="008753AA" w:rsidRPr="006C2EBE" w:rsidRDefault="008753AA" w:rsidP="00CF101D">
      <w:pPr>
        <w:jc w:val="right"/>
        <w:rPr>
          <w:noProof w:val="0"/>
          <w:color w:val="000000" w:themeColor="text1"/>
          <w:lang w:val="it-IT"/>
        </w:rPr>
      </w:pPr>
    </w:p>
    <w:p w14:paraId="306F5EAF" w14:textId="77777777" w:rsidR="008753AA" w:rsidRPr="006C2EBE" w:rsidRDefault="008753AA" w:rsidP="00CF101D">
      <w:pPr>
        <w:jc w:val="right"/>
        <w:rPr>
          <w:noProof w:val="0"/>
          <w:color w:val="000000" w:themeColor="text1"/>
          <w:lang w:val="it-IT"/>
        </w:rPr>
      </w:pPr>
    </w:p>
    <w:p w14:paraId="227F5CA7" w14:textId="77777777" w:rsidR="008753AA" w:rsidRPr="006C2EBE" w:rsidRDefault="008753AA" w:rsidP="00CF101D">
      <w:pPr>
        <w:jc w:val="right"/>
        <w:rPr>
          <w:noProof w:val="0"/>
          <w:color w:val="000000" w:themeColor="text1"/>
          <w:lang w:val="it-IT"/>
        </w:rPr>
      </w:pPr>
    </w:p>
    <w:p w14:paraId="569279F8" w14:textId="77777777" w:rsidR="008753AA" w:rsidRPr="006C2EBE" w:rsidRDefault="008753AA" w:rsidP="00CF101D">
      <w:pPr>
        <w:jc w:val="right"/>
        <w:rPr>
          <w:noProof w:val="0"/>
          <w:color w:val="000000" w:themeColor="text1"/>
          <w:lang w:val="it-IT"/>
        </w:rPr>
      </w:pPr>
    </w:p>
    <w:p w14:paraId="4D1AEF60" w14:textId="77777777" w:rsidR="008753AA" w:rsidRPr="006C2EBE" w:rsidRDefault="008753AA" w:rsidP="00CF101D">
      <w:pPr>
        <w:jc w:val="right"/>
        <w:rPr>
          <w:noProof w:val="0"/>
          <w:color w:val="000000" w:themeColor="text1"/>
          <w:lang w:val="it-IT"/>
        </w:rPr>
      </w:pPr>
    </w:p>
    <w:p w14:paraId="3B1DC1B5" w14:textId="77777777" w:rsidR="008753AA" w:rsidRPr="006C2EBE" w:rsidRDefault="008753AA" w:rsidP="00CF101D">
      <w:pPr>
        <w:jc w:val="right"/>
        <w:rPr>
          <w:noProof w:val="0"/>
          <w:color w:val="000000" w:themeColor="text1"/>
          <w:lang w:val="it-IT"/>
        </w:rPr>
      </w:pPr>
    </w:p>
    <w:p w14:paraId="46F76838" w14:textId="77777777" w:rsidR="008753AA" w:rsidRPr="006C2EBE" w:rsidRDefault="008753AA" w:rsidP="00CF101D">
      <w:pPr>
        <w:jc w:val="right"/>
        <w:rPr>
          <w:noProof w:val="0"/>
          <w:color w:val="000000" w:themeColor="text1"/>
          <w:lang w:val="it-IT"/>
        </w:rPr>
      </w:pPr>
    </w:p>
    <w:p w14:paraId="133B7167" w14:textId="77777777" w:rsidR="008753AA" w:rsidRPr="006C2EBE" w:rsidRDefault="008753AA" w:rsidP="00CF101D">
      <w:pPr>
        <w:jc w:val="right"/>
        <w:rPr>
          <w:noProof w:val="0"/>
          <w:color w:val="000000" w:themeColor="text1"/>
          <w:lang w:val="it-IT"/>
        </w:rPr>
      </w:pPr>
    </w:p>
    <w:p w14:paraId="6C2A7A42" w14:textId="77777777" w:rsidR="008753AA" w:rsidRPr="006C2EBE" w:rsidRDefault="008753AA" w:rsidP="00CF101D">
      <w:pPr>
        <w:jc w:val="right"/>
        <w:rPr>
          <w:noProof w:val="0"/>
          <w:color w:val="000000" w:themeColor="text1"/>
          <w:lang w:val="it-IT"/>
        </w:rPr>
      </w:pPr>
    </w:p>
    <w:p w14:paraId="25976C41" w14:textId="77777777" w:rsidR="008753AA" w:rsidRPr="006C2EBE" w:rsidRDefault="008753AA" w:rsidP="00CF101D">
      <w:pPr>
        <w:jc w:val="right"/>
        <w:rPr>
          <w:noProof w:val="0"/>
          <w:color w:val="000000" w:themeColor="text1"/>
          <w:lang w:val="it-IT"/>
        </w:rPr>
      </w:pPr>
    </w:p>
    <w:p w14:paraId="2EFDFF15" w14:textId="77777777" w:rsidR="008753AA" w:rsidRPr="006C2EBE" w:rsidRDefault="008753AA" w:rsidP="00CF101D">
      <w:pPr>
        <w:jc w:val="right"/>
        <w:rPr>
          <w:noProof w:val="0"/>
          <w:color w:val="000000" w:themeColor="text1"/>
          <w:lang w:val="it-IT"/>
        </w:rPr>
      </w:pPr>
    </w:p>
    <w:p w14:paraId="78C9A62C" w14:textId="77777777" w:rsidR="008753AA" w:rsidRPr="006C2EBE" w:rsidRDefault="008753AA" w:rsidP="00CF101D">
      <w:pPr>
        <w:jc w:val="right"/>
        <w:rPr>
          <w:noProof w:val="0"/>
          <w:color w:val="000000" w:themeColor="text1"/>
          <w:lang w:val="it-IT"/>
        </w:rPr>
      </w:pPr>
    </w:p>
    <w:p w14:paraId="67B247A1" w14:textId="77777777" w:rsidR="008753AA" w:rsidRPr="006C2EBE" w:rsidRDefault="008753AA" w:rsidP="00CF101D">
      <w:pPr>
        <w:jc w:val="right"/>
        <w:rPr>
          <w:noProof w:val="0"/>
          <w:color w:val="000000" w:themeColor="text1"/>
          <w:lang w:val="it-IT"/>
        </w:rPr>
      </w:pPr>
    </w:p>
    <w:p w14:paraId="7C6CBB1C" w14:textId="77777777" w:rsidR="008753AA" w:rsidRPr="006C2EBE" w:rsidRDefault="008753AA" w:rsidP="00CF101D">
      <w:pPr>
        <w:jc w:val="right"/>
        <w:rPr>
          <w:noProof w:val="0"/>
          <w:color w:val="000000" w:themeColor="text1"/>
          <w:lang w:val="it-IT"/>
        </w:rPr>
      </w:pPr>
    </w:p>
    <w:p w14:paraId="76E717A4" w14:textId="77777777" w:rsidR="008753AA" w:rsidRPr="006C2EBE" w:rsidRDefault="008753AA" w:rsidP="00CF101D">
      <w:pPr>
        <w:jc w:val="right"/>
        <w:rPr>
          <w:noProof w:val="0"/>
          <w:color w:val="000000" w:themeColor="text1"/>
          <w:lang w:val="it-IT"/>
        </w:rPr>
      </w:pPr>
    </w:p>
    <w:p w14:paraId="2AA510B3" w14:textId="77777777" w:rsidR="008753AA" w:rsidRPr="006C2EBE" w:rsidRDefault="008753AA" w:rsidP="00CF101D">
      <w:pPr>
        <w:jc w:val="right"/>
        <w:rPr>
          <w:noProof w:val="0"/>
          <w:color w:val="000000" w:themeColor="text1"/>
          <w:lang w:val="it-IT"/>
        </w:rPr>
      </w:pPr>
    </w:p>
    <w:p w14:paraId="22D715DA" w14:textId="77777777" w:rsidR="008753AA" w:rsidRPr="006C2EBE" w:rsidRDefault="008753AA" w:rsidP="00CF101D">
      <w:pPr>
        <w:jc w:val="right"/>
        <w:rPr>
          <w:noProof w:val="0"/>
          <w:color w:val="000000" w:themeColor="text1"/>
          <w:lang w:val="it-IT"/>
        </w:rPr>
      </w:pPr>
    </w:p>
    <w:p w14:paraId="0829CD52" w14:textId="77777777" w:rsidR="008753AA" w:rsidRPr="006C2EBE" w:rsidRDefault="008753AA" w:rsidP="00CF101D">
      <w:pPr>
        <w:jc w:val="right"/>
        <w:rPr>
          <w:noProof w:val="0"/>
          <w:color w:val="000000" w:themeColor="text1"/>
          <w:lang w:val="it-IT"/>
        </w:rPr>
      </w:pPr>
    </w:p>
    <w:p w14:paraId="63BB1FA7" w14:textId="77777777" w:rsidR="008753AA" w:rsidRPr="006C2EBE" w:rsidRDefault="008753AA" w:rsidP="00CF101D">
      <w:pPr>
        <w:jc w:val="right"/>
        <w:rPr>
          <w:noProof w:val="0"/>
          <w:color w:val="000000" w:themeColor="text1"/>
          <w:lang w:val="it-IT"/>
        </w:rPr>
      </w:pPr>
    </w:p>
    <w:p w14:paraId="27CAC976" w14:textId="264D43C6" w:rsidR="00CF101D" w:rsidRPr="006C2EBE" w:rsidRDefault="00AB7104"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1C1C70" w:rsidRPr="006C2EBE">
        <w:rPr>
          <w:noProof w:val="0"/>
          <w:color w:val="000000" w:themeColor="text1"/>
          <w:lang w:val="it-IT"/>
        </w:rPr>
        <w:t xml:space="preserve"> </w:t>
      </w:r>
      <w:r w:rsidR="00CF101D" w:rsidRPr="006C2EBE">
        <w:rPr>
          <w:noProof w:val="0"/>
          <w:color w:val="000000" w:themeColor="text1"/>
          <w:lang w:val="it-IT"/>
        </w:rPr>
        <w:t>6</w:t>
      </w:r>
    </w:p>
    <w:p w14:paraId="58510EE3" w14:textId="77777777" w:rsidR="00AB7104" w:rsidRPr="006C2EBE" w:rsidRDefault="00AB7104" w:rsidP="00AB7104">
      <w:pPr>
        <w:jc w:val="right"/>
        <w:rPr>
          <w:noProof w:val="0"/>
          <w:color w:val="000000" w:themeColor="text1"/>
          <w:lang w:val="it-IT"/>
        </w:rPr>
      </w:pPr>
      <w:r w:rsidRPr="006C2EBE">
        <w:rPr>
          <w:noProof w:val="0"/>
          <w:color w:val="000000" w:themeColor="text1"/>
          <w:lang w:val="it-IT"/>
        </w:rPr>
        <w:t>to Standard Documentation No._____</w:t>
      </w:r>
    </w:p>
    <w:p w14:paraId="64E1BA67" w14:textId="38B50E28" w:rsidR="00CF101D" w:rsidRPr="006C2EBE" w:rsidRDefault="00AB7104" w:rsidP="00AB7104">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4E413084" w14:textId="35EF1BAF" w:rsidR="00CF101D" w:rsidRPr="006C2EBE" w:rsidRDefault="00CF101D" w:rsidP="009D62FF">
      <w:pPr>
        <w:jc w:val="both"/>
        <w:rPr>
          <w:rFonts w:eastAsia="Calibri"/>
          <w:i/>
          <w:noProof w:val="0"/>
          <w:color w:val="000000" w:themeColor="text1"/>
          <w:sz w:val="20"/>
          <w:szCs w:val="20"/>
          <w:bdr w:val="none" w:sz="0" w:space="0" w:color="auto" w:frame="1"/>
          <w:shd w:val="clear" w:color="auto" w:fill="FFFFFF"/>
        </w:rPr>
      </w:pPr>
    </w:p>
    <w:p w14:paraId="3105D959" w14:textId="486FFDD4" w:rsidR="00CF101D" w:rsidRPr="006C2EBE" w:rsidRDefault="00CF101D" w:rsidP="009D62FF">
      <w:pPr>
        <w:jc w:val="both"/>
        <w:rPr>
          <w:rFonts w:eastAsia="Calibri"/>
          <w:i/>
          <w:noProof w:val="0"/>
          <w:color w:val="000000" w:themeColor="text1"/>
          <w:sz w:val="20"/>
          <w:szCs w:val="20"/>
          <w:bdr w:val="none" w:sz="0" w:space="0" w:color="auto" w:frame="1"/>
          <w:shd w:val="clear" w:color="auto" w:fill="FFFFFF"/>
        </w:rPr>
      </w:pPr>
    </w:p>
    <w:p w14:paraId="7796FB03" w14:textId="77777777" w:rsidR="00130A49" w:rsidRPr="006C2EBE" w:rsidRDefault="00130A49" w:rsidP="002A6E99">
      <w:pPr>
        <w:ind w:right="-1"/>
        <w:jc w:val="center"/>
        <w:rPr>
          <w:b/>
          <w:bCs/>
          <w:noProof w:val="0"/>
          <w:color w:val="000000" w:themeColor="text1"/>
          <w:sz w:val="22"/>
          <w:szCs w:val="22"/>
        </w:rPr>
      </w:pPr>
    </w:p>
    <w:p w14:paraId="0F41739F" w14:textId="77777777" w:rsidR="00BD26A7" w:rsidRPr="006C2EBE" w:rsidRDefault="00BD26A7" w:rsidP="00AB7104">
      <w:pPr>
        <w:ind w:right="-1"/>
        <w:jc w:val="center"/>
        <w:rPr>
          <w:b/>
          <w:bCs/>
          <w:noProof w:val="0"/>
          <w:color w:val="000000" w:themeColor="text1"/>
          <w:sz w:val="28"/>
          <w:szCs w:val="28"/>
        </w:rPr>
      </w:pPr>
      <w:bookmarkStart w:id="60" w:name="_Hlk77771006"/>
      <w:r w:rsidRPr="006C2EBE">
        <w:rPr>
          <w:b/>
          <w:bCs/>
          <w:noProof w:val="0"/>
          <w:color w:val="000000" w:themeColor="text1"/>
          <w:sz w:val="28"/>
          <w:szCs w:val="28"/>
        </w:rPr>
        <w:t xml:space="preserve">NOTICE </w:t>
      </w:r>
    </w:p>
    <w:p w14:paraId="0F4E8FED" w14:textId="271C99B5" w:rsidR="00130A49" w:rsidRPr="006C2EBE" w:rsidRDefault="00BD26A7" w:rsidP="00AB7104">
      <w:pPr>
        <w:ind w:right="-1"/>
        <w:jc w:val="center"/>
        <w:rPr>
          <w:b/>
          <w:bCs/>
          <w:noProof w:val="0"/>
          <w:color w:val="000000" w:themeColor="text1"/>
          <w:sz w:val="22"/>
          <w:szCs w:val="22"/>
        </w:rPr>
      </w:pPr>
      <w:r w:rsidRPr="006C2EBE">
        <w:rPr>
          <w:b/>
          <w:bCs/>
          <w:noProof w:val="0"/>
          <w:color w:val="000000" w:themeColor="text1"/>
          <w:sz w:val="22"/>
          <w:szCs w:val="22"/>
        </w:rPr>
        <w:t>Regarding Modification of Public Procurement Contract/Framework Agreement</w:t>
      </w:r>
    </w:p>
    <w:bookmarkEnd w:id="60"/>
    <w:p w14:paraId="53F42C5F" w14:textId="73CAFEA9" w:rsidR="00130A49" w:rsidRPr="006C2EBE" w:rsidRDefault="00130A49" w:rsidP="00130A49">
      <w:pPr>
        <w:spacing w:before="240" w:after="240"/>
        <w:ind w:right="-1"/>
        <w:jc w:val="center"/>
        <w:rPr>
          <w:rFonts w:eastAsia="Cambria"/>
          <w:noProof w:val="0"/>
          <w:color w:val="000000" w:themeColor="text1"/>
          <w:sz w:val="22"/>
          <w:szCs w:val="22"/>
        </w:rPr>
      </w:pPr>
      <w:r w:rsidRPr="006C2EBE">
        <w:rPr>
          <w:rFonts w:eastAsia="Cambria"/>
          <w:noProof w:val="0"/>
          <w:color w:val="000000" w:themeColor="text1"/>
          <w:sz w:val="22"/>
          <w:szCs w:val="22"/>
        </w:rPr>
        <w:t>N</w:t>
      </w:r>
      <w:r w:rsidR="00AB7104" w:rsidRPr="006C2EBE">
        <w:rPr>
          <w:rFonts w:eastAsia="Cambria"/>
          <w:noProof w:val="0"/>
          <w:color w:val="000000" w:themeColor="text1"/>
          <w:sz w:val="22"/>
          <w:szCs w:val="22"/>
        </w:rPr>
        <w:t>o</w:t>
      </w:r>
      <w:r w:rsidRPr="006C2EBE">
        <w:rPr>
          <w:rFonts w:eastAsia="Cambria"/>
          <w:noProof w:val="0"/>
          <w:color w:val="000000" w:themeColor="text1"/>
          <w:sz w:val="22"/>
          <w:szCs w:val="22"/>
        </w:rPr>
        <w:t xml:space="preserve">. ___________ </w:t>
      </w:r>
      <w:r w:rsidR="00AB7104" w:rsidRPr="006C2EBE">
        <w:rPr>
          <w:rFonts w:eastAsia="Cambria"/>
          <w:noProof w:val="0"/>
          <w:color w:val="000000" w:themeColor="text1"/>
          <w:sz w:val="22"/>
          <w:szCs w:val="22"/>
        </w:rPr>
        <w:t>from</w:t>
      </w:r>
      <w:r w:rsidRPr="006C2EBE">
        <w:rPr>
          <w:rFonts w:eastAsia="Cambria"/>
          <w:noProof w:val="0"/>
          <w:color w:val="000000" w:themeColor="text1"/>
          <w:sz w:val="22"/>
          <w:szCs w:val="22"/>
        </w:rPr>
        <w:t xml:space="preserve"> _____________</w:t>
      </w:r>
    </w:p>
    <w:p w14:paraId="595717F8" w14:textId="292679C1" w:rsidR="00130A49" w:rsidRPr="006C2EBE" w:rsidRDefault="00AB7104" w:rsidP="007652C7">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6C2EBE">
        <w:rPr>
          <w:rFonts w:eastAsia="Cambria"/>
          <w:b/>
          <w:noProof w:val="0"/>
          <w:color w:val="000000" w:themeColor="text1"/>
          <w:sz w:val="22"/>
          <w:szCs w:val="22"/>
          <w:lang w:eastAsia="zh-CN"/>
        </w:rPr>
        <w:t xml:space="preserve">Data </w:t>
      </w:r>
      <w:r w:rsidR="00A938DA" w:rsidRPr="006C2EBE">
        <w:rPr>
          <w:rFonts w:eastAsia="Cambria"/>
          <w:b/>
          <w:noProof w:val="0"/>
          <w:color w:val="000000" w:themeColor="text1"/>
          <w:sz w:val="22"/>
          <w:szCs w:val="22"/>
          <w:lang w:eastAsia="zh-CN"/>
        </w:rPr>
        <w:t>regarding</w:t>
      </w:r>
      <w:r w:rsidRPr="006C2EBE">
        <w:rPr>
          <w:rFonts w:eastAsia="Cambria"/>
          <w:b/>
          <w:noProof w:val="0"/>
          <w:color w:val="000000" w:themeColor="text1"/>
          <w:sz w:val="22"/>
          <w:szCs w:val="22"/>
          <w:lang w:eastAsia="zh-CN"/>
        </w:rPr>
        <w:t xml:space="preserve"> contracting authority</w:t>
      </w:r>
      <w:r w:rsidR="00130A49" w:rsidRPr="006C2EBE">
        <w:rPr>
          <w:rFonts w:eastAsia="Cambria"/>
          <w:b/>
          <w:noProof w:val="0"/>
          <w:color w:val="000000" w:themeColor="text1"/>
          <w:sz w:val="22"/>
          <w:szCs w:val="22"/>
          <w:lang w:eastAsia="zh-CN"/>
        </w:rPr>
        <w:t>:</w:t>
      </w:r>
    </w:p>
    <w:tbl>
      <w:tblPr>
        <w:tblStyle w:val="Grigliatabella4"/>
        <w:tblW w:w="0" w:type="auto"/>
        <w:tblLook w:val="04A0" w:firstRow="1" w:lastRow="0" w:firstColumn="1" w:lastColumn="0" w:noHBand="0" w:noVBand="1"/>
      </w:tblPr>
      <w:tblGrid>
        <w:gridCol w:w="5059"/>
        <w:gridCol w:w="3922"/>
      </w:tblGrid>
      <w:tr w:rsidR="006C2EBE" w:rsidRPr="006C2EBE" w14:paraId="6AC06690" w14:textId="77777777" w:rsidTr="00A938DA">
        <w:tc>
          <w:tcPr>
            <w:tcW w:w="5059" w:type="dxa"/>
            <w:shd w:val="clear" w:color="auto" w:fill="FFFFFF" w:themeFill="background1"/>
          </w:tcPr>
          <w:p w14:paraId="7D3F6EAA" w14:textId="4076D06B" w:rsidR="00130A49" w:rsidRPr="006C2EBE" w:rsidRDefault="00AB7104" w:rsidP="00130A49">
            <w:pPr>
              <w:jc w:val="both"/>
              <w:rPr>
                <w:rFonts w:eastAsia="Cambria"/>
                <w:b/>
                <w:noProof w:val="0"/>
                <w:color w:val="000000" w:themeColor="text1"/>
              </w:rPr>
            </w:pPr>
            <w:r w:rsidRPr="006C2EBE">
              <w:rPr>
                <w:b/>
                <w:noProof w:val="0"/>
                <w:color w:val="000000" w:themeColor="text1"/>
              </w:rPr>
              <w:t>Name of contracting authority</w:t>
            </w:r>
          </w:p>
        </w:tc>
        <w:tc>
          <w:tcPr>
            <w:tcW w:w="3922" w:type="dxa"/>
          </w:tcPr>
          <w:p w14:paraId="05856D57" w14:textId="77777777" w:rsidR="00130A49" w:rsidRPr="006C2EBE" w:rsidRDefault="00130A49" w:rsidP="00130A49">
            <w:pPr>
              <w:jc w:val="both"/>
              <w:rPr>
                <w:rFonts w:eastAsia="Cambria"/>
                <w:noProof w:val="0"/>
                <w:color w:val="000000" w:themeColor="text1"/>
              </w:rPr>
            </w:pPr>
          </w:p>
        </w:tc>
      </w:tr>
      <w:tr w:rsidR="006C2EBE" w:rsidRPr="006C2EBE" w14:paraId="74133EB1" w14:textId="77777777" w:rsidTr="00A938DA">
        <w:tc>
          <w:tcPr>
            <w:tcW w:w="5059" w:type="dxa"/>
            <w:shd w:val="clear" w:color="auto" w:fill="FFFFFF" w:themeFill="background1"/>
          </w:tcPr>
          <w:p w14:paraId="722B98D9" w14:textId="17580787" w:rsidR="00130A49" w:rsidRPr="006C2EBE" w:rsidRDefault="00130A49" w:rsidP="00130A49">
            <w:pPr>
              <w:jc w:val="both"/>
              <w:rPr>
                <w:b/>
                <w:noProof w:val="0"/>
                <w:color w:val="000000" w:themeColor="text1"/>
              </w:rPr>
            </w:pPr>
            <w:r w:rsidRPr="006C2EBE">
              <w:rPr>
                <w:rFonts w:eastAsia="Cambria"/>
                <w:b/>
                <w:noProof w:val="0"/>
                <w:color w:val="000000" w:themeColor="text1"/>
              </w:rPr>
              <w:t>Localit</w:t>
            </w:r>
            <w:r w:rsidR="00AB7104" w:rsidRPr="006C2EBE">
              <w:rPr>
                <w:rFonts w:eastAsia="Cambria"/>
                <w:b/>
                <w:noProof w:val="0"/>
                <w:color w:val="000000" w:themeColor="text1"/>
              </w:rPr>
              <w:t>y</w:t>
            </w:r>
          </w:p>
        </w:tc>
        <w:tc>
          <w:tcPr>
            <w:tcW w:w="3922" w:type="dxa"/>
          </w:tcPr>
          <w:p w14:paraId="0D93A450" w14:textId="77777777" w:rsidR="00130A49" w:rsidRPr="006C2EBE" w:rsidRDefault="00130A49" w:rsidP="00130A49">
            <w:pPr>
              <w:jc w:val="both"/>
              <w:rPr>
                <w:rFonts w:eastAsia="Cambria"/>
                <w:noProof w:val="0"/>
                <w:color w:val="000000" w:themeColor="text1"/>
              </w:rPr>
            </w:pPr>
          </w:p>
        </w:tc>
      </w:tr>
      <w:tr w:rsidR="006C2EBE" w:rsidRPr="006C2EBE" w14:paraId="1C96F27B" w14:textId="77777777" w:rsidTr="00A938DA">
        <w:tc>
          <w:tcPr>
            <w:tcW w:w="5059" w:type="dxa"/>
            <w:shd w:val="clear" w:color="auto" w:fill="FFFFFF" w:themeFill="background1"/>
          </w:tcPr>
          <w:p w14:paraId="2158FDE5" w14:textId="77777777" w:rsidR="00130A49" w:rsidRPr="006C2EBE" w:rsidRDefault="00130A49" w:rsidP="00130A49">
            <w:pPr>
              <w:jc w:val="both"/>
              <w:rPr>
                <w:rFonts w:eastAsia="Cambria"/>
                <w:b/>
                <w:noProof w:val="0"/>
                <w:color w:val="000000" w:themeColor="text1"/>
              </w:rPr>
            </w:pPr>
            <w:r w:rsidRPr="006C2EBE">
              <w:rPr>
                <w:b/>
                <w:noProof w:val="0"/>
                <w:color w:val="000000" w:themeColor="text1"/>
              </w:rPr>
              <w:t>IDNO</w:t>
            </w:r>
          </w:p>
        </w:tc>
        <w:tc>
          <w:tcPr>
            <w:tcW w:w="3922" w:type="dxa"/>
          </w:tcPr>
          <w:p w14:paraId="6E10FBC0" w14:textId="77777777" w:rsidR="00130A49" w:rsidRPr="006C2EBE" w:rsidRDefault="00130A49" w:rsidP="00130A49">
            <w:pPr>
              <w:jc w:val="both"/>
              <w:rPr>
                <w:rFonts w:eastAsia="Cambria"/>
                <w:noProof w:val="0"/>
                <w:color w:val="000000" w:themeColor="text1"/>
              </w:rPr>
            </w:pPr>
          </w:p>
        </w:tc>
      </w:tr>
      <w:tr w:rsidR="006C2EBE" w:rsidRPr="006C2EBE" w14:paraId="19512175" w14:textId="77777777" w:rsidTr="00A938DA">
        <w:tc>
          <w:tcPr>
            <w:tcW w:w="5059" w:type="dxa"/>
            <w:shd w:val="clear" w:color="auto" w:fill="FFFFFF" w:themeFill="background1"/>
          </w:tcPr>
          <w:p w14:paraId="65E12ABA" w14:textId="58CE6F28" w:rsidR="00A938DA" w:rsidRPr="006C2EBE" w:rsidRDefault="00A938DA" w:rsidP="00A938DA">
            <w:pPr>
              <w:jc w:val="both"/>
              <w:rPr>
                <w:b/>
                <w:bCs/>
                <w:noProof w:val="0"/>
                <w:color w:val="000000" w:themeColor="text1"/>
              </w:rPr>
            </w:pPr>
            <w:r w:rsidRPr="006C2EBE">
              <w:rPr>
                <w:b/>
                <w:bCs/>
                <w:color w:val="000000" w:themeColor="text1"/>
              </w:rPr>
              <w:t>Address</w:t>
            </w:r>
          </w:p>
        </w:tc>
        <w:tc>
          <w:tcPr>
            <w:tcW w:w="3922" w:type="dxa"/>
          </w:tcPr>
          <w:p w14:paraId="0A311DCE" w14:textId="77777777" w:rsidR="00A938DA" w:rsidRPr="006C2EBE" w:rsidRDefault="00A938DA" w:rsidP="00A938DA">
            <w:pPr>
              <w:jc w:val="both"/>
              <w:rPr>
                <w:rFonts w:eastAsia="Cambria"/>
                <w:noProof w:val="0"/>
                <w:color w:val="000000" w:themeColor="text1"/>
              </w:rPr>
            </w:pPr>
          </w:p>
        </w:tc>
      </w:tr>
      <w:tr w:rsidR="006C2EBE" w:rsidRPr="006C2EBE" w14:paraId="037AF4CB" w14:textId="77777777" w:rsidTr="00A938DA">
        <w:tc>
          <w:tcPr>
            <w:tcW w:w="5059" w:type="dxa"/>
            <w:shd w:val="clear" w:color="auto" w:fill="FFFFFF" w:themeFill="background1"/>
          </w:tcPr>
          <w:p w14:paraId="587D5321" w14:textId="314D9EB3" w:rsidR="00A938DA" w:rsidRPr="006C2EBE" w:rsidRDefault="00A938DA" w:rsidP="00A938DA">
            <w:pPr>
              <w:jc w:val="both"/>
              <w:rPr>
                <w:b/>
                <w:bCs/>
                <w:noProof w:val="0"/>
                <w:color w:val="000000" w:themeColor="text1"/>
              </w:rPr>
            </w:pPr>
            <w:r w:rsidRPr="006C2EBE">
              <w:rPr>
                <w:b/>
                <w:bCs/>
                <w:color w:val="000000" w:themeColor="text1"/>
              </w:rPr>
              <w:t>Phone number</w:t>
            </w:r>
          </w:p>
        </w:tc>
        <w:tc>
          <w:tcPr>
            <w:tcW w:w="3922" w:type="dxa"/>
          </w:tcPr>
          <w:p w14:paraId="5AEAF9B8" w14:textId="77777777" w:rsidR="00A938DA" w:rsidRPr="006C2EBE" w:rsidRDefault="00A938DA" w:rsidP="00A938DA">
            <w:pPr>
              <w:jc w:val="both"/>
              <w:rPr>
                <w:rFonts w:eastAsia="Cambria"/>
                <w:noProof w:val="0"/>
                <w:color w:val="000000" w:themeColor="text1"/>
              </w:rPr>
            </w:pPr>
          </w:p>
        </w:tc>
      </w:tr>
      <w:tr w:rsidR="006C2EBE" w:rsidRPr="006C2EBE" w14:paraId="68253FB9" w14:textId="77777777" w:rsidTr="00A938DA">
        <w:tc>
          <w:tcPr>
            <w:tcW w:w="5059" w:type="dxa"/>
            <w:shd w:val="clear" w:color="auto" w:fill="FFFFFF" w:themeFill="background1"/>
          </w:tcPr>
          <w:p w14:paraId="1F0DC745" w14:textId="41777A2B" w:rsidR="00A938DA" w:rsidRPr="006C2EBE" w:rsidRDefault="00A938DA" w:rsidP="00A938DA">
            <w:pPr>
              <w:jc w:val="both"/>
              <w:rPr>
                <w:b/>
                <w:bCs/>
                <w:noProof w:val="0"/>
                <w:color w:val="000000" w:themeColor="text1"/>
              </w:rPr>
            </w:pPr>
            <w:r w:rsidRPr="006C2EBE">
              <w:rPr>
                <w:b/>
                <w:bCs/>
                <w:color w:val="000000" w:themeColor="text1"/>
              </w:rPr>
              <w:t>Fax number</w:t>
            </w:r>
          </w:p>
        </w:tc>
        <w:tc>
          <w:tcPr>
            <w:tcW w:w="3922" w:type="dxa"/>
          </w:tcPr>
          <w:p w14:paraId="6EA26C65" w14:textId="77777777" w:rsidR="00A938DA" w:rsidRPr="006C2EBE" w:rsidRDefault="00A938DA" w:rsidP="00A938DA">
            <w:pPr>
              <w:jc w:val="both"/>
              <w:rPr>
                <w:rFonts w:eastAsia="Cambria"/>
                <w:noProof w:val="0"/>
                <w:color w:val="000000" w:themeColor="text1"/>
              </w:rPr>
            </w:pPr>
          </w:p>
        </w:tc>
      </w:tr>
      <w:tr w:rsidR="006C2EBE" w:rsidRPr="006C2EBE" w14:paraId="160E13C4" w14:textId="77777777" w:rsidTr="00A938DA">
        <w:tc>
          <w:tcPr>
            <w:tcW w:w="5059" w:type="dxa"/>
            <w:shd w:val="clear" w:color="auto" w:fill="FFFFFF" w:themeFill="background1"/>
          </w:tcPr>
          <w:p w14:paraId="780A7EBC" w14:textId="70CD21E8" w:rsidR="00A938DA" w:rsidRPr="006C2EBE" w:rsidRDefault="00A938DA" w:rsidP="00A938DA">
            <w:pPr>
              <w:jc w:val="both"/>
              <w:rPr>
                <w:b/>
                <w:bCs/>
                <w:noProof w:val="0"/>
                <w:color w:val="000000" w:themeColor="text1"/>
              </w:rPr>
            </w:pPr>
            <w:r w:rsidRPr="006C2EBE">
              <w:rPr>
                <w:b/>
                <w:bCs/>
                <w:color w:val="000000" w:themeColor="text1"/>
              </w:rPr>
              <w:t>E-mail</w:t>
            </w:r>
          </w:p>
        </w:tc>
        <w:tc>
          <w:tcPr>
            <w:tcW w:w="3922" w:type="dxa"/>
          </w:tcPr>
          <w:p w14:paraId="45ACED08" w14:textId="77777777" w:rsidR="00A938DA" w:rsidRPr="006C2EBE" w:rsidRDefault="00A938DA" w:rsidP="00A938DA">
            <w:pPr>
              <w:jc w:val="both"/>
              <w:rPr>
                <w:rFonts w:eastAsia="Cambria"/>
                <w:noProof w:val="0"/>
                <w:color w:val="000000" w:themeColor="text1"/>
              </w:rPr>
            </w:pPr>
          </w:p>
        </w:tc>
      </w:tr>
      <w:tr w:rsidR="006C2EBE" w:rsidRPr="006C2EBE" w14:paraId="4AD2FFAB" w14:textId="77777777" w:rsidTr="00A938DA">
        <w:tc>
          <w:tcPr>
            <w:tcW w:w="5059" w:type="dxa"/>
            <w:shd w:val="clear" w:color="auto" w:fill="FFFFFF" w:themeFill="background1"/>
          </w:tcPr>
          <w:p w14:paraId="35190119" w14:textId="31FAFADF" w:rsidR="00A938DA" w:rsidRPr="006C2EBE" w:rsidRDefault="00A938DA" w:rsidP="00A938DA">
            <w:pPr>
              <w:jc w:val="both"/>
              <w:rPr>
                <w:b/>
                <w:bCs/>
                <w:noProof w:val="0"/>
                <w:color w:val="000000" w:themeColor="text1"/>
              </w:rPr>
            </w:pPr>
            <w:r w:rsidRPr="006C2EBE">
              <w:rPr>
                <w:b/>
                <w:bCs/>
                <w:color w:val="000000" w:themeColor="text1"/>
              </w:rPr>
              <w:t>Official website</w:t>
            </w:r>
          </w:p>
        </w:tc>
        <w:tc>
          <w:tcPr>
            <w:tcW w:w="3922" w:type="dxa"/>
          </w:tcPr>
          <w:p w14:paraId="1B4BED15" w14:textId="77777777" w:rsidR="00A938DA" w:rsidRPr="006C2EBE" w:rsidRDefault="00A938DA" w:rsidP="00A938DA">
            <w:pPr>
              <w:jc w:val="both"/>
              <w:rPr>
                <w:rFonts w:eastAsia="Cambria"/>
                <w:noProof w:val="0"/>
                <w:color w:val="000000" w:themeColor="text1"/>
              </w:rPr>
            </w:pPr>
          </w:p>
        </w:tc>
      </w:tr>
      <w:tr w:rsidR="006C2EBE" w:rsidRPr="006C2EBE" w14:paraId="1E8D199B" w14:textId="77777777" w:rsidTr="00A938DA">
        <w:tc>
          <w:tcPr>
            <w:tcW w:w="5059" w:type="dxa"/>
            <w:shd w:val="clear" w:color="auto" w:fill="FFFFFF" w:themeFill="background1"/>
          </w:tcPr>
          <w:p w14:paraId="1BA71013" w14:textId="667E1E98" w:rsidR="00130A49" w:rsidRPr="006C2EBE" w:rsidRDefault="00A938DA" w:rsidP="00130A49">
            <w:pPr>
              <w:jc w:val="both"/>
              <w:rPr>
                <w:b/>
                <w:noProof w:val="0"/>
                <w:color w:val="000000" w:themeColor="text1"/>
              </w:rPr>
            </w:pPr>
            <w:r w:rsidRPr="006C2EBE">
              <w:rPr>
                <w:b/>
                <w:noProof w:val="0"/>
                <w:color w:val="000000" w:themeColor="text1"/>
              </w:rPr>
              <w:t>Contact person</w:t>
            </w:r>
            <w:r w:rsidR="00130A49" w:rsidRPr="006C2EBE">
              <w:rPr>
                <w:b/>
                <w:noProof w:val="0"/>
                <w:color w:val="000000" w:themeColor="text1"/>
              </w:rPr>
              <w:t xml:space="preserve"> </w:t>
            </w:r>
          </w:p>
          <w:p w14:paraId="73207148" w14:textId="6AC3FDDD" w:rsidR="00130A49" w:rsidRPr="006C2EBE" w:rsidRDefault="00130A49" w:rsidP="00130A49">
            <w:pPr>
              <w:jc w:val="both"/>
              <w:rPr>
                <w:b/>
                <w:noProof w:val="0"/>
                <w:color w:val="000000" w:themeColor="text1"/>
              </w:rPr>
            </w:pPr>
            <w:r w:rsidRPr="006C2EBE">
              <w:rPr>
                <w:i/>
                <w:noProof w:val="0"/>
                <w:color w:val="000000" w:themeColor="text1"/>
              </w:rPr>
              <w:t>(</w:t>
            </w:r>
            <w:r w:rsidR="00A938DA" w:rsidRPr="006C2EBE">
              <w:rPr>
                <w:i/>
                <w:noProof w:val="0"/>
                <w:color w:val="000000" w:themeColor="text1"/>
              </w:rPr>
              <w:t>name, surname, telephone, e-mail</w:t>
            </w:r>
            <w:r w:rsidRPr="006C2EBE">
              <w:rPr>
                <w:i/>
                <w:noProof w:val="0"/>
                <w:color w:val="000000" w:themeColor="text1"/>
              </w:rPr>
              <w:t>)</w:t>
            </w:r>
          </w:p>
        </w:tc>
        <w:tc>
          <w:tcPr>
            <w:tcW w:w="3922" w:type="dxa"/>
          </w:tcPr>
          <w:p w14:paraId="3EA6C2D4" w14:textId="77777777" w:rsidR="00130A49" w:rsidRPr="006C2EBE" w:rsidRDefault="00130A49" w:rsidP="00130A49">
            <w:pPr>
              <w:jc w:val="both"/>
              <w:rPr>
                <w:rFonts w:eastAsia="Cambria"/>
                <w:noProof w:val="0"/>
                <w:color w:val="000000" w:themeColor="text1"/>
              </w:rPr>
            </w:pPr>
          </w:p>
        </w:tc>
      </w:tr>
    </w:tbl>
    <w:p w14:paraId="261C19F0" w14:textId="73BE1814" w:rsidR="00130A49" w:rsidRPr="006C2EBE" w:rsidRDefault="00A938DA" w:rsidP="007652C7">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6C2EBE">
        <w:rPr>
          <w:rFonts w:eastAsia="Cambria"/>
          <w:b/>
          <w:noProof w:val="0"/>
          <w:color w:val="000000" w:themeColor="text1"/>
          <w:sz w:val="22"/>
          <w:szCs w:val="22"/>
          <w:lang w:eastAsia="zh-CN"/>
        </w:rPr>
        <w:t>Data regarding the procurement procedure</w:t>
      </w:r>
      <w:r w:rsidR="00130A49" w:rsidRPr="006C2EBE">
        <w:rPr>
          <w:rFonts w:eastAsia="Cambria"/>
          <w:b/>
          <w:noProof w:val="0"/>
          <w:color w:val="000000" w:themeColor="text1"/>
          <w:sz w:val="22"/>
          <w:szCs w:val="22"/>
          <w:lang w:eastAsia="zh-CN"/>
        </w:rPr>
        <w:t>:</w:t>
      </w:r>
    </w:p>
    <w:tbl>
      <w:tblPr>
        <w:tblStyle w:val="Grigliatabella4"/>
        <w:tblW w:w="0" w:type="auto"/>
        <w:tblLook w:val="04A0" w:firstRow="1" w:lastRow="0" w:firstColumn="1" w:lastColumn="0" w:noHBand="0" w:noVBand="1"/>
      </w:tblPr>
      <w:tblGrid>
        <w:gridCol w:w="5061"/>
        <w:gridCol w:w="3920"/>
      </w:tblGrid>
      <w:tr w:rsidR="006C2EBE" w:rsidRPr="006C2EBE" w14:paraId="181568D1" w14:textId="77777777" w:rsidTr="00755522">
        <w:tc>
          <w:tcPr>
            <w:tcW w:w="5061" w:type="dxa"/>
            <w:shd w:val="clear" w:color="auto" w:fill="FFFFFF" w:themeFill="background1"/>
          </w:tcPr>
          <w:p w14:paraId="1F1BE2BB" w14:textId="4BE3FEDC" w:rsidR="00130A49" w:rsidRPr="006C2EBE" w:rsidRDefault="00A938DA" w:rsidP="00130A49">
            <w:pPr>
              <w:jc w:val="both"/>
              <w:rPr>
                <w:b/>
                <w:noProof w:val="0"/>
                <w:color w:val="000000" w:themeColor="text1"/>
                <w:lang w:eastAsia="ro-RO"/>
              </w:rPr>
            </w:pPr>
            <w:r w:rsidRPr="006C2EBE">
              <w:rPr>
                <w:b/>
                <w:noProof w:val="0"/>
                <w:color w:val="000000" w:themeColor="text1"/>
                <w:lang w:eastAsia="ro-RO"/>
              </w:rPr>
              <w:t>Type of procurement procedure</w:t>
            </w:r>
          </w:p>
        </w:tc>
        <w:tc>
          <w:tcPr>
            <w:tcW w:w="3920" w:type="dxa"/>
          </w:tcPr>
          <w:p w14:paraId="0BD5F1E9" w14:textId="64F7DDF9" w:rsidR="00130A49" w:rsidRPr="006C2EBE" w:rsidRDefault="00A11A14" w:rsidP="00130A49">
            <w:pPr>
              <w:jc w:val="both"/>
              <w:rPr>
                <w:noProof w:val="0"/>
                <w:color w:val="000000" w:themeColor="text1"/>
                <w:lang w:eastAsia="ro-RO"/>
              </w:rPr>
            </w:pPr>
            <w:r w:rsidRPr="006C2EBE">
              <w:rPr>
                <w:noProof w:val="0"/>
                <w:color w:val="000000" w:themeColor="text1"/>
                <w:lang w:eastAsia="ro-RO"/>
              </w:rPr>
              <w:t xml:space="preserve">Request of price </w:t>
            </w:r>
            <w:r w:rsidR="008602B1" w:rsidRPr="006C2EBE">
              <w:rPr>
                <w:noProof w:val="0"/>
                <w:color w:val="000000" w:themeColor="text1"/>
                <w:lang w:eastAsia="ro-RO"/>
              </w:rPr>
              <w:t>bid</w:t>
            </w:r>
            <w:r w:rsidRPr="006C2EBE">
              <w:rPr>
                <w:noProof w:val="0"/>
                <w:color w:val="000000" w:themeColor="text1"/>
                <w:lang w:eastAsia="ro-RO"/>
              </w:rPr>
              <w:t>s</w:t>
            </w:r>
            <w:r w:rsidR="00130A49" w:rsidRPr="006C2EBE">
              <w:rPr>
                <w:noProof w:val="0"/>
                <w:color w:val="000000" w:themeColor="text1"/>
                <w:lang w:eastAsia="ro-RO"/>
              </w:rPr>
              <w:t xml:space="preserve"> □  </w:t>
            </w:r>
          </w:p>
          <w:p w14:paraId="29AE202F" w14:textId="09C77848" w:rsidR="00130A49" w:rsidRPr="006C2EBE" w:rsidRDefault="00A11A14" w:rsidP="00130A49">
            <w:pPr>
              <w:jc w:val="both"/>
              <w:rPr>
                <w:i/>
                <w:noProof w:val="0"/>
                <w:color w:val="000000" w:themeColor="text1"/>
                <w:lang w:eastAsia="ro-RO"/>
              </w:rPr>
            </w:pPr>
            <w:r w:rsidRPr="006C2EBE">
              <w:rPr>
                <w:noProof w:val="0"/>
                <w:color w:val="000000" w:themeColor="text1"/>
                <w:lang w:eastAsia="ro-RO"/>
              </w:rPr>
              <w:t>Open</w:t>
            </w:r>
            <w:r w:rsidR="00130A49" w:rsidRPr="006C2EBE">
              <w:rPr>
                <w:noProof w:val="0"/>
                <w:color w:val="000000" w:themeColor="text1"/>
                <w:lang w:eastAsia="ro-RO"/>
              </w:rPr>
              <w:t xml:space="preserve"> </w:t>
            </w:r>
            <w:r w:rsidR="002177AB" w:rsidRPr="006C2EBE">
              <w:rPr>
                <w:noProof w:val="0"/>
                <w:color w:val="000000" w:themeColor="text1"/>
                <w:lang w:eastAsia="ro-RO"/>
              </w:rPr>
              <w:t>bid</w:t>
            </w:r>
            <w:r w:rsidR="00130A49" w:rsidRPr="006C2EBE">
              <w:rPr>
                <w:noProof w:val="0"/>
                <w:color w:val="000000" w:themeColor="text1"/>
                <w:lang w:eastAsia="ro-RO"/>
              </w:rPr>
              <w:t xml:space="preserve"> □  </w:t>
            </w:r>
            <w:r w:rsidRPr="006C2EBE">
              <w:rPr>
                <w:noProof w:val="0"/>
                <w:color w:val="000000" w:themeColor="text1"/>
                <w:lang w:eastAsia="ro-RO"/>
              </w:rPr>
              <w:t>Other</w:t>
            </w:r>
            <w:r w:rsidR="00130A49" w:rsidRPr="006C2EBE">
              <w:rPr>
                <w:noProof w:val="0"/>
                <w:color w:val="000000" w:themeColor="text1"/>
                <w:lang w:eastAsia="ro-RO"/>
              </w:rPr>
              <w:t xml:space="preserve">: </w:t>
            </w:r>
            <w:r w:rsidR="00130A49" w:rsidRPr="006C2EBE">
              <w:rPr>
                <w:i/>
                <w:noProof w:val="0"/>
                <w:color w:val="000000" w:themeColor="text1"/>
                <w:lang w:eastAsia="ro-RO"/>
              </w:rPr>
              <w:t>[Indica</w:t>
            </w:r>
            <w:r w:rsidRPr="006C2EBE">
              <w:rPr>
                <w:i/>
                <w:noProof w:val="0"/>
                <w:color w:val="000000" w:themeColor="text1"/>
                <w:lang w:eastAsia="ro-RO"/>
              </w:rPr>
              <w:t>te</w:t>
            </w:r>
            <w:r w:rsidR="00130A49" w:rsidRPr="006C2EBE">
              <w:rPr>
                <w:i/>
                <w:noProof w:val="0"/>
                <w:color w:val="000000" w:themeColor="text1"/>
                <w:lang w:eastAsia="ro-RO"/>
              </w:rPr>
              <w:t>]</w:t>
            </w:r>
          </w:p>
        </w:tc>
      </w:tr>
      <w:tr w:rsidR="006C2EBE" w:rsidRPr="006C2EBE" w14:paraId="4E842822" w14:textId="77777777" w:rsidTr="00755522">
        <w:tc>
          <w:tcPr>
            <w:tcW w:w="5061" w:type="dxa"/>
            <w:shd w:val="clear" w:color="auto" w:fill="FFFFFF" w:themeFill="background1"/>
          </w:tcPr>
          <w:p w14:paraId="0862E72E" w14:textId="0CF8706F" w:rsidR="00130A49" w:rsidRPr="006C2EBE" w:rsidRDefault="00A938DA" w:rsidP="00130A49">
            <w:pPr>
              <w:jc w:val="both"/>
              <w:rPr>
                <w:b/>
                <w:noProof w:val="0"/>
                <w:color w:val="000000" w:themeColor="text1"/>
                <w:lang w:eastAsia="ro-RO"/>
              </w:rPr>
            </w:pPr>
            <w:r w:rsidRPr="006C2EBE">
              <w:rPr>
                <w:b/>
                <w:noProof w:val="0"/>
                <w:color w:val="000000" w:themeColor="text1"/>
                <w:lang w:eastAsia="ro-RO"/>
              </w:rPr>
              <w:t>Procurement object</w:t>
            </w:r>
          </w:p>
        </w:tc>
        <w:tc>
          <w:tcPr>
            <w:tcW w:w="3920" w:type="dxa"/>
          </w:tcPr>
          <w:p w14:paraId="554B8D9A" w14:textId="77777777" w:rsidR="00130A49" w:rsidRPr="006C2EBE" w:rsidRDefault="00130A49" w:rsidP="00130A49">
            <w:pPr>
              <w:jc w:val="both"/>
              <w:rPr>
                <w:noProof w:val="0"/>
                <w:color w:val="000000" w:themeColor="text1"/>
                <w:lang w:eastAsia="ro-RO"/>
              </w:rPr>
            </w:pPr>
          </w:p>
        </w:tc>
      </w:tr>
      <w:tr w:rsidR="006C2EBE" w:rsidRPr="006C2EBE" w14:paraId="3C17A92D" w14:textId="77777777" w:rsidTr="00755522">
        <w:tc>
          <w:tcPr>
            <w:tcW w:w="5061" w:type="dxa"/>
            <w:shd w:val="clear" w:color="auto" w:fill="FFFFFF" w:themeFill="background1"/>
          </w:tcPr>
          <w:p w14:paraId="3F047C5D" w14:textId="5E9CCD24" w:rsidR="00130A49" w:rsidRPr="006C2EBE" w:rsidRDefault="00130A49" w:rsidP="00130A49">
            <w:pPr>
              <w:jc w:val="both"/>
              <w:rPr>
                <w:b/>
                <w:noProof w:val="0"/>
                <w:color w:val="000000" w:themeColor="text1"/>
                <w:lang w:eastAsia="ro-RO"/>
              </w:rPr>
            </w:pPr>
            <w:r w:rsidRPr="006C2EBE">
              <w:rPr>
                <w:b/>
                <w:noProof w:val="0"/>
                <w:color w:val="000000" w:themeColor="text1"/>
                <w:lang w:eastAsia="ro-RO"/>
              </w:rPr>
              <w:t>CPV</w:t>
            </w:r>
            <w:r w:rsidR="00A938DA" w:rsidRPr="006C2EBE">
              <w:rPr>
                <w:b/>
                <w:noProof w:val="0"/>
                <w:color w:val="000000" w:themeColor="text1"/>
                <w:lang w:eastAsia="ro-RO"/>
              </w:rPr>
              <w:t xml:space="preserve"> code</w:t>
            </w:r>
          </w:p>
        </w:tc>
        <w:tc>
          <w:tcPr>
            <w:tcW w:w="3920" w:type="dxa"/>
          </w:tcPr>
          <w:p w14:paraId="2A23D7B9" w14:textId="77777777" w:rsidR="00130A49" w:rsidRPr="006C2EBE" w:rsidRDefault="00130A49" w:rsidP="00130A49">
            <w:pPr>
              <w:jc w:val="both"/>
              <w:rPr>
                <w:noProof w:val="0"/>
                <w:color w:val="000000" w:themeColor="text1"/>
                <w:lang w:eastAsia="ro-RO"/>
              </w:rPr>
            </w:pPr>
          </w:p>
        </w:tc>
      </w:tr>
      <w:tr w:rsidR="006C2EBE" w:rsidRPr="006C2EBE" w14:paraId="3020A4A8" w14:textId="77777777" w:rsidTr="00755522">
        <w:tc>
          <w:tcPr>
            <w:tcW w:w="5061" w:type="dxa"/>
            <w:shd w:val="clear" w:color="auto" w:fill="FFFFFF" w:themeFill="background1"/>
          </w:tcPr>
          <w:p w14:paraId="72C1FC6F" w14:textId="7F1F17CB" w:rsidR="00130A49" w:rsidRPr="006C2EBE" w:rsidRDefault="00A938DA" w:rsidP="00130A49">
            <w:pPr>
              <w:jc w:val="both"/>
              <w:rPr>
                <w:b/>
                <w:noProof w:val="0"/>
                <w:color w:val="000000" w:themeColor="text1"/>
                <w:lang w:eastAsia="ro-RO"/>
              </w:rPr>
            </w:pPr>
            <w:r w:rsidRPr="006C2EBE">
              <w:rPr>
                <w:b/>
                <w:noProof w:val="0"/>
                <w:color w:val="000000" w:themeColor="text1"/>
                <w:lang w:eastAsia="ro-RO"/>
              </w:rPr>
              <w:t>Estimated procurement value</w:t>
            </w:r>
            <w:r w:rsidR="00130A49" w:rsidRPr="006C2EBE">
              <w:rPr>
                <w:b/>
                <w:noProof w:val="0"/>
                <w:color w:val="000000" w:themeColor="text1"/>
                <w:lang w:eastAsia="ro-RO"/>
              </w:rPr>
              <w:t xml:space="preserve"> </w:t>
            </w:r>
          </w:p>
        </w:tc>
        <w:tc>
          <w:tcPr>
            <w:tcW w:w="3920" w:type="dxa"/>
          </w:tcPr>
          <w:p w14:paraId="16FE2D68" w14:textId="77777777" w:rsidR="00130A49" w:rsidRPr="006C2EBE" w:rsidRDefault="00130A49" w:rsidP="00130A49">
            <w:pPr>
              <w:jc w:val="both"/>
              <w:rPr>
                <w:rFonts w:eastAsia="Cambria"/>
                <w:noProof w:val="0"/>
                <w:color w:val="000000" w:themeColor="text1"/>
              </w:rPr>
            </w:pPr>
          </w:p>
        </w:tc>
      </w:tr>
      <w:tr w:rsidR="006C2EBE" w:rsidRPr="006C2EBE" w14:paraId="0383FD75" w14:textId="77777777" w:rsidTr="00755522">
        <w:tc>
          <w:tcPr>
            <w:tcW w:w="5061" w:type="dxa"/>
            <w:vMerge w:val="restart"/>
            <w:shd w:val="clear" w:color="auto" w:fill="FFFFFF" w:themeFill="background1"/>
          </w:tcPr>
          <w:p w14:paraId="6F598B82" w14:textId="6AC97E7E" w:rsidR="00130A49" w:rsidRPr="006C2EBE" w:rsidRDefault="00A938DA" w:rsidP="00130A49">
            <w:pPr>
              <w:jc w:val="both"/>
              <w:rPr>
                <w:b/>
                <w:noProof w:val="0"/>
                <w:color w:val="000000" w:themeColor="text1"/>
                <w:lang w:eastAsia="ro-RO"/>
              </w:rPr>
            </w:pPr>
            <w:r w:rsidRPr="006C2EBE">
              <w:rPr>
                <w:b/>
                <w:noProof w:val="0"/>
                <w:color w:val="000000" w:themeColor="text1"/>
                <w:lang w:eastAsia="ro-RO"/>
              </w:rPr>
              <w:t>No. and link of procedure</w:t>
            </w:r>
            <w:r w:rsidR="00130A49" w:rsidRPr="006C2EBE">
              <w:rPr>
                <w:b/>
                <w:noProof w:val="0"/>
                <w:color w:val="000000" w:themeColor="text1"/>
                <w:lang w:eastAsia="ro-RO"/>
              </w:rPr>
              <w:t xml:space="preserve"> </w:t>
            </w:r>
            <w:r w:rsidR="00130A49" w:rsidRPr="006C2EBE">
              <w:rPr>
                <w:i/>
                <w:noProof w:val="0"/>
                <w:color w:val="000000" w:themeColor="text1"/>
                <w:lang w:eastAsia="ro-RO"/>
              </w:rPr>
              <w:t>(</w:t>
            </w:r>
            <w:r w:rsidR="00A11A14" w:rsidRPr="006C2EBE">
              <w:rPr>
                <w:i/>
                <w:noProof w:val="0"/>
                <w:color w:val="000000" w:themeColor="text1"/>
                <w:lang w:eastAsia="ro-RO"/>
              </w:rPr>
              <w:t>to be indicated from within the governmental portal</w:t>
            </w:r>
            <w:r w:rsidR="00130A49" w:rsidRPr="006C2EBE">
              <w:rPr>
                <w:i/>
                <w:noProof w:val="0"/>
                <w:color w:val="000000" w:themeColor="text1"/>
                <w:lang w:eastAsia="ro-RO"/>
              </w:rPr>
              <w:t xml:space="preserve"> </w:t>
            </w:r>
            <w:hyperlink r:id="rId13" w:history="1">
              <w:r w:rsidR="00130A49" w:rsidRPr="006C2EBE">
                <w:rPr>
                  <w:i/>
                  <w:noProof w:val="0"/>
                  <w:color w:val="000000" w:themeColor="text1"/>
                  <w:u w:val="single"/>
                  <w:lang w:eastAsia="ro-RO"/>
                </w:rPr>
                <w:t>www.m</w:t>
              </w:r>
              <w:r w:rsidR="002177AB" w:rsidRPr="006C2EBE">
                <w:rPr>
                  <w:i/>
                  <w:noProof w:val="0"/>
                  <w:color w:val="000000" w:themeColor="text1"/>
                  <w:u w:val="single"/>
                  <w:lang w:eastAsia="ro-RO"/>
                </w:rPr>
                <w:t>bid</w:t>
              </w:r>
              <w:r w:rsidR="00130A49" w:rsidRPr="006C2EBE">
                <w:rPr>
                  <w:i/>
                  <w:noProof w:val="0"/>
                  <w:color w:val="000000" w:themeColor="text1"/>
                  <w:u w:val="single"/>
                  <w:lang w:eastAsia="ro-RO"/>
                </w:rPr>
                <w:t>.gov.md</w:t>
              </w:r>
            </w:hyperlink>
            <w:r w:rsidR="00130A49" w:rsidRPr="006C2EBE">
              <w:rPr>
                <w:i/>
                <w:noProof w:val="0"/>
                <w:color w:val="000000" w:themeColor="text1"/>
                <w:lang w:eastAsia="ro-RO"/>
              </w:rPr>
              <w:t>)</w:t>
            </w:r>
          </w:p>
        </w:tc>
        <w:tc>
          <w:tcPr>
            <w:tcW w:w="3920" w:type="dxa"/>
          </w:tcPr>
          <w:p w14:paraId="5949E932" w14:textId="7D5D6624" w:rsidR="00130A49" w:rsidRPr="006C2EBE" w:rsidRDefault="00130A49" w:rsidP="00130A49">
            <w:pPr>
              <w:jc w:val="both"/>
              <w:rPr>
                <w:rFonts w:eastAsia="Cambria"/>
                <w:noProof w:val="0"/>
                <w:color w:val="000000" w:themeColor="text1"/>
              </w:rPr>
            </w:pPr>
            <w:r w:rsidRPr="006C2EBE">
              <w:rPr>
                <w:rFonts w:eastAsia="Cambria"/>
                <w:noProof w:val="0"/>
                <w:color w:val="000000" w:themeColor="text1"/>
              </w:rPr>
              <w:t>N</w:t>
            </w:r>
            <w:r w:rsidR="00C05221" w:rsidRPr="006C2EBE">
              <w:rPr>
                <w:rFonts w:eastAsia="Cambria"/>
                <w:noProof w:val="0"/>
                <w:color w:val="000000" w:themeColor="text1"/>
              </w:rPr>
              <w:t>o.</w:t>
            </w:r>
            <w:r w:rsidRPr="006C2EBE">
              <w:rPr>
                <w:rFonts w:eastAsia="Cambria"/>
                <w:noProof w:val="0"/>
                <w:color w:val="000000" w:themeColor="text1"/>
              </w:rPr>
              <w:t>:</w:t>
            </w:r>
          </w:p>
        </w:tc>
      </w:tr>
      <w:tr w:rsidR="006C2EBE" w:rsidRPr="006C2EBE" w14:paraId="2D06D5EA" w14:textId="77777777" w:rsidTr="00755522">
        <w:tc>
          <w:tcPr>
            <w:tcW w:w="5061" w:type="dxa"/>
            <w:vMerge/>
            <w:shd w:val="clear" w:color="auto" w:fill="FFFFFF" w:themeFill="background1"/>
          </w:tcPr>
          <w:p w14:paraId="799F2042" w14:textId="77777777" w:rsidR="00130A49" w:rsidRPr="006C2EBE" w:rsidRDefault="00130A49" w:rsidP="00130A49">
            <w:pPr>
              <w:jc w:val="both"/>
              <w:rPr>
                <w:b/>
                <w:noProof w:val="0"/>
                <w:color w:val="000000" w:themeColor="text1"/>
                <w:lang w:eastAsia="ro-RO"/>
              </w:rPr>
            </w:pPr>
          </w:p>
        </w:tc>
        <w:tc>
          <w:tcPr>
            <w:tcW w:w="3920" w:type="dxa"/>
          </w:tcPr>
          <w:p w14:paraId="68A56B00" w14:textId="77777777" w:rsidR="00130A49" w:rsidRPr="006C2EBE" w:rsidRDefault="00130A49" w:rsidP="00130A49">
            <w:pPr>
              <w:jc w:val="both"/>
              <w:rPr>
                <w:rFonts w:eastAsia="Cambria"/>
                <w:noProof w:val="0"/>
                <w:color w:val="000000" w:themeColor="text1"/>
              </w:rPr>
            </w:pPr>
            <w:r w:rsidRPr="006C2EBE">
              <w:rPr>
                <w:rFonts w:eastAsia="Cambria"/>
                <w:noProof w:val="0"/>
                <w:color w:val="000000" w:themeColor="text1"/>
              </w:rPr>
              <w:t>Link:</w:t>
            </w:r>
          </w:p>
        </w:tc>
      </w:tr>
      <w:tr w:rsidR="006C2EBE" w:rsidRPr="006C2EBE" w14:paraId="64955E8C" w14:textId="77777777" w:rsidTr="00755522">
        <w:tc>
          <w:tcPr>
            <w:tcW w:w="5061" w:type="dxa"/>
            <w:shd w:val="clear" w:color="auto" w:fill="FFFFFF" w:themeFill="background1"/>
          </w:tcPr>
          <w:p w14:paraId="7A492F98" w14:textId="68CE7FB4" w:rsidR="00130A49" w:rsidRPr="006C2EBE" w:rsidRDefault="00755522" w:rsidP="00130A49">
            <w:pPr>
              <w:jc w:val="both"/>
              <w:rPr>
                <w:b/>
                <w:noProof w:val="0"/>
                <w:color w:val="000000" w:themeColor="text1"/>
              </w:rPr>
            </w:pPr>
            <w:r w:rsidRPr="006C2EBE">
              <w:rPr>
                <w:b/>
                <w:noProof w:val="0"/>
                <w:color w:val="000000" w:themeColor="text1"/>
                <w:lang w:eastAsia="ro-RO"/>
              </w:rPr>
              <w:t xml:space="preserve">Publication date </w:t>
            </w:r>
            <w:r w:rsidRPr="006C2EBE">
              <w:rPr>
                <w:b/>
                <w:noProof w:val="0"/>
                <w:color w:val="000000" w:themeColor="text1"/>
                <w:lang w:val="en-US" w:eastAsia="ro-RO"/>
              </w:rPr>
              <w:t>of p</w:t>
            </w:r>
            <w:r w:rsidRPr="006C2EBE">
              <w:rPr>
                <w:b/>
                <w:noProof w:val="0"/>
                <w:color w:val="000000" w:themeColor="text1"/>
                <w:lang w:eastAsia="ro-RO"/>
              </w:rPr>
              <w:t>articipation notice</w:t>
            </w:r>
          </w:p>
        </w:tc>
        <w:tc>
          <w:tcPr>
            <w:tcW w:w="3920" w:type="dxa"/>
          </w:tcPr>
          <w:p w14:paraId="64B3E642" w14:textId="77777777" w:rsidR="00130A49" w:rsidRPr="006C2EBE" w:rsidRDefault="00130A49" w:rsidP="00130A49">
            <w:pPr>
              <w:jc w:val="both"/>
              <w:rPr>
                <w:rFonts w:eastAsia="Cambria"/>
                <w:noProof w:val="0"/>
                <w:color w:val="000000" w:themeColor="text1"/>
              </w:rPr>
            </w:pPr>
          </w:p>
        </w:tc>
      </w:tr>
      <w:tr w:rsidR="006C2EBE" w:rsidRPr="006C2EBE" w14:paraId="721C515F" w14:textId="77777777" w:rsidTr="00755522">
        <w:trPr>
          <w:trHeight w:val="1040"/>
        </w:trPr>
        <w:tc>
          <w:tcPr>
            <w:tcW w:w="5061" w:type="dxa"/>
            <w:shd w:val="clear" w:color="auto" w:fill="FFFFFF" w:themeFill="background1"/>
          </w:tcPr>
          <w:p w14:paraId="51590244" w14:textId="4993D902" w:rsidR="00130A49" w:rsidRPr="006C2EBE" w:rsidRDefault="00C05221" w:rsidP="00130A49">
            <w:pPr>
              <w:jc w:val="both"/>
              <w:rPr>
                <w:b/>
                <w:noProof w:val="0"/>
                <w:color w:val="000000" w:themeColor="text1"/>
                <w:lang w:eastAsia="ro-RO"/>
              </w:rPr>
            </w:pPr>
            <w:r w:rsidRPr="006C2EBE">
              <w:rPr>
                <w:b/>
                <w:noProof w:val="0"/>
                <w:color w:val="000000" w:themeColor="text1"/>
              </w:rPr>
              <w:t xml:space="preserve">Date(s) and reference(s) of previous publications in the Official Journal of the European Union concerning the project(s) to which that notice relates </w:t>
            </w:r>
            <w:r w:rsidRPr="006C2EBE">
              <w:rPr>
                <w:bCs/>
                <w:i/>
                <w:iCs/>
                <w:noProof w:val="0"/>
                <w:color w:val="000000" w:themeColor="text1"/>
              </w:rPr>
              <w:t>(where applicable)</w:t>
            </w:r>
          </w:p>
        </w:tc>
        <w:tc>
          <w:tcPr>
            <w:tcW w:w="3920" w:type="dxa"/>
          </w:tcPr>
          <w:p w14:paraId="5EB8C9A3" w14:textId="77777777" w:rsidR="00130A49" w:rsidRPr="006C2EBE" w:rsidRDefault="00130A49" w:rsidP="00130A49">
            <w:pPr>
              <w:jc w:val="both"/>
              <w:rPr>
                <w:rFonts w:eastAsia="Cambria"/>
                <w:noProof w:val="0"/>
                <w:color w:val="000000" w:themeColor="text1"/>
              </w:rPr>
            </w:pPr>
          </w:p>
        </w:tc>
      </w:tr>
    </w:tbl>
    <w:p w14:paraId="436A9D93" w14:textId="513B84D3" w:rsidR="00130A49" w:rsidRPr="006C2EBE" w:rsidRDefault="00755522" w:rsidP="007652C7">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6C2EBE">
        <w:rPr>
          <w:rFonts w:eastAsia="Cambria"/>
          <w:b/>
          <w:noProof w:val="0"/>
          <w:color w:val="000000" w:themeColor="text1"/>
          <w:sz w:val="22"/>
          <w:szCs w:val="22"/>
          <w:lang w:eastAsia="zh-CN"/>
        </w:rPr>
        <w:t>Data regarding procurement contract/framework agreement</w:t>
      </w:r>
      <w:r w:rsidR="00130A49" w:rsidRPr="006C2EBE">
        <w:rPr>
          <w:rFonts w:eastAsia="Cambria"/>
          <w:b/>
          <w:noProof w:val="0"/>
          <w:color w:val="000000" w:themeColor="text1"/>
          <w:sz w:val="22"/>
          <w:szCs w:val="22"/>
          <w:lang w:eastAsia="zh-CN"/>
        </w:rPr>
        <w:t>:</w:t>
      </w:r>
    </w:p>
    <w:tbl>
      <w:tblPr>
        <w:tblStyle w:val="Grigliatabella4"/>
        <w:tblW w:w="0" w:type="auto"/>
        <w:tblLook w:val="04A0" w:firstRow="1" w:lastRow="0" w:firstColumn="1" w:lastColumn="0" w:noHBand="0" w:noVBand="1"/>
      </w:tblPr>
      <w:tblGrid>
        <w:gridCol w:w="5055"/>
        <w:gridCol w:w="3926"/>
      </w:tblGrid>
      <w:tr w:rsidR="006C2EBE" w:rsidRPr="006C2EBE" w14:paraId="49AA2D37" w14:textId="77777777" w:rsidTr="00062FD9">
        <w:trPr>
          <w:trHeight w:val="304"/>
        </w:trPr>
        <w:tc>
          <w:tcPr>
            <w:tcW w:w="5055" w:type="dxa"/>
            <w:shd w:val="clear" w:color="auto" w:fill="FFFFFF" w:themeFill="background1"/>
          </w:tcPr>
          <w:p w14:paraId="6C2BF82D" w14:textId="3684E7B5" w:rsidR="00130A49" w:rsidRPr="006C2EBE" w:rsidRDefault="00755522" w:rsidP="00130A49">
            <w:pPr>
              <w:jc w:val="both"/>
              <w:rPr>
                <w:b/>
                <w:noProof w:val="0"/>
                <w:color w:val="000000" w:themeColor="text1"/>
                <w:lang w:eastAsia="ro-RO"/>
              </w:rPr>
            </w:pPr>
            <w:r w:rsidRPr="006C2EBE">
              <w:rPr>
                <w:b/>
                <w:noProof w:val="0"/>
                <w:color w:val="000000" w:themeColor="text1"/>
                <w:lang w:eastAsia="ro-RO"/>
              </w:rPr>
              <w:t>Type of procurement contract/framework agreement</w:t>
            </w:r>
          </w:p>
        </w:tc>
        <w:tc>
          <w:tcPr>
            <w:tcW w:w="3926" w:type="dxa"/>
          </w:tcPr>
          <w:p w14:paraId="6DDCC623" w14:textId="4D724E43" w:rsidR="00130A49" w:rsidRPr="006C2EBE" w:rsidRDefault="00755522" w:rsidP="00130A49">
            <w:pPr>
              <w:jc w:val="both"/>
              <w:rPr>
                <w:noProof w:val="0"/>
                <w:color w:val="000000" w:themeColor="text1"/>
                <w:lang w:eastAsia="ro-RO"/>
              </w:rPr>
            </w:pPr>
            <w:r w:rsidRPr="006C2EBE">
              <w:rPr>
                <w:noProof w:val="0"/>
                <w:color w:val="000000" w:themeColor="text1"/>
                <w:lang w:eastAsia="ro-RO"/>
              </w:rPr>
              <w:t>Goods</w:t>
            </w:r>
            <w:r w:rsidR="00130A49" w:rsidRPr="006C2EBE">
              <w:rPr>
                <w:noProof w:val="0"/>
                <w:color w:val="000000" w:themeColor="text1"/>
                <w:lang w:eastAsia="ro-RO"/>
              </w:rPr>
              <w:t xml:space="preserve"> □      </w:t>
            </w:r>
            <w:r w:rsidRPr="006C2EBE">
              <w:rPr>
                <w:noProof w:val="0"/>
                <w:color w:val="000000" w:themeColor="text1"/>
                <w:lang w:eastAsia="ro-RO"/>
              </w:rPr>
              <w:t>Services</w:t>
            </w:r>
            <w:r w:rsidR="00130A49" w:rsidRPr="006C2EBE">
              <w:rPr>
                <w:noProof w:val="0"/>
                <w:color w:val="000000" w:themeColor="text1"/>
                <w:lang w:eastAsia="ro-RO"/>
              </w:rPr>
              <w:t xml:space="preserve"> □</w:t>
            </w:r>
          </w:p>
        </w:tc>
      </w:tr>
      <w:tr w:rsidR="006C2EBE" w:rsidRPr="006C2EBE" w14:paraId="3EC05EE4" w14:textId="77777777" w:rsidTr="00062FD9">
        <w:trPr>
          <w:trHeight w:val="315"/>
        </w:trPr>
        <w:tc>
          <w:tcPr>
            <w:tcW w:w="5055" w:type="dxa"/>
            <w:shd w:val="clear" w:color="auto" w:fill="FFFFFF" w:themeFill="background1"/>
          </w:tcPr>
          <w:p w14:paraId="2095849A" w14:textId="4E44B3B1" w:rsidR="00130A49" w:rsidRPr="006C2EBE" w:rsidRDefault="00062FD9" w:rsidP="00130A49">
            <w:pPr>
              <w:jc w:val="both"/>
              <w:rPr>
                <w:b/>
                <w:noProof w:val="0"/>
                <w:color w:val="000000" w:themeColor="text1"/>
                <w:lang w:eastAsia="ro-RO"/>
              </w:rPr>
            </w:pPr>
            <w:r w:rsidRPr="006C2EBE">
              <w:rPr>
                <w:b/>
                <w:noProof w:val="0"/>
                <w:color w:val="000000" w:themeColor="text1"/>
              </w:rPr>
              <w:t>P</w:t>
            </w:r>
            <w:r w:rsidR="00755522" w:rsidRPr="006C2EBE">
              <w:rPr>
                <w:b/>
                <w:noProof w:val="0"/>
                <w:color w:val="000000" w:themeColor="text1"/>
              </w:rPr>
              <w:t>rocurement contract/framework agreement relates to a project and/or program financed by European Union funds</w:t>
            </w:r>
          </w:p>
        </w:tc>
        <w:tc>
          <w:tcPr>
            <w:tcW w:w="3926" w:type="dxa"/>
          </w:tcPr>
          <w:p w14:paraId="230CD7D2" w14:textId="47D5BE8A" w:rsidR="00130A49" w:rsidRPr="006C2EBE" w:rsidRDefault="00755522" w:rsidP="00130A49">
            <w:pPr>
              <w:jc w:val="both"/>
              <w:rPr>
                <w:noProof w:val="0"/>
                <w:color w:val="000000" w:themeColor="text1"/>
                <w:lang w:eastAsia="ro-RO"/>
              </w:rPr>
            </w:pPr>
            <w:r w:rsidRPr="006C2EBE">
              <w:rPr>
                <w:noProof w:val="0"/>
                <w:color w:val="000000" w:themeColor="text1"/>
                <w:lang w:eastAsia="ro-RO"/>
              </w:rPr>
              <w:t>No</w:t>
            </w:r>
            <w:r w:rsidR="00130A49" w:rsidRPr="006C2EBE">
              <w:rPr>
                <w:noProof w:val="0"/>
                <w:color w:val="000000" w:themeColor="text1"/>
                <w:lang w:eastAsia="ro-RO"/>
              </w:rPr>
              <w:t xml:space="preserve"> □    </w:t>
            </w:r>
            <w:r w:rsidRPr="006C2EBE">
              <w:rPr>
                <w:noProof w:val="0"/>
                <w:color w:val="000000" w:themeColor="text1"/>
                <w:lang w:eastAsia="ro-RO"/>
              </w:rPr>
              <w:t>Yes</w:t>
            </w:r>
            <w:r w:rsidR="00130A49" w:rsidRPr="006C2EBE">
              <w:rPr>
                <w:noProof w:val="0"/>
                <w:color w:val="000000" w:themeColor="text1"/>
                <w:lang w:eastAsia="ro-RO"/>
              </w:rPr>
              <w:t xml:space="preserve"> □</w:t>
            </w:r>
          </w:p>
        </w:tc>
      </w:tr>
      <w:tr w:rsidR="006C2EBE" w:rsidRPr="006C2EBE" w14:paraId="0573FA60" w14:textId="77777777" w:rsidTr="00062FD9">
        <w:trPr>
          <w:trHeight w:val="525"/>
        </w:trPr>
        <w:tc>
          <w:tcPr>
            <w:tcW w:w="5055" w:type="dxa"/>
            <w:shd w:val="clear" w:color="auto" w:fill="FFFFFF" w:themeFill="background1"/>
          </w:tcPr>
          <w:p w14:paraId="7505353B" w14:textId="6CEC4C7F" w:rsidR="00130A49" w:rsidRPr="006C2EBE" w:rsidRDefault="00755522" w:rsidP="00130A49">
            <w:pPr>
              <w:jc w:val="both"/>
              <w:rPr>
                <w:b/>
                <w:noProof w:val="0"/>
                <w:color w:val="000000" w:themeColor="text1"/>
                <w:lang w:eastAsia="ro-RO"/>
              </w:rPr>
            </w:pPr>
            <w:r w:rsidRPr="006C2EBE">
              <w:rPr>
                <w:b/>
                <w:noProof w:val="0"/>
                <w:color w:val="000000" w:themeColor="text1"/>
                <w:lang w:eastAsia="ro-RO"/>
              </w:rPr>
              <w:t>Source of funding</w:t>
            </w:r>
          </w:p>
        </w:tc>
        <w:tc>
          <w:tcPr>
            <w:tcW w:w="3926" w:type="dxa"/>
          </w:tcPr>
          <w:p w14:paraId="63D8018E" w14:textId="54E5D177" w:rsidR="00130A49" w:rsidRPr="006C2EBE" w:rsidRDefault="00755522" w:rsidP="00130A49">
            <w:pPr>
              <w:jc w:val="both"/>
              <w:rPr>
                <w:noProof w:val="0"/>
                <w:color w:val="000000" w:themeColor="text1"/>
                <w:lang w:eastAsia="ro-RO"/>
              </w:rPr>
            </w:pPr>
            <w:r w:rsidRPr="006C2EBE">
              <w:rPr>
                <w:noProof w:val="0"/>
                <w:color w:val="000000" w:themeColor="text1"/>
                <w:lang w:eastAsia="ro-RO"/>
              </w:rPr>
              <w:t>State budget</w:t>
            </w:r>
            <w:r w:rsidR="00130A49" w:rsidRPr="006C2EBE">
              <w:rPr>
                <w:noProof w:val="0"/>
                <w:color w:val="000000" w:themeColor="text1"/>
                <w:lang w:eastAsia="ro-RO"/>
              </w:rPr>
              <w:t xml:space="preserve"> □     </w:t>
            </w:r>
            <w:r w:rsidR="00652C78" w:rsidRPr="006C2EBE">
              <w:rPr>
                <w:noProof w:val="0"/>
                <w:color w:val="000000" w:themeColor="text1"/>
                <w:lang w:eastAsia="ro-RO"/>
              </w:rPr>
              <w:t>FAOAM</w:t>
            </w:r>
            <w:r w:rsidR="00130A49" w:rsidRPr="006C2EBE">
              <w:rPr>
                <w:noProof w:val="0"/>
                <w:color w:val="000000" w:themeColor="text1"/>
                <w:lang w:eastAsia="ro-RO"/>
              </w:rPr>
              <w:t xml:space="preserve"> □ </w:t>
            </w:r>
          </w:p>
          <w:p w14:paraId="70C09ECB" w14:textId="4C9EFA45" w:rsidR="00130A49" w:rsidRPr="006C2EBE" w:rsidRDefault="00130A49" w:rsidP="00130A49">
            <w:pPr>
              <w:jc w:val="both"/>
              <w:rPr>
                <w:noProof w:val="0"/>
                <w:color w:val="000000" w:themeColor="text1"/>
                <w:lang w:eastAsia="ro-RO"/>
              </w:rPr>
            </w:pPr>
            <w:r w:rsidRPr="006C2EBE">
              <w:rPr>
                <w:noProof w:val="0"/>
                <w:color w:val="000000" w:themeColor="text1"/>
                <w:lang w:eastAsia="ro-RO"/>
              </w:rPr>
              <w:t>B</w:t>
            </w:r>
            <w:r w:rsidR="00652C78" w:rsidRPr="006C2EBE">
              <w:rPr>
                <w:noProof w:val="0"/>
                <w:color w:val="000000" w:themeColor="text1"/>
                <w:lang w:eastAsia="ro-RO"/>
              </w:rPr>
              <w:t>ASS</w:t>
            </w:r>
            <w:r w:rsidRPr="006C2EBE">
              <w:rPr>
                <w:noProof w:val="0"/>
                <w:color w:val="000000" w:themeColor="text1"/>
                <w:lang w:eastAsia="ro-RO"/>
              </w:rPr>
              <w:t xml:space="preserve">□     </w:t>
            </w:r>
            <w:r w:rsidR="00755522" w:rsidRPr="006C2EBE">
              <w:rPr>
                <w:noProof w:val="0"/>
                <w:color w:val="000000" w:themeColor="text1"/>
                <w:lang w:eastAsia="ro-RO"/>
              </w:rPr>
              <w:t>External sources</w:t>
            </w:r>
            <w:r w:rsidRPr="006C2EBE">
              <w:rPr>
                <w:noProof w:val="0"/>
                <w:color w:val="000000" w:themeColor="text1"/>
                <w:lang w:eastAsia="ro-RO"/>
              </w:rPr>
              <w:t xml:space="preserve"> □ </w:t>
            </w:r>
          </w:p>
          <w:p w14:paraId="2898B567" w14:textId="6BDFF13A" w:rsidR="00130A49" w:rsidRPr="006C2EBE" w:rsidRDefault="00062FD9" w:rsidP="00130A49">
            <w:pPr>
              <w:jc w:val="both"/>
              <w:rPr>
                <w:noProof w:val="0"/>
                <w:color w:val="000000" w:themeColor="text1"/>
                <w:lang w:eastAsia="ro-RO"/>
              </w:rPr>
            </w:pPr>
            <w:r w:rsidRPr="006C2EBE">
              <w:rPr>
                <w:noProof w:val="0"/>
                <w:color w:val="000000" w:themeColor="text1"/>
                <w:lang w:eastAsia="ro-RO"/>
              </w:rPr>
              <w:t>Other sources</w:t>
            </w:r>
            <w:r w:rsidR="00130A49" w:rsidRPr="006C2EBE">
              <w:rPr>
                <w:noProof w:val="0"/>
                <w:color w:val="000000" w:themeColor="text1"/>
                <w:lang w:eastAsia="ro-RO"/>
              </w:rPr>
              <w:t xml:space="preserve">: </w:t>
            </w:r>
            <w:r w:rsidR="00130A49" w:rsidRPr="006C2EBE">
              <w:rPr>
                <w:i/>
                <w:noProof w:val="0"/>
                <w:color w:val="000000" w:themeColor="text1"/>
                <w:lang w:eastAsia="ro-RO"/>
              </w:rPr>
              <w:t>[</w:t>
            </w:r>
            <w:r w:rsidRPr="006C2EBE">
              <w:rPr>
                <w:i/>
                <w:noProof w:val="0"/>
                <w:color w:val="000000" w:themeColor="text1"/>
                <w:lang w:eastAsia="ro-RO"/>
              </w:rPr>
              <w:t>Indicate</w:t>
            </w:r>
            <w:r w:rsidR="00130A49" w:rsidRPr="006C2EBE">
              <w:rPr>
                <w:i/>
                <w:noProof w:val="0"/>
                <w:color w:val="000000" w:themeColor="text1"/>
                <w:lang w:eastAsia="ro-RO"/>
              </w:rPr>
              <w:t>]</w:t>
            </w:r>
          </w:p>
        </w:tc>
      </w:tr>
      <w:tr w:rsidR="006C2EBE" w:rsidRPr="006C2EBE" w14:paraId="6AA893E7" w14:textId="77777777" w:rsidTr="00062FD9">
        <w:trPr>
          <w:trHeight w:val="353"/>
        </w:trPr>
        <w:tc>
          <w:tcPr>
            <w:tcW w:w="5055" w:type="dxa"/>
            <w:shd w:val="clear" w:color="auto" w:fill="FFFFFF" w:themeFill="background1"/>
          </w:tcPr>
          <w:p w14:paraId="4D58F311" w14:textId="08931F43" w:rsidR="00130A49" w:rsidRPr="006C2EBE" w:rsidRDefault="00062FD9" w:rsidP="00130A49">
            <w:pPr>
              <w:jc w:val="both"/>
              <w:rPr>
                <w:b/>
                <w:noProof w:val="0"/>
                <w:color w:val="000000" w:themeColor="text1"/>
                <w:lang w:eastAsia="ro-RO"/>
              </w:rPr>
            </w:pPr>
            <w:r w:rsidRPr="006C2EBE">
              <w:rPr>
                <w:b/>
                <w:noProof w:val="0"/>
                <w:color w:val="000000" w:themeColor="text1"/>
                <w:lang w:eastAsia="ro-RO"/>
              </w:rPr>
              <w:t>Date of award decision/framework agreement</w:t>
            </w:r>
          </w:p>
        </w:tc>
        <w:tc>
          <w:tcPr>
            <w:tcW w:w="3926" w:type="dxa"/>
          </w:tcPr>
          <w:p w14:paraId="6871A3DF" w14:textId="77777777" w:rsidR="00130A49" w:rsidRPr="006C2EBE" w:rsidRDefault="00130A49" w:rsidP="00130A49">
            <w:pPr>
              <w:jc w:val="both"/>
              <w:rPr>
                <w:noProof w:val="0"/>
                <w:color w:val="000000" w:themeColor="text1"/>
                <w:lang w:eastAsia="ro-RO"/>
              </w:rPr>
            </w:pPr>
          </w:p>
        </w:tc>
      </w:tr>
      <w:tr w:rsidR="006C2EBE" w:rsidRPr="006C2EBE" w14:paraId="7B9887F1" w14:textId="77777777" w:rsidTr="00062FD9">
        <w:trPr>
          <w:trHeight w:val="140"/>
        </w:trPr>
        <w:tc>
          <w:tcPr>
            <w:tcW w:w="5055" w:type="dxa"/>
            <w:shd w:val="clear" w:color="auto" w:fill="FFFFFF" w:themeFill="background1"/>
          </w:tcPr>
          <w:p w14:paraId="603EE25A" w14:textId="4A3C850D" w:rsidR="00130A49" w:rsidRPr="006C2EBE" w:rsidRDefault="00062FD9" w:rsidP="00130A49">
            <w:pPr>
              <w:jc w:val="both"/>
              <w:rPr>
                <w:b/>
                <w:noProof w:val="0"/>
                <w:color w:val="000000" w:themeColor="text1"/>
                <w:lang w:eastAsia="ro-RO"/>
              </w:rPr>
            </w:pPr>
            <w:r w:rsidRPr="006C2EBE">
              <w:rPr>
                <w:b/>
                <w:noProof w:val="0"/>
                <w:color w:val="000000" w:themeColor="text1"/>
                <w:lang w:eastAsia="ro-RO"/>
              </w:rPr>
              <w:t>Name of economic operator</w:t>
            </w:r>
          </w:p>
        </w:tc>
        <w:tc>
          <w:tcPr>
            <w:tcW w:w="3926" w:type="dxa"/>
          </w:tcPr>
          <w:p w14:paraId="677E83F0" w14:textId="77777777" w:rsidR="00130A49" w:rsidRPr="006C2EBE" w:rsidRDefault="00130A49" w:rsidP="00130A49">
            <w:pPr>
              <w:jc w:val="both"/>
              <w:rPr>
                <w:i/>
                <w:noProof w:val="0"/>
                <w:color w:val="000000" w:themeColor="text1"/>
                <w:lang w:eastAsia="ro-RO"/>
              </w:rPr>
            </w:pPr>
          </w:p>
        </w:tc>
      </w:tr>
      <w:tr w:rsidR="006C2EBE" w:rsidRPr="006C2EBE" w14:paraId="602F321D" w14:textId="77777777" w:rsidTr="00062FD9">
        <w:trPr>
          <w:trHeight w:val="188"/>
        </w:trPr>
        <w:tc>
          <w:tcPr>
            <w:tcW w:w="5055" w:type="dxa"/>
            <w:vMerge w:val="restart"/>
            <w:shd w:val="clear" w:color="auto" w:fill="FFFFFF" w:themeFill="background1"/>
          </w:tcPr>
          <w:p w14:paraId="25A42F20" w14:textId="2841B89C" w:rsidR="00130A49" w:rsidRPr="006C2EBE" w:rsidRDefault="00062FD9" w:rsidP="00130A49">
            <w:pPr>
              <w:jc w:val="both"/>
              <w:rPr>
                <w:b/>
                <w:noProof w:val="0"/>
                <w:color w:val="000000" w:themeColor="text1"/>
                <w:lang w:eastAsia="ro-RO"/>
              </w:rPr>
            </w:pPr>
            <w:r w:rsidRPr="006C2EBE">
              <w:rPr>
                <w:b/>
                <w:noProof w:val="0"/>
                <w:color w:val="000000" w:themeColor="text1"/>
                <w:lang w:eastAsia="ro-RO"/>
              </w:rPr>
              <w:t>Nr. and date of procurement contract/ framework agreement</w:t>
            </w:r>
          </w:p>
        </w:tc>
        <w:tc>
          <w:tcPr>
            <w:tcW w:w="3926" w:type="dxa"/>
          </w:tcPr>
          <w:p w14:paraId="26B09ACB" w14:textId="65F1D296" w:rsidR="00130A49" w:rsidRPr="006C2EBE" w:rsidRDefault="00130A49" w:rsidP="00130A49">
            <w:pPr>
              <w:jc w:val="both"/>
              <w:rPr>
                <w:noProof w:val="0"/>
                <w:color w:val="000000" w:themeColor="text1"/>
                <w:lang w:eastAsia="ro-RO"/>
              </w:rPr>
            </w:pPr>
            <w:r w:rsidRPr="006C2EBE">
              <w:rPr>
                <w:noProof w:val="0"/>
                <w:color w:val="000000" w:themeColor="text1"/>
                <w:lang w:eastAsia="ro-RO"/>
              </w:rPr>
              <w:t>N</w:t>
            </w:r>
            <w:r w:rsidR="00062FD9" w:rsidRPr="006C2EBE">
              <w:rPr>
                <w:noProof w:val="0"/>
                <w:color w:val="000000" w:themeColor="text1"/>
                <w:lang w:eastAsia="ro-RO"/>
              </w:rPr>
              <w:t>o.</w:t>
            </w:r>
            <w:r w:rsidRPr="006C2EBE">
              <w:rPr>
                <w:noProof w:val="0"/>
                <w:color w:val="000000" w:themeColor="text1"/>
                <w:lang w:eastAsia="ro-RO"/>
              </w:rPr>
              <w:t>:</w:t>
            </w:r>
          </w:p>
        </w:tc>
      </w:tr>
      <w:tr w:rsidR="006C2EBE" w:rsidRPr="006C2EBE" w14:paraId="0265A2BB" w14:textId="77777777" w:rsidTr="00062FD9">
        <w:trPr>
          <w:trHeight w:val="219"/>
        </w:trPr>
        <w:tc>
          <w:tcPr>
            <w:tcW w:w="5055" w:type="dxa"/>
            <w:vMerge/>
            <w:shd w:val="clear" w:color="auto" w:fill="FFFFFF" w:themeFill="background1"/>
          </w:tcPr>
          <w:p w14:paraId="0DA2709C" w14:textId="77777777" w:rsidR="00130A49" w:rsidRPr="006C2EBE" w:rsidRDefault="00130A49" w:rsidP="00130A49">
            <w:pPr>
              <w:jc w:val="both"/>
              <w:rPr>
                <w:b/>
                <w:noProof w:val="0"/>
                <w:color w:val="000000" w:themeColor="text1"/>
                <w:lang w:eastAsia="ro-RO"/>
              </w:rPr>
            </w:pPr>
          </w:p>
        </w:tc>
        <w:tc>
          <w:tcPr>
            <w:tcW w:w="3926" w:type="dxa"/>
          </w:tcPr>
          <w:p w14:paraId="2BC6BDA1" w14:textId="76EFED4E" w:rsidR="00130A49" w:rsidRPr="006C2EBE" w:rsidRDefault="00130A49" w:rsidP="00130A49">
            <w:pPr>
              <w:jc w:val="both"/>
              <w:rPr>
                <w:noProof w:val="0"/>
                <w:color w:val="000000" w:themeColor="text1"/>
                <w:lang w:eastAsia="ro-RO"/>
              </w:rPr>
            </w:pPr>
            <w:r w:rsidRPr="006C2EBE">
              <w:rPr>
                <w:noProof w:val="0"/>
                <w:color w:val="000000" w:themeColor="text1"/>
                <w:lang w:eastAsia="ro-RO"/>
              </w:rPr>
              <w:t>Dat</w:t>
            </w:r>
            <w:r w:rsidR="00062FD9" w:rsidRPr="006C2EBE">
              <w:rPr>
                <w:noProof w:val="0"/>
                <w:color w:val="000000" w:themeColor="text1"/>
                <w:lang w:eastAsia="ro-RO"/>
              </w:rPr>
              <w:t>e</w:t>
            </w:r>
            <w:r w:rsidRPr="006C2EBE">
              <w:rPr>
                <w:noProof w:val="0"/>
                <w:color w:val="000000" w:themeColor="text1"/>
                <w:lang w:eastAsia="ro-RO"/>
              </w:rPr>
              <w:t>:</w:t>
            </w:r>
          </w:p>
        </w:tc>
      </w:tr>
      <w:tr w:rsidR="006C2EBE" w:rsidRPr="006C2EBE" w14:paraId="3D9CA19F" w14:textId="77777777" w:rsidTr="00062FD9">
        <w:trPr>
          <w:trHeight w:val="207"/>
        </w:trPr>
        <w:tc>
          <w:tcPr>
            <w:tcW w:w="5055" w:type="dxa"/>
            <w:vMerge w:val="restart"/>
            <w:shd w:val="clear" w:color="auto" w:fill="FFFFFF" w:themeFill="background1"/>
          </w:tcPr>
          <w:p w14:paraId="1020A03A" w14:textId="3CAE5E86" w:rsidR="00130A49" w:rsidRPr="006C2EBE" w:rsidRDefault="00062FD9" w:rsidP="00130A49">
            <w:pPr>
              <w:jc w:val="both"/>
              <w:rPr>
                <w:b/>
                <w:noProof w:val="0"/>
                <w:color w:val="000000" w:themeColor="text1"/>
                <w:lang w:eastAsia="ro-RO"/>
              </w:rPr>
            </w:pPr>
            <w:r w:rsidRPr="006C2EBE">
              <w:rPr>
                <w:b/>
                <w:noProof w:val="0"/>
                <w:color w:val="000000" w:themeColor="text1"/>
                <w:lang w:eastAsia="ro-RO"/>
              </w:rPr>
              <w:lastRenderedPageBreak/>
              <w:t>Value of procurement contract/framework agreement</w:t>
            </w:r>
          </w:p>
        </w:tc>
        <w:tc>
          <w:tcPr>
            <w:tcW w:w="3926" w:type="dxa"/>
          </w:tcPr>
          <w:p w14:paraId="4EAF7EB4" w14:textId="0E533696" w:rsidR="00130A49" w:rsidRPr="006C2EBE" w:rsidRDefault="00062FD9" w:rsidP="00130A49">
            <w:pPr>
              <w:jc w:val="both"/>
              <w:rPr>
                <w:noProof w:val="0"/>
                <w:color w:val="000000" w:themeColor="text1"/>
                <w:lang w:eastAsia="ro-RO"/>
              </w:rPr>
            </w:pPr>
            <w:r w:rsidRPr="006C2EBE">
              <w:rPr>
                <w:noProof w:val="0"/>
                <w:color w:val="000000" w:themeColor="text1"/>
                <w:lang w:eastAsia="ro-RO"/>
              </w:rPr>
              <w:t>Excluding VAT</w:t>
            </w:r>
            <w:r w:rsidR="00130A49" w:rsidRPr="006C2EBE">
              <w:rPr>
                <w:noProof w:val="0"/>
                <w:color w:val="000000" w:themeColor="text1"/>
                <w:lang w:eastAsia="ro-RO"/>
              </w:rPr>
              <w:t>:</w:t>
            </w:r>
          </w:p>
        </w:tc>
      </w:tr>
      <w:tr w:rsidR="006C2EBE" w:rsidRPr="006C2EBE" w14:paraId="62F66876" w14:textId="77777777" w:rsidTr="00062FD9">
        <w:trPr>
          <w:trHeight w:val="207"/>
        </w:trPr>
        <w:tc>
          <w:tcPr>
            <w:tcW w:w="5055" w:type="dxa"/>
            <w:vMerge/>
            <w:shd w:val="clear" w:color="auto" w:fill="FFFFFF" w:themeFill="background1"/>
          </w:tcPr>
          <w:p w14:paraId="3CF12F9F" w14:textId="77777777" w:rsidR="00130A49" w:rsidRPr="006C2EBE" w:rsidRDefault="00130A49" w:rsidP="00130A49">
            <w:pPr>
              <w:jc w:val="both"/>
              <w:rPr>
                <w:b/>
                <w:noProof w:val="0"/>
                <w:color w:val="000000" w:themeColor="text1"/>
                <w:lang w:eastAsia="ro-RO"/>
              </w:rPr>
            </w:pPr>
          </w:p>
        </w:tc>
        <w:tc>
          <w:tcPr>
            <w:tcW w:w="3926" w:type="dxa"/>
          </w:tcPr>
          <w:p w14:paraId="0BBCBEF5" w14:textId="7142F312" w:rsidR="00130A49" w:rsidRPr="006C2EBE" w:rsidRDefault="00062FD9" w:rsidP="00130A49">
            <w:pPr>
              <w:jc w:val="both"/>
              <w:rPr>
                <w:noProof w:val="0"/>
                <w:color w:val="000000" w:themeColor="text1"/>
                <w:lang w:eastAsia="ro-RO"/>
              </w:rPr>
            </w:pPr>
            <w:r w:rsidRPr="006C2EBE">
              <w:rPr>
                <w:noProof w:val="0"/>
                <w:color w:val="000000" w:themeColor="text1"/>
                <w:lang w:eastAsia="ro-RO"/>
              </w:rPr>
              <w:t>Including VAT</w:t>
            </w:r>
            <w:r w:rsidR="00130A49" w:rsidRPr="006C2EBE">
              <w:rPr>
                <w:noProof w:val="0"/>
                <w:color w:val="000000" w:themeColor="text1"/>
                <w:lang w:eastAsia="ro-RO"/>
              </w:rPr>
              <w:t>:</w:t>
            </w:r>
          </w:p>
        </w:tc>
      </w:tr>
      <w:tr w:rsidR="006C2EBE" w:rsidRPr="006C2EBE" w14:paraId="6559004E" w14:textId="77777777" w:rsidTr="00062FD9">
        <w:trPr>
          <w:trHeight w:val="115"/>
        </w:trPr>
        <w:tc>
          <w:tcPr>
            <w:tcW w:w="5055" w:type="dxa"/>
            <w:shd w:val="clear" w:color="auto" w:fill="FFFFFF" w:themeFill="background1"/>
          </w:tcPr>
          <w:p w14:paraId="22125E32" w14:textId="76A70CE1" w:rsidR="00130A49" w:rsidRPr="006C2EBE" w:rsidRDefault="00062FD9" w:rsidP="00130A49">
            <w:pPr>
              <w:jc w:val="both"/>
              <w:rPr>
                <w:b/>
                <w:noProof w:val="0"/>
                <w:color w:val="000000" w:themeColor="text1"/>
                <w:lang w:eastAsia="ro-RO"/>
              </w:rPr>
            </w:pPr>
            <w:r w:rsidRPr="006C2EBE">
              <w:rPr>
                <w:b/>
                <w:noProof w:val="0"/>
                <w:color w:val="000000" w:themeColor="text1"/>
                <w:lang w:eastAsia="ro-RO"/>
              </w:rPr>
              <w:t>Terms of validity</w:t>
            </w:r>
          </w:p>
        </w:tc>
        <w:tc>
          <w:tcPr>
            <w:tcW w:w="3926" w:type="dxa"/>
          </w:tcPr>
          <w:p w14:paraId="35B46A26" w14:textId="77777777" w:rsidR="00130A49" w:rsidRPr="006C2EBE" w:rsidRDefault="00130A49" w:rsidP="00130A49">
            <w:pPr>
              <w:jc w:val="both"/>
              <w:rPr>
                <w:noProof w:val="0"/>
                <w:color w:val="000000" w:themeColor="text1"/>
                <w:lang w:eastAsia="ro-RO"/>
              </w:rPr>
            </w:pPr>
          </w:p>
        </w:tc>
      </w:tr>
      <w:tr w:rsidR="006C2EBE" w:rsidRPr="006C2EBE" w14:paraId="1382A3BC" w14:textId="77777777" w:rsidTr="00062FD9">
        <w:trPr>
          <w:trHeight w:val="70"/>
        </w:trPr>
        <w:tc>
          <w:tcPr>
            <w:tcW w:w="5055" w:type="dxa"/>
            <w:shd w:val="clear" w:color="auto" w:fill="FFFFFF" w:themeFill="background1"/>
          </w:tcPr>
          <w:p w14:paraId="226D9BA3" w14:textId="40305239" w:rsidR="00130A49" w:rsidRPr="006C2EBE" w:rsidRDefault="00062FD9" w:rsidP="00130A49">
            <w:pPr>
              <w:jc w:val="both"/>
              <w:rPr>
                <w:b/>
                <w:noProof w:val="0"/>
                <w:color w:val="000000" w:themeColor="text1"/>
                <w:lang w:eastAsia="ro-RO"/>
              </w:rPr>
            </w:pPr>
            <w:r w:rsidRPr="006C2EBE">
              <w:rPr>
                <w:b/>
                <w:noProof w:val="0"/>
                <w:color w:val="000000" w:themeColor="text1"/>
                <w:lang w:eastAsia="ro-RO"/>
              </w:rPr>
              <w:t>Terms of execution</w:t>
            </w:r>
          </w:p>
        </w:tc>
        <w:tc>
          <w:tcPr>
            <w:tcW w:w="3926" w:type="dxa"/>
          </w:tcPr>
          <w:p w14:paraId="61F873E3" w14:textId="77777777" w:rsidR="00130A49" w:rsidRPr="006C2EBE" w:rsidRDefault="00130A49" w:rsidP="00130A49">
            <w:pPr>
              <w:jc w:val="both"/>
              <w:rPr>
                <w:noProof w:val="0"/>
                <w:color w:val="000000" w:themeColor="text1"/>
                <w:lang w:eastAsia="ro-RO"/>
              </w:rPr>
            </w:pPr>
          </w:p>
        </w:tc>
      </w:tr>
    </w:tbl>
    <w:p w14:paraId="15D015BA" w14:textId="0E5715B0" w:rsidR="00130A49" w:rsidRPr="006C2EBE" w:rsidRDefault="00062FD9" w:rsidP="007652C7">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6C2EBE">
        <w:rPr>
          <w:rFonts w:eastAsia="Cambria"/>
          <w:b/>
          <w:noProof w:val="0"/>
          <w:color w:val="000000" w:themeColor="text1"/>
          <w:sz w:val="22"/>
          <w:szCs w:val="22"/>
          <w:lang w:eastAsia="zh-CN"/>
        </w:rPr>
        <w:t>Data regarding changes made</w:t>
      </w:r>
      <w:r w:rsidR="00130A49" w:rsidRPr="006C2EBE">
        <w:rPr>
          <w:rFonts w:eastAsia="Cambria"/>
          <w:b/>
          <w:noProof w:val="0"/>
          <w:color w:val="000000" w:themeColor="text1"/>
          <w:sz w:val="22"/>
          <w:szCs w:val="22"/>
          <w:lang w:eastAsia="zh-CN"/>
        </w:rPr>
        <w:t>:</w:t>
      </w:r>
    </w:p>
    <w:tbl>
      <w:tblPr>
        <w:tblStyle w:val="Grigliatabella4"/>
        <w:tblW w:w="0" w:type="auto"/>
        <w:tblLook w:val="04A0" w:firstRow="1" w:lastRow="0" w:firstColumn="1" w:lastColumn="0" w:noHBand="0" w:noVBand="1"/>
      </w:tblPr>
      <w:tblGrid>
        <w:gridCol w:w="4469"/>
        <w:gridCol w:w="4512"/>
      </w:tblGrid>
      <w:tr w:rsidR="006C2EBE" w:rsidRPr="006C2EBE" w14:paraId="17E8B00E" w14:textId="77777777" w:rsidTr="00BF7B55">
        <w:tc>
          <w:tcPr>
            <w:tcW w:w="4469" w:type="dxa"/>
            <w:shd w:val="clear" w:color="auto" w:fill="FFFFFF" w:themeFill="background1"/>
          </w:tcPr>
          <w:p w14:paraId="6ADE3D69" w14:textId="47EA8721" w:rsidR="00130A49" w:rsidRPr="006C2EBE" w:rsidRDefault="00062FD9" w:rsidP="00130A49">
            <w:pPr>
              <w:ind w:right="-1"/>
              <w:jc w:val="both"/>
              <w:rPr>
                <w:b/>
                <w:noProof w:val="0"/>
                <w:color w:val="000000" w:themeColor="text1"/>
                <w:lang w:eastAsia="ro-RO"/>
              </w:rPr>
            </w:pPr>
            <w:r w:rsidRPr="006C2EBE">
              <w:rPr>
                <w:b/>
                <w:noProof w:val="0"/>
                <w:color w:val="000000" w:themeColor="text1"/>
                <w:lang w:eastAsia="ro-RO"/>
              </w:rPr>
              <w:t>Type of changes</w:t>
            </w:r>
            <w:r w:rsidR="00130A49" w:rsidRPr="006C2EBE">
              <w:rPr>
                <w:b/>
                <w:noProof w:val="0"/>
                <w:color w:val="000000" w:themeColor="text1"/>
                <w:lang w:eastAsia="ro-RO"/>
              </w:rPr>
              <w:t xml:space="preserve"> </w:t>
            </w:r>
          </w:p>
        </w:tc>
        <w:tc>
          <w:tcPr>
            <w:tcW w:w="4512" w:type="dxa"/>
          </w:tcPr>
          <w:p w14:paraId="6AE6D1DD" w14:textId="73298533" w:rsidR="00130A49" w:rsidRPr="006C2EBE" w:rsidRDefault="00062FD9" w:rsidP="00130A49">
            <w:pPr>
              <w:ind w:right="-1"/>
              <w:jc w:val="both"/>
              <w:rPr>
                <w:noProof w:val="0"/>
                <w:color w:val="000000" w:themeColor="text1"/>
              </w:rPr>
            </w:pPr>
            <w:r w:rsidRPr="006C2EBE">
              <w:rPr>
                <w:noProof w:val="0"/>
                <w:color w:val="000000" w:themeColor="text1"/>
              </w:rPr>
              <w:t>Decrease of contract value</w:t>
            </w:r>
            <w:r w:rsidR="00130A49" w:rsidRPr="006C2EBE">
              <w:rPr>
                <w:noProof w:val="0"/>
                <w:color w:val="000000" w:themeColor="text1"/>
              </w:rPr>
              <w:t xml:space="preserve"> </w:t>
            </w:r>
            <w:r w:rsidR="00130A49" w:rsidRPr="006C2EBE">
              <w:rPr>
                <w:noProof w:val="0"/>
                <w:color w:val="000000" w:themeColor="text1"/>
                <w:lang w:eastAsia="ro-RO"/>
              </w:rPr>
              <w:t xml:space="preserve"> □</w:t>
            </w:r>
          </w:p>
          <w:p w14:paraId="340DFAB4" w14:textId="2C8A1587" w:rsidR="00130A49" w:rsidRPr="006C2EBE" w:rsidRDefault="00062FD9" w:rsidP="00130A49">
            <w:pPr>
              <w:ind w:right="-1"/>
              <w:jc w:val="both"/>
              <w:rPr>
                <w:noProof w:val="0"/>
                <w:color w:val="000000" w:themeColor="text1"/>
              </w:rPr>
            </w:pPr>
            <w:r w:rsidRPr="006C2EBE">
              <w:rPr>
                <w:noProof w:val="0"/>
                <w:color w:val="000000" w:themeColor="text1"/>
              </w:rPr>
              <w:t>Increase of contract value</w:t>
            </w:r>
            <w:r w:rsidR="00130A49" w:rsidRPr="006C2EBE">
              <w:rPr>
                <w:noProof w:val="0"/>
                <w:color w:val="000000" w:themeColor="text1"/>
              </w:rPr>
              <w:t xml:space="preserve"> </w:t>
            </w:r>
            <w:r w:rsidR="00130A49" w:rsidRPr="006C2EBE">
              <w:rPr>
                <w:noProof w:val="0"/>
                <w:color w:val="000000" w:themeColor="text1"/>
                <w:lang w:eastAsia="ro-RO"/>
              </w:rPr>
              <w:t xml:space="preserve"> □</w:t>
            </w:r>
          </w:p>
          <w:p w14:paraId="1757A921" w14:textId="011B7BCB" w:rsidR="00130A49" w:rsidRPr="006C2EBE" w:rsidRDefault="00062FD9" w:rsidP="00130A49">
            <w:pPr>
              <w:ind w:right="-1"/>
              <w:rPr>
                <w:noProof w:val="0"/>
                <w:color w:val="000000" w:themeColor="text1"/>
              </w:rPr>
            </w:pPr>
            <w:r w:rsidRPr="006C2EBE">
              <w:rPr>
                <w:noProof w:val="0"/>
                <w:color w:val="000000" w:themeColor="text1"/>
              </w:rPr>
              <w:t xml:space="preserve">Modification of </w:t>
            </w:r>
            <w:r w:rsidR="002B3ECA" w:rsidRPr="006C2EBE">
              <w:rPr>
                <w:noProof w:val="0"/>
                <w:color w:val="000000" w:themeColor="text1"/>
              </w:rPr>
              <w:t>delivery/provision</w:t>
            </w:r>
            <w:r w:rsidRPr="006C2EBE">
              <w:rPr>
                <w:noProof w:val="0"/>
                <w:color w:val="000000" w:themeColor="text1"/>
              </w:rPr>
              <w:t xml:space="preserve"> term</w:t>
            </w:r>
            <w:r w:rsidR="00130A49" w:rsidRPr="006C2EBE">
              <w:rPr>
                <w:noProof w:val="0"/>
                <w:color w:val="000000" w:themeColor="text1"/>
              </w:rPr>
              <w:t xml:space="preserve"> </w:t>
            </w:r>
            <w:r w:rsidR="00130A49" w:rsidRPr="006C2EBE">
              <w:rPr>
                <w:noProof w:val="0"/>
                <w:color w:val="000000" w:themeColor="text1"/>
                <w:lang w:eastAsia="ro-RO"/>
              </w:rPr>
              <w:t xml:space="preserve"> □</w:t>
            </w:r>
          </w:p>
          <w:p w14:paraId="19001362" w14:textId="0EFE7698" w:rsidR="00130A49" w:rsidRPr="006C2EBE" w:rsidRDefault="00CF5255" w:rsidP="00130A49">
            <w:pPr>
              <w:ind w:right="-1"/>
              <w:jc w:val="both"/>
              <w:rPr>
                <w:noProof w:val="0"/>
                <w:color w:val="000000" w:themeColor="text1"/>
              </w:rPr>
            </w:pPr>
            <w:r w:rsidRPr="006C2EBE">
              <w:rPr>
                <w:noProof w:val="0"/>
                <w:color w:val="000000" w:themeColor="text1"/>
              </w:rPr>
              <w:t>Modification of</w:t>
            </w:r>
            <w:r w:rsidR="00130A49" w:rsidRPr="006C2EBE">
              <w:rPr>
                <w:noProof w:val="0"/>
                <w:color w:val="000000" w:themeColor="text1"/>
              </w:rPr>
              <w:t xml:space="preserve"> </w:t>
            </w:r>
            <w:r w:rsidRPr="006C2EBE">
              <w:rPr>
                <w:noProof w:val="0"/>
                <w:color w:val="000000" w:themeColor="text1"/>
              </w:rPr>
              <w:t>validity</w:t>
            </w:r>
            <w:r w:rsidR="00130A49" w:rsidRPr="006C2EBE">
              <w:rPr>
                <w:noProof w:val="0"/>
                <w:color w:val="000000" w:themeColor="text1"/>
              </w:rPr>
              <w:t xml:space="preserve"> </w:t>
            </w:r>
            <w:r w:rsidRPr="006C2EBE">
              <w:rPr>
                <w:noProof w:val="0"/>
                <w:color w:val="000000" w:themeColor="text1"/>
              </w:rPr>
              <w:t>terms</w:t>
            </w:r>
            <w:r w:rsidR="00130A49" w:rsidRPr="006C2EBE">
              <w:rPr>
                <w:noProof w:val="0"/>
                <w:color w:val="000000" w:themeColor="text1"/>
              </w:rPr>
              <w:t xml:space="preserve"> </w:t>
            </w:r>
            <w:r w:rsidR="00130A49" w:rsidRPr="006C2EBE">
              <w:rPr>
                <w:noProof w:val="0"/>
                <w:color w:val="000000" w:themeColor="text1"/>
                <w:lang w:eastAsia="ro-RO"/>
              </w:rPr>
              <w:t xml:space="preserve"> □</w:t>
            </w:r>
          </w:p>
          <w:p w14:paraId="32F45983" w14:textId="4407BD7A" w:rsidR="00130A49" w:rsidRPr="006C2EBE" w:rsidRDefault="00CF5255" w:rsidP="00130A49">
            <w:pPr>
              <w:ind w:right="-1"/>
              <w:jc w:val="both"/>
              <w:rPr>
                <w:noProof w:val="0"/>
                <w:color w:val="000000" w:themeColor="text1"/>
                <w:lang w:eastAsia="ro-RO"/>
              </w:rPr>
            </w:pPr>
            <w:r w:rsidRPr="006C2EBE">
              <w:rPr>
                <w:noProof w:val="0"/>
                <w:color w:val="000000" w:themeColor="text1"/>
              </w:rPr>
              <w:t>Contract termination</w:t>
            </w:r>
            <w:r w:rsidR="00130A49" w:rsidRPr="006C2EBE">
              <w:rPr>
                <w:noProof w:val="0"/>
                <w:color w:val="000000" w:themeColor="text1"/>
              </w:rPr>
              <w:t xml:space="preserve"> </w:t>
            </w:r>
            <w:r w:rsidR="00130A49" w:rsidRPr="006C2EBE">
              <w:rPr>
                <w:noProof w:val="0"/>
                <w:color w:val="000000" w:themeColor="text1"/>
                <w:lang w:eastAsia="ro-RO"/>
              </w:rPr>
              <w:t xml:space="preserve"> □</w:t>
            </w:r>
          </w:p>
          <w:p w14:paraId="631AD84B" w14:textId="37970D2D" w:rsidR="00130A49" w:rsidRPr="006C2EBE" w:rsidRDefault="00CF5255" w:rsidP="00130A49">
            <w:pPr>
              <w:ind w:right="-1"/>
              <w:jc w:val="both"/>
              <w:rPr>
                <w:noProof w:val="0"/>
                <w:color w:val="000000" w:themeColor="text1"/>
                <w:lang w:eastAsia="ro-RO"/>
              </w:rPr>
            </w:pPr>
            <w:r w:rsidRPr="006C2EBE">
              <w:rPr>
                <w:noProof w:val="0"/>
                <w:color w:val="000000" w:themeColor="text1"/>
                <w:lang w:eastAsia="ro-RO"/>
              </w:rPr>
              <w:t>Other</w:t>
            </w:r>
            <w:r w:rsidR="00130A49" w:rsidRPr="006C2EBE">
              <w:rPr>
                <w:noProof w:val="0"/>
                <w:color w:val="000000" w:themeColor="text1"/>
                <w:lang w:eastAsia="ro-RO"/>
              </w:rPr>
              <w:t xml:space="preserve">:  </w:t>
            </w:r>
            <w:r w:rsidR="00130A49" w:rsidRPr="006C2EBE">
              <w:rPr>
                <w:i/>
                <w:noProof w:val="0"/>
                <w:color w:val="000000" w:themeColor="text1"/>
                <w:lang w:eastAsia="ro-RO"/>
              </w:rPr>
              <w:t>[Indica</w:t>
            </w:r>
            <w:r w:rsidRPr="006C2EBE">
              <w:rPr>
                <w:i/>
                <w:noProof w:val="0"/>
                <w:color w:val="000000" w:themeColor="text1"/>
                <w:lang w:eastAsia="ro-RO"/>
              </w:rPr>
              <w:t>te</w:t>
            </w:r>
            <w:r w:rsidR="00130A49" w:rsidRPr="006C2EBE">
              <w:rPr>
                <w:i/>
                <w:noProof w:val="0"/>
                <w:color w:val="000000" w:themeColor="text1"/>
                <w:lang w:eastAsia="ro-RO"/>
              </w:rPr>
              <w:t>]</w:t>
            </w:r>
          </w:p>
        </w:tc>
      </w:tr>
      <w:tr w:rsidR="006C2EBE" w:rsidRPr="006C2EBE" w14:paraId="1FCD1040" w14:textId="77777777" w:rsidTr="00BF7B55">
        <w:tc>
          <w:tcPr>
            <w:tcW w:w="4469" w:type="dxa"/>
            <w:shd w:val="clear" w:color="auto" w:fill="FFFFFF" w:themeFill="background1"/>
          </w:tcPr>
          <w:p w14:paraId="54B6D7C2" w14:textId="0B444459" w:rsidR="00130A49" w:rsidRPr="006C2EBE" w:rsidRDefault="0021438D" w:rsidP="00130A49">
            <w:pPr>
              <w:ind w:right="-1"/>
              <w:jc w:val="both"/>
              <w:rPr>
                <w:b/>
                <w:noProof w:val="0"/>
                <w:color w:val="000000" w:themeColor="text1"/>
                <w:lang w:eastAsia="ro-RO"/>
              </w:rPr>
            </w:pPr>
            <w:r w:rsidRPr="006C2EBE">
              <w:rPr>
                <w:b/>
                <w:noProof w:val="0"/>
                <w:color w:val="000000" w:themeColor="text1"/>
                <w:lang w:eastAsia="ro-RO"/>
              </w:rPr>
              <w:t>Legal basis</w:t>
            </w:r>
          </w:p>
        </w:tc>
        <w:tc>
          <w:tcPr>
            <w:tcW w:w="4512" w:type="dxa"/>
          </w:tcPr>
          <w:p w14:paraId="0580230B" w14:textId="0CEAF281" w:rsidR="00130A49" w:rsidRPr="006C2EBE" w:rsidRDefault="00130A49" w:rsidP="00130A49">
            <w:pPr>
              <w:ind w:right="-1"/>
              <w:jc w:val="both"/>
              <w:rPr>
                <w:noProof w:val="0"/>
                <w:color w:val="000000" w:themeColor="text1"/>
              </w:rPr>
            </w:pPr>
            <w:r w:rsidRPr="006C2EBE">
              <w:rPr>
                <w:i/>
                <w:noProof w:val="0"/>
                <w:color w:val="000000" w:themeColor="text1"/>
                <w:lang w:eastAsia="ro-RO"/>
              </w:rPr>
              <w:t>[</w:t>
            </w:r>
            <w:r w:rsidR="0021438D" w:rsidRPr="006C2EBE">
              <w:rPr>
                <w:i/>
                <w:noProof w:val="0"/>
                <w:color w:val="000000" w:themeColor="text1"/>
                <w:lang w:eastAsia="ro-RO"/>
              </w:rPr>
              <w:t>Indicate normative act, article, paragraph</w:t>
            </w:r>
            <w:r w:rsidRPr="006C2EBE">
              <w:rPr>
                <w:i/>
                <w:noProof w:val="0"/>
                <w:color w:val="000000" w:themeColor="text1"/>
                <w:lang w:eastAsia="ro-RO"/>
              </w:rPr>
              <w:t>]</w:t>
            </w:r>
          </w:p>
        </w:tc>
      </w:tr>
      <w:tr w:rsidR="006C2EBE" w:rsidRPr="006C2EBE" w14:paraId="5FE3255A" w14:textId="77777777" w:rsidTr="00BF7B55">
        <w:tc>
          <w:tcPr>
            <w:tcW w:w="4469" w:type="dxa"/>
            <w:shd w:val="clear" w:color="auto" w:fill="FFFFFF" w:themeFill="background1"/>
          </w:tcPr>
          <w:p w14:paraId="18F52405" w14:textId="0F6BC94B" w:rsidR="00130A49" w:rsidRPr="006C2EBE" w:rsidRDefault="0021438D" w:rsidP="00130A49">
            <w:pPr>
              <w:ind w:right="-1"/>
              <w:jc w:val="both"/>
              <w:rPr>
                <w:b/>
                <w:noProof w:val="0"/>
                <w:color w:val="000000" w:themeColor="text1"/>
                <w:lang w:eastAsia="ro-RO"/>
              </w:rPr>
            </w:pPr>
            <w:r w:rsidRPr="006C2EBE">
              <w:rPr>
                <w:b/>
                <w:noProof w:val="0"/>
                <w:color w:val="000000" w:themeColor="text1"/>
                <w:lang w:eastAsia="ro-RO"/>
              </w:rPr>
              <w:t xml:space="preserve">Price increase following the change </w:t>
            </w:r>
            <w:r w:rsidR="00130A49" w:rsidRPr="006C2EBE">
              <w:rPr>
                <w:i/>
                <w:noProof w:val="0"/>
                <w:color w:val="000000" w:themeColor="text1"/>
                <w:lang w:eastAsia="ro-RO"/>
              </w:rPr>
              <w:t>(</w:t>
            </w:r>
            <w:r w:rsidRPr="006C2EBE">
              <w:rPr>
                <w:i/>
                <w:noProof w:val="0"/>
                <w:color w:val="000000" w:themeColor="text1"/>
                <w:lang w:eastAsia="ro-RO"/>
              </w:rPr>
              <w:t>if applicable</w:t>
            </w:r>
            <w:r w:rsidR="00130A49" w:rsidRPr="006C2EBE">
              <w:rPr>
                <w:i/>
                <w:noProof w:val="0"/>
                <w:color w:val="000000" w:themeColor="text1"/>
                <w:lang w:eastAsia="ro-RO"/>
              </w:rPr>
              <w:t>)</w:t>
            </w:r>
          </w:p>
        </w:tc>
        <w:tc>
          <w:tcPr>
            <w:tcW w:w="4512" w:type="dxa"/>
          </w:tcPr>
          <w:p w14:paraId="0F739336" w14:textId="61018518" w:rsidR="00130A49" w:rsidRPr="006C2EBE" w:rsidRDefault="00130A49" w:rsidP="00130A49">
            <w:pPr>
              <w:ind w:right="-1"/>
              <w:jc w:val="both"/>
              <w:rPr>
                <w:i/>
                <w:noProof w:val="0"/>
                <w:color w:val="000000" w:themeColor="text1"/>
                <w:lang w:eastAsia="ro-RO"/>
              </w:rPr>
            </w:pPr>
            <w:r w:rsidRPr="006C2EBE">
              <w:rPr>
                <w:i/>
                <w:noProof w:val="0"/>
                <w:color w:val="000000" w:themeColor="text1"/>
                <w:lang w:eastAsia="ro-RO"/>
              </w:rPr>
              <w:t>[</w:t>
            </w:r>
            <w:r w:rsidR="0021438D" w:rsidRPr="006C2EBE">
              <w:rPr>
                <w:i/>
                <w:noProof w:val="0"/>
                <w:color w:val="000000" w:themeColor="text1"/>
              </w:rPr>
              <w:t>Indicate whether the updated price of the procurement contract / framework agreement is used</w:t>
            </w:r>
            <w:r w:rsidRPr="006C2EBE">
              <w:rPr>
                <w:i/>
                <w:noProof w:val="0"/>
                <w:color w:val="000000" w:themeColor="text1"/>
                <w:lang w:eastAsia="ro-RO"/>
              </w:rPr>
              <w:t>]</w:t>
            </w:r>
          </w:p>
        </w:tc>
      </w:tr>
      <w:tr w:rsidR="006C2EBE" w:rsidRPr="006C2EBE" w14:paraId="6DDAB399" w14:textId="77777777" w:rsidTr="00BF7B55">
        <w:tc>
          <w:tcPr>
            <w:tcW w:w="4469" w:type="dxa"/>
            <w:shd w:val="clear" w:color="auto" w:fill="FFFFFF" w:themeFill="background1"/>
          </w:tcPr>
          <w:p w14:paraId="281CEA61" w14:textId="4DA28E16" w:rsidR="00130A49" w:rsidRPr="006C2EBE" w:rsidRDefault="0021438D" w:rsidP="00130A49">
            <w:pPr>
              <w:ind w:right="-1"/>
              <w:jc w:val="both"/>
              <w:rPr>
                <w:b/>
                <w:noProof w:val="0"/>
                <w:color w:val="000000" w:themeColor="text1"/>
                <w:lang w:eastAsia="ro-RO"/>
              </w:rPr>
            </w:pPr>
            <w:r w:rsidRPr="006C2EBE">
              <w:rPr>
                <w:b/>
                <w:noProof w:val="0"/>
                <w:color w:val="000000" w:themeColor="text1"/>
                <w:lang w:eastAsia="ro-RO"/>
              </w:rPr>
              <w:t>Previous amendment to the public procurement contract / framework agreement</w:t>
            </w:r>
            <w:r w:rsidR="00130A49" w:rsidRPr="006C2EBE">
              <w:rPr>
                <w:b/>
                <w:noProof w:val="0"/>
                <w:color w:val="000000" w:themeColor="text1"/>
                <w:lang w:eastAsia="ro-RO"/>
              </w:rPr>
              <w:t xml:space="preserve"> </w:t>
            </w:r>
            <w:r w:rsidR="00130A49" w:rsidRPr="006C2EBE">
              <w:rPr>
                <w:i/>
                <w:noProof w:val="0"/>
                <w:color w:val="000000" w:themeColor="text1"/>
                <w:lang w:eastAsia="ro-RO"/>
              </w:rPr>
              <w:t>(</w:t>
            </w:r>
            <w:r w:rsidRPr="006C2EBE">
              <w:rPr>
                <w:i/>
                <w:noProof w:val="0"/>
                <w:color w:val="000000" w:themeColor="text1"/>
                <w:lang w:eastAsia="ro-RO"/>
              </w:rPr>
              <w:t>if applicable</w:t>
            </w:r>
            <w:r w:rsidR="00130A49" w:rsidRPr="006C2EBE">
              <w:rPr>
                <w:i/>
                <w:noProof w:val="0"/>
                <w:color w:val="000000" w:themeColor="text1"/>
                <w:lang w:eastAsia="ro-RO"/>
              </w:rPr>
              <w:t>)</w:t>
            </w:r>
          </w:p>
        </w:tc>
        <w:tc>
          <w:tcPr>
            <w:tcW w:w="4512" w:type="dxa"/>
          </w:tcPr>
          <w:p w14:paraId="7858484D" w14:textId="279F7516" w:rsidR="00130A49" w:rsidRPr="006C2EBE" w:rsidRDefault="00130A49" w:rsidP="00130A49">
            <w:pPr>
              <w:ind w:right="-1"/>
              <w:jc w:val="both"/>
              <w:rPr>
                <w:i/>
                <w:noProof w:val="0"/>
                <w:color w:val="000000" w:themeColor="text1"/>
                <w:lang w:eastAsia="ro-RO"/>
              </w:rPr>
            </w:pPr>
            <w:r w:rsidRPr="006C2EBE">
              <w:rPr>
                <w:i/>
                <w:noProof w:val="0"/>
                <w:color w:val="000000" w:themeColor="text1"/>
                <w:lang w:eastAsia="ro-RO"/>
              </w:rPr>
              <w:t>[</w:t>
            </w:r>
            <w:r w:rsidR="0021438D" w:rsidRPr="006C2EBE">
              <w:rPr>
                <w:i/>
                <w:noProof w:val="0"/>
                <w:color w:val="000000" w:themeColor="text1"/>
                <w:lang w:eastAsia="ro-RO"/>
              </w:rPr>
              <w:t>Indicate all previous changes and their value</w:t>
            </w:r>
            <w:r w:rsidRPr="006C2EBE">
              <w:rPr>
                <w:i/>
                <w:noProof w:val="0"/>
                <w:color w:val="000000" w:themeColor="text1"/>
                <w:lang w:eastAsia="ro-RO"/>
              </w:rPr>
              <w:t>]</w:t>
            </w:r>
          </w:p>
        </w:tc>
      </w:tr>
      <w:tr w:rsidR="006C2EBE" w:rsidRPr="006C2EBE" w14:paraId="68F6860E" w14:textId="77777777" w:rsidTr="00BF7B55">
        <w:tc>
          <w:tcPr>
            <w:tcW w:w="4469" w:type="dxa"/>
            <w:shd w:val="clear" w:color="auto" w:fill="FFFFFF" w:themeFill="background1"/>
          </w:tcPr>
          <w:p w14:paraId="7A28D7B5" w14:textId="6C065DD7" w:rsidR="00130A49" w:rsidRPr="006C2EBE" w:rsidRDefault="0021438D" w:rsidP="00130A49">
            <w:pPr>
              <w:ind w:right="-1"/>
              <w:jc w:val="both"/>
              <w:rPr>
                <w:b/>
                <w:noProof w:val="0"/>
                <w:color w:val="000000" w:themeColor="text1"/>
                <w:lang w:eastAsia="ro-RO"/>
              </w:rPr>
            </w:pPr>
            <w:r w:rsidRPr="006C2EBE">
              <w:rPr>
                <w:b/>
                <w:noProof w:val="0"/>
                <w:color w:val="000000" w:themeColor="text1"/>
                <w:lang w:eastAsia="ro-RO"/>
              </w:rPr>
              <w:t>Other relevant information</w:t>
            </w:r>
          </w:p>
        </w:tc>
        <w:tc>
          <w:tcPr>
            <w:tcW w:w="4512" w:type="dxa"/>
          </w:tcPr>
          <w:p w14:paraId="0BE846F3" w14:textId="77777777" w:rsidR="00130A49" w:rsidRPr="006C2EBE" w:rsidRDefault="00130A49" w:rsidP="00130A49">
            <w:pPr>
              <w:ind w:right="-1"/>
              <w:jc w:val="both"/>
              <w:rPr>
                <w:noProof w:val="0"/>
                <w:color w:val="000000" w:themeColor="text1"/>
                <w:lang w:eastAsia="ro-RO"/>
              </w:rPr>
            </w:pPr>
          </w:p>
        </w:tc>
      </w:tr>
    </w:tbl>
    <w:p w14:paraId="5481C69D" w14:textId="55CDD40F" w:rsidR="00130A49" w:rsidRPr="006C2EBE" w:rsidRDefault="00BF7B55" w:rsidP="007652C7">
      <w:pPr>
        <w:numPr>
          <w:ilvl w:val="0"/>
          <w:numId w:val="14"/>
        </w:numPr>
        <w:tabs>
          <w:tab w:val="left" w:pos="1134"/>
          <w:tab w:val="left" w:pos="2694"/>
        </w:tabs>
        <w:spacing w:before="240"/>
        <w:ind w:right="-1"/>
        <w:jc w:val="both"/>
        <w:rPr>
          <w:b/>
          <w:noProof w:val="0"/>
          <w:color w:val="000000" w:themeColor="text1"/>
          <w:sz w:val="22"/>
          <w:szCs w:val="22"/>
          <w:lang w:eastAsia="zh-CN"/>
        </w:rPr>
      </w:pPr>
      <w:r w:rsidRPr="006C2EBE">
        <w:rPr>
          <w:b/>
          <w:noProof w:val="0"/>
          <w:color w:val="000000" w:themeColor="text1"/>
          <w:sz w:val="22"/>
          <w:szCs w:val="22"/>
          <w:lang w:eastAsia="zh-CN"/>
        </w:rPr>
        <w:t xml:space="preserve">Description of the </w:t>
      </w:r>
      <w:r w:rsidR="008F5512" w:rsidRPr="006C2EBE">
        <w:rPr>
          <w:b/>
          <w:noProof w:val="0"/>
          <w:color w:val="000000" w:themeColor="text1"/>
          <w:sz w:val="22"/>
          <w:szCs w:val="22"/>
          <w:lang w:eastAsia="zh-CN"/>
        </w:rPr>
        <w:t>procurement</w:t>
      </w:r>
      <w:r w:rsidRPr="006C2EBE">
        <w:rPr>
          <w:b/>
          <w:noProof w:val="0"/>
          <w:color w:val="000000" w:themeColor="text1"/>
          <w:sz w:val="22"/>
          <w:szCs w:val="22"/>
          <w:lang w:eastAsia="zh-CN"/>
        </w:rPr>
        <w:t xml:space="preserve"> before and after the change</w:t>
      </w:r>
      <w:r w:rsidR="00130A49" w:rsidRPr="006C2EBE">
        <w:rPr>
          <w:b/>
          <w:noProof w:val="0"/>
          <w:color w:val="000000" w:themeColor="text1"/>
          <w:sz w:val="22"/>
          <w:szCs w:val="22"/>
          <w:lang w:eastAsia="zh-CN"/>
        </w:rPr>
        <w:t>:</w:t>
      </w:r>
    </w:p>
    <w:p w14:paraId="11AD54B9" w14:textId="6E8D3831" w:rsidR="00130A49" w:rsidRPr="006C2EBE" w:rsidRDefault="00130A49" w:rsidP="00130A49">
      <w:pPr>
        <w:ind w:right="-1"/>
        <w:jc w:val="both"/>
        <w:rPr>
          <w:i/>
          <w:noProof w:val="0"/>
          <w:color w:val="000000" w:themeColor="text1"/>
          <w:sz w:val="22"/>
          <w:szCs w:val="22"/>
        </w:rPr>
      </w:pPr>
      <w:r w:rsidRPr="006C2EBE">
        <w:rPr>
          <w:i/>
          <w:noProof w:val="0"/>
          <w:color w:val="000000" w:themeColor="text1"/>
          <w:sz w:val="22"/>
          <w:szCs w:val="22"/>
        </w:rPr>
        <w:t>(</w:t>
      </w:r>
      <w:r w:rsidR="00BF7B55" w:rsidRPr="006C2EBE">
        <w:rPr>
          <w:i/>
          <w:noProof w:val="0"/>
          <w:color w:val="000000" w:themeColor="text1"/>
          <w:sz w:val="22"/>
          <w:szCs w:val="22"/>
        </w:rPr>
        <w:t>Indicate the nature and quantity or value of the goods, the nature and extent of the services</w:t>
      </w:r>
      <w:r w:rsidRPr="006C2EBE">
        <w:rPr>
          <w:i/>
          <w:noProof w:val="0"/>
          <w:color w:val="000000" w:themeColor="text1"/>
          <w:sz w:val="22"/>
          <w:szCs w:val="22"/>
        </w:rPr>
        <w:t>)</w:t>
      </w:r>
    </w:p>
    <w:p w14:paraId="4197EEF6" w14:textId="4A53C628" w:rsidR="00130A49" w:rsidRPr="006C2EBE" w:rsidRDefault="00130A49" w:rsidP="00130A49">
      <w:pPr>
        <w:ind w:right="-1"/>
        <w:jc w:val="both"/>
        <w:rPr>
          <w:noProof w:val="0"/>
          <w:color w:val="000000" w:themeColor="text1"/>
          <w:sz w:val="22"/>
          <w:szCs w:val="22"/>
        </w:rPr>
      </w:pPr>
      <w:r w:rsidRPr="006C2EBE">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5EAA1745" w:rsidR="00130A49" w:rsidRPr="006C2EBE" w:rsidRDefault="00BF7B55" w:rsidP="007652C7">
      <w:pPr>
        <w:numPr>
          <w:ilvl w:val="0"/>
          <w:numId w:val="14"/>
        </w:numPr>
        <w:tabs>
          <w:tab w:val="left" w:pos="1134"/>
          <w:tab w:val="left" w:pos="2694"/>
        </w:tabs>
        <w:spacing w:before="240"/>
        <w:ind w:right="-1"/>
        <w:jc w:val="both"/>
        <w:rPr>
          <w:b/>
          <w:noProof w:val="0"/>
          <w:color w:val="000000" w:themeColor="text1"/>
          <w:sz w:val="22"/>
          <w:szCs w:val="22"/>
          <w:lang w:eastAsia="zh-CN"/>
        </w:rPr>
      </w:pPr>
      <w:r w:rsidRPr="006C2EBE">
        <w:rPr>
          <w:b/>
          <w:noProof w:val="0"/>
          <w:color w:val="000000" w:themeColor="text1"/>
          <w:sz w:val="22"/>
          <w:szCs w:val="22"/>
          <w:lang w:eastAsia="zh-CN"/>
        </w:rPr>
        <w:t>Description of circumstances which necessitated the amendment</w:t>
      </w:r>
      <w:r w:rsidR="00130A49" w:rsidRPr="006C2EBE">
        <w:rPr>
          <w:b/>
          <w:noProof w:val="0"/>
          <w:color w:val="000000" w:themeColor="text1"/>
          <w:sz w:val="22"/>
          <w:szCs w:val="22"/>
          <w:lang w:eastAsia="zh-CN"/>
        </w:rPr>
        <w:t>:</w:t>
      </w:r>
    </w:p>
    <w:p w14:paraId="180F35CB" w14:textId="1C74F45A" w:rsidR="00130A49" w:rsidRPr="006C2EBE" w:rsidRDefault="00130A49" w:rsidP="00130A49">
      <w:pPr>
        <w:ind w:right="-1"/>
        <w:jc w:val="both"/>
        <w:rPr>
          <w:noProof w:val="0"/>
          <w:color w:val="000000" w:themeColor="text1"/>
          <w:sz w:val="22"/>
          <w:szCs w:val="22"/>
          <w:lang w:val="it-IT"/>
        </w:rPr>
      </w:pPr>
      <w:r w:rsidRPr="006C2EBE">
        <w:rPr>
          <w:i/>
          <w:noProof w:val="0"/>
          <w:color w:val="000000" w:themeColor="text1"/>
          <w:sz w:val="22"/>
          <w:szCs w:val="22"/>
        </w:rPr>
        <w:t>(</w:t>
      </w:r>
      <w:r w:rsidR="00BF7B55" w:rsidRPr="006C2EBE">
        <w:rPr>
          <w:i/>
          <w:noProof w:val="0"/>
          <w:color w:val="000000" w:themeColor="text1"/>
          <w:sz w:val="22"/>
          <w:szCs w:val="22"/>
        </w:rPr>
        <w:t>Indicate the reasons / arguments for amending the procurement contract / framework agreement</w:t>
      </w:r>
      <w:r w:rsidRPr="006C2EBE">
        <w:rPr>
          <w:i/>
          <w:noProof w:val="0"/>
          <w:color w:val="000000" w:themeColor="text1"/>
          <w:sz w:val="22"/>
          <w:szCs w:val="22"/>
        </w:rPr>
        <w:t>)</w:t>
      </w:r>
    </w:p>
    <w:p w14:paraId="1A8F7282" w14:textId="33CEDD84" w:rsidR="00130A49" w:rsidRPr="006C2EBE" w:rsidRDefault="00130A49" w:rsidP="00130A49">
      <w:pPr>
        <w:ind w:right="-1"/>
        <w:jc w:val="both"/>
        <w:rPr>
          <w:noProof w:val="0"/>
          <w:color w:val="000000" w:themeColor="text1"/>
          <w:sz w:val="22"/>
          <w:szCs w:val="22"/>
        </w:rPr>
      </w:pPr>
      <w:r w:rsidRPr="006C2EBE">
        <w:rPr>
          <w:noProof w:val="0"/>
          <w:color w:val="000000" w:themeColor="text1"/>
          <w:sz w:val="22"/>
          <w:szCs w:val="22"/>
        </w:rPr>
        <w:t>______________________________________________________________________________________________________________________________________________________________</w:t>
      </w:r>
    </w:p>
    <w:p w14:paraId="0C289CD4" w14:textId="1EAF446C" w:rsidR="00130A49" w:rsidRPr="006C2EBE" w:rsidRDefault="00F54165" w:rsidP="007652C7">
      <w:pPr>
        <w:numPr>
          <w:ilvl w:val="0"/>
          <w:numId w:val="14"/>
        </w:numPr>
        <w:tabs>
          <w:tab w:val="left" w:pos="1134"/>
          <w:tab w:val="left" w:pos="2694"/>
        </w:tabs>
        <w:spacing w:before="240" w:after="240"/>
        <w:ind w:right="-1"/>
        <w:jc w:val="both"/>
        <w:rPr>
          <w:b/>
          <w:noProof w:val="0"/>
          <w:color w:val="000000" w:themeColor="text1"/>
          <w:sz w:val="22"/>
          <w:szCs w:val="22"/>
          <w:lang w:eastAsia="zh-CN"/>
        </w:rPr>
      </w:pPr>
      <w:r w:rsidRPr="006C2EBE">
        <w:rPr>
          <w:b/>
          <w:noProof w:val="0"/>
          <w:color w:val="000000" w:themeColor="text1"/>
          <w:sz w:val="22"/>
          <w:szCs w:val="22"/>
          <w:lang w:eastAsia="zh-CN"/>
        </w:rPr>
        <w:t>Examination results</w:t>
      </w:r>
      <w:r w:rsidR="00130A49" w:rsidRPr="006C2EBE">
        <w:rPr>
          <w:b/>
          <w:noProof w:val="0"/>
          <w:color w:val="000000" w:themeColor="text1"/>
          <w:sz w:val="22"/>
          <w:szCs w:val="22"/>
          <w:lang w:eastAsia="zh-CN"/>
        </w:rPr>
        <w:t>:</w:t>
      </w:r>
    </w:p>
    <w:tbl>
      <w:tblPr>
        <w:tblStyle w:val="Grigliatabella4"/>
        <w:tblW w:w="0" w:type="auto"/>
        <w:tblLook w:val="04A0" w:firstRow="1" w:lastRow="0" w:firstColumn="1" w:lastColumn="0" w:noHBand="0" w:noVBand="1"/>
      </w:tblPr>
      <w:tblGrid>
        <w:gridCol w:w="6026"/>
        <w:gridCol w:w="548"/>
        <w:gridCol w:w="488"/>
        <w:gridCol w:w="979"/>
        <w:gridCol w:w="940"/>
      </w:tblGrid>
      <w:tr w:rsidR="006C2EBE" w:rsidRPr="006C2EBE" w14:paraId="7B68C35E" w14:textId="77777777" w:rsidTr="00291DB3">
        <w:tc>
          <w:tcPr>
            <w:tcW w:w="6158" w:type="dxa"/>
            <w:vMerge w:val="restart"/>
            <w:shd w:val="clear" w:color="auto" w:fill="FFFFFF" w:themeFill="background1"/>
            <w:vAlign w:val="center"/>
          </w:tcPr>
          <w:p w14:paraId="7DDE162F" w14:textId="0FF1BE13" w:rsidR="00130A49" w:rsidRPr="006C2EBE" w:rsidRDefault="00F54165" w:rsidP="00130A49">
            <w:pPr>
              <w:ind w:right="-1"/>
              <w:jc w:val="center"/>
              <w:rPr>
                <w:b/>
                <w:noProof w:val="0"/>
                <w:color w:val="000000" w:themeColor="text1"/>
              </w:rPr>
            </w:pPr>
            <w:r w:rsidRPr="006C2EBE">
              <w:rPr>
                <w:noProof w:val="0"/>
                <w:color w:val="000000" w:themeColor="text1"/>
                <w:sz w:val="22"/>
                <w:szCs w:val="22"/>
              </w:rPr>
              <w:t>Based on the decision of the working group to amend the procurement contract / framework agreement no.</w:t>
            </w:r>
            <w:r w:rsidR="00130A49" w:rsidRPr="006C2EBE">
              <w:rPr>
                <w:noProof w:val="0"/>
                <w:color w:val="000000" w:themeColor="text1"/>
                <w:sz w:val="22"/>
                <w:szCs w:val="22"/>
              </w:rPr>
              <w:t>____</w:t>
            </w:r>
            <w:r w:rsidRPr="006C2EBE">
              <w:rPr>
                <w:noProof w:val="0"/>
                <w:color w:val="000000" w:themeColor="text1"/>
                <w:sz w:val="22"/>
                <w:szCs w:val="22"/>
                <w:lang w:val="en-US"/>
              </w:rPr>
              <w:t>from</w:t>
            </w:r>
            <w:r w:rsidR="00130A49" w:rsidRPr="006C2EBE">
              <w:rPr>
                <w:noProof w:val="0"/>
                <w:color w:val="000000" w:themeColor="text1"/>
                <w:sz w:val="22"/>
                <w:szCs w:val="22"/>
              </w:rPr>
              <w:t xml:space="preserve">__________ </w:t>
            </w:r>
            <w:r w:rsidR="00DC1D66" w:rsidRPr="006C2EBE">
              <w:rPr>
                <w:noProof w:val="0"/>
                <w:color w:val="000000" w:themeColor="text1"/>
                <w:sz w:val="22"/>
                <w:szCs w:val="22"/>
              </w:rPr>
              <w:t xml:space="preserve">the additional agreement has been concluded on </w:t>
            </w:r>
            <w:r w:rsidR="00130A49" w:rsidRPr="006C2EBE">
              <w:rPr>
                <w:noProof w:val="0"/>
                <w:color w:val="000000" w:themeColor="text1"/>
                <w:sz w:val="22"/>
                <w:szCs w:val="22"/>
              </w:rPr>
              <w:t>_____________________________________</w:t>
            </w:r>
            <w:r w:rsidR="00801345" w:rsidRPr="006C2EBE">
              <w:rPr>
                <w:noProof w:val="0"/>
                <w:color w:val="000000" w:themeColor="text1"/>
                <w:sz w:val="22"/>
                <w:szCs w:val="22"/>
              </w:rPr>
              <w:t>___________________________________</w:t>
            </w:r>
            <w:r w:rsidR="00DC1D66" w:rsidRPr="006C2EBE">
              <w:rPr>
                <w:color w:val="000000" w:themeColor="text1"/>
              </w:rPr>
              <w:t xml:space="preserve"> </w:t>
            </w:r>
            <w:r w:rsidR="00DC1D66" w:rsidRPr="006C2EBE">
              <w:rPr>
                <w:b/>
                <w:noProof w:val="0"/>
                <w:color w:val="000000" w:themeColor="text1"/>
              </w:rPr>
              <w:t>Name of economic operator</w:t>
            </w:r>
          </w:p>
        </w:tc>
        <w:tc>
          <w:tcPr>
            <w:tcW w:w="1038" w:type="dxa"/>
            <w:gridSpan w:val="2"/>
            <w:vMerge w:val="restart"/>
            <w:shd w:val="clear" w:color="auto" w:fill="FFFFFF" w:themeFill="background1"/>
            <w:vAlign w:val="center"/>
          </w:tcPr>
          <w:p w14:paraId="4C061244" w14:textId="4D3B329C" w:rsidR="00130A49" w:rsidRPr="006C2EBE" w:rsidRDefault="00DC1D66" w:rsidP="00130A49">
            <w:pPr>
              <w:ind w:right="-1"/>
              <w:jc w:val="center"/>
              <w:rPr>
                <w:b/>
                <w:noProof w:val="0"/>
                <w:color w:val="000000" w:themeColor="text1"/>
              </w:rPr>
            </w:pPr>
            <w:r w:rsidRPr="006C2EBE">
              <w:rPr>
                <w:b/>
                <w:noProof w:val="0"/>
                <w:color w:val="000000" w:themeColor="text1"/>
              </w:rPr>
              <w:t>No</w:t>
            </w:r>
            <w:r w:rsidR="00130A49" w:rsidRPr="006C2EBE">
              <w:rPr>
                <w:b/>
                <w:noProof w:val="0"/>
                <w:color w:val="000000" w:themeColor="text1"/>
              </w:rPr>
              <w:t xml:space="preserve">. </w:t>
            </w:r>
            <w:r w:rsidRPr="006C2EBE">
              <w:rPr>
                <w:b/>
                <w:noProof w:val="0"/>
                <w:color w:val="000000" w:themeColor="text1"/>
              </w:rPr>
              <w:t>and date of additional agree</w:t>
            </w:r>
            <w:r w:rsidR="00291DB3" w:rsidRPr="006C2EBE">
              <w:rPr>
                <w:b/>
                <w:noProof w:val="0"/>
                <w:color w:val="000000" w:themeColor="text1"/>
              </w:rPr>
              <w:t>-</w:t>
            </w:r>
            <w:r w:rsidRPr="006C2EBE">
              <w:rPr>
                <w:b/>
                <w:noProof w:val="0"/>
                <w:color w:val="000000" w:themeColor="text1"/>
              </w:rPr>
              <w:t>ment</w:t>
            </w:r>
          </w:p>
        </w:tc>
        <w:tc>
          <w:tcPr>
            <w:tcW w:w="1785" w:type="dxa"/>
            <w:gridSpan w:val="2"/>
            <w:shd w:val="clear" w:color="auto" w:fill="FFFFFF" w:themeFill="background1"/>
            <w:vAlign w:val="center"/>
          </w:tcPr>
          <w:p w14:paraId="1FF7AB06" w14:textId="2B68B0C1" w:rsidR="00130A49" w:rsidRPr="006C2EBE" w:rsidRDefault="00DC1D66" w:rsidP="00130A49">
            <w:pPr>
              <w:ind w:right="-1"/>
              <w:jc w:val="center"/>
              <w:rPr>
                <w:b/>
                <w:noProof w:val="0"/>
                <w:color w:val="000000" w:themeColor="text1"/>
              </w:rPr>
            </w:pPr>
            <w:r w:rsidRPr="006C2EBE">
              <w:rPr>
                <w:b/>
                <w:noProof w:val="0"/>
                <w:color w:val="000000" w:themeColor="text1"/>
              </w:rPr>
              <w:t>Value of changes</w:t>
            </w:r>
            <w:r w:rsidR="00130A49" w:rsidRPr="006C2EBE">
              <w:rPr>
                <w:b/>
                <w:noProof w:val="0"/>
                <w:color w:val="000000" w:themeColor="text1"/>
              </w:rPr>
              <w:t xml:space="preserve"> </w:t>
            </w:r>
            <w:r w:rsidR="00130A49" w:rsidRPr="006C2EBE">
              <w:rPr>
                <w:noProof w:val="0"/>
                <w:color w:val="000000" w:themeColor="text1"/>
              </w:rPr>
              <w:t>(</w:t>
            </w:r>
            <w:r w:rsidRPr="006C2EBE">
              <w:rPr>
                <w:noProof w:val="0"/>
                <w:color w:val="000000" w:themeColor="text1"/>
              </w:rPr>
              <w:t>if applicable</w:t>
            </w:r>
            <w:r w:rsidR="00130A49" w:rsidRPr="006C2EBE">
              <w:rPr>
                <w:noProof w:val="0"/>
                <w:color w:val="000000" w:themeColor="text1"/>
              </w:rPr>
              <w:t>)</w:t>
            </w:r>
          </w:p>
        </w:tc>
      </w:tr>
      <w:tr w:rsidR="006C2EBE" w:rsidRPr="006C2EBE" w14:paraId="11CC6241" w14:textId="77777777" w:rsidTr="00291DB3">
        <w:tc>
          <w:tcPr>
            <w:tcW w:w="6158" w:type="dxa"/>
            <w:vMerge/>
            <w:shd w:val="clear" w:color="auto" w:fill="FFFFFF" w:themeFill="background1"/>
            <w:vAlign w:val="center"/>
          </w:tcPr>
          <w:p w14:paraId="7D1BE435" w14:textId="77777777" w:rsidR="00130A49" w:rsidRPr="006C2EBE" w:rsidRDefault="00130A49" w:rsidP="00130A49">
            <w:pPr>
              <w:ind w:right="-1"/>
              <w:jc w:val="center"/>
              <w:rPr>
                <w:b/>
                <w:noProof w:val="0"/>
                <w:color w:val="000000" w:themeColor="text1"/>
              </w:rPr>
            </w:pPr>
          </w:p>
        </w:tc>
        <w:tc>
          <w:tcPr>
            <w:tcW w:w="1038" w:type="dxa"/>
            <w:gridSpan w:val="2"/>
            <w:vMerge/>
            <w:shd w:val="clear" w:color="auto" w:fill="FFFFFF" w:themeFill="background1"/>
            <w:vAlign w:val="center"/>
          </w:tcPr>
          <w:p w14:paraId="320EB739" w14:textId="77777777" w:rsidR="00130A49" w:rsidRPr="006C2EBE" w:rsidRDefault="00130A49" w:rsidP="00130A49">
            <w:pPr>
              <w:ind w:right="-1"/>
              <w:jc w:val="center"/>
              <w:rPr>
                <w:b/>
                <w:noProof w:val="0"/>
                <w:color w:val="000000" w:themeColor="text1"/>
              </w:rPr>
            </w:pPr>
          </w:p>
        </w:tc>
        <w:tc>
          <w:tcPr>
            <w:tcW w:w="828" w:type="dxa"/>
            <w:shd w:val="clear" w:color="auto" w:fill="FFFFFF" w:themeFill="background1"/>
            <w:vAlign w:val="center"/>
          </w:tcPr>
          <w:p w14:paraId="7997C3D2" w14:textId="66D38E6A" w:rsidR="00130A49" w:rsidRPr="006C2EBE" w:rsidRDefault="00DC1D66" w:rsidP="00130A49">
            <w:pPr>
              <w:ind w:right="-1"/>
              <w:jc w:val="center"/>
              <w:rPr>
                <w:b/>
                <w:noProof w:val="0"/>
                <w:color w:val="000000" w:themeColor="text1"/>
              </w:rPr>
            </w:pPr>
            <w:r w:rsidRPr="006C2EBE">
              <w:rPr>
                <w:b/>
                <w:noProof w:val="0"/>
                <w:color w:val="000000" w:themeColor="text1"/>
              </w:rPr>
              <w:t>Excluding VAT</w:t>
            </w:r>
          </w:p>
        </w:tc>
        <w:tc>
          <w:tcPr>
            <w:tcW w:w="957" w:type="dxa"/>
            <w:shd w:val="clear" w:color="auto" w:fill="FFFFFF" w:themeFill="background1"/>
            <w:vAlign w:val="center"/>
          </w:tcPr>
          <w:p w14:paraId="4E403F62" w14:textId="254243A5" w:rsidR="00130A49" w:rsidRPr="006C2EBE" w:rsidRDefault="00DC1D66" w:rsidP="00130A49">
            <w:pPr>
              <w:ind w:right="-1"/>
              <w:jc w:val="center"/>
              <w:rPr>
                <w:b/>
                <w:noProof w:val="0"/>
                <w:color w:val="000000" w:themeColor="text1"/>
              </w:rPr>
            </w:pPr>
            <w:r w:rsidRPr="006C2EBE">
              <w:rPr>
                <w:b/>
                <w:noProof w:val="0"/>
                <w:color w:val="000000" w:themeColor="text1"/>
              </w:rPr>
              <w:t>Including VAT</w:t>
            </w:r>
          </w:p>
        </w:tc>
      </w:tr>
      <w:tr w:rsidR="006C2EBE" w:rsidRPr="006C2EBE" w14:paraId="00945A47" w14:textId="77777777" w:rsidTr="00291DB3">
        <w:tc>
          <w:tcPr>
            <w:tcW w:w="6158" w:type="dxa"/>
          </w:tcPr>
          <w:p w14:paraId="68E20E4F" w14:textId="77777777" w:rsidR="00130A49" w:rsidRPr="006C2EBE" w:rsidRDefault="00130A49" w:rsidP="00130A49">
            <w:pPr>
              <w:jc w:val="both"/>
              <w:rPr>
                <w:noProof w:val="0"/>
                <w:color w:val="000000" w:themeColor="text1"/>
              </w:rPr>
            </w:pPr>
          </w:p>
        </w:tc>
        <w:tc>
          <w:tcPr>
            <w:tcW w:w="567" w:type="dxa"/>
          </w:tcPr>
          <w:p w14:paraId="434BDD77" w14:textId="77777777" w:rsidR="00130A49" w:rsidRPr="006C2EBE" w:rsidRDefault="00130A49" w:rsidP="00130A49">
            <w:pPr>
              <w:jc w:val="both"/>
              <w:rPr>
                <w:noProof w:val="0"/>
                <w:color w:val="000000" w:themeColor="text1"/>
              </w:rPr>
            </w:pPr>
          </w:p>
        </w:tc>
        <w:tc>
          <w:tcPr>
            <w:tcW w:w="471" w:type="dxa"/>
          </w:tcPr>
          <w:p w14:paraId="507C063B" w14:textId="77777777" w:rsidR="00130A49" w:rsidRPr="006C2EBE" w:rsidRDefault="00130A49" w:rsidP="00130A49">
            <w:pPr>
              <w:jc w:val="both"/>
              <w:rPr>
                <w:noProof w:val="0"/>
                <w:color w:val="000000" w:themeColor="text1"/>
              </w:rPr>
            </w:pPr>
          </w:p>
        </w:tc>
        <w:tc>
          <w:tcPr>
            <w:tcW w:w="828" w:type="dxa"/>
          </w:tcPr>
          <w:p w14:paraId="4107E3C5" w14:textId="77777777" w:rsidR="00130A49" w:rsidRPr="006C2EBE" w:rsidRDefault="00130A49" w:rsidP="00130A49">
            <w:pPr>
              <w:jc w:val="both"/>
              <w:rPr>
                <w:noProof w:val="0"/>
                <w:color w:val="000000" w:themeColor="text1"/>
              </w:rPr>
            </w:pPr>
          </w:p>
        </w:tc>
        <w:tc>
          <w:tcPr>
            <w:tcW w:w="957" w:type="dxa"/>
          </w:tcPr>
          <w:p w14:paraId="66B9CA57" w14:textId="77777777" w:rsidR="00130A49" w:rsidRPr="006C2EBE" w:rsidRDefault="00130A49" w:rsidP="00130A49">
            <w:pPr>
              <w:jc w:val="both"/>
              <w:rPr>
                <w:noProof w:val="0"/>
                <w:color w:val="000000" w:themeColor="text1"/>
              </w:rPr>
            </w:pPr>
          </w:p>
        </w:tc>
      </w:tr>
    </w:tbl>
    <w:p w14:paraId="56581422" w14:textId="3ECF174E" w:rsidR="00130A49" w:rsidRPr="006C2EBE" w:rsidRDefault="00DC1D66" w:rsidP="00130A49">
      <w:pPr>
        <w:spacing w:before="240"/>
        <w:ind w:right="-1"/>
        <w:jc w:val="both"/>
        <w:rPr>
          <w:b/>
          <w:noProof w:val="0"/>
          <w:color w:val="000000" w:themeColor="text1"/>
          <w:sz w:val="22"/>
          <w:szCs w:val="22"/>
        </w:rPr>
      </w:pPr>
      <w:r w:rsidRPr="006C2EBE">
        <w:rPr>
          <w:b/>
          <w:noProof w:val="0"/>
          <w:color w:val="000000" w:themeColor="text1"/>
          <w:sz w:val="22"/>
          <w:szCs w:val="22"/>
        </w:rPr>
        <w:t xml:space="preserve">Working </w:t>
      </w:r>
      <w:r w:rsidR="005614EC" w:rsidRPr="006C2EBE">
        <w:rPr>
          <w:b/>
          <w:noProof w:val="0"/>
          <w:color w:val="000000" w:themeColor="text1"/>
          <w:sz w:val="22"/>
          <w:szCs w:val="22"/>
        </w:rPr>
        <w:t>Group’s</w:t>
      </w:r>
      <w:r w:rsidRPr="006C2EBE">
        <w:rPr>
          <w:b/>
          <w:noProof w:val="0"/>
          <w:color w:val="000000" w:themeColor="text1"/>
          <w:sz w:val="22"/>
          <w:szCs w:val="22"/>
        </w:rPr>
        <w:t xml:space="preserve"> </w:t>
      </w:r>
      <w:r w:rsidR="005614EC" w:rsidRPr="006C2EBE">
        <w:rPr>
          <w:b/>
          <w:noProof w:val="0"/>
          <w:color w:val="000000" w:themeColor="text1"/>
          <w:sz w:val="22"/>
          <w:szCs w:val="22"/>
        </w:rPr>
        <w:t>Head</w:t>
      </w:r>
      <w:r w:rsidR="00130A49" w:rsidRPr="006C2EBE">
        <w:rPr>
          <w:b/>
          <w:noProof w:val="0"/>
          <w:color w:val="000000" w:themeColor="text1"/>
          <w:sz w:val="22"/>
          <w:szCs w:val="22"/>
        </w:rPr>
        <w:t>:</w:t>
      </w:r>
    </w:p>
    <w:p w14:paraId="0C093AFE" w14:textId="77777777" w:rsidR="00130A49" w:rsidRPr="006C2EBE" w:rsidRDefault="00130A49" w:rsidP="00130A49">
      <w:pPr>
        <w:tabs>
          <w:tab w:val="left" w:pos="567"/>
        </w:tabs>
        <w:spacing w:before="240"/>
        <w:ind w:right="-1"/>
        <w:jc w:val="both"/>
        <w:rPr>
          <w:noProof w:val="0"/>
          <w:color w:val="000000" w:themeColor="text1"/>
          <w:sz w:val="22"/>
          <w:szCs w:val="22"/>
        </w:rPr>
      </w:pPr>
      <w:r w:rsidRPr="006C2EBE">
        <w:rPr>
          <w:noProof w:val="0"/>
          <w:color w:val="000000" w:themeColor="text1"/>
          <w:sz w:val="22"/>
          <w:szCs w:val="22"/>
        </w:rPr>
        <w:t xml:space="preserve">____________________________________        </w:t>
      </w:r>
      <w:r w:rsidRPr="006C2EBE">
        <w:rPr>
          <w:noProof w:val="0"/>
          <w:color w:val="000000" w:themeColor="text1"/>
          <w:sz w:val="22"/>
          <w:szCs w:val="22"/>
        </w:rPr>
        <w:tab/>
        <w:t>____________________</w:t>
      </w:r>
    </w:p>
    <w:p w14:paraId="5928CAA9" w14:textId="041BC033" w:rsidR="00130A49" w:rsidRPr="006C2EBE" w:rsidRDefault="00130A49" w:rsidP="00130A49">
      <w:pPr>
        <w:jc w:val="both"/>
        <w:rPr>
          <w:i/>
          <w:noProof w:val="0"/>
          <w:color w:val="000000" w:themeColor="text1"/>
          <w:sz w:val="16"/>
          <w:szCs w:val="16"/>
        </w:rPr>
      </w:pPr>
      <w:r w:rsidRPr="006C2EBE">
        <w:rPr>
          <w:i/>
          <w:noProof w:val="0"/>
          <w:color w:val="000000" w:themeColor="text1"/>
          <w:sz w:val="16"/>
          <w:szCs w:val="16"/>
        </w:rPr>
        <w:t xml:space="preserve">                              (</w:t>
      </w:r>
      <w:r w:rsidR="00DC1D66" w:rsidRPr="006C2EBE">
        <w:rPr>
          <w:i/>
          <w:noProof w:val="0"/>
          <w:color w:val="000000" w:themeColor="text1"/>
          <w:sz w:val="16"/>
          <w:szCs w:val="16"/>
        </w:rPr>
        <w:t>Name, Surname</w:t>
      </w:r>
      <w:r w:rsidRPr="006C2EBE">
        <w:rPr>
          <w:i/>
          <w:noProof w:val="0"/>
          <w:color w:val="000000" w:themeColor="text1"/>
          <w:sz w:val="16"/>
          <w:szCs w:val="16"/>
        </w:rPr>
        <w:t>)</w:t>
      </w:r>
      <w:r w:rsidRPr="006C2EBE">
        <w:rPr>
          <w:i/>
          <w:noProof w:val="0"/>
          <w:color w:val="000000" w:themeColor="text1"/>
          <w:sz w:val="16"/>
          <w:szCs w:val="16"/>
        </w:rPr>
        <w:tab/>
      </w:r>
      <w:r w:rsidRPr="006C2EBE">
        <w:rPr>
          <w:i/>
          <w:noProof w:val="0"/>
          <w:color w:val="000000" w:themeColor="text1"/>
          <w:sz w:val="16"/>
          <w:szCs w:val="16"/>
        </w:rPr>
        <w:tab/>
      </w:r>
      <w:r w:rsidRPr="006C2EBE">
        <w:rPr>
          <w:i/>
          <w:noProof w:val="0"/>
          <w:color w:val="000000" w:themeColor="text1"/>
          <w:sz w:val="16"/>
          <w:szCs w:val="16"/>
        </w:rPr>
        <w:tab/>
      </w:r>
      <w:r w:rsidRPr="006C2EBE">
        <w:rPr>
          <w:i/>
          <w:noProof w:val="0"/>
          <w:color w:val="000000" w:themeColor="text1"/>
          <w:sz w:val="16"/>
          <w:szCs w:val="16"/>
        </w:rPr>
        <w:tab/>
        <w:t xml:space="preserve">               (</w:t>
      </w:r>
      <w:r w:rsidR="00DC1D66" w:rsidRPr="006C2EBE">
        <w:rPr>
          <w:i/>
          <w:noProof w:val="0"/>
          <w:color w:val="000000" w:themeColor="text1"/>
          <w:sz w:val="16"/>
          <w:szCs w:val="16"/>
        </w:rPr>
        <w:t>Signature</w:t>
      </w:r>
      <w:r w:rsidRPr="006C2EBE">
        <w:rPr>
          <w:i/>
          <w:noProof w:val="0"/>
          <w:color w:val="000000" w:themeColor="text1"/>
          <w:sz w:val="16"/>
          <w:szCs w:val="16"/>
        </w:rPr>
        <w:t>)</w:t>
      </w:r>
    </w:p>
    <w:p w14:paraId="74D117AE" w14:textId="77777777" w:rsidR="008B4158" w:rsidRPr="006C2EBE" w:rsidRDefault="008B4158" w:rsidP="00CF101D">
      <w:pPr>
        <w:jc w:val="right"/>
        <w:rPr>
          <w:noProof w:val="0"/>
          <w:color w:val="000000" w:themeColor="text1"/>
          <w:lang w:val="it-IT"/>
        </w:rPr>
      </w:pPr>
      <w:bookmarkStart w:id="61" w:name="_Toc449692095"/>
    </w:p>
    <w:p w14:paraId="01D9DD1F" w14:textId="77777777" w:rsidR="008B4158" w:rsidRPr="006C2EBE" w:rsidRDefault="008B4158" w:rsidP="00CF101D">
      <w:pPr>
        <w:jc w:val="right"/>
        <w:rPr>
          <w:noProof w:val="0"/>
          <w:color w:val="000000" w:themeColor="text1"/>
          <w:lang w:val="it-IT"/>
        </w:rPr>
      </w:pPr>
    </w:p>
    <w:p w14:paraId="327B844F" w14:textId="77777777" w:rsidR="008B4158" w:rsidRPr="006C2EBE" w:rsidRDefault="008B4158" w:rsidP="00CF101D">
      <w:pPr>
        <w:jc w:val="right"/>
        <w:rPr>
          <w:noProof w:val="0"/>
          <w:color w:val="000000" w:themeColor="text1"/>
          <w:lang w:val="it-IT"/>
        </w:rPr>
      </w:pPr>
    </w:p>
    <w:p w14:paraId="6CFE4FEC" w14:textId="77777777" w:rsidR="008B4158" w:rsidRPr="006C2EBE" w:rsidRDefault="008B4158" w:rsidP="00CF101D">
      <w:pPr>
        <w:jc w:val="right"/>
        <w:rPr>
          <w:noProof w:val="0"/>
          <w:color w:val="000000" w:themeColor="text1"/>
          <w:lang w:val="it-IT"/>
        </w:rPr>
      </w:pPr>
    </w:p>
    <w:p w14:paraId="6D36A873" w14:textId="77777777" w:rsidR="008B4158" w:rsidRPr="006C2EBE" w:rsidRDefault="008B4158" w:rsidP="00CF101D">
      <w:pPr>
        <w:jc w:val="right"/>
        <w:rPr>
          <w:noProof w:val="0"/>
          <w:color w:val="000000" w:themeColor="text1"/>
          <w:lang w:val="it-IT"/>
        </w:rPr>
      </w:pPr>
    </w:p>
    <w:p w14:paraId="3E9237C1" w14:textId="77777777" w:rsidR="00291DB3" w:rsidRPr="006C2EBE" w:rsidRDefault="00291DB3" w:rsidP="00CF101D">
      <w:pPr>
        <w:jc w:val="right"/>
        <w:rPr>
          <w:noProof w:val="0"/>
          <w:color w:val="000000" w:themeColor="text1"/>
          <w:lang w:val="it-IT"/>
        </w:rPr>
      </w:pPr>
    </w:p>
    <w:p w14:paraId="44C90C49" w14:textId="7438B55A" w:rsidR="00CF101D" w:rsidRPr="006C2EBE" w:rsidRDefault="008B4158"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801345" w:rsidRPr="006C2EBE">
        <w:rPr>
          <w:noProof w:val="0"/>
          <w:color w:val="000000" w:themeColor="text1"/>
          <w:lang w:val="it-IT"/>
        </w:rPr>
        <w:t xml:space="preserve"> </w:t>
      </w:r>
      <w:r w:rsidR="00CF101D" w:rsidRPr="006C2EBE">
        <w:rPr>
          <w:noProof w:val="0"/>
          <w:color w:val="000000" w:themeColor="text1"/>
          <w:lang w:val="it-IT"/>
        </w:rPr>
        <w:t>7</w:t>
      </w:r>
    </w:p>
    <w:p w14:paraId="4554FE4F" w14:textId="77777777" w:rsidR="008B4158" w:rsidRPr="006C2EBE" w:rsidRDefault="008B4158" w:rsidP="008B4158">
      <w:pPr>
        <w:jc w:val="right"/>
        <w:rPr>
          <w:noProof w:val="0"/>
          <w:color w:val="000000" w:themeColor="text1"/>
          <w:lang w:val="it-IT"/>
        </w:rPr>
      </w:pPr>
      <w:r w:rsidRPr="006C2EBE">
        <w:rPr>
          <w:noProof w:val="0"/>
          <w:color w:val="000000" w:themeColor="text1"/>
          <w:lang w:val="it-IT"/>
        </w:rPr>
        <w:t>to Standard Documentation No._____</w:t>
      </w:r>
    </w:p>
    <w:p w14:paraId="5C6080E3" w14:textId="68ACF4BD" w:rsidR="00CF101D" w:rsidRPr="006C2EBE" w:rsidRDefault="008B4158" w:rsidP="008B4158">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731FCA0D" w14:textId="77777777" w:rsidR="00CF101D" w:rsidRPr="006C2EBE"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36B39BAD" w14:textId="77777777" w:rsidR="00CF101D" w:rsidRPr="006C2EBE"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5DEFCFFD" w14:textId="77777777" w:rsidR="00F5261B" w:rsidRPr="006C2EBE" w:rsidRDefault="00F5261B" w:rsidP="00F5261B">
      <w:pPr>
        <w:pStyle w:val="a8"/>
        <w:tabs>
          <w:tab w:val="left" w:pos="567"/>
        </w:tabs>
        <w:rPr>
          <w:rFonts w:asciiTheme="majorHAnsi" w:hAnsiTheme="majorHAnsi" w:cstheme="majorHAnsi"/>
          <w:b/>
          <w:color w:val="000000" w:themeColor="text1"/>
          <w:szCs w:val="24"/>
        </w:rPr>
      </w:pPr>
      <w:bookmarkStart w:id="62" w:name="_Toc449692096"/>
      <w:bookmarkEnd w:id="61"/>
    </w:p>
    <w:p w14:paraId="540B06DC" w14:textId="44302635" w:rsidR="00F5261B" w:rsidRPr="006C2EBE" w:rsidRDefault="008B4158" w:rsidP="00F5261B">
      <w:pPr>
        <w:pStyle w:val="a8"/>
        <w:tabs>
          <w:tab w:val="left" w:pos="567"/>
        </w:tabs>
        <w:jc w:val="center"/>
        <w:rPr>
          <w:rFonts w:ascii="Times New Roman" w:hAnsi="Times New Roman"/>
          <w:color w:val="000000" w:themeColor="text1"/>
          <w:sz w:val="28"/>
          <w:szCs w:val="28"/>
        </w:rPr>
      </w:pPr>
      <w:bookmarkStart w:id="63" w:name="_Hlk77771042"/>
      <w:r w:rsidRPr="006C2EBE">
        <w:rPr>
          <w:rFonts w:ascii="Times New Roman" w:hAnsi="Times New Roman"/>
          <w:b/>
          <w:color w:val="000000" w:themeColor="text1"/>
          <w:sz w:val="28"/>
          <w:szCs w:val="28"/>
        </w:rPr>
        <w:t>PARTICIPATION REQUEST</w:t>
      </w:r>
    </w:p>
    <w:bookmarkEnd w:id="63"/>
    <w:p w14:paraId="4612F99E" w14:textId="77777777" w:rsidR="00F5261B" w:rsidRPr="006C2EBE" w:rsidRDefault="00F5261B" w:rsidP="00F5261B">
      <w:pPr>
        <w:pStyle w:val="a8"/>
        <w:tabs>
          <w:tab w:val="left" w:pos="-142"/>
        </w:tabs>
        <w:spacing w:before="240"/>
        <w:jc w:val="center"/>
        <w:rPr>
          <w:rFonts w:asciiTheme="majorHAnsi" w:hAnsiTheme="majorHAnsi" w:cstheme="majorHAnsi"/>
          <w:color w:val="000000" w:themeColor="text1"/>
          <w:szCs w:val="24"/>
        </w:rPr>
      </w:pPr>
    </w:p>
    <w:p w14:paraId="60FEF81D" w14:textId="349FCD64" w:rsidR="00F5261B" w:rsidRPr="006C2EBE" w:rsidRDefault="008B4158" w:rsidP="003A3859">
      <w:pPr>
        <w:pStyle w:val="a8"/>
        <w:tabs>
          <w:tab w:val="left" w:pos="-142"/>
        </w:tabs>
        <w:spacing w:before="240"/>
        <w:jc w:val="center"/>
        <w:rPr>
          <w:rFonts w:ascii="Times New Roman" w:hAnsi="Times New Roman"/>
          <w:color w:val="000000" w:themeColor="text1"/>
          <w:szCs w:val="24"/>
        </w:rPr>
      </w:pPr>
      <w:r w:rsidRPr="006C2EBE">
        <w:rPr>
          <w:rFonts w:ascii="Times New Roman" w:hAnsi="Times New Roman"/>
          <w:color w:val="000000" w:themeColor="text1"/>
          <w:szCs w:val="24"/>
        </w:rPr>
        <w:t>To</w:t>
      </w:r>
      <w:r w:rsidR="00F5261B" w:rsidRPr="006C2EBE">
        <w:rPr>
          <w:rFonts w:ascii="Times New Roman" w:hAnsi="Times New Roman"/>
          <w:color w:val="000000" w:themeColor="text1"/>
          <w:szCs w:val="24"/>
        </w:rPr>
        <w:t xml:space="preserve">____________________________________________________________________                                                    </w:t>
      </w:r>
      <w:r w:rsidR="00F5261B" w:rsidRPr="006C2EBE">
        <w:rPr>
          <w:rFonts w:ascii="Times New Roman" w:hAnsi="Times New Roman"/>
          <w:i/>
          <w:iCs/>
          <w:color w:val="000000" w:themeColor="text1"/>
          <w:sz w:val="20"/>
        </w:rPr>
        <w:t>(</w:t>
      </w:r>
      <w:r w:rsidRPr="006C2EBE">
        <w:rPr>
          <w:rFonts w:ascii="Times New Roman" w:hAnsi="Times New Roman"/>
          <w:i/>
          <w:iCs/>
          <w:color w:val="000000" w:themeColor="text1"/>
          <w:sz w:val="20"/>
        </w:rPr>
        <w:t>name of contracting authority and full address</w:t>
      </w:r>
      <w:r w:rsidR="00F5261B" w:rsidRPr="006C2EBE">
        <w:rPr>
          <w:rFonts w:ascii="Times New Roman" w:hAnsi="Times New Roman"/>
          <w:i/>
          <w:iCs/>
          <w:color w:val="000000" w:themeColor="text1"/>
          <w:sz w:val="20"/>
        </w:rPr>
        <w:t>)</w:t>
      </w:r>
    </w:p>
    <w:p w14:paraId="308168F2" w14:textId="77777777" w:rsidR="00F5261B" w:rsidRPr="006C2EBE" w:rsidRDefault="00F5261B" w:rsidP="00F5261B">
      <w:pPr>
        <w:pStyle w:val="a8"/>
        <w:tabs>
          <w:tab w:val="left" w:pos="567"/>
        </w:tabs>
        <w:spacing w:line="360" w:lineRule="auto"/>
        <w:jc w:val="both"/>
        <w:rPr>
          <w:rFonts w:ascii="Times New Roman" w:hAnsi="Times New Roman"/>
          <w:color w:val="000000" w:themeColor="text1"/>
          <w:szCs w:val="24"/>
        </w:rPr>
      </w:pPr>
    </w:p>
    <w:p w14:paraId="6FA3E1C8" w14:textId="711AFE64" w:rsidR="00F5261B" w:rsidRPr="006C2EBE" w:rsidRDefault="00195049" w:rsidP="00F5261B">
      <w:pPr>
        <w:pStyle w:val="a8"/>
        <w:tabs>
          <w:tab w:val="left" w:pos="567"/>
        </w:tabs>
        <w:spacing w:line="360" w:lineRule="auto"/>
        <w:jc w:val="both"/>
        <w:rPr>
          <w:rFonts w:ascii="Times New Roman" w:hAnsi="Times New Roman"/>
          <w:color w:val="000000" w:themeColor="text1"/>
          <w:szCs w:val="24"/>
        </w:rPr>
      </w:pPr>
      <w:r w:rsidRPr="006C2EBE">
        <w:rPr>
          <w:rFonts w:ascii="Times New Roman" w:hAnsi="Times New Roman"/>
          <w:b/>
          <w:color w:val="000000" w:themeColor="text1"/>
          <w:szCs w:val="24"/>
        </w:rPr>
        <w:t>Dear Sirs,</w:t>
      </w:r>
    </w:p>
    <w:p w14:paraId="7D1995A3" w14:textId="3AC88B81" w:rsidR="00F5261B" w:rsidRPr="006C2EBE" w:rsidRDefault="00195049" w:rsidP="00F5261B">
      <w:pPr>
        <w:pStyle w:val="a8"/>
        <w:tabs>
          <w:tab w:val="left" w:pos="567"/>
        </w:tabs>
        <w:spacing w:line="360" w:lineRule="auto"/>
        <w:jc w:val="both"/>
        <w:rPr>
          <w:rFonts w:ascii="Times New Roman" w:hAnsi="Times New Roman"/>
          <w:color w:val="000000" w:themeColor="text1"/>
          <w:szCs w:val="24"/>
        </w:rPr>
      </w:pPr>
      <w:r w:rsidRPr="006C2EBE">
        <w:rPr>
          <w:rFonts w:ascii="Times New Roman" w:hAnsi="Times New Roman"/>
          <w:color w:val="000000" w:themeColor="text1"/>
          <w:szCs w:val="24"/>
        </w:rPr>
        <w:t>As a result of the announcement / invitation to participat</w:t>
      </w:r>
      <w:r w:rsidR="006C2EBE" w:rsidRPr="006C2EBE">
        <w:rPr>
          <w:rFonts w:ascii="Times New Roman" w:hAnsi="Times New Roman"/>
          <w:color w:val="000000" w:themeColor="text1"/>
          <w:szCs w:val="24"/>
        </w:rPr>
        <w:t>ion</w:t>
      </w:r>
      <w:r w:rsidRPr="006C2EBE">
        <w:rPr>
          <w:rFonts w:ascii="Times New Roman" w:hAnsi="Times New Roman"/>
          <w:color w:val="000000" w:themeColor="text1"/>
          <w:szCs w:val="24"/>
        </w:rPr>
        <w:t xml:space="preserve"> / pre-selection published in the Public Procurement Bulletin and / or the Official Journal of the European Union, no</w:t>
      </w:r>
      <w:r w:rsidR="00F5261B" w:rsidRPr="006C2EBE">
        <w:rPr>
          <w:rFonts w:ascii="Times New Roman" w:hAnsi="Times New Roman"/>
          <w:color w:val="000000" w:themeColor="text1"/>
          <w:szCs w:val="24"/>
        </w:rPr>
        <w:t xml:space="preserve">. . . . . </w:t>
      </w:r>
      <w:r w:rsidRPr="006C2EBE">
        <w:rPr>
          <w:rFonts w:ascii="Times New Roman" w:hAnsi="Times New Roman"/>
          <w:color w:val="000000" w:themeColor="text1"/>
          <w:szCs w:val="24"/>
          <w:lang w:val="en-US"/>
        </w:rPr>
        <w:t>from</w:t>
      </w:r>
      <w:r w:rsidR="00F5261B" w:rsidRPr="006C2EBE">
        <w:rPr>
          <w:rFonts w:ascii="Times New Roman" w:hAnsi="Times New Roman"/>
          <w:color w:val="000000" w:themeColor="text1"/>
          <w:szCs w:val="24"/>
        </w:rPr>
        <w:t xml:space="preserve"> . . . . . . . . . . . . . . (</w:t>
      </w:r>
      <w:r w:rsidRPr="006C2EBE">
        <w:rPr>
          <w:rFonts w:ascii="Times New Roman" w:hAnsi="Times New Roman"/>
          <w:color w:val="000000" w:themeColor="text1"/>
          <w:szCs w:val="24"/>
        </w:rPr>
        <w:t>day/month/year</w:t>
      </w:r>
      <w:r w:rsidR="00F5261B" w:rsidRPr="006C2EBE">
        <w:rPr>
          <w:rFonts w:ascii="Times New Roman" w:hAnsi="Times New Roman"/>
          <w:color w:val="000000" w:themeColor="text1"/>
          <w:szCs w:val="24"/>
        </w:rPr>
        <w:t xml:space="preserve">),  </w:t>
      </w:r>
      <w:r w:rsidRPr="006C2EBE">
        <w:rPr>
          <w:rFonts w:ascii="Times New Roman" w:hAnsi="Times New Roman"/>
          <w:color w:val="000000" w:themeColor="text1"/>
          <w:szCs w:val="24"/>
        </w:rPr>
        <w:t>regarding the application of the procedure for awarding the contract</w:t>
      </w:r>
      <w:r w:rsidR="00F5261B" w:rsidRPr="006C2EBE">
        <w:rPr>
          <w:rFonts w:ascii="Times New Roman" w:hAnsi="Times New Roman"/>
          <w:color w:val="000000" w:themeColor="text1"/>
          <w:szCs w:val="24"/>
        </w:rPr>
        <w:t xml:space="preserve"> . . . . . . . . . . . . . . . . . . . . . . . . . . . . . . . . (</w:t>
      </w:r>
      <w:r w:rsidRPr="006C2EBE">
        <w:rPr>
          <w:rFonts w:ascii="Times New Roman" w:hAnsi="Times New Roman"/>
          <w:color w:val="000000" w:themeColor="text1"/>
          <w:szCs w:val="24"/>
        </w:rPr>
        <w:t>name of public procurement contract</w:t>
      </w:r>
      <w:r w:rsidR="00F5261B" w:rsidRPr="006C2EBE">
        <w:rPr>
          <w:rFonts w:ascii="Times New Roman" w:hAnsi="Times New Roman"/>
          <w:color w:val="000000" w:themeColor="text1"/>
          <w:szCs w:val="24"/>
        </w:rPr>
        <w:t xml:space="preserve">),  </w:t>
      </w:r>
      <w:r w:rsidRPr="006C2EBE">
        <w:rPr>
          <w:rFonts w:ascii="Times New Roman" w:hAnsi="Times New Roman"/>
          <w:color w:val="000000" w:themeColor="text1"/>
          <w:szCs w:val="24"/>
        </w:rPr>
        <w:t>we</w:t>
      </w:r>
      <w:r w:rsidR="00F5261B" w:rsidRPr="006C2EBE">
        <w:rPr>
          <w:rFonts w:ascii="Times New Roman" w:hAnsi="Times New Roman"/>
          <w:color w:val="000000" w:themeColor="text1"/>
          <w:szCs w:val="24"/>
        </w:rPr>
        <w:t xml:space="preserve"> . . . . . . . . . . . . . . . . . . (</w:t>
      </w:r>
      <w:r w:rsidRPr="006C2EBE">
        <w:rPr>
          <w:rFonts w:ascii="Times New Roman" w:hAnsi="Times New Roman"/>
          <w:color w:val="000000" w:themeColor="text1"/>
          <w:szCs w:val="24"/>
        </w:rPr>
        <w:t>name/name of bidder/candidate</w:t>
      </w:r>
      <w:r w:rsidR="00F5261B" w:rsidRPr="006C2EBE">
        <w:rPr>
          <w:rFonts w:ascii="Times New Roman" w:hAnsi="Times New Roman"/>
          <w:color w:val="000000" w:themeColor="text1"/>
          <w:szCs w:val="24"/>
        </w:rPr>
        <w:t>)</w:t>
      </w:r>
      <w:r w:rsidR="00F5261B" w:rsidRPr="006C2EBE">
        <w:rPr>
          <w:rFonts w:ascii="Times New Roman" w:hAnsi="Times New Roman"/>
          <w:color w:val="000000" w:themeColor="text1"/>
        </w:rPr>
        <w:t xml:space="preserve">, </w:t>
      </w:r>
      <w:r w:rsidRPr="006C2EBE">
        <w:rPr>
          <w:rFonts w:ascii="Times New Roman" w:hAnsi="Times New Roman"/>
          <w:color w:val="000000" w:themeColor="text1"/>
          <w:szCs w:val="24"/>
        </w:rPr>
        <w:t xml:space="preserve">we have read the conditions and requirements set out in the award documentation and we hereby express our interest to participate, as the </w:t>
      </w:r>
      <w:r w:rsidR="008602B1" w:rsidRPr="006C2EBE">
        <w:rPr>
          <w:rFonts w:ascii="Times New Roman" w:hAnsi="Times New Roman"/>
          <w:color w:val="000000" w:themeColor="text1"/>
          <w:szCs w:val="24"/>
        </w:rPr>
        <w:t>bidder</w:t>
      </w:r>
      <w:r w:rsidRPr="006C2EBE">
        <w:rPr>
          <w:rFonts w:ascii="Times New Roman" w:hAnsi="Times New Roman"/>
          <w:color w:val="000000" w:themeColor="text1"/>
          <w:szCs w:val="24"/>
        </w:rPr>
        <w:t xml:space="preserve"> / candidate, having no objections to the award documentation.</w:t>
      </w:r>
      <w:r w:rsidR="00F5261B" w:rsidRPr="006C2EBE">
        <w:rPr>
          <w:rFonts w:ascii="Times New Roman" w:hAnsi="Times New Roman"/>
          <w:color w:val="000000" w:themeColor="text1"/>
          <w:szCs w:val="24"/>
        </w:rPr>
        <w:t xml:space="preserve"> </w:t>
      </w:r>
    </w:p>
    <w:p w14:paraId="598E8247" w14:textId="77777777" w:rsidR="00F5261B" w:rsidRPr="006C2EBE" w:rsidRDefault="00F5261B" w:rsidP="00F5261B">
      <w:pPr>
        <w:pStyle w:val="a8"/>
        <w:tabs>
          <w:tab w:val="left" w:pos="567"/>
        </w:tabs>
        <w:spacing w:line="360" w:lineRule="auto"/>
        <w:rPr>
          <w:rFonts w:ascii="Times New Roman" w:hAnsi="Times New Roman"/>
          <w:color w:val="000000" w:themeColor="text1"/>
          <w:szCs w:val="24"/>
        </w:rPr>
      </w:pPr>
    </w:p>
    <w:p w14:paraId="4B28C591" w14:textId="5AF391DA" w:rsidR="00F5261B" w:rsidRPr="006C2EBE" w:rsidRDefault="00195049" w:rsidP="00F5261B">
      <w:pPr>
        <w:pStyle w:val="a8"/>
        <w:tabs>
          <w:tab w:val="left" w:pos="567"/>
        </w:tabs>
        <w:spacing w:line="360" w:lineRule="auto"/>
        <w:rPr>
          <w:rFonts w:ascii="Times New Roman" w:hAnsi="Times New Roman"/>
          <w:color w:val="000000" w:themeColor="text1"/>
          <w:szCs w:val="24"/>
        </w:rPr>
      </w:pPr>
      <w:r w:rsidRPr="006C2EBE">
        <w:rPr>
          <w:rFonts w:ascii="Times New Roman" w:hAnsi="Times New Roman"/>
          <w:color w:val="000000" w:themeColor="text1"/>
          <w:szCs w:val="24"/>
        </w:rPr>
        <w:t xml:space="preserve">Completion </w:t>
      </w:r>
      <w:r w:rsidR="0032209F" w:rsidRPr="006C2EBE">
        <w:rPr>
          <w:rFonts w:ascii="Times New Roman" w:hAnsi="Times New Roman"/>
          <w:color w:val="000000" w:themeColor="text1"/>
          <w:szCs w:val="24"/>
        </w:rPr>
        <w:t>D</w:t>
      </w:r>
      <w:r w:rsidRPr="006C2EBE">
        <w:rPr>
          <w:rFonts w:ascii="Times New Roman" w:hAnsi="Times New Roman"/>
          <w:color w:val="000000" w:themeColor="text1"/>
          <w:szCs w:val="24"/>
        </w:rPr>
        <w:t>ate</w:t>
      </w:r>
      <w:r w:rsidR="00F5261B" w:rsidRPr="006C2EBE">
        <w:rPr>
          <w:rFonts w:ascii="Times New Roman" w:hAnsi="Times New Roman"/>
          <w:color w:val="000000" w:themeColor="text1"/>
          <w:szCs w:val="24"/>
        </w:rPr>
        <w:t xml:space="preserve"> . . . . . . . . . . . . .</w:t>
      </w:r>
      <w:r w:rsidR="00F5261B" w:rsidRPr="006C2EBE">
        <w:rPr>
          <w:rFonts w:ascii="Times New Roman" w:hAnsi="Times New Roman"/>
          <w:color w:val="000000" w:themeColor="text1"/>
          <w:szCs w:val="24"/>
        </w:rPr>
        <w:tab/>
      </w:r>
      <w:r w:rsidRPr="006C2EBE">
        <w:rPr>
          <w:rFonts w:ascii="Times New Roman" w:hAnsi="Times New Roman"/>
          <w:color w:val="000000" w:themeColor="text1"/>
          <w:szCs w:val="24"/>
        </w:rPr>
        <w:t>Best regards</w:t>
      </w:r>
      <w:r w:rsidR="00F5261B" w:rsidRPr="006C2EBE">
        <w:rPr>
          <w:rFonts w:ascii="Times New Roman" w:hAnsi="Times New Roman"/>
          <w:color w:val="000000" w:themeColor="text1"/>
          <w:szCs w:val="24"/>
        </w:rPr>
        <w:t>,</w:t>
      </w:r>
    </w:p>
    <w:p w14:paraId="76303B77" w14:textId="5D11072D" w:rsidR="00F5261B" w:rsidRPr="006C2EBE" w:rsidRDefault="00195049" w:rsidP="00F5261B">
      <w:pPr>
        <w:pStyle w:val="a8"/>
        <w:tabs>
          <w:tab w:val="left" w:pos="567"/>
        </w:tabs>
        <w:spacing w:line="360" w:lineRule="auto"/>
        <w:jc w:val="right"/>
        <w:rPr>
          <w:rFonts w:ascii="Times New Roman" w:hAnsi="Times New Roman"/>
          <w:color w:val="000000" w:themeColor="text1"/>
          <w:szCs w:val="24"/>
        </w:rPr>
      </w:pPr>
      <w:r w:rsidRPr="006C2EBE">
        <w:rPr>
          <w:rFonts w:ascii="Times New Roman" w:hAnsi="Times New Roman"/>
          <w:color w:val="000000" w:themeColor="text1"/>
          <w:szCs w:val="24"/>
        </w:rPr>
        <w:t>Bidder/</w:t>
      </w:r>
      <w:r w:rsidR="0032209F" w:rsidRPr="006C2EBE">
        <w:rPr>
          <w:rFonts w:ascii="Times New Roman" w:hAnsi="Times New Roman"/>
          <w:color w:val="000000" w:themeColor="text1"/>
          <w:szCs w:val="24"/>
        </w:rPr>
        <w:t>C</w:t>
      </w:r>
      <w:r w:rsidRPr="006C2EBE">
        <w:rPr>
          <w:rFonts w:ascii="Times New Roman" w:hAnsi="Times New Roman"/>
          <w:color w:val="000000" w:themeColor="text1"/>
          <w:szCs w:val="24"/>
        </w:rPr>
        <w:t>andidate</w:t>
      </w:r>
    </w:p>
    <w:p w14:paraId="336644BC" w14:textId="77777777" w:rsidR="00F5261B" w:rsidRPr="006C2EBE" w:rsidRDefault="00F5261B" w:rsidP="00F5261B">
      <w:pPr>
        <w:pStyle w:val="a8"/>
        <w:tabs>
          <w:tab w:val="left" w:pos="567"/>
        </w:tabs>
        <w:spacing w:line="360" w:lineRule="auto"/>
        <w:jc w:val="right"/>
        <w:rPr>
          <w:rFonts w:ascii="Times New Roman" w:hAnsi="Times New Roman"/>
          <w:color w:val="000000" w:themeColor="text1"/>
          <w:szCs w:val="24"/>
        </w:rPr>
      </w:pPr>
      <w:r w:rsidRPr="006C2EBE">
        <w:rPr>
          <w:rFonts w:ascii="Times New Roman" w:hAnsi="Times New Roman"/>
          <w:color w:val="000000" w:themeColor="text1"/>
          <w:szCs w:val="24"/>
        </w:rPr>
        <w:t>. . . . . . . . . . . . . . . . . . . . . . . .</w:t>
      </w:r>
    </w:p>
    <w:p w14:paraId="7567A78D" w14:textId="4D47FB26" w:rsidR="00F5261B" w:rsidRPr="006C2EBE" w:rsidRDefault="00F5261B" w:rsidP="00F5261B">
      <w:pPr>
        <w:pStyle w:val="a8"/>
        <w:tabs>
          <w:tab w:val="left" w:pos="567"/>
        </w:tabs>
        <w:spacing w:line="360" w:lineRule="auto"/>
        <w:jc w:val="right"/>
        <w:rPr>
          <w:rFonts w:ascii="Times New Roman" w:hAnsi="Times New Roman"/>
          <w:color w:val="000000" w:themeColor="text1"/>
          <w:szCs w:val="24"/>
        </w:rPr>
      </w:pPr>
      <w:r w:rsidRPr="006C2EBE">
        <w:rPr>
          <w:rFonts w:ascii="Times New Roman" w:hAnsi="Times New Roman"/>
          <w:color w:val="000000" w:themeColor="text1"/>
          <w:szCs w:val="24"/>
        </w:rPr>
        <w:t>(</w:t>
      </w:r>
      <w:r w:rsidR="00195049" w:rsidRPr="006C2EBE">
        <w:rPr>
          <w:rFonts w:ascii="Times New Roman" w:hAnsi="Times New Roman"/>
          <w:color w:val="000000" w:themeColor="text1"/>
          <w:szCs w:val="24"/>
        </w:rPr>
        <w:t>authorized signature</w:t>
      </w:r>
      <w:r w:rsidRPr="006C2EBE">
        <w:rPr>
          <w:rFonts w:ascii="Times New Roman" w:hAnsi="Times New Roman"/>
          <w:color w:val="000000" w:themeColor="text1"/>
          <w:szCs w:val="24"/>
        </w:rPr>
        <w:t>)</w:t>
      </w:r>
    </w:p>
    <w:p w14:paraId="2493C276" w14:textId="77777777" w:rsidR="00227348" w:rsidRPr="006C2EBE" w:rsidRDefault="00227348" w:rsidP="00950D18">
      <w:pPr>
        <w:pStyle w:val="a8"/>
        <w:tabs>
          <w:tab w:val="left" w:pos="567"/>
        </w:tabs>
        <w:spacing w:line="360" w:lineRule="auto"/>
        <w:rPr>
          <w:rFonts w:ascii="Times New Roman" w:hAnsi="Times New Roman"/>
          <w:color w:val="000000" w:themeColor="text1"/>
          <w:szCs w:val="24"/>
        </w:rPr>
      </w:pPr>
    </w:p>
    <w:p w14:paraId="5397F49E" w14:textId="20F94E7C" w:rsidR="0033109C" w:rsidRPr="006C2EBE" w:rsidRDefault="0033109C" w:rsidP="00950D18">
      <w:pPr>
        <w:pStyle w:val="a8"/>
        <w:tabs>
          <w:tab w:val="left" w:pos="567"/>
        </w:tabs>
        <w:spacing w:line="360" w:lineRule="auto"/>
        <w:rPr>
          <w:rFonts w:ascii="Times New Roman" w:hAnsi="Times New Roman"/>
          <w:color w:val="000000" w:themeColor="text1"/>
          <w:szCs w:val="24"/>
        </w:rPr>
      </w:pPr>
    </w:p>
    <w:p w14:paraId="1744B215" w14:textId="41708A99"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1581E78D" w14:textId="339CC924"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20DD3768" w14:textId="61A355A3"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52194BA5" w14:textId="2F77D554"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233FCFEF" w14:textId="6218C430"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6B2B4066" w14:textId="75527686"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7799DB0D" w14:textId="647582F9"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0B2E710A" w14:textId="0FB3334D"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68C3B9F5" w14:textId="37C1D38E"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21DDC97A" w14:textId="54870D75"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5C1C2DEC" w14:textId="77777777" w:rsidR="00A900BE" w:rsidRPr="006C2EBE" w:rsidRDefault="00A900BE" w:rsidP="00950D18">
      <w:pPr>
        <w:pStyle w:val="a8"/>
        <w:tabs>
          <w:tab w:val="left" w:pos="567"/>
        </w:tabs>
        <w:spacing w:line="360" w:lineRule="auto"/>
        <w:rPr>
          <w:rFonts w:ascii="Times New Roman" w:hAnsi="Times New Roman"/>
          <w:color w:val="000000" w:themeColor="text1"/>
          <w:szCs w:val="24"/>
        </w:rPr>
      </w:pPr>
    </w:p>
    <w:p w14:paraId="48BE4AD1" w14:textId="7EBEA896" w:rsidR="0098092C" w:rsidRPr="006C2EBE" w:rsidRDefault="00377F6A" w:rsidP="0098092C">
      <w:pPr>
        <w:jc w:val="right"/>
        <w:rPr>
          <w:noProof w:val="0"/>
          <w:color w:val="000000" w:themeColor="text1"/>
          <w:sz w:val="22"/>
          <w:szCs w:val="22"/>
          <w:lang w:val="it-IT"/>
        </w:rPr>
      </w:pPr>
      <w:r w:rsidRPr="006C2EBE">
        <w:rPr>
          <w:noProof w:val="0"/>
          <w:color w:val="000000" w:themeColor="text1"/>
          <w:lang w:val="it-IT"/>
        </w:rPr>
        <w:lastRenderedPageBreak/>
        <w:t>Annex No.</w:t>
      </w:r>
      <w:r w:rsidR="00E1122E" w:rsidRPr="006C2EBE">
        <w:rPr>
          <w:noProof w:val="0"/>
          <w:color w:val="000000" w:themeColor="text1"/>
          <w:lang w:val="it-IT"/>
        </w:rPr>
        <w:t xml:space="preserve"> </w:t>
      </w:r>
      <w:r w:rsidR="0098092C" w:rsidRPr="006C2EBE">
        <w:rPr>
          <w:noProof w:val="0"/>
          <w:color w:val="000000" w:themeColor="text1"/>
          <w:lang w:val="it-IT"/>
        </w:rPr>
        <w:t>8</w:t>
      </w:r>
    </w:p>
    <w:p w14:paraId="536AD004" w14:textId="77777777" w:rsidR="00377F6A" w:rsidRPr="006C2EBE" w:rsidRDefault="00377F6A" w:rsidP="00377F6A">
      <w:pPr>
        <w:jc w:val="right"/>
        <w:rPr>
          <w:noProof w:val="0"/>
          <w:color w:val="000000" w:themeColor="text1"/>
          <w:lang w:val="it-IT"/>
        </w:rPr>
      </w:pPr>
      <w:r w:rsidRPr="006C2EBE">
        <w:rPr>
          <w:noProof w:val="0"/>
          <w:color w:val="000000" w:themeColor="text1"/>
          <w:lang w:val="it-IT"/>
        </w:rPr>
        <w:t>to Standard Documentation No._____</w:t>
      </w:r>
    </w:p>
    <w:p w14:paraId="5A3457C5" w14:textId="43BB01DE" w:rsidR="0098092C" w:rsidRPr="006C2EBE" w:rsidRDefault="00377F6A" w:rsidP="00377F6A">
      <w:pPr>
        <w:jc w:val="right"/>
        <w:rPr>
          <w:noProof w:val="0"/>
          <w:color w:val="000000" w:themeColor="text1"/>
          <w:lang w:val="it-IT"/>
        </w:rPr>
      </w:pPr>
      <w:r w:rsidRPr="006C2EBE">
        <w:rPr>
          <w:noProof w:val="0"/>
          <w:color w:val="000000" w:themeColor="text1"/>
          <w:lang w:val="it-IT"/>
        </w:rPr>
        <w:t>from</w:t>
      </w:r>
      <w:r w:rsidR="0098092C" w:rsidRPr="006C2EBE">
        <w:rPr>
          <w:noProof w:val="0"/>
          <w:color w:val="000000" w:themeColor="text1"/>
          <w:lang w:val="it-IT"/>
        </w:rPr>
        <w:t xml:space="preserve"> “____” ________ 20___</w:t>
      </w:r>
    </w:p>
    <w:p w14:paraId="2517F876"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23A37CD1"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51F82F5F" w14:textId="486703E6" w:rsidR="0098092C" w:rsidRPr="006C2EBE" w:rsidRDefault="00377F6A" w:rsidP="0098092C">
      <w:pPr>
        <w:pStyle w:val="2"/>
        <w:tabs>
          <w:tab w:val="left" w:pos="567"/>
        </w:tabs>
        <w:spacing w:before="0"/>
        <w:jc w:val="center"/>
        <w:rPr>
          <w:rFonts w:ascii="Times New Roman" w:hAnsi="Times New Roman" w:cs="Times New Roman"/>
          <w:color w:val="000000" w:themeColor="text1"/>
          <w:sz w:val="24"/>
          <w:szCs w:val="24"/>
        </w:rPr>
      </w:pPr>
      <w:bookmarkStart w:id="64" w:name="_Hlk77771056"/>
      <w:r w:rsidRPr="006C2EBE">
        <w:rPr>
          <w:rFonts w:ascii="Times New Roman" w:hAnsi="Times New Roman" w:cs="Times New Roman"/>
          <w:color w:val="000000" w:themeColor="text1"/>
          <w:sz w:val="24"/>
          <w:szCs w:val="24"/>
        </w:rPr>
        <w:t>STATEMENT</w:t>
      </w:r>
    </w:p>
    <w:p w14:paraId="393E3A5C" w14:textId="795FD17E" w:rsidR="0098092C" w:rsidRPr="006C2EBE" w:rsidRDefault="00377F6A" w:rsidP="0098092C">
      <w:pPr>
        <w:pStyle w:val="a8"/>
        <w:tabs>
          <w:tab w:val="left" w:pos="567"/>
        </w:tabs>
        <w:spacing w:line="360" w:lineRule="auto"/>
        <w:jc w:val="center"/>
        <w:rPr>
          <w:rFonts w:ascii="Times New Roman" w:hAnsi="Times New Roman"/>
          <w:b/>
          <w:color w:val="000000" w:themeColor="text1"/>
          <w:szCs w:val="24"/>
        </w:rPr>
      </w:pPr>
      <w:r w:rsidRPr="006C2EBE">
        <w:rPr>
          <w:rFonts w:ascii="Times New Roman" w:hAnsi="Times New Roman"/>
          <w:b/>
          <w:color w:val="000000" w:themeColor="text1"/>
          <w:szCs w:val="24"/>
        </w:rPr>
        <w:t xml:space="preserve">Regarding Bid’s Validity </w:t>
      </w:r>
    </w:p>
    <w:bookmarkEnd w:id="64"/>
    <w:p w14:paraId="2351B603"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10C05BB9" w14:textId="734612DE" w:rsidR="0098092C" w:rsidRPr="006C2EBE" w:rsidRDefault="00377F6A" w:rsidP="0098092C">
      <w:pPr>
        <w:pStyle w:val="a8"/>
        <w:tabs>
          <w:tab w:val="left" w:pos="-142"/>
        </w:tabs>
        <w:spacing w:before="240"/>
        <w:jc w:val="center"/>
        <w:rPr>
          <w:rFonts w:ascii="Times New Roman" w:hAnsi="Times New Roman"/>
          <w:color w:val="000000" w:themeColor="text1"/>
          <w:szCs w:val="24"/>
        </w:rPr>
      </w:pPr>
      <w:r w:rsidRPr="006C2EBE">
        <w:rPr>
          <w:rFonts w:ascii="Times New Roman" w:hAnsi="Times New Roman"/>
          <w:color w:val="000000" w:themeColor="text1"/>
          <w:szCs w:val="24"/>
        </w:rPr>
        <w:t>To</w:t>
      </w:r>
      <w:r w:rsidR="0098092C" w:rsidRPr="006C2EBE">
        <w:rPr>
          <w:rFonts w:ascii="Times New Roman" w:hAnsi="Times New Roman"/>
          <w:color w:val="000000" w:themeColor="text1"/>
          <w:szCs w:val="24"/>
        </w:rPr>
        <w:t xml:space="preserve">____________________________________________________________________                              </w:t>
      </w:r>
      <w:r w:rsidR="0098092C" w:rsidRPr="006C2EBE">
        <w:rPr>
          <w:rFonts w:ascii="Times New Roman" w:hAnsi="Times New Roman"/>
          <w:color w:val="000000" w:themeColor="text1"/>
          <w:sz w:val="20"/>
        </w:rPr>
        <w:t>(</w:t>
      </w:r>
      <w:r w:rsidRPr="006C2EBE">
        <w:rPr>
          <w:rFonts w:ascii="Times New Roman" w:hAnsi="Times New Roman"/>
          <w:i/>
          <w:color w:val="000000" w:themeColor="text1"/>
          <w:sz w:val="20"/>
        </w:rPr>
        <w:t>name of contracting authority and full address</w:t>
      </w:r>
      <w:r w:rsidR="0098092C" w:rsidRPr="006C2EBE">
        <w:rPr>
          <w:rFonts w:ascii="Times New Roman" w:hAnsi="Times New Roman"/>
          <w:color w:val="000000" w:themeColor="text1"/>
          <w:sz w:val="20"/>
        </w:rPr>
        <w:t>)</w:t>
      </w:r>
    </w:p>
    <w:p w14:paraId="3E8B7863" w14:textId="77777777" w:rsidR="0098092C" w:rsidRPr="006C2EBE" w:rsidRDefault="0098092C" w:rsidP="0098092C">
      <w:pPr>
        <w:pStyle w:val="a8"/>
        <w:tabs>
          <w:tab w:val="left" w:pos="567"/>
        </w:tabs>
        <w:spacing w:line="360" w:lineRule="auto"/>
        <w:jc w:val="both"/>
        <w:rPr>
          <w:rFonts w:ascii="Times New Roman" w:hAnsi="Times New Roman"/>
          <w:color w:val="000000" w:themeColor="text1"/>
          <w:szCs w:val="24"/>
        </w:rPr>
      </w:pPr>
    </w:p>
    <w:p w14:paraId="07963FF1" w14:textId="77777777" w:rsidR="0098092C" w:rsidRPr="006C2EBE" w:rsidRDefault="0098092C" w:rsidP="0098092C">
      <w:pPr>
        <w:pStyle w:val="a8"/>
        <w:tabs>
          <w:tab w:val="left" w:pos="567"/>
        </w:tabs>
        <w:spacing w:line="360" w:lineRule="auto"/>
        <w:jc w:val="both"/>
        <w:rPr>
          <w:rFonts w:ascii="Times New Roman" w:hAnsi="Times New Roman"/>
          <w:color w:val="000000" w:themeColor="text1"/>
          <w:szCs w:val="24"/>
        </w:rPr>
      </w:pPr>
    </w:p>
    <w:p w14:paraId="2A1FA917" w14:textId="16DE9B08" w:rsidR="0098092C" w:rsidRPr="006C2EBE" w:rsidRDefault="00377F6A" w:rsidP="0098092C">
      <w:pPr>
        <w:pStyle w:val="a8"/>
        <w:tabs>
          <w:tab w:val="left" w:pos="567"/>
        </w:tabs>
        <w:spacing w:line="360" w:lineRule="auto"/>
        <w:jc w:val="both"/>
        <w:rPr>
          <w:rFonts w:ascii="Times New Roman" w:hAnsi="Times New Roman"/>
          <w:color w:val="000000" w:themeColor="text1"/>
          <w:szCs w:val="24"/>
        </w:rPr>
      </w:pPr>
      <w:r w:rsidRPr="006C2EBE">
        <w:rPr>
          <w:rFonts w:ascii="Times New Roman" w:hAnsi="Times New Roman"/>
          <w:b/>
          <w:color w:val="000000" w:themeColor="text1"/>
          <w:szCs w:val="24"/>
        </w:rPr>
        <w:t>Dear Sirs,</w:t>
      </w:r>
    </w:p>
    <w:p w14:paraId="1BA69519"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60B2AD55" w14:textId="2E49A778" w:rsidR="0098092C" w:rsidRPr="006C2EBE" w:rsidRDefault="0098092C" w:rsidP="0098092C">
      <w:pPr>
        <w:shd w:val="clear" w:color="auto" w:fill="FFFFFF" w:themeFill="background1"/>
        <w:spacing w:before="120"/>
        <w:rPr>
          <w:b/>
          <w:noProof w:val="0"/>
          <w:color w:val="000000" w:themeColor="text1"/>
          <w:lang w:val="it-IT" w:eastAsia="ru-RU"/>
        </w:rPr>
      </w:pPr>
      <w:r w:rsidRPr="006C2EBE">
        <w:rPr>
          <w:rFonts w:eastAsia="Calibri"/>
          <w:color w:val="000000" w:themeColor="text1"/>
        </w:rPr>
        <w:t xml:space="preserve">    </w:t>
      </w:r>
      <w:r w:rsidR="0032209F" w:rsidRPr="006C2EBE">
        <w:rPr>
          <w:rFonts w:eastAsia="Calibri"/>
          <w:color w:val="000000" w:themeColor="text1"/>
        </w:rPr>
        <w:t xml:space="preserve">We undertake to keep the bid valid, </w:t>
      </w:r>
      <w:r w:rsidR="0032209F" w:rsidRPr="006C2EBE">
        <w:rPr>
          <w:rFonts w:eastAsia="Calibri"/>
          <w:b/>
          <w:bCs/>
          <w:color w:val="000000" w:themeColor="text1"/>
        </w:rPr>
        <w:t xml:space="preserve">regarding the </w:t>
      </w:r>
      <w:r w:rsidR="008F5512" w:rsidRPr="006C2EBE">
        <w:rPr>
          <w:rFonts w:eastAsia="Calibri"/>
          <w:b/>
          <w:bCs/>
          <w:color w:val="000000" w:themeColor="text1"/>
        </w:rPr>
        <w:t>procurement</w:t>
      </w:r>
      <w:r w:rsidR="0032209F" w:rsidRPr="006C2EBE">
        <w:rPr>
          <w:rFonts w:eastAsia="Calibri"/>
          <w:b/>
          <w:bCs/>
          <w:color w:val="000000" w:themeColor="text1"/>
        </w:rPr>
        <w:t xml:space="preserve"> of</w:t>
      </w:r>
      <w:r w:rsidRPr="006C2EBE">
        <w:rPr>
          <w:b/>
          <w:noProof w:val="0"/>
          <w:color w:val="000000" w:themeColor="text1"/>
          <w:lang w:val="it-IT" w:eastAsia="ru-RU"/>
        </w:rPr>
        <w:t xml:space="preserve"> </w:t>
      </w:r>
      <w:r w:rsidRPr="006C2EBE">
        <w:rPr>
          <w:b/>
          <w:noProof w:val="0"/>
          <w:color w:val="000000" w:themeColor="text1"/>
          <w:shd w:val="clear" w:color="auto" w:fill="FFFFFF" w:themeFill="background1"/>
          <w:lang w:val="it-IT" w:eastAsia="ru-RU"/>
        </w:rPr>
        <w:t>_________________</w:t>
      </w:r>
      <w:r w:rsidRPr="006C2EBE">
        <w:rPr>
          <w:b/>
          <w:noProof w:val="0"/>
          <w:color w:val="000000" w:themeColor="text1"/>
          <w:shd w:val="clear" w:color="auto" w:fill="FFFFFF" w:themeFill="background1"/>
          <w:lang w:val="it-IT" w:eastAsia="ru-RU"/>
        </w:rPr>
        <w:br/>
      </w:r>
      <w:r w:rsidRPr="006C2EBE">
        <w:rPr>
          <w:noProof w:val="0"/>
          <w:color w:val="000000" w:themeColor="text1"/>
          <w:sz w:val="20"/>
          <w:lang w:val="it-IT" w:eastAsia="ru-RU"/>
        </w:rPr>
        <w:t xml:space="preserve">    </w:t>
      </w:r>
      <w:r w:rsidR="00A900BE" w:rsidRPr="006C2EBE">
        <w:rPr>
          <w:noProof w:val="0"/>
          <w:color w:val="000000" w:themeColor="text1"/>
          <w:sz w:val="20"/>
          <w:lang w:val="it-IT" w:eastAsia="ru-RU"/>
        </w:rPr>
        <w:t xml:space="preserve">                                                                                                                </w:t>
      </w:r>
      <w:r w:rsidR="0032209F" w:rsidRPr="006C2EBE">
        <w:rPr>
          <w:noProof w:val="0"/>
          <w:color w:val="000000" w:themeColor="text1"/>
          <w:sz w:val="20"/>
          <w:lang w:val="it-IT" w:eastAsia="ru-RU"/>
        </w:rPr>
        <w:t xml:space="preserve">          </w:t>
      </w:r>
      <w:r w:rsidRPr="006C2EBE">
        <w:rPr>
          <w:noProof w:val="0"/>
          <w:color w:val="000000" w:themeColor="text1"/>
          <w:sz w:val="20"/>
          <w:lang w:val="it-IT" w:eastAsia="ru-RU"/>
        </w:rPr>
        <w:t>(</w:t>
      </w:r>
      <w:r w:rsidR="0032209F" w:rsidRPr="006C2EBE">
        <w:rPr>
          <w:noProof w:val="0"/>
          <w:color w:val="000000" w:themeColor="text1"/>
          <w:sz w:val="20"/>
          <w:lang w:val="it-IT" w:eastAsia="ru-RU"/>
        </w:rPr>
        <w:t>indicate procurement object</w:t>
      </w:r>
      <w:r w:rsidRPr="006C2EBE">
        <w:rPr>
          <w:noProof w:val="0"/>
          <w:color w:val="000000" w:themeColor="text1"/>
          <w:sz w:val="20"/>
          <w:lang w:val="it-IT" w:eastAsia="ru-RU"/>
        </w:rPr>
        <w:t>)</w:t>
      </w:r>
      <w:r w:rsidRPr="006C2EBE">
        <w:rPr>
          <w:b/>
          <w:noProof w:val="0"/>
          <w:color w:val="000000" w:themeColor="text1"/>
          <w:lang w:val="it-IT" w:eastAsia="ru-RU"/>
        </w:rPr>
        <w:br/>
      </w:r>
      <w:r w:rsidR="0032209F" w:rsidRPr="006C2EBE">
        <w:rPr>
          <w:b/>
          <w:noProof w:val="0"/>
          <w:color w:val="000000" w:themeColor="text1"/>
          <w:lang w:val="it-IT" w:eastAsia="ru-RU"/>
        </w:rPr>
        <w:t xml:space="preserve">through the procurement procedure </w:t>
      </w:r>
      <w:r w:rsidRPr="006C2EBE">
        <w:rPr>
          <w:b/>
          <w:noProof w:val="0"/>
          <w:color w:val="000000" w:themeColor="text1"/>
          <w:lang w:val="it-IT" w:eastAsia="ru-RU"/>
        </w:rPr>
        <w:t>_____________________________________,</w:t>
      </w:r>
      <w:r w:rsidRPr="006C2EBE">
        <w:rPr>
          <w:b/>
          <w:noProof w:val="0"/>
          <w:color w:val="000000" w:themeColor="text1"/>
          <w:lang w:val="it-IT" w:eastAsia="ru-RU"/>
        </w:rPr>
        <w:br/>
      </w:r>
      <w:r w:rsidRPr="006C2EBE">
        <w:rPr>
          <w:noProof w:val="0"/>
          <w:color w:val="000000" w:themeColor="text1"/>
          <w:sz w:val="20"/>
          <w:lang w:val="it-IT" w:eastAsia="ru-RU"/>
        </w:rPr>
        <w:t xml:space="preserve">                                                              </w:t>
      </w:r>
      <w:r w:rsidR="0032209F" w:rsidRPr="006C2EBE">
        <w:rPr>
          <w:noProof w:val="0"/>
          <w:color w:val="000000" w:themeColor="text1"/>
          <w:sz w:val="20"/>
          <w:lang w:val="it-IT" w:eastAsia="ru-RU"/>
        </w:rPr>
        <w:t xml:space="preserve">                         </w:t>
      </w:r>
      <w:r w:rsidRPr="006C2EBE">
        <w:rPr>
          <w:noProof w:val="0"/>
          <w:color w:val="000000" w:themeColor="text1"/>
          <w:sz w:val="20"/>
          <w:lang w:val="it-IT" w:eastAsia="ru-RU"/>
        </w:rPr>
        <w:t xml:space="preserve">  (</w:t>
      </w:r>
      <w:r w:rsidR="0032209F" w:rsidRPr="006C2EBE">
        <w:rPr>
          <w:noProof w:val="0"/>
          <w:color w:val="000000" w:themeColor="text1"/>
          <w:sz w:val="20"/>
          <w:lang w:val="it-IT" w:eastAsia="ru-RU"/>
        </w:rPr>
        <w:t>type of procurement procedure</w:t>
      </w:r>
      <w:r w:rsidRPr="006C2EBE">
        <w:rPr>
          <w:noProof w:val="0"/>
          <w:color w:val="000000" w:themeColor="text1"/>
          <w:sz w:val="20"/>
          <w:lang w:val="it-IT" w:eastAsia="ru-RU"/>
        </w:rPr>
        <w:t>)</w:t>
      </w:r>
    </w:p>
    <w:p w14:paraId="41B07A22" w14:textId="2CFC2D8E" w:rsidR="0098092C" w:rsidRPr="006C2EBE" w:rsidRDefault="0032209F" w:rsidP="0098092C">
      <w:pPr>
        <w:autoSpaceDN w:val="0"/>
        <w:adjustRightInd w:val="0"/>
        <w:jc w:val="both"/>
        <w:rPr>
          <w:rFonts w:eastAsia="Calibri"/>
          <w:color w:val="000000" w:themeColor="text1"/>
        </w:rPr>
      </w:pPr>
      <w:r w:rsidRPr="006C2EBE">
        <w:rPr>
          <w:rFonts w:eastAsia="Calibri"/>
          <w:color w:val="000000" w:themeColor="text1"/>
        </w:rPr>
        <w:t>for a period of</w:t>
      </w:r>
      <w:r w:rsidR="0098092C" w:rsidRPr="006C2EBE">
        <w:rPr>
          <w:rFonts w:eastAsia="Calibri"/>
          <w:color w:val="000000" w:themeColor="text1"/>
        </w:rPr>
        <w:t xml:space="preserve"> _____________ </w:t>
      </w:r>
      <w:r w:rsidRPr="006C2EBE">
        <w:rPr>
          <w:rFonts w:eastAsia="Calibri"/>
          <w:color w:val="000000" w:themeColor="text1"/>
        </w:rPr>
        <w:t>days, (duration in letters and numbers), respectively until the date of</w:t>
      </w:r>
      <w:r w:rsidR="0098092C" w:rsidRPr="006C2EBE">
        <w:rPr>
          <w:rFonts w:eastAsia="Calibri"/>
          <w:color w:val="000000" w:themeColor="text1"/>
        </w:rPr>
        <w:t xml:space="preserve"> ___________________ </w:t>
      </w:r>
      <w:r w:rsidRPr="006C2EBE">
        <w:rPr>
          <w:rFonts w:eastAsia="Calibri"/>
          <w:color w:val="000000" w:themeColor="text1"/>
        </w:rPr>
        <w:t>(day/month/year), and it will remain mandatory for us and can be accepted at any time before the expiration of validity period.</w:t>
      </w:r>
    </w:p>
    <w:p w14:paraId="2A4A458A"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7E5A9B24"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74FEB660"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6AA77C48"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3657B64A"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5DF91072"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36F8BDE8" w14:textId="29AA51E5" w:rsidR="0098092C" w:rsidRPr="006C2EBE" w:rsidRDefault="0032209F" w:rsidP="0098092C">
      <w:pPr>
        <w:pStyle w:val="a8"/>
        <w:tabs>
          <w:tab w:val="left" w:pos="567"/>
        </w:tabs>
        <w:spacing w:line="360" w:lineRule="auto"/>
        <w:rPr>
          <w:rFonts w:ascii="Times New Roman" w:hAnsi="Times New Roman"/>
          <w:color w:val="000000" w:themeColor="text1"/>
          <w:szCs w:val="24"/>
        </w:rPr>
      </w:pPr>
      <w:r w:rsidRPr="006C2EBE">
        <w:rPr>
          <w:rFonts w:ascii="Times New Roman" w:hAnsi="Times New Roman"/>
          <w:color w:val="000000" w:themeColor="text1"/>
          <w:szCs w:val="24"/>
        </w:rPr>
        <w:t>Completion Date</w:t>
      </w:r>
      <w:r w:rsidR="0098092C" w:rsidRPr="006C2EBE">
        <w:rPr>
          <w:rFonts w:ascii="Times New Roman" w:hAnsi="Times New Roman"/>
          <w:color w:val="000000" w:themeColor="text1"/>
          <w:szCs w:val="24"/>
        </w:rPr>
        <w:t xml:space="preserve"> . . . . . . . . . . . . .</w:t>
      </w:r>
      <w:r w:rsidR="0098092C" w:rsidRPr="006C2EBE">
        <w:rPr>
          <w:rFonts w:ascii="Times New Roman" w:hAnsi="Times New Roman"/>
          <w:color w:val="000000" w:themeColor="text1"/>
          <w:szCs w:val="24"/>
        </w:rPr>
        <w:tab/>
      </w:r>
      <w:r w:rsidRPr="006C2EBE">
        <w:rPr>
          <w:rFonts w:ascii="Times New Roman" w:hAnsi="Times New Roman"/>
          <w:color w:val="000000" w:themeColor="text1"/>
          <w:szCs w:val="24"/>
        </w:rPr>
        <w:t>Best regards</w:t>
      </w:r>
      <w:r w:rsidR="0098092C" w:rsidRPr="006C2EBE">
        <w:rPr>
          <w:rFonts w:ascii="Times New Roman" w:hAnsi="Times New Roman"/>
          <w:color w:val="000000" w:themeColor="text1"/>
          <w:szCs w:val="24"/>
        </w:rPr>
        <w:t>,</w:t>
      </w:r>
    </w:p>
    <w:p w14:paraId="7F9A349C" w14:textId="25A9FBAE" w:rsidR="0098092C" w:rsidRPr="006C2EBE" w:rsidRDefault="0032209F" w:rsidP="0098092C">
      <w:pPr>
        <w:pStyle w:val="a8"/>
        <w:tabs>
          <w:tab w:val="left" w:pos="567"/>
        </w:tabs>
        <w:spacing w:line="360" w:lineRule="auto"/>
        <w:jc w:val="right"/>
        <w:rPr>
          <w:rFonts w:ascii="Times New Roman" w:hAnsi="Times New Roman"/>
          <w:color w:val="000000" w:themeColor="text1"/>
          <w:szCs w:val="24"/>
        </w:rPr>
      </w:pPr>
      <w:r w:rsidRPr="006C2EBE">
        <w:rPr>
          <w:rFonts w:ascii="Times New Roman" w:hAnsi="Times New Roman"/>
          <w:color w:val="000000" w:themeColor="text1"/>
          <w:szCs w:val="24"/>
        </w:rPr>
        <w:t>Bidder/Candidate</w:t>
      </w:r>
    </w:p>
    <w:p w14:paraId="59E141E0" w14:textId="77777777" w:rsidR="0098092C" w:rsidRPr="006C2EBE" w:rsidRDefault="0098092C" w:rsidP="0098092C">
      <w:pPr>
        <w:pStyle w:val="a8"/>
        <w:tabs>
          <w:tab w:val="left" w:pos="567"/>
        </w:tabs>
        <w:spacing w:line="360" w:lineRule="auto"/>
        <w:jc w:val="right"/>
        <w:rPr>
          <w:rFonts w:ascii="Times New Roman" w:hAnsi="Times New Roman"/>
          <w:color w:val="000000" w:themeColor="text1"/>
          <w:szCs w:val="24"/>
        </w:rPr>
      </w:pPr>
      <w:r w:rsidRPr="006C2EBE">
        <w:rPr>
          <w:rFonts w:ascii="Times New Roman" w:hAnsi="Times New Roman"/>
          <w:color w:val="000000" w:themeColor="text1"/>
          <w:szCs w:val="24"/>
        </w:rPr>
        <w:t>. . . . . . . . . . . . . . . . . . . . . . . .</w:t>
      </w:r>
    </w:p>
    <w:p w14:paraId="31A91C4C" w14:textId="5833B0EC" w:rsidR="0098092C" w:rsidRPr="006C2EBE" w:rsidRDefault="0098092C" w:rsidP="0098092C">
      <w:pPr>
        <w:pStyle w:val="a8"/>
        <w:tabs>
          <w:tab w:val="left" w:pos="567"/>
        </w:tabs>
        <w:spacing w:line="360" w:lineRule="auto"/>
        <w:jc w:val="right"/>
        <w:rPr>
          <w:rFonts w:ascii="Times New Roman" w:hAnsi="Times New Roman"/>
          <w:color w:val="000000" w:themeColor="text1"/>
          <w:szCs w:val="24"/>
        </w:rPr>
      </w:pPr>
      <w:r w:rsidRPr="006C2EBE">
        <w:rPr>
          <w:rFonts w:ascii="Times New Roman" w:hAnsi="Times New Roman"/>
          <w:color w:val="000000" w:themeColor="text1"/>
          <w:szCs w:val="24"/>
        </w:rPr>
        <w:t>(</w:t>
      </w:r>
      <w:r w:rsidR="0032209F" w:rsidRPr="006C2EBE">
        <w:rPr>
          <w:rFonts w:ascii="Times New Roman" w:hAnsi="Times New Roman"/>
          <w:color w:val="000000" w:themeColor="text1"/>
          <w:szCs w:val="24"/>
        </w:rPr>
        <w:t>authorized signature</w:t>
      </w:r>
      <w:r w:rsidRPr="006C2EBE">
        <w:rPr>
          <w:rFonts w:ascii="Times New Roman" w:hAnsi="Times New Roman"/>
          <w:color w:val="000000" w:themeColor="text1"/>
          <w:szCs w:val="24"/>
        </w:rPr>
        <w:t>)</w:t>
      </w:r>
    </w:p>
    <w:p w14:paraId="3FAF54FE" w14:textId="77777777" w:rsidR="0098092C" w:rsidRPr="006C2EBE" w:rsidRDefault="0098092C" w:rsidP="0098092C">
      <w:pPr>
        <w:pStyle w:val="a8"/>
        <w:tabs>
          <w:tab w:val="left" w:pos="567"/>
        </w:tabs>
        <w:spacing w:line="360" w:lineRule="auto"/>
        <w:rPr>
          <w:rFonts w:ascii="Times New Roman" w:hAnsi="Times New Roman"/>
          <w:color w:val="000000" w:themeColor="text1"/>
          <w:szCs w:val="24"/>
        </w:rPr>
      </w:pPr>
    </w:p>
    <w:p w14:paraId="44838A8B" w14:textId="77777777" w:rsidR="00B65C93" w:rsidRPr="006C2EBE" w:rsidRDefault="00B65C93" w:rsidP="00950D18">
      <w:pPr>
        <w:pStyle w:val="a8"/>
        <w:tabs>
          <w:tab w:val="left" w:pos="567"/>
        </w:tabs>
        <w:spacing w:line="360" w:lineRule="auto"/>
        <w:rPr>
          <w:rFonts w:ascii="Times New Roman" w:hAnsi="Times New Roman"/>
          <w:color w:val="000000" w:themeColor="text1"/>
          <w:szCs w:val="24"/>
        </w:rPr>
      </w:pPr>
    </w:p>
    <w:p w14:paraId="0566CB05" w14:textId="77777777" w:rsidR="00B65C93" w:rsidRPr="006C2EBE" w:rsidRDefault="00B65C93" w:rsidP="00950D18">
      <w:pPr>
        <w:pStyle w:val="a8"/>
        <w:tabs>
          <w:tab w:val="left" w:pos="567"/>
        </w:tabs>
        <w:spacing w:line="360" w:lineRule="auto"/>
        <w:rPr>
          <w:rFonts w:ascii="Times New Roman" w:hAnsi="Times New Roman"/>
          <w:color w:val="000000" w:themeColor="text1"/>
          <w:szCs w:val="24"/>
        </w:rPr>
      </w:pPr>
    </w:p>
    <w:p w14:paraId="53872E18" w14:textId="77777777" w:rsidR="00B65C93" w:rsidRPr="006C2EBE" w:rsidRDefault="00B65C93" w:rsidP="00950D18">
      <w:pPr>
        <w:pStyle w:val="a8"/>
        <w:tabs>
          <w:tab w:val="left" w:pos="567"/>
        </w:tabs>
        <w:spacing w:line="360" w:lineRule="auto"/>
        <w:rPr>
          <w:rFonts w:ascii="Times New Roman" w:hAnsi="Times New Roman"/>
          <w:color w:val="000000" w:themeColor="text1"/>
          <w:szCs w:val="24"/>
        </w:rPr>
      </w:pPr>
    </w:p>
    <w:p w14:paraId="0400402A" w14:textId="77777777" w:rsidR="00B65C93" w:rsidRPr="006C2EBE" w:rsidRDefault="00B65C93" w:rsidP="00950D18">
      <w:pPr>
        <w:pStyle w:val="a8"/>
        <w:tabs>
          <w:tab w:val="left" w:pos="567"/>
        </w:tabs>
        <w:spacing w:line="360" w:lineRule="auto"/>
        <w:rPr>
          <w:rFonts w:ascii="Times New Roman" w:hAnsi="Times New Roman"/>
          <w:color w:val="000000" w:themeColor="text1"/>
          <w:szCs w:val="24"/>
        </w:rPr>
      </w:pPr>
    </w:p>
    <w:p w14:paraId="18AA3EE3" w14:textId="77777777" w:rsidR="00B65C93" w:rsidRPr="006C2EBE" w:rsidRDefault="00B65C93" w:rsidP="00950D18">
      <w:pPr>
        <w:pStyle w:val="a8"/>
        <w:tabs>
          <w:tab w:val="left" w:pos="567"/>
        </w:tabs>
        <w:spacing w:line="360" w:lineRule="auto"/>
        <w:rPr>
          <w:rFonts w:ascii="Times New Roman" w:hAnsi="Times New Roman"/>
          <w:color w:val="000000" w:themeColor="text1"/>
          <w:szCs w:val="24"/>
        </w:rPr>
      </w:pPr>
    </w:p>
    <w:p w14:paraId="563B43B6" w14:textId="77777777" w:rsidR="00B65C93" w:rsidRPr="006C2EBE" w:rsidRDefault="00B65C93" w:rsidP="00950D18">
      <w:pPr>
        <w:pStyle w:val="a8"/>
        <w:tabs>
          <w:tab w:val="left" w:pos="567"/>
        </w:tabs>
        <w:spacing w:line="360" w:lineRule="auto"/>
        <w:rPr>
          <w:rFonts w:ascii="Times New Roman" w:hAnsi="Times New Roman"/>
          <w:color w:val="000000" w:themeColor="text1"/>
          <w:szCs w:val="24"/>
        </w:rPr>
      </w:pPr>
    </w:p>
    <w:p w14:paraId="3AA16E44" w14:textId="77777777" w:rsidR="00B65C93" w:rsidRPr="006C2EBE" w:rsidRDefault="00B65C93" w:rsidP="00950D18">
      <w:pPr>
        <w:pStyle w:val="a8"/>
        <w:tabs>
          <w:tab w:val="left" w:pos="567"/>
        </w:tabs>
        <w:spacing w:line="360" w:lineRule="auto"/>
        <w:rPr>
          <w:rFonts w:ascii="Times New Roman" w:hAnsi="Times New Roman"/>
          <w:color w:val="000000" w:themeColor="text1"/>
          <w:szCs w:val="24"/>
        </w:rPr>
      </w:pPr>
    </w:p>
    <w:p w14:paraId="78E92BF1" w14:textId="19387D1E" w:rsidR="00CF101D" w:rsidRPr="006C2EBE" w:rsidRDefault="00A36988"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801345" w:rsidRPr="006C2EBE">
        <w:rPr>
          <w:noProof w:val="0"/>
          <w:color w:val="000000" w:themeColor="text1"/>
          <w:lang w:val="it-IT"/>
        </w:rPr>
        <w:t xml:space="preserve"> </w:t>
      </w:r>
      <w:r w:rsidR="00CF101D" w:rsidRPr="006C2EBE">
        <w:rPr>
          <w:noProof w:val="0"/>
          <w:color w:val="000000" w:themeColor="text1"/>
          <w:lang w:val="it-IT"/>
        </w:rPr>
        <w:t>9</w:t>
      </w:r>
    </w:p>
    <w:p w14:paraId="24EB88AE" w14:textId="77777777" w:rsidR="00A36988" w:rsidRPr="006C2EBE" w:rsidRDefault="00A36988" w:rsidP="00A36988">
      <w:pPr>
        <w:jc w:val="right"/>
        <w:rPr>
          <w:noProof w:val="0"/>
          <w:color w:val="000000" w:themeColor="text1"/>
          <w:lang w:val="it-IT"/>
        </w:rPr>
      </w:pPr>
      <w:r w:rsidRPr="006C2EBE">
        <w:rPr>
          <w:noProof w:val="0"/>
          <w:color w:val="000000" w:themeColor="text1"/>
          <w:lang w:val="it-IT"/>
        </w:rPr>
        <w:t>to Standard Documentation No._____</w:t>
      </w:r>
    </w:p>
    <w:p w14:paraId="6E8B9095" w14:textId="7AE7447D" w:rsidR="00CF101D" w:rsidRPr="006C2EBE" w:rsidRDefault="00A36988" w:rsidP="00A36988">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454168EA" w14:textId="77777777" w:rsidR="004967D7" w:rsidRPr="006C2EBE" w:rsidRDefault="004967D7" w:rsidP="00950D18">
      <w:pPr>
        <w:pStyle w:val="a8"/>
        <w:tabs>
          <w:tab w:val="left" w:pos="567"/>
        </w:tabs>
        <w:spacing w:line="360" w:lineRule="auto"/>
        <w:rPr>
          <w:rFonts w:ascii="Times New Roman" w:hAnsi="Times New Roman"/>
          <w:color w:val="000000" w:themeColor="text1"/>
          <w:szCs w:val="24"/>
        </w:rPr>
      </w:pPr>
    </w:p>
    <w:p w14:paraId="7962B0AC" w14:textId="77777777" w:rsidR="004967D7" w:rsidRPr="006C2EBE" w:rsidRDefault="004967D7" w:rsidP="00950D18">
      <w:pPr>
        <w:pStyle w:val="a8"/>
        <w:tabs>
          <w:tab w:val="left" w:pos="567"/>
        </w:tabs>
        <w:spacing w:line="360" w:lineRule="auto"/>
        <w:rPr>
          <w:rFonts w:ascii="Times New Roman" w:hAnsi="Times New Roman"/>
          <w:color w:val="000000" w:themeColor="text1"/>
          <w:szCs w:val="24"/>
        </w:rPr>
      </w:pPr>
    </w:p>
    <w:bookmarkEnd w:id="62"/>
    <w:p w14:paraId="3D8BA50C" w14:textId="77777777" w:rsidR="00AA1372" w:rsidRPr="006C2EBE" w:rsidRDefault="00AA1372" w:rsidP="00950D18">
      <w:pPr>
        <w:pStyle w:val="a8"/>
        <w:tabs>
          <w:tab w:val="left" w:pos="567"/>
        </w:tabs>
        <w:rPr>
          <w:rFonts w:ascii="Times New Roman" w:hAnsi="Times New Roman"/>
          <w:b/>
          <w:color w:val="000000" w:themeColor="text1"/>
          <w:szCs w:val="24"/>
        </w:rPr>
      </w:pPr>
    </w:p>
    <w:p w14:paraId="31479FD1" w14:textId="2E1972AF" w:rsidR="00AA1372" w:rsidRPr="006C2EBE" w:rsidRDefault="00A227F2" w:rsidP="00950D18">
      <w:pPr>
        <w:pStyle w:val="a8"/>
        <w:tabs>
          <w:tab w:val="left" w:pos="567"/>
        </w:tabs>
        <w:rPr>
          <w:rFonts w:ascii="Times New Roman" w:hAnsi="Times New Roman"/>
          <w:b/>
          <w:color w:val="000000" w:themeColor="text1"/>
          <w:szCs w:val="24"/>
        </w:rPr>
      </w:pPr>
      <w:r w:rsidRPr="006C2EBE">
        <w:rPr>
          <w:rFonts w:ascii="Times New Roman" w:hAnsi="Times New Roman"/>
          <w:b/>
          <w:color w:val="000000" w:themeColor="text1"/>
          <w:szCs w:val="24"/>
        </w:rPr>
        <w:tab/>
      </w:r>
      <w:r w:rsidRPr="006C2EBE">
        <w:rPr>
          <w:rFonts w:ascii="Times New Roman" w:hAnsi="Times New Roman"/>
          <w:b/>
          <w:color w:val="000000" w:themeColor="text1"/>
          <w:szCs w:val="24"/>
        </w:rPr>
        <w:tab/>
      </w:r>
      <w:r w:rsidRPr="006C2EBE">
        <w:rPr>
          <w:rFonts w:ascii="Times New Roman" w:hAnsi="Times New Roman"/>
          <w:b/>
          <w:color w:val="000000" w:themeColor="text1"/>
          <w:szCs w:val="24"/>
        </w:rPr>
        <w:tab/>
      </w:r>
      <w:r w:rsidR="00A36988" w:rsidRPr="006C2EBE">
        <w:rPr>
          <w:rFonts w:ascii="Times New Roman" w:hAnsi="Times New Roman"/>
          <w:b/>
          <w:color w:val="000000" w:themeColor="text1"/>
          <w:szCs w:val="24"/>
        </w:rPr>
        <w:t>THE BANK</w:t>
      </w:r>
    </w:p>
    <w:p w14:paraId="23CAE254" w14:textId="77777777" w:rsidR="00AA1372" w:rsidRPr="006C2EBE" w:rsidRDefault="00A227F2" w:rsidP="00950D18">
      <w:pPr>
        <w:pStyle w:val="a8"/>
        <w:tabs>
          <w:tab w:val="left" w:pos="567"/>
        </w:tabs>
        <w:rPr>
          <w:rFonts w:ascii="Times New Roman" w:hAnsi="Times New Roman"/>
          <w:color w:val="000000" w:themeColor="text1"/>
          <w:szCs w:val="24"/>
        </w:rPr>
      </w:pPr>
      <w:r w:rsidRPr="006C2EBE">
        <w:rPr>
          <w:rFonts w:ascii="Times New Roman" w:hAnsi="Times New Roman"/>
          <w:color w:val="000000" w:themeColor="text1"/>
          <w:szCs w:val="24"/>
        </w:rPr>
        <w:t>____________________________________</w:t>
      </w:r>
    </w:p>
    <w:p w14:paraId="39597C58" w14:textId="2630987B" w:rsidR="00AA1372" w:rsidRPr="006C2EBE" w:rsidRDefault="00A227F2" w:rsidP="00950D18">
      <w:pPr>
        <w:pStyle w:val="a8"/>
        <w:tabs>
          <w:tab w:val="left" w:pos="567"/>
        </w:tabs>
        <w:rPr>
          <w:rFonts w:ascii="Times New Roman" w:hAnsi="Times New Roman"/>
          <w:i/>
          <w:iCs/>
          <w:color w:val="000000" w:themeColor="text1"/>
          <w:sz w:val="20"/>
        </w:rPr>
      </w:pPr>
      <w:r w:rsidRPr="006C2EBE">
        <w:rPr>
          <w:rFonts w:ascii="Times New Roman" w:hAnsi="Times New Roman"/>
          <w:i/>
          <w:iCs/>
          <w:color w:val="000000" w:themeColor="text1"/>
          <w:sz w:val="20"/>
        </w:rPr>
        <w:t xml:space="preserve">                        </w:t>
      </w:r>
      <w:r w:rsidR="00A36988" w:rsidRPr="006C2EBE">
        <w:rPr>
          <w:rFonts w:ascii="Times New Roman" w:hAnsi="Times New Roman"/>
          <w:i/>
          <w:iCs/>
          <w:color w:val="000000" w:themeColor="text1"/>
          <w:sz w:val="20"/>
        </w:rPr>
        <w:t xml:space="preserve">         </w:t>
      </w:r>
      <w:r w:rsidRPr="006C2EBE">
        <w:rPr>
          <w:rFonts w:ascii="Times New Roman" w:hAnsi="Times New Roman"/>
          <w:i/>
          <w:iCs/>
          <w:color w:val="000000" w:themeColor="text1"/>
          <w:sz w:val="20"/>
        </w:rPr>
        <w:t>(</w:t>
      </w:r>
      <w:r w:rsidR="00A36988" w:rsidRPr="006C2EBE">
        <w:rPr>
          <w:rFonts w:ascii="Times New Roman" w:hAnsi="Times New Roman"/>
          <w:i/>
          <w:iCs/>
          <w:color w:val="000000" w:themeColor="text1"/>
          <w:sz w:val="20"/>
        </w:rPr>
        <w:t>name</w:t>
      </w:r>
      <w:r w:rsidRPr="006C2EBE">
        <w:rPr>
          <w:rFonts w:ascii="Times New Roman" w:hAnsi="Times New Roman"/>
          <w:i/>
          <w:iCs/>
          <w:color w:val="000000" w:themeColor="text1"/>
          <w:sz w:val="20"/>
        </w:rPr>
        <w:t>)</w:t>
      </w:r>
    </w:p>
    <w:p w14:paraId="39040EEA" w14:textId="77777777" w:rsidR="00AA1372" w:rsidRPr="006C2EBE" w:rsidRDefault="00AA1372" w:rsidP="00950D18">
      <w:pPr>
        <w:pStyle w:val="a8"/>
        <w:tabs>
          <w:tab w:val="left" w:pos="567"/>
        </w:tabs>
        <w:rPr>
          <w:rFonts w:ascii="Times New Roman" w:hAnsi="Times New Roman"/>
          <w:b/>
          <w:color w:val="000000" w:themeColor="text1"/>
          <w:szCs w:val="24"/>
        </w:rPr>
      </w:pPr>
    </w:p>
    <w:p w14:paraId="6BBD03C4" w14:textId="5215B8A2" w:rsidR="00AA1372" w:rsidRPr="006C2EBE" w:rsidRDefault="00A36988" w:rsidP="00950D18">
      <w:pPr>
        <w:pStyle w:val="a8"/>
        <w:tabs>
          <w:tab w:val="left" w:pos="567"/>
        </w:tabs>
        <w:jc w:val="center"/>
        <w:rPr>
          <w:rFonts w:ascii="Times New Roman" w:hAnsi="Times New Roman"/>
          <w:color w:val="000000" w:themeColor="text1"/>
          <w:szCs w:val="24"/>
        </w:rPr>
      </w:pPr>
      <w:r w:rsidRPr="006C2EBE">
        <w:rPr>
          <w:rFonts w:ascii="Times New Roman" w:hAnsi="Times New Roman"/>
          <w:b/>
          <w:color w:val="000000" w:themeColor="text1"/>
          <w:szCs w:val="24"/>
        </w:rPr>
        <w:t>BANK GUARANTEE LETTER</w:t>
      </w:r>
    </w:p>
    <w:p w14:paraId="4D467176" w14:textId="1B6CDE62" w:rsidR="00AA1372" w:rsidRPr="006C2EBE" w:rsidRDefault="00A36988" w:rsidP="00950D18">
      <w:pPr>
        <w:pStyle w:val="a8"/>
        <w:tabs>
          <w:tab w:val="left" w:pos="567"/>
        </w:tabs>
        <w:jc w:val="center"/>
        <w:rPr>
          <w:rFonts w:ascii="Times New Roman" w:hAnsi="Times New Roman"/>
          <w:color w:val="000000" w:themeColor="text1"/>
          <w:szCs w:val="24"/>
        </w:rPr>
      </w:pPr>
      <w:r w:rsidRPr="006C2EBE">
        <w:rPr>
          <w:rFonts w:ascii="Times New Roman" w:hAnsi="Times New Roman"/>
          <w:color w:val="000000" w:themeColor="text1"/>
          <w:szCs w:val="24"/>
        </w:rPr>
        <w:t>for participation with the bid in the procedure for awarding the public procurement contract</w:t>
      </w:r>
    </w:p>
    <w:p w14:paraId="227B8E11" w14:textId="77777777" w:rsidR="00AA1372" w:rsidRPr="006C2EBE" w:rsidRDefault="00AA1372" w:rsidP="00950D18">
      <w:pPr>
        <w:pStyle w:val="a8"/>
        <w:tabs>
          <w:tab w:val="left" w:pos="567"/>
        </w:tabs>
        <w:rPr>
          <w:rFonts w:ascii="Times New Roman" w:hAnsi="Times New Roman"/>
          <w:color w:val="000000" w:themeColor="text1"/>
          <w:szCs w:val="24"/>
        </w:rPr>
      </w:pPr>
    </w:p>
    <w:p w14:paraId="7905DF9D" w14:textId="77777777" w:rsidR="00AA1372" w:rsidRPr="006C2EBE" w:rsidRDefault="00AA1372" w:rsidP="00950D18">
      <w:pPr>
        <w:pStyle w:val="a8"/>
        <w:tabs>
          <w:tab w:val="left" w:pos="567"/>
        </w:tabs>
        <w:rPr>
          <w:rFonts w:ascii="Times New Roman" w:hAnsi="Times New Roman"/>
          <w:color w:val="000000" w:themeColor="text1"/>
          <w:szCs w:val="24"/>
        </w:rPr>
      </w:pPr>
    </w:p>
    <w:p w14:paraId="71608823" w14:textId="567DB88F" w:rsidR="00AA1372" w:rsidRPr="006C2EBE" w:rsidRDefault="00A36988" w:rsidP="00950D18">
      <w:pPr>
        <w:pStyle w:val="a8"/>
        <w:tabs>
          <w:tab w:val="left" w:pos="567"/>
        </w:tabs>
        <w:rPr>
          <w:rFonts w:ascii="Times New Roman" w:hAnsi="Times New Roman"/>
          <w:color w:val="000000" w:themeColor="text1"/>
          <w:szCs w:val="24"/>
        </w:rPr>
      </w:pPr>
      <w:r w:rsidRPr="006C2EBE">
        <w:rPr>
          <w:rFonts w:ascii="Times New Roman" w:hAnsi="Times New Roman"/>
          <w:color w:val="000000" w:themeColor="text1"/>
          <w:szCs w:val="24"/>
        </w:rPr>
        <w:t>To</w:t>
      </w:r>
      <w:r w:rsidR="00A227F2" w:rsidRPr="006C2EBE">
        <w:rPr>
          <w:rFonts w:ascii="Times New Roman" w:hAnsi="Times New Roman"/>
          <w:color w:val="000000" w:themeColor="text1"/>
          <w:szCs w:val="24"/>
        </w:rPr>
        <w:t>____________________________________________________________________</w:t>
      </w:r>
    </w:p>
    <w:p w14:paraId="1F539B88" w14:textId="36508B7D" w:rsidR="00AA1372" w:rsidRPr="006C2EBE" w:rsidRDefault="00A227F2" w:rsidP="004967D7">
      <w:pPr>
        <w:pStyle w:val="a8"/>
        <w:tabs>
          <w:tab w:val="left" w:pos="567"/>
        </w:tabs>
        <w:jc w:val="center"/>
        <w:rPr>
          <w:rFonts w:ascii="Times New Roman" w:hAnsi="Times New Roman"/>
          <w:i/>
          <w:iCs/>
          <w:color w:val="000000" w:themeColor="text1"/>
          <w:sz w:val="20"/>
        </w:rPr>
      </w:pPr>
      <w:r w:rsidRPr="006C2EBE">
        <w:rPr>
          <w:rFonts w:ascii="Times New Roman" w:hAnsi="Times New Roman"/>
          <w:i/>
          <w:iCs/>
          <w:color w:val="000000" w:themeColor="text1"/>
          <w:sz w:val="20"/>
        </w:rPr>
        <w:t>(</w:t>
      </w:r>
      <w:r w:rsidR="00A36988" w:rsidRPr="006C2EBE">
        <w:rPr>
          <w:rFonts w:ascii="Times New Roman" w:hAnsi="Times New Roman"/>
          <w:i/>
          <w:iCs/>
          <w:color w:val="000000" w:themeColor="text1"/>
          <w:sz w:val="20"/>
        </w:rPr>
        <w:t>name of contracting authority and full address</w:t>
      </w:r>
      <w:r w:rsidRPr="006C2EBE">
        <w:rPr>
          <w:rFonts w:ascii="Times New Roman" w:hAnsi="Times New Roman"/>
          <w:i/>
          <w:iCs/>
          <w:color w:val="000000" w:themeColor="text1"/>
          <w:sz w:val="20"/>
        </w:rPr>
        <w:t>)</w:t>
      </w:r>
    </w:p>
    <w:p w14:paraId="65826AC6" w14:textId="77777777" w:rsidR="00AA1372" w:rsidRPr="006C2EBE" w:rsidRDefault="00A227F2" w:rsidP="00950D18">
      <w:pPr>
        <w:pStyle w:val="a8"/>
        <w:tabs>
          <w:tab w:val="left" w:pos="567"/>
        </w:tabs>
        <w:rPr>
          <w:rFonts w:ascii="Times New Roman" w:hAnsi="Times New Roman"/>
          <w:color w:val="000000" w:themeColor="text1"/>
          <w:szCs w:val="24"/>
        </w:rPr>
      </w:pPr>
      <w:r w:rsidRPr="006C2EBE">
        <w:rPr>
          <w:rFonts w:ascii="Times New Roman" w:hAnsi="Times New Roman"/>
          <w:color w:val="000000" w:themeColor="text1"/>
          <w:szCs w:val="24"/>
        </w:rPr>
        <w:t>_________________________________________________________________________</w:t>
      </w:r>
    </w:p>
    <w:p w14:paraId="57471AE0" w14:textId="5643D109" w:rsidR="00AA1372" w:rsidRPr="006C2EBE" w:rsidRDefault="00A36988" w:rsidP="00950D18">
      <w:pPr>
        <w:pStyle w:val="a8"/>
        <w:tabs>
          <w:tab w:val="left" w:pos="567"/>
        </w:tabs>
        <w:rPr>
          <w:rFonts w:ascii="Times New Roman" w:hAnsi="Times New Roman"/>
          <w:color w:val="000000" w:themeColor="text1"/>
          <w:szCs w:val="24"/>
        </w:rPr>
      </w:pPr>
      <w:r w:rsidRPr="006C2EBE">
        <w:rPr>
          <w:rFonts w:ascii="Times New Roman" w:hAnsi="Times New Roman"/>
          <w:color w:val="000000" w:themeColor="text1"/>
          <w:szCs w:val="24"/>
        </w:rPr>
        <w:t>regarding the contract award procedure</w:t>
      </w:r>
      <w:r w:rsidR="00A227F2" w:rsidRPr="006C2EBE">
        <w:rPr>
          <w:rFonts w:ascii="Times New Roman" w:hAnsi="Times New Roman"/>
          <w:color w:val="000000" w:themeColor="text1"/>
          <w:szCs w:val="24"/>
        </w:rPr>
        <w:t xml:space="preserve"> ________________________________________________________________________,</w:t>
      </w:r>
    </w:p>
    <w:p w14:paraId="5DDEE142" w14:textId="31FFD0C5" w:rsidR="00AA1372" w:rsidRPr="006C2EBE" w:rsidRDefault="00A227F2" w:rsidP="004967D7">
      <w:pPr>
        <w:pStyle w:val="a8"/>
        <w:tabs>
          <w:tab w:val="left" w:pos="567"/>
        </w:tabs>
        <w:jc w:val="center"/>
        <w:rPr>
          <w:rFonts w:ascii="Times New Roman" w:hAnsi="Times New Roman"/>
          <w:i/>
          <w:iCs/>
          <w:color w:val="000000" w:themeColor="text1"/>
          <w:sz w:val="20"/>
        </w:rPr>
      </w:pPr>
      <w:r w:rsidRPr="006C2EBE">
        <w:rPr>
          <w:rFonts w:ascii="Times New Roman" w:hAnsi="Times New Roman"/>
          <w:i/>
          <w:iCs/>
          <w:color w:val="000000" w:themeColor="text1"/>
          <w:sz w:val="20"/>
        </w:rPr>
        <w:t>(</w:t>
      </w:r>
      <w:r w:rsidR="00A36988" w:rsidRPr="006C2EBE">
        <w:rPr>
          <w:rFonts w:ascii="Times New Roman" w:hAnsi="Times New Roman"/>
          <w:i/>
          <w:iCs/>
          <w:color w:val="000000" w:themeColor="text1"/>
          <w:sz w:val="20"/>
        </w:rPr>
        <w:t>name of public procurement contract</w:t>
      </w:r>
      <w:r w:rsidRPr="006C2EBE">
        <w:rPr>
          <w:rFonts w:ascii="Times New Roman" w:hAnsi="Times New Roman"/>
          <w:i/>
          <w:iCs/>
          <w:color w:val="000000" w:themeColor="text1"/>
          <w:sz w:val="20"/>
        </w:rPr>
        <w:t>)</w:t>
      </w:r>
    </w:p>
    <w:p w14:paraId="4A7491AB" w14:textId="7F4D9A79" w:rsidR="00E319CD" w:rsidRPr="006C2EBE" w:rsidRDefault="00A36988" w:rsidP="00950D18">
      <w:pPr>
        <w:pStyle w:val="a8"/>
        <w:tabs>
          <w:tab w:val="left" w:pos="567"/>
        </w:tabs>
        <w:jc w:val="center"/>
        <w:rPr>
          <w:rFonts w:ascii="Times New Roman" w:hAnsi="Times New Roman"/>
          <w:color w:val="000000" w:themeColor="text1"/>
          <w:szCs w:val="24"/>
        </w:rPr>
      </w:pPr>
      <w:r w:rsidRPr="006C2EBE">
        <w:rPr>
          <w:rFonts w:ascii="Times New Roman" w:hAnsi="Times New Roman"/>
          <w:color w:val="000000" w:themeColor="text1"/>
          <w:szCs w:val="24"/>
        </w:rPr>
        <w:t>the undersigned</w:t>
      </w:r>
      <w:r w:rsidR="00A227F2" w:rsidRPr="006C2EBE">
        <w:rPr>
          <w:rFonts w:ascii="Times New Roman" w:hAnsi="Times New Roman"/>
          <w:color w:val="000000" w:themeColor="text1"/>
          <w:szCs w:val="24"/>
        </w:rPr>
        <w:t xml:space="preserve">__________________________________________________________, </w:t>
      </w:r>
    </w:p>
    <w:p w14:paraId="75052E26" w14:textId="1A6E5E7A" w:rsidR="00AA1372" w:rsidRPr="006C2EBE" w:rsidRDefault="00A227F2" w:rsidP="00950D18">
      <w:pPr>
        <w:pStyle w:val="a8"/>
        <w:tabs>
          <w:tab w:val="left" w:pos="567"/>
        </w:tabs>
        <w:jc w:val="center"/>
        <w:rPr>
          <w:rFonts w:ascii="Times New Roman" w:hAnsi="Times New Roman"/>
          <w:i/>
          <w:iCs/>
          <w:color w:val="000000" w:themeColor="text1"/>
          <w:sz w:val="20"/>
        </w:rPr>
      </w:pPr>
      <w:r w:rsidRPr="006C2EBE">
        <w:rPr>
          <w:rFonts w:ascii="Times New Roman" w:hAnsi="Times New Roman"/>
          <w:i/>
          <w:iCs/>
          <w:color w:val="000000" w:themeColor="text1"/>
          <w:sz w:val="20"/>
        </w:rPr>
        <w:t xml:space="preserve"> (</w:t>
      </w:r>
      <w:r w:rsidR="00A36988" w:rsidRPr="006C2EBE">
        <w:rPr>
          <w:rFonts w:ascii="Times New Roman" w:hAnsi="Times New Roman"/>
          <w:i/>
          <w:iCs/>
          <w:color w:val="000000" w:themeColor="text1"/>
          <w:sz w:val="20"/>
        </w:rPr>
        <w:t>bank’s name</w:t>
      </w:r>
      <w:r w:rsidRPr="006C2EBE">
        <w:rPr>
          <w:rFonts w:ascii="Times New Roman" w:hAnsi="Times New Roman"/>
          <w:i/>
          <w:iCs/>
          <w:color w:val="000000" w:themeColor="text1"/>
          <w:sz w:val="20"/>
        </w:rPr>
        <w:t>)</w:t>
      </w:r>
    </w:p>
    <w:p w14:paraId="62C8709F" w14:textId="50066804" w:rsidR="00AA1372" w:rsidRPr="006C2EBE" w:rsidRDefault="00A36988" w:rsidP="00950D18">
      <w:pPr>
        <w:pStyle w:val="a8"/>
        <w:tabs>
          <w:tab w:val="left" w:pos="567"/>
        </w:tabs>
        <w:rPr>
          <w:rFonts w:ascii="Times New Roman" w:hAnsi="Times New Roman"/>
          <w:color w:val="000000" w:themeColor="text1"/>
          <w:szCs w:val="24"/>
        </w:rPr>
      </w:pPr>
      <w:r w:rsidRPr="006C2EBE">
        <w:rPr>
          <w:rFonts w:ascii="Times New Roman" w:hAnsi="Times New Roman"/>
          <w:color w:val="000000" w:themeColor="text1"/>
          <w:szCs w:val="24"/>
        </w:rPr>
        <w:t>Registred at</w:t>
      </w:r>
      <w:r w:rsidR="00A227F2" w:rsidRPr="006C2EBE">
        <w:rPr>
          <w:rFonts w:ascii="Times New Roman" w:hAnsi="Times New Roman"/>
          <w:color w:val="000000" w:themeColor="text1"/>
          <w:szCs w:val="24"/>
        </w:rPr>
        <w:t>________________________________________</w:t>
      </w:r>
      <w:r w:rsidR="00A75527" w:rsidRPr="006C2EBE">
        <w:rPr>
          <w:rFonts w:ascii="Times New Roman" w:hAnsi="Times New Roman"/>
          <w:color w:val="000000" w:themeColor="text1"/>
          <w:szCs w:val="24"/>
        </w:rPr>
        <w:t>______________________</w:t>
      </w:r>
      <w:r w:rsidR="00A227F2" w:rsidRPr="006C2EBE">
        <w:rPr>
          <w:rFonts w:ascii="Times New Roman" w:hAnsi="Times New Roman"/>
          <w:color w:val="000000" w:themeColor="text1"/>
          <w:szCs w:val="24"/>
        </w:rPr>
        <w:t>,</w:t>
      </w:r>
    </w:p>
    <w:p w14:paraId="3E9577AD" w14:textId="60A6A9C3" w:rsidR="00AA1372" w:rsidRPr="006C2EBE" w:rsidRDefault="00A227F2" w:rsidP="00950D18">
      <w:pPr>
        <w:pStyle w:val="a8"/>
        <w:tabs>
          <w:tab w:val="left" w:pos="567"/>
        </w:tabs>
        <w:jc w:val="center"/>
        <w:rPr>
          <w:rFonts w:ascii="Times New Roman" w:hAnsi="Times New Roman"/>
          <w:i/>
          <w:iCs/>
          <w:color w:val="000000" w:themeColor="text1"/>
          <w:sz w:val="20"/>
        </w:rPr>
      </w:pPr>
      <w:r w:rsidRPr="006C2EBE">
        <w:rPr>
          <w:rFonts w:ascii="Times New Roman" w:hAnsi="Times New Roman"/>
          <w:i/>
          <w:iCs/>
          <w:color w:val="000000" w:themeColor="text1"/>
          <w:sz w:val="20"/>
        </w:rPr>
        <w:t>(</w:t>
      </w:r>
      <w:r w:rsidR="00A36988" w:rsidRPr="006C2EBE">
        <w:rPr>
          <w:rFonts w:ascii="Times New Roman" w:hAnsi="Times New Roman"/>
          <w:i/>
          <w:iCs/>
          <w:color w:val="000000" w:themeColor="text1"/>
          <w:sz w:val="20"/>
        </w:rPr>
        <w:t>bank’s address</w:t>
      </w:r>
      <w:r w:rsidRPr="006C2EBE">
        <w:rPr>
          <w:rFonts w:ascii="Times New Roman" w:hAnsi="Times New Roman"/>
          <w:i/>
          <w:iCs/>
          <w:color w:val="000000" w:themeColor="text1"/>
          <w:sz w:val="20"/>
        </w:rPr>
        <w:t>)</w:t>
      </w:r>
    </w:p>
    <w:p w14:paraId="071D019E" w14:textId="56B18A2A" w:rsidR="00E319CD" w:rsidRPr="006C2EBE" w:rsidRDefault="00A36988" w:rsidP="00950D18">
      <w:pPr>
        <w:pStyle w:val="a8"/>
        <w:tabs>
          <w:tab w:val="left" w:pos="567"/>
        </w:tabs>
        <w:rPr>
          <w:rFonts w:ascii="Times New Roman" w:hAnsi="Times New Roman"/>
          <w:color w:val="000000" w:themeColor="text1"/>
          <w:szCs w:val="24"/>
        </w:rPr>
      </w:pPr>
      <w:r w:rsidRPr="006C2EBE">
        <w:rPr>
          <w:rFonts w:ascii="Times New Roman" w:hAnsi="Times New Roman"/>
          <w:color w:val="000000" w:themeColor="text1"/>
          <w:szCs w:val="24"/>
        </w:rPr>
        <w:t>we undertake to</w:t>
      </w:r>
      <w:r w:rsidR="00A227F2" w:rsidRPr="006C2EBE">
        <w:rPr>
          <w:rFonts w:ascii="Times New Roman" w:hAnsi="Times New Roman"/>
          <w:color w:val="000000" w:themeColor="text1"/>
          <w:szCs w:val="24"/>
        </w:rPr>
        <w:t xml:space="preserve"> _______________________________________________________</w:t>
      </w:r>
      <w:r w:rsidRPr="006C2EBE">
        <w:rPr>
          <w:rFonts w:ascii="Times New Roman" w:hAnsi="Times New Roman"/>
          <w:color w:val="000000" w:themeColor="text1"/>
          <w:szCs w:val="24"/>
        </w:rPr>
        <w:t>to</w:t>
      </w:r>
      <w:r w:rsidR="00A227F2" w:rsidRPr="006C2EBE">
        <w:rPr>
          <w:rFonts w:ascii="Times New Roman" w:hAnsi="Times New Roman"/>
          <w:color w:val="000000" w:themeColor="text1"/>
          <w:szCs w:val="24"/>
        </w:rPr>
        <w:t xml:space="preserve"> </w:t>
      </w:r>
    </w:p>
    <w:p w14:paraId="7ED3AEBC" w14:textId="0AEE4F60" w:rsidR="00AA1372" w:rsidRPr="006C2EBE" w:rsidRDefault="00A227F2" w:rsidP="00950D18">
      <w:pPr>
        <w:pStyle w:val="a8"/>
        <w:tabs>
          <w:tab w:val="left" w:pos="567"/>
        </w:tabs>
        <w:rPr>
          <w:rFonts w:ascii="Times New Roman" w:hAnsi="Times New Roman"/>
          <w:color w:val="000000" w:themeColor="text1"/>
          <w:sz w:val="20"/>
        </w:rPr>
      </w:pPr>
      <w:r w:rsidRPr="006C2EBE">
        <w:rPr>
          <w:rFonts w:ascii="Times New Roman" w:hAnsi="Times New Roman"/>
          <w:color w:val="000000" w:themeColor="text1"/>
          <w:szCs w:val="24"/>
        </w:rPr>
        <w:t xml:space="preserve">                                             </w:t>
      </w:r>
      <w:r w:rsidRPr="006C2EBE">
        <w:rPr>
          <w:rFonts w:ascii="Times New Roman" w:hAnsi="Times New Roman"/>
          <w:color w:val="000000" w:themeColor="text1"/>
          <w:sz w:val="20"/>
        </w:rPr>
        <w:t>(</w:t>
      </w:r>
      <w:r w:rsidR="00A36988" w:rsidRPr="006C2EBE">
        <w:rPr>
          <w:rFonts w:ascii="Times New Roman" w:hAnsi="Times New Roman"/>
          <w:i/>
          <w:iCs/>
          <w:color w:val="000000" w:themeColor="text1"/>
          <w:sz w:val="20"/>
        </w:rPr>
        <w:t>name of contracting authority</w:t>
      </w:r>
      <w:r w:rsidR="00A75527" w:rsidRPr="006C2EBE">
        <w:rPr>
          <w:rFonts w:ascii="Times New Roman" w:hAnsi="Times New Roman"/>
          <w:color w:val="000000" w:themeColor="text1"/>
          <w:sz w:val="20"/>
        </w:rPr>
        <w:t>)</w:t>
      </w:r>
    </w:p>
    <w:p w14:paraId="19E3662C" w14:textId="5CCF35A8" w:rsidR="00AA1372" w:rsidRPr="006C2EBE" w:rsidRDefault="00A36988" w:rsidP="00BA6DCE">
      <w:pPr>
        <w:pStyle w:val="a8"/>
        <w:tabs>
          <w:tab w:val="left" w:pos="567"/>
        </w:tabs>
        <w:jc w:val="center"/>
        <w:rPr>
          <w:rFonts w:ascii="Times New Roman" w:hAnsi="Times New Roman"/>
          <w:i/>
          <w:iCs/>
          <w:color w:val="000000" w:themeColor="text1"/>
          <w:szCs w:val="24"/>
        </w:rPr>
      </w:pPr>
      <w:r w:rsidRPr="006C2EBE">
        <w:rPr>
          <w:rFonts w:ascii="Times New Roman" w:hAnsi="Times New Roman"/>
          <w:color w:val="000000" w:themeColor="text1"/>
          <w:szCs w:val="24"/>
        </w:rPr>
        <w:t>pay the amount of</w:t>
      </w:r>
      <w:r w:rsidR="00A227F2" w:rsidRPr="006C2EBE">
        <w:rPr>
          <w:rFonts w:ascii="Times New Roman" w:hAnsi="Times New Roman"/>
          <w:color w:val="000000" w:themeColor="text1"/>
          <w:szCs w:val="24"/>
        </w:rPr>
        <w:t xml:space="preserve">____________________________________, </w:t>
      </w:r>
      <w:r w:rsidRPr="006C2EBE">
        <w:rPr>
          <w:rFonts w:ascii="Times New Roman" w:hAnsi="Times New Roman"/>
          <w:color w:val="000000" w:themeColor="text1"/>
          <w:szCs w:val="24"/>
        </w:rPr>
        <w:t>at its first written request</w:t>
      </w:r>
      <w:r w:rsidR="00BA6DCE" w:rsidRPr="006C2EBE">
        <w:rPr>
          <w:rFonts w:ascii="Times New Roman" w:hAnsi="Times New Roman"/>
          <w:color w:val="000000" w:themeColor="text1"/>
          <w:szCs w:val="24"/>
        </w:rPr>
        <w:t xml:space="preserve">                          </w:t>
      </w:r>
      <w:r w:rsidR="00A227F2" w:rsidRPr="006C2EBE">
        <w:rPr>
          <w:rFonts w:ascii="Times New Roman" w:hAnsi="Times New Roman"/>
          <w:i/>
          <w:iCs/>
          <w:color w:val="000000" w:themeColor="text1"/>
          <w:sz w:val="20"/>
        </w:rPr>
        <w:t>(</w:t>
      </w:r>
      <w:r w:rsidRPr="006C2EBE">
        <w:rPr>
          <w:rFonts w:ascii="Times New Roman" w:hAnsi="Times New Roman"/>
          <w:i/>
          <w:iCs/>
          <w:color w:val="000000" w:themeColor="text1"/>
          <w:sz w:val="20"/>
        </w:rPr>
        <w:t>amount in letters and numbers</w:t>
      </w:r>
      <w:r w:rsidR="00A227F2" w:rsidRPr="006C2EBE">
        <w:rPr>
          <w:rFonts w:ascii="Times New Roman" w:hAnsi="Times New Roman"/>
          <w:i/>
          <w:iCs/>
          <w:color w:val="000000" w:themeColor="text1"/>
          <w:sz w:val="20"/>
        </w:rPr>
        <w:t>)</w:t>
      </w:r>
    </w:p>
    <w:p w14:paraId="43D373D6" w14:textId="564CD5C8" w:rsidR="00AA1372" w:rsidRPr="006C2EBE" w:rsidRDefault="00A227F2" w:rsidP="00950D18">
      <w:pPr>
        <w:pStyle w:val="a8"/>
        <w:tabs>
          <w:tab w:val="left" w:pos="567"/>
        </w:tabs>
        <w:rPr>
          <w:rFonts w:ascii="Times New Roman" w:hAnsi="Times New Roman"/>
          <w:color w:val="000000" w:themeColor="text1"/>
          <w:szCs w:val="24"/>
        </w:rPr>
      </w:pPr>
      <w:r w:rsidRPr="006C2EBE">
        <w:rPr>
          <w:rFonts w:ascii="Times New Roman" w:hAnsi="Times New Roman"/>
          <w:color w:val="000000" w:themeColor="text1"/>
          <w:szCs w:val="24"/>
        </w:rPr>
        <w:tab/>
      </w:r>
      <w:r w:rsidRPr="006C2EBE">
        <w:rPr>
          <w:rFonts w:ascii="Times New Roman" w:hAnsi="Times New Roman"/>
          <w:color w:val="000000" w:themeColor="text1"/>
          <w:szCs w:val="24"/>
        </w:rPr>
        <w:tab/>
      </w:r>
      <w:r w:rsidRPr="006C2EBE">
        <w:rPr>
          <w:rFonts w:ascii="Times New Roman" w:hAnsi="Times New Roman"/>
          <w:color w:val="000000" w:themeColor="text1"/>
          <w:szCs w:val="24"/>
        </w:rPr>
        <w:tab/>
      </w:r>
      <w:r w:rsidRPr="006C2EBE">
        <w:rPr>
          <w:rFonts w:ascii="Times New Roman" w:hAnsi="Times New Roman"/>
          <w:color w:val="000000" w:themeColor="text1"/>
          <w:szCs w:val="24"/>
        </w:rPr>
        <w:tab/>
      </w:r>
      <w:r w:rsidR="00A36988" w:rsidRPr="006C2EBE">
        <w:rPr>
          <w:rFonts w:ascii="Times New Roman" w:hAnsi="Times New Roman"/>
          <w:color w:val="000000" w:themeColor="text1"/>
          <w:szCs w:val="24"/>
        </w:rPr>
        <w:t xml:space="preserve"> </w:t>
      </w:r>
    </w:p>
    <w:p w14:paraId="220FA805" w14:textId="3D25E72E" w:rsidR="00AA1372" w:rsidRPr="006C2EBE" w:rsidRDefault="00A36988" w:rsidP="00950D18">
      <w:pPr>
        <w:pStyle w:val="a8"/>
        <w:tabs>
          <w:tab w:val="left" w:pos="567"/>
        </w:tabs>
        <w:jc w:val="both"/>
        <w:rPr>
          <w:rFonts w:ascii="Times New Roman" w:hAnsi="Times New Roman"/>
          <w:color w:val="000000" w:themeColor="text1"/>
          <w:szCs w:val="24"/>
        </w:rPr>
      </w:pPr>
      <w:r w:rsidRPr="006C2EBE">
        <w:rPr>
          <w:rFonts w:ascii="Times New Roman" w:hAnsi="Times New Roman"/>
          <w:color w:val="000000" w:themeColor="text1"/>
          <w:szCs w:val="24"/>
        </w:rPr>
        <w:t xml:space="preserve">and without the latter having the obligation to state reasons for the request, provided that the contracting authority specifies in its request that the amount requested by it and due to it </w:t>
      </w:r>
      <w:r w:rsidR="006C2EBE" w:rsidRPr="006C2EBE">
        <w:rPr>
          <w:rFonts w:ascii="Times New Roman" w:hAnsi="Times New Roman"/>
          <w:color w:val="000000" w:themeColor="text1"/>
          <w:szCs w:val="24"/>
        </w:rPr>
        <w:t>results from</w:t>
      </w:r>
      <w:r w:rsidRPr="006C2EBE">
        <w:rPr>
          <w:rFonts w:ascii="Times New Roman" w:hAnsi="Times New Roman"/>
          <w:color w:val="000000" w:themeColor="text1"/>
          <w:szCs w:val="24"/>
        </w:rPr>
        <w:t xml:space="preserve"> the existence of one or more of the following situations:</w:t>
      </w:r>
    </w:p>
    <w:p w14:paraId="4DAD8209" w14:textId="3736C0B0" w:rsidR="00AA1372" w:rsidRPr="006C2EBE" w:rsidRDefault="00A36988" w:rsidP="00BA6DCE">
      <w:pPr>
        <w:pStyle w:val="a8"/>
        <w:numPr>
          <w:ilvl w:val="0"/>
          <w:numId w:val="5"/>
        </w:numPr>
        <w:tabs>
          <w:tab w:val="left" w:pos="1069"/>
        </w:tabs>
        <w:ind w:left="0" w:hanging="284"/>
        <w:jc w:val="both"/>
        <w:rPr>
          <w:rFonts w:ascii="Times New Roman" w:hAnsi="Times New Roman"/>
          <w:color w:val="000000" w:themeColor="text1"/>
          <w:szCs w:val="24"/>
        </w:rPr>
      </w:pPr>
      <w:r w:rsidRPr="006C2EBE">
        <w:rPr>
          <w:rFonts w:ascii="Times New Roman" w:hAnsi="Times New Roman"/>
          <w:color w:val="000000" w:themeColor="text1"/>
          <w:szCs w:val="24"/>
        </w:rPr>
        <w:t>The Bidder</w:t>
      </w:r>
      <w:r w:rsidR="00A227F2" w:rsidRPr="006C2EBE">
        <w:rPr>
          <w:rFonts w:ascii="Times New Roman" w:hAnsi="Times New Roman"/>
          <w:color w:val="000000" w:themeColor="text1"/>
          <w:szCs w:val="24"/>
        </w:rPr>
        <w:t xml:space="preserve"> _____________________________________</w:t>
      </w:r>
    </w:p>
    <w:p w14:paraId="14627248" w14:textId="6893543D" w:rsidR="00AA1372" w:rsidRPr="006C2EBE" w:rsidRDefault="00A227F2" w:rsidP="00950D18">
      <w:pPr>
        <w:pStyle w:val="a8"/>
        <w:tabs>
          <w:tab w:val="left" w:pos="1069"/>
        </w:tabs>
        <w:rPr>
          <w:rFonts w:ascii="Times New Roman" w:hAnsi="Times New Roman"/>
          <w:i/>
          <w:iCs/>
          <w:color w:val="000000" w:themeColor="text1"/>
          <w:sz w:val="20"/>
        </w:rPr>
      </w:pPr>
      <w:r w:rsidRPr="006C2EBE">
        <w:rPr>
          <w:rFonts w:ascii="Times New Roman" w:hAnsi="Times New Roman"/>
          <w:color w:val="000000" w:themeColor="text1"/>
          <w:szCs w:val="24"/>
        </w:rPr>
        <w:tab/>
      </w:r>
      <w:r w:rsidRPr="006C2EBE">
        <w:rPr>
          <w:rFonts w:ascii="Times New Roman" w:hAnsi="Times New Roman"/>
          <w:color w:val="000000" w:themeColor="text1"/>
          <w:szCs w:val="24"/>
        </w:rPr>
        <w:tab/>
      </w:r>
      <w:r w:rsidRPr="006C2EBE">
        <w:rPr>
          <w:rFonts w:ascii="Times New Roman" w:hAnsi="Times New Roman"/>
          <w:color w:val="000000" w:themeColor="text1"/>
          <w:szCs w:val="24"/>
        </w:rPr>
        <w:tab/>
      </w:r>
      <w:r w:rsidRPr="006C2EBE">
        <w:rPr>
          <w:rFonts w:ascii="Times New Roman" w:hAnsi="Times New Roman"/>
          <w:color w:val="000000" w:themeColor="text1"/>
          <w:szCs w:val="24"/>
        </w:rPr>
        <w:tab/>
      </w:r>
      <w:r w:rsidRPr="006C2EBE">
        <w:rPr>
          <w:rFonts w:ascii="Times New Roman" w:hAnsi="Times New Roman"/>
          <w:i/>
          <w:iCs/>
          <w:color w:val="000000" w:themeColor="text1"/>
          <w:sz w:val="20"/>
        </w:rPr>
        <w:t>(</w:t>
      </w:r>
      <w:r w:rsidR="00A36988" w:rsidRPr="006C2EBE">
        <w:rPr>
          <w:rFonts w:ascii="Times New Roman" w:hAnsi="Times New Roman"/>
          <w:i/>
          <w:iCs/>
          <w:color w:val="000000" w:themeColor="text1"/>
          <w:sz w:val="20"/>
        </w:rPr>
        <w:t>name of bidder</w:t>
      </w:r>
      <w:r w:rsidRPr="006C2EBE">
        <w:rPr>
          <w:rFonts w:ascii="Times New Roman" w:hAnsi="Times New Roman"/>
          <w:i/>
          <w:iCs/>
          <w:color w:val="000000" w:themeColor="text1"/>
          <w:sz w:val="20"/>
        </w:rPr>
        <w:t xml:space="preserve">)                                </w:t>
      </w:r>
    </w:p>
    <w:p w14:paraId="0E2F5115" w14:textId="176F8F7B" w:rsidR="00A36988" w:rsidRPr="006C2EBE" w:rsidRDefault="00A36988" w:rsidP="00A36988">
      <w:pPr>
        <w:pStyle w:val="a8"/>
        <w:tabs>
          <w:tab w:val="left" w:pos="567"/>
        </w:tabs>
        <w:jc w:val="both"/>
        <w:rPr>
          <w:rFonts w:ascii="Times New Roman" w:hAnsi="Times New Roman"/>
          <w:color w:val="000000" w:themeColor="text1"/>
          <w:szCs w:val="24"/>
        </w:rPr>
      </w:pPr>
      <w:r w:rsidRPr="006C2EBE">
        <w:rPr>
          <w:rFonts w:ascii="Times New Roman" w:hAnsi="Times New Roman"/>
          <w:color w:val="000000" w:themeColor="text1"/>
          <w:szCs w:val="24"/>
        </w:rPr>
        <w:t xml:space="preserve">withdraws or modifies its </w:t>
      </w:r>
      <w:r w:rsidR="008602B1" w:rsidRPr="006C2EBE">
        <w:rPr>
          <w:rFonts w:ascii="Times New Roman" w:hAnsi="Times New Roman"/>
          <w:color w:val="000000" w:themeColor="text1"/>
          <w:szCs w:val="24"/>
        </w:rPr>
        <w:t>bid</w:t>
      </w:r>
      <w:r w:rsidRPr="006C2EBE">
        <w:rPr>
          <w:rFonts w:ascii="Times New Roman" w:hAnsi="Times New Roman"/>
          <w:color w:val="000000" w:themeColor="text1"/>
          <w:szCs w:val="24"/>
        </w:rPr>
        <w:t xml:space="preserve"> during its validity period;</w:t>
      </w:r>
    </w:p>
    <w:p w14:paraId="5B6D7110" w14:textId="7DD56219" w:rsidR="00B37048" w:rsidRPr="006C2EBE" w:rsidRDefault="00A36988" w:rsidP="00A36988">
      <w:pPr>
        <w:pStyle w:val="a8"/>
        <w:tabs>
          <w:tab w:val="left" w:pos="567"/>
        </w:tabs>
        <w:jc w:val="both"/>
        <w:rPr>
          <w:rFonts w:ascii="Times New Roman" w:hAnsi="Times New Roman"/>
          <w:color w:val="000000" w:themeColor="text1"/>
          <w:szCs w:val="24"/>
        </w:rPr>
      </w:pPr>
      <w:r w:rsidRPr="006C2EBE">
        <w:rPr>
          <w:rFonts w:ascii="Times New Roman" w:hAnsi="Times New Roman"/>
          <w:color w:val="000000" w:themeColor="text1"/>
          <w:szCs w:val="24"/>
        </w:rPr>
        <w:t xml:space="preserve">This </w:t>
      </w:r>
      <w:r w:rsidR="008602B1" w:rsidRPr="006C2EBE">
        <w:rPr>
          <w:rFonts w:ascii="Times New Roman" w:hAnsi="Times New Roman"/>
          <w:color w:val="000000" w:themeColor="text1"/>
          <w:szCs w:val="24"/>
        </w:rPr>
        <w:t>bid</w:t>
      </w:r>
      <w:r w:rsidRPr="006C2EBE">
        <w:rPr>
          <w:rFonts w:ascii="Times New Roman" w:hAnsi="Times New Roman"/>
          <w:color w:val="000000" w:themeColor="text1"/>
          <w:szCs w:val="24"/>
        </w:rPr>
        <w:t xml:space="preserve"> remains valid for the period specified in Annex no.2 of the Notice of Participation, starting with the deadline for submission of the </w:t>
      </w:r>
      <w:r w:rsidR="008602B1" w:rsidRPr="006C2EBE">
        <w:rPr>
          <w:rFonts w:ascii="Times New Roman" w:hAnsi="Times New Roman"/>
          <w:color w:val="000000" w:themeColor="text1"/>
          <w:szCs w:val="24"/>
        </w:rPr>
        <w:t>bid</w:t>
      </w:r>
      <w:r w:rsidRPr="006C2EBE">
        <w:rPr>
          <w:rFonts w:ascii="Times New Roman" w:hAnsi="Times New Roman"/>
          <w:color w:val="000000" w:themeColor="text1"/>
          <w:szCs w:val="24"/>
        </w:rPr>
        <w:t>, in accordance with Annex no.2 of the Notice of Participation, and remains mandatory and can be accepted at any time until expiration of this period</w:t>
      </w:r>
      <w:r w:rsidR="00B37048" w:rsidRPr="006C2EBE">
        <w:rPr>
          <w:rFonts w:ascii="Times New Roman" w:hAnsi="Times New Roman"/>
          <w:color w:val="000000" w:themeColor="text1"/>
          <w:szCs w:val="24"/>
        </w:rPr>
        <w:t>;</w:t>
      </w:r>
    </w:p>
    <w:p w14:paraId="2E886E51" w14:textId="0C280D56" w:rsidR="00AA1372" w:rsidRPr="006C2EBE" w:rsidRDefault="00A36988" w:rsidP="00156704">
      <w:pPr>
        <w:pStyle w:val="a8"/>
        <w:numPr>
          <w:ilvl w:val="0"/>
          <w:numId w:val="5"/>
        </w:numPr>
        <w:tabs>
          <w:tab w:val="left" w:pos="567"/>
        </w:tabs>
        <w:ind w:left="0" w:hanging="349"/>
        <w:jc w:val="both"/>
        <w:rPr>
          <w:rFonts w:ascii="Times New Roman" w:hAnsi="Times New Roman"/>
          <w:color w:val="000000" w:themeColor="text1"/>
          <w:szCs w:val="24"/>
        </w:rPr>
      </w:pPr>
      <w:r w:rsidRPr="006C2EBE">
        <w:rPr>
          <w:rFonts w:ascii="Times New Roman" w:hAnsi="Times New Roman"/>
          <w:color w:val="000000" w:themeColor="text1"/>
          <w:szCs w:val="24"/>
        </w:rPr>
        <w:t>His bid being established as the winner, the bidder</w:t>
      </w:r>
      <w:r w:rsidR="00A227F2" w:rsidRPr="006C2EBE">
        <w:rPr>
          <w:rFonts w:ascii="Times New Roman" w:hAnsi="Times New Roman"/>
          <w:color w:val="000000" w:themeColor="text1"/>
          <w:szCs w:val="24"/>
        </w:rPr>
        <w:t xml:space="preserve"> _______________________________</w:t>
      </w:r>
    </w:p>
    <w:p w14:paraId="42FCDB23" w14:textId="58524E51" w:rsidR="00AA1372" w:rsidRPr="006C2EBE" w:rsidRDefault="00BA6DCE" w:rsidP="00950D18">
      <w:pPr>
        <w:pStyle w:val="a8"/>
        <w:tabs>
          <w:tab w:val="left" w:pos="567"/>
        </w:tabs>
        <w:rPr>
          <w:rFonts w:ascii="Times New Roman" w:hAnsi="Times New Roman"/>
          <w:i/>
          <w:iCs/>
          <w:color w:val="000000" w:themeColor="text1"/>
          <w:sz w:val="20"/>
        </w:rPr>
      </w:pPr>
      <w:r w:rsidRPr="006C2EBE">
        <w:rPr>
          <w:rFonts w:ascii="Times New Roman" w:hAnsi="Times New Roman"/>
          <w:i/>
          <w:iCs/>
          <w:color w:val="000000" w:themeColor="text1"/>
          <w:sz w:val="20"/>
        </w:rPr>
        <w:t xml:space="preserve">                                                                                                           </w:t>
      </w:r>
      <w:r w:rsidR="00A227F2" w:rsidRPr="006C2EBE">
        <w:rPr>
          <w:rFonts w:ascii="Times New Roman" w:hAnsi="Times New Roman"/>
          <w:i/>
          <w:iCs/>
          <w:color w:val="000000" w:themeColor="text1"/>
          <w:sz w:val="20"/>
        </w:rPr>
        <w:t>(</w:t>
      </w:r>
      <w:r w:rsidR="00A36988" w:rsidRPr="006C2EBE">
        <w:rPr>
          <w:rFonts w:ascii="Times New Roman" w:hAnsi="Times New Roman"/>
          <w:i/>
          <w:iCs/>
          <w:color w:val="000000" w:themeColor="text1"/>
          <w:sz w:val="20"/>
        </w:rPr>
        <w:t>name of bidder</w:t>
      </w:r>
      <w:r w:rsidR="00A227F2" w:rsidRPr="006C2EBE">
        <w:rPr>
          <w:rFonts w:ascii="Times New Roman" w:hAnsi="Times New Roman"/>
          <w:i/>
          <w:iCs/>
          <w:color w:val="000000" w:themeColor="text1"/>
          <w:sz w:val="20"/>
        </w:rPr>
        <w:t>)</w:t>
      </w:r>
    </w:p>
    <w:p w14:paraId="796FB304" w14:textId="3B412369" w:rsidR="00AA1372" w:rsidRPr="006C2EBE" w:rsidRDefault="002C31A1" w:rsidP="00950D18">
      <w:pPr>
        <w:pStyle w:val="a8"/>
        <w:tabs>
          <w:tab w:val="left" w:pos="567"/>
        </w:tabs>
        <w:ind w:hanging="349"/>
        <w:rPr>
          <w:rFonts w:ascii="Times New Roman" w:hAnsi="Times New Roman"/>
          <w:color w:val="000000" w:themeColor="text1"/>
          <w:szCs w:val="24"/>
        </w:rPr>
      </w:pPr>
      <w:r w:rsidRPr="006C2EBE">
        <w:rPr>
          <w:rFonts w:ascii="Times New Roman" w:hAnsi="Times New Roman"/>
          <w:color w:val="000000" w:themeColor="text1"/>
          <w:szCs w:val="24"/>
        </w:rPr>
        <w:t xml:space="preserve">       </w:t>
      </w:r>
      <w:r w:rsidR="00A36988" w:rsidRPr="006C2EBE">
        <w:rPr>
          <w:rFonts w:ascii="Times New Roman" w:hAnsi="Times New Roman"/>
          <w:color w:val="000000" w:themeColor="text1"/>
          <w:szCs w:val="24"/>
        </w:rPr>
        <w:t>did not constitute a guarantee of good performance;</w:t>
      </w:r>
    </w:p>
    <w:p w14:paraId="4D339078" w14:textId="02C9493B" w:rsidR="00AA1372" w:rsidRPr="006C2EBE" w:rsidRDefault="00A36988" w:rsidP="00156704">
      <w:pPr>
        <w:pStyle w:val="a8"/>
        <w:numPr>
          <w:ilvl w:val="0"/>
          <w:numId w:val="5"/>
        </w:numPr>
        <w:tabs>
          <w:tab w:val="left" w:pos="567"/>
        </w:tabs>
        <w:ind w:left="0" w:hanging="349"/>
        <w:jc w:val="both"/>
        <w:rPr>
          <w:rFonts w:ascii="Times New Roman" w:hAnsi="Times New Roman"/>
          <w:color w:val="000000" w:themeColor="text1"/>
          <w:szCs w:val="24"/>
        </w:rPr>
      </w:pPr>
      <w:r w:rsidRPr="006C2EBE">
        <w:rPr>
          <w:rFonts w:ascii="Times New Roman" w:hAnsi="Times New Roman"/>
          <w:color w:val="000000" w:themeColor="text1"/>
          <w:szCs w:val="24"/>
        </w:rPr>
        <w:t>His bid being established as the winner, the bidder</w:t>
      </w:r>
      <w:r w:rsidR="00A227F2" w:rsidRPr="006C2EBE">
        <w:rPr>
          <w:rFonts w:ascii="Times New Roman" w:hAnsi="Times New Roman"/>
          <w:color w:val="000000" w:themeColor="text1"/>
          <w:szCs w:val="24"/>
        </w:rPr>
        <w:t xml:space="preserve"> _______________________________</w:t>
      </w:r>
    </w:p>
    <w:p w14:paraId="4E3A3AB6" w14:textId="570B0473" w:rsidR="00AA1372" w:rsidRPr="006C2EBE" w:rsidRDefault="00A227F2" w:rsidP="00950D18">
      <w:pPr>
        <w:pStyle w:val="a8"/>
        <w:tabs>
          <w:tab w:val="left" w:pos="567"/>
        </w:tabs>
        <w:ind w:hanging="349"/>
        <w:rPr>
          <w:rFonts w:ascii="Times New Roman" w:hAnsi="Times New Roman"/>
          <w:i/>
          <w:iCs/>
          <w:color w:val="000000" w:themeColor="text1"/>
          <w:sz w:val="20"/>
        </w:rPr>
      </w:pPr>
      <w:r w:rsidRPr="006C2EBE">
        <w:rPr>
          <w:rFonts w:ascii="Times New Roman" w:hAnsi="Times New Roman"/>
          <w:color w:val="000000" w:themeColor="text1"/>
          <w:szCs w:val="24"/>
        </w:rPr>
        <w:tab/>
      </w:r>
      <w:r w:rsidRPr="006C2EBE">
        <w:rPr>
          <w:rFonts w:ascii="Times New Roman" w:hAnsi="Times New Roman"/>
          <w:color w:val="000000" w:themeColor="text1"/>
          <w:szCs w:val="24"/>
        </w:rPr>
        <w:tab/>
      </w:r>
      <w:r w:rsidR="002C31A1" w:rsidRPr="006C2EBE">
        <w:rPr>
          <w:rFonts w:ascii="Times New Roman" w:hAnsi="Times New Roman"/>
          <w:color w:val="000000" w:themeColor="text1"/>
          <w:szCs w:val="24"/>
        </w:rPr>
        <w:t xml:space="preserve">                     </w:t>
      </w:r>
      <w:r w:rsidRPr="006C2EBE">
        <w:rPr>
          <w:rFonts w:ascii="Times New Roman" w:hAnsi="Times New Roman"/>
          <w:color w:val="000000" w:themeColor="text1"/>
          <w:szCs w:val="24"/>
        </w:rPr>
        <w:tab/>
      </w:r>
      <w:r w:rsidR="002C31A1" w:rsidRPr="006C2EBE">
        <w:rPr>
          <w:rFonts w:ascii="Times New Roman" w:hAnsi="Times New Roman"/>
          <w:color w:val="000000" w:themeColor="text1"/>
          <w:szCs w:val="24"/>
        </w:rPr>
        <w:t xml:space="preserve">                                                      </w:t>
      </w:r>
      <w:r w:rsidRPr="006C2EBE">
        <w:rPr>
          <w:rFonts w:ascii="Times New Roman" w:hAnsi="Times New Roman"/>
          <w:i/>
          <w:iCs/>
          <w:color w:val="000000" w:themeColor="text1"/>
          <w:sz w:val="20"/>
        </w:rPr>
        <w:t>(</w:t>
      </w:r>
      <w:r w:rsidR="00A36988" w:rsidRPr="006C2EBE">
        <w:rPr>
          <w:rFonts w:ascii="Times New Roman" w:hAnsi="Times New Roman"/>
          <w:i/>
          <w:iCs/>
          <w:color w:val="000000" w:themeColor="text1"/>
          <w:sz w:val="20"/>
        </w:rPr>
        <w:t>name of bidder</w:t>
      </w:r>
      <w:r w:rsidRPr="006C2EBE">
        <w:rPr>
          <w:rFonts w:ascii="Times New Roman" w:hAnsi="Times New Roman"/>
          <w:i/>
          <w:iCs/>
          <w:color w:val="000000" w:themeColor="text1"/>
          <w:sz w:val="20"/>
        </w:rPr>
        <w:t xml:space="preserve">) </w:t>
      </w:r>
    </w:p>
    <w:p w14:paraId="2AEB4045" w14:textId="1D147F55" w:rsidR="00AA1372" w:rsidRPr="006C2EBE" w:rsidRDefault="00A227F2" w:rsidP="00950D18">
      <w:pPr>
        <w:pStyle w:val="a8"/>
        <w:tabs>
          <w:tab w:val="left" w:pos="567"/>
        </w:tabs>
        <w:ind w:hanging="349"/>
        <w:rPr>
          <w:rFonts w:ascii="Times New Roman" w:hAnsi="Times New Roman"/>
          <w:color w:val="000000" w:themeColor="text1"/>
          <w:szCs w:val="24"/>
        </w:rPr>
      </w:pPr>
      <w:r w:rsidRPr="006C2EBE">
        <w:rPr>
          <w:rFonts w:ascii="Times New Roman" w:hAnsi="Times New Roman"/>
          <w:color w:val="000000" w:themeColor="text1"/>
          <w:szCs w:val="24"/>
        </w:rPr>
        <w:t xml:space="preserve">      </w:t>
      </w:r>
      <w:r w:rsidR="00A36988" w:rsidRPr="006C2EBE">
        <w:rPr>
          <w:rFonts w:ascii="Times New Roman" w:hAnsi="Times New Roman"/>
          <w:color w:val="000000" w:themeColor="text1"/>
          <w:szCs w:val="24"/>
        </w:rPr>
        <w:t>refused to sign the public procurement contract for goods/services;</w:t>
      </w:r>
    </w:p>
    <w:p w14:paraId="1E0D5CFA" w14:textId="77777777" w:rsidR="00AA1372" w:rsidRPr="006C2EBE" w:rsidRDefault="00AA1372" w:rsidP="00950D18">
      <w:pPr>
        <w:pStyle w:val="a8"/>
        <w:tabs>
          <w:tab w:val="left" w:pos="567"/>
        </w:tabs>
        <w:ind w:hanging="502"/>
        <w:rPr>
          <w:rFonts w:ascii="Times New Roman" w:hAnsi="Times New Roman"/>
          <w:color w:val="000000" w:themeColor="text1"/>
          <w:szCs w:val="24"/>
        </w:rPr>
      </w:pPr>
    </w:p>
    <w:p w14:paraId="01B4A85C" w14:textId="6FB56D60" w:rsidR="00AA1372" w:rsidRPr="006C2EBE" w:rsidRDefault="00A36988" w:rsidP="00146734">
      <w:pPr>
        <w:pStyle w:val="a8"/>
        <w:tabs>
          <w:tab w:val="left" w:pos="567"/>
        </w:tabs>
        <w:jc w:val="both"/>
        <w:rPr>
          <w:rFonts w:ascii="Times New Roman" w:hAnsi="Times New Roman"/>
          <w:color w:val="000000" w:themeColor="text1"/>
          <w:szCs w:val="24"/>
        </w:rPr>
      </w:pPr>
      <w:r w:rsidRPr="006C2EBE">
        <w:rPr>
          <w:rFonts w:ascii="Times New Roman" w:hAnsi="Times New Roman"/>
          <w:color w:val="000000" w:themeColor="text1"/>
          <w:szCs w:val="24"/>
        </w:rPr>
        <w:t>No conditions specified in the award documentation are met before the public procurement of goods/services is signed.</w:t>
      </w:r>
    </w:p>
    <w:p w14:paraId="0AAB741E" w14:textId="435AE76E" w:rsidR="00AA1372" w:rsidRPr="006C2EBE" w:rsidRDefault="00A36988" w:rsidP="00146734">
      <w:pPr>
        <w:pStyle w:val="a8"/>
        <w:tabs>
          <w:tab w:val="left" w:pos="567"/>
        </w:tabs>
        <w:jc w:val="both"/>
        <w:rPr>
          <w:rFonts w:ascii="Times New Roman" w:hAnsi="Times New Roman"/>
          <w:color w:val="000000" w:themeColor="text1"/>
          <w:szCs w:val="24"/>
        </w:rPr>
      </w:pPr>
      <w:r w:rsidRPr="006C2EBE">
        <w:rPr>
          <w:rFonts w:ascii="Times New Roman" w:hAnsi="Times New Roman"/>
          <w:color w:val="000000" w:themeColor="text1"/>
          <w:szCs w:val="24"/>
        </w:rPr>
        <w:t>This warranty is valid until</w:t>
      </w:r>
      <w:r w:rsidR="00A227F2" w:rsidRPr="006C2EBE">
        <w:rPr>
          <w:rFonts w:ascii="Times New Roman" w:hAnsi="Times New Roman"/>
          <w:color w:val="000000" w:themeColor="text1"/>
          <w:szCs w:val="24"/>
        </w:rPr>
        <w:t xml:space="preserve"> __________________________________</w:t>
      </w:r>
    </w:p>
    <w:p w14:paraId="6E925A32" w14:textId="72B2C407" w:rsidR="00AA1372" w:rsidRPr="006C2EBE" w:rsidRDefault="00DE2CF4" w:rsidP="00146734">
      <w:pPr>
        <w:pStyle w:val="a8"/>
        <w:tabs>
          <w:tab w:val="left" w:pos="567"/>
        </w:tabs>
        <w:jc w:val="both"/>
        <w:rPr>
          <w:rFonts w:ascii="Times New Roman" w:hAnsi="Times New Roman"/>
          <w:color w:val="000000" w:themeColor="text1"/>
          <w:szCs w:val="24"/>
        </w:rPr>
      </w:pPr>
      <w:r w:rsidRPr="006C2EBE">
        <w:rPr>
          <w:rFonts w:ascii="Times New Roman" w:hAnsi="Times New Roman"/>
          <w:color w:val="000000" w:themeColor="text1"/>
          <w:szCs w:val="24"/>
        </w:rPr>
        <w:t xml:space="preserve">Initialled by the Bank </w:t>
      </w:r>
      <w:r w:rsidR="00A227F2" w:rsidRPr="006C2EBE">
        <w:rPr>
          <w:rFonts w:ascii="Times New Roman" w:hAnsi="Times New Roman"/>
          <w:color w:val="000000" w:themeColor="text1"/>
          <w:szCs w:val="24"/>
        </w:rPr>
        <w:t>______________________</w:t>
      </w:r>
      <w:r w:rsidRPr="006C2EBE">
        <w:rPr>
          <w:color w:val="000000" w:themeColor="text1"/>
        </w:rPr>
        <w:t xml:space="preserve"> </w:t>
      </w:r>
      <w:r w:rsidRPr="006C2EBE">
        <w:rPr>
          <w:rFonts w:ascii="Times New Roman" w:hAnsi="Times New Roman"/>
          <w:color w:val="000000" w:themeColor="text1"/>
          <w:szCs w:val="24"/>
        </w:rPr>
        <w:t>on the day___month____year_______</w:t>
      </w:r>
      <w:r w:rsidR="00A227F2" w:rsidRPr="006C2EBE">
        <w:rPr>
          <w:rFonts w:ascii="Times New Roman" w:hAnsi="Times New Roman"/>
          <w:color w:val="000000" w:themeColor="text1"/>
          <w:szCs w:val="24"/>
        </w:rPr>
        <w:t xml:space="preserve">  </w:t>
      </w:r>
    </w:p>
    <w:p w14:paraId="7F9B22F1" w14:textId="39DC8DD2" w:rsidR="00AA1372" w:rsidRPr="006C2EBE" w:rsidRDefault="002C31A1" w:rsidP="00146734">
      <w:pPr>
        <w:pStyle w:val="a8"/>
        <w:tabs>
          <w:tab w:val="left" w:pos="567"/>
        </w:tabs>
        <w:jc w:val="both"/>
        <w:rPr>
          <w:rFonts w:ascii="Times New Roman" w:hAnsi="Times New Roman"/>
          <w:color w:val="000000" w:themeColor="text1"/>
          <w:sz w:val="20"/>
        </w:rPr>
      </w:pPr>
      <w:r w:rsidRPr="006C2EBE">
        <w:rPr>
          <w:rFonts w:ascii="Times New Roman" w:hAnsi="Times New Roman"/>
          <w:i/>
          <w:iCs/>
          <w:color w:val="000000" w:themeColor="text1"/>
          <w:sz w:val="20"/>
        </w:rPr>
        <w:t xml:space="preserve">                                            </w:t>
      </w:r>
      <w:r w:rsidR="00A227F2" w:rsidRPr="006C2EBE">
        <w:rPr>
          <w:rFonts w:ascii="Times New Roman" w:hAnsi="Times New Roman"/>
          <w:i/>
          <w:iCs/>
          <w:color w:val="000000" w:themeColor="text1"/>
          <w:sz w:val="20"/>
        </w:rPr>
        <w:t>(</w:t>
      </w:r>
      <w:r w:rsidR="00DE2CF4" w:rsidRPr="006C2EBE">
        <w:rPr>
          <w:rFonts w:ascii="Times New Roman" w:hAnsi="Times New Roman"/>
          <w:i/>
          <w:iCs/>
          <w:color w:val="000000" w:themeColor="text1"/>
          <w:sz w:val="20"/>
        </w:rPr>
        <w:t>authorized signature</w:t>
      </w:r>
      <w:r w:rsidR="00A227F2" w:rsidRPr="006C2EBE">
        <w:rPr>
          <w:rFonts w:ascii="Times New Roman" w:hAnsi="Times New Roman"/>
          <w:color w:val="000000" w:themeColor="text1"/>
          <w:sz w:val="20"/>
        </w:rPr>
        <w:t>)</w:t>
      </w:r>
    </w:p>
    <w:p w14:paraId="5C84C0E0" w14:textId="77777777" w:rsidR="00811137" w:rsidRPr="006C2EBE" w:rsidRDefault="00811137" w:rsidP="00EC7C12">
      <w:pPr>
        <w:spacing w:after="200" w:line="276" w:lineRule="auto"/>
        <w:rPr>
          <w:color w:val="000000" w:themeColor="text1"/>
          <w:lang w:eastAsia="zh-CN"/>
        </w:rPr>
      </w:pPr>
      <w:bookmarkStart w:id="65" w:name="_Toc449692097"/>
    </w:p>
    <w:p w14:paraId="376EFEA0" w14:textId="47E176B8" w:rsidR="00CF101D" w:rsidRPr="006C2EBE" w:rsidRDefault="00034E0B"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801345" w:rsidRPr="006C2EBE">
        <w:rPr>
          <w:noProof w:val="0"/>
          <w:color w:val="000000" w:themeColor="text1"/>
          <w:lang w:val="it-IT"/>
        </w:rPr>
        <w:t xml:space="preserve"> </w:t>
      </w:r>
      <w:r w:rsidR="00CF101D" w:rsidRPr="006C2EBE">
        <w:rPr>
          <w:noProof w:val="0"/>
          <w:color w:val="000000" w:themeColor="text1"/>
          <w:lang w:val="it-IT"/>
        </w:rPr>
        <w:t>10</w:t>
      </w:r>
    </w:p>
    <w:p w14:paraId="17F6E84E" w14:textId="77777777" w:rsidR="00034E0B" w:rsidRPr="006C2EBE" w:rsidRDefault="00034E0B" w:rsidP="00034E0B">
      <w:pPr>
        <w:jc w:val="right"/>
        <w:rPr>
          <w:noProof w:val="0"/>
          <w:color w:val="000000" w:themeColor="text1"/>
          <w:lang w:val="it-IT"/>
        </w:rPr>
      </w:pPr>
      <w:r w:rsidRPr="006C2EBE">
        <w:rPr>
          <w:noProof w:val="0"/>
          <w:color w:val="000000" w:themeColor="text1"/>
          <w:lang w:val="it-IT"/>
        </w:rPr>
        <w:t>to Standard Documentation No._____</w:t>
      </w:r>
    </w:p>
    <w:p w14:paraId="66DAFE0F" w14:textId="763AB0C1" w:rsidR="00CF101D" w:rsidRPr="006C2EBE" w:rsidRDefault="00034E0B" w:rsidP="00034E0B">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tbl>
      <w:tblPr>
        <w:tblW w:w="9744" w:type="dxa"/>
        <w:tblLayout w:type="fixed"/>
        <w:tblLook w:val="04A0" w:firstRow="1" w:lastRow="0" w:firstColumn="1" w:lastColumn="0" w:noHBand="0" w:noVBand="1"/>
      </w:tblPr>
      <w:tblGrid>
        <w:gridCol w:w="9744"/>
      </w:tblGrid>
      <w:tr w:rsidR="006C2EBE" w:rsidRPr="006C2EBE" w14:paraId="02CB820F" w14:textId="77777777" w:rsidTr="00590BCC">
        <w:trPr>
          <w:trHeight w:val="697"/>
        </w:trPr>
        <w:tc>
          <w:tcPr>
            <w:tcW w:w="9744" w:type="dxa"/>
            <w:vAlign w:val="center"/>
          </w:tcPr>
          <w:p w14:paraId="493B4B7B" w14:textId="5287D6ED" w:rsidR="00B56360" w:rsidRPr="006C2EBE" w:rsidRDefault="00B56360" w:rsidP="00146734">
            <w:pPr>
              <w:keepNext/>
              <w:keepLines/>
              <w:spacing w:before="200"/>
              <w:jc w:val="center"/>
              <w:outlineLvl w:val="1"/>
              <w:rPr>
                <w:rFonts w:eastAsiaTheme="majorEastAsia"/>
                <w:b/>
                <w:bCs/>
                <w:color w:val="000000" w:themeColor="text1"/>
                <w:sz w:val="26"/>
                <w:szCs w:val="26"/>
              </w:rPr>
            </w:pPr>
          </w:p>
        </w:tc>
      </w:tr>
      <w:tr w:rsidR="006C2EBE" w:rsidRPr="006C2EBE" w14:paraId="1395B112" w14:textId="77777777" w:rsidTr="00590BCC">
        <w:trPr>
          <w:trHeight w:val="697"/>
        </w:trPr>
        <w:tc>
          <w:tcPr>
            <w:tcW w:w="9744" w:type="dxa"/>
            <w:vAlign w:val="center"/>
          </w:tcPr>
          <w:p w14:paraId="54491ACB" w14:textId="77777777" w:rsidR="00B56360" w:rsidRPr="006C2EBE" w:rsidRDefault="00B56360" w:rsidP="00B56360">
            <w:pPr>
              <w:spacing w:line="360" w:lineRule="auto"/>
              <w:jc w:val="both"/>
              <w:rPr>
                <w:color w:val="000000" w:themeColor="text1"/>
              </w:rPr>
            </w:pPr>
          </w:p>
        </w:tc>
      </w:tr>
      <w:tr w:rsidR="006C2EBE" w:rsidRPr="006C2EBE" w14:paraId="2F59EB75" w14:textId="77777777" w:rsidTr="00590BCC">
        <w:trPr>
          <w:trHeight w:val="80"/>
        </w:trPr>
        <w:tc>
          <w:tcPr>
            <w:tcW w:w="9744" w:type="dxa"/>
            <w:vAlign w:val="center"/>
          </w:tcPr>
          <w:p w14:paraId="70B6C96A" w14:textId="77777777" w:rsidR="00B56360" w:rsidRPr="006C2EBE" w:rsidRDefault="00B56360" w:rsidP="00B56360">
            <w:pPr>
              <w:keepNext/>
              <w:keepLines/>
              <w:spacing w:before="200"/>
              <w:outlineLvl w:val="1"/>
              <w:rPr>
                <w:rFonts w:asciiTheme="majorHAnsi" w:eastAsiaTheme="majorEastAsia" w:hAnsiTheme="majorHAnsi" w:cstheme="majorBidi"/>
                <w:b/>
                <w:bCs/>
                <w:color w:val="000000" w:themeColor="text1"/>
                <w:sz w:val="26"/>
                <w:szCs w:val="26"/>
              </w:rPr>
            </w:pPr>
          </w:p>
        </w:tc>
      </w:tr>
      <w:tr w:rsidR="006C2EBE" w:rsidRPr="006C2EBE" w14:paraId="11D41196" w14:textId="77777777" w:rsidTr="00590BCC">
        <w:trPr>
          <w:trHeight w:val="697"/>
        </w:trPr>
        <w:tc>
          <w:tcPr>
            <w:tcW w:w="9744" w:type="dxa"/>
            <w:vAlign w:val="center"/>
          </w:tcPr>
          <w:p w14:paraId="27AABC66" w14:textId="02519F97" w:rsidR="00B56360" w:rsidRPr="006C2EBE" w:rsidRDefault="00B56360" w:rsidP="00B56360">
            <w:pPr>
              <w:jc w:val="both"/>
              <w:rPr>
                <w:i/>
                <w:iCs/>
                <w:noProof w:val="0"/>
                <w:color w:val="000000" w:themeColor="text1"/>
              </w:rPr>
            </w:pPr>
            <w:r w:rsidRPr="006C2EBE">
              <w:rPr>
                <w:i/>
                <w:iCs/>
                <w:noProof w:val="0"/>
                <w:color w:val="000000" w:themeColor="text1"/>
              </w:rPr>
              <w:t>[</w:t>
            </w:r>
            <w:r w:rsidR="00034E0B" w:rsidRPr="006C2EBE">
              <w:rPr>
                <w:i/>
                <w:iCs/>
                <w:noProof w:val="0"/>
                <w:color w:val="000000" w:themeColor="text1"/>
              </w:rPr>
              <w:t>The commercial bank, at the request of the successful bidder, will complete this form on letterhead, in accordance with the instructions below.</w:t>
            </w:r>
            <w:r w:rsidRPr="006C2EBE">
              <w:rPr>
                <w:i/>
                <w:iCs/>
                <w:noProof w:val="0"/>
                <w:color w:val="000000" w:themeColor="text1"/>
              </w:rPr>
              <w:t>]</w:t>
            </w:r>
          </w:p>
          <w:p w14:paraId="5C0A672D" w14:textId="77777777" w:rsidR="00B56360" w:rsidRPr="006C2EBE" w:rsidRDefault="00B56360" w:rsidP="00B56360">
            <w:pPr>
              <w:jc w:val="both"/>
              <w:rPr>
                <w:i/>
                <w:iCs/>
                <w:noProof w:val="0"/>
                <w:color w:val="000000" w:themeColor="text1"/>
              </w:rPr>
            </w:pPr>
          </w:p>
          <w:p w14:paraId="16250630" w14:textId="3FFC3ECA" w:rsidR="00B56360" w:rsidRPr="006C2EBE" w:rsidRDefault="00034E0B" w:rsidP="00B56360">
            <w:pPr>
              <w:tabs>
                <w:tab w:val="right" w:pos="6000"/>
                <w:tab w:val="right" w:pos="9360"/>
              </w:tabs>
              <w:spacing w:line="360" w:lineRule="auto"/>
              <w:ind w:right="990"/>
              <w:jc w:val="both"/>
              <w:rPr>
                <w:color w:val="000000" w:themeColor="text1"/>
              </w:rPr>
            </w:pPr>
            <w:r w:rsidRPr="006C2EBE">
              <w:rPr>
                <w:color w:val="000000" w:themeColor="text1"/>
              </w:rPr>
              <w:t>Date</w:t>
            </w:r>
            <w:r w:rsidR="00B56360" w:rsidRPr="006C2EBE">
              <w:rPr>
                <w:color w:val="000000" w:themeColor="text1"/>
              </w:rPr>
              <w:t>: “___” _____________________ 20__</w:t>
            </w:r>
          </w:p>
          <w:p w14:paraId="256B14F0" w14:textId="3E1A142D" w:rsidR="00B56360" w:rsidRPr="006C2EBE" w:rsidRDefault="00034E0B" w:rsidP="00B56360">
            <w:pPr>
              <w:tabs>
                <w:tab w:val="right" w:pos="6000"/>
                <w:tab w:val="right" w:pos="9360"/>
              </w:tabs>
              <w:spacing w:line="360" w:lineRule="auto"/>
              <w:ind w:right="660"/>
              <w:jc w:val="both"/>
              <w:rPr>
                <w:color w:val="000000" w:themeColor="text1"/>
              </w:rPr>
            </w:pPr>
            <w:r w:rsidRPr="006C2EBE">
              <w:rPr>
                <w:color w:val="000000" w:themeColor="text1"/>
              </w:rPr>
              <w:t>Procurement Procedure No</w:t>
            </w:r>
            <w:r w:rsidR="00B56360" w:rsidRPr="006C2EBE">
              <w:rPr>
                <w:color w:val="000000" w:themeColor="text1"/>
              </w:rPr>
              <w:t xml:space="preserve">.: </w:t>
            </w:r>
            <w:r w:rsidR="00B56360" w:rsidRPr="006C2EBE">
              <w:rPr>
                <w:color w:val="000000" w:themeColor="text1"/>
              </w:rPr>
              <w:tab/>
            </w:r>
            <w:r w:rsidR="00B56360" w:rsidRPr="006C2EBE">
              <w:rPr>
                <w:iCs/>
                <w:color w:val="000000" w:themeColor="text1"/>
              </w:rPr>
              <w:t>_______________________________________</w:t>
            </w:r>
          </w:p>
          <w:p w14:paraId="180F0931" w14:textId="77777777" w:rsidR="00B56360" w:rsidRPr="006C2EBE" w:rsidRDefault="00B56360" w:rsidP="00B56360">
            <w:pPr>
              <w:tabs>
                <w:tab w:val="right" w:pos="6000"/>
              </w:tabs>
              <w:spacing w:line="360" w:lineRule="auto"/>
              <w:jc w:val="both"/>
              <w:rPr>
                <w:b/>
                <w:color w:val="000000" w:themeColor="text1"/>
              </w:rPr>
            </w:pPr>
          </w:p>
          <w:p w14:paraId="13E053A7" w14:textId="6F6C982B" w:rsidR="00B56360" w:rsidRPr="006C2EBE" w:rsidRDefault="00034E0B" w:rsidP="00B56360">
            <w:pPr>
              <w:tabs>
                <w:tab w:val="right" w:pos="6000"/>
              </w:tabs>
              <w:jc w:val="both"/>
              <w:rPr>
                <w:iCs/>
                <w:color w:val="000000" w:themeColor="text1"/>
              </w:rPr>
            </w:pPr>
            <w:r w:rsidRPr="006C2EBE">
              <w:rPr>
                <w:b/>
                <w:color w:val="000000" w:themeColor="text1"/>
              </w:rPr>
              <w:t>Bank</w:t>
            </w:r>
            <w:r w:rsidRPr="006C2EBE">
              <w:rPr>
                <w:b/>
                <w:color w:val="000000" w:themeColor="text1"/>
                <w:lang w:val="en-US"/>
              </w:rPr>
              <w:t>’s</w:t>
            </w:r>
            <w:r w:rsidRPr="006C2EBE">
              <w:rPr>
                <w:b/>
                <w:color w:val="000000" w:themeColor="text1"/>
              </w:rPr>
              <w:t xml:space="preserve"> Office</w:t>
            </w:r>
            <w:r w:rsidR="00B56360" w:rsidRPr="006C2EBE">
              <w:rPr>
                <w:color w:val="000000" w:themeColor="text1"/>
              </w:rPr>
              <w:t>:</w:t>
            </w:r>
            <w:r w:rsidR="00B56360" w:rsidRPr="006C2EBE">
              <w:rPr>
                <w:color w:val="000000" w:themeColor="text1"/>
              </w:rPr>
              <w:tab/>
            </w:r>
            <w:r w:rsidR="00B56360" w:rsidRPr="006C2EBE">
              <w:rPr>
                <w:iCs/>
                <w:color w:val="000000" w:themeColor="text1"/>
              </w:rPr>
              <w:t>_____________________________________</w:t>
            </w:r>
          </w:p>
          <w:p w14:paraId="1FF5DFA6" w14:textId="3EB35641" w:rsidR="00B56360" w:rsidRPr="006C2EBE" w:rsidRDefault="00B56360" w:rsidP="00B56360">
            <w:pPr>
              <w:tabs>
                <w:tab w:val="right" w:pos="6000"/>
              </w:tabs>
              <w:spacing w:line="360" w:lineRule="auto"/>
              <w:ind w:right="3574" w:firstLine="1560"/>
              <w:jc w:val="center"/>
              <w:rPr>
                <w:color w:val="000000" w:themeColor="text1"/>
                <w:sz w:val="18"/>
                <w:szCs w:val="18"/>
              </w:rPr>
            </w:pPr>
            <w:r w:rsidRPr="006C2EBE">
              <w:rPr>
                <w:i/>
                <w:iCs/>
                <w:color w:val="000000" w:themeColor="text1"/>
                <w:sz w:val="18"/>
                <w:szCs w:val="18"/>
              </w:rPr>
              <w:t>[</w:t>
            </w:r>
            <w:r w:rsidR="00034E0B" w:rsidRPr="006C2EBE">
              <w:rPr>
                <w:i/>
                <w:iCs/>
                <w:color w:val="000000" w:themeColor="text1"/>
                <w:sz w:val="18"/>
                <w:szCs w:val="18"/>
              </w:rPr>
              <w:t>introduce full name of guarantor</w:t>
            </w:r>
            <w:r w:rsidRPr="006C2EBE">
              <w:rPr>
                <w:i/>
                <w:iCs/>
                <w:color w:val="000000" w:themeColor="text1"/>
                <w:sz w:val="18"/>
                <w:szCs w:val="18"/>
              </w:rPr>
              <w:t>]</w:t>
            </w:r>
          </w:p>
          <w:p w14:paraId="36919CB3" w14:textId="0B037637" w:rsidR="00B56360" w:rsidRPr="006C2EBE" w:rsidRDefault="00034E0B" w:rsidP="00B56360">
            <w:pPr>
              <w:tabs>
                <w:tab w:val="right" w:pos="6000"/>
                <w:tab w:val="right" w:pos="9360"/>
              </w:tabs>
              <w:ind w:right="658"/>
              <w:jc w:val="both"/>
              <w:rPr>
                <w:iCs/>
                <w:color w:val="000000" w:themeColor="text1"/>
              </w:rPr>
            </w:pPr>
            <w:r w:rsidRPr="006C2EBE">
              <w:rPr>
                <w:b/>
                <w:color w:val="000000" w:themeColor="text1"/>
              </w:rPr>
              <w:t>Beneficiary</w:t>
            </w:r>
            <w:r w:rsidR="00B56360" w:rsidRPr="006C2EBE">
              <w:rPr>
                <w:color w:val="000000" w:themeColor="text1"/>
              </w:rPr>
              <w:t xml:space="preserve">: </w:t>
            </w:r>
            <w:r w:rsidR="00B56360" w:rsidRPr="006C2EBE">
              <w:rPr>
                <w:color w:val="000000" w:themeColor="text1"/>
              </w:rPr>
              <w:tab/>
              <w:t>_</w:t>
            </w:r>
            <w:r w:rsidR="00B56360" w:rsidRPr="006C2EBE">
              <w:rPr>
                <w:iCs/>
                <w:color w:val="000000" w:themeColor="text1"/>
              </w:rPr>
              <w:t>_______________________________________</w:t>
            </w:r>
          </w:p>
          <w:p w14:paraId="0B355E1D" w14:textId="5DF0E506" w:rsidR="00B56360" w:rsidRPr="006C2EBE" w:rsidRDefault="00B56360" w:rsidP="00B56360">
            <w:pPr>
              <w:tabs>
                <w:tab w:val="right" w:pos="6000"/>
                <w:tab w:val="right" w:pos="9360"/>
              </w:tabs>
              <w:spacing w:line="360" w:lineRule="auto"/>
              <w:ind w:right="3574" w:firstLine="1134"/>
              <w:jc w:val="center"/>
              <w:rPr>
                <w:iCs/>
                <w:color w:val="000000" w:themeColor="text1"/>
                <w:sz w:val="18"/>
                <w:szCs w:val="18"/>
              </w:rPr>
            </w:pPr>
            <w:r w:rsidRPr="006C2EBE">
              <w:rPr>
                <w:i/>
                <w:iCs/>
                <w:color w:val="000000" w:themeColor="text1"/>
                <w:sz w:val="18"/>
                <w:szCs w:val="18"/>
              </w:rPr>
              <w:t>[</w:t>
            </w:r>
            <w:r w:rsidR="00034E0B" w:rsidRPr="006C2EBE">
              <w:rPr>
                <w:i/>
                <w:iCs/>
                <w:color w:val="000000" w:themeColor="text1"/>
                <w:sz w:val="18"/>
                <w:szCs w:val="18"/>
              </w:rPr>
              <w:t>introduce full name of contracting authority</w:t>
            </w:r>
            <w:r w:rsidRPr="006C2EBE">
              <w:rPr>
                <w:i/>
                <w:iCs/>
                <w:color w:val="000000" w:themeColor="text1"/>
                <w:sz w:val="18"/>
                <w:szCs w:val="18"/>
              </w:rPr>
              <w:t>]</w:t>
            </w:r>
          </w:p>
          <w:p w14:paraId="19684545" w14:textId="77777777" w:rsidR="00B56360" w:rsidRPr="006C2EBE" w:rsidRDefault="00B56360" w:rsidP="00B56360">
            <w:pPr>
              <w:tabs>
                <w:tab w:val="right" w:pos="6000"/>
                <w:tab w:val="right" w:pos="9360"/>
              </w:tabs>
              <w:spacing w:line="360" w:lineRule="auto"/>
              <w:ind w:right="660"/>
              <w:jc w:val="both"/>
              <w:rPr>
                <w:color w:val="000000" w:themeColor="text1"/>
              </w:rPr>
            </w:pPr>
          </w:p>
          <w:p w14:paraId="50362D86" w14:textId="5BEACFA8" w:rsidR="00B56360" w:rsidRPr="006C2EBE" w:rsidRDefault="00671348" w:rsidP="00B56360">
            <w:pPr>
              <w:jc w:val="center"/>
              <w:rPr>
                <w:b/>
                <w:bCs/>
                <w:color w:val="000000" w:themeColor="text1"/>
                <w:sz w:val="28"/>
                <w:szCs w:val="28"/>
              </w:rPr>
            </w:pPr>
            <w:r w:rsidRPr="006C2EBE">
              <w:rPr>
                <w:b/>
                <w:bCs/>
                <w:color w:val="000000" w:themeColor="text1"/>
                <w:sz w:val="28"/>
                <w:szCs w:val="28"/>
              </w:rPr>
              <w:t>GOOD PERFORMANCE GUARANTEE</w:t>
            </w:r>
          </w:p>
          <w:p w14:paraId="497D5621" w14:textId="6B3B969D" w:rsidR="00B56360" w:rsidRPr="006C2EBE" w:rsidRDefault="00671348" w:rsidP="00B56360">
            <w:pPr>
              <w:jc w:val="center"/>
              <w:rPr>
                <w:i/>
                <w:iCs/>
                <w:color w:val="000000" w:themeColor="text1"/>
                <w:sz w:val="28"/>
                <w:szCs w:val="28"/>
              </w:rPr>
            </w:pPr>
            <w:r w:rsidRPr="006C2EBE">
              <w:rPr>
                <w:b/>
                <w:bCs/>
                <w:color w:val="000000" w:themeColor="text1"/>
                <w:sz w:val="28"/>
                <w:szCs w:val="28"/>
              </w:rPr>
              <w:t>No</w:t>
            </w:r>
            <w:r w:rsidR="00B56360" w:rsidRPr="006C2EBE">
              <w:rPr>
                <w:b/>
                <w:bCs/>
                <w:color w:val="000000" w:themeColor="text1"/>
                <w:sz w:val="28"/>
                <w:szCs w:val="28"/>
              </w:rPr>
              <w:t xml:space="preserve">. </w:t>
            </w:r>
            <w:r w:rsidR="00B56360" w:rsidRPr="006C2EBE">
              <w:rPr>
                <w:i/>
                <w:iCs/>
                <w:color w:val="000000" w:themeColor="text1"/>
                <w:sz w:val="28"/>
                <w:szCs w:val="28"/>
              </w:rPr>
              <w:t>_______________</w:t>
            </w:r>
          </w:p>
          <w:p w14:paraId="685E11C4" w14:textId="77777777" w:rsidR="00B56360" w:rsidRPr="006C2EBE" w:rsidRDefault="00B56360" w:rsidP="00B56360">
            <w:pPr>
              <w:ind w:firstLine="720"/>
              <w:jc w:val="both"/>
              <w:rPr>
                <w:color w:val="000000" w:themeColor="text1"/>
              </w:rPr>
            </w:pPr>
          </w:p>
          <w:p w14:paraId="573FA0BC" w14:textId="10D1A9A5" w:rsidR="00B56360" w:rsidRPr="006C2EBE" w:rsidRDefault="00671348" w:rsidP="00B56360">
            <w:pPr>
              <w:jc w:val="both"/>
              <w:rPr>
                <w:color w:val="000000" w:themeColor="text1"/>
              </w:rPr>
            </w:pPr>
            <w:r w:rsidRPr="006C2EBE">
              <w:rPr>
                <w:color w:val="000000" w:themeColor="text1"/>
              </w:rPr>
              <w:t xml:space="preserve">We, </w:t>
            </w:r>
            <w:r w:rsidRPr="006C2EBE">
              <w:rPr>
                <w:i/>
                <w:iCs/>
                <w:color w:val="000000" w:themeColor="text1"/>
              </w:rPr>
              <w:t>[insert legal name and address of the bank]</w:t>
            </w:r>
            <w:r w:rsidRPr="006C2EBE">
              <w:rPr>
                <w:color w:val="000000" w:themeColor="text1"/>
              </w:rPr>
              <w:t xml:space="preserve">, have been informed that the company </w:t>
            </w:r>
            <w:r w:rsidRPr="006C2EBE">
              <w:rPr>
                <w:i/>
                <w:iCs/>
                <w:color w:val="000000" w:themeColor="text1"/>
              </w:rPr>
              <w:t>[insert full name of Supplier/Provider]</w:t>
            </w:r>
            <w:r w:rsidRPr="006C2EBE">
              <w:rPr>
                <w:color w:val="000000" w:themeColor="text1"/>
              </w:rPr>
              <w:t xml:space="preserve"> (hereinafter referred to as "Supplier / Provider") has been awarded the Public Procurement Contract for delivery / provision ______________ </w:t>
            </w:r>
            <w:r w:rsidRPr="006C2EBE">
              <w:rPr>
                <w:i/>
                <w:iCs/>
                <w:color w:val="000000" w:themeColor="text1"/>
              </w:rPr>
              <w:t>[object of the procurement, describe the goods/services]</w:t>
            </w:r>
            <w:r w:rsidRPr="006C2EBE">
              <w:rPr>
                <w:color w:val="000000" w:themeColor="text1"/>
              </w:rPr>
              <w:t xml:space="preserve"> according to the announcement/invitation to the procurement procedure no. from _________. 20_ </w:t>
            </w:r>
            <w:r w:rsidRPr="006C2EBE">
              <w:rPr>
                <w:i/>
                <w:iCs/>
                <w:color w:val="000000" w:themeColor="text1"/>
              </w:rPr>
              <w:t>[number and date of the procurement procedure]</w:t>
            </w:r>
            <w:r w:rsidRPr="006C2EBE">
              <w:rPr>
                <w:color w:val="000000" w:themeColor="text1"/>
              </w:rPr>
              <w:t xml:space="preserve"> (hereinafter referred to as "Contract").</w:t>
            </w:r>
            <w:r w:rsidR="00B56360" w:rsidRPr="006C2EBE">
              <w:rPr>
                <w:color w:val="000000" w:themeColor="text1"/>
              </w:rPr>
              <w:t xml:space="preserve"> </w:t>
            </w:r>
          </w:p>
          <w:p w14:paraId="3F06424F" w14:textId="77777777" w:rsidR="00B56360" w:rsidRPr="006C2EBE" w:rsidRDefault="00B56360" w:rsidP="00B56360">
            <w:pPr>
              <w:jc w:val="both"/>
              <w:rPr>
                <w:color w:val="000000" w:themeColor="text1"/>
              </w:rPr>
            </w:pPr>
          </w:p>
          <w:p w14:paraId="6E2AADC2" w14:textId="365FD9FD" w:rsidR="00B56360" w:rsidRPr="006C2EBE" w:rsidRDefault="00671348" w:rsidP="00B56360">
            <w:pPr>
              <w:jc w:val="both"/>
              <w:rPr>
                <w:color w:val="000000" w:themeColor="text1"/>
              </w:rPr>
            </w:pPr>
            <w:r w:rsidRPr="006C2EBE">
              <w:rPr>
                <w:color w:val="000000" w:themeColor="text1"/>
              </w:rPr>
              <w:t>Therefore, we understand that the Supplier/Provider must provide a Performance Warranty in accordance with the provisions of the award documentation.</w:t>
            </w:r>
          </w:p>
          <w:p w14:paraId="7658DC3E" w14:textId="77777777" w:rsidR="00B56360" w:rsidRPr="006C2EBE" w:rsidRDefault="00B56360" w:rsidP="00B56360">
            <w:pPr>
              <w:jc w:val="both"/>
              <w:rPr>
                <w:color w:val="000000" w:themeColor="text1"/>
              </w:rPr>
            </w:pPr>
          </w:p>
          <w:p w14:paraId="4A061E99" w14:textId="27E36577" w:rsidR="00B56360" w:rsidRPr="006C2EBE" w:rsidRDefault="00671348" w:rsidP="00B56360">
            <w:pPr>
              <w:jc w:val="both"/>
              <w:rPr>
                <w:color w:val="000000" w:themeColor="text1"/>
              </w:rPr>
            </w:pPr>
            <w:r w:rsidRPr="006C2EBE">
              <w:rPr>
                <w:color w:val="000000" w:themeColor="text1"/>
              </w:rPr>
              <w:t xml:space="preserve">At the request of the Supplier/Provider, we hereby irrevocably undertake to pay you any amount(s) not exceeding </w:t>
            </w:r>
            <w:r w:rsidRPr="006C2EBE">
              <w:rPr>
                <w:i/>
                <w:iCs/>
                <w:color w:val="000000" w:themeColor="text1"/>
              </w:rPr>
              <w:t>[insert amount(s) in figures and words]</w:t>
            </w:r>
            <w:r w:rsidRPr="006C2EBE">
              <w:rPr>
                <w:color w:val="000000" w:themeColor="text1"/>
              </w:rPr>
              <w:t xml:space="preserve"> upon receipt of the first written request from you. you declare that the Supplier/Provider is not fulfilling one or more obligations under the Contract, without discussion or clarification and without the need to demonstrate or show the grounds or reasons for your request or for the amount indicated therein.</w:t>
            </w:r>
          </w:p>
          <w:p w14:paraId="67D0B8F5" w14:textId="77777777" w:rsidR="00B56360" w:rsidRPr="006C2EBE" w:rsidRDefault="00B56360" w:rsidP="00B56360">
            <w:pPr>
              <w:jc w:val="both"/>
              <w:rPr>
                <w:color w:val="000000" w:themeColor="text1"/>
              </w:rPr>
            </w:pPr>
          </w:p>
          <w:p w14:paraId="4D5485FD" w14:textId="547D6164" w:rsidR="00B56360" w:rsidRPr="006C2EBE" w:rsidRDefault="00671348" w:rsidP="00B56360">
            <w:pPr>
              <w:jc w:val="both"/>
              <w:rPr>
                <w:color w:val="000000" w:themeColor="text1"/>
              </w:rPr>
            </w:pPr>
            <w:r w:rsidRPr="006C2EBE">
              <w:rPr>
                <w:color w:val="000000" w:themeColor="text1"/>
              </w:rPr>
              <w:t xml:space="preserve">This Warranty will expire no later than </w:t>
            </w:r>
            <w:r w:rsidRPr="006C2EBE">
              <w:rPr>
                <w:i/>
                <w:iCs/>
                <w:color w:val="000000" w:themeColor="text1"/>
              </w:rPr>
              <w:t>[introduce number]</w:t>
            </w:r>
            <w:r w:rsidRPr="006C2EBE">
              <w:rPr>
                <w:color w:val="000000" w:themeColor="text1"/>
              </w:rPr>
              <w:t xml:space="preserve"> from </w:t>
            </w:r>
            <w:r w:rsidRPr="006C2EBE">
              <w:rPr>
                <w:i/>
                <w:iCs/>
                <w:color w:val="000000" w:themeColor="text1"/>
              </w:rPr>
              <w:t>[introduce month] [introduce year]</w:t>
            </w:r>
            <w:r w:rsidRPr="006C2EBE">
              <w:rPr>
                <w:color w:val="000000" w:themeColor="text1"/>
              </w:rPr>
              <w:t>, and any payment request related to it must be received by us ex officio by this date inclusive.</w:t>
            </w:r>
            <w:r w:rsidR="00B56360" w:rsidRPr="006C2EBE">
              <w:rPr>
                <w:color w:val="000000" w:themeColor="text1"/>
              </w:rPr>
              <w:t xml:space="preserve"> </w:t>
            </w:r>
          </w:p>
          <w:p w14:paraId="3EA525D5" w14:textId="77777777" w:rsidR="00B56360" w:rsidRPr="006C2EBE" w:rsidRDefault="00B56360" w:rsidP="00B56360">
            <w:pPr>
              <w:tabs>
                <w:tab w:val="left" w:pos="3175"/>
              </w:tabs>
              <w:ind w:firstLine="720"/>
              <w:jc w:val="both"/>
              <w:rPr>
                <w:i/>
                <w:iCs/>
                <w:color w:val="000000" w:themeColor="text1"/>
              </w:rPr>
            </w:pPr>
          </w:p>
          <w:p w14:paraId="60A93DEF" w14:textId="30CF7A37" w:rsidR="00B56360" w:rsidRPr="006C2EBE" w:rsidRDefault="00671348" w:rsidP="00B56360">
            <w:pPr>
              <w:tabs>
                <w:tab w:val="left" w:pos="3175"/>
              </w:tabs>
              <w:jc w:val="both"/>
              <w:rPr>
                <w:i/>
                <w:color w:val="000000" w:themeColor="text1"/>
              </w:rPr>
            </w:pPr>
            <w:r w:rsidRPr="006C2EBE">
              <w:rPr>
                <w:i/>
                <w:color w:val="000000" w:themeColor="text1"/>
              </w:rPr>
              <w:t>[signatures of authorized representatives of the bank and of the Supplier/Provider]</w:t>
            </w:r>
          </w:p>
          <w:p w14:paraId="316FC59B" w14:textId="27FC974A" w:rsidR="00AC4FF7" w:rsidRPr="006C2EBE" w:rsidRDefault="00AC4FF7" w:rsidP="00B56360">
            <w:pPr>
              <w:tabs>
                <w:tab w:val="left" w:pos="3175"/>
              </w:tabs>
              <w:jc w:val="both"/>
              <w:rPr>
                <w:i/>
                <w:color w:val="000000" w:themeColor="text1"/>
              </w:rPr>
            </w:pPr>
          </w:p>
          <w:p w14:paraId="2044AC67" w14:textId="0596BFF1" w:rsidR="00AC4FF7" w:rsidRPr="006C2EBE" w:rsidRDefault="00AC4FF7" w:rsidP="00B56360">
            <w:pPr>
              <w:tabs>
                <w:tab w:val="left" w:pos="3175"/>
              </w:tabs>
              <w:jc w:val="both"/>
              <w:rPr>
                <w:i/>
                <w:color w:val="000000" w:themeColor="text1"/>
              </w:rPr>
            </w:pPr>
          </w:p>
          <w:p w14:paraId="034E2FD6" w14:textId="698DC974" w:rsidR="00AC4FF7" w:rsidRPr="006C2EBE" w:rsidRDefault="00AC4FF7" w:rsidP="00B56360">
            <w:pPr>
              <w:tabs>
                <w:tab w:val="left" w:pos="3175"/>
              </w:tabs>
              <w:jc w:val="both"/>
              <w:rPr>
                <w:i/>
                <w:color w:val="000000" w:themeColor="text1"/>
              </w:rPr>
            </w:pPr>
          </w:p>
          <w:p w14:paraId="7F76677E" w14:textId="7C6D4362" w:rsidR="00AC4FF7" w:rsidRPr="006C2EBE" w:rsidRDefault="00AC4FF7" w:rsidP="00B56360">
            <w:pPr>
              <w:tabs>
                <w:tab w:val="left" w:pos="3175"/>
              </w:tabs>
              <w:jc w:val="both"/>
              <w:rPr>
                <w:i/>
                <w:color w:val="000000" w:themeColor="text1"/>
              </w:rPr>
            </w:pPr>
          </w:p>
          <w:p w14:paraId="57B9E6B2" w14:textId="77777777" w:rsidR="00B56360" w:rsidRPr="006C2EBE" w:rsidRDefault="00B56360" w:rsidP="00B56360">
            <w:pPr>
              <w:spacing w:line="360" w:lineRule="auto"/>
              <w:jc w:val="both"/>
              <w:rPr>
                <w:color w:val="000000" w:themeColor="text1"/>
              </w:rPr>
            </w:pPr>
          </w:p>
        </w:tc>
      </w:tr>
    </w:tbl>
    <w:p w14:paraId="14D43D9E" w14:textId="3378B0A0" w:rsidR="00CF101D" w:rsidRPr="006C2EBE" w:rsidRDefault="00671348" w:rsidP="00CF101D">
      <w:pPr>
        <w:jc w:val="right"/>
        <w:rPr>
          <w:noProof w:val="0"/>
          <w:color w:val="000000" w:themeColor="text1"/>
          <w:sz w:val="22"/>
          <w:szCs w:val="22"/>
          <w:lang w:val="it-IT"/>
        </w:rPr>
      </w:pPr>
      <w:bookmarkStart w:id="66" w:name="_Toc449692108"/>
      <w:bookmarkEnd w:id="65"/>
      <w:r w:rsidRPr="006C2EBE">
        <w:rPr>
          <w:noProof w:val="0"/>
          <w:color w:val="000000" w:themeColor="text1"/>
          <w:lang w:val="it-IT"/>
        </w:rPr>
        <w:lastRenderedPageBreak/>
        <w:t>Annex No</w:t>
      </w:r>
      <w:r w:rsidR="00CF101D" w:rsidRPr="006C2EBE">
        <w:rPr>
          <w:noProof w:val="0"/>
          <w:color w:val="000000" w:themeColor="text1"/>
          <w:lang w:val="it-IT"/>
        </w:rPr>
        <w:t>.</w:t>
      </w:r>
      <w:r w:rsidR="00FE700E" w:rsidRPr="006C2EBE">
        <w:rPr>
          <w:noProof w:val="0"/>
          <w:color w:val="000000" w:themeColor="text1"/>
          <w:lang w:val="it-IT"/>
        </w:rPr>
        <w:t xml:space="preserve"> </w:t>
      </w:r>
      <w:r w:rsidR="00CF101D" w:rsidRPr="006C2EBE">
        <w:rPr>
          <w:noProof w:val="0"/>
          <w:color w:val="000000" w:themeColor="text1"/>
          <w:lang w:val="it-IT"/>
        </w:rPr>
        <w:t>1</w:t>
      </w:r>
      <w:r w:rsidR="00B159B9" w:rsidRPr="006C2EBE">
        <w:rPr>
          <w:noProof w:val="0"/>
          <w:color w:val="000000" w:themeColor="text1"/>
          <w:lang w:val="it-IT"/>
        </w:rPr>
        <w:t>1</w:t>
      </w:r>
    </w:p>
    <w:p w14:paraId="45BC15CB" w14:textId="77777777" w:rsidR="00671348" w:rsidRPr="006C2EBE" w:rsidRDefault="00671348" w:rsidP="00671348">
      <w:pPr>
        <w:jc w:val="right"/>
        <w:rPr>
          <w:noProof w:val="0"/>
          <w:color w:val="000000" w:themeColor="text1"/>
          <w:lang w:val="it-IT"/>
        </w:rPr>
      </w:pPr>
      <w:r w:rsidRPr="006C2EBE">
        <w:rPr>
          <w:noProof w:val="0"/>
          <w:color w:val="000000" w:themeColor="text1"/>
          <w:lang w:val="it-IT"/>
        </w:rPr>
        <w:t>to Standard Documentation No._____</w:t>
      </w:r>
    </w:p>
    <w:p w14:paraId="6E96CDEC" w14:textId="5B9CEAA1" w:rsidR="00CF101D" w:rsidRPr="006C2EBE" w:rsidRDefault="00671348" w:rsidP="00671348">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047ACC60" w14:textId="77777777" w:rsidR="00DD2404" w:rsidRPr="006C2EBE" w:rsidRDefault="00DD2404" w:rsidP="00773FE9">
      <w:pPr>
        <w:spacing w:after="200" w:line="276" w:lineRule="auto"/>
        <w:rPr>
          <w:rFonts w:eastAsia="PMingLiU"/>
          <w:color w:val="000000" w:themeColor="text1"/>
          <w:lang w:eastAsia="zh-CN"/>
        </w:rPr>
      </w:pPr>
    </w:p>
    <w:p w14:paraId="20783304" w14:textId="19F88DD3" w:rsidR="00AA1372" w:rsidRPr="006C2EBE" w:rsidRDefault="00671348" w:rsidP="008C0290">
      <w:pPr>
        <w:pStyle w:val="a8"/>
        <w:tabs>
          <w:tab w:val="left" w:pos="567"/>
        </w:tabs>
        <w:jc w:val="center"/>
        <w:rPr>
          <w:rFonts w:ascii="Times New Roman" w:hAnsi="Times New Roman"/>
          <w:b/>
          <w:color w:val="000000" w:themeColor="text1"/>
          <w:szCs w:val="24"/>
        </w:rPr>
      </w:pPr>
      <w:bookmarkStart w:id="67" w:name="_Hlk77771143"/>
      <w:bookmarkEnd w:id="66"/>
      <w:r w:rsidRPr="006C2EBE">
        <w:rPr>
          <w:rFonts w:ascii="Times New Roman" w:hAnsi="Times New Roman"/>
          <w:b/>
          <w:color w:val="000000" w:themeColor="text1"/>
          <w:szCs w:val="24"/>
        </w:rPr>
        <w:t>INFORMATION REGARDING ASSOCIATION</w:t>
      </w:r>
    </w:p>
    <w:bookmarkEnd w:id="67"/>
    <w:p w14:paraId="09F835A0" w14:textId="77777777" w:rsidR="00FE700E" w:rsidRPr="006C2EBE" w:rsidRDefault="00FE700E" w:rsidP="008C0290">
      <w:pPr>
        <w:pStyle w:val="a8"/>
        <w:tabs>
          <w:tab w:val="left" w:pos="567"/>
        </w:tabs>
        <w:jc w:val="center"/>
        <w:rPr>
          <w:rFonts w:ascii="Times New Roman" w:hAnsi="Times New Roman"/>
          <w:b/>
          <w:color w:val="000000" w:themeColor="text1"/>
          <w:szCs w:val="24"/>
        </w:rPr>
      </w:pPr>
    </w:p>
    <w:p w14:paraId="675AE456" w14:textId="11210D75" w:rsidR="00AA1372" w:rsidRPr="006C2EBE" w:rsidRDefault="0003591A" w:rsidP="008C0290">
      <w:pPr>
        <w:tabs>
          <w:tab w:val="left" w:pos="567"/>
        </w:tabs>
        <w:jc w:val="both"/>
        <w:rPr>
          <w:color w:val="000000" w:themeColor="text1"/>
          <w:u w:val="single"/>
        </w:rPr>
      </w:pPr>
      <w:r w:rsidRPr="006C2EBE">
        <w:rPr>
          <w:b/>
          <w:color w:val="000000" w:themeColor="text1"/>
        </w:rPr>
        <w:t>1.</w:t>
      </w:r>
      <w:r w:rsidR="00671348" w:rsidRPr="006C2EBE">
        <w:rPr>
          <w:color w:val="000000" w:themeColor="text1"/>
        </w:rPr>
        <w:t xml:space="preserve"> </w:t>
      </w:r>
      <w:r w:rsidR="00671348" w:rsidRPr="006C2EBE">
        <w:rPr>
          <w:b/>
          <w:color w:val="000000" w:themeColor="text1"/>
        </w:rPr>
        <w:t>Contracting parties</w:t>
      </w:r>
      <w:r w:rsidRPr="006C2EBE">
        <w:rPr>
          <w:color w:val="000000" w:themeColor="text1"/>
        </w:rPr>
        <w:t xml:space="preserve"> (</w:t>
      </w:r>
      <w:r w:rsidR="00671348" w:rsidRPr="006C2EBE">
        <w:rPr>
          <w:color w:val="000000" w:themeColor="text1"/>
        </w:rPr>
        <w:t>economic agents</w:t>
      </w:r>
      <w:r w:rsidRPr="006C2EBE">
        <w:rPr>
          <w:color w:val="000000" w:themeColor="text1"/>
        </w:rPr>
        <w:t>)</w:t>
      </w:r>
    </w:p>
    <w:p w14:paraId="24F69461" w14:textId="77777777" w:rsidR="00AA1372" w:rsidRPr="006C2EBE" w:rsidRDefault="0003591A" w:rsidP="00156704">
      <w:pPr>
        <w:numPr>
          <w:ilvl w:val="0"/>
          <w:numId w:val="3"/>
        </w:numPr>
        <w:tabs>
          <w:tab w:val="clear" w:pos="1069"/>
          <w:tab w:val="left" w:pos="567"/>
          <w:tab w:val="left" w:pos="1080"/>
        </w:tabs>
        <w:ind w:left="0" w:firstLine="0"/>
        <w:jc w:val="both"/>
        <w:rPr>
          <w:color w:val="000000" w:themeColor="text1"/>
        </w:rPr>
      </w:pPr>
      <w:r w:rsidRPr="006C2EBE">
        <w:rPr>
          <w:color w:val="000000" w:themeColor="text1"/>
        </w:rPr>
        <w:t>____________________________________________________________________</w:t>
      </w:r>
    </w:p>
    <w:p w14:paraId="22A71E9D" w14:textId="77777777" w:rsidR="00AA1372" w:rsidRPr="006C2EBE" w:rsidRDefault="0003591A" w:rsidP="00156704">
      <w:pPr>
        <w:numPr>
          <w:ilvl w:val="0"/>
          <w:numId w:val="3"/>
        </w:numPr>
        <w:tabs>
          <w:tab w:val="clear" w:pos="1069"/>
          <w:tab w:val="left" w:pos="567"/>
          <w:tab w:val="left" w:pos="1080"/>
        </w:tabs>
        <w:ind w:left="0" w:firstLine="0"/>
        <w:jc w:val="both"/>
        <w:rPr>
          <w:color w:val="000000" w:themeColor="text1"/>
        </w:rPr>
      </w:pPr>
      <w:r w:rsidRPr="006C2EBE">
        <w:rPr>
          <w:color w:val="000000" w:themeColor="text1"/>
        </w:rPr>
        <w:t>____________________________________________________________________</w:t>
      </w:r>
    </w:p>
    <w:p w14:paraId="004E2A8E" w14:textId="77777777" w:rsidR="00AA1372" w:rsidRPr="006C2EBE" w:rsidRDefault="0003591A" w:rsidP="00156704">
      <w:pPr>
        <w:numPr>
          <w:ilvl w:val="0"/>
          <w:numId w:val="3"/>
        </w:numPr>
        <w:tabs>
          <w:tab w:val="clear" w:pos="1069"/>
          <w:tab w:val="left" w:pos="567"/>
          <w:tab w:val="left" w:pos="1080"/>
        </w:tabs>
        <w:ind w:left="0" w:firstLine="0"/>
        <w:jc w:val="both"/>
        <w:rPr>
          <w:color w:val="000000" w:themeColor="text1"/>
        </w:rPr>
      </w:pPr>
      <w:r w:rsidRPr="006C2EBE">
        <w:rPr>
          <w:color w:val="000000" w:themeColor="text1"/>
        </w:rPr>
        <w:t>____________________________________________________________________</w:t>
      </w:r>
    </w:p>
    <w:p w14:paraId="51C341EE" w14:textId="58CF8A44" w:rsidR="00AA1372" w:rsidRPr="006C2EBE" w:rsidRDefault="0003591A" w:rsidP="008C0290">
      <w:pPr>
        <w:tabs>
          <w:tab w:val="left" w:pos="567"/>
        </w:tabs>
        <w:jc w:val="both"/>
        <w:rPr>
          <w:color w:val="000000" w:themeColor="text1"/>
        </w:rPr>
      </w:pPr>
      <w:r w:rsidRPr="006C2EBE">
        <w:rPr>
          <w:b/>
          <w:color w:val="000000" w:themeColor="text1"/>
        </w:rPr>
        <w:t xml:space="preserve">2. </w:t>
      </w:r>
      <w:r w:rsidR="00671348" w:rsidRPr="006C2EBE">
        <w:rPr>
          <w:b/>
          <w:color w:val="000000" w:themeColor="text1"/>
        </w:rPr>
        <w:t xml:space="preserve">Addresses, telephone, fax </w:t>
      </w:r>
      <w:r w:rsidR="00671348" w:rsidRPr="006C2EBE">
        <w:rPr>
          <w:bCs/>
          <w:color w:val="000000" w:themeColor="text1"/>
        </w:rPr>
        <w:t>of partner offices</w:t>
      </w:r>
      <w:r w:rsidRPr="006C2EBE">
        <w:rPr>
          <w:color w:val="000000" w:themeColor="text1"/>
        </w:rPr>
        <w:t xml:space="preserve"> (</w:t>
      </w:r>
      <w:r w:rsidR="00BF53FA" w:rsidRPr="006C2EBE">
        <w:rPr>
          <w:color w:val="000000" w:themeColor="text1"/>
        </w:rPr>
        <w:t>contracting parties</w:t>
      </w:r>
      <w:r w:rsidRPr="006C2EBE">
        <w:rPr>
          <w:color w:val="000000" w:themeColor="text1"/>
        </w:rPr>
        <w:t>):</w:t>
      </w:r>
    </w:p>
    <w:p w14:paraId="4AC53814" w14:textId="77777777" w:rsidR="00AA1372" w:rsidRPr="006C2EBE" w:rsidRDefault="0003591A"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6C2EBE">
        <w:rPr>
          <w:color w:val="000000" w:themeColor="text1"/>
        </w:rPr>
        <w:t>____________________________________________________________________</w:t>
      </w:r>
    </w:p>
    <w:p w14:paraId="0B053FB8" w14:textId="77777777" w:rsidR="00AA1372" w:rsidRPr="006C2EBE" w:rsidRDefault="0003591A"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6C2EBE">
        <w:rPr>
          <w:color w:val="000000" w:themeColor="text1"/>
        </w:rPr>
        <w:t>____________________________________________________________________</w:t>
      </w:r>
    </w:p>
    <w:p w14:paraId="636A3143" w14:textId="77777777" w:rsidR="00AA1372" w:rsidRPr="006C2EBE" w:rsidRDefault="00A227F2" w:rsidP="00156704">
      <w:pPr>
        <w:pStyle w:val="a"/>
        <w:numPr>
          <w:ilvl w:val="0"/>
          <w:numId w:val="4"/>
        </w:numPr>
        <w:tabs>
          <w:tab w:val="clear" w:pos="1069"/>
          <w:tab w:val="clear" w:pos="1134"/>
          <w:tab w:val="left" w:pos="567"/>
          <w:tab w:val="left" w:pos="1080"/>
        </w:tabs>
        <w:ind w:left="0" w:firstLine="0"/>
        <w:contextualSpacing/>
        <w:rPr>
          <w:color w:val="000000" w:themeColor="text1"/>
        </w:rPr>
      </w:pPr>
      <w:r w:rsidRPr="006C2EBE">
        <w:rPr>
          <w:color w:val="000000" w:themeColor="text1"/>
        </w:rPr>
        <w:t>____________________________________________________________________</w:t>
      </w:r>
    </w:p>
    <w:p w14:paraId="7BF0B2C0" w14:textId="2F699592" w:rsidR="00AA1372" w:rsidRPr="006C2EBE" w:rsidRDefault="00A227F2" w:rsidP="008C0290">
      <w:pPr>
        <w:tabs>
          <w:tab w:val="left" w:pos="567"/>
        </w:tabs>
        <w:jc w:val="both"/>
        <w:rPr>
          <w:color w:val="000000" w:themeColor="text1"/>
        </w:rPr>
      </w:pPr>
      <w:r w:rsidRPr="006C2EBE">
        <w:rPr>
          <w:b/>
          <w:color w:val="000000" w:themeColor="text1"/>
        </w:rPr>
        <w:t xml:space="preserve">3. </w:t>
      </w:r>
      <w:r w:rsidR="00BF53FA" w:rsidRPr="006C2EBE">
        <w:rPr>
          <w:b/>
          <w:color w:val="000000" w:themeColor="text1"/>
        </w:rPr>
        <w:t xml:space="preserve">Information regarding association </w:t>
      </w:r>
      <w:r w:rsidRPr="006C2EBE">
        <w:rPr>
          <w:b/>
          <w:color w:val="000000" w:themeColor="text1"/>
        </w:rPr>
        <w:t>mod</w:t>
      </w:r>
      <w:r w:rsidR="00BF53FA" w:rsidRPr="006C2EBE">
        <w:rPr>
          <w:b/>
          <w:color w:val="000000" w:themeColor="text1"/>
        </w:rPr>
        <w:t>e</w:t>
      </w:r>
      <w:r w:rsidRPr="006C2EBE">
        <w:rPr>
          <w:b/>
          <w:color w:val="000000" w:themeColor="text1"/>
        </w:rPr>
        <w:t>:</w:t>
      </w:r>
    </w:p>
    <w:p w14:paraId="5C0660AA" w14:textId="05DBAA01" w:rsidR="00AA1372" w:rsidRPr="006C2EBE" w:rsidRDefault="00A227F2" w:rsidP="008C0290">
      <w:pPr>
        <w:pStyle w:val="a8"/>
        <w:tabs>
          <w:tab w:val="left" w:pos="567"/>
        </w:tabs>
        <w:jc w:val="both"/>
        <w:rPr>
          <w:rFonts w:ascii="Times New Roman" w:hAnsi="Times New Roman"/>
          <w:color w:val="000000" w:themeColor="text1"/>
          <w:szCs w:val="24"/>
        </w:rPr>
      </w:pPr>
      <w:r w:rsidRPr="006C2EBE">
        <w:rPr>
          <w:rFonts w:ascii="Times New Roman" w:hAnsi="Times New Roman"/>
          <w:color w:val="000000" w:themeColor="text1"/>
          <w:szCs w:val="24"/>
        </w:rPr>
        <w:t xml:space="preserve">a) </w:t>
      </w:r>
      <w:r w:rsidR="00BF53FA" w:rsidRPr="006C2EBE">
        <w:rPr>
          <w:rFonts w:ascii="Times New Roman" w:hAnsi="Times New Roman"/>
          <w:color w:val="000000" w:themeColor="text1"/>
          <w:szCs w:val="24"/>
        </w:rPr>
        <w:t>Date of concluding the association agreement</w:t>
      </w:r>
      <w:r w:rsidRPr="006C2EBE">
        <w:rPr>
          <w:rFonts w:ascii="Times New Roman" w:hAnsi="Times New Roman"/>
          <w:color w:val="000000" w:themeColor="text1"/>
          <w:szCs w:val="24"/>
        </w:rPr>
        <w:t xml:space="preserve"> _________________________________</w:t>
      </w:r>
    </w:p>
    <w:p w14:paraId="7BB74FC4" w14:textId="46858768" w:rsidR="00AA1372" w:rsidRPr="006C2EBE" w:rsidRDefault="00A227F2" w:rsidP="008C0290">
      <w:pPr>
        <w:tabs>
          <w:tab w:val="left" w:pos="567"/>
        </w:tabs>
        <w:jc w:val="both"/>
        <w:rPr>
          <w:color w:val="000000" w:themeColor="text1"/>
        </w:rPr>
      </w:pPr>
      <w:r w:rsidRPr="006C2EBE">
        <w:rPr>
          <w:color w:val="000000" w:themeColor="text1"/>
        </w:rPr>
        <w:t xml:space="preserve">b) </w:t>
      </w:r>
      <w:r w:rsidR="00BF53FA" w:rsidRPr="006C2EBE">
        <w:rPr>
          <w:color w:val="000000" w:themeColor="text1"/>
        </w:rPr>
        <w:t xml:space="preserve">Place and date of association’s registration </w:t>
      </w:r>
      <w:r w:rsidRPr="006C2EBE">
        <w:rPr>
          <w:color w:val="000000" w:themeColor="text1"/>
        </w:rPr>
        <w:t>___________________________________</w:t>
      </w:r>
    </w:p>
    <w:p w14:paraId="427C15A1" w14:textId="60BF7AB3" w:rsidR="00AA1372" w:rsidRPr="006C2EBE" w:rsidRDefault="00A227F2" w:rsidP="00811137">
      <w:pPr>
        <w:pStyle w:val="a4"/>
        <w:tabs>
          <w:tab w:val="left" w:pos="567"/>
        </w:tabs>
        <w:jc w:val="both"/>
        <w:rPr>
          <w:color w:val="000000" w:themeColor="text1"/>
        </w:rPr>
      </w:pPr>
      <w:r w:rsidRPr="006C2EBE">
        <w:rPr>
          <w:color w:val="000000" w:themeColor="text1"/>
        </w:rPr>
        <w:t>c)</w:t>
      </w:r>
      <w:r w:rsidR="00BF53FA" w:rsidRPr="006C2EBE">
        <w:rPr>
          <w:color w:val="000000" w:themeColor="text1"/>
        </w:rPr>
        <w:t xml:space="preserve"> Economic activities to be carried out jointly</w:t>
      </w:r>
      <w:r w:rsidRPr="006C2EBE">
        <w:rPr>
          <w:color w:val="000000" w:themeColor="text1"/>
        </w:rPr>
        <w:t xml:space="preserve"> __________________________________</w:t>
      </w:r>
    </w:p>
    <w:p w14:paraId="2D568C0B" w14:textId="0F304EEC" w:rsidR="00355106" w:rsidRPr="006C2EBE" w:rsidRDefault="00A227F2" w:rsidP="008C0290">
      <w:pPr>
        <w:tabs>
          <w:tab w:val="left" w:pos="284"/>
        </w:tabs>
        <w:jc w:val="both"/>
        <w:rPr>
          <w:color w:val="000000" w:themeColor="text1"/>
        </w:rPr>
      </w:pPr>
      <w:r w:rsidRPr="006C2EBE">
        <w:rPr>
          <w:color w:val="000000" w:themeColor="text1"/>
        </w:rPr>
        <w:t xml:space="preserve">d) </w:t>
      </w:r>
      <w:r w:rsidR="00BF53FA" w:rsidRPr="006C2EBE">
        <w:rPr>
          <w:color w:val="000000" w:themeColor="text1"/>
        </w:rPr>
        <w:t>Contribution of each party to the accomplishment of the agreed common economic activities</w:t>
      </w:r>
      <w:r w:rsidRPr="006C2EBE">
        <w:rPr>
          <w:color w:val="000000" w:themeColor="text1"/>
        </w:rPr>
        <w:t xml:space="preserve"> __________________________________________________________________________________________________________________________________________________</w:t>
      </w:r>
    </w:p>
    <w:p w14:paraId="6C475191" w14:textId="4CB510A5" w:rsidR="00AA1372" w:rsidRPr="006C2EBE" w:rsidRDefault="00A227F2" w:rsidP="008C0290">
      <w:pPr>
        <w:pBdr>
          <w:bottom w:val="single" w:sz="12" w:space="1" w:color="auto"/>
        </w:pBdr>
        <w:tabs>
          <w:tab w:val="left" w:pos="567"/>
        </w:tabs>
        <w:jc w:val="both"/>
        <w:rPr>
          <w:color w:val="000000" w:themeColor="text1"/>
        </w:rPr>
      </w:pPr>
      <w:r w:rsidRPr="006C2EBE">
        <w:rPr>
          <w:color w:val="000000" w:themeColor="text1"/>
        </w:rPr>
        <w:t xml:space="preserve">e) </w:t>
      </w:r>
      <w:r w:rsidR="00BF53FA" w:rsidRPr="006C2EBE">
        <w:rPr>
          <w:color w:val="000000" w:themeColor="text1"/>
        </w:rPr>
        <w:t>Value and percentage share of the goods delivered/services provided by each partner</w:t>
      </w:r>
      <w:r w:rsidRPr="006C2EBE">
        <w:rPr>
          <w:color w:val="000000" w:themeColor="text1"/>
        </w:rPr>
        <w:t xml:space="preserve"> </w:t>
      </w:r>
    </w:p>
    <w:p w14:paraId="37A3FAF4" w14:textId="520137E3" w:rsidR="00355106" w:rsidRPr="006C2EBE" w:rsidRDefault="00A227F2" w:rsidP="008C0290">
      <w:pPr>
        <w:tabs>
          <w:tab w:val="left" w:pos="567"/>
        </w:tabs>
        <w:jc w:val="both"/>
        <w:rPr>
          <w:color w:val="000000" w:themeColor="text1"/>
        </w:rPr>
      </w:pPr>
      <w:r w:rsidRPr="006C2EBE">
        <w:rPr>
          <w:color w:val="000000" w:themeColor="text1"/>
        </w:rPr>
        <w:t xml:space="preserve">f) </w:t>
      </w:r>
      <w:r w:rsidR="00BF53FA" w:rsidRPr="006C2EBE">
        <w:rPr>
          <w:color w:val="000000" w:themeColor="text1"/>
        </w:rPr>
        <w:t xml:space="preserve">Conditions of association’s administration </w:t>
      </w:r>
      <w:r w:rsidRPr="006C2EBE">
        <w:rPr>
          <w:color w:val="000000" w:themeColor="text1"/>
        </w:rPr>
        <w:t>___________________________________</w:t>
      </w:r>
    </w:p>
    <w:p w14:paraId="28DF2AE0" w14:textId="03E59EFF" w:rsidR="00355106" w:rsidRPr="006C2EBE" w:rsidRDefault="00A227F2" w:rsidP="008C0290">
      <w:pPr>
        <w:tabs>
          <w:tab w:val="left" w:pos="567"/>
        </w:tabs>
        <w:jc w:val="both"/>
        <w:rPr>
          <w:color w:val="000000" w:themeColor="text1"/>
        </w:rPr>
      </w:pPr>
      <w:r w:rsidRPr="006C2EBE">
        <w:rPr>
          <w:color w:val="000000" w:themeColor="text1"/>
        </w:rPr>
        <w:t>g)</w:t>
      </w:r>
      <w:r w:rsidR="00BF53FA" w:rsidRPr="006C2EBE">
        <w:rPr>
          <w:color w:val="000000" w:themeColor="text1"/>
        </w:rPr>
        <w:t xml:space="preserve"> Method of dividing the results of common economic activity carried out</w:t>
      </w:r>
      <w:r w:rsidRPr="006C2EBE">
        <w:rPr>
          <w:color w:val="000000" w:themeColor="text1"/>
        </w:rPr>
        <w:t xml:space="preserve"> ___________</w:t>
      </w:r>
    </w:p>
    <w:p w14:paraId="147C8AC0" w14:textId="387EAFEA" w:rsidR="00AA1372" w:rsidRPr="006C2EBE" w:rsidRDefault="00A227F2" w:rsidP="002C31A1">
      <w:pPr>
        <w:tabs>
          <w:tab w:val="left" w:pos="284"/>
        </w:tabs>
        <w:jc w:val="both"/>
        <w:rPr>
          <w:color w:val="000000" w:themeColor="text1"/>
        </w:rPr>
      </w:pPr>
      <w:r w:rsidRPr="006C2EBE">
        <w:rPr>
          <w:color w:val="000000" w:themeColor="text1"/>
        </w:rPr>
        <w:t>h)</w:t>
      </w:r>
      <w:r w:rsidR="00BF53FA" w:rsidRPr="006C2EBE">
        <w:rPr>
          <w:color w:val="000000" w:themeColor="text1"/>
        </w:rPr>
        <w:t xml:space="preserve"> Causes of association’s termination and the manner of distributing the liquidation results </w:t>
      </w:r>
      <w:r w:rsidRPr="006C2EBE">
        <w:rPr>
          <w:color w:val="000000" w:themeColor="text1"/>
        </w:rPr>
        <w:t>_________________________________________________________________</w:t>
      </w:r>
    </w:p>
    <w:p w14:paraId="08E3A425" w14:textId="6C508A74" w:rsidR="00355106" w:rsidRPr="006C2EBE" w:rsidRDefault="00A227F2" w:rsidP="008C0290">
      <w:pPr>
        <w:tabs>
          <w:tab w:val="left" w:pos="567"/>
        </w:tabs>
        <w:jc w:val="both"/>
        <w:rPr>
          <w:color w:val="000000" w:themeColor="text1"/>
        </w:rPr>
      </w:pPr>
      <w:r w:rsidRPr="006C2EBE">
        <w:rPr>
          <w:color w:val="000000" w:themeColor="text1"/>
        </w:rPr>
        <w:t xml:space="preserve">i) </w:t>
      </w:r>
      <w:r w:rsidR="006A239B" w:rsidRPr="006C2EBE">
        <w:rPr>
          <w:color w:val="000000" w:themeColor="text1"/>
        </w:rPr>
        <w:t xml:space="preserve">Physical distribution, value and percentage between each partner for the execution of objective subject to the auction </w:t>
      </w:r>
      <w:r w:rsidRPr="006C2EBE">
        <w:rPr>
          <w:color w:val="000000" w:themeColor="text1"/>
        </w:rPr>
        <w:t>_______________________________________</w:t>
      </w:r>
      <w:r w:rsidR="00FE700E" w:rsidRPr="006C2EBE">
        <w:rPr>
          <w:color w:val="000000" w:themeColor="text1"/>
        </w:rPr>
        <w:t>_______</w:t>
      </w:r>
    </w:p>
    <w:p w14:paraId="201CE25B" w14:textId="70F83108" w:rsidR="00AA1372" w:rsidRPr="006C2EBE" w:rsidRDefault="00A227F2" w:rsidP="008C0290">
      <w:pPr>
        <w:tabs>
          <w:tab w:val="left" w:pos="567"/>
        </w:tabs>
        <w:jc w:val="both"/>
        <w:rPr>
          <w:color w:val="000000" w:themeColor="text1"/>
        </w:rPr>
      </w:pPr>
      <w:r w:rsidRPr="006C2EBE">
        <w:rPr>
          <w:color w:val="000000" w:themeColor="text1"/>
        </w:rPr>
        <w:t>j)</w:t>
      </w:r>
      <w:r w:rsidR="002C31A1" w:rsidRPr="006C2EBE">
        <w:rPr>
          <w:color w:val="000000" w:themeColor="text1"/>
        </w:rPr>
        <w:t xml:space="preserve"> </w:t>
      </w:r>
      <w:r w:rsidR="006A239B" w:rsidRPr="006C2EBE">
        <w:rPr>
          <w:color w:val="000000" w:themeColor="text1"/>
        </w:rPr>
        <w:t>Other causes</w:t>
      </w:r>
      <w:r w:rsidRPr="006C2EBE">
        <w:rPr>
          <w:color w:val="000000" w:themeColor="text1"/>
        </w:rPr>
        <w:t>____________________________________________________________</w:t>
      </w:r>
    </w:p>
    <w:p w14:paraId="0F247868" w14:textId="77777777" w:rsidR="008C0290" w:rsidRPr="006C2EBE" w:rsidRDefault="008C0290" w:rsidP="008C0290">
      <w:pPr>
        <w:jc w:val="both"/>
        <w:rPr>
          <w:rFonts w:eastAsia="PMingLiU"/>
          <w:color w:val="000000" w:themeColor="text1"/>
          <w:lang w:eastAsia="zh-CN"/>
        </w:rPr>
      </w:pPr>
    </w:p>
    <w:p w14:paraId="052BDBDE" w14:textId="5845D4A1"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Completion Date</w:t>
      </w:r>
      <w:r w:rsidR="00A227F2" w:rsidRPr="006C2EBE">
        <w:rPr>
          <w:rFonts w:eastAsia="PMingLiU"/>
          <w:color w:val="000000" w:themeColor="text1"/>
          <w:lang w:eastAsia="zh-CN"/>
        </w:rPr>
        <w:t xml:space="preserve"> __________________________________                           </w:t>
      </w:r>
      <w:r w:rsidR="00A227F2" w:rsidRPr="006C2EBE">
        <w:rPr>
          <w:rFonts w:eastAsia="PMingLiU"/>
          <w:color w:val="000000" w:themeColor="text1"/>
          <w:lang w:eastAsia="zh-CN"/>
        </w:rPr>
        <w:tab/>
      </w:r>
      <w:r w:rsidR="00A227F2" w:rsidRPr="006C2EBE">
        <w:rPr>
          <w:rFonts w:eastAsia="PMingLiU"/>
          <w:color w:val="000000" w:themeColor="text1"/>
          <w:lang w:eastAsia="zh-CN"/>
        </w:rPr>
        <w:tab/>
      </w:r>
    </w:p>
    <w:p w14:paraId="7E9E7BF5" w14:textId="0C4133E1"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 xml:space="preserve">Signed Association </w:t>
      </w:r>
      <w:r w:rsidR="005614EC" w:rsidRPr="006C2EBE">
        <w:rPr>
          <w:rFonts w:eastAsia="PMingLiU"/>
          <w:color w:val="000000" w:themeColor="text1"/>
          <w:lang w:eastAsia="zh-CN"/>
        </w:rPr>
        <w:t>head</w:t>
      </w:r>
      <w:r w:rsidR="00A227F2" w:rsidRPr="006C2EBE">
        <w:rPr>
          <w:rFonts w:eastAsia="PMingLiU"/>
          <w:color w:val="000000" w:themeColor="text1"/>
          <w:lang w:eastAsia="zh-CN"/>
        </w:rPr>
        <w:t>: __________________________</w:t>
      </w:r>
    </w:p>
    <w:p w14:paraId="21065B92" w14:textId="3A8A3BA2"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Name</w:t>
      </w:r>
      <w:r w:rsidR="00A227F2" w:rsidRPr="006C2EBE">
        <w:rPr>
          <w:rFonts w:eastAsia="PMingLiU"/>
          <w:color w:val="000000" w:themeColor="text1"/>
          <w:lang w:eastAsia="zh-CN"/>
        </w:rPr>
        <w:t>: __________________________________________</w:t>
      </w:r>
    </w:p>
    <w:p w14:paraId="0BF3A35E" w14:textId="78FA92BB"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Position within the firm</w:t>
      </w:r>
      <w:r w:rsidR="00A227F2" w:rsidRPr="006C2EBE">
        <w:rPr>
          <w:rFonts w:eastAsia="PMingLiU"/>
          <w:color w:val="000000" w:themeColor="text1"/>
          <w:lang w:eastAsia="zh-CN"/>
        </w:rPr>
        <w:t>: ____________________________</w:t>
      </w:r>
    </w:p>
    <w:p w14:paraId="1CCF10E3" w14:textId="1D471FF7"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Firm’s name</w:t>
      </w:r>
      <w:r w:rsidR="00A227F2" w:rsidRPr="006C2EBE">
        <w:rPr>
          <w:rFonts w:eastAsia="PMingLiU"/>
          <w:color w:val="000000" w:themeColor="text1"/>
          <w:lang w:eastAsia="zh-CN"/>
        </w:rPr>
        <w:t>: _________________________________</w:t>
      </w:r>
    </w:p>
    <w:p w14:paraId="4EC78FBC" w14:textId="77777777" w:rsidR="00AA1372" w:rsidRPr="006C2EBE" w:rsidRDefault="00AA1372" w:rsidP="008C0290">
      <w:pPr>
        <w:jc w:val="both"/>
        <w:rPr>
          <w:rFonts w:eastAsia="PMingLiU"/>
          <w:color w:val="000000" w:themeColor="text1"/>
          <w:lang w:eastAsia="zh-CN"/>
        </w:rPr>
      </w:pPr>
    </w:p>
    <w:p w14:paraId="58E1ECC6" w14:textId="0985D450"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Signed Second Associate</w:t>
      </w:r>
      <w:r w:rsidR="00A227F2" w:rsidRPr="006C2EBE">
        <w:rPr>
          <w:rFonts w:eastAsia="PMingLiU"/>
          <w:color w:val="000000" w:themeColor="text1"/>
          <w:lang w:eastAsia="zh-CN"/>
        </w:rPr>
        <w:t>: __________________________</w:t>
      </w:r>
    </w:p>
    <w:p w14:paraId="6E453AB9" w14:textId="791E64F9"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Name</w:t>
      </w:r>
      <w:r w:rsidR="00A227F2" w:rsidRPr="006C2EBE">
        <w:rPr>
          <w:rFonts w:eastAsia="PMingLiU"/>
          <w:color w:val="000000" w:themeColor="text1"/>
          <w:lang w:eastAsia="zh-CN"/>
        </w:rPr>
        <w:t>: __________________________________________</w:t>
      </w:r>
    </w:p>
    <w:p w14:paraId="70EAC064" w14:textId="54B05281" w:rsidR="00AA1372" w:rsidRPr="006C2EBE" w:rsidRDefault="006A239B" w:rsidP="008C0290">
      <w:pPr>
        <w:jc w:val="both"/>
        <w:rPr>
          <w:rFonts w:eastAsia="PMingLiU"/>
          <w:color w:val="000000" w:themeColor="text1"/>
          <w:lang w:eastAsia="zh-CN"/>
        </w:rPr>
      </w:pPr>
      <w:r w:rsidRPr="006C2EBE">
        <w:rPr>
          <w:rFonts w:eastAsia="PMingLiU"/>
          <w:color w:val="000000" w:themeColor="text1"/>
          <w:lang w:eastAsia="zh-CN"/>
        </w:rPr>
        <w:t xml:space="preserve">Position within </w:t>
      </w:r>
      <w:r w:rsidR="00D53834" w:rsidRPr="006C2EBE">
        <w:rPr>
          <w:rFonts w:eastAsia="PMingLiU"/>
          <w:color w:val="000000" w:themeColor="text1"/>
          <w:lang w:eastAsia="zh-CN"/>
        </w:rPr>
        <w:t>the company</w:t>
      </w:r>
      <w:r w:rsidR="00A227F2" w:rsidRPr="006C2EBE">
        <w:rPr>
          <w:rFonts w:eastAsia="PMingLiU"/>
          <w:color w:val="000000" w:themeColor="text1"/>
          <w:lang w:eastAsia="zh-CN"/>
        </w:rPr>
        <w:t>: ____________________________</w:t>
      </w:r>
    </w:p>
    <w:p w14:paraId="78E3BFD3" w14:textId="7EB81E95" w:rsidR="00A1178E" w:rsidRPr="006C2EBE" w:rsidRDefault="00D53834" w:rsidP="00A1178E">
      <w:pPr>
        <w:tabs>
          <w:tab w:val="left" w:pos="567"/>
        </w:tabs>
        <w:jc w:val="both"/>
        <w:rPr>
          <w:rFonts w:eastAsia="PMingLiU"/>
          <w:color w:val="000000" w:themeColor="text1"/>
          <w:lang w:eastAsia="zh-CN"/>
        </w:rPr>
      </w:pPr>
      <w:r w:rsidRPr="006C2EBE">
        <w:rPr>
          <w:rFonts w:eastAsia="PMingLiU"/>
          <w:color w:val="000000" w:themeColor="text1"/>
          <w:lang w:eastAsia="zh-CN"/>
        </w:rPr>
        <w:t>Company’s name</w:t>
      </w:r>
      <w:r w:rsidR="00A227F2" w:rsidRPr="006C2EBE">
        <w:rPr>
          <w:rFonts w:eastAsia="PMingLiU"/>
          <w:color w:val="000000" w:themeColor="text1"/>
          <w:lang w:eastAsia="zh-CN"/>
        </w:rPr>
        <w:t xml:space="preserve">: _________________________________  </w:t>
      </w:r>
    </w:p>
    <w:p w14:paraId="5442F976" w14:textId="77777777" w:rsidR="00A1178E" w:rsidRPr="006C2EBE" w:rsidRDefault="00A1178E" w:rsidP="00A1178E">
      <w:pPr>
        <w:tabs>
          <w:tab w:val="left" w:pos="567"/>
        </w:tabs>
        <w:jc w:val="both"/>
        <w:rPr>
          <w:rFonts w:eastAsia="PMingLiU"/>
          <w:color w:val="000000" w:themeColor="text1"/>
          <w:lang w:eastAsia="zh-CN"/>
        </w:rPr>
      </w:pPr>
    </w:p>
    <w:p w14:paraId="28690ECB" w14:textId="77777777" w:rsidR="00EA77C5" w:rsidRPr="006C2EBE" w:rsidRDefault="00EA77C5" w:rsidP="008D4238">
      <w:pPr>
        <w:keepNext/>
        <w:keepLines/>
        <w:jc w:val="center"/>
        <w:outlineLvl w:val="1"/>
        <w:rPr>
          <w:rFonts w:eastAsiaTheme="majorEastAsia"/>
          <w:b/>
          <w:bCs/>
          <w:color w:val="000000" w:themeColor="text1"/>
        </w:rPr>
      </w:pPr>
      <w:bookmarkStart w:id="68" w:name="_Toc390252620"/>
      <w:bookmarkStart w:id="69" w:name="_Toc449692117"/>
    </w:p>
    <w:p w14:paraId="61693CF0" w14:textId="77777777" w:rsidR="00146734" w:rsidRPr="006C2EBE" w:rsidRDefault="00146734" w:rsidP="00146734">
      <w:pPr>
        <w:jc w:val="center"/>
        <w:rPr>
          <w:rFonts w:eastAsia="PMingLiU"/>
          <w:b/>
          <w:color w:val="000000" w:themeColor="text1"/>
          <w:lang w:eastAsia="zh-CN"/>
        </w:rPr>
      </w:pPr>
    </w:p>
    <w:p w14:paraId="1D53B010" w14:textId="77777777" w:rsidR="00146734" w:rsidRPr="006C2EBE" w:rsidRDefault="00146734" w:rsidP="00146734">
      <w:pPr>
        <w:jc w:val="center"/>
        <w:rPr>
          <w:rFonts w:eastAsia="PMingLiU"/>
          <w:b/>
          <w:color w:val="000000" w:themeColor="text1"/>
          <w:lang w:eastAsia="zh-CN"/>
        </w:rPr>
      </w:pPr>
    </w:p>
    <w:p w14:paraId="2E96065E" w14:textId="77777777" w:rsidR="00146734" w:rsidRPr="006C2EBE" w:rsidRDefault="00146734" w:rsidP="00146734">
      <w:pPr>
        <w:jc w:val="center"/>
        <w:rPr>
          <w:rFonts w:eastAsia="PMingLiU"/>
          <w:b/>
          <w:color w:val="000000" w:themeColor="text1"/>
          <w:lang w:eastAsia="zh-CN"/>
        </w:rPr>
      </w:pPr>
    </w:p>
    <w:p w14:paraId="4C7F1299" w14:textId="1A1F7F88" w:rsidR="00BC3AE6" w:rsidRPr="006C2EBE" w:rsidRDefault="00BC3AE6" w:rsidP="00146734">
      <w:pPr>
        <w:jc w:val="center"/>
        <w:rPr>
          <w:rFonts w:eastAsia="PMingLiU"/>
          <w:b/>
          <w:color w:val="000000" w:themeColor="text1"/>
          <w:lang w:eastAsia="zh-CN"/>
        </w:rPr>
      </w:pPr>
    </w:p>
    <w:p w14:paraId="456C37F5" w14:textId="285E6610" w:rsidR="00BE0197" w:rsidRPr="006C2EBE" w:rsidRDefault="00BE0197" w:rsidP="00146734">
      <w:pPr>
        <w:jc w:val="center"/>
        <w:rPr>
          <w:rFonts w:eastAsia="PMingLiU"/>
          <w:b/>
          <w:color w:val="000000" w:themeColor="text1"/>
          <w:lang w:eastAsia="zh-CN"/>
        </w:rPr>
      </w:pPr>
    </w:p>
    <w:p w14:paraId="487E4350" w14:textId="77777777" w:rsidR="00FE700E" w:rsidRPr="006C2EBE" w:rsidRDefault="00FE700E" w:rsidP="00146734">
      <w:pPr>
        <w:jc w:val="center"/>
        <w:rPr>
          <w:rFonts w:eastAsia="PMingLiU"/>
          <w:b/>
          <w:color w:val="000000" w:themeColor="text1"/>
          <w:lang w:eastAsia="zh-CN"/>
        </w:rPr>
      </w:pPr>
    </w:p>
    <w:p w14:paraId="41F9583D" w14:textId="77777777" w:rsidR="00BC3AE6" w:rsidRPr="006C2EBE" w:rsidRDefault="00BC3AE6" w:rsidP="00146734">
      <w:pPr>
        <w:jc w:val="center"/>
        <w:rPr>
          <w:rFonts w:eastAsia="PMingLiU"/>
          <w:b/>
          <w:color w:val="000000" w:themeColor="text1"/>
          <w:lang w:eastAsia="zh-CN"/>
        </w:rPr>
      </w:pPr>
    </w:p>
    <w:p w14:paraId="15BB0224" w14:textId="77777777" w:rsidR="00BC3AE6" w:rsidRPr="006C2EBE" w:rsidRDefault="00BC3AE6" w:rsidP="00146734">
      <w:pPr>
        <w:jc w:val="center"/>
        <w:rPr>
          <w:rFonts w:eastAsia="PMingLiU"/>
          <w:b/>
          <w:color w:val="000000" w:themeColor="text1"/>
          <w:lang w:eastAsia="zh-CN"/>
        </w:rPr>
      </w:pPr>
    </w:p>
    <w:p w14:paraId="2E5C0E08" w14:textId="77777777" w:rsidR="00B84C00" w:rsidRDefault="00B84C00" w:rsidP="00CF101D">
      <w:pPr>
        <w:jc w:val="right"/>
        <w:rPr>
          <w:noProof w:val="0"/>
          <w:color w:val="000000" w:themeColor="text1"/>
          <w:lang w:val="it-IT"/>
        </w:rPr>
      </w:pPr>
    </w:p>
    <w:p w14:paraId="39152EE2" w14:textId="34E0C7C1" w:rsidR="00CF101D" w:rsidRPr="006C2EBE" w:rsidRDefault="006A239B"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FE700E" w:rsidRPr="006C2EBE">
        <w:rPr>
          <w:noProof w:val="0"/>
          <w:color w:val="000000" w:themeColor="text1"/>
          <w:lang w:val="it-IT"/>
        </w:rPr>
        <w:t xml:space="preserve"> </w:t>
      </w:r>
      <w:r w:rsidR="00CF101D" w:rsidRPr="006C2EBE">
        <w:rPr>
          <w:noProof w:val="0"/>
          <w:color w:val="000000" w:themeColor="text1"/>
          <w:lang w:val="it-IT"/>
        </w:rPr>
        <w:t>1</w:t>
      </w:r>
      <w:r w:rsidR="00B159B9" w:rsidRPr="006C2EBE">
        <w:rPr>
          <w:noProof w:val="0"/>
          <w:color w:val="000000" w:themeColor="text1"/>
          <w:lang w:val="it-IT"/>
        </w:rPr>
        <w:t>2</w:t>
      </w:r>
    </w:p>
    <w:p w14:paraId="126A2EE8" w14:textId="77777777" w:rsidR="006A239B" w:rsidRPr="006C2EBE" w:rsidRDefault="006A239B" w:rsidP="006A239B">
      <w:pPr>
        <w:jc w:val="right"/>
        <w:rPr>
          <w:noProof w:val="0"/>
          <w:color w:val="000000" w:themeColor="text1"/>
          <w:lang w:val="it-IT"/>
        </w:rPr>
      </w:pPr>
      <w:r w:rsidRPr="006C2EBE">
        <w:rPr>
          <w:noProof w:val="0"/>
          <w:color w:val="000000" w:themeColor="text1"/>
          <w:lang w:val="it-IT"/>
        </w:rPr>
        <w:t>to Standard Documentation No._____</w:t>
      </w:r>
    </w:p>
    <w:p w14:paraId="2E4146E0" w14:textId="0E962F8F" w:rsidR="00CF101D" w:rsidRPr="006C2EBE" w:rsidRDefault="006A239B" w:rsidP="006A239B">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424DDAB9" w14:textId="77777777" w:rsidR="00146734" w:rsidRPr="006C2EBE" w:rsidRDefault="00146734" w:rsidP="00146734">
      <w:pPr>
        <w:jc w:val="center"/>
        <w:rPr>
          <w:rFonts w:eastAsia="PMingLiU"/>
          <w:b/>
          <w:color w:val="000000" w:themeColor="text1"/>
          <w:lang w:eastAsia="zh-CN"/>
        </w:rPr>
      </w:pPr>
    </w:p>
    <w:p w14:paraId="2B4ECA73" w14:textId="77777777" w:rsidR="00146734" w:rsidRPr="006C2EBE" w:rsidRDefault="00146734" w:rsidP="00146734">
      <w:pPr>
        <w:jc w:val="center"/>
        <w:rPr>
          <w:rFonts w:eastAsia="PMingLiU"/>
          <w:b/>
          <w:color w:val="000000" w:themeColor="text1"/>
          <w:lang w:eastAsia="zh-CN"/>
        </w:rPr>
      </w:pPr>
    </w:p>
    <w:p w14:paraId="4CD009D9" w14:textId="77777777" w:rsidR="00146734" w:rsidRPr="006C2EBE" w:rsidRDefault="00146734" w:rsidP="00146734">
      <w:pPr>
        <w:jc w:val="center"/>
        <w:rPr>
          <w:b/>
          <w:color w:val="000000" w:themeColor="text1"/>
        </w:rPr>
      </w:pPr>
    </w:p>
    <w:p w14:paraId="6416A744" w14:textId="11C34A73" w:rsidR="00146734" w:rsidRPr="006C2EBE" w:rsidRDefault="00B264CC" w:rsidP="00146734">
      <w:pPr>
        <w:tabs>
          <w:tab w:val="left" w:pos="567"/>
        </w:tabs>
        <w:jc w:val="center"/>
        <w:rPr>
          <w:rFonts w:eastAsia="PMingLiU"/>
          <w:b/>
          <w:noProof w:val="0"/>
          <w:color w:val="000000" w:themeColor="text1"/>
          <w:lang w:eastAsia="zh-CN"/>
        </w:rPr>
      </w:pPr>
      <w:bookmarkStart w:id="70" w:name="_Hlk77771164"/>
      <w:r w:rsidRPr="006C2EBE">
        <w:rPr>
          <w:rFonts w:eastAsia="PMingLiU"/>
          <w:b/>
          <w:noProof w:val="0"/>
          <w:color w:val="000000" w:themeColor="text1"/>
          <w:lang w:eastAsia="zh-CN"/>
        </w:rPr>
        <w:t>STATEMENT</w:t>
      </w:r>
      <w:r w:rsidR="00146734" w:rsidRPr="006C2EBE">
        <w:rPr>
          <w:rFonts w:eastAsia="PMingLiU"/>
          <w:b/>
          <w:noProof w:val="0"/>
          <w:color w:val="000000" w:themeColor="text1"/>
          <w:lang w:eastAsia="zh-CN"/>
        </w:rPr>
        <w:t xml:space="preserve"> </w:t>
      </w:r>
    </w:p>
    <w:p w14:paraId="541BC8F3" w14:textId="2F96B24B" w:rsidR="00146734" w:rsidRPr="006C2EBE" w:rsidRDefault="00B264CC" w:rsidP="00146734">
      <w:pPr>
        <w:tabs>
          <w:tab w:val="left" w:pos="567"/>
        </w:tabs>
        <w:jc w:val="center"/>
        <w:rPr>
          <w:b/>
          <w:noProof w:val="0"/>
          <w:color w:val="000000" w:themeColor="text1"/>
        </w:rPr>
      </w:pPr>
      <w:r w:rsidRPr="006C2EBE">
        <w:rPr>
          <w:rFonts w:eastAsia="PMingLiU"/>
          <w:b/>
          <w:noProof w:val="0"/>
          <w:color w:val="000000" w:themeColor="text1"/>
          <w:lang w:eastAsia="zh-CN"/>
        </w:rPr>
        <w:t>regarding list of main deliveries/</w:t>
      </w:r>
      <w:r w:rsidRPr="006C2EBE">
        <w:rPr>
          <w:b/>
          <w:bCs/>
          <w:color w:val="000000" w:themeColor="text1"/>
        </w:rPr>
        <w:t>p</w:t>
      </w:r>
      <w:r w:rsidRPr="006C2EBE">
        <w:rPr>
          <w:rFonts w:eastAsia="PMingLiU"/>
          <w:b/>
          <w:noProof w:val="0"/>
          <w:color w:val="000000" w:themeColor="text1"/>
          <w:lang w:eastAsia="zh-CN"/>
        </w:rPr>
        <w:t>rovisions performed in last 3 years of activity</w:t>
      </w:r>
    </w:p>
    <w:bookmarkEnd w:id="70"/>
    <w:p w14:paraId="6D6FFFA4" w14:textId="77777777" w:rsidR="00BE0197" w:rsidRPr="006C2EBE" w:rsidRDefault="00BE0197" w:rsidP="00146734">
      <w:pPr>
        <w:tabs>
          <w:tab w:val="left" w:pos="567"/>
        </w:tabs>
        <w:jc w:val="center"/>
        <w:rPr>
          <w:b/>
          <w:noProof w:val="0"/>
          <w:color w:val="000000" w:themeColor="text1"/>
        </w:rPr>
      </w:pPr>
    </w:p>
    <w:p w14:paraId="48F8E5AC" w14:textId="77777777" w:rsidR="00146734" w:rsidRPr="006C2EBE" w:rsidRDefault="00146734" w:rsidP="00146734">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236"/>
        <w:gridCol w:w="1701"/>
        <w:gridCol w:w="1730"/>
        <w:gridCol w:w="1843"/>
        <w:gridCol w:w="1559"/>
      </w:tblGrid>
      <w:tr w:rsidR="006C2EBE" w:rsidRPr="006C2EBE" w14:paraId="667B9F81" w14:textId="77777777" w:rsidTr="00B264C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C5283D6" w14:textId="04C4E493" w:rsidR="009C6148" w:rsidRPr="006C2EBE" w:rsidRDefault="005F45FC" w:rsidP="00146734">
            <w:pPr>
              <w:jc w:val="center"/>
              <w:rPr>
                <w:b/>
                <w:bCs/>
                <w:color w:val="000000" w:themeColor="text1"/>
                <w:lang w:eastAsia="zh-CN"/>
              </w:rPr>
            </w:pPr>
            <w:r w:rsidRPr="006C2EBE">
              <w:rPr>
                <w:b/>
                <w:iCs/>
                <w:noProof w:val="0"/>
                <w:color w:val="000000" w:themeColor="text1"/>
                <w:sz w:val="20"/>
                <w:szCs w:val="20"/>
                <w:lang w:eastAsia="ru-RU"/>
              </w:rPr>
              <w:t>No. by Or</w:t>
            </w:r>
            <w:r w:rsidR="00B264CC" w:rsidRPr="006C2EBE">
              <w:rPr>
                <w:b/>
                <w:iCs/>
                <w:noProof w:val="0"/>
                <w:color w:val="000000" w:themeColor="text1"/>
                <w:sz w:val="20"/>
                <w:szCs w:val="20"/>
                <w:lang w:eastAsia="ru-RU"/>
              </w:rPr>
              <w:t>-</w:t>
            </w:r>
            <w:r w:rsidRPr="006C2EBE">
              <w:rPr>
                <w:b/>
                <w:iCs/>
                <w:noProof w:val="0"/>
                <w:color w:val="000000" w:themeColor="text1"/>
                <w:sz w:val="20"/>
                <w:szCs w:val="20"/>
                <w:lang w:eastAsia="ru-RU"/>
              </w:rPr>
              <w:t>der</w:t>
            </w:r>
          </w:p>
        </w:tc>
        <w:tc>
          <w:tcPr>
            <w:tcW w:w="1236" w:type="dxa"/>
            <w:tcBorders>
              <w:top w:val="single" w:sz="4" w:space="0" w:color="auto"/>
              <w:left w:val="nil"/>
              <w:bottom w:val="single" w:sz="4" w:space="0" w:color="auto"/>
              <w:right w:val="single" w:sz="4" w:space="0" w:color="auto"/>
            </w:tcBorders>
            <w:vAlign w:val="center"/>
          </w:tcPr>
          <w:p w14:paraId="249856C0" w14:textId="7708FFE3" w:rsidR="009C6148" w:rsidRPr="006C2EBE" w:rsidRDefault="006A239B" w:rsidP="00146734">
            <w:pPr>
              <w:jc w:val="center"/>
              <w:rPr>
                <w:b/>
                <w:bCs/>
                <w:color w:val="000000" w:themeColor="text1"/>
              </w:rPr>
            </w:pPr>
            <w:r w:rsidRPr="006C2EBE">
              <w:rPr>
                <w:b/>
                <w:bCs/>
                <w:color w:val="000000" w:themeColor="text1"/>
              </w:rPr>
              <w:t xml:space="preserve">Contract Object </w:t>
            </w:r>
          </w:p>
        </w:tc>
        <w:tc>
          <w:tcPr>
            <w:tcW w:w="1701" w:type="dxa"/>
            <w:tcBorders>
              <w:top w:val="single" w:sz="4" w:space="0" w:color="auto"/>
              <w:left w:val="nil"/>
              <w:bottom w:val="single" w:sz="4" w:space="0" w:color="auto"/>
              <w:right w:val="single" w:sz="4" w:space="0" w:color="auto"/>
            </w:tcBorders>
            <w:vAlign w:val="center"/>
          </w:tcPr>
          <w:p w14:paraId="0344CB76" w14:textId="39F39E64" w:rsidR="009C6148" w:rsidRPr="006C2EBE" w:rsidRDefault="006A239B" w:rsidP="00146734">
            <w:pPr>
              <w:jc w:val="center"/>
              <w:rPr>
                <w:b/>
                <w:bCs/>
                <w:color w:val="000000" w:themeColor="text1"/>
              </w:rPr>
            </w:pPr>
            <w:r w:rsidRPr="006C2EBE">
              <w:rPr>
                <w:b/>
                <w:bCs/>
                <w:color w:val="000000" w:themeColor="text1"/>
              </w:rPr>
              <w:t xml:space="preserve">Name/ </w:t>
            </w:r>
            <w:r w:rsidR="00B264CC" w:rsidRPr="006C2EBE">
              <w:rPr>
                <w:b/>
                <w:bCs/>
                <w:color w:val="000000" w:themeColor="text1"/>
              </w:rPr>
              <w:t xml:space="preserve">Beneficiary’s Name/ </w:t>
            </w:r>
            <w:r w:rsidRPr="006C2EBE">
              <w:rPr>
                <w:b/>
                <w:bCs/>
                <w:color w:val="000000" w:themeColor="text1"/>
              </w:rPr>
              <w:t>Address</w:t>
            </w:r>
          </w:p>
        </w:tc>
        <w:tc>
          <w:tcPr>
            <w:tcW w:w="1730" w:type="dxa"/>
            <w:tcBorders>
              <w:top w:val="single" w:sz="4" w:space="0" w:color="auto"/>
              <w:left w:val="nil"/>
              <w:bottom w:val="single" w:sz="4" w:space="0" w:color="auto"/>
              <w:right w:val="single" w:sz="4" w:space="0" w:color="auto"/>
            </w:tcBorders>
            <w:vAlign w:val="center"/>
          </w:tcPr>
          <w:p w14:paraId="013E1AD4" w14:textId="59096722" w:rsidR="009C6148" w:rsidRPr="006C2EBE" w:rsidRDefault="00B264CC" w:rsidP="00146734">
            <w:pPr>
              <w:jc w:val="center"/>
              <w:rPr>
                <w:b/>
                <w:bCs/>
                <w:color w:val="000000" w:themeColor="text1"/>
              </w:rPr>
            </w:pPr>
            <w:r w:rsidRPr="006C2EBE">
              <w:rPr>
                <w:b/>
                <w:bCs/>
                <w:color w:val="000000" w:themeColor="text1"/>
              </w:rPr>
              <w:t>Quality of Supplier/ Provider*)</w:t>
            </w:r>
          </w:p>
        </w:tc>
        <w:tc>
          <w:tcPr>
            <w:tcW w:w="1843" w:type="dxa"/>
            <w:tcBorders>
              <w:top w:val="single" w:sz="4" w:space="0" w:color="auto"/>
              <w:left w:val="nil"/>
              <w:bottom w:val="single" w:sz="4" w:space="0" w:color="auto"/>
              <w:right w:val="single" w:sz="4" w:space="0" w:color="auto"/>
            </w:tcBorders>
            <w:vAlign w:val="center"/>
          </w:tcPr>
          <w:p w14:paraId="52478B5D" w14:textId="77777777" w:rsidR="00B264CC" w:rsidRPr="006C2EBE" w:rsidRDefault="00B264CC" w:rsidP="00146734">
            <w:pPr>
              <w:jc w:val="center"/>
              <w:rPr>
                <w:b/>
                <w:bCs/>
                <w:color w:val="000000" w:themeColor="text1"/>
              </w:rPr>
            </w:pPr>
            <w:r w:rsidRPr="006C2EBE">
              <w:rPr>
                <w:b/>
                <w:bCs/>
                <w:color w:val="000000" w:themeColor="text1"/>
              </w:rPr>
              <w:t>Contract Price/Value of Goods/Services Delivered/</w:t>
            </w:r>
          </w:p>
          <w:p w14:paraId="4697E9E5" w14:textId="01D1376A" w:rsidR="009C6148" w:rsidRPr="006C2EBE" w:rsidRDefault="00B264CC" w:rsidP="00146734">
            <w:pPr>
              <w:jc w:val="center"/>
              <w:rPr>
                <w:b/>
                <w:bCs/>
                <w:color w:val="000000" w:themeColor="text1"/>
              </w:rPr>
            </w:pPr>
            <w:r w:rsidRPr="006C2EBE">
              <w:rPr>
                <w:b/>
                <w:bCs/>
                <w:color w:val="000000" w:themeColor="text1"/>
              </w:rPr>
              <w:t>Rendered</w:t>
            </w:r>
          </w:p>
        </w:tc>
        <w:tc>
          <w:tcPr>
            <w:tcW w:w="1559" w:type="dxa"/>
            <w:tcBorders>
              <w:top w:val="single" w:sz="4" w:space="0" w:color="auto"/>
              <w:left w:val="nil"/>
              <w:bottom w:val="single" w:sz="4" w:space="0" w:color="auto"/>
              <w:right w:val="single" w:sz="4" w:space="0" w:color="auto"/>
            </w:tcBorders>
            <w:vAlign w:val="center"/>
          </w:tcPr>
          <w:p w14:paraId="5B259D93" w14:textId="77777777" w:rsidR="00B264CC" w:rsidRPr="006C2EBE" w:rsidRDefault="00B264CC" w:rsidP="00146734">
            <w:pPr>
              <w:jc w:val="center"/>
              <w:rPr>
                <w:b/>
                <w:bCs/>
                <w:color w:val="000000" w:themeColor="text1"/>
              </w:rPr>
            </w:pPr>
            <w:r w:rsidRPr="006C2EBE">
              <w:rPr>
                <w:b/>
                <w:bCs/>
                <w:color w:val="000000" w:themeColor="text1"/>
              </w:rPr>
              <w:t>Delivery/</w:t>
            </w:r>
          </w:p>
          <w:p w14:paraId="4CF4CD7A" w14:textId="6F7AF569" w:rsidR="009C6148" w:rsidRPr="006C2EBE" w:rsidRDefault="00B264CC" w:rsidP="00146734">
            <w:pPr>
              <w:jc w:val="center"/>
              <w:rPr>
                <w:b/>
                <w:bCs/>
                <w:color w:val="000000" w:themeColor="text1"/>
              </w:rPr>
            </w:pPr>
            <w:r w:rsidRPr="006C2EBE">
              <w:rPr>
                <w:b/>
                <w:bCs/>
                <w:color w:val="000000" w:themeColor="text1"/>
              </w:rPr>
              <w:t>Provision Period (Months)</w:t>
            </w:r>
          </w:p>
        </w:tc>
      </w:tr>
      <w:tr w:rsidR="006C2EBE" w:rsidRPr="006C2EBE" w14:paraId="7C492632" w14:textId="77777777" w:rsidTr="00B264CC">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C2EBE" w:rsidRDefault="009C6148" w:rsidP="00146734">
            <w:pPr>
              <w:jc w:val="center"/>
              <w:rPr>
                <w:b/>
                <w:bCs/>
                <w:color w:val="000000" w:themeColor="text1"/>
              </w:rPr>
            </w:pPr>
            <w:r w:rsidRPr="006C2EBE">
              <w:rPr>
                <w:b/>
                <w:bCs/>
                <w:color w:val="000000" w:themeColor="text1"/>
              </w:rPr>
              <w:t>1</w:t>
            </w:r>
          </w:p>
        </w:tc>
        <w:tc>
          <w:tcPr>
            <w:tcW w:w="1236" w:type="dxa"/>
            <w:tcBorders>
              <w:top w:val="nil"/>
              <w:left w:val="nil"/>
              <w:bottom w:val="single" w:sz="4" w:space="0" w:color="auto"/>
              <w:right w:val="single" w:sz="4" w:space="0" w:color="auto"/>
            </w:tcBorders>
            <w:vAlign w:val="center"/>
          </w:tcPr>
          <w:p w14:paraId="1AF9A2BA" w14:textId="77777777" w:rsidR="009C6148" w:rsidRPr="006C2EBE" w:rsidRDefault="009C6148" w:rsidP="00146734">
            <w:pPr>
              <w:jc w:val="center"/>
              <w:rPr>
                <w:color w:val="000000" w:themeColor="text1"/>
              </w:rPr>
            </w:pPr>
            <w:r w:rsidRPr="006C2EBE">
              <w:rPr>
                <w:color w:val="000000" w:themeColor="text1"/>
              </w:rPr>
              <w:t> </w:t>
            </w:r>
          </w:p>
        </w:tc>
        <w:tc>
          <w:tcPr>
            <w:tcW w:w="1701" w:type="dxa"/>
            <w:tcBorders>
              <w:top w:val="nil"/>
              <w:left w:val="nil"/>
              <w:bottom w:val="single" w:sz="4" w:space="0" w:color="auto"/>
              <w:right w:val="single" w:sz="4" w:space="0" w:color="auto"/>
            </w:tcBorders>
            <w:vAlign w:val="center"/>
          </w:tcPr>
          <w:p w14:paraId="75E47729" w14:textId="77777777" w:rsidR="009C6148" w:rsidRPr="006C2EBE" w:rsidRDefault="009C6148" w:rsidP="00146734">
            <w:pPr>
              <w:jc w:val="center"/>
              <w:rPr>
                <w:color w:val="000000" w:themeColor="text1"/>
              </w:rPr>
            </w:pPr>
            <w:r w:rsidRPr="006C2EBE">
              <w:rPr>
                <w:color w:val="000000" w:themeColor="text1"/>
              </w:rPr>
              <w:t> </w:t>
            </w:r>
          </w:p>
        </w:tc>
        <w:tc>
          <w:tcPr>
            <w:tcW w:w="1730" w:type="dxa"/>
            <w:tcBorders>
              <w:top w:val="nil"/>
              <w:left w:val="nil"/>
              <w:bottom w:val="single" w:sz="4" w:space="0" w:color="auto"/>
              <w:right w:val="single" w:sz="4" w:space="0" w:color="auto"/>
            </w:tcBorders>
            <w:vAlign w:val="center"/>
          </w:tcPr>
          <w:p w14:paraId="58BC4592" w14:textId="77777777" w:rsidR="009C6148" w:rsidRPr="006C2EBE" w:rsidRDefault="009C6148" w:rsidP="00146734">
            <w:pPr>
              <w:jc w:val="center"/>
              <w:rPr>
                <w:color w:val="000000" w:themeColor="text1"/>
              </w:rPr>
            </w:pPr>
            <w:r w:rsidRPr="006C2EBE">
              <w:rPr>
                <w:color w:val="000000" w:themeColor="text1"/>
              </w:rPr>
              <w:t> </w:t>
            </w:r>
          </w:p>
        </w:tc>
        <w:tc>
          <w:tcPr>
            <w:tcW w:w="1843" w:type="dxa"/>
            <w:tcBorders>
              <w:top w:val="nil"/>
              <w:left w:val="nil"/>
              <w:bottom w:val="single" w:sz="4" w:space="0" w:color="auto"/>
              <w:right w:val="single" w:sz="4" w:space="0" w:color="auto"/>
            </w:tcBorders>
            <w:vAlign w:val="center"/>
          </w:tcPr>
          <w:p w14:paraId="49C5DE9C" w14:textId="77777777" w:rsidR="009C6148" w:rsidRPr="006C2EBE" w:rsidRDefault="009C6148" w:rsidP="00146734">
            <w:pPr>
              <w:jc w:val="center"/>
              <w:rPr>
                <w:color w:val="000000" w:themeColor="text1"/>
              </w:rPr>
            </w:pPr>
            <w:r w:rsidRPr="006C2EBE">
              <w:rPr>
                <w:color w:val="000000" w:themeColor="text1"/>
              </w:rPr>
              <w:t> </w:t>
            </w:r>
          </w:p>
        </w:tc>
        <w:tc>
          <w:tcPr>
            <w:tcW w:w="1559" w:type="dxa"/>
            <w:tcBorders>
              <w:top w:val="nil"/>
              <w:left w:val="nil"/>
              <w:bottom w:val="single" w:sz="4" w:space="0" w:color="auto"/>
              <w:right w:val="single" w:sz="4" w:space="0" w:color="auto"/>
            </w:tcBorders>
            <w:vAlign w:val="center"/>
          </w:tcPr>
          <w:p w14:paraId="46F9E814" w14:textId="77777777" w:rsidR="009C6148" w:rsidRPr="006C2EBE" w:rsidRDefault="009C6148" w:rsidP="00146734">
            <w:pPr>
              <w:jc w:val="center"/>
              <w:rPr>
                <w:color w:val="000000" w:themeColor="text1"/>
              </w:rPr>
            </w:pPr>
            <w:r w:rsidRPr="006C2EBE">
              <w:rPr>
                <w:color w:val="000000" w:themeColor="text1"/>
              </w:rPr>
              <w:t> </w:t>
            </w:r>
          </w:p>
        </w:tc>
      </w:tr>
      <w:tr w:rsidR="006C2EBE" w:rsidRPr="006C2EBE" w14:paraId="05364E9D" w14:textId="77777777" w:rsidTr="00B264CC">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C2EBE" w:rsidRDefault="009C6148" w:rsidP="00146734">
            <w:pPr>
              <w:jc w:val="center"/>
              <w:rPr>
                <w:b/>
                <w:bCs/>
                <w:color w:val="000000" w:themeColor="text1"/>
              </w:rPr>
            </w:pPr>
            <w:r w:rsidRPr="006C2EBE">
              <w:rPr>
                <w:b/>
                <w:bCs/>
                <w:color w:val="000000" w:themeColor="text1"/>
              </w:rPr>
              <w:t>2</w:t>
            </w:r>
          </w:p>
        </w:tc>
        <w:tc>
          <w:tcPr>
            <w:tcW w:w="1236" w:type="dxa"/>
            <w:tcBorders>
              <w:top w:val="nil"/>
              <w:left w:val="nil"/>
              <w:bottom w:val="single" w:sz="4" w:space="0" w:color="auto"/>
              <w:right w:val="single" w:sz="4" w:space="0" w:color="auto"/>
            </w:tcBorders>
            <w:vAlign w:val="center"/>
          </w:tcPr>
          <w:p w14:paraId="6D899AC9" w14:textId="77777777" w:rsidR="009C6148" w:rsidRPr="006C2EBE" w:rsidRDefault="009C6148" w:rsidP="00146734">
            <w:pPr>
              <w:jc w:val="center"/>
              <w:rPr>
                <w:color w:val="000000" w:themeColor="text1"/>
              </w:rPr>
            </w:pPr>
            <w:r w:rsidRPr="006C2EBE">
              <w:rPr>
                <w:color w:val="000000" w:themeColor="text1"/>
              </w:rPr>
              <w:t> </w:t>
            </w:r>
          </w:p>
        </w:tc>
        <w:tc>
          <w:tcPr>
            <w:tcW w:w="1701" w:type="dxa"/>
            <w:tcBorders>
              <w:top w:val="nil"/>
              <w:left w:val="nil"/>
              <w:bottom w:val="single" w:sz="4" w:space="0" w:color="auto"/>
              <w:right w:val="single" w:sz="4" w:space="0" w:color="auto"/>
            </w:tcBorders>
            <w:vAlign w:val="center"/>
          </w:tcPr>
          <w:p w14:paraId="530406A8" w14:textId="77777777" w:rsidR="009C6148" w:rsidRPr="006C2EBE" w:rsidRDefault="009C6148" w:rsidP="00146734">
            <w:pPr>
              <w:jc w:val="center"/>
              <w:rPr>
                <w:color w:val="000000" w:themeColor="text1"/>
              </w:rPr>
            </w:pPr>
            <w:r w:rsidRPr="006C2EBE">
              <w:rPr>
                <w:color w:val="000000" w:themeColor="text1"/>
              </w:rPr>
              <w:t> </w:t>
            </w:r>
          </w:p>
        </w:tc>
        <w:tc>
          <w:tcPr>
            <w:tcW w:w="1730" w:type="dxa"/>
            <w:tcBorders>
              <w:top w:val="nil"/>
              <w:left w:val="nil"/>
              <w:bottom w:val="single" w:sz="4" w:space="0" w:color="auto"/>
              <w:right w:val="single" w:sz="4" w:space="0" w:color="auto"/>
            </w:tcBorders>
            <w:vAlign w:val="center"/>
          </w:tcPr>
          <w:p w14:paraId="5C803BC3" w14:textId="77777777" w:rsidR="009C6148" w:rsidRPr="006C2EBE" w:rsidRDefault="009C6148" w:rsidP="00146734">
            <w:pPr>
              <w:jc w:val="center"/>
              <w:rPr>
                <w:color w:val="000000" w:themeColor="text1"/>
              </w:rPr>
            </w:pPr>
            <w:r w:rsidRPr="006C2EBE">
              <w:rPr>
                <w:color w:val="000000" w:themeColor="text1"/>
              </w:rPr>
              <w:t> </w:t>
            </w:r>
          </w:p>
        </w:tc>
        <w:tc>
          <w:tcPr>
            <w:tcW w:w="1843" w:type="dxa"/>
            <w:tcBorders>
              <w:top w:val="nil"/>
              <w:left w:val="nil"/>
              <w:bottom w:val="single" w:sz="4" w:space="0" w:color="auto"/>
              <w:right w:val="single" w:sz="4" w:space="0" w:color="auto"/>
            </w:tcBorders>
            <w:vAlign w:val="center"/>
          </w:tcPr>
          <w:p w14:paraId="3E8194C9" w14:textId="77777777" w:rsidR="009C6148" w:rsidRPr="006C2EBE" w:rsidRDefault="009C6148" w:rsidP="00146734">
            <w:pPr>
              <w:jc w:val="center"/>
              <w:rPr>
                <w:color w:val="000000" w:themeColor="text1"/>
              </w:rPr>
            </w:pPr>
            <w:r w:rsidRPr="006C2EBE">
              <w:rPr>
                <w:color w:val="000000" w:themeColor="text1"/>
              </w:rPr>
              <w:t> </w:t>
            </w:r>
          </w:p>
        </w:tc>
        <w:tc>
          <w:tcPr>
            <w:tcW w:w="1559" w:type="dxa"/>
            <w:tcBorders>
              <w:top w:val="nil"/>
              <w:left w:val="nil"/>
              <w:bottom w:val="single" w:sz="4" w:space="0" w:color="auto"/>
              <w:right w:val="single" w:sz="4" w:space="0" w:color="auto"/>
            </w:tcBorders>
            <w:vAlign w:val="center"/>
          </w:tcPr>
          <w:p w14:paraId="0C35C0E8" w14:textId="77777777" w:rsidR="009C6148" w:rsidRPr="006C2EBE" w:rsidRDefault="009C6148" w:rsidP="00146734">
            <w:pPr>
              <w:jc w:val="center"/>
              <w:rPr>
                <w:color w:val="000000" w:themeColor="text1"/>
              </w:rPr>
            </w:pPr>
            <w:r w:rsidRPr="006C2EBE">
              <w:rPr>
                <w:color w:val="000000" w:themeColor="text1"/>
              </w:rPr>
              <w:t> </w:t>
            </w:r>
          </w:p>
        </w:tc>
      </w:tr>
      <w:tr w:rsidR="009C6148" w:rsidRPr="006C2EBE" w14:paraId="6344A404" w14:textId="77777777" w:rsidTr="00B264CC">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C2EBE" w:rsidRDefault="009C6148" w:rsidP="00146734">
            <w:pPr>
              <w:jc w:val="center"/>
              <w:rPr>
                <w:b/>
                <w:bCs/>
                <w:color w:val="000000" w:themeColor="text1"/>
              </w:rPr>
            </w:pPr>
            <w:r w:rsidRPr="006C2EBE">
              <w:rPr>
                <w:b/>
                <w:bCs/>
                <w:color w:val="000000" w:themeColor="text1"/>
              </w:rPr>
              <w:t>...</w:t>
            </w:r>
          </w:p>
        </w:tc>
        <w:tc>
          <w:tcPr>
            <w:tcW w:w="1236" w:type="dxa"/>
            <w:tcBorders>
              <w:top w:val="nil"/>
              <w:left w:val="nil"/>
              <w:bottom w:val="single" w:sz="4" w:space="0" w:color="auto"/>
              <w:right w:val="single" w:sz="4" w:space="0" w:color="auto"/>
            </w:tcBorders>
            <w:vAlign w:val="center"/>
          </w:tcPr>
          <w:p w14:paraId="3A32B6D9" w14:textId="77777777" w:rsidR="009C6148" w:rsidRPr="006C2EBE" w:rsidRDefault="009C6148" w:rsidP="00146734">
            <w:pPr>
              <w:jc w:val="center"/>
              <w:rPr>
                <w:color w:val="000000" w:themeColor="text1"/>
              </w:rPr>
            </w:pPr>
            <w:r w:rsidRPr="006C2EBE">
              <w:rPr>
                <w:color w:val="000000" w:themeColor="text1"/>
              </w:rPr>
              <w:t> </w:t>
            </w:r>
          </w:p>
        </w:tc>
        <w:tc>
          <w:tcPr>
            <w:tcW w:w="1701" w:type="dxa"/>
            <w:tcBorders>
              <w:top w:val="nil"/>
              <w:left w:val="nil"/>
              <w:bottom w:val="single" w:sz="4" w:space="0" w:color="auto"/>
              <w:right w:val="single" w:sz="4" w:space="0" w:color="auto"/>
            </w:tcBorders>
            <w:vAlign w:val="center"/>
          </w:tcPr>
          <w:p w14:paraId="469D703C" w14:textId="77777777" w:rsidR="009C6148" w:rsidRPr="006C2EBE" w:rsidRDefault="009C6148" w:rsidP="00146734">
            <w:pPr>
              <w:jc w:val="center"/>
              <w:rPr>
                <w:color w:val="000000" w:themeColor="text1"/>
              </w:rPr>
            </w:pPr>
            <w:r w:rsidRPr="006C2EBE">
              <w:rPr>
                <w:color w:val="000000" w:themeColor="text1"/>
              </w:rPr>
              <w:t> </w:t>
            </w:r>
          </w:p>
        </w:tc>
        <w:tc>
          <w:tcPr>
            <w:tcW w:w="1730" w:type="dxa"/>
            <w:tcBorders>
              <w:top w:val="nil"/>
              <w:left w:val="nil"/>
              <w:bottom w:val="single" w:sz="4" w:space="0" w:color="auto"/>
              <w:right w:val="single" w:sz="4" w:space="0" w:color="auto"/>
            </w:tcBorders>
            <w:vAlign w:val="center"/>
          </w:tcPr>
          <w:p w14:paraId="20E779A0" w14:textId="77777777" w:rsidR="009C6148" w:rsidRPr="006C2EBE" w:rsidRDefault="009C6148" w:rsidP="00146734">
            <w:pPr>
              <w:jc w:val="center"/>
              <w:rPr>
                <w:color w:val="000000" w:themeColor="text1"/>
              </w:rPr>
            </w:pPr>
            <w:r w:rsidRPr="006C2EBE">
              <w:rPr>
                <w:color w:val="000000" w:themeColor="text1"/>
              </w:rPr>
              <w:t> </w:t>
            </w:r>
          </w:p>
        </w:tc>
        <w:tc>
          <w:tcPr>
            <w:tcW w:w="1843" w:type="dxa"/>
            <w:tcBorders>
              <w:top w:val="nil"/>
              <w:left w:val="nil"/>
              <w:bottom w:val="single" w:sz="4" w:space="0" w:color="auto"/>
              <w:right w:val="single" w:sz="4" w:space="0" w:color="auto"/>
            </w:tcBorders>
            <w:vAlign w:val="center"/>
          </w:tcPr>
          <w:p w14:paraId="6B31C211" w14:textId="77777777" w:rsidR="009C6148" w:rsidRPr="006C2EBE" w:rsidRDefault="009C6148" w:rsidP="00146734">
            <w:pPr>
              <w:jc w:val="center"/>
              <w:rPr>
                <w:color w:val="000000" w:themeColor="text1"/>
              </w:rPr>
            </w:pPr>
            <w:r w:rsidRPr="006C2EBE">
              <w:rPr>
                <w:color w:val="000000" w:themeColor="text1"/>
              </w:rPr>
              <w:t> </w:t>
            </w:r>
          </w:p>
        </w:tc>
        <w:tc>
          <w:tcPr>
            <w:tcW w:w="1559" w:type="dxa"/>
            <w:tcBorders>
              <w:top w:val="nil"/>
              <w:left w:val="nil"/>
              <w:bottom w:val="single" w:sz="4" w:space="0" w:color="auto"/>
              <w:right w:val="single" w:sz="4" w:space="0" w:color="auto"/>
            </w:tcBorders>
            <w:vAlign w:val="center"/>
          </w:tcPr>
          <w:p w14:paraId="6EEF094C" w14:textId="77777777" w:rsidR="009C6148" w:rsidRPr="006C2EBE" w:rsidRDefault="009C6148" w:rsidP="00146734">
            <w:pPr>
              <w:jc w:val="center"/>
              <w:rPr>
                <w:color w:val="000000" w:themeColor="text1"/>
              </w:rPr>
            </w:pPr>
            <w:r w:rsidRPr="006C2EBE">
              <w:rPr>
                <w:color w:val="000000" w:themeColor="text1"/>
              </w:rPr>
              <w:t> </w:t>
            </w:r>
          </w:p>
        </w:tc>
      </w:tr>
    </w:tbl>
    <w:p w14:paraId="68EC675E" w14:textId="77777777" w:rsidR="00BE0197" w:rsidRPr="006C2EBE" w:rsidRDefault="00BE0197" w:rsidP="00146734">
      <w:pPr>
        <w:jc w:val="both"/>
        <w:rPr>
          <w:color w:val="000000" w:themeColor="text1"/>
          <w:vertAlign w:val="superscript"/>
        </w:rPr>
      </w:pPr>
    </w:p>
    <w:p w14:paraId="5B550D96" w14:textId="11DBA3C4" w:rsidR="00146734" w:rsidRPr="006C2EBE" w:rsidRDefault="00146734" w:rsidP="00146734">
      <w:pPr>
        <w:jc w:val="both"/>
        <w:rPr>
          <w:color w:val="000000" w:themeColor="text1"/>
        </w:rPr>
      </w:pPr>
      <w:r w:rsidRPr="006C2EBE">
        <w:rPr>
          <w:color w:val="000000" w:themeColor="text1"/>
          <w:vertAlign w:val="superscript"/>
        </w:rPr>
        <w:t>*)</w:t>
      </w:r>
      <w:r w:rsidRPr="006C2EBE">
        <w:rPr>
          <w:color w:val="000000" w:themeColor="text1"/>
        </w:rPr>
        <w:t xml:space="preserve"> </w:t>
      </w:r>
      <w:r w:rsidR="00B264CC" w:rsidRPr="006C2EBE">
        <w:rPr>
          <w:color w:val="000000" w:themeColor="text1"/>
        </w:rPr>
        <w:t xml:space="preserve">It specifies the quality in which it participated in the fulfillment of contract, which can be of: sole contractor or association </w:t>
      </w:r>
      <w:r w:rsidR="005614EC" w:rsidRPr="006C2EBE">
        <w:rPr>
          <w:color w:val="000000" w:themeColor="text1"/>
        </w:rPr>
        <w:t>head</w:t>
      </w:r>
      <w:r w:rsidR="00B264CC" w:rsidRPr="006C2EBE">
        <w:rPr>
          <w:color w:val="000000" w:themeColor="text1"/>
        </w:rPr>
        <w:t>; associate contractor; subcontractor</w:t>
      </w:r>
      <w:r w:rsidRPr="006C2EBE">
        <w:rPr>
          <w:color w:val="000000" w:themeColor="text1"/>
        </w:rPr>
        <w:t>.</w:t>
      </w:r>
    </w:p>
    <w:p w14:paraId="68F70F0D" w14:textId="02A09D63" w:rsidR="00146734" w:rsidRPr="006C2EBE" w:rsidRDefault="00B264CC" w:rsidP="00146734">
      <w:pPr>
        <w:jc w:val="both"/>
        <w:rPr>
          <w:rFonts w:eastAsia="PMingLiU"/>
          <w:color w:val="000000" w:themeColor="text1"/>
          <w:lang w:eastAsia="zh-CN"/>
        </w:rPr>
      </w:pPr>
      <w:r w:rsidRPr="006C2EBE">
        <w:rPr>
          <w:rFonts w:eastAsia="PMingLiU"/>
          <w:color w:val="000000" w:themeColor="text1"/>
          <w:lang w:eastAsia="zh-CN"/>
        </w:rPr>
        <w:t>Signed</w:t>
      </w:r>
      <w:r w:rsidR="00146734" w:rsidRPr="006C2EBE">
        <w:rPr>
          <w:rFonts w:eastAsia="PMingLiU"/>
          <w:color w:val="000000" w:themeColor="text1"/>
          <w:lang w:eastAsia="zh-CN"/>
        </w:rPr>
        <w:t>: ________________________________________</w:t>
      </w:r>
    </w:p>
    <w:p w14:paraId="69096493" w14:textId="0053E602" w:rsidR="00146734" w:rsidRPr="006C2EBE" w:rsidRDefault="00B264CC" w:rsidP="00146734">
      <w:pPr>
        <w:jc w:val="both"/>
        <w:rPr>
          <w:rFonts w:eastAsia="PMingLiU"/>
          <w:color w:val="000000" w:themeColor="text1"/>
          <w:lang w:eastAsia="zh-CN"/>
        </w:rPr>
      </w:pPr>
      <w:r w:rsidRPr="006C2EBE">
        <w:rPr>
          <w:rFonts w:eastAsia="PMingLiU"/>
          <w:color w:val="000000" w:themeColor="text1"/>
          <w:lang w:eastAsia="zh-CN"/>
        </w:rPr>
        <w:t>Name</w:t>
      </w:r>
      <w:r w:rsidR="00146734" w:rsidRPr="006C2EBE">
        <w:rPr>
          <w:rFonts w:eastAsia="PMingLiU"/>
          <w:color w:val="000000" w:themeColor="text1"/>
          <w:lang w:eastAsia="zh-CN"/>
        </w:rPr>
        <w:t>: _________________________________________</w:t>
      </w:r>
    </w:p>
    <w:p w14:paraId="28644919" w14:textId="13E0C465" w:rsidR="00146734" w:rsidRPr="006C2EBE" w:rsidRDefault="00B264CC" w:rsidP="00146734">
      <w:pPr>
        <w:jc w:val="both"/>
        <w:rPr>
          <w:rFonts w:eastAsia="PMingLiU"/>
          <w:color w:val="000000" w:themeColor="text1"/>
          <w:lang w:eastAsia="zh-CN"/>
        </w:rPr>
      </w:pPr>
      <w:r w:rsidRPr="006C2EBE">
        <w:rPr>
          <w:rFonts w:eastAsia="PMingLiU"/>
          <w:color w:val="000000" w:themeColor="text1"/>
          <w:lang w:eastAsia="zh-CN"/>
        </w:rPr>
        <w:t>Position within the company</w:t>
      </w:r>
      <w:r w:rsidR="00146734" w:rsidRPr="006C2EBE">
        <w:rPr>
          <w:rFonts w:eastAsia="PMingLiU"/>
          <w:color w:val="000000" w:themeColor="text1"/>
          <w:lang w:eastAsia="zh-CN"/>
        </w:rPr>
        <w:t>: ___________________________</w:t>
      </w:r>
    </w:p>
    <w:p w14:paraId="2A551AED" w14:textId="71F6E0A6" w:rsidR="00146734" w:rsidRPr="006C2EBE" w:rsidRDefault="00B264CC" w:rsidP="00EC7C12">
      <w:pPr>
        <w:jc w:val="both"/>
        <w:rPr>
          <w:rFonts w:eastAsia="PMingLiU"/>
          <w:color w:val="000000" w:themeColor="text1"/>
          <w:lang w:eastAsia="zh-CN"/>
        </w:rPr>
      </w:pPr>
      <w:r w:rsidRPr="006C2EBE">
        <w:rPr>
          <w:rFonts w:eastAsia="PMingLiU"/>
          <w:color w:val="000000" w:themeColor="text1"/>
          <w:lang w:eastAsia="zh-CN"/>
        </w:rPr>
        <w:t>Company’s name</w:t>
      </w:r>
      <w:r w:rsidR="00146734" w:rsidRPr="006C2EBE">
        <w:rPr>
          <w:rFonts w:eastAsia="PMingLiU"/>
          <w:color w:val="000000" w:themeColor="text1"/>
          <w:lang w:eastAsia="zh-CN"/>
        </w:rPr>
        <w:t>: _______________________________</w:t>
      </w:r>
    </w:p>
    <w:p w14:paraId="0B59E4F1" w14:textId="77777777" w:rsidR="00EC7C12" w:rsidRPr="006C2EBE" w:rsidRDefault="00EC7C12" w:rsidP="008D4238">
      <w:pPr>
        <w:keepNext/>
        <w:keepLines/>
        <w:jc w:val="center"/>
        <w:outlineLvl w:val="1"/>
        <w:rPr>
          <w:rFonts w:eastAsiaTheme="majorEastAsia"/>
          <w:b/>
          <w:bCs/>
          <w:color w:val="000000" w:themeColor="text1"/>
        </w:rPr>
      </w:pPr>
    </w:p>
    <w:p w14:paraId="12B09632" w14:textId="77777777" w:rsidR="00EC7C12" w:rsidRPr="006C2EBE" w:rsidRDefault="00EC7C12" w:rsidP="008D4238">
      <w:pPr>
        <w:keepNext/>
        <w:keepLines/>
        <w:jc w:val="center"/>
        <w:outlineLvl w:val="1"/>
        <w:rPr>
          <w:rFonts w:eastAsiaTheme="majorEastAsia"/>
          <w:b/>
          <w:bCs/>
          <w:color w:val="000000" w:themeColor="text1"/>
        </w:rPr>
      </w:pPr>
    </w:p>
    <w:p w14:paraId="1B7EA8D3" w14:textId="77777777" w:rsidR="00EC7C12" w:rsidRPr="006C2EBE" w:rsidRDefault="00EC7C12" w:rsidP="008D4238">
      <w:pPr>
        <w:keepNext/>
        <w:keepLines/>
        <w:jc w:val="center"/>
        <w:outlineLvl w:val="1"/>
        <w:rPr>
          <w:rFonts w:eastAsiaTheme="majorEastAsia"/>
          <w:b/>
          <w:bCs/>
          <w:color w:val="000000" w:themeColor="text1"/>
        </w:rPr>
      </w:pPr>
    </w:p>
    <w:p w14:paraId="651F6404" w14:textId="77777777" w:rsidR="00EC7C12" w:rsidRPr="006C2EBE" w:rsidRDefault="00EC7C12" w:rsidP="008D4238">
      <w:pPr>
        <w:keepNext/>
        <w:keepLines/>
        <w:jc w:val="center"/>
        <w:outlineLvl w:val="1"/>
        <w:rPr>
          <w:rFonts w:eastAsiaTheme="majorEastAsia"/>
          <w:b/>
          <w:bCs/>
          <w:color w:val="000000" w:themeColor="text1"/>
        </w:rPr>
      </w:pPr>
    </w:p>
    <w:p w14:paraId="004CE498" w14:textId="77777777" w:rsidR="00EC7C12" w:rsidRPr="006C2EBE" w:rsidRDefault="00EC7C12" w:rsidP="008D4238">
      <w:pPr>
        <w:keepNext/>
        <w:keepLines/>
        <w:jc w:val="center"/>
        <w:outlineLvl w:val="1"/>
        <w:rPr>
          <w:rFonts w:eastAsiaTheme="majorEastAsia"/>
          <w:b/>
          <w:bCs/>
          <w:color w:val="000000" w:themeColor="text1"/>
        </w:rPr>
      </w:pPr>
    </w:p>
    <w:p w14:paraId="20EA475B" w14:textId="77777777" w:rsidR="00EC7C12" w:rsidRPr="006C2EBE" w:rsidRDefault="00EC7C12" w:rsidP="008D4238">
      <w:pPr>
        <w:keepNext/>
        <w:keepLines/>
        <w:jc w:val="center"/>
        <w:outlineLvl w:val="1"/>
        <w:rPr>
          <w:rFonts w:eastAsiaTheme="majorEastAsia"/>
          <w:b/>
          <w:bCs/>
          <w:color w:val="000000" w:themeColor="text1"/>
        </w:rPr>
      </w:pPr>
    </w:p>
    <w:p w14:paraId="56C02103" w14:textId="77777777" w:rsidR="00EC7C12" w:rsidRPr="006C2EBE" w:rsidRDefault="00EC7C12" w:rsidP="008D4238">
      <w:pPr>
        <w:keepNext/>
        <w:keepLines/>
        <w:jc w:val="center"/>
        <w:outlineLvl w:val="1"/>
        <w:rPr>
          <w:rFonts w:eastAsiaTheme="majorEastAsia"/>
          <w:b/>
          <w:bCs/>
          <w:color w:val="000000" w:themeColor="text1"/>
        </w:rPr>
      </w:pPr>
    </w:p>
    <w:p w14:paraId="23BF45BC" w14:textId="77777777" w:rsidR="00EC7C12" w:rsidRPr="006C2EBE" w:rsidRDefault="00EC7C12" w:rsidP="008D4238">
      <w:pPr>
        <w:keepNext/>
        <w:keepLines/>
        <w:jc w:val="center"/>
        <w:outlineLvl w:val="1"/>
        <w:rPr>
          <w:rFonts w:eastAsiaTheme="majorEastAsia"/>
          <w:b/>
          <w:bCs/>
          <w:color w:val="000000" w:themeColor="text1"/>
        </w:rPr>
      </w:pPr>
    </w:p>
    <w:p w14:paraId="7BE3085F" w14:textId="77777777" w:rsidR="00EC7C12" w:rsidRPr="006C2EBE" w:rsidRDefault="00EC7C12" w:rsidP="008D4238">
      <w:pPr>
        <w:keepNext/>
        <w:keepLines/>
        <w:jc w:val="center"/>
        <w:outlineLvl w:val="1"/>
        <w:rPr>
          <w:rFonts w:eastAsiaTheme="majorEastAsia"/>
          <w:b/>
          <w:bCs/>
          <w:color w:val="000000" w:themeColor="text1"/>
        </w:rPr>
      </w:pPr>
    </w:p>
    <w:p w14:paraId="4FC524DD" w14:textId="77777777" w:rsidR="00EC7C12" w:rsidRPr="006C2EBE" w:rsidRDefault="00EC7C12" w:rsidP="008D4238">
      <w:pPr>
        <w:keepNext/>
        <w:keepLines/>
        <w:jc w:val="center"/>
        <w:outlineLvl w:val="1"/>
        <w:rPr>
          <w:rFonts w:eastAsiaTheme="majorEastAsia"/>
          <w:b/>
          <w:bCs/>
          <w:color w:val="000000" w:themeColor="text1"/>
        </w:rPr>
      </w:pPr>
    </w:p>
    <w:p w14:paraId="592411F8" w14:textId="77777777" w:rsidR="00EC7C12" w:rsidRPr="006C2EBE" w:rsidRDefault="00EC7C12" w:rsidP="008D4238">
      <w:pPr>
        <w:keepNext/>
        <w:keepLines/>
        <w:jc w:val="center"/>
        <w:outlineLvl w:val="1"/>
        <w:rPr>
          <w:rFonts w:eastAsiaTheme="majorEastAsia"/>
          <w:b/>
          <w:bCs/>
          <w:color w:val="000000" w:themeColor="text1"/>
        </w:rPr>
      </w:pPr>
    </w:p>
    <w:p w14:paraId="57D22F35" w14:textId="77777777" w:rsidR="00EC7C12" w:rsidRPr="006C2EBE" w:rsidRDefault="00EC7C12" w:rsidP="008D4238">
      <w:pPr>
        <w:keepNext/>
        <w:keepLines/>
        <w:jc w:val="center"/>
        <w:outlineLvl w:val="1"/>
        <w:rPr>
          <w:rFonts w:eastAsiaTheme="majorEastAsia"/>
          <w:b/>
          <w:bCs/>
          <w:color w:val="000000" w:themeColor="text1"/>
        </w:rPr>
      </w:pPr>
    </w:p>
    <w:p w14:paraId="3569F579" w14:textId="77777777" w:rsidR="00EC7C12" w:rsidRPr="006C2EBE" w:rsidRDefault="00EC7C12" w:rsidP="008D4238">
      <w:pPr>
        <w:keepNext/>
        <w:keepLines/>
        <w:jc w:val="center"/>
        <w:outlineLvl w:val="1"/>
        <w:rPr>
          <w:rFonts w:eastAsiaTheme="majorEastAsia"/>
          <w:b/>
          <w:bCs/>
          <w:color w:val="000000" w:themeColor="text1"/>
        </w:rPr>
      </w:pPr>
    </w:p>
    <w:p w14:paraId="3CFAE80B" w14:textId="77777777" w:rsidR="00EC7C12" w:rsidRPr="006C2EBE" w:rsidRDefault="00EC7C12" w:rsidP="008D4238">
      <w:pPr>
        <w:keepNext/>
        <w:keepLines/>
        <w:jc w:val="center"/>
        <w:outlineLvl w:val="1"/>
        <w:rPr>
          <w:rFonts w:eastAsiaTheme="majorEastAsia"/>
          <w:b/>
          <w:bCs/>
          <w:color w:val="000000" w:themeColor="text1"/>
        </w:rPr>
      </w:pPr>
    </w:p>
    <w:p w14:paraId="00A4B39C" w14:textId="77777777" w:rsidR="00EC7C12" w:rsidRPr="006C2EBE" w:rsidRDefault="00EC7C12" w:rsidP="008D4238">
      <w:pPr>
        <w:keepNext/>
        <w:keepLines/>
        <w:jc w:val="center"/>
        <w:outlineLvl w:val="1"/>
        <w:rPr>
          <w:rFonts w:eastAsiaTheme="majorEastAsia"/>
          <w:b/>
          <w:bCs/>
          <w:color w:val="000000" w:themeColor="text1"/>
        </w:rPr>
      </w:pPr>
    </w:p>
    <w:p w14:paraId="498B1155" w14:textId="77777777" w:rsidR="00BC3AE6" w:rsidRPr="006C2EBE" w:rsidRDefault="00BC3AE6" w:rsidP="008D4238">
      <w:pPr>
        <w:keepNext/>
        <w:keepLines/>
        <w:jc w:val="center"/>
        <w:outlineLvl w:val="1"/>
        <w:rPr>
          <w:rFonts w:eastAsiaTheme="majorEastAsia"/>
          <w:b/>
          <w:bCs/>
          <w:color w:val="000000" w:themeColor="text1"/>
        </w:rPr>
      </w:pPr>
    </w:p>
    <w:p w14:paraId="7724C36B" w14:textId="77777777" w:rsidR="00EC7C12" w:rsidRPr="006C2EBE" w:rsidRDefault="00EC7C12" w:rsidP="008D4238">
      <w:pPr>
        <w:keepNext/>
        <w:keepLines/>
        <w:jc w:val="center"/>
        <w:outlineLvl w:val="1"/>
        <w:rPr>
          <w:rFonts w:eastAsiaTheme="majorEastAsia"/>
          <w:b/>
          <w:bCs/>
          <w:color w:val="000000" w:themeColor="text1"/>
        </w:rPr>
      </w:pPr>
    </w:p>
    <w:p w14:paraId="5869C77F" w14:textId="77777777" w:rsidR="00EC7C12" w:rsidRPr="006C2EBE" w:rsidRDefault="00EC7C12" w:rsidP="008D4238">
      <w:pPr>
        <w:keepNext/>
        <w:keepLines/>
        <w:jc w:val="center"/>
        <w:outlineLvl w:val="1"/>
        <w:rPr>
          <w:rFonts w:eastAsiaTheme="majorEastAsia"/>
          <w:b/>
          <w:bCs/>
          <w:color w:val="000000" w:themeColor="text1"/>
        </w:rPr>
      </w:pPr>
    </w:p>
    <w:p w14:paraId="6D173511" w14:textId="77777777" w:rsidR="00EC7C12" w:rsidRPr="006C2EBE" w:rsidRDefault="00EC7C12" w:rsidP="008D4238">
      <w:pPr>
        <w:keepNext/>
        <w:keepLines/>
        <w:jc w:val="center"/>
        <w:outlineLvl w:val="1"/>
        <w:rPr>
          <w:rFonts w:eastAsiaTheme="majorEastAsia"/>
          <w:b/>
          <w:bCs/>
          <w:color w:val="000000" w:themeColor="text1"/>
        </w:rPr>
      </w:pPr>
    </w:p>
    <w:p w14:paraId="2E5BB687" w14:textId="77777777" w:rsidR="00EC7C12" w:rsidRPr="006C2EBE" w:rsidRDefault="00EC7C12" w:rsidP="008D4238">
      <w:pPr>
        <w:keepNext/>
        <w:keepLines/>
        <w:jc w:val="center"/>
        <w:outlineLvl w:val="1"/>
        <w:rPr>
          <w:rFonts w:eastAsiaTheme="majorEastAsia"/>
          <w:b/>
          <w:bCs/>
          <w:color w:val="000000" w:themeColor="text1"/>
        </w:rPr>
      </w:pPr>
    </w:p>
    <w:p w14:paraId="0F761B82" w14:textId="77777777" w:rsidR="00EC7C12" w:rsidRPr="006C2EBE" w:rsidRDefault="00EC7C12" w:rsidP="008D4238">
      <w:pPr>
        <w:keepNext/>
        <w:keepLines/>
        <w:jc w:val="center"/>
        <w:outlineLvl w:val="1"/>
        <w:rPr>
          <w:rFonts w:eastAsiaTheme="majorEastAsia"/>
          <w:b/>
          <w:bCs/>
          <w:color w:val="000000" w:themeColor="text1"/>
        </w:rPr>
      </w:pPr>
    </w:p>
    <w:p w14:paraId="410A0220" w14:textId="77777777" w:rsidR="00EC7C12" w:rsidRPr="006C2EBE" w:rsidRDefault="00EC7C12" w:rsidP="008D4238">
      <w:pPr>
        <w:keepNext/>
        <w:keepLines/>
        <w:jc w:val="center"/>
        <w:outlineLvl w:val="1"/>
        <w:rPr>
          <w:rFonts w:eastAsiaTheme="majorEastAsia"/>
          <w:b/>
          <w:bCs/>
          <w:color w:val="000000" w:themeColor="text1"/>
        </w:rPr>
      </w:pPr>
    </w:p>
    <w:p w14:paraId="2E2FCE42" w14:textId="77777777" w:rsidR="00BE0197" w:rsidRPr="006C2EBE" w:rsidRDefault="00BE0197" w:rsidP="00CF101D">
      <w:pPr>
        <w:jc w:val="right"/>
        <w:rPr>
          <w:noProof w:val="0"/>
          <w:color w:val="000000" w:themeColor="text1"/>
          <w:lang w:val="it-IT"/>
        </w:rPr>
      </w:pPr>
    </w:p>
    <w:p w14:paraId="3C46FCAC" w14:textId="77777777" w:rsidR="008A0838" w:rsidRPr="006C2EBE" w:rsidRDefault="008A0838" w:rsidP="00CF101D">
      <w:pPr>
        <w:jc w:val="right"/>
        <w:rPr>
          <w:noProof w:val="0"/>
          <w:color w:val="000000" w:themeColor="text1"/>
          <w:lang w:val="it-IT"/>
        </w:rPr>
      </w:pPr>
    </w:p>
    <w:p w14:paraId="0A582DD3" w14:textId="77777777" w:rsidR="008A0838" w:rsidRPr="006C2EBE" w:rsidRDefault="008A0838" w:rsidP="00CF101D">
      <w:pPr>
        <w:jc w:val="right"/>
        <w:rPr>
          <w:noProof w:val="0"/>
          <w:color w:val="000000" w:themeColor="text1"/>
          <w:lang w:val="it-IT"/>
        </w:rPr>
      </w:pPr>
    </w:p>
    <w:p w14:paraId="114B1363" w14:textId="77777777" w:rsidR="00C55242" w:rsidRPr="006C2EBE" w:rsidRDefault="00C55242" w:rsidP="00CF101D">
      <w:pPr>
        <w:jc w:val="right"/>
        <w:rPr>
          <w:noProof w:val="0"/>
          <w:color w:val="000000" w:themeColor="text1"/>
          <w:lang w:val="it-IT"/>
        </w:rPr>
      </w:pPr>
    </w:p>
    <w:p w14:paraId="0833705F" w14:textId="77777777" w:rsidR="00C55242" w:rsidRPr="006C2EBE" w:rsidRDefault="00C55242" w:rsidP="00CF101D">
      <w:pPr>
        <w:jc w:val="right"/>
        <w:rPr>
          <w:noProof w:val="0"/>
          <w:color w:val="000000" w:themeColor="text1"/>
          <w:lang w:val="it-IT"/>
        </w:rPr>
      </w:pPr>
    </w:p>
    <w:p w14:paraId="51F3DEB7" w14:textId="77777777" w:rsidR="00B84C00" w:rsidRDefault="00B84C00" w:rsidP="00CF101D">
      <w:pPr>
        <w:jc w:val="right"/>
        <w:rPr>
          <w:noProof w:val="0"/>
          <w:color w:val="000000" w:themeColor="text1"/>
          <w:lang w:val="it-IT"/>
        </w:rPr>
      </w:pPr>
    </w:p>
    <w:p w14:paraId="2F6C5307" w14:textId="1C93175C" w:rsidR="00CF101D" w:rsidRPr="006C2EBE" w:rsidRDefault="00D53834"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FE700E" w:rsidRPr="006C2EBE">
        <w:rPr>
          <w:noProof w:val="0"/>
          <w:color w:val="000000" w:themeColor="text1"/>
          <w:lang w:val="it-IT"/>
        </w:rPr>
        <w:t xml:space="preserve"> </w:t>
      </w:r>
      <w:r w:rsidR="00CF101D" w:rsidRPr="006C2EBE">
        <w:rPr>
          <w:noProof w:val="0"/>
          <w:color w:val="000000" w:themeColor="text1"/>
          <w:lang w:val="it-IT"/>
        </w:rPr>
        <w:t>1</w:t>
      </w:r>
      <w:r w:rsidR="00B159B9" w:rsidRPr="006C2EBE">
        <w:rPr>
          <w:noProof w:val="0"/>
          <w:color w:val="000000" w:themeColor="text1"/>
          <w:lang w:val="it-IT"/>
        </w:rPr>
        <w:t>3</w:t>
      </w:r>
    </w:p>
    <w:p w14:paraId="1522D9C4" w14:textId="77777777" w:rsidR="00D53834" w:rsidRPr="006C2EBE" w:rsidRDefault="00D53834" w:rsidP="00D53834">
      <w:pPr>
        <w:jc w:val="right"/>
        <w:rPr>
          <w:noProof w:val="0"/>
          <w:color w:val="000000" w:themeColor="text1"/>
          <w:lang w:val="it-IT"/>
        </w:rPr>
      </w:pPr>
      <w:r w:rsidRPr="006C2EBE">
        <w:rPr>
          <w:noProof w:val="0"/>
          <w:color w:val="000000" w:themeColor="text1"/>
          <w:lang w:val="it-IT"/>
        </w:rPr>
        <w:t>to Standard Documentation No._____</w:t>
      </w:r>
    </w:p>
    <w:p w14:paraId="22583200" w14:textId="7508F670" w:rsidR="00CF101D" w:rsidRPr="006C2EBE" w:rsidRDefault="00D53834" w:rsidP="00D53834">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38004C6F" w14:textId="77777777" w:rsidR="00146734" w:rsidRPr="006C2EBE" w:rsidRDefault="00146734" w:rsidP="008D4238">
      <w:pPr>
        <w:keepNext/>
        <w:keepLines/>
        <w:jc w:val="center"/>
        <w:outlineLvl w:val="1"/>
        <w:rPr>
          <w:rFonts w:eastAsiaTheme="majorEastAsia"/>
          <w:b/>
          <w:bCs/>
          <w:color w:val="000000" w:themeColor="text1"/>
        </w:rPr>
      </w:pPr>
    </w:p>
    <w:p w14:paraId="7E810ABF" w14:textId="77777777" w:rsidR="00146734" w:rsidRPr="006C2EBE" w:rsidRDefault="00146734" w:rsidP="008D4238">
      <w:pPr>
        <w:keepNext/>
        <w:keepLines/>
        <w:jc w:val="center"/>
        <w:outlineLvl w:val="1"/>
        <w:rPr>
          <w:rFonts w:eastAsiaTheme="majorEastAsia"/>
          <w:b/>
          <w:bCs/>
          <w:color w:val="000000" w:themeColor="text1"/>
        </w:rPr>
      </w:pPr>
    </w:p>
    <w:p w14:paraId="3DD84FFF" w14:textId="77777777" w:rsidR="00EC7C12" w:rsidRPr="006C2EBE" w:rsidRDefault="00EC7C12" w:rsidP="00EC7C12">
      <w:pPr>
        <w:spacing w:line="276" w:lineRule="auto"/>
        <w:jc w:val="center"/>
        <w:rPr>
          <w:rFonts w:eastAsia="PMingLiU"/>
          <w:b/>
          <w:noProof w:val="0"/>
          <w:color w:val="000000" w:themeColor="text1"/>
          <w:lang w:eastAsia="zh-CN"/>
        </w:rPr>
      </w:pPr>
    </w:p>
    <w:p w14:paraId="2E81C1D4" w14:textId="4E71D038" w:rsidR="00EC7C12" w:rsidRPr="006C2EBE" w:rsidRDefault="00DC2833" w:rsidP="00EC7C12">
      <w:pPr>
        <w:keepNext/>
        <w:ind w:firstLine="1"/>
        <w:jc w:val="center"/>
        <w:outlineLvl w:val="1"/>
        <w:rPr>
          <w:rFonts w:eastAsia="PMingLiU"/>
          <w:b/>
          <w:bCs/>
          <w:iCs/>
          <w:color w:val="000000" w:themeColor="text1"/>
          <w:lang w:eastAsia="zh-CN"/>
        </w:rPr>
      </w:pPr>
      <w:bookmarkStart w:id="71" w:name="_Hlk77771185"/>
      <w:r w:rsidRPr="006C2EBE">
        <w:rPr>
          <w:rFonts w:eastAsia="PMingLiU"/>
          <w:b/>
          <w:bCs/>
          <w:iCs/>
          <w:color w:val="000000" w:themeColor="text1"/>
          <w:lang w:eastAsia="zh-CN"/>
        </w:rPr>
        <w:t xml:space="preserve">             STATEMENT</w:t>
      </w:r>
    </w:p>
    <w:p w14:paraId="34BBE901" w14:textId="5398BE5E" w:rsidR="00DC2833" w:rsidRPr="006C2EBE" w:rsidRDefault="00DC2833" w:rsidP="00EC7C12">
      <w:pPr>
        <w:tabs>
          <w:tab w:val="left" w:pos="720"/>
        </w:tabs>
        <w:jc w:val="center"/>
        <w:outlineLvl w:val="1"/>
        <w:rPr>
          <w:rFonts w:eastAsia="PMingLiU"/>
          <w:b/>
          <w:color w:val="000000" w:themeColor="text1"/>
        </w:rPr>
      </w:pPr>
      <w:r w:rsidRPr="006C2EBE">
        <w:rPr>
          <w:rFonts w:eastAsia="PMingLiU"/>
          <w:b/>
          <w:color w:val="000000" w:themeColor="text1"/>
        </w:rPr>
        <w:t xml:space="preserve">        </w:t>
      </w:r>
      <w:r w:rsidR="005069EC" w:rsidRPr="006C2EBE">
        <w:rPr>
          <w:rFonts w:eastAsia="PMingLiU"/>
          <w:b/>
          <w:color w:val="000000" w:themeColor="text1"/>
        </w:rPr>
        <w:t xml:space="preserve">     </w:t>
      </w:r>
      <w:r w:rsidRPr="006C2EBE">
        <w:rPr>
          <w:rFonts w:eastAsia="PMingLiU"/>
          <w:b/>
          <w:color w:val="000000" w:themeColor="text1"/>
        </w:rPr>
        <w:t xml:space="preserve">regarding specific endowments, machinery and equipment necessary for    </w:t>
      </w:r>
    </w:p>
    <w:p w14:paraId="42F5B3D6" w14:textId="25CBFD7B" w:rsidR="00EC7C12" w:rsidRPr="006C2EBE" w:rsidRDefault="00DC2833" w:rsidP="00EC7C12">
      <w:pPr>
        <w:tabs>
          <w:tab w:val="left" w:pos="720"/>
        </w:tabs>
        <w:jc w:val="center"/>
        <w:outlineLvl w:val="1"/>
        <w:rPr>
          <w:rFonts w:eastAsia="PMingLiU"/>
          <w:b/>
          <w:color w:val="000000" w:themeColor="text1"/>
          <w:lang w:eastAsia="zh-CN"/>
        </w:rPr>
      </w:pPr>
      <w:r w:rsidRPr="006C2EBE">
        <w:rPr>
          <w:rFonts w:eastAsia="PMingLiU"/>
          <w:b/>
          <w:color w:val="000000" w:themeColor="text1"/>
        </w:rPr>
        <w:t xml:space="preserve">                 proper performance of contract</w:t>
      </w:r>
    </w:p>
    <w:bookmarkEnd w:id="71"/>
    <w:p w14:paraId="67010011" w14:textId="77777777" w:rsidR="00EC7C12" w:rsidRPr="006C2EBE" w:rsidRDefault="00EC7C12" w:rsidP="00EC7C12">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C2EBE" w:rsidRPr="006C2EBE" w14:paraId="50E6D34B" w14:textId="77777777" w:rsidTr="000F0030">
        <w:trPr>
          <w:trHeight w:val="700"/>
        </w:trPr>
        <w:tc>
          <w:tcPr>
            <w:tcW w:w="720" w:type="dxa"/>
          </w:tcPr>
          <w:p w14:paraId="2C6C7886" w14:textId="77777777" w:rsidR="00EC7C12" w:rsidRPr="006C2EBE" w:rsidRDefault="00EC7C12" w:rsidP="00BE0197">
            <w:pPr>
              <w:tabs>
                <w:tab w:val="left" w:pos="567"/>
                <w:tab w:val="left" w:pos="1134"/>
              </w:tabs>
              <w:ind w:left="360"/>
              <w:jc w:val="both"/>
              <w:outlineLvl w:val="0"/>
              <w:rPr>
                <w:b/>
                <w:color w:val="000000" w:themeColor="text1"/>
              </w:rPr>
            </w:pPr>
          </w:p>
          <w:p w14:paraId="552DC502" w14:textId="3401F91C" w:rsidR="00EC7C12" w:rsidRPr="006C2EBE" w:rsidRDefault="005F45FC" w:rsidP="005F45FC">
            <w:pPr>
              <w:tabs>
                <w:tab w:val="left" w:pos="567"/>
              </w:tabs>
              <w:jc w:val="center"/>
              <w:rPr>
                <w:b/>
                <w:color w:val="000000" w:themeColor="text1"/>
              </w:rPr>
            </w:pPr>
            <w:r w:rsidRPr="006C2EBE">
              <w:rPr>
                <w:b/>
                <w:iCs/>
                <w:noProof w:val="0"/>
                <w:color w:val="000000" w:themeColor="text1"/>
                <w:sz w:val="20"/>
                <w:szCs w:val="20"/>
                <w:lang w:eastAsia="ru-RU"/>
              </w:rPr>
              <w:t>No. by Or</w:t>
            </w:r>
            <w:r w:rsidR="000146C1" w:rsidRPr="006C2EBE">
              <w:rPr>
                <w:b/>
                <w:iCs/>
                <w:noProof w:val="0"/>
                <w:color w:val="000000" w:themeColor="text1"/>
                <w:sz w:val="20"/>
                <w:szCs w:val="20"/>
                <w:lang w:eastAsia="ru-RU"/>
              </w:rPr>
              <w:t>-</w:t>
            </w:r>
            <w:r w:rsidRPr="006C2EBE">
              <w:rPr>
                <w:b/>
                <w:iCs/>
                <w:noProof w:val="0"/>
                <w:color w:val="000000" w:themeColor="text1"/>
                <w:sz w:val="20"/>
                <w:szCs w:val="20"/>
                <w:lang w:eastAsia="ru-RU"/>
              </w:rPr>
              <w:t>der</w:t>
            </w:r>
          </w:p>
        </w:tc>
        <w:tc>
          <w:tcPr>
            <w:tcW w:w="4680" w:type="dxa"/>
            <w:vAlign w:val="center"/>
          </w:tcPr>
          <w:p w14:paraId="57EBBBC3" w14:textId="42899ABC" w:rsidR="00EC7C12" w:rsidRPr="006C2EBE" w:rsidRDefault="005069EC" w:rsidP="000F0030">
            <w:pPr>
              <w:tabs>
                <w:tab w:val="left" w:pos="567"/>
              </w:tabs>
              <w:jc w:val="center"/>
              <w:rPr>
                <w:b/>
                <w:color w:val="000000" w:themeColor="text1"/>
              </w:rPr>
            </w:pPr>
            <w:r w:rsidRPr="006C2EBE">
              <w:rPr>
                <w:b/>
                <w:color w:val="000000" w:themeColor="text1"/>
              </w:rPr>
              <w:t xml:space="preserve">Name of </w:t>
            </w:r>
            <w:r w:rsidR="000146C1" w:rsidRPr="006C2EBE">
              <w:rPr>
                <w:b/>
                <w:color w:val="000000" w:themeColor="text1"/>
              </w:rPr>
              <w:t xml:space="preserve">Main Machinery, Equipment, Means of Transport, Production Facilities </w:t>
            </w:r>
            <w:r w:rsidRPr="006C2EBE">
              <w:rPr>
                <w:b/>
                <w:color w:val="000000" w:themeColor="text1"/>
              </w:rPr>
              <w:t xml:space="preserve">(workshops, warehouses, accommodation) and </w:t>
            </w:r>
            <w:r w:rsidR="000146C1" w:rsidRPr="006C2EBE">
              <w:rPr>
                <w:b/>
                <w:color w:val="000000" w:themeColor="text1"/>
              </w:rPr>
              <w:t xml:space="preserve">Laboratories Proposed </w:t>
            </w:r>
            <w:r w:rsidRPr="006C2EBE">
              <w:rPr>
                <w:b/>
                <w:color w:val="000000" w:themeColor="text1"/>
              </w:rPr>
              <w:t xml:space="preserve">by </w:t>
            </w:r>
            <w:r w:rsidR="000146C1" w:rsidRPr="006C2EBE">
              <w:rPr>
                <w:b/>
                <w:color w:val="000000" w:themeColor="text1"/>
              </w:rPr>
              <w:t>Bid</w:t>
            </w:r>
            <w:r w:rsidR="00736B56" w:rsidRPr="006C2EBE">
              <w:rPr>
                <w:b/>
                <w:color w:val="000000" w:themeColor="text1"/>
              </w:rPr>
              <w:t>d</w:t>
            </w:r>
            <w:r w:rsidRPr="006C2EBE">
              <w:rPr>
                <w:b/>
                <w:color w:val="000000" w:themeColor="text1"/>
              </w:rPr>
              <w:t xml:space="preserve">er as </w:t>
            </w:r>
            <w:r w:rsidR="000146C1" w:rsidRPr="006C2EBE">
              <w:rPr>
                <w:b/>
                <w:color w:val="000000" w:themeColor="text1"/>
              </w:rPr>
              <w:t>Neces</w:t>
            </w:r>
            <w:r w:rsidRPr="006C2EBE">
              <w:rPr>
                <w:b/>
                <w:color w:val="000000" w:themeColor="text1"/>
              </w:rPr>
              <w:t xml:space="preserve">sary for </w:t>
            </w:r>
            <w:r w:rsidR="000146C1" w:rsidRPr="006C2EBE">
              <w:rPr>
                <w:b/>
                <w:color w:val="000000" w:themeColor="text1"/>
              </w:rPr>
              <w:t>Provision</w:t>
            </w:r>
            <w:r w:rsidRPr="006C2EBE">
              <w:rPr>
                <w:b/>
                <w:color w:val="000000" w:themeColor="text1"/>
              </w:rPr>
              <w:t xml:space="preserve"> of </w:t>
            </w:r>
            <w:r w:rsidR="000146C1" w:rsidRPr="006C2EBE">
              <w:rPr>
                <w:b/>
                <w:color w:val="000000" w:themeColor="text1"/>
              </w:rPr>
              <w:t xml:space="preserve">Services, Resulting </w:t>
            </w:r>
            <w:r w:rsidRPr="006C2EBE">
              <w:rPr>
                <w:b/>
                <w:color w:val="000000" w:themeColor="text1"/>
              </w:rPr>
              <w:t xml:space="preserve">from </w:t>
            </w:r>
            <w:r w:rsidR="000146C1" w:rsidRPr="006C2EBE">
              <w:rPr>
                <w:b/>
                <w:color w:val="000000" w:themeColor="text1"/>
              </w:rPr>
              <w:t>Technolo</w:t>
            </w:r>
            <w:r w:rsidRPr="006C2EBE">
              <w:rPr>
                <w:b/>
                <w:color w:val="000000" w:themeColor="text1"/>
              </w:rPr>
              <w:t xml:space="preserve">gies </w:t>
            </w:r>
            <w:r w:rsidR="00736B56" w:rsidRPr="006C2EBE">
              <w:rPr>
                <w:b/>
                <w:color w:val="000000" w:themeColor="text1"/>
              </w:rPr>
              <w:t>it</w:t>
            </w:r>
            <w:r w:rsidRPr="006C2EBE">
              <w:rPr>
                <w:b/>
                <w:color w:val="000000" w:themeColor="text1"/>
              </w:rPr>
              <w:t xml:space="preserve"> is to </w:t>
            </w:r>
            <w:r w:rsidR="000146C1" w:rsidRPr="006C2EBE">
              <w:rPr>
                <w:b/>
                <w:color w:val="000000" w:themeColor="text1"/>
              </w:rPr>
              <w:t>Adopt</w:t>
            </w:r>
          </w:p>
        </w:tc>
        <w:tc>
          <w:tcPr>
            <w:tcW w:w="1260" w:type="dxa"/>
            <w:vAlign w:val="center"/>
          </w:tcPr>
          <w:p w14:paraId="098F001C" w14:textId="77777777" w:rsidR="00EC7C12" w:rsidRPr="006C2EBE" w:rsidRDefault="00EC7C12" w:rsidP="00BE0197">
            <w:pPr>
              <w:tabs>
                <w:tab w:val="left" w:pos="567"/>
                <w:tab w:val="left" w:pos="1134"/>
              </w:tabs>
              <w:ind w:left="360"/>
              <w:jc w:val="center"/>
              <w:outlineLvl w:val="0"/>
              <w:rPr>
                <w:b/>
                <w:color w:val="000000" w:themeColor="text1"/>
              </w:rPr>
            </w:pPr>
          </w:p>
          <w:p w14:paraId="26929758" w14:textId="17959A2F" w:rsidR="005069EC" w:rsidRPr="006C2EBE" w:rsidRDefault="005069EC" w:rsidP="005069EC">
            <w:pPr>
              <w:tabs>
                <w:tab w:val="left" w:pos="567"/>
              </w:tabs>
              <w:jc w:val="center"/>
              <w:rPr>
                <w:b/>
                <w:color w:val="000000" w:themeColor="text1"/>
              </w:rPr>
            </w:pPr>
            <w:r w:rsidRPr="006C2EBE">
              <w:rPr>
                <w:b/>
                <w:color w:val="000000" w:themeColor="text1"/>
              </w:rPr>
              <w:t xml:space="preserve">Unit of </w:t>
            </w:r>
            <w:r w:rsidR="000146C1" w:rsidRPr="006C2EBE">
              <w:rPr>
                <w:b/>
                <w:color w:val="000000" w:themeColor="text1"/>
              </w:rPr>
              <w:t>Measure-Ment</w:t>
            </w:r>
          </w:p>
          <w:p w14:paraId="0665A4CA" w14:textId="60C4CCE7" w:rsidR="00EC7C12" w:rsidRPr="006C2EBE" w:rsidRDefault="005069EC" w:rsidP="005069EC">
            <w:pPr>
              <w:tabs>
                <w:tab w:val="left" w:pos="567"/>
              </w:tabs>
              <w:jc w:val="center"/>
              <w:rPr>
                <w:b/>
                <w:color w:val="000000" w:themeColor="text1"/>
              </w:rPr>
            </w:pPr>
            <w:r w:rsidRPr="006C2EBE">
              <w:rPr>
                <w:b/>
                <w:color w:val="000000" w:themeColor="text1"/>
              </w:rPr>
              <w:t>(pieces and sets)</w:t>
            </w:r>
          </w:p>
        </w:tc>
        <w:tc>
          <w:tcPr>
            <w:tcW w:w="1289" w:type="dxa"/>
            <w:vAlign w:val="center"/>
          </w:tcPr>
          <w:p w14:paraId="046F9FBF" w14:textId="77777777" w:rsidR="00EC7C12" w:rsidRPr="006C2EBE" w:rsidRDefault="00EC7C12" w:rsidP="00BE0197">
            <w:pPr>
              <w:tabs>
                <w:tab w:val="left" w:pos="567"/>
                <w:tab w:val="left" w:pos="1134"/>
              </w:tabs>
              <w:ind w:left="360"/>
              <w:jc w:val="center"/>
              <w:outlineLvl w:val="0"/>
              <w:rPr>
                <w:b/>
                <w:color w:val="000000" w:themeColor="text1"/>
              </w:rPr>
            </w:pPr>
          </w:p>
          <w:p w14:paraId="49500501" w14:textId="4ABE86B5" w:rsidR="00EC7C12" w:rsidRPr="006C2EBE" w:rsidRDefault="005069EC" w:rsidP="000F0030">
            <w:pPr>
              <w:tabs>
                <w:tab w:val="left" w:pos="567"/>
              </w:tabs>
              <w:jc w:val="center"/>
              <w:rPr>
                <w:b/>
                <w:color w:val="000000" w:themeColor="text1"/>
              </w:rPr>
            </w:pPr>
            <w:r w:rsidRPr="006C2EBE">
              <w:rPr>
                <w:b/>
                <w:color w:val="000000" w:themeColor="text1"/>
              </w:rPr>
              <w:t>Provided from Endow</w:t>
            </w:r>
            <w:r w:rsidR="000146C1" w:rsidRPr="006C2EBE">
              <w:rPr>
                <w:b/>
                <w:color w:val="000000" w:themeColor="text1"/>
              </w:rPr>
              <w:t>-</w:t>
            </w:r>
            <w:r w:rsidRPr="006C2EBE">
              <w:rPr>
                <w:b/>
                <w:color w:val="000000" w:themeColor="text1"/>
              </w:rPr>
              <w:t>ment</w:t>
            </w:r>
          </w:p>
        </w:tc>
        <w:tc>
          <w:tcPr>
            <w:tcW w:w="1544" w:type="dxa"/>
            <w:vAlign w:val="center"/>
          </w:tcPr>
          <w:p w14:paraId="1DDCCE0F" w14:textId="77777777" w:rsidR="00EC7C12" w:rsidRPr="006C2EBE" w:rsidRDefault="00EC7C12" w:rsidP="00BE0197">
            <w:pPr>
              <w:tabs>
                <w:tab w:val="left" w:pos="567"/>
                <w:tab w:val="left" w:pos="1134"/>
              </w:tabs>
              <w:ind w:left="360"/>
              <w:jc w:val="center"/>
              <w:outlineLvl w:val="0"/>
              <w:rPr>
                <w:b/>
                <w:color w:val="000000" w:themeColor="text1"/>
              </w:rPr>
            </w:pPr>
          </w:p>
          <w:p w14:paraId="3AD9CEFF" w14:textId="53F38FF5" w:rsidR="00EC7C12" w:rsidRPr="006C2EBE" w:rsidRDefault="005069EC" w:rsidP="000F0030">
            <w:pPr>
              <w:tabs>
                <w:tab w:val="left" w:pos="567"/>
              </w:tabs>
              <w:jc w:val="center"/>
              <w:rPr>
                <w:b/>
                <w:color w:val="000000" w:themeColor="text1"/>
              </w:rPr>
            </w:pPr>
            <w:r w:rsidRPr="006C2EBE">
              <w:rPr>
                <w:b/>
                <w:color w:val="000000" w:themeColor="text1"/>
              </w:rPr>
              <w:t xml:space="preserve">Insured from </w:t>
            </w:r>
            <w:r w:rsidR="000146C1" w:rsidRPr="006C2EBE">
              <w:rPr>
                <w:b/>
                <w:color w:val="000000" w:themeColor="text1"/>
              </w:rPr>
              <w:t xml:space="preserve">Third Parties </w:t>
            </w:r>
            <w:r w:rsidRPr="006C2EBE">
              <w:rPr>
                <w:b/>
                <w:color w:val="000000" w:themeColor="text1"/>
              </w:rPr>
              <w:t xml:space="preserve">or </w:t>
            </w:r>
            <w:r w:rsidR="000146C1" w:rsidRPr="006C2EBE">
              <w:rPr>
                <w:b/>
                <w:color w:val="000000" w:themeColor="text1"/>
              </w:rPr>
              <w:t>Other Sources</w:t>
            </w:r>
          </w:p>
        </w:tc>
      </w:tr>
      <w:tr w:rsidR="006C2EBE" w:rsidRPr="006C2EBE" w14:paraId="0E4482C6" w14:textId="77777777" w:rsidTr="000F0030">
        <w:trPr>
          <w:trHeight w:val="240"/>
        </w:trPr>
        <w:tc>
          <w:tcPr>
            <w:tcW w:w="720" w:type="dxa"/>
          </w:tcPr>
          <w:p w14:paraId="4244C91A" w14:textId="77777777" w:rsidR="00EC7C12" w:rsidRPr="006C2EBE" w:rsidRDefault="00EC7C12" w:rsidP="000F0030">
            <w:pPr>
              <w:tabs>
                <w:tab w:val="left" w:pos="567"/>
              </w:tabs>
              <w:jc w:val="both"/>
              <w:rPr>
                <w:b/>
                <w:color w:val="000000" w:themeColor="text1"/>
              </w:rPr>
            </w:pPr>
            <w:r w:rsidRPr="006C2EBE">
              <w:rPr>
                <w:b/>
                <w:color w:val="000000" w:themeColor="text1"/>
              </w:rPr>
              <w:t>0</w:t>
            </w:r>
          </w:p>
        </w:tc>
        <w:tc>
          <w:tcPr>
            <w:tcW w:w="4680" w:type="dxa"/>
          </w:tcPr>
          <w:p w14:paraId="63E3B0A7" w14:textId="77777777" w:rsidR="00EC7C12" w:rsidRPr="006C2EBE" w:rsidRDefault="00EC7C12" w:rsidP="000F0030">
            <w:pPr>
              <w:tabs>
                <w:tab w:val="left" w:pos="567"/>
              </w:tabs>
              <w:jc w:val="both"/>
              <w:rPr>
                <w:b/>
                <w:color w:val="000000" w:themeColor="text1"/>
              </w:rPr>
            </w:pPr>
            <w:r w:rsidRPr="006C2EBE">
              <w:rPr>
                <w:b/>
                <w:color w:val="000000" w:themeColor="text1"/>
              </w:rPr>
              <w:t xml:space="preserve">                             1</w:t>
            </w:r>
          </w:p>
        </w:tc>
        <w:tc>
          <w:tcPr>
            <w:tcW w:w="1260" w:type="dxa"/>
          </w:tcPr>
          <w:p w14:paraId="30FCD813" w14:textId="77777777" w:rsidR="00EC7C12" w:rsidRPr="006C2EBE" w:rsidRDefault="00EC7C12" w:rsidP="000F0030">
            <w:pPr>
              <w:tabs>
                <w:tab w:val="left" w:pos="567"/>
              </w:tabs>
              <w:jc w:val="both"/>
              <w:rPr>
                <w:b/>
                <w:color w:val="000000" w:themeColor="text1"/>
              </w:rPr>
            </w:pPr>
            <w:r w:rsidRPr="006C2EBE">
              <w:rPr>
                <w:b/>
                <w:color w:val="000000" w:themeColor="text1"/>
              </w:rPr>
              <w:t>2</w:t>
            </w:r>
          </w:p>
        </w:tc>
        <w:tc>
          <w:tcPr>
            <w:tcW w:w="1289" w:type="dxa"/>
          </w:tcPr>
          <w:p w14:paraId="6EFA2FD5" w14:textId="77777777" w:rsidR="00EC7C12" w:rsidRPr="006C2EBE" w:rsidRDefault="00EC7C12" w:rsidP="000F0030">
            <w:pPr>
              <w:tabs>
                <w:tab w:val="left" w:pos="567"/>
              </w:tabs>
              <w:jc w:val="both"/>
              <w:rPr>
                <w:b/>
                <w:color w:val="000000" w:themeColor="text1"/>
              </w:rPr>
            </w:pPr>
            <w:r w:rsidRPr="006C2EBE">
              <w:rPr>
                <w:b/>
                <w:color w:val="000000" w:themeColor="text1"/>
              </w:rPr>
              <w:t>3</w:t>
            </w:r>
          </w:p>
        </w:tc>
        <w:tc>
          <w:tcPr>
            <w:tcW w:w="1544" w:type="dxa"/>
          </w:tcPr>
          <w:p w14:paraId="0F0A03E8" w14:textId="77777777" w:rsidR="00EC7C12" w:rsidRPr="006C2EBE" w:rsidRDefault="00EC7C12" w:rsidP="000F0030">
            <w:pPr>
              <w:tabs>
                <w:tab w:val="left" w:pos="567"/>
              </w:tabs>
              <w:jc w:val="both"/>
              <w:rPr>
                <w:b/>
                <w:color w:val="000000" w:themeColor="text1"/>
              </w:rPr>
            </w:pPr>
            <w:r w:rsidRPr="006C2EBE">
              <w:rPr>
                <w:b/>
                <w:color w:val="000000" w:themeColor="text1"/>
              </w:rPr>
              <w:t>4</w:t>
            </w:r>
          </w:p>
        </w:tc>
      </w:tr>
      <w:tr w:rsidR="006C2EBE" w:rsidRPr="006C2EBE" w14:paraId="1DA0D0AF" w14:textId="77777777" w:rsidTr="000F0030">
        <w:trPr>
          <w:trHeight w:val="240"/>
        </w:trPr>
        <w:tc>
          <w:tcPr>
            <w:tcW w:w="720" w:type="dxa"/>
          </w:tcPr>
          <w:p w14:paraId="75598ED6" w14:textId="77777777" w:rsidR="00EC7C12" w:rsidRPr="006C2EBE" w:rsidRDefault="00EC7C12" w:rsidP="000F0030">
            <w:pPr>
              <w:tabs>
                <w:tab w:val="left" w:pos="567"/>
              </w:tabs>
              <w:jc w:val="both"/>
              <w:rPr>
                <w:color w:val="000000" w:themeColor="text1"/>
              </w:rPr>
            </w:pPr>
            <w:r w:rsidRPr="006C2EBE">
              <w:rPr>
                <w:color w:val="000000" w:themeColor="text1"/>
              </w:rPr>
              <w:t>1.</w:t>
            </w:r>
          </w:p>
        </w:tc>
        <w:tc>
          <w:tcPr>
            <w:tcW w:w="4680" w:type="dxa"/>
          </w:tcPr>
          <w:p w14:paraId="07C9AEB1" w14:textId="77777777" w:rsidR="00EC7C12" w:rsidRPr="006C2EBE" w:rsidRDefault="00EC7C12" w:rsidP="000F0030">
            <w:pPr>
              <w:keepNext/>
              <w:keepLines/>
              <w:tabs>
                <w:tab w:val="left" w:pos="567"/>
              </w:tabs>
              <w:spacing w:before="200"/>
              <w:jc w:val="both"/>
              <w:outlineLvl w:val="2"/>
              <w:rPr>
                <w:color w:val="000000" w:themeColor="text1"/>
              </w:rPr>
            </w:pPr>
          </w:p>
        </w:tc>
        <w:tc>
          <w:tcPr>
            <w:tcW w:w="1260" w:type="dxa"/>
          </w:tcPr>
          <w:p w14:paraId="5F3F7505" w14:textId="77777777" w:rsidR="00EC7C12" w:rsidRPr="006C2EBE" w:rsidRDefault="00EC7C12" w:rsidP="000F0030">
            <w:pPr>
              <w:keepNext/>
              <w:keepLines/>
              <w:tabs>
                <w:tab w:val="left" w:pos="567"/>
              </w:tabs>
              <w:spacing w:before="200"/>
              <w:jc w:val="both"/>
              <w:outlineLvl w:val="2"/>
              <w:rPr>
                <w:color w:val="000000" w:themeColor="text1"/>
              </w:rPr>
            </w:pPr>
          </w:p>
        </w:tc>
        <w:tc>
          <w:tcPr>
            <w:tcW w:w="1289" w:type="dxa"/>
          </w:tcPr>
          <w:p w14:paraId="20792DEA" w14:textId="77777777" w:rsidR="00EC7C12" w:rsidRPr="006C2EBE" w:rsidRDefault="00EC7C12" w:rsidP="000F0030">
            <w:pPr>
              <w:keepNext/>
              <w:keepLines/>
              <w:tabs>
                <w:tab w:val="left" w:pos="567"/>
              </w:tabs>
              <w:spacing w:before="200"/>
              <w:jc w:val="both"/>
              <w:outlineLvl w:val="2"/>
              <w:rPr>
                <w:color w:val="000000" w:themeColor="text1"/>
              </w:rPr>
            </w:pPr>
          </w:p>
        </w:tc>
        <w:tc>
          <w:tcPr>
            <w:tcW w:w="1544" w:type="dxa"/>
          </w:tcPr>
          <w:p w14:paraId="63E32F77" w14:textId="77777777" w:rsidR="00EC7C12" w:rsidRPr="006C2EBE" w:rsidRDefault="00EC7C12" w:rsidP="000F0030">
            <w:pPr>
              <w:keepNext/>
              <w:keepLines/>
              <w:tabs>
                <w:tab w:val="left" w:pos="567"/>
              </w:tabs>
              <w:spacing w:before="200"/>
              <w:jc w:val="both"/>
              <w:outlineLvl w:val="2"/>
              <w:rPr>
                <w:color w:val="000000" w:themeColor="text1"/>
              </w:rPr>
            </w:pPr>
          </w:p>
        </w:tc>
      </w:tr>
      <w:tr w:rsidR="006C2EBE" w:rsidRPr="006C2EBE" w14:paraId="08A36404" w14:textId="77777777" w:rsidTr="000F0030">
        <w:trPr>
          <w:trHeight w:val="240"/>
        </w:trPr>
        <w:tc>
          <w:tcPr>
            <w:tcW w:w="720" w:type="dxa"/>
          </w:tcPr>
          <w:p w14:paraId="3D7284FE" w14:textId="77777777" w:rsidR="00EC7C12" w:rsidRPr="006C2EBE" w:rsidRDefault="00EC7C12" w:rsidP="000F0030">
            <w:pPr>
              <w:tabs>
                <w:tab w:val="left" w:pos="567"/>
              </w:tabs>
              <w:jc w:val="both"/>
              <w:rPr>
                <w:color w:val="000000" w:themeColor="text1"/>
              </w:rPr>
            </w:pPr>
            <w:r w:rsidRPr="006C2EBE">
              <w:rPr>
                <w:color w:val="000000" w:themeColor="text1"/>
              </w:rPr>
              <w:t>2.</w:t>
            </w:r>
          </w:p>
        </w:tc>
        <w:tc>
          <w:tcPr>
            <w:tcW w:w="4680" w:type="dxa"/>
          </w:tcPr>
          <w:p w14:paraId="6D64DFAF" w14:textId="77777777" w:rsidR="00EC7C12" w:rsidRPr="006C2EBE" w:rsidRDefault="00EC7C12" w:rsidP="000F0030">
            <w:pPr>
              <w:keepNext/>
              <w:keepLines/>
              <w:tabs>
                <w:tab w:val="left" w:pos="567"/>
              </w:tabs>
              <w:spacing w:before="200"/>
              <w:jc w:val="both"/>
              <w:outlineLvl w:val="2"/>
              <w:rPr>
                <w:color w:val="000000" w:themeColor="text1"/>
              </w:rPr>
            </w:pPr>
          </w:p>
        </w:tc>
        <w:tc>
          <w:tcPr>
            <w:tcW w:w="1260" w:type="dxa"/>
          </w:tcPr>
          <w:p w14:paraId="51E62D7E" w14:textId="77777777" w:rsidR="00EC7C12" w:rsidRPr="006C2EBE" w:rsidRDefault="00EC7C12" w:rsidP="000F0030">
            <w:pPr>
              <w:keepNext/>
              <w:keepLines/>
              <w:tabs>
                <w:tab w:val="left" w:pos="567"/>
              </w:tabs>
              <w:spacing w:before="200"/>
              <w:jc w:val="both"/>
              <w:outlineLvl w:val="2"/>
              <w:rPr>
                <w:color w:val="000000" w:themeColor="text1"/>
              </w:rPr>
            </w:pPr>
          </w:p>
        </w:tc>
        <w:tc>
          <w:tcPr>
            <w:tcW w:w="1289" w:type="dxa"/>
          </w:tcPr>
          <w:p w14:paraId="066C0A6D" w14:textId="77777777" w:rsidR="00EC7C12" w:rsidRPr="006C2EBE" w:rsidRDefault="00EC7C12" w:rsidP="000F0030">
            <w:pPr>
              <w:keepNext/>
              <w:keepLines/>
              <w:tabs>
                <w:tab w:val="left" w:pos="567"/>
              </w:tabs>
              <w:spacing w:before="200"/>
              <w:jc w:val="both"/>
              <w:outlineLvl w:val="2"/>
              <w:rPr>
                <w:color w:val="000000" w:themeColor="text1"/>
              </w:rPr>
            </w:pPr>
          </w:p>
        </w:tc>
        <w:tc>
          <w:tcPr>
            <w:tcW w:w="1544" w:type="dxa"/>
          </w:tcPr>
          <w:p w14:paraId="79D8AE4B" w14:textId="77777777" w:rsidR="00EC7C12" w:rsidRPr="006C2EBE" w:rsidRDefault="00EC7C12" w:rsidP="000F0030">
            <w:pPr>
              <w:keepNext/>
              <w:keepLines/>
              <w:tabs>
                <w:tab w:val="left" w:pos="567"/>
              </w:tabs>
              <w:spacing w:before="200"/>
              <w:jc w:val="both"/>
              <w:outlineLvl w:val="2"/>
              <w:rPr>
                <w:color w:val="000000" w:themeColor="text1"/>
              </w:rPr>
            </w:pPr>
          </w:p>
        </w:tc>
      </w:tr>
      <w:tr w:rsidR="006C2EBE" w:rsidRPr="006C2EBE" w14:paraId="1C4FCB75" w14:textId="77777777" w:rsidTr="000F0030">
        <w:trPr>
          <w:trHeight w:val="240"/>
        </w:trPr>
        <w:tc>
          <w:tcPr>
            <w:tcW w:w="720" w:type="dxa"/>
          </w:tcPr>
          <w:p w14:paraId="7F40AF29" w14:textId="77777777" w:rsidR="00EC7C12" w:rsidRPr="006C2EBE" w:rsidRDefault="00EC7C12" w:rsidP="000F0030">
            <w:pPr>
              <w:tabs>
                <w:tab w:val="left" w:pos="567"/>
              </w:tabs>
              <w:jc w:val="both"/>
              <w:rPr>
                <w:color w:val="000000" w:themeColor="text1"/>
              </w:rPr>
            </w:pPr>
            <w:r w:rsidRPr="006C2EBE">
              <w:rPr>
                <w:color w:val="000000" w:themeColor="text1"/>
              </w:rPr>
              <w:t>3.</w:t>
            </w:r>
          </w:p>
        </w:tc>
        <w:tc>
          <w:tcPr>
            <w:tcW w:w="4680" w:type="dxa"/>
          </w:tcPr>
          <w:p w14:paraId="6F8CC38F" w14:textId="77777777" w:rsidR="00EC7C12" w:rsidRPr="006C2EBE" w:rsidRDefault="00EC7C12" w:rsidP="000F0030">
            <w:pPr>
              <w:keepNext/>
              <w:keepLines/>
              <w:tabs>
                <w:tab w:val="left" w:pos="567"/>
              </w:tabs>
              <w:spacing w:before="200"/>
              <w:jc w:val="both"/>
              <w:outlineLvl w:val="2"/>
              <w:rPr>
                <w:color w:val="000000" w:themeColor="text1"/>
              </w:rPr>
            </w:pPr>
          </w:p>
        </w:tc>
        <w:tc>
          <w:tcPr>
            <w:tcW w:w="1260" w:type="dxa"/>
          </w:tcPr>
          <w:p w14:paraId="063734F9" w14:textId="77777777" w:rsidR="00EC7C12" w:rsidRPr="006C2EBE" w:rsidRDefault="00EC7C12" w:rsidP="000F0030">
            <w:pPr>
              <w:keepNext/>
              <w:keepLines/>
              <w:tabs>
                <w:tab w:val="left" w:pos="567"/>
              </w:tabs>
              <w:spacing w:before="200"/>
              <w:jc w:val="both"/>
              <w:outlineLvl w:val="2"/>
              <w:rPr>
                <w:color w:val="000000" w:themeColor="text1"/>
              </w:rPr>
            </w:pPr>
          </w:p>
        </w:tc>
        <w:tc>
          <w:tcPr>
            <w:tcW w:w="1289" w:type="dxa"/>
          </w:tcPr>
          <w:p w14:paraId="0EF7D6DA" w14:textId="77777777" w:rsidR="00EC7C12" w:rsidRPr="006C2EBE" w:rsidRDefault="00EC7C12" w:rsidP="000F0030">
            <w:pPr>
              <w:keepNext/>
              <w:keepLines/>
              <w:tabs>
                <w:tab w:val="left" w:pos="567"/>
              </w:tabs>
              <w:spacing w:before="200"/>
              <w:jc w:val="both"/>
              <w:outlineLvl w:val="2"/>
              <w:rPr>
                <w:color w:val="000000" w:themeColor="text1"/>
              </w:rPr>
            </w:pPr>
          </w:p>
        </w:tc>
        <w:tc>
          <w:tcPr>
            <w:tcW w:w="1544" w:type="dxa"/>
          </w:tcPr>
          <w:p w14:paraId="54FA2AFB" w14:textId="77777777" w:rsidR="00EC7C12" w:rsidRPr="006C2EBE" w:rsidRDefault="00EC7C12" w:rsidP="000F0030">
            <w:pPr>
              <w:keepNext/>
              <w:keepLines/>
              <w:tabs>
                <w:tab w:val="left" w:pos="567"/>
              </w:tabs>
              <w:spacing w:before="200"/>
              <w:jc w:val="both"/>
              <w:outlineLvl w:val="2"/>
              <w:rPr>
                <w:color w:val="000000" w:themeColor="text1"/>
              </w:rPr>
            </w:pPr>
          </w:p>
        </w:tc>
      </w:tr>
      <w:tr w:rsidR="006C2EBE" w:rsidRPr="006C2EBE" w14:paraId="63FF9FD3" w14:textId="77777777" w:rsidTr="000F0030">
        <w:trPr>
          <w:trHeight w:val="240"/>
        </w:trPr>
        <w:tc>
          <w:tcPr>
            <w:tcW w:w="720" w:type="dxa"/>
          </w:tcPr>
          <w:p w14:paraId="3C3D0D0A" w14:textId="77777777" w:rsidR="00EC7C12" w:rsidRPr="006C2EBE" w:rsidRDefault="00EC7C12" w:rsidP="000F0030">
            <w:pPr>
              <w:tabs>
                <w:tab w:val="left" w:pos="567"/>
              </w:tabs>
              <w:jc w:val="both"/>
              <w:rPr>
                <w:color w:val="000000" w:themeColor="text1"/>
              </w:rPr>
            </w:pPr>
            <w:r w:rsidRPr="006C2EBE">
              <w:rPr>
                <w:color w:val="000000" w:themeColor="text1"/>
              </w:rPr>
              <w:t>.</w:t>
            </w:r>
          </w:p>
        </w:tc>
        <w:tc>
          <w:tcPr>
            <w:tcW w:w="4680" w:type="dxa"/>
          </w:tcPr>
          <w:p w14:paraId="0D2A01B1" w14:textId="77777777" w:rsidR="00EC7C12" w:rsidRPr="006C2EBE" w:rsidRDefault="00EC7C12" w:rsidP="000F0030">
            <w:pPr>
              <w:keepNext/>
              <w:keepLines/>
              <w:tabs>
                <w:tab w:val="left" w:pos="567"/>
              </w:tabs>
              <w:spacing w:before="200"/>
              <w:jc w:val="both"/>
              <w:outlineLvl w:val="2"/>
              <w:rPr>
                <w:color w:val="000000" w:themeColor="text1"/>
              </w:rPr>
            </w:pPr>
          </w:p>
        </w:tc>
        <w:tc>
          <w:tcPr>
            <w:tcW w:w="1260" w:type="dxa"/>
          </w:tcPr>
          <w:p w14:paraId="1F8F9A9A" w14:textId="77777777" w:rsidR="00EC7C12" w:rsidRPr="006C2EBE" w:rsidRDefault="00EC7C12" w:rsidP="000F0030">
            <w:pPr>
              <w:keepNext/>
              <w:keepLines/>
              <w:tabs>
                <w:tab w:val="left" w:pos="567"/>
              </w:tabs>
              <w:spacing w:before="200"/>
              <w:jc w:val="both"/>
              <w:outlineLvl w:val="2"/>
              <w:rPr>
                <w:color w:val="000000" w:themeColor="text1"/>
              </w:rPr>
            </w:pPr>
          </w:p>
        </w:tc>
        <w:tc>
          <w:tcPr>
            <w:tcW w:w="1289" w:type="dxa"/>
          </w:tcPr>
          <w:p w14:paraId="632ABB5E" w14:textId="77777777" w:rsidR="00EC7C12" w:rsidRPr="006C2EBE" w:rsidRDefault="00EC7C12" w:rsidP="000F0030">
            <w:pPr>
              <w:keepNext/>
              <w:keepLines/>
              <w:tabs>
                <w:tab w:val="left" w:pos="567"/>
              </w:tabs>
              <w:spacing w:before="200"/>
              <w:jc w:val="both"/>
              <w:outlineLvl w:val="2"/>
              <w:rPr>
                <w:color w:val="000000" w:themeColor="text1"/>
              </w:rPr>
            </w:pPr>
          </w:p>
        </w:tc>
        <w:tc>
          <w:tcPr>
            <w:tcW w:w="1544" w:type="dxa"/>
          </w:tcPr>
          <w:p w14:paraId="7962F28A" w14:textId="77777777" w:rsidR="00EC7C12" w:rsidRPr="006C2EBE" w:rsidRDefault="00EC7C12" w:rsidP="000F0030">
            <w:pPr>
              <w:keepNext/>
              <w:keepLines/>
              <w:tabs>
                <w:tab w:val="left" w:pos="567"/>
              </w:tabs>
              <w:spacing w:before="200"/>
              <w:jc w:val="both"/>
              <w:outlineLvl w:val="2"/>
              <w:rPr>
                <w:color w:val="000000" w:themeColor="text1"/>
              </w:rPr>
            </w:pPr>
          </w:p>
        </w:tc>
      </w:tr>
      <w:tr w:rsidR="006C2EBE" w:rsidRPr="006C2EBE" w14:paraId="130484E4" w14:textId="77777777" w:rsidTr="000F0030">
        <w:trPr>
          <w:trHeight w:val="240"/>
        </w:trPr>
        <w:tc>
          <w:tcPr>
            <w:tcW w:w="720" w:type="dxa"/>
          </w:tcPr>
          <w:p w14:paraId="60A3600E" w14:textId="77777777" w:rsidR="00EC7C12" w:rsidRPr="006C2EBE" w:rsidRDefault="00EC7C12" w:rsidP="000F0030">
            <w:pPr>
              <w:keepNext/>
              <w:keepLines/>
              <w:tabs>
                <w:tab w:val="left" w:pos="567"/>
              </w:tabs>
              <w:spacing w:before="200"/>
              <w:jc w:val="both"/>
              <w:outlineLvl w:val="2"/>
              <w:rPr>
                <w:color w:val="000000" w:themeColor="text1"/>
              </w:rPr>
            </w:pPr>
          </w:p>
        </w:tc>
        <w:tc>
          <w:tcPr>
            <w:tcW w:w="4680" w:type="dxa"/>
          </w:tcPr>
          <w:p w14:paraId="76A8E355" w14:textId="77777777" w:rsidR="00EC7C12" w:rsidRPr="006C2EBE" w:rsidRDefault="00EC7C12" w:rsidP="000F0030">
            <w:pPr>
              <w:keepNext/>
              <w:keepLines/>
              <w:tabs>
                <w:tab w:val="left" w:pos="567"/>
              </w:tabs>
              <w:spacing w:before="200"/>
              <w:jc w:val="both"/>
              <w:outlineLvl w:val="2"/>
              <w:rPr>
                <w:color w:val="000000" w:themeColor="text1"/>
              </w:rPr>
            </w:pPr>
          </w:p>
        </w:tc>
        <w:tc>
          <w:tcPr>
            <w:tcW w:w="1260" w:type="dxa"/>
          </w:tcPr>
          <w:p w14:paraId="48262372" w14:textId="77777777" w:rsidR="00EC7C12" w:rsidRPr="006C2EBE" w:rsidRDefault="00EC7C12" w:rsidP="000F0030">
            <w:pPr>
              <w:keepNext/>
              <w:keepLines/>
              <w:tabs>
                <w:tab w:val="left" w:pos="567"/>
              </w:tabs>
              <w:spacing w:before="200"/>
              <w:jc w:val="both"/>
              <w:outlineLvl w:val="2"/>
              <w:rPr>
                <w:color w:val="000000" w:themeColor="text1"/>
              </w:rPr>
            </w:pPr>
          </w:p>
        </w:tc>
        <w:tc>
          <w:tcPr>
            <w:tcW w:w="1289" w:type="dxa"/>
          </w:tcPr>
          <w:p w14:paraId="7A2AB815" w14:textId="77777777" w:rsidR="00EC7C12" w:rsidRPr="006C2EBE" w:rsidRDefault="00EC7C12" w:rsidP="000F0030">
            <w:pPr>
              <w:keepNext/>
              <w:keepLines/>
              <w:tabs>
                <w:tab w:val="left" w:pos="567"/>
              </w:tabs>
              <w:spacing w:before="200"/>
              <w:jc w:val="both"/>
              <w:outlineLvl w:val="2"/>
              <w:rPr>
                <w:color w:val="000000" w:themeColor="text1"/>
              </w:rPr>
            </w:pPr>
          </w:p>
        </w:tc>
        <w:tc>
          <w:tcPr>
            <w:tcW w:w="1544" w:type="dxa"/>
          </w:tcPr>
          <w:p w14:paraId="53E4FE81" w14:textId="77777777" w:rsidR="00EC7C12" w:rsidRPr="006C2EBE" w:rsidRDefault="00EC7C12" w:rsidP="000F0030">
            <w:pPr>
              <w:keepNext/>
              <w:keepLines/>
              <w:tabs>
                <w:tab w:val="left" w:pos="567"/>
              </w:tabs>
              <w:spacing w:before="200"/>
              <w:jc w:val="both"/>
              <w:outlineLvl w:val="2"/>
              <w:rPr>
                <w:color w:val="000000" w:themeColor="text1"/>
              </w:rPr>
            </w:pPr>
          </w:p>
        </w:tc>
      </w:tr>
      <w:tr w:rsidR="00EC7C12" w:rsidRPr="006C2EBE" w14:paraId="111ACF31" w14:textId="77777777" w:rsidTr="000F0030">
        <w:trPr>
          <w:trHeight w:val="240"/>
        </w:trPr>
        <w:tc>
          <w:tcPr>
            <w:tcW w:w="720" w:type="dxa"/>
          </w:tcPr>
          <w:p w14:paraId="2F6AD321" w14:textId="77777777" w:rsidR="00EC7C12" w:rsidRPr="006C2EBE" w:rsidRDefault="00EC7C12" w:rsidP="000F0030">
            <w:pPr>
              <w:tabs>
                <w:tab w:val="left" w:pos="567"/>
              </w:tabs>
              <w:jc w:val="both"/>
              <w:rPr>
                <w:color w:val="000000" w:themeColor="text1"/>
              </w:rPr>
            </w:pPr>
            <w:r w:rsidRPr="006C2EBE">
              <w:rPr>
                <w:color w:val="000000" w:themeColor="text1"/>
              </w:rPr>
              <w:t>n</w:t>
            </w:r>
          </w:p>
        </w:tc>
        <w:tc>
          <w:tcPr>
            <w:tcW w:w="4680" w:type="dxa"/>
          </w:tcPr>
          <w:p w14:paraId="30326A96" w14:textId="77777777" w:rsidR="00EC7C12" w:rsidRPr="006C2EBE" w:rsidRDefault="00EC7C12" w:rsidP="000F0030">
            <w:pPr>
              <w:keepNext/>
              <w:keepLines/>
              <w:tabs>
                <w:tab w:val="left" w:pos="567"/>
              </w:tabs>
              <w:spacing w:before="200"/>
              <w:jc w:val="both"/>
              <w:outlineLvl w:val="2"/>
              <w:rPr>
                <w:color w:val="000000" w:themeColor="text1"/>
              </w:rPr>
            </w:pPr>
          </w:p>
        </w:tc>
        <w:tc>
          <w:tcPr>
            <w:tcW w:w="1260" w:type="dxa"/>
          </w:tcPr>
          <w:p w14:paraId="192FCEEA" w14:textId="77777777" w:rsidR="00EC7C12" w:rsidRPr="006C2EBE" w:rsidRDefault="00EC7C12" w:rsidP="000F0030">
            <w:pPr>
              <w:keepNext/>
              <w:keepLines/>
              <w:tabs>
                <w:tab w:val="left" w:pos="567"/>
              </w:tabs>
              <w:spacing w:before="200"/>
              <w:jc w:val="both"/>
              <w:outlineLvl w:val="2"/>
              <w:rPr>
                <w:color w:val="000000" w:themeColor="text1"/>
              </w:rPr>
            </w:pPr>
          </w:p>
        </w:tc>
        <w:tc>
          <w:tcPr>
            <w:tcW w:w="1289" w:type="dxa"/>
          </w:tcPr>
          <w:p w14:paraId="5A21B95A" w14:textId="77777777" w:rsidR="00EC7C12" w:rsidRPr="006C2EBE" w:rsidRDefault="00EC7C12" w:rsidP="000F0030">
            <w:pPr>
              <w:keepNext/>
              <w:keepLines/>
              <w:tabs>
                <w:tab w:val="left" w:pos="567"/>
              </w:tabs>
              <w:spacing w:before="200"/>
              <w:jc w:val="both"/>
              <w:outlineLvl w:val="2"/>
              <w:rPr>
                <w:color w:val="000000" w:themeColor="text1"/>
              </w:rPr>
            </w:pPr>
          </w:p>
        </w:tc>
        <w:tc>
          <w:tcPr>
            <w:tcW w:w="1544" w:type="dxa"/>
          </w:tcPr>
          <w:p w14:paraId="5AD0A36F" w14:textId="77777777" w:rsidR="00EC7C12" w:rsidRPr="006C2EBE" w:rsidRDefault="00EC7C12" w:rsidP="000F0030">
            <w:pPr>
              <w:keepNext/>
              <w:keepLines/>
              <w:tabs>
                <w:tab w:val="left" w:pos="567"/>
              </w:tabs>
              <w:spacing w:before="200"/>
              <w:jc w:val="both"/>
              <w:outlineLvl w:val="2"/>
              <w:rPr>
                <w:color w:val="000000" w:themeColor="text1"/>
              </w:rPr>
            </w:pPr>
          </w:p>
        </w:tc>
      </w:tr>
    </w:tbl>
    <w:p w14:paraId="5D202283" w14:textId="77777777" w:rsidR="00BE0197" w:rsidRPr="006C2EBE" w:rsidRDefault="00BE0197" w:rsidP="00EC7C12">
      <w:pPr>
        <w:jc w:val="both"/>
        <w:rPr>
          <w:rFonts w:eastAsia="PMingLiU"/>
          <w:color w:val="000000" w:themeColor="text1"/>
          <w:lang w:eastAsia="zh-CN"/>
        </w:rPr>
      </w:pPr>
    </w:p>
    <w:p w14:paraId="7AE035BA" w14:textId="77777777" w:rsidR="00736B56" w:rsidRPr="006C2EBE" w:rsidRDefault="00736B56" w:rsidP="00736B56">
      <w:pPr>
        <w:jc w:val="both"/>
        <w:rPr>
          <w:rFonts w:eastAsia="PMingLiU"/>
          <w:color w:val="000000" w:themeColor="text1"/>
          <w:lang w:eastAsia="zh-CN"/>
        </w:rPr>
      </w:pPr>
      <w:r w:rsidRPr="006C2EBE">
        <w:rPr>
          <w:rFonts w:eastAsia="PMingLiU"/>
          <w:color w:val="000000" w:themeColor="text1"/>
          <w:lang w:eastAsia="zh-CN"/>
        </w:rPr>
        <w:t>Signed: ________________________________________</w:t>
      </w:r>
    </w:p>
    <w:p w14:paraId="067A24AC" w14:textId="77777777" w:rsidR="00736B56" w:rsidRPr="006C2EBE" w:rsidRDefault="00736B56" w:rsidP="00736B56">
      <w:pPr>
        <w:jc w:val="both"/>
        <w:rPr>
          <w:rFonts w:eastAsia="PMingLiU"/>
          <w:color w:val="000000" w:themeColor="text1"/>
          <w:lang w:eastAsia="zh-CN"/>
        </w:rPr>
      </w:pPr>
      <w:r w:rsidRPr="006C2EBE">
        <w:rPr>
          <w:rFonts w:eastAsia="PMingLiU"/>
          <w:color w:val="000000" w:themeColor="text1"/>
          <w:lang w:eastAsia="zh-CN"/>
        </w:rPr>
        <w:t>Name: _________________________________________</w:t>
      </w:r>
    </w:p>
    <w:p w14:paraId="16DD96F4" w14:textId="77777777" w:rsidR="00736B56" w:rsidRPr="006C2EBE" w:rsidRDefault="00736B56" w:rsidP="00736B56">
      <w:pPr>
        <w:jc w:val="both"/>
        <w:rPr>
          <w:rFonts w:eastAsia="PMingLiU"/>
          <w:color w:val="000000" w:themeColor="text1"/>
          <w:lang w:eastAsia="zh-CN"/>
        </w:rPr>
      </w:pPr>
      <w:r w:rsidRPr="006C2EBE">
        <w:rPr>
          <w:rFonts w:eastAsia="PMingLiU"/>
          <w:color w:val="000000" w:themeColor="text1"/>
          <w:lang w:eastAsia="zh-CN"/>
        </w:rPr>
        <w:t>Position within the company: ___________________________</w:t>
      </w:r>
    </w:p>
    <w:p w14:paraId="6E711DFD" w14:textId="4DF4D885" w:rsidR="00EC7C12" w:rsidRPr="006C2EBE" w:rsidRDefault="00736B56" w:rsidP="00736B56">
      <w:pPr>
        <w:jc w:val="both"/>
        <w:rPr>
          <w:rFonts w:eastAsia="PMingLiU"/>
          <w:color w:val="000000" w:themeColor="text1"/>
          <w:lang w:eastAsia="zh-CN"/>
        </w:rPr>
      </w:pPr>
      <w:r w:rsidRPr="006C2EBE">
        <w:rPr>
          <w:rFonts w:eastAsia="PMingLiU"/>
          <w:color w:val="000000" w:themeColor="text1"/>
          <w:lang w:eastAsia="zh-CN"/>
        </w:rPr>
        <w:t>Company’s name: _______________________________</w:t>
      </w:r>
    </w:p>
    <w:p w14:paraId="049869FA" w14:textId="77777777" w:rsidR="00EC7C12" w:rsidRPr="006C2EBE" w:rsidRDefault="00EC7C12" w:rsidP="00EC7C12">
      <w:pPr>
        <w:spacing w:after="200" w:line="276" w:lineRule="auto"/>
        <w:jc w:val="center"/>
        <w:rPr>
          <w:rFonts w:eastAsia="PMingLiU"/>
          <w:color w:val="000000" w:themeColor="text1"/>
          <w:lang w:eastAsia="zh-CN"/>
        </w:rPr>
      </w:pPr>
    </w:p>
    <w:p w14:paraId="6626410F" w14:textId="77777777" w:rsidR="00EC7C12" w:rsidRPr="006C2EBE" w:rsidRDefault="00EC7C12" w:rsidP="00EC7C12">
      <w:pPr>
        <w:spacing w:line="276" w:lineRule="auto"/>
        <w:jc w:val="center"/>
        <w:rPr>
          <w:rFonts w:eastAsia="PMingLiU"/>
          <w:b/>
          <w:color w:val="000000" w:themeColor="text1"/>
          <w:lang w:eastAsia="zh-CN"/>
        </w:rPr>
      </w:pPr>
    </w:p>
    <w:p w14:paraId="649AC0DA" w14:textId="77777777" w:rsidR="00EC7C12" w:rsidRPr="006C2EBE" w:rsidRDefault="00EC7C12" w:rsidP="00EC7C12">
      <w:pPr>
        <w:spacing w:line="276" w:lineRule="auto"/>
        <w:jc w:val="center"/>
        <w:rPr>
          <w:rFonts w:eastAsia="PMingLiU"/>
          <w:b/>
          <w:color w:val="000000" w:themeColor="text1"/>
          <w:lang w:eastAsia="zh-CN"/>
        </w:rPr>
      </w:pPr>
    </w:p>
    <w:p w14:paraId="1FE55452" w14:textId="77777777" w:rsidR="00EC7C12" w:rsidRPr="006C2EBE" w:rsidRDefault="00EC7C12" w:rsidP="00EC7C12">
      <w:pPr>
        <w:spacing w:line="276" w:lineRule="auto"/>
        <w:jc w:val="center"/>
        <w:rPr>
          <w:rFonts w:eastAsia="PMingLiU"/>
          <w:b/>
          <w:color w:val="000000" w:themeColor="text1"/>
          <w:lang w:eastAsia="zh-CN"/>
        </w:rPr>
      </w:pPr>
    </w:p>
    <w:p w14:paraId="3BE0A18F" w14:textId="77777777" w:rsidR="00EC7C12" w:rsidRPr="006C2EBE" w:rsidRDefault="00EC7C12" w:rsidP="00EC7C12">
      <w:pPr>
        <w:spacing w:line="276" w:lineRule="auto"/>
        <w:jc w:val="center"/>
        <w:rPr>
          <w:rFonts w:eastAsia="PMingLiU"/>
          <w:b/>
          <w:color w:val="000000" w:themeColor="text1"/>
          <w:lang w:eastAsia="zh-CN"/>
        </w:rPr>
      </w:pPr>
    </w:p>
    <w:p w14:paraId="33A2C7A3" w14:textId="77777777" w:rsidR="00EC7C12" w:rsidRPr="006C2EBE" w:rsidRDefault="00EC7C12" w:rsidP="00EC7C12">
      <w:pPr>
        <w:spacing w:line="276" w:lineRule="auto"/>
        <w:jc w:val="center"/>
        <w:rPr>
          <w:rFonts w:eastAsia="PMingLiU"/>
          <w:b/>
          <w:color w:val="000000" w:themeColor="text1"/>
          <w:lang w:eastAsia="zh-CN"/>
        </w:rPr>
      </w:pPr>
    </w:p>
    <w:p w14:paraId="06D18625" w14:textId="77777777" w:rsidR="00EC7C12" w:rsidRPr="006C2EBE" w:rsidRDefault="00EC7C12" w:rsidP="00EC7C12">
      <w:pPr>
        <w:spacing w:line="276" w:lineRule="auto"/>
        <w:jc w:val="center"/>
        <w:rPr>
          <w:rFonts w:eastAsia="PMingLiU"/>
          <w:b/>
          <w:color w:val="000000" w:themeColor="text1"/>
          <w:lang w:eastAsia="zh-CN"/>
        </w:rPr>
      </w:pPr>
    </w:p>
    <w:p w14:paraId="2F13E952" w14:textId="77777777" w:rsidR="00EC7C12" w:rsidRPr="006C2EBE" w:rsidRDefault="00EC7C12" w:rsidP="00EC7C12">
      <w:pPr>
        <w:spacing w:line="276" w:lineRule="auto"/>
        <w:jc w:val="center"/>
        <w:rPr>
          <w:rFonts w:eastAsia="PMingLiU"/>
          <w:b/>
          <w:color w:val="000000" w:themeColor="text1"/>
          <w:lang w:eastAsia="zh-CN"/>
        </w:rPr>
      </w:pPr>
    </w:p>
    <w:p w14:paraId="29EACB41" w14:textId="77777777" w:rsidR="00EC7C12" w:rsidRPr="006C2EBE" w:rsidRDefault="00EC7C12" w:rsidP="00EC7C12">
      <w:pPr>
        <w:spacing w:line="276" w:lineRule="auto"/>
        <w:jc w:val="center"/>
        <w:rPr>
          <w:rFonts w:eastAsia="PMingLiU"/>
          <w:b/>
          <w:color w:val="000000" w:themeColor="text1"/>
          <w:lang w:eastAsia="zh-CN"/>
        </w:rPr>
      </w:pPr>
    </w:p>
    <w:p w14:paraId="2F8435A3" w14:textId="77777777" w:rsidR="00EC7C12" w:rsidRPr="006C2EBE" w:rsidRDefault="00EC7C12" w:rsidP="00EC7C12">
      <w:pPr>
        <w:spacing w:line="276" w:lineRule="auto"/>
        <w:jc w:val="center"/>
        <w:rPr>
          <w:rFonts w:eastAsia="PMingLiU"/>
          <w:b/>
          <w:color w:val="000000" w:themeColor="text1"/>
          <w:lang w:eastAsia="zh-CN"/>
        </w:rPr>
      </w:pPr>
    </w:p>
    <w:p w14:paraId="7E0A6A74" w14:textId="77777777" w:rsidR="00EC7C12" w:rsidRPr="006C2EBE" w:rsidRDefault="00EC7C12" w:rsidP="00EC7C12">
      <w:pPr>
        <w:spacing w:line="276" w:lineRule="auto"/>
        <w:jc w:val="center"/>
        <w:rPr>
          <w:rFonts w:eastAsia="PMingLiU"/>
          <w:b/>
          <w:color w:val="000000" w:themeColor="text1"/>
          <w:lang w:eastAsia="zh-CN"/>
        </w:rPr>
      </w:pPr>
    </w:p>
    <w:p w14:paraId="70A2E5D7" w14:textId="77777777" w:rsidR="00EC7C12" w:rsidRPr="006C2EBE" w:rsidRDefault="00EC7C12" w:rsidP="00EC7C12">
      <w:pPr>
        <w:spacing w:line="276" w:lineRule="auto"/>
        <w:jc w:val="center"/>
        <w:rPr>
          <w:rFonts w:eastAsia="PMingLiU"/>
          <w:b/>
          <w:color w:val="000000" w:themeColor="text1"/>
          <w:lang w:eastAsia="zh-CN"/>
        </w:rPr>
      </w:pPr>
    </w:p>
    <w:p w14:paraId="34585321" w14:textId="77777777" w:rsidR="00EC7C12" w:rsidRPr="006C2EBE" w:rsidRDefault="00EC7C12" w:rsidP="00EC7C12">
      <w:pPr>
        <w:spacing w:line="276" w:lineRule="auto"/>
        <w:jc w:val="center"/>
        <w:rPr>
          <w:rFonts w:eastAsia="PMingLiU"/>
          <w:b/>
          <w:color w:val="000000" w:themeColor="text1"/>
          <w:lang w:eastAsia="zh-CN"/>
        </w:rPr>
      </w:pPr>
    </w:p>
    <w:p w14:paraId="3B79F3BA" w14:textId="77777777" w:rsidR="00EC7C12" w:rsidRPr="006C2EBE" w:rsidRDefault="00EC7C12" w:rsidP="00EC7C12">
      <w:pPr>
        <w:spacing w:line="276" w:lineRule="auto"/>
        <w:jc w:val="center"/>
        <w:rPr>
          <w:rFonts w:eastAsia="PMingLiU"/>
          <w:b/>
          <w:color w:val="000000" w:themeColor="text1"/>
          <w:lang w:eastAsia="zh-CN"/>
        </w:rPr>
      </w:pPr>
    </w:p>
    <w:p w14:paraId="5087FF23" w14:textId="77777777" w:rsidR="00EC7C12" w:rsidRPr="006C2EBE" w:rsidRDefault="00EC7C12" w:rsidP="00EC7C12">
      <w:pPr>
        <w:spacing w:line="276" w:lineRule="auto"/>
        <w:jc w:val="center"/>
        <w:rPr>
          <w:rFonts w:eastAsia="PMingLiU"/>
          <w:b/>
          <w:color w:val="000000" w:themeColor="text1"/>
          <w:lang w:eastAsia="zh-CN"/>
        </w:rPr>
      </w:pPr>
    </w:p>
    <w:p w14:paraId="0C53B005" w14:textId="77777777" w:rsidR="00EC7C12" w:rsidRPr="006C2EBE" w:rsidRDefault="00EC7C12" w:rsidP="00EC7C12">
      <w:pPr>
        <w:spacing w:line="276" w:lineRule="auto"/>
        <w:jc w:val="center"/>
        <w:rPr>
          <w:rFonts w:eastAsia="PMingLiU"/>
          <w:b/>
          <w:color w:val="000000" w:themeColor="text1"/>
          <w:lang w:eastAsia="zh-CN"/>
        </w:rPr>
      </w:pPr>
    </w:p>
    <w:p w14:paraId="2FCAC743" w14:textId="77777777" w:rsidR="00C55242" w:rsidRPr="006C2EBE" w:rsidRDefault="00C55242" w:rsidP="00CF101D">
      <w:pPr>
        <w:jc w:val="right"/>
        <w:rPr>
          <w:noProof w:val="0"/>
          <w:color w:val="000000" w:themeColor="text1"/>
          <w:lang w:val="it-IT"/>
        </w:rPr>
      </w:pPr>
    </w:p>
    <w:p w14:paraId="66A50EE3" w14:textId="25DB8302" w:rsidR="00CF101D" w:rsidRPr="006C2EBE" w:rsidRDefault="00FE6226" w:rsidP="00CF101D">
      <w:pPr>
        <w:jc w:val="right"/>
        <w:rPr>
          <w:noProof w:val="0"/>
          <w:color w:val="000000" w:themeColor="text1"/>
          <w:sz w:val="22"/>
          <w:szCs w:val="22"/>
          <w:lang w:val="it-IT"/>
        </w:rPr>
      </w:pPr>
      <w:r w:rsidRPr="006C2EBE">
        <w:rPr>
          <w:noProof w:val="0"/>
          <w:color w:val="000000" w:themeColor="text1"/>
          <w:lang w:val="it-IT"/>
        </w:rPr>
        <w:lastRenderedPageBreak/>
        <w:t>Annex No.</w:t>
      </w:r>
      <w:r w:rsidR="00FE700E" w:rsidRPr="006C2EBE">
        <w:rPr>
          <w:noProof w:val="0"/>
          <w:color w:val="000000" w:themeColor="text1"/>
          <w:lang w:val="it-IT"/>
        </w:rPr>
        <w:t xml:space="preserve"> </w:t>
      </w:r>
      <w:r w:rsidR="00CF101D" w:rsidRPr="006C2EBE">
        <w:rPr>
          <w:noProof w:val="0"/>
          <w:color w:val="000000" w:themeColor="text1"/>
          <w:lang w:val="it-IT"/>
        </w:rPr>
        <w:t>1</w:t>
      </w:r>
      <w:r w:rsidR="00B159B9" w:rsidRPr="006C2EBE">
        <w:rPr>
          <w:noProof w:val="0"/>
          <w:color w:val="000000" w:themeColor="text1"/>
          <w:lang w:val="it-IT"/>
        </w:rPr>
        <w:t>4</w:t>
      </w:r>
    </w:p>
    <w:p w14:paraId="2A78F36E" w14:textId="77777777" w:rsidR="00FE6226" w:rsidRPr="006C2EBE" w:rsidRDefault="00FE6226" w:rsidP="00FE6226">
      <w:pPr>
        <w:jc w:val="right"/>
        <w:rPr>
          <w:noProof w:val="0"/>
          <w:color w:val="000000" w:themeColor="text1"/>
          <w:lang w:val="it-IT"/>
        </w:rPr>
      </w:pPr>
      <w:r w:rsidRPr="006C2EBE">
        <w:rPr>
          <w:noProof w:val="0"/>
          <w:color w:val="000000" w:themeColor="text1"/>
          <w:lang w:val="it-IT"/>
        </w:rPr>
        <w:t>to Standard Documentation No._____</w:t>
      </w:r>
    </w:p>
    <w:p w14:paraId="55F29B25" w14:textId="7D1F862B" w:rsidR="00CF101D" w:rsidRPr="006C2EBE" w:rsidRDefault="00FE6226" w:rsidP="00FE6226">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01945C2E" w14:textId="77777777" w:rsidR="00EC7C12" w:rsidRPr="006C2EBE" w:rsidRDefault="00EC7C12" w:rsidP="00EC7C12">
      <w:pPr>
        <w:spacing w:line="276" w:lineRule="auto"/>
        <w:jc w:val="center"/>
        <w:rPr>
          <w:rFonts w:eastAsia="PMingLiU"/>
          <w:b/>
          <w:color w:val="000000" w:themeColor="text1"/>
          <w:lang w:eastAsia="zh-CN"/>
        </w:rPr>
      </w:pPr>
    </w:p>
    <w:p w14:paraId="33A0F234" w14:textId="77777777" w:rsidR="00EC7C12" w:rsidRPr="006C2EBE" w:rsidRDefault="00EC7C12" w:rsidP="00EC7C12">
      <w:pPr>
        <w:spacing w:line="276" w:lineRule="auto"/>
        <w:jc w:val="center"/>
        <w:rPr>
          <w:rFonts w:eastAsia="PMingLiU"/>
          <w:b/>
          <w:color w:val="000000" w:themeColor="text1"/>
          <w:lang w:eastAsia="zh-CN"/>
        </w:rPr>
      </w:pPr>
    </w:p>
    <w:p w14:paraId="40789626" w14:textId="77777777" w:rsidR="00EC7C12" w:rsidRPr="006C2EBE" w:rsidRDefault="00EC7C12" w:rsidP="00EC7C12">
      <w:pPr>
        <w:spacing w:line="276" w:lineRule="auto"/>
        <w:jc w:val="center"/>
        <w:rPr>
          <w:rFonts w:eastAsia="PMingLiU"/>
          <w:b/>
          <w:color w:val="000000" w:themeColor="text1"/>
          <w:lang w:eastAsia="zh-CN"/>
        </w:rPr>
      </w:pPr>
    </w:p>
    <w:p w14:paraId="4E86971B" w14:textId="6CD3F8D8" w:rsidR="00EC7C12" w:rsidRPr="006C2EBE" w:rsidRDefault="00FE6226" w:rsidP="00EC7C12">
      <w:pPr>
        <w:ind w:firstLine="709"/>
        <w:jc w:val="center"/>
        <w:rPr>
          <w:rFonts w:eastAsia="PMingLiU"/>
          <w:b/>
          <w:color w:val="000000" w:themeColor="text1"/>
          <w:lang w:eastAsia="zh-CN"/>
        </w:rPr>
      </w:pPr>
      <w:bookmarkStart w:id="72" w:name="_Hlk77771205"/>
      <w:r w:rsidRPr="006C2EBE">
        <w:rPr>
          <w:rFonts w:eastAsia="PMingLiU"/>
          <w:b/>
          <w:color w:val="000000" w:themeColor="text1"/>
          <w:lang w:eastAsia="zh-CN"/>
        </w:rPr>
        <w:t>STATEMENT</w:t>
      </w:r>
    </w:p>
    <w:bookmarkEnd w:id="72"/>
    <w:p w14:paraId="1C5FC1A0" w14:textId="5B5F2288" w:rsidR="00EC7C12" w:rsidRPr="006C2EBE" w:rsidRDefault="00FE6226" w:rsidP="00EC7C12">
      <w:pPr>
        <w:ind w:firstLine="709"/>
        <w:jc w:val="center"/>
        <w:rPr>
          <w:rFonts w:eastAsia="PMingLiU"/>
          <w:b/>
          <w:color w:val="000000" w:themeColor="text1"/>
          <w:lang w:eastAsia="zh-CN"/>
        </w:rPr>
      </w:pPr>
      <w:r w:rsidRPr="006C2EBE">
        <w:rPr>
          <w:rFonts w:eastAsia="PMingLiU"/>
          <w:b/>
          <w:color w:val="000000" w:themeColor="text1"/>
          <w:lang w:eastAsia="zh-CN"/>
        </w:rPr>
        <w:t>regarding specialized personnel proposed for implementation of contract</w:t>
      </w:r>
    </w:p>
    <w:p w14:paraId="2093E74D" w14:textId="77777777" w:rsidR="00EC7C12" w:rsidRPr="006C2EBE" w:rsidRDefault="00EC7C12" w:rsidP="00EC7C12">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0"/>
        <w:gridCol w:w="1254"/>
        <w:gridCol w:w="1744"/>
        <w:gridCol w:w="1809"/>
        <w:gridCol w:w="1845"/>
        <w:gridCol w:w="1579"/>
      </w:tblGrid>
      <w:tr w:rsidR="006C2EBE" w:rsidRPr="006C2EBE" w14:paraId="7064416A" w14:textId="77777777" w:rsidTr="000F0030">
        <w:trPr>
          <w:cantSplit/>
          <w:trHeight w:val="1942"/>
        </w:trPr>
        <w:tc>
          <w:tcPr>
            <w:tcW w:w="273" w:type="pct"/>
            <w:vAlign w:val="center"/>
          </w:tcPr>
          <w:p w14:paraId="13727E45" w14:textId="60054571" w:rsidR="00EC7C12" w:rsidRPr="006C2EBE" w:rsidRDefault="005F45FC" w:rsidP="000F0030">
            <w:pPr>
              <w:tabs>
                <w:tab w:val="left" w:pos="567"/>
              </w:tabs>
              <w:jc w:val="center"/>
              <w:rPr>
                <w:b/>
                <w:bCs/>
                <w:color w:val="000000" w:themeColor="text1"/>
              </w:rPr>
            </w:pPr>
            <w:r w:rsidRPr="006C2EBE">
              <w:rPr>
                <w:b/>
                <w:iCs/>
                <w:noProof w:val="0"/>
                <w:color w:val="000000" w:themeColor="text1"/>
                <w:sz w:val="20"/>
                <w:szCs w:val="20"/>
                <w:lang w:eastAsia="ru-RU"/>
              </w:rPr>
              <w:t>No. by Order</w:t>
            </w:r>
          </w:p>
        </w:tc>
        <w:tc>
          <w:tcPr>
            <w:tcW w:w="727" w:type="pct"/>
            <w:vAlign w:val="center"/>
          </w:tcPr>
          <w:p w14:paraId="2A62E2C0" w14:textId="77777777" w:rsidR="00EC7C12" w:rsidRPr="006C2EBE" w:rsidRDefault="00EC7C12" w:rsidP="002C31A1">
            <w:pPr>
              <w:pStyle w:val="1"/>
              <w:numPr>
                <w:ilvl w:val="0"/>
                <w:numId w:val="0"/>
              </w:numPr>
              <w:tabs>
                <w:tab w:val="left" w:pos="567"/>
              </w:tabs>
              <w:ind w:left="360"/>
              <w:rPr>
                <w:bCs/>
                <w:color w:val="000000" w:themeColor="text1"/>
              </w:rPr>
            </w:pPr>
          </w:p>
          <w:p w14:paraId="2EA1B6BE" w14:textId="453E29EB" w:rsidR="00EC7C12" w:rsidRPr="006C2EBE" w:rsidRDefault="00FE6226" w:rsidP="000F0030">
            <w:pPr>
              <w:tabs>
                <w:tab w:val="left" w:pos="567"/>
              </w:tabs>
              <w:jc w:val="center"/>
              <w:rPr>
                <w:b/>
                <w:bCs/>
                <w:color w:val="000000" w:themeColor="text1"/>
              </w:rPr>
            </w:pPr>
            <w:r w:rsidRPr="006C2EBE">
              <w:rPr>
                <w:b/>
                <w:bCs/>
                <w:color w:val="000000" w:themeColor="text1"/>
              </w:rPr>
              <w:t>Function</w:t>
            </w:r>
          </w:p>
        </w:tc>
        <w:tc>
          <w:tcPr>
            <w:tcW w:w="1000" w:type="pct"/>
            <w:vAlign w:val="center"/>
          </w:tcPr>
          <w:p w14:paraId="0CEC6C72" w14:textId="77777777" w:rsidR="00EC7C12" w:rsidRPr="006C2EBE" w:rsidRDefault="00EC7C12" w:rsidP="002C31A1">
            <w:pPr>
              <w:tabs>
                <w:tab w:val="left" w:pos="567"/>
                <w:tab w:val="left" w:pos="1134"/>
              </w:tabs>
              <w:ind w:left="360"/>
              <w:jc w:val="center"/>
              <w:outlineLvl w:val="0"/>
              <w:rPr>
                <w:b/>
                <w:bCs/>
                <w:color w:val="000000" w:themeColor="text1"/>
              </w:rPr>
            </w:pPr>
          </w:p>
          <w:p w14:paraId="65090796" w14:textId="2C72356E" w:rsidR="00EC7C12" w:rsidRPr="006C2EBE" w:rsidRDefault="00FE6226" w:rsidP="000F0030">
            <w:pPr>
              <w:tabs>
                <w:tab w:val="left" w:pos="567"/>
              </w:tabs>
              <w:jc w:val="center"/>
              <w:rPr>
                <w:b/>
                <w:bCs/>
                <w:color w:val="000000" w:themeColor="text1"/>
              </w:rPr>
            </w:pPr>
            <w:r w:rsidRPr="006C2EBE">
              <w:rPr>
                <w:b/>
                <w:bCs/>
                <w:color w:val="000000" w:themeColor="text1"/>
              </w:rPr>
              <w:t xml:space="preserve">Specialized </w:t>
            </w:r>
            <w:r w:rsidR="007735AA" w:rsidRPr="006C2EBE">
              <w:rPr>
                <w:b/>
                <w:bCs/>
                <w:color w:val="000000" w:themeColor="text1"/>
              </w:rPr>
              <w:t>Studies</w:t>
            </w:r>
          </w:p>
        </w:tc>
        <w:tc>
          <w:tcPr>
            <w:tcW w:w="1036" w:type="pct"/>
            <w:vAlign w:val="center"/>
          </w:tcPr>
          <w:p w14:paraId="2674EBD9" w14:textId="57C4AFD1" w:rsidR="00EC7C12" w:rsidRPr="006C2EBE" w:rsidRDefault="00FE6226" w:rsidP="000F0030">
            <w:pPr>
              <w:tabs>
                <w:tab w:val="left" w:pos="567"/>
              </w:tabs>
              <w:jc w:val="center"/>
              <w:rPr>
                <w:b/>
                <w:bCs/>
                <w:color w:val="000000" w:themeColor="text1"/>
              </w:rPr>
            </w:pPr>
            <w:r w:rsidRPr="006C2EBE">
              <w:rPr>
                <w:b/>
                <w:bCs/>
                <w:color w:val="000000" w:themeColor="text1"/>
              </w:rPr>
              <w:t>Length of</w:t>
            </w:r>
            <w:r w:rsidRPr="006C2EBE">
              <w:rPr>
                <w:color w:val="000000" w:themeColor="text1"/>
              </w:rPr>
              <w:t xml:space="preserve"> </w:t>
            </w:r>
            <w:r w:rsidRPr="006C2EBE">
              <w:rPr>
                <w:b/>
                <w:bCs/>
                <w:color w:val="000000" w:themeColor="text1"/>
              </w:rPr>
              <w:t>Service in Specialized Work (Years)</w:t>
            </w:r>
          </w:p>
        </w:tc>
        <w:tc>
          <w:tcPr>
            <w:tcW w:w="1056" w:type="pct"/>
            <w:vAlign w:val="center"/>
          </w:tcPr>
          <w:p w14:paraId="6E889BF3" w14:textId="347891EE" w:rsidR="00EC7C12" w:rsidRPr="006C2EBE" w:rsidRDefault="00FE6226" w:rsidP="000F0030">
            <w:pPr>
              <w:tabs>
                <w:tab w:val="left" w:pos="567"/>
              </w:tabs>
              <w:jc w:val="center"/>
              <w:rPr>
                <w:b/>
                <w:bCs/>
                <w:color w:val="000000" w:themeColor="text1"/>
              </w:rPr>
            </w:pPr>
            <w:r w:rsidRPr="006C2EBE">
              <w:rPr>
                <w:b/>
                <w:bCs/>
                <w:color w:val="000000" w:themeColor="text1"/>
              </w:rPr>
              <w:t xml:space="preserve">Number and Name of Similar Goods/Services Delivered/ Provided </w:t>
            </w:r>
            <w:r w:rsidR="00811238" w:rsidRPr="006C2EBE">
              <w:rPr>
                <w:b/>
                <w:bCs/>
                <w:color w:val="000000" w:themeColor="text1"/>
                <w:lang w:val="en-US"/>
              </w:rPr>
              <w:t>a</w:t>
            </w:r>
            <w:r w:rsidRPr="006C2EBE">
              <w:rPr>
                <w:b/>
                <w:bCs/>
                <w:color w:val="000000" w:themeColor="text1"/>
              </w:rPr>
              <w:t xml:space="preserve">s </w:t>
            </w:r>
            <w:r w:rsidR="00811238" w:rsidRPr="006C2EBE">
              <w:rPr>
                <w:b/>
                <w:bCs/>
                <w:color w:val="000000" w:themeColor="text1"/>
              </w:rPr>
              <w:t>Head</w:t>
            </w:r>
          </w:p>
        </w:tc>
        <w:tc>
          <w:tcPr>
            <w:tcW w:w="908" w:type="pct"/>
            <w:vAlign w:val="center"/>
          </w:tcPr>
          <w:p w14:paraId="6E8FE298" w14:textId="09EAEE83" w:rsidR="00FE6226" w:rsidRPr="006C2EBE" w:rsidRDefault="00FE6226" w:rsidP="00FE6226">
            <w:pPr>
              <w:tabs>
                <w:tab w:val="left" w:pos="567"/>
              </w:tabs>
              <w:jc w:val="center"/>
              <w:rPr>
                <w:b/>
                <w:bCs/>
                <w:color w:val="000000" w:themeColor="text1"/>
              </w:rPr>
            </w:pPr>
            <w:r w:rsidRPr="006C2EBE">
              <w:rPr>
                <w:b/>
                <w:bCs/>
                <w:color w:val="000000" w:themeColor="text1"/>
              </w:rPr>
              <w:t>Number of Attestation Certificate</w:t>
            </w:r>
          </w:p>
          <w:p w14:paraId="1AC75220" w14:textId="72F5205B" w:rsidR="00EC7C12" w:rsidRPr="006C2EBE" w:rsidRDefault="007735AA" w:rsidP="00FE6226">
            <w:pPr>
              <w:tabs>
                <w:tab w:val="left" w:pos="567"/>
              </w:tabs>
              <w:jc w:val="center"/>
              <w:rPr>
                <w:b/>
                <w:bCs/>
                <w:color w:val="000000" w:themeColor="text1"/>
              </w:rPr>
            </w:pPr>
            <w:r w:rsidRPr="006C2EBE">
              <w:rPr>
                <w:b/>
                <w:bCs/>
                <w:color w:val="000000" w:themeColor="text1"/>
              </w:rPr>
              <w:t>a</w:t>
            </w:r>
            <w:r w:rsidR="00FE6226" w:rsidRPr="006C2EBE">
              <w:rPr>
                <w:b/>
                <w:bCs/>
                <w:color w:val="000000" w:themeColor="text1"/>
              </w:rPr>
              <w:t xml:space="preserve">nd </w:t>
            </w:r>
            <w:r w:rsidRPr="006C2EBE">
              <w:rPr>
                <w:b/>
                <w:bCs/>
                <w:color w:val="000000" w:themeColor="text1"/>
              </w:rPr>
              <w:t>Issu</w:t>
            </w:r>
            <w:r w:rsidR="00FE6226" w:rsidRPr="006C2EBE">
              <w:rPr>
                <w:b/>
                <w:bCs/>
                <w:color w:val="000000" w:themeColor="text1"/>
              </w:rPr>
              <w:t>e Date</w:t>
            </w:r>
          </w:p>
          <w:p w14:paraId="6BA654B6" w14:textId="77777777" w:rsidR="00EC7C12" w:rsidRPr="006C2EBE" w:rsidRDefault="00EC7C12" w:rsidP="002C31A1">
            <w:pPr>
              <w:tabs>
                <w:tab w:val="left" w:pos="567"/>
                <w:tab w:val="left" w:pos="1134"/>
              </w:tabs>
              <w:ind w:left="360"/>
              <w:jc w:val="center"/>
              <w:outlineLvl w:val="0"/>
              <w:rPr>
                <w:b/>
                <w:bCs/>
                <w:color w:val="000000" w:themeColor="text1"/>
              </w:rPr>
            </w:pPr>
          </w:p>
          <w:p w14:paraId="670CC812" w14:textId="77777777" w:rsidR="00EC7C12" w:rsidRPr="006C2EBE" w:rsidRDefault="00EC7C12" w:rsidP="002C31A1">
            <w:pPr>
              <w:tabs>
                <w:tab w:val="left" w:pos="567"/>
                <w:tab w:val="left" w:pos="1134"/>
              </w:tabs>
              <w:ind w:left="360"/>
              <w:jc w:val="center"/>
              <w:outlineLvl w:val="0"/>
              <w:rPr>
                <w:b/>
                <w:bCs/>
                <w:color w:val="000000" w:themeColor="text1"/>
              </w:rPr>
            </w:pPr>
          </w:p>
        </w:tc>
      </w:tr>
      <w:tr w:rsidR="006C2EBE" w:rsidRPr="006C2EBE" w14:paraId="43129177" w14:textId="77777777" w:rsidTr="002C31A1">
        <w:trPr>
          <w:cantSplit/>
          <w:trHeight w:val="320"/>
        </w:trPr>
        <w:tc>
          <w:tcPr>
            <w:tcW w:w="273" w:type="pct"/>
          </w:tcPr>
          <w:p w14:paraId="512E6868" w14:textId="77777777" w:rsidR="00EC7C12" w:rsidRPr="006C2EBE" w:rsidRDefault="00EC7C12" w:rsidP="002C31A1">
            <w:pPr>
              <w:tabs>
                <w:tab w:val="left" w:pos="567"/>
                <w:tab w:val="left" w:pos="1134"/>
              </w:tabs>
              <w:ind w:left="360"/>
              <w:jc w:val="both"/>
              <w:outlineLvl w:val="0"/>
              <w:rPr>
                <w:b/>
                <w:bCs/>
                <w:color w:val="000000" w:themeColor="text1"/>
              </w:rPr>
            </w:pPr>
          </w:p>
        </w:tc>
        <w:tc>
          <w:tcPr>
            <w:tcW w:w="727" w:type="pct"/>
          </w:tcPr>
          <w:p w14:paraId="7C684302" w14:textId="77777777" w:rsidR="00EC7C12" w:rsidRPr="006C2EBE" w:rsidRDefault="00EC7C12" w:rsidP="00BE0197">
            <w:pPr>
              <w:tabs>
                <w:tab w:val="left" w:pos="567"/>
              </w:tabs>
              <w:jc w:val="center"/>
              <w:rPr>
                <w:b/>
                <w:bCs/>
                <w:color w:val="000000" w:themeColor="text1"/>
              </w:rPr>
            </w:pPr>
            <w:r w:rsidRPr="006C2EBE">
              <w:rPr>
                <w:b/>
                <w:bCs/>
                <w:color w:val="000000" w:themeColor="text1"/>
              </w:rPr>
              <w:t>1</w:t>
            </w:r>
          </w:p>
        </w:tc>
        <w:tc>
          <w:tcPr>
            <w:tcW w:w="1000" w:type="pct"/>
          </w:tcPr>
          <w:p w14:paraId="46DF8CC7" w14:textId="77777777" w:rsidR="00EC7C12" w:rsidRPr="006C2EBE" w:rsidRDefault="00EC7C12" w:rsidP="00BE0197">
            <w:pPr>
              <w:tabs>
                <w:tab w:val="left" w:pos="567"/>
              </w:tabs>
              <w:jc w:val="center"/>
              <w:rPr>
                <w:b/>
                <w:bCs/>
                <w:color w:val="000000" w:themeColor="text1"/>
              </w:rPr>
            </w:pPr>
            <w:r w:rsidRPr="006C2EBE">
              <w:rPr>
                <w:b/>
                <w:bCs/>
                <w:color w:val="000000" w:themeColor="text1"/>
              </w:rPr>
              <w:t>2</w:t>
            </w:r>
          </w:p>
        </w:tc>
        <w:tc>
          <w:tcPr>
            <w:tcW w:w="1036" w:type="pct"/>
          </w:tcPr>
          <w:p w14:paraId="09287B3F" w14:textId="77777777" w:rsidR="00EC7C12" w:rsidRPr="006C2EBE" w:rsidRDefault="00EC7C12" w:rsidP="00BE0197">
            <w:pPr>
              <w:tabs>
                <w:tab w:val="left" w:pos="567"/>
              </w:tabs>
              <w:jc w:val="center"/>
              <w:rPr>
                <w:b/>
                <w:bCs/>
                <w:color w:val="000000" w:themeColor="text1"/>
              </w:rPr>
            </w:pPr>
            <w:r w:rsidRPr="006C2EBE">
              <w:rPr>
                <w:b/>
                <w:bCs/>
                <w:color w:val="000000" w:themeColor="text1"/>
              </w:rPr>
              <w:t>3</w:t>
            </w:r>
          </w:p>
        </w:tc>
        <w:tc>
          <w:tcPr>
            <w:tcW w:w="1056" w:type="pct"/>
          </w:tcPr>
          <w:p w14:paraId="710CE844" w14:textId="77777777" w:rsidR="00EC7C12" w:rsidRPr="006C2EBE" w:rsidRDefault="00EC7C12" w:rsidP="00BE0197">
            <w:pPr>
              <w:tabs>
                <w:tab w:val="left" w:pos="567"/>
              </w:tabs>
              <w:jc w:val="center"/>
              <w:rPr>
                <w:b/>
                <w:bCs/>
                <w:color w:val="000000" w:themeColor="text1"/>
              </w:rPr>
            </w:pPr>
            <w:r w:rsidRPr="006C2EBE">
              <w:rPr>
                <w:b/>
                <w:bCs/>
                <w:color w:val="000000" w:themeColor="text1"/>
              </w:rPr>
              <w:t>4</w:t>
            </w:r>
          </w:p>
        </w:tc>
        <w:tc>
          <w:tcPr>
            <w:tcW w:w="908" w:type="pct"/>
          </w:tcPr>
          <w:p w14:paraId="17376461" w14:textId="1111289F" w:rsidR="00EC7C12" w:rsidRPr="006C2EBE" w:rsidRDefault="002C31A1" w:rsidP="00BE0197">
            <w:pPr>
              <w:tabs>
                <w:tab w:val="left" w:pos="567"/>
              </w:tabs>
              <w:jc w:val="center"/>
              <w:rPr>
                <w:b/>
                <w:bCs/>
                <w:color w:val="000000" w:themeColor="text1"/>
              </w:rPr>
            </w:pPr>
            <w:r w:rsidRPr="006C2EBE">
              <w:rPr>
                <w:b/>
                <w:bCs/>
                <w:color w:val="000000" w:themeColor="text1"/>
              </w:rPr>
              <w:t>5</w:t>
            </w:r>
          </w:p>
        </w:tc>
      </w:tr>
      <w:tr w:rsidR="006C2EBE" w:rsidRPr="006C2EBE" w14:paraId="2E3B46A6" w14:textId="77777777" w:rsidTr="000F0030">
        <w:trPr>
          <w:cantSplit/>
          <w:trHeight w:val="140"/>
        </w:trPr>
        <w:tc>
          <w:tcPr>
            <w:tcW w:w="273" w:type="pct"/>
          </w:tcPr>
          <w:p w14:paraId="3A634CDC" w14:textId="77777777" w:rsidR="00EC7C12" w:rsidRPr="006C2EBE" w:rsidRDefault="00EC7C12" w:rsidP="000F0030">
            <w:pPr>
              <w:keepNext/>
              <w:keepLines/>
              <w:tabs>
                <w:tab w:val="left" w:pos="567"/>
              </w:tabs>
              <w:spacing w:before="200"/>
              <w:jc w:val="both"/>
              <w:outlineLvl w:val="2"/>
              <w:rPr>
                <w:bCs/>
                <w:color w:val="000000" w:themeColor="text1"/>
              </w:rPr>
            </w:pPr>
          </w:p>
        </w:tc>
        <w:tc>
          <w:tcPr>
            <w:tcW w:w="727" w:type="pct"/>
          </w:tcPr>
          <w:p w14:paraId="0E886A78" w14:textId="77777777" w:rsidR="00EC7C12" w:rsidRPr="006C2EBE" w:rsidRDefault="00EC7C12" w:rsidP="000F0030">
            <w:pPr>
              <w:tabs>
                <w:tab w:val="left" w:pos="567"/>
              </w:tabs>
              <w:jc w:val="both"/>
              <w:rPr>
                <w:bCs/>
                <w:color w:val="000000" w:themeColor="text1"/>
              </w:rPr>
            </w:pPr>
          </w:p>
        </w:tc>
        <w:tc>
          <w:tcPr>
            <w:tcW w:w="1000" w:type="pct"/>
          </w:tcPr>
          <w:p w14:paraId="22692934"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36" w:type="pct"/>
          </w:tcPr>
          <w:p w14:paraId="375E7ECA"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56" w:type="pct"/>
          </w:tcPr>
          <w:p w14:paraId="3F32EF7D" w14:textId="77777777" w:rsidR="00EC7C12" w:rsidRPr="006C2EBE" w:rsidRDefault="00EC7C12" w:rsidP="000F0030">
            <w:pPr>
              <w:keepNext/>
              <w:keepLines/>
              <w:tabs>
                <w:tab w:val="left" w:pos="567"/>
              </w:tabs>
              <w:spacing w:before="200"/>
              <w:jc w:val="both"/>
              <w:outlineLvl w:val="2"/>
              <w:rPr>
                <w:bCs/>
                <w:color w:val="000000" w:themeColor="text1"/>
              </w:rPr>
            </w:pPr>
          </w:p>
        </w:tc>
        <w:tc>
          <w:tcPr>
            <w:tcW w:w="908" w:type="pct"/>
          </w:tcPr>
          <w:p w14:paraId="201A5BAA" w14:textId="77777777" w:rsidR="00EC7C12" w:rsidRPr="006C2EBE" w:rsidRDefault="00EC7C12" w:rsidP="000F0030">
            <w:pPr>
              <w:keepNext/>
              <w:keepLines/>
              <w:tabs>
                <w:tab w:val="left" w:pos="567"/>
              </w:tabs>
              <w:spacing w:before="200"/>
              <w:jc w:val="both"/>
              <w:outlineLvl w:val="2"/>
              <w:rPr>
                <w:bCs/>
                <w:color w:val="000000" w:themeColor="text1"/>
              </w:rPr>
            </w:pPr>
          </w:p>
        </w:tc>
      </w:tr>
      <w:tr w:rsidR="006C2EBE" w:rsidRPr="006C2EBE" w14:paraId="67E586A3" w14:textId="77777777" w:rsidTr="000F0030">
        <w:trPr>
          <w:cantSplit/>
          <w:trHeight w:val="140"/>
        </w:trPr>
        <w:tc>
          <w:tcPr>
            <w:tcW w:w="273" w:type="pct"/>
          </w:tcPr>
          <w:p w14:paraId="3312297E" w14:textId="77777777" w:rsidR="00EC7C12" w:rsidRPr="006C2EBE" w:rsidRDefault="00EC7C12" w:rsidP="000F0030">
            <w:pPr>
              <w:keepNext/>
              <w:keepLines/>
              <w:tabs>
                <w:tab w:val="left" w:pos="567"/>
              </w:tabs>
              <w:spacing w:before="200"/>
              <w:jc w:val="both"/>
              <w:outlineLvl w:val="2"/>
              <w:rPr>
                <w:bCs/>
                <w:color w:val="000000" w:themeColor="text1"/>
              </w:rPr>
            </w:pPr>
          </w:p>
        </w:tc>
        <w:tc>
          <w:tcPr>
            <w:tcW w:w="727" w:type="pct"/>
          </w:tcPr>
          <w:p w14:paraId="5ACEA2C9" w14:textId="77777777" w:rsidR="00EC7C12" w:rsidRPr="006C2EBE" w:rsidRDefault="00EC7C12" w:rsidP="000F0030">
            <w:pPr>
              <w:tabs>
                <w:tab w:val="left" w:pos="567"/>
              </w:tabs>
              <w:jc w:val="both"/>
              <w:rPr>
                <w:bCs/>
                <w:color w:val="000000" w:themeColor="text1"/>
              </w:rPr>
            </w:pPr>
          </w:p>
        </w:tc>
        <w:tc>
          <w:tcPr>
            <w:tcW w:w="1000" w:type="pct"/>
          </w:tcPr>
          <w:p w14:paraId="4447D4F5"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36" w:type="pct"/>
          </w:tcPr>
          <w:p w14:paraId="12C18FFA"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56" w:type="pct"/>
          </w:tcPr>
          <w:p w14:paraId="26BD1C8C" w14:textId="77777777" w:rsidR="00EC7C12" w:rsidRPr="006C2EBE" w:rsidRDefault="00EC7C12" w:rsidP="000F0030">
            <w:pPr>
              <w:keepNext/>
              <w:keepLines/>
              <w:tabs>
                <w:tab w:val="left" w:pos="567"/>
              </w:tabs>
              <w:spacing w:before="200"/>
              <w:jc w:val="both"/>
              <w:outlineLvl w:val="2"/>
              <w:rPr>
                <w:bCs/>
                <w:color w:val="000000" w:themeColor="text1"/>
              </w:rPr>
            </w:pPr>
          </w:p>
        </w:tc>
        <w:tc>
          <w:tcPr>
            <w:tcW w:w="908" w:type="pct"/>
          </w:tcPr>
          <w:p w14:paraId="3FFCFF93" w14:textId="77777777" w:rsidR="00EC7C12" w:rsidRPr="006C2EBE" w:rsidRDefault="00EC7C12" w:rsidP="000F0030">
            <w:pPr>
              <w:keepNext/>
              <w:keepLines/>
              <w:tabs>
                <w:tab w:val="left" w:pos="567"/>
              </w:tabs>
              <w:spacing w:before="200"/>
              <w:jc w:val="both"/>
              <w:outlineLvl w:val="2"/>
              <w:rPr>
                <w:bCs/>
                <w:color w:val="000000" w:themeColor="text1"/>
              </w:rPr>
            </w:pPr>
          </w:p>
        </w:tc>
      </w:tr>
      <w:tr w:rsidR="006C2EBE" w:rsidRPr="006C2EBE" w14:paraId="29299D67" w14:textId="77777777" w:rsidTr="000F0030">
        <w:trPr>
          <w:cantSplit/>
          <w:trHeight w:val="140"/>
        </w:trPr>
        <w:tc>
          <w:tcPr>
            <w:tcW w:w="273" w:type="pct"/>
          </w:tcPr>
          <w:p w14:paraId="6B6B0C0E" w14:textId="77777777" w:rsidR="00EC7C12" w:rsidRPr="006C2EBE" w:rsidRDefault="00EC7C12" w:rsidP="000F0030">
            <w:pPr>
              <w:keepNext/>
              <w:keepLines/>
              <w:tabs>
                <w:tab w:val="left" w:pos="567"/>
              </w:tabs>
              <w:spacing w:before="200"/>
              <w:jc w:val="both"/>
              <w:outlineLvl w:val="2"/>
              <w:rPr>
                <w:bCs/>
                <w:color w:val="000000" w:themeColor="text1"/>
              </w:rPr>
            </w:pPr>
          </w:p>
        </w:tc>
        <w:tc>
          <w:tcPr>
            <w:tcW w:w="727" w:type="pct"/>
          </w:tcPr>
          <w:p w14:paraId="04BA640F" w14:textId="77777777" w:rsidR="00EC7C12" w:rsidRPr="006C2EBE" w:rsidRDefault="00EC7C12" w:rsidP="000F0030">
            <w:pPr>
              <w:tabs>
                <w:tab w:val="left" w:pos="567"/>
              </w:tabs>
              <w:jc w:val="both"/>
              <w:rPr>
                <w:bCs/>
                <w:color w:val="000000" w:themeColor="text1"/>
              </w:rPr>
            </w:pPr>
          </w:p>
        </w:tc>
        <w:tc>
          <w:tcPr>
            <w:tcW w:w="1000" w:type="pct"/>
          </w:tcPr>
          <w:p w14:paraId="7D9D475F"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36" w:type="pct"/>
          </w:tcPr>
          <w:p w14:paraId="15C802FF"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56" w:type="pct"/>
          </w:tcPr>
          <w:p w14:paraId="3527B14D" w14:textId="77777777" w:rsidR="00EC7C12" w:rsidRPr="006C2EBE" w:rsidRDefault="00EC7C12" w:rsidP="000F0030">
            <w:pPr>
              <w:keepNext/>
              <w:keepLines/>
              <w:tabs>
                <w:tab w:val="left" w:pos="567"/>
              </w:tabs>
              <w:spacing w:before="200"/>
              <w:jc w:val="both"/>
              <w:outlineLvl w:val="2"/>
              <w:rPr>
                <w:bCs/>
                <w:color w:val="000000" w:themeColor="text1"/>
              </w:rPr>
            </w:pPr>
          </w:p>
        </w:tc>
        <w:tc>
          <w:tcPr>
            <w:tcW w:w="908" w:type="pct"/>
          </w:tcPr>
          <w:p w14:paraId="4EC9A772" w14:textId="77777777" w:rsidR="00EC7C12" w:rsidRPr="006C2EBE" w:rsidRDefault="00EC7C12" w:rsidP="000F0030">
            <w:pPr>
              <w:keepNext/>
              <w:keepLines/>
              <w:tabs>
                <w:tab w:val="left" w:pos="567"/>
              </w:tabs>
              <w:spacing w:before="200"/>
              <w:jc w:val="both"/>
              <w:outlineLvl w:val="2"/>
              <w:rPr>
                <w:bCs/>
                <w:color w:val="000000" w:themeColor="text1"/>
              </w:rPr>
            </w:pPr>
          </w:p>
        </w:tc>
      </w:tr>
      <w:tr w:rsidR="006C2EBE" w:rsidRPr="006C2EBE" w14:paraId="6B064282" w14:textId="77777777" w:rsidTr="000F0030">
        <w:trPr>
          <w:cantSplit/>
          <w:trHeight w:val="140"/>
        </w:trPr>
        <w:tc>
          <w:tcPr>
            <w:tcW w:w="273" w:type="pct"/>
          </w:tcPr>
          <w:p w14:paraId="3C883BDB" w14:textId="77777777" w:rsidR="00EC7C12" w:rsidRPr="006C2EBE" w:rsidRDefault="00EC7C12" w:rsidP="000F0030">
            <w:pPr>
              <w:keepNext/>
              <w:keepLines/>
              <w:tabs>
                <w:tab w:val="left" w:pos="567"/>
              </w:tabs>
              <w:spacing w:before="200"/>
              <w:jc w:val="both"/>
              <w:outlineLvl w:val="2"/>
              <w:rPr>
                <w:bCs/>
                <w:color w:val="000000" w:themeColor="text1"/>
              </w:rPr>
            </w:pPr>
          </w:p>
        </w:tc>
        <w:tc>
          <w:tcPr>
            <w:tcW w:w="727" w:type="pct"/>
          </w:tcPr>
          <w:p w14:paraId="516D0651" w14:textId="77777777" w:rsidR="00EC7C12" w:rsidRPr="006C2EBE" w:rsidRDefault="00EC7C12" w:rsidP="000F0030">
            <w:pPr>
              <w:tabs>
                <w:tab w:val="left" w:pos="567"/>
              </w:tabs>
              <w:jc w:val="both"/>
              <w:rPr>
                <w:bCs/>
                <w:color w:val="000000" w:themeColor="text1"/>
              </w:rPr>
            </w:pPr>
          </w:p>
        </w:tc>
        <w:tc>
          <w:tcPr>
            <w:tcW w:w="1000" w:type="pct"/>
          </w:tcPr>
          <w:p w14:paraId="5E982F62"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36" w:type="pct"/>
          </w:tcPr>
          <w:p w14:paraId="0F5EBA44"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56" w:type="pct"/>
          </w:tcPr>
          <w:p w14:paraId="401C7940" w14:textId="77777777" w:rsidR="00EC7C12" w:rsidRPr="006C2EBE" w:rsidRDefault="00EC7C12" w:rsidP="000F0030">
            <w:pPr>
              <w:keepNext/>
              <w:keepLines/>
              <w:tabs>
                <w:tab w:val="left" w:pos="567"/>
              </w:tabs>
              <w:spacing w:before="200"/>
              <w:jc w:val="both"/>
              <w:outlineLvl w:val="2"/>
              <w:rPr>
                <w:bCs/>
                <w:color w:val="000000" w:themeColor="text1"/>
              </w:rPr>
            </w:pPr>
          </w:p>
        </w:tc>
        <w:tc>
          <w:tcPr>
            <w:tcW w:w="908" w:type="pct"/>
          </w:tcPr>
          <w:p w14:paraId="1F646F15" w14:textId="77777777" w:rsidR="00EC7C12" w:rsidRPr="006C2EBE" w:rsidRDefault="00EC7C12" w:rsidP="000F0030">
            <w:pPr>
              <w:keepNext/>
              <w:keepLines/>
              <w:tabs>
                <w:tab w:val="left" w:pos="567"/>
              </w:tabs>
              <w:spacing w:before="200"/>
              <w:jc w:val="both"/>
              <w:outlineLvl w:val="2"/>
              <w:rPr>
                <w:bCs/>
                <w:color w:val="000000" w:themeColor="text1"/>
              </w:rPr>
            </w:pPr>
          </w:p>
        </w:tc>
      </w:tr>
      <w:tr w:rsidR="00EC7C12" w:rsidRPr="006C2EBE" w14:paraId="5D435B89" w14:textId="77777777" w:rsidTr="00BE0197">
        <w:trPr>
          <w:cantSplit/>
          <w:trHeight w:val="536"/>
        </w:trPr>
        <w:tc>
          <w:tcPr>
            <w:tcW w:w="273" w:type="pct"/>
          </w:tcPr>
          <w:p w14:paraId="6A3252CF" w14:textId="77777777" w:rsidR="00EC7C12" w:rsidRPr="006C2EBE" w:rsidRDefault="00EC7C12" w:rsidP="000F0030">
            <w:pPr>
              <w:keepNext/>
              <w:keepLines/>
              <w:tabs>
                <w:tab w:val="left" w:pos="567"/>
              </w:tabs>
              <w:spacing w:before="200"/>
              <w:jc w:val="both"/>
              <w:outlineLvl w:val="2"/>
              <w:rPr>
                <w:bCs/>
                <w:color w:val="000000" w:themeColor="text1"/>
              </w:rPr>
            </w:pPr>
          </w:p>
        </w:tc>
        <w:tc>
          <w:tcPr>
            <w:tcW w:w="727" w:type="pct"/>
          </w:tcPr>
          <w:p w14:paraId="279FCA75" w14:textId="77777777" w:rsidR="00EC7C12" w:rsidRPr="006C2EBE" w:rsidRDefault="00EC7C12" w:rsidP="000F0030">
            <w:pPr>
              <w:tabs>
                <w:tab w:val="left" w:pos="567"/>
              </w:tabs>
              <w:jc w:val="both"/>
              <w:rPr>
                <w:bCs/>
                <w:color w:val="000000" w:themeColor="text1"/>
              </w:rPr>
            </w:pPr>
          </w:p>
        </w:tc>
        <w:tc>
          <w:tcPr>
            <w:tcW w:w="1000" w:type="pct"/>
          </w:tcPr>
          <w:p w14:paraId="3826BCA0"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36" w:type="pct"/>
          </w:tcPr>
          <w:p w14:paraId="411F22F6" w14:textId="77777777" w:rsidR="00EC7C12" w:rsidRPr="006C2EBE" w:rsidRDefault="00EC7C12" w:rsidP="000F0030">
            <w:pPr>
              <w:keepNext/>
              <w:keepLines/>
              <w:tabs>
                <w:tab w:val="left" w:pos="567"/>
              </w:tabs>
              <w:spacing w:before="200"/>
              <w:jc w:val="both"/>
              <w:outlineLvl w:val="2"/>
              <w:rPr>
                <w:bCs/>
                <w:color w:val="000000" w:themeColor="text1"/>
              </w:rPr>
            </w:pPr>
          </w:p>
        </w:tc>
        <w:tc>
          <w:tcPr>
            <w:tcW w:w="1056" w:type="pct"/>
          </w:tcPr>
          <w:p w14:paraId="628D133A" w14:textId="77777777" w:rsidR="00EC7C12" w:rsidRPr="006C2EBE" w:rsidRDefault="00EC7C12" w:rsidP="000F0030">
            <w:pPr>
              <w:keepNext/>
              <w:keepLines/>
              <w:tabs>
                <w:tab w:val="left" w:pos="567"/>
              </w:tabs>
              <w:spacing w:before="200"/>
              <w:jc w:val="both"/>
              <w:outlineLvl w:val="2"/>
              <w:rPr>
                <w:bCs/>
                <w:color w:val="000000" w:themeColor="text1"/>
              </w:rPr>
            </w:pPr>
          </w:p>
        </w:tc>
        <w:tc>
          <w:tcPr>
            <w:tcW w:w="908" w:type="pct"/>
          </w:tcPr>
          <w:p w14:paraId="59278C6F" w14:textId="77777777" w:rsidR="00EC7C12" w:rsidRPr="006C2EBE" w:rsidRDefault="00EC7C12" w:rsidP="000F0030">
            <w:pPr>
              <w:keepNext/>
              <w:keepLines/>
              <w:tabs>
                <w:tab w:val="left" w:pos="567"/>
              </w:tabs>
              <w:spacing w:before="200"/>
              <w:jc w:val="both"/>
              <w:outlineLvl w:val="2"/>
              <w:rPr>
                <w:bCs/>
                <w:color w:val="000000" w:themeColor="text1"/>
              </w:rPr>
            </w:pPr>
          </w:p>
        </w:tc>
      </w:tr>
    </w:tbl>
    <w:p w14:paraId="00802C1B" w14:textId="77777777" w:rsidR="00BE0197" w:rsidRPr="006C2EBE" w:rsidRDefault="00BE0197" w:rsidP="00EC7C12">
      <w:pPr>
        <w:jc w:val="both"/>
        <w:rPr>
          <w:rFonts w:eastAsia="PMingLiU"/>
          <w:color w:val="000000" w:themeColor="text1"/>
          <w:lang w:eastAsia="zh-CN"/>
        </w:rPr>
      </w:pPr>
    </w:p>
    <w:p w14:paraId="4359ABB4" w14:textId="77777777" w:rsidR="00C93787" w:rsidRPr="006C2EBE" w:rsidRDefault="00C93787" w:rsidP="00C93787">
      <w:pPr>
        <w:jc w:val="both"/>
        <w:rPr>
          <w:rFonts w:eastAsia="PMingLiU"/>
          <w:color w:val="000000" w:themeColor="text1"/>
          <w:lang w:eastAsia="zh-CN"/>
        </w:rPr>
      </w:pPr>
      <w:bookmarkStart w:id="73" w:name="_Hlk99661250"/>
      <w:r w:rsidRPr="006C2EBE">
        <w:rPr>
          <w:rFonts w:eastAsia="PMingLiU"/>
          <w:color w:val="000000" w:themeColor="text1"/>
          <w:lang w:eastAsia="zh-CN"/>
        </w:rPr>
        <w:t>Signed: ________________________________________</w:t>
      </w:r>
    </w:p>
    <w:p w14:paraId="621D021D" w14:textId="77777777" w:rsidR="00C93787" w:rsidRPr="006C2EBE" w:rsidRDefault="00C93787" w:rsidP="00C93787">
      <w:pPr>
        <w:jc w:val="both"/>
        <w:rPr>
          <w:rFonts w:eastAsia="PMingLiU"/>
          <w:color w:val="000000" w:themeColor="text1"/>
          <w:lang w:eastAsia="zh-CN"/>
        </w:rPr>
      </w:pPr>
      <w:r w:rsidRPr="006C2EBE">
        <w:rPr>
          <w:rFonts w:eastAsia="PMingLiU"/>
          <w:color w:val="000000" w:themeColor="text1"/>
          <w:lang w:eastAsia="zh-CN"/>
        </w:rPr>
        <w:t>Name: _________________________________________</w:t>
      </w:r>
    </w:p>
    <w:p w14:paraId="0DE6F7B1" w14:textId="77777777" w:rsidR="00C93787" w:rsidRPr="006C2EBE" w:rsidRDefault="00C93787" w:rsidP="00C93787">
      <w:pPr>
        <w:jc w:val="both"/>
        <w:rPr>
          <w:rFonts w:eastAsia="PMingLiU"/>
          <w:color w:val="000000" w:themeColor="text1"/>
          <w:lang w:eastAsia="zh-CN"/>
        </w:rPr>
      </w:pPr>
      <w:r w:rsidRPr="006C2EBE">
        <w:rPr>
          <w:rFonts w:eastAsia="PMingLiU"/>
          <w:color w:val="000000" w:themeColor="text1"/>
          <w:lang w:eastAsia="zh-CN"/>
        </w:rPr>
        <w:t>Position within the company: ___________________________</w:t>
      </w:r>
    </w:p>
    <w:p w14:paraId="70B8FD04" w14:textId="77777777" w:rsidR="00C93787" w:rsidRPr="006C2EBE" w:rsidRDefault="00C93787" w:rsidP="00C93787">
      <w:pPr>
        <w:jc w:val="both"/>
        <w:rPr>
          <w:rFonts w:eastAsia="PMingLiU"/>
          <w:color w:val="000000" w:themeColor="text1"/>
          <w:lang w:eastAsia="zh-CN"/>
        </w:rPr>
      </w:pPr>
      <w:r w:rsidRPr="006C2EBE">
        <w:rPr>
          <w:rFonts w:eastAsia="PMingLiU"/>
          <w:color w:val="000000" w:themeColor="text1"/>
          <w:lang w:eastAsia="zh-CN"/>
        </w:rPr>
        <w:t>Company’s name: _______________________________</w:t>
      </w:r>
      <w:bookmarkEnd w:id="73"/>
    </w:p>
    <w:p w14:paraId="1153CA56" w14:textId="1484BD2A" w:rsidR="00146734" w:rsidRPr="006C2EBE" w:rsidRDefault="00146734" w:rsidP="00EC7C12">
      <w:pPr>
        <w:jc w:val="both"/>
        <w:rPr>
          <w:rFonts w:eastAsia="PMingLiU"/>
          <w:color w:val="000000" w:themeColor="text1"/>
          <w:lang w:eastAsia="zh-CN"/>
        </w:rPr>
      </w:pPr>
    </w:p>
    <w:p w14:paraId="5686029B" w14:textId="77777777" w:rsidR="000F0030" w:rsidRPr="006C2EBE" w:rsidRDefault="000F0030" w:rsidP="008D4238">
      <w:pPr>
        <w:keepNext/>
        <w:keepLines/>
        <w:jc w:val="center"/>
        <w:outlineLvl w:val="1"/>
        <w:rPr>
          <w:rFonts w:eastAsiaTheme="majorEastAsia"/>
          <w:b/>
          <w:bCs/>
          <w:color w:val="000000" w:themeColor="text1"/>
        </w:rPr>
      </w:pPr>
    </w:p>
    <w:p w14:paraId="6E1EEB71" w14:textId="77777777" w:rsidR="000F0030" w:rsidRPr="006C2EBE" w:rsidRDefault="000F0030" w:rsidP="00EC7C12">
      <w:pPr>
        <w:spacing w:line="276" w:lineRule="auto"/>
        <w:jc w:val="center"/>
        <w:rPr>
          <w:rFonts w:eastAsia="PMingLiU"/>
          <w:b/>
          <w:color w:val="000000" w:themeColor="text1"/>
          <w:lang w:eastAsia="zh-CN"/>
        </w:rPr>
      </w:pPr>
    </w:p>
    <w:p w14:paraId="333B46E9" w14:textId="77777777" w:rsidR="00BC3AE6" w:rsidRPr="006C2EBE" w:rsidRDefault="00BC3AE6" w:rsidP="00EC7C12">
      <w:pPr>
        <w:spacing w:line="276" w:lineRule="auto"/>
        <w:jc w:val="center"/>
        <w:rPr>
          <w:rFonts w:eastAsia="PMingLiU"/>
          <w:b/>
          <w:color w:val="000000" w:themeColor="text1"/>
          <w:lang w:eastAsia="zh-CN"/>
        </w:rPr>
      </w:pPr>
    </w:p>
    <w:p w14:paraId="041C320A" w14:textId="77777777" w:rsidR="00BC3AE6" w:rsidRPr="006C2EBE" w:rsidRDefault="00BC3AE6" w:rsidP="00EC7C12">
      <w:pPr>
        <w:spacing w:line="276" w:lineRule="auto"/>
        <w:jc w:val="center"/>
        <w:rPr>
          <w:rFonts w:eastAsia="PMingLiU"/>
          <w:b/>
          <w:color w:val="000000" w:themeColor="text1"/>
          <w:lang w:eastAsia="zh-CN"/>
        </w:rPr>
      </w:pPr>
    </w:p>
    <w:p w14:paraId="48B8517F" w14:textId="77777777" w:rsidR="00BC3AE6" w:rsidRPr="006C2EBE" w:rsidRDefault="00BC3AE6" w:rsidP="00EC7C12">
      <w:pPr>
        <w:spacing w:line="276" w:lineRule="auto"/>
        <w:jc w:val="center"/>
        <w:rPr>
          <w:rFonts w:eastAsia="PMingLiU"/>
          <w:b/>
          <w:color w:val="000000" w:themeColor="text1"/>
          <w:lang w:eastAsia="zh-CN"/>
        </w:rPr>
      </w:pPr>
    </w:p>
    <w:p w14:paraId="621B40E3" w14:textId="77777777" w:rsidR="00BC3AE6" w:rsidRPr="006C2EBE" w:rsidRDefault="00BC3AE6" w:rsidP="00EC7C12">
      <w:pPr>
        <w:spacing w:line="276" w:lineRule="auto"/>
        <w:jc w:val="center"/>
        <w:rPr>
          <w:rFonts w:eastAsia="PMingLiU"/>
          <w:b/>
          <w:color w:val="000000" w:themeColor="text1"/>
          <w:lang w:eastAsia="zh-CN"/>
        </w:rPr>
      </w:pPr>
    </w:p>
    <w:p w14:paraId="4A9536CE" w14:textId="77777777" w:rsidR="00BC3AE6" w:rsidRPr="006C2EBE" w:rsidRDefault="00BC3AE6" w:rsidP="00EC7C12">
      <w:pPr>
        <w:spacing w:line="276" w:lineRule="auto"/>
        <w:jc w:val="center"/>
        <w:rPr>
          <w:rFonts w:eastAsia="PMingLiU"/>
          <w:b/>
          <w:color w:val="000000" w:themeColor="text1"/>
          <w:lang w:eastAsia="zh-CN"/>
        </w:rPr>
      </w:pPr>
    </w:p>
    <w:p w14:paraId="59645DB8" w14:textId="77777777" w:rsidR="00BC3AE6" w:rsidRPr="006C2EBE" w:rsidRDefault="00BC3AE6" w:rsidP="00EC7C12">
      <w:pPr>
        <w:spacing w:line="276" w:lineRule="auto"/>
        <w:jc w:val="center"/>
        <w:rPr>
          <w:rFonts w:eastAsia="PMingLiU"/>
          <w:b/>
          <w:color w:val="000000" w:themeColor="text1"/>
          <w:lang w:eastAsia="zh-CN"/>
        </w:rPr>
      </w:pPr>
    </w:p>
    <w:p w14:paraId="7A6C305C" w14:textId="77777777" w:rsidR="00BC3AE6" w:rsidRPr="006C2EBE" w:rsidRDefault="00BC3AE6" w:rsidP="00EC7C12">
      <w:pPr>
        <w:spacing w:line="276" w:lineRule="auto"/>
        <w:jc w:val="center"/>
        <w:rPr>
          <w:rFonts w:eastAsia="PMingLiU"/>
          <w:b/>
          <w:color w:val="000000" w:themeColor="text1"/>
          <w:lang w:eastAsia="zh-CN"/>
        </w:rPr>
      </w:pPr>
    </w:p>
    <w:p w14:paraId="2388356E" w14:textId="77777777" w:rsidR="00BC3AE6" w:rsidRPr="006C2EBE" w:rsidRDefault="00BC3AE6" w:rsidP="00EC7C12">
      <w:pPr>
        <w:spacing w:line="276" w:lineRule="auto"/>
        <w:jc w:val="center"/>
        <w:rPr>
          <w:rFonts w:eastAsia="PMingLiU"/>
          <w:b/>
          <w:color w:val="000000" w:themeColor="text1"/>
          <w:lang w:eastAsia="zh-CN"/>
        </w:rPr>
      </w:pPr>
    </w:p>
    <w:p w14:paraId="3B76881D" w14:textId="77777777" w:rsidR="00BC3AE6" w:rsidRPr="006C2EBE" w:rsidRDefault="00BC3AE6" w:rsidP="00EC7C12">
      <w:pPr>
        <w:spacing w:line="276" w:lineRule="auto"/>
        <w:jc w:val="center"/>
        <w:rPr>
          <w:rFonts w:eastAsia="PMingLiU"/>
          <w:b/>
          <w:color w:val="000000" w:themeColor="text1"/>
          <w:lang w:eastAsia="zh-CN"/>
        </w:rPr>
      </w:pPr>
    </w:p>
    <w:p w14:paraId="4D50A17E" w14:textId="77777777" w:rsidR="00BC3AE6" w:rsidRPr="006C2EBE" w:rsidRDefault="00BC3AE6" w:rsidP="00EC7C12">
      <w:pPr>
        <w:spacing w:line="276" w:lineRule="auto"/>
        <w:jc w:val="center"/>
        <w:rPr>
          <w:rFonts w:eastAsia="PMingLiU"/>
          <w:b/>
          <w:color w:val="000000" w:themeColor="text1"/>
          <w:lang w:eastAsia="zh-CN"/>
        </w:rPr>
      </w:pPr>
    </w:p>
    <w:p w14:paraId="29503A43" w14:textId="77777777" w:rsidR="00BC3AE6" w:rsidRPr="006C2EBE" w:rsidRDefault="00BC3AE6" w:rsidP="00EC7C12">
      <w:pPr>
        <w:spacing w:line="276" w:lineRule="auto"/>
        <w:jc w:val="center"/>
        <w:rPr>
          <w:rFonts w:eastAsia="PMingLiU"/>
          <w:b/>
          <w:color w:val="000000" w:themeColor="text1"/>
          <w:lang w:eastAsia="zh-CN"/>
        </w:rPr>
      </w:pPr>
    </w:p>
    <w:p w14:paraId="05D7EDDE" w14:textId="77777777" w:rsidR="00BC3AE6" w:rsidRPr="006C2EBE" w:rsidRDefault="00BC3AE6" w:rsidP="00EC7C12">
      <w:pPr>
        <w:spacing w:line="276" w:lineRule="auto"/>
        <w:jc w:val="center"/>
        <w:rPr>
          <w:rFonts w:eastAsia="PMingLiU"/>
          <w:b/>
          <w:color w:val="000000" w:themeColor="text1"/>
          <w:lang w:eastAsia="zh-CN"/>
        </w:rPr>
      </w:pPr>
    </w:p>
    <w:p w14:paraId="47CD02BD" w14:textId="77777777" w:rsidR="00BC3AE6" w:rsidRPr="006C2EBE" w:rsidRDefault="00BC3AE6" w:rsidP="00EC7C12">
      <w:pPr>
        <w:spacing w:line="276" w:lineRule="auto"/>
        <w:jc w:val="center"/>
        <w:rPr>
          <w:rFonts w:eastAsia="PMingLiU"/>
          <w:b/>
          <w:color w:val="000000" w:themeColor="text1"/>
          <w:lang w:eastAsia="zh-CN"/>
        </w:rPr>
      </w:pPr>
    </w:p>
    <w:p w14:paraId="4768FCE3" w14:textId="77777777" w:rsidR="00BE0197" w:rsidRPr="006C2EBE" w:rsidRDefault="00BE0197" w:rsidP="00CF101D">
      <w:pPr>
        <w:jc w:val="right"/>
        <w:rPr>
          <w:noProof w:val="0"/>
          <w:color w:val="000000" w:themeColor="text1"/>
          <w:lang w:val="it-IT"/>
        </w:rPr>
      </w:pPr>
    </w:p>
    <w:p w14:paraId="22C14955" w14:textId="77777777" w:rsidR="00BE0197" w:rsidRPr="006C2EBE" w:rsidRDefault="00BE0197" w:rsidP="00CF101D">
      <w:pPr>
        <w:jc w:val="right"/>
        <w:rPr>
          <w:noProof w:val="0"/>
          <w:color w:val="000000" w:themeColor="text1"/>
          <w:lang w:val="it-IT"/>
        </w:rPr>
      </w:pPr>
    </w:p>
    <w:p w14:paraId="6C65D497" w14:textId="77777777" w:rsidR="00544071" w:rsidRPr="006C2EBE" w:rsidRDefault="00544071" w:rsidP="00CF101D">
      <w:pPr>
        <w:jc w:val="right"/>
        <w:rPr>
          <w:noProof w:val="0"/>
          <w:color w:val="000000" w:themeColor="text1"/>
          <w:lang w:val="it-IT"/>
        </w:rPr>
      </w:pPr>
    </w:p>
    <w:p w14:paraId="5B8E9619" w14:textId="2D581A5E" w:rsidR="00CF101D" w:rsidRPr="006C2EBE" w:rsidRDefault="005C765A" w:rsidP="00CF101D">
      <w:pPr>
        <w:jc w:val="right"/>
        <w:rPr>
          <w:noProof w:val="0"/>
          <w:color w:val="000000" w:themeColor="text1"/>
          <w:sz w:val="22"/>
          <w:szCs w:val="22"/>
          <w:lang w:val="it-IT"/>
        </w:rPr>
      </w:pPr>
      <w:r w:rsidRPr="006C2EBE">
        <w:rPr>
          <w:noProof w:val="0"/>
          <w:color w:val="000000" w:themeColor="text1"/>
          <w:lang w:val="it-IT"/>
        </w:rPr>
        <w:lastRenderedPageBreak/>
        <w:t xml:space="preserve">Annex No. </w:t>
      </w:r>
      <w:r w:rsidR="00CF101D" w:rsidRPr="006C2EBE">
        <w:rPr>
          <w:noProof w:val="0"/>
          <w:color w:val="000000" w:themeColor="text1"/>
          <w:lang w:val="it-IT"/>
        </w:rPr>
        <w:t>1</w:t>
      </w:r>
      <w:r w:rsidR="00B159B9" w:rsidRPr="006C2EBE">
        <w:rPr>
          <w:noProof w:val="0"/>
          <w:color w:val="000000" w:themeColor="text1"/>
          <w:lang w:val="it-IT"/>
        </w:rPr>
        <w:t>5</w:t>
      </w:r>
    </w:p>
    <w:p w14:paraId="3EE6DA22" w14:textId="77777777" w:rsidR="005C765A" w:rsidRPr="006C2EBE" w:rsidRDefault="005C765A" w:rsidP="005C765A">
      <w:pPr>
        <w:jc w:val="right"/>
        <w:rPr>
          <w:noProof w:val="0"/>
          <w:color w:val="000000" w:themeColor="text1"/>
          <w:lang w:val="it-IT"/>
        </w:rPr>
      </w:pPr>
      <w:r w:rsidRPr="006C2EBE">
        <w:rPr>
          <w:noProof w:val="0"/>
          <w:color w:val="000000" w:themeColor="text1"/>
          <w:lang w:val="it-IT"/>
        </w:rPr>
        <w:t>to Standard Documentation No._____</w:t>
      </w:r>
    </w:p>
    <w:p w14:paraId="77AA36B7" w14:textId="394B32A7" w:rsidR="00CF101D" w:rsidRPr="006C2EBE" w:rsidRDefault="005C765A" w:rsidP="005C765A">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1EEEE321" w14:textId="77777777" w:rsidR="00BC3AE6" w:rsidRPr="006C2EBE" w:rsidRDefault="00BC3AE6" w:rsidP="00EC7C12">
      <w:pPr>
        <w:spacing w:line="276" w:lineRule="auto"/>
        <w:jc w:val="center"/>
        <w:rPr>
          <w:rFonts w:eastAsia="PMingLiU"/>
          <w:b/>
          <w:color w:val="000000" w:themeColor="text1"/>
          <w:lang w:eastAsia="zh-CN"/>
        </w:rPr>
      </w:pPr>
    </w:p>
    <w:p w14:paraId="4D8C33FE" w14:textId="77777777" w:rsidR="00BC3AE6" w:rsidRPr="006C2EBE" w:rsidRDefault="00BC3AE6" w:rsidP="00EC7C12">
      <w:pPr>
        <w:spacing w:line="276" w:lineRule="auto"/>
        <w:jc w:val="center"/>
        <w:rPr>
          <w:rFonts w:eastAsia="PMingLiU"/>
          <w:b/>
          <w:color w:val="000000" w:themeColor="text1"/>
          <w:lang w:eastAsia="zh-CN"/>
        </w:rPr>
      </w:pPr>
    </w:p>
    <w:p w14:paraId="4A454489" w14:textId="77777777" w:rsidR="00BC1E0B" w:rsidRPr="006C2EBE" w:rsidRDefault="00BC1E0B" w:rsidP="00BC1E0B">
      <w:pPr>
        <w:jc w:val="center"/>
        <w:rPr>
          <w:rFonts w:eastAsia="SimSun"/>
          <w:b/>
          <w:bCs/>
          <w:iCs/>
          <w:color w:val="000000" w:themeColor="text1"/>
          <w:lang w:eastAsia="zh-CN"/>
        </w:rPr>
      </w:pPr>
      <w:bookmarkStart w:id="74" w:name="_Hlk65681427"/>
      <w:r w:rsidRPr="006C2EBE">
        <w:rPr>
          <w:rFonts w:eastAsia="SimSun"/>
          <w:b/>
          <w:bCs/>
          <w:iCs/>
          <w:color w:val="000000" w:themeColor="text1"/>
          <w:lang w:eastAsia="zh-CN"/>
        </w:rPr>
        <w:t>LIST OF SUBCONTRACTORS</w:t>
      </w:r>
    </w:p>
    <w:p w14:paraId="5E631D1A" w14:textId="74FF8503" w:rsidR="00BC1E0B" w:rsidRPr="006C2EBE" w:rsidRDefault="00BC1E0B" w:rsidP="00BC1E0B">
      <w:pPr>
        <w:jc w:val="center"/>
        <w:rPr>
          <w:rFonts w:eastAsia="SimSun"/>
          <w:b/>
          <w:bCs/>
          <w:iCs/>
          <w:color w:val="000000" w:themeColor="text1"/>
          <w:lang w:eastAsia="zh-CN"/>
        </w:rPr>
      </w:pPr>
      <w:r w:rsidRPr="006C2EBE">
        <w:rPr>
          <w:rFonts w:eastAsia="SimSun"/>
          <w:b/>
          <w:bCs/>
          <w:iCs/>
          <w:color w:val="000000" w:themeColor="text1"/>
          <w:lang w:eastAsia="zh-CN"/>
        </w:rPr>
        <w:t>AND PART(S) OF CONTRACT THAT ARE</w:t>
      </w:r>
    </w:p>
    <w:p w14:paraId="28BF9E86" w14:textId="67DD25D9" w:rsidR="00EC7C12" w:rsidRPr="006C2EBE" w:rsidRDefault="008C4D35" w:rsidP="00BC1E0B">
      <w:pPr>
        <w:jc w:val="center"/>
        <w:rPr>
          <w:rFonts w:eastAsia="SimSun"/>
          <w:b/>
          <w:bCs/>
          <w:iCs/>
          <w:color w:val="000000" w:themeColor="text1"/>
          <w:lang w:eastAsia="zh-CN"/>
        </w:rPr>
      </w:pPr>
      <w:r w:rsidRPr="006C2EBE">
        <w:rPr>
          <w:rFonts w:eastAsia="SimSun"/>
          <w:b/>
          <w:bCs/>
          <w:iCs/>
          <w:color w:val="000000" w:themeColor="text1"/>
          <w:lang w:eastAsia="zh-CN"/>
        </w:rPr>
        <w:t>CARRI</w:t>
      </w:r>
      <w:r w:rsidR="00BC1E0B" w:rsidRPr="006C2EBE">
        <w:rPr>
          <w:rFonts w:eastAsia="SimSun"/>
          <w:b/>
          <w:bCs/>
          <w:iCs/>
          <w:color w:val="000000" w:themeColor="text1"/>
          <w:lang w:eastAsia="zh-CN"/>
        </w:rPr>
        <w:t xml:space="preserve">ED </w:t>
      </w:r>
      <w:r w:rsidRPr="006C2EBE">
        <w:rPr>
          <w:rFonts w:eastAsia="SimSun"/>
          <w:b/>
          <w:bCs/>
          <w:iCs/>
          <w:color w:val="000000" w:themeColor="text1"/>
          <w:lang w:eastAsia="zh-CN"/>
        </w:rPr>
        <w:t xml:space="preserve">OUT </w:t>
      </w:r>
      <w:r w:rsidR="00BC1E0B" w:rsidRPr="006C2EBE">
        <w:rPr>
          <w:rFonts w:eastAsia="SimSun"/>
          <w:b/>
          <w:bCs/>
          <w:iCs/>
          <w:color w:val="000000" w:themeColor="text1"/>
          <w:lang w:eastAsia="zh-CN"/>
        </w:rPr>
        <w:t>BY THEM</w:t>
      </w:r>
    </w:p>
    <w:p w14:paraId="5A3135DF" w14:textId="77777777" w:rsidR="00EC7C12" w:rsidRPr="006C2EBE" w:rsidRDefault="00EC7C12" w:rsidP="00EC7C12">
      <w:pPr>
        <w:jc w:val="center"/>
        <w:rPr>
          <w:rFonts w:eastAsia="SimSun"/>
          <w:b/>
          <w:bCs/>
          <w:iCs/>
          <w:color w:val="000000" w:themeColor="text1"/>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6"/>
        <w:gridCol w:w="3126"/>
        <w:gridCol w:w="1984"/>
        <w:gridCol w:w="1576"/>
        <w:gridCol w:w="1409"/>
      </w:tblGrid>
      <w:tr w:rsidR="006C2EBE" w:rsidRPr="006C2EBE" w14:paraId="50425A0F" w14:textId="77777777" w:rsidTr="000F0030">
        <w:trPr>
          <w:cantSplit/>
          <w:trHeight w:val="920"/>
        </w:trPr>
        <w:tc>
          <w:tcPr>
            <w:tcW w:w="0" w:type="auto"/>
            <w:vAlign w:val="center"/>
          </w:tcPr>
          <w:p w14:paraId="2CEC98E2" w14:textId="2645D4AA" w:rsidR="00EC7C12" w:rsidRPr="006C2EBE" w:rsidRDefault="005F45FC" w:rsidP="005F45FC">
            <w:pPr>
              <w:tabs>
                <w:tab w:val="left" w:pos="567"/>
              </w:tabs>
              <w:jc w:val="center"/>
              <w:rPr>
                <w:b/>
                <w:color w:val="000000" w:themeColor="text1"/>
                <w:lang w:val="ru-RU"/>
              </w:rPr>
            </w:pPr>
            <w:r w:rsidRPr="006C2EBE">
              <w:rPr>
                <w:b/>
                <w:iCs/>
                <w:noProof w:val="0"/>
                <w:color w:val="000000" w:themeColor="text1"/>
                <w:sz w:val="20"/>
                <w:szCs w:val="20"/>
                <w:lang w:eastAsia="ru-RU"/>
              </w:rPr>
              <w:t>No. by Order</w:t>
            </w:r>
          </w:p>
        </w:tc>
        <w:tc>
          <w:tcPr>
            <w:tcW w:w="3126" w:type="dxa"/>
            <w:vAlign w:val="center"/>
          </w:tcPr>
          <w:p w14:paraId="0BB1ED06" w14:textId="46B51F82" w:rsidR="00EC7C12" w:rsidRPr="006C2EBE" w:rsidRDefault="008C4D35" w:rsidP="001C1F6F">
            <w:pPr>
              <w:jc w:val="center"/>
              <w:rPr>
                <w:b/>
                <w:color w:val="000000" w:themeColor="text1"/>
              </w:rPr>
            </w:pPr>
            <w:r w:rsidRPr="006C2EBE">
              <w:rPr>
                <w:b/>
                <w:color w:val="000000" w:themeColor="text1"/>
              </w:rPr>
              <w:t>Name and Address of Subcontractors</w:t>
            </w:r>
          </w:p>
        </w:tc>
        <w:tc>
          <w:tcPr>
            <w:tcW w:w="1984" w:type="dxa"/>
            <w:vAlign w:val="center"/>
          </w:tcPr>
          <w:p w14:paraId="43DEA744" w14:textId="03755E8D" w:rsidR="00EC7C12" w:rsidRPr="006C2EBE" w:rsidRDefault="008C4D35" w:rsidP="001C1F6F">
            <w:pPr>
              <w:jc w:val="center"/>
              <w:rPr>
                <w:rFonts w:eastAsia="MS Mincho"/>
                <w:b/>
                <w:color w:val="000000" w:themeColor="text1"/>
                <w:lang w:eastAsia="zh-CN"/>
              </w:rPr>
            </w:pPr>
            <w:r w:rsidRPr="006C2EBE">
              <w:rPr>
                <w:rFonts w:eastAsia="MS Mincho"/>
                <w:b/>
                <w:color w:val="000000" w:themeColor="text1"/>
                <w:lang w:eastAsia="zh-CN"/>
              </w:rPr>
              <w:t>Contract Activities</w:t>
            </w:r>
          </w:p>
        </w:tc>
        <w:tc>
          <w:tcPr>
            <w:tcW w:w="1443" w:type="dxa"/>
            <w:vAlign w:val="center"/>
          </w:tcPr>
          <w:p w14:paraId="4FC3BC5C" w14:textId="0598B2E0" w:rsidR="00EC7C12" w:rsidRPr="006C2EBE" w:rsidRDefault="008C4D35" w:rsidP="001C1F6F">
            <w:pPr>
              <w:jc w:val="center"/>
              <w:rPr>
                <w:rFonts w:eastAsia="MS Mincho"/>
                <w:b/>
                <w:color w:val="000000" w:themeColor="text1"/>
                <w:lang w:eastAsia="zh-CN"/>
              </w:rPr>
            </w:pPr>
            <w:r w:rsidRPr="006C2EBE">
              <w:rPr>
                <w:rFonts w:eastAsia="MS Mincho"/>
                <w:b/>
                <w:color w:val="000000" w:themeColor="text1"/>
                <w:lang w:eastAsia="zh-CN"/>
              </w:rPr>
              <w:t>Approximate Value</w:t>
            </w:r>
          </w:p>
        </w:tc>
        <w:tc>
          <w:tcPr>
            <w:tcW w:w="0" w:type="auto"/>
            <w:vAlign w:val="center"/>
          </w:tcPr>
          <w:p w14:paraId="231DFB67" w14:textId="5AF96747" w:rsidR="00EC7C12" w:rsidRPr="006C2EBE" w:rsidRDefault="008C4D35" w:rsidP="001C1F6F">
            <w:pPr>
              <w:jc w:val="center"/>
              <w:rPr>
                <w:rFonts w:eastAsia="MS Mincho"/>
                <w:b/>
                <w:color w:val="000000" w:themeColor="text1"/>
                <w:lang w:eastAsia="zh-CN"/>
              </w:rPr>
            </w:pPr>
            <w:r w:rsidRPr="006C2EBE">
              <w:rPr>
                <w:rFonts w:eastAsia="MS Mincho"/>
                <w:b/>
                <w:color w:val="000000" w:themeColor="text1"/>
                <w:lang w:eastAsia="zh-CN"/>
              </w:rPr>
              <w:t>% of Contract Value</w:t>
            </w:r>
          </w:p>
        </w:tc>
      </w:tr>
      <w:tr w:rsidR="006C2EBE" w:rsidRPr="006C2EBE" w14:paraId="54A5E872" w14:textId="77777777" w:rsidTr="000F0030">
        <w:trPr>
          <w:trHeight w:val="175"/>
        </w:trPr>
        <w:tc>
          <w:tcPr>
            <w:tcW w:w="0" w:type="auto"/>
          </w:tcPr>
          <w:p w14:paraId="1C85E1C5" w14:textId="77777777" w:rsidR="00EC7C12" w:rsidRPr="006C2EBE" w:rsidRDefault="00EC7C12" w:rsidP="00EC7C12">
            <w:pPr>
              <w:tabs>
                <w:tab w:val="left" w:pos="567"/>
              </w:tabs>
              <w:jc w:val="both"/>
              <w:rPr>
                <w:color w:val="000000" w:themeColor="text1"/>
              </w:rPr>
            </w:pPr>
            <w:r w:rsidRPr="006C2EBE">
              <w:rPr>
                <w:color w:val="000000" w:themeColor="text1"/>
              </w:rPr>
              <w:t>1.</w:t>
            </w:r>
          </w:p>
        </w:tc>
        <w:tc>
          <w:tcPr>
            <w:tcW w:w="3126" w:type="dxa"/>
          </w:tcPr>
          <w:p w14:paraId="573300C1" w14:textId="77777777" w:rsidR="00EC7C12" w:rsidRPr="006C2EBE" w:rsidRDefault="00EC7C12" w:rsidP="00EC7C12">
            <w:pPr>
              <w:keepNext/>
              <w:keepLines/>
              <w:tabs>
                <w:tab w:val="left" w:pos="567"/>
              </w:tabs>
              <w:spacing w:before="200"/>
              <w:jc w:val="both"/>
              <w:outlineLvl w:val="2"/>
              <w:rPr>
                <w:color w:val="000000" w:themeColor="text1"/>
              </w:rPr>
            </w:pPr>
          </w:p>
        </w:tc>
        <w:tc>
          <w:tcPr>
            <w:tcW w:w="1984" w:type="dxa"/>
          </w:tcPr>
          <w:p w14:paraId="5AB0E32C" w14:textId="77777777" w:rsidR="00EC7C12" w:rsidRPr="006C2EBE" w:rsidRDefault="00EC7C12" w:rsidP="00EC7C12">
            <w:pPr>
              <w:keepNext/>
              <w:keepLines/>
              <w:tabs>
                <w:tab w:val="left" w:pos="567"/>
              </w:tabs>
              <w:spacing w:before="200"/>
              <w:jc w:val="both"/>
              <w:outlineLvl w:val="2"/>
              <w:rPr>
                <w:color w:val="000000" w:themeColor="text1"/>
              </w:rPr>
            </w:pPr>
          </w:p>
        </w:tc>
        <w:tc>
          <w:tcPr>
            <w:tcW w:w="1443" w:type="dxa"/>
          </w:tcPr>
          <w:p w14:paraId="4F0800E0" w14:textId="77777777" w:rsidR="00EC7C12" w:rsidRPr="006C2EBE" w:rsidRDefault="00EC7C12" w:rsidP="00EC7C12">
            <w:pPr>
              <w:keepNext/>
              <w:keepLines/>
              <w:tabs>
                <w:tab w:val="left" w:pos="567"/>
              </w:tabs>
              <w:spacing w:before="200"/>
              <w:jc w:val="both"/>
              <w:outlineLvl w:val="2"/>
              <w:rPr>
                <w:color w:val="000000" w:themeColor="text1"/>
              </w:rPr>
            </w:pPr>
          </w:p>
        </w:tc>
        <w:tc>
          <w:tcPr>
            <w:tcW w:w="0" w:type="auto"/>
          </w:tcPr>
          <w:p w14:paraId="01166ED1" w14:textId="77777777" w:rsidR="00EC7C12" w:rsidRPr="006C2EBE" w:rsidRDefault="00EC7C12" w:rsidP="00EC7C12">
            <w:pPr>
              <w:keepNext/>
              <w:keepLines/>
              <w:tabs>
                <w:tab w:val="left" w:pos="567"/>
              </w:tabs>
              <w:spacing w:before="200"/>
              <w:jc w:val="both"/>
              <w:outlineLvl w:val="2"/>
              <w:rPr>
                <w:color w:val="000000" w:themeColor="text1"/>
              </w:rPr>
            </w:pPr>
          </w:p>
        </w:tc>
      </w:tr>
      <w:tr w:rsidR="006C2EBE" w:rsidRPr="006C2EBE" w14:paraId="4103AFA6" w14:textId="77777777" w:rsidTr="000F0030">
        <w:trPr>
          <w:trHeight w:val="337"/>
        </w:trPr>
        <w:tc>
          <w:tcPr>
            <w:tcW w:w="0" w:type="auto"/>
          </w:tcPr>
          <w:p w14:paraId="7BD330CF" w14:textId="77777777" w:rsidR="00EC7C12" w:rsidRPr="006C2EBE" w:rsidRDefault="00EC7C12" w:rsidP="00EC7C12">
            <w:pPr>
              <w:tabs>
                <w:tab w:val="left" w:pos="567"/>
              </w:tabs>
              <w:jc w:val="both"/>
              <w:rPr>
                <w:color w:val="000000" w:themeColor="text1"/>
              </w:rPr>
            </w:pPr>
            <w:r w:rsidRPr="006C2EBE">
              <w:rPr>
                <w:color w:val="000000" w:themeColor="text1"/>
              </w:rPr>
              <w:t>2.</w:t>
            </w:r>
          </w:p>
        </w:tc>
        <w:tc>
          <w:tcPr>
            <w:tcW w:w="3126" w:type="dxa"/>
          </w:tcPr>
          <w:p w14:paraId="700460DE" w14:textId="77777777" w:rsidR="00EC7C12" w:rsidRPr="006C2EBE" w:rsidRDefault="00EC7C12" w:rsidP="00EC7C12">
            <w:pPr>
              <w:keepNext/>
              <w:keepLines/>
              <w:tabs>
                <w:tab w:val="left" w:pos="567"/>
              </w:tabs>
              <w:spacing w:before="200"/>
              <w:jc w:val="both"/>
              <w:outlineLvl w:val="2"/>
              <w:rPr>
                <w:color w:val="000000" w:themeColor="text1"/>
              </w:rPr>
            </w:pPr>
          </w:p>
        </w:tc>
        <w:tc>
          <w:tcPr>
            <w:tcW w:w="1984" w:type="dxa"/>
          </w:tcPr>
          <w:p w14:paraId="73052599" w14:textId="77777777" w:rsidR="00EC7C12" w:rsidRPr="006C2EBE" w:rsidRDefault="00EC7C12" w:rsidP="00EC7C12">
            <w:pPr>
              <w:keepNext/>
              <w:keepLines/>
              <w:tabs>
                <w:tab w:val="left" w:pos="567"/>
              </w:tabs>
              <w:spacing w:before="200"/>
              <w:jc w:val="both"/>
              <w:outlineLvl w:val="2"/>
              <w:rPr>
                <w:color w:val="000000" w:themeColor="text1"/>
              </w:rPr>
            </w:pPr>
          </w:p>
        </w:tc>
        <w:tc>
          <w:tcPr>
            <w:tcW w:w="1443" w:type="dxa"/>
          </w:tcPr>
          <w:p w14:paraId="27804FA7" w14:textId="77777777" w:rsidR="00EC7C12" w:rsidRPr="006C2EBE" w:rsidRDefault="00EC7C12" w:rsidP="00EC7C12">
            <w:pPr>
              <w:keepNext/>
              <w:keepLines/>
              <w:tabs>
                <w:tab w:val="left" w:pos="567"/>
              </w:tabs>
              <w:spacing w:before="200"/>
              <w:jc w:val="both"/>
              <w:outlineLvl w:val="2"/>
              <w:rPr>
                <w:color w:val="000000" w:themeColor="text1"/>
              </w:rPr>
            </w:pPr>
          </w:p>
        </w:tc>
        <w:tc>
          <w:tcPr>
            <w:tcW w:w="0" w:type="auto"/>
          </w:tcPr>
          <w:p w14:paraId="007C70E5" w14:textId="77777777" w:rsidR="00EC7C12" w:rsidRPr="006C2EBE" w:rsidRDefault="00EC7C12" w:rsidP="00EC7C12">
            <w:pPr>
              <w:keepNext/>
              <w:keepLines/>
              <w:tabs>
                <w:tab w:val="left" w:pos="567"/>
              </w:tabs>
              <w:spacing w:before="200"/>
              <w:jc w:val="both"/>
              <w:outlineLvl w:val="2"/>
              <w:rPr>
                <w:color w:val="000000" w:themeColor="text1"/>
              </w:rPr>
            </w:pPr>
          </w:p>
        </w:tc>
      </w:tr>
      <w:tr w:rsidR="006C2EBE" w:rsidRPr="006C2EBE" w14:paraId="68840A0D" w14:textId="77777777" w:rsidTr="000F0030">
        <w:trPr>
          <w:trHeight w:val="181"/>
        </w:trPr>
        <w:tc>
          <w:tcPr>
            <w:tcW w:w="0" w:type="auto"/>
          </w:tcPr>
          <w:p w14:paraId="45763E75" w14:textId="77777777" w:rsidR="00EC7C12" w:rsidRPr="006C2EBE" w:rsidRDefault="00EC7C12" w:rsidP="00EC7C12">
            <w:pPr>
              <w:tabs>
                <w:tab w:val="left" w:pos="567"/>
              </w:tabs>
              <w:jc w:val="both"/>
              <w:rPr>
                <w:color w:val="000000" w:themeColor="text1"/>
              </w:rPr>
            </w:pPr>
            <w:r w:rsidRPr="006C2EBE">
              <w:rPr>
                <w:color w:val="000000" w:themeColor="text1"/>
              </w:rPr>
              <w:t>3.</w:t>
            </w:r>
          </w:p>
        </w:tc>
        <w:tc>
          <w:tcPr>
            <w:tcW w:w="3126" w:type="dxa"/>
          </w:tcPr>
          <w:p w14:paraId="6446FAEC" w14:textId="77777777" w:rsidR="00EC7C12" w:rsidRPr="006C2EBE" w:rsidRDefault="00EC7C12" w:rsidP="00EC7C12">
            <w:pPr>
              <w:keepNext/>
              <w:keepLines/>
              <w:tabs>
                <w:tab w:val="left" w:pos="567"/>
              </w:tabs>
              <w:spacing w:before="200"/>
              <w:jc w:val="both"/>
              <w:outlineLvl w:val="2"/>
              <w:rPr>
                <w:color w:val="000000" w:themeColor="text1"/>
              </w:rPr>
            </w:pPr>
          </w:p>
        </w:tc>
        <w:tc>
          <w:tcPr>
            <w:tcW w:w="1984" w:type="dxa"/>
          </w:tcPr>
          <w:p w14:paraId="12152992" w14:textId="77777777" w:rsidR="00EC7C12" w:rsidRPr="006C2EBE" w:rsidRDefault="00EC7C12" w:rsidP="00EC7C12">
            <w:pPr>
              <w:keepNext/>
              <w:keepLines/>
              <w:tabs>
                <w:tab w:val="left" w:pos="567"/>
              </w:tabs>
              <w:spacing w:before="200"/>
              <w:jc w:val="both"/>
              <w:outlineLvl w:val="2"/>
              <w:rPr>
                <w:color w:val="000000" w:themeColor="text1"/>
              </w:rPr>
            </w:pPr>
          </w:p>
        </w:tc>
        <w:tc>
          <w:tcPr>
            <w:tcW w:w="1443" w:type="dxa"/>
          </w:tcPr>
          <w:p w14:paraId="50E886DA" w14:textId="77777777" w:rsidR="00EC7C12" w:rsidRPr="006C2EBE" w:rsidRDefault="00EC7C12" w:rsidP="00EC7C12">
            <w:pPr>
              <w:keepNext/>
              <w:keepLines/>
              <w:tabs>
                <w:tab w:val="left" w:pos="567"/>
              </w:tabs>
              <w:spacing w:before="200"/>
              <w:jc w:val="both"/>
              <w:outlineLvl w:val="2"/>
              <w:rPr>
                <w:color w:val="000000" w:themeColor="text1"/>
              </w:rPr>
            </w:pPr>
          </w:p>
        </w:tc>
        <w:tc>
          <w:tcPr>
            <w:tcW w:w="0" w:type="auto"/>
          </w:tcPr>
          <w:p w14:paraId="038A379C" w14:textId="77777777" w:rsidR="00EC7C12" w:rsidRPr="006C2EBE" w:rsidRDefault="00EC7C12" w:rsidP="00EC7C12">
            <w:pPr>
              <w:keepNext/>
              <w:keepLines/>
              <w:tabs>
                <w:tab w:val="left" w:pos="567"/>
              </w:tabs>
              <w:spacing w:before="200"/>
              <w:jc w:val="both"/>
              <w:outlineLvl w:val="2"/>
              <w:rPr>
                <w:color w:val="000000" w:themeColor="text1"/>
              </w:rPr>
            </w:pPr>
          </w:p>
        </w:tc>
      </w:tr>
      <w:tr w:rsidR="006C2EBE" w:rsidRPr="006C2EBE" w14:paraId="22453854" w14:textId="77777777" w:rsidTr="000F0030">
        <w:trPr>
          <w:trHeight w:val="181"/>
        </w:trPr>
        <w:tc>
          <w:tcPr>
            <w:tcW w:w="0" w:type="auto"/>
          </w:tcPr>
          <w:p w14:paraId="2C827F46" w14:textId="77777777" w:rsidR="00EC7C12" w:rsidRPr="006C2EBE" w:rsidRDefault="00EC7C12" w:rsidP="00EC7C12">
            <w:pPr>
              <w:tabs>
                <w:tab w:val="left" w:pos="567"/>
              </w:tabs>
              <w:jc w:val="both"/>
              <w:rPr>
                <w:color w:val="000000" w:themeColor="text1"/>
              </w:rPr>
            </w:pPr>
            <w:r w:rsidRPr="006C2EBE">
              <w:rPr>
                <w:color w:val="000000" w:themeColor="text1"/>
              </w:rPr>
              <w:t>4.</w:t>
            </w:r>
          </w:p>
        </w:tc>
        <w:tc>
          <w:tcPr>
            <w:tcW w:w="3126" w:type="dxa"/>
          </w:tcPr>
          <w:p w14:paraId="25595F26" w14:textId="77777777" w:rsidR="00EC7C12" w:rsidRPr="006C2EBE" w:rsidRDefault="00EC7C12" w:rsidP="00EC7C12">
            <w:pPr>
              <w:keepNext/>
              <w:keepLines/>
              <w:tabs>
                <w:tab w:val="left" w:pos="567"/>
              </w:tabs>
              <w:spacing w:before="200"/>
              <w:jc w:val="both"/>
              <w:outlineLvl w:val="2"/>
              <w:rPr>
                <w:color w:val="000000" w:themeColor="text1"/>
              </w:rPr>
            </w:pPr>
          </w:p>
        </w:tc>
        <w:tc>
          <w:tcPr>
            <w:tcW w:w="1984" w:type="dxa"/>
          </w:tcPr>
          <w:p w14:paraId="70A3E98D" w14:textId="77777777" w:rsidR="00EC7C12" w:rsidRPr="006C2EBE" w:rsidRDefault="00EC7C12" w:rsidP="00EC7C12">
            <w:pPr>
              <w:keepNext/>
              <w:keepLines/>
              <w:tabs>
                <w:tab w:val="left" w:pos="567"/>
              </w:tabs>
              <w:spacing w:before="200"/>
              <w:jc w:val="both"/>
              <w:outlineLvl w:val="2"/>
              <w:rPr>
                <w:color w:val="000000" w:themeColor="text1"/>
              </w:rPr>
            </w:pPr>
          </w:p>
        </w:tc>
        <w:tc>
          <w:tcPr>
            <w:tcW w:w="1443" w:type="dxa"/>
          </w:tcPr>
          <w:p w14:paraId="5B43C1A1" w14:textId="77777777" w:rsidR="00EC7C12" w:rsidRPr="006C2EBE" w:rsidRDefault="00EC7C12" w:rsidP="00EC7C12">
            <w:pPr>
              <w:keepNext/>
              <w:keepLines/>
              <w:tabs>
                <w:tab w:val="left" w:pos="567"/>
              </w:tabs>
              <w:spacing w:before="200"/>
              <w:jc w:val="both"/>
              <w:outlineLvl w:val="2"/>
              <w:rPr>
                <w:color w:val="000000" w:themeColor="text1"/>
              </w:rPr>
            </w:pPr>
          </w:p>
        </w:tc>
        <w:tc>
          <w:tcPr>
            <w:tcW w:w="0" w:type="auto"/>
          </w:tcPr>
          <w:p w14:paraId="51681D9F" w14:textId="77777777" w:rsidR="00EC7C12" w:rsidRPr="006C2EBE" w:rsidRDefault="00EC7C12" w:rsidP="00EC7C12">
            <w:pPr>
              <w:keepNext/>
              <w:keepLines/>
              <w:tabs>
                <w:tab w:val="left" w:pos="567"/>
              </w:tabs>
              <w:spacing w:before="200"/>
              <w:jc w:val="both"/>
              <w:outlineLvl w:val="2"/>
              <w:rPr>
                <w:color w:val="000000" w:themeColor="text1"/>
              </w:rPr>
            </w:pPr>
          </w:p>
        </w:tc>
      </w:tr>
      <w:tr w:rsidR="00EC7C12" w:rsidRPr="006C2EBE" w14:paraId="54182ABA" w14:textId="77777777" w:rsidTr="000F0030">
        <w:trPr>
          <w:trHeight w:val="181"/>
        </w:trPr>
        <w:tc>
          <w:tcPr>
            <w:tcW w:w="0" w:type="auto"/>
          </w:tcPr>
          <w:p w14:paraId="548EA0A4" w14:textId="77777777" w:rsidR="00EC7C12" w:rsidRPr="006C2EBE" w:rsidRDefault="00EC7C12" w:rsidP="00EC7C12">
            <w:pPr>
              <w:keepNext/>
              <w:keepLines/>
              <w:tabs>
                <w:tab w:val="left" w:pos="567"/>
              </w:tabs>
              <w:spacing w:before="200"/>
              <w:jc w:val="both"/>
              <w:outlineLvl w:val="2"/>
              <w:rPr>
                <w:color w:val="000000" w:themeColor="text1"/>
              </w:rPr>
            </w:pPr>
          </w:p>
        </w:tc>
        <w:tc>
          <w:tcPr>
            <w:tcW w:w="3126" w:type="dxa"/>
          </w:tcPr>
          <w:p w14:paraId="7EB5A145" w14:textId="77777777" w:rsidR="00EC7C12" w:rsidRPr="006C2EBE" w:rsidRDefault="00EC7C12" w:rsidP="00EC7C12">
            <w:pPr>
              <w:keepNext/>
              <w:keepLines/>
              <w:tabs>
                <w:tab w:val="left" w:pos="567"/>
              </w:tabs>
              <w:spacing w:before="200"/>
              <w:jc w:val="both"/>
              <w:outlineLvl w:val="2"/>
              <w:rPr>
                <w:color w:val="000000" w:themeColor="text1"/>
              </w:rPr>
            </w:pPr>
          </w:p>
        </w:tc>
        <w:tc>
          <w:tcPr>
            <w:tcW w:w="1984" w:type="dxa"/>
          </w:tcPr>
          <w:p w14:paraId="18F8D146" w14:textId="77777777" w:rsidR="00EC7C12" w:rsidRPr="006C2EBE" w:rsidRDefault="00EC7C12" w:rsidP="00EC7C12">
            <w:pPr>
              <w:keepNext/>
              <w:keepLines/>
              <w:tabs>
                <w:tab w:val="left" w:pos="567"/>
              </w:tabs>
              <w:spacing w:before="200"/>
              <w:jc w:val="both"/>
              <w:outlineLvl w:val="2"/>
              <w:rPr>
                <w:color w:val="000000" w:themeColor="text1"/>
              </w:rPr>
            </w:pPr>
          </w:p>
        </w:tc>
        <w:tc>
          <w:tcPr>
            <w:tcW w:w="1443" w:type="dxa"/>
          </w:tcPr>
          <w:p w14:paraId="1C8131FD" w14:textId="77777777" w:rsidR="00EC7C12" w:rsidRPr="006C2EBE" w:rsidRDefault="00EC7C12" w:rsidP="00EC7C12">
            <w:pPr>
              <w:keepNext/>
              <w:keepLines/>
              <w:tabs>
                <w:tab w:val="left" w:pos="567"/>
              </w:tabs>
              <w:spacing w:before="200"/>
              <w:jc w:val="both"/>
              <w:outlineLvl w:val="2"/>
              <w:rPr>
                <w:color w:val="000000" w:themeColor="text1"/>
              </w:rPr>
            </w:pPr>
          </w:p>
        </w:tc>
        <w:tc>
          <w:tcPr>
            <w:tcW w:w="0" w:type="auto"/>
          </w:tcPr>
          <w:p w14:paraId="23677C4C" w14:textId="77777777" w:rsidR="00EC7C12" w:rsidRPr="006C2EBE" w:rsidRDefault="00EC7C12" w:rsidP="00EC7C12">
            <w:pPr>
              <w:keepNext/>
              <w:keepLines/>
              <w:tabs>
                <w:tab w:val="left" w:pos="567"/>
              </w:tabs>
              <w:spacing w:before="200"/>
              <w:jc w:val="both"/>
              <w:outlineLvl w:val="2"/>
              <w:rPr>
                <w:color w:val="000000" w:themeColor="text1"/>
              </w:rPr>
            </w:pPr>
          </w:p>
        </w:tc>
      </w:tr>
    </w:tbl>
    <w:p w14:paraId="44A6BB9D" w14:textId="77777777" w:rsidR="00BE0197" w:rsidRPr="006C2EBE" w:rsidRDefault="00BE0197" w:rsidP="00EC7C12">
      <w:pPr>
        <w:jc w:val="both"/>
        <w:rPr>
          <w:rFonts w:eastAsia="PMingLiU"/>
          <w:color w:val="000000" w:themeColor="text1"/>
          <w:lang w:eastAsia="zh-CN"/>
        </w:rPr>
      </w:pPr>
    </w:p>
    <w:bookmarkEnd w:id="74"/>
    <w:p w14:paraId="2FE42A03" w14:textId="77777777" w:rsidR="005C765A" w:rsidRPr="006C2EBE" w:rsidRDefault="005C765A" w:rsidP="005C765A">
      <w:pPr>
        <w:jc w:val="both"/>
        <w:rPr>
          <w:rFonts w:eastAsia="PMingLiU"/>
          <w:color w:val="000000" w:themeColor="text1"/>
          <w:lang w:eastAsia="zh-CN"/>
        </w:rPr>
      </w:pPr>
      <w:r w:rsidRPr="006C2EBE">
        <w:rPr>
          <w:rFonts w:eastAsia="PMingLiU"/>
          <w:color w:val="000000" w:themeColor="text1"/>
          <w:lang w:eastAsia="zh-CN"/>
        </w:rPr>
        <w:t>Signed: ________________________________________</w:t>
      </w:r>
    </w:p>
    <w:p w14:paraId="5F2C7FDE" w14:textId="77777777" w:rsidR="005C765A" w:rsidRPr="006C2EBE" w:rsidRDefault="005C765A" w:rsidP="005C765A">
      <w:pPr>
        <w:jc w:val="both"/>
        <w:rPr>
          <w:rFonts w:eastAsia="PMingLiU"/>
          <w:color w:val="000000" w:themeColor="text1"/>
          <w:lang w:eastAsia="zh-CN"/>
        </w:rPr>
      </w:pPr>
      <w:r w:rsidRPr="006C2EBE">
        <w:rPr>
          <w:rFonts w:eastAsia="PMingLiU"/>
          <w:color w:val="000000" w:themeColor="text1"/>
          <w:lang w:eastAsia="zh-CN"/>
        </w:rPr>
        <w:t>Name: _________________________________________</w:t>
      </w:r>
    </w:p>
    <w:p w14:paraId="49324C21" w14:textId="77777777" w:rsidR="005C765A" w:rsidRPr="006C2EBE" w:rsidRDefault="005C765A" w:rsidP="005C765A">
      <w:pPr>
        <w:jc w:val="both"/>
        <w:rPr>
          <w:rFonts w:eastAsia="PMingLiU"/>
          <w:color w:val="000000" w:themeColor="text1"/>
          <w:lang w:eastAsia="zh-CN"/>
        </w:rPr>
      </w:pPr>
      <w:r w:rsidRPr="006C2EBE">
        <w:rPr>
          <w:rFonts w:eastAsia="PMingLiU"/>
          <w:color w:val="000000" w:themeColor="text1"/>
          <w:lang w:eastAsia="zh-CN"/>
        </w:rPr>
        <w:t>Position within the company: ___________________________</w:t>
      </w:r>
    </w:p>
    <w:p w14:paraId="392B40D4" w14:textId="299F57B8" w:rsidR="00146734" w:rsidRPr="006C2EBE" w:rsidRDefault="005C765A" w:rsidP="005C765A">
      <w:pPr>
        <w:keepNext/>
        <w:keepLines/>
        <w:outlineLvl w:val="1"/>
        <w:rPr>
          <w:rFonts w:eastAsiaTheme="majorEastAsia"/>
          <w:b/>
          <w:bCs/>
          <w:color w:val="000000" w:themeColor="text1"/>
        </w:rPr>
      </w:pPr>
      <w:r w:rsidRPr="006C2EBE">
        <w:rPr>
          <w:rFonts w:eastAsia="PMingLiU"/>
          <w:color w:val="000000" w:themeColor="text1"/>
          <w:lang w:eastAsia="zh-CN"/>
        </w:rPr>
        <w:t>Company’s name: _______________________________</w:t>
      </w:r>
    </w:p>
    <w:p w14:paraId="4B62E526" w14:textId="77777777" w:rsidR="00146734" w:rsidRPr="006C2EBE" w:rsidRDefault="00146734" w:rsidP="008D4238">
      <w:pPr>
        <w:keepNext/>
        <w:keepLines/>
        <w:jc w:val="center"/>
        <w:outlineLvl w:val="1"/>
        <w:rPr>
          <w:rFonts w:eastAsiaTheme="majorEastAsia"/>
          <w:b/>
          <w:bCs/>
          <w:color w:val="000000" w:themeColor="text1"/>
        </w:rPr>
      </w:pPr>
    </w:p>
    <w:p w14:paraId="2BFDBE5E" w14:textId="77777777" w:rsidR="00146734" w:rsidRPr="006C2EBE" w:rsidRDefault="00146734" w:rsidP="008D4238">
      <w:pPr>
        <w:keepNext/>
        <w:keepLines/>
        <w:jc w:val="center"/>
        <w:outlineLvl w:val="1"/>
        <w:rPr>
          <w:rFonts w:eastAsiaTheme="majorEastAsia"/>
          <w:b/>
          <w:bCs/>
          <w:color w:val="000000" w:themeColor="text1"/>
        </w:rPr>
      </w:pPr>
    </w:p>
    <w:p w14:paraId="407CF4A4" w14:textId="77777777" w:rsidR="000F0030" w:rsidRPr="006C2EBE" w:rsidRDefault="000F0030" w:rsidP="000F0030">
      <w:pPr>
        <w:spacing w:after="200" w:line="276" w:lineRule="auto"/>
        <w:jc w:val="center"/>
        <w:rPr>
          <w:rFonts w:eastAsia="PMingLiU"/>
          <w:b/>
          <w:color w:val="000000" w:themeColor="text1"/>
          <w:lang w:eastAsia="zh-CN"/>
        </w:rPr>
      </w:pPr>
    </w:p>
    <w:p w14:paraId="14C1FEEA" w14:textId="77777777" w:rsidR="000F0030" w:rsidRPr="006C2EBE" w:rsidRDefault="000F0030" w:rsidP="000F0030">
      <w:pPr>
        <w:spacing w:after="200" w:line="276" w:lineRule="auto"/>
        <w:jc w:val="center"/>
        <w:rPr>
          <w:rFonts w:eastAsia="PMingLiU"/>
          <w:b/>
          <w:color w:val="000000" w:themeColor="text1"/>
          <w:lang w:eastAsia="zh-CN"/>
        </w:rPr>
      </w:pPr>
    </w:p>
    <w:p w14:paraId="715D077C" w14:textId="77777777" w:rsidR="000F0030" w:rsidRPr="006C2EBE" w:rsidRDefault="000F0030" w:rsidP="000F0030">
      <w:pPr>
        <w:spacing w:after="200" w:line="276" w:lineRule="auto"/>
        <w:jc w:val="center"/>
        <w:rPr>
          <w:rFonts w:eastAsia="PMingLiU"/>
          <w:b/>
          <w:color w:val="000000" w:themeColor="text1"/>
          <w:lang w:eastAsia="zh-CN"/>
        </w:rPr>
      </w:pPr>
    </w:p>
    <w:p w14:paraId="18F50DE5" w14:textId="77777777" w:rsidR="000F0030" w:rsidRPr="006C2EBE" w:rsidRDefault="000F0030" w:rsidP="000F0030">
      <w:pPr>
        <w:spacing w:after="200" w:line="276" w:lineRule="auto"/>
        <w:jc w:val="center"/>
        <w:rPr>
          <w:rFonts w:eastAsia="PMingLiU"/>
          <w:b/>
          <w:color w:val="000000" w:themeColor="text1"/>
          <w:lang w:eastAsia="zh-CN"/>
        </w:rPr>
      </w:pPr>
    </w:p>
    <w:p w14:paraId="0C22C8C3" w14:textId="77777777" w:rsidR="000F0030" w:rsidRPr="006C2EBE" w:rsidRDefault="000F0030" w:rsidP="000F0030">
      <w:pPr>
        <w:spacing w:after="200" w:line="276" w:lineRule="auto"/>
        <w:jc w:val="center"/>
        <w:rPr>
          <w:rFonts w:eastAsia="PMingLiU"/>
          <w:b/>
          <w:color w:val="000000" w:themeColor="text1"/>
          <w:lang w:eastAsia="zh-CN"/>
        </w:rPr>
      </w:pPr>
    </w:p>
    <w:p w14:paraId="2D7C87A7" w14:textId="77777777" w:rsidR="000F0030" w:rsidRPr="006C2EBE" w:rsidRDefault="000F0030" w:rsidP="000F0030">
      <w:pPr>
        <w:spacing w:after="200" w:line="276" w:lineRule="auto"/>
        <w:jc w:val="center"/>
        <w:rPr>
          <w:rFonts w:eastAsia="PMingLiU"/>
          <w:b/>
          <w:color w:val="000000" w:themeColor="text1"/>
          <w:lang w:eastAsia="zh-CN"/>
        </w:rPr>
      </w:pPr>
    </w:p>
    <w:p w14:paraId="1D6CEEF5" w14:textId="77777777" w:rsidR="000F0030" w:rsidRPr="006C2EBE" w:rsidRDefault="000F0030" w:rsidP="000F0030">
      <w:pPr>
        <w:spacing w:after="200" w:line="276" w:lineRule="auto"/>
        <w:jc w:val="center"/>
        <w:rPr>
          <w:rFonts w:eastAsia="PMingLiU"/>
          <w:b/>
          <w:color w:val="000000" w:themeColor="text1"/>
          <w:lang w:eastAsia="zh-CN"/>
        </w:rPr>
      </w:pPr>
    </w:p>
    <w:p w14:paraId="7717E5F2" w14:textId="77777777" w:rsidR="000F0030" w:rsidRPr="006C2EBE" w:rsidRDefault="000F0030" w:rsidP="00BC3AE6">
      <w:pPr>
        <w:spacing w:after="200" w:line="276" w:lineRule="auto"/>
        <w:rPr>
          <w:rFonts w:eastAsia="PMingLiU"/>
          <w:b/>
          <w:color w:val="000000" w:themeColor="text1"/>
          <w:lang w:eastAsia="zh-CN"/>
        </w:rPr>
      </w:pPr>
    </w:p>
    <w:p w14:paraId="6ADD76EA" w14:textId="77777777" w:rsidR="000F0030" w:rsidRPr="006C2EBE" w:rsidRDefault="000F0030" w:rsidP="000F0030">
      <w:pPr>
        <w:spacing w:after="200" w:line="276" w:lineRule="auto"/>
        <w:jc w:val="center"/>
        <w:rPr>
          <w:rFonts w:eastAsia="PMingLiU"/>
          <w:b/>
          <w:color w:val="000000" w:themeColor="text1"/>
          <w:lang w:eastAsia="zh-CN"/>
        </w:rPr>
      </w:pPr>
    </w:p>
    <w:p w14:paraId="4D27CE8A" w14:textId="77777777" w:rsidR="000F0030" w:rsidRPr="006C2EBE" w:rsidRDefault="000F0030" w:rsidP="000F0030">
      <w:pPr>
        <w:spacing w:after="200" w:line="276" w:lineRule="auto"/>
        <w:jc w:val="center"/>
        <w:rPr>
          <w:rFonts w:eastAsia="PMingLiU"/>
          <w:b/>
          <w:color w:val="000000" w:themeColor="text1"/>
          <w:lang w:eastAsia="zh-CN"/>
        </w:rPr>
      </w:pPr>
    </w:p>
    <w:p w14:paraId="0B2B74C1" w14:textId="77777777" w:rsidR="000F0030" w:rsidRPr="006C2EBE" w:rsidRDefault="000F0030" w:rsidP="000F0030">
      <w:pPr>
        <w:spacing w:after="200" w:line="276" w:lineRule="auto"/>
        <w:jc w:val="center"/>
        <w:rPr>
          <w:rFonts w:eastAsia="PMingLiU"/>
          <w:b/>
          <w:color w:val="000000" w:themeColor="text1"/>
          <w:lang w:eastAsia="zh-CN"/>
        </w:rPr>
      </w:pPr>
    </w:p>
    <w:p w14:paraId="611E9BBC" w14:textId="13B3F876" w:rsidR="00BE0197" w:rsidRDefault="00BE0197" w:rsidP="00CF101D">
      <w:pPr>
        <w:jc w:val="right"/>
        <w:rPr>
          <w:noProof w:val="0"/>
          <w:color w:val="000000" w:themeColor="text1"/>
          <w:lang w:val="it-IT"/>
        </w:rPr>
      </w:pPr>
    </w:p>
    <w:p w14:paraId="7F31AA1F" w14:textId="77777777" w:rsidR="00B84C00" w:rsidRPr="006C2EBE" w:rsidRDefault="00B84C00" w:rsidP="00CF101D">
      <w:pPr>
        <w:jc w:val="right"/>
        <w:rPr>
          <w:noProof w:val="0"/>
          <w:color w:val="000000" w:themeColor="text1"/>
          <w:lang w:val="it-IT"/>
        </w:rPr>
      </w:pPr>
    </w:p>
    <w:p w14:paraId="1270020E" w14:textId="77777777" w:rsidR="00BE0197" w:rsidRPr="006C2EBE" w:rsidRDefault="00BE0197" w:rsidP="00CF101D">
      <w:pPr>
        <w:jc w:val="right"/>
        <w:rPr>
          <w:noProof w:val="0"/>
          <w:color w:val="000000" w:themeColor="text1"/>
          <w:lang w:val="it-IT"/>
        </w:rPr>
      </w:pPr>
    </w:p>
    <w:p w14:paraId="4F12E77F" w14:textId="77777777" w:rsidR="00BE0197" w:rsidRPr="006C2EBE" w:rsidRDefault="00BE0197" w:rsidP="00CF101D">
      <w:pPr>
        <w:jc w:val="right"/>
        <w:rPr>
          <w:noProof w:val="0"/>
          <w:color w:val="000000" w:themeColor="text1"/>
          <w:lang w:val="it-IT"/>
        </w:rPr>
      </w:pPr>
    </w:p>
    <w:p w14:paraId="2FB65A31" w14:textId="15578A1C" w:rsidR="00CF101D" w:rsidRPr="006C2EBE" w:rsidRDefault="008C4D35" w:rsidP="00CF101D">
      <w:pPr>
        <w:jc w:val="right"/>
        <w:rPr>
          <w:noProof w:val="0"/>
          <w:color w:val="000000" w:themeColor="text1"/>
          <w:sz w:val="22"/>
          <w:szCs w:val="22"/>
          <w:lang w:val="it-IT"/>
        </w:rPr>
      </w:pPr>
      <w:r w:rsidRPr="006C2EBE">
        <w:rPr>
          <w:noProof w:val="0"/>
          <w:color w:val="000000" w:themeColor="text1"/>
          <w:lang w:val="it-IT"/>
        </w:rPr>
        <w:lastRenderedPageBreak/>
        <w:t xml:space="preserve">Annex No. </w:t>
      </w:r>
      <w:r w:rsidR="00CF101D" w:rsidRPr="006C2EBE">
        <w:rPr>
          <w:noProof w:val="0"/>
          <w:color w:val="000000" w:themeColor="text1"/>
          <w:lang w:val="it-IT"/>
        </w:rPr>
        <w:t>1</w:t>
      </w:r>
      <w:r w:rsidR="00B159B9" w:rsidRPr="006C2EBE">
        <w:rPr>
          <w:noProof w:val="0"/>
          <w:color w:val="000000" w:themeColor="text1"/>
          <w:lang w:val="it-IT"/>
        </w:rPr>
        <w:t>6</w:t>
      </w:r>
    </w:p>
    <w:p w14:paraId="6428374F"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2A2CA11C" w14:textId="75DEAB89" w:rsidR="00CF101D" w:rsidRPr="006C2EBE" w:rsidRDefault="008C4D35" w:rsidP="008C4D35">
      <w:pPr>
        <w:jc w:val="right"/>
        <w:rPr>
          <w:noProof w:val="0"/>
          <w:color w:val="000000" w:themeColor="text1"/>
          <w:lang w:val="it-IT"/>
        </w:rPr>
      </w:pPr>
      <w:r w:rsidRPr="006C2EBE">
        <w:rPr>
          <w:noProof w:val="0"/>
          <w:color w:val="000000" w:themeColor="text1"/>
          <w:lang w:val="it-IT"/>
        </w:rPr>
        <w:t>from</w:t>
      </w:r>
      <w:r w:rsidR="00CF101D" w:rsidRPr="006C2EBE">
        <w:rPr>
          <w:noProof w:val="0"/>
          <w:color w:val="000000" w:themeColor="text1"/>
          <w:lang w:val="it-IT"/>
        </w:rPr>
        <w:t xml:space="preserve"> “____” ________ 20___</w:t>
      </w:r>
    </w:p>
    <w:p w14:paraId="14E27C59" w14:textId="77777777" w:rsidR="000F0030" w:rsidRPr="006C2EBE" w:rsidRDefault="000F0030" w:rsidP="000F0030">
      <w:pPr>
        <w:tabs>
          <w:tab w:val="left" w:pos="567"/>
        </w:tabs>
        <w:rPr>
          <w:b/>
          <w:color w:val="000000" w:themeColor="text1"/>
          <w:w w:val="90"/>
        </w:rPr>
      </w:pPr>
    </w:p>
    <w:p w14:paraId="4FC928C4" w14:textId="6962D456" w:rsidR="000F0030" w:rsidRPr="006C2EBE" w:rsidRDefault="00017E24" w:rsidP="000F0030">
      <w:pPr>
        <w:pStyle w:val="1"/>
        <w:numPr>
          <w:ilvl w:val="0"/>
          <w:numId w:val="0"/>
        </w:numPr>
        <w:ind w:left="720"/>
        <w:rPr>
          <w:color w:val="000000" w:themeColor="text1"/>
        </w:rPr>
      </w:pPr>
      <w:bookmarkStart w:id="75" w:name="_Hlk99666547"/>
      <w:bookmarkStart w:id="76" w:name="_Hlk77771256"/>
      <w:r w:rsidRPr="006C2EBE">
        <w:rPr>
          <w:color w:val="000000" w:themeColor="text1"/>
        </w:rPr>
        <w:t xml:space="preserve">THIRD PARTY </w:t>
      </w:r>
      <w:r w:rsidR="00AC439A" w:rsidRPr="006C2EBE">
        <w:rPr>
          <w:color w:val="000000" w:themeColor="text1"/>
        </w:rPr>
        <w:t>FINANCIAL SUPPORT</w:t>
      </w:r>
      <w:bookmarkEnd w:id="75"/>
      <w:r w:rsidR="00AC439A" w:rsidRPr="006C2EBE">
        <w:rPr>
          <w:color w:val="000000" w:themeColor="text1"/>
        </w:rPr>
        <w:t xml:space="preserve"> COMMITMENT</w:t>
      </w:r>
    </w:p>
    <w:bookmarkEnd w:id="76"/>
    <w:p w14:paraId="732DB726" w14:textId="77777777" w:rsidR="000F0030" w:rsidRPr="006C2EBE" w:rsidRDefault="000F0030" w:rsidP="000F0030">
      <w:pPr>
        <w:tabs>
          <w:tab w:val="left" w:pos="567"/>
        </w:tabs>
        <w:jc w:val="center"/>
        <w:rPr>
          <w:b/>
          <w:color w:val="000000" w:themeColor="text1"/>
          <w:w w:val="90"/>
        </w:rPr>
      </w:pPr>
    </w:p>
    <w:p w14:paraId="3BD825BD" w14:textId="7E7F2AB5" w:rsidR="000F0030" w:rsidRPr="006C2EBE" w:rsidRDefault="00A02AE8" w:rsidP="000F0030">
      <w:pPr>
        <w:shd w:val="clear" w:color="auto" w:fill="FFFFFF"/>
        <w:jc w:val="both"/>
        <w:rPr>
          <w:b/>
          <w:color w:val="000000" w:themeColor="text1"/>
          <w:spacing w:val="-2"/>
        </w:rPr>
      </w:pPr>
      <w:r w:rsidRPr="006C2EBE">
        <w:rPr>
          <w:b/>
          <w:color w:val="000000" w:themeColor="text1"/>
          <w:spacing w:val="-2"/>
        </w:rPr>
        <w:t>Third Party Financial Support</w:t>
      </w:r>
      <w:r w:rsidR="000277CD" w:rsidRPr="006C2EBE">
        <w:rPr>
          <w:b/>
          <w:color w:val="000000" w:themeColor="text1"/>
          <w:spacing w:val="-2"/>
        </w:rPr>
        <w:t>er</w:t>
      </w:r>
    </w:p>
    <w:p w14:paraId="6E2CA417" w14:textId="70FB7E19" w:rsidR="000F0030" w:rsidRPr="006C2EBE" w:rsidRDefault="000F0030" w:rsidP="00BE0197">
      <w:pPr>
        <w:shd w:val="clear" w:color="auto" w:fill="FFFFFF"/>
        <w:jc w:val="right"/>
        <w:rPr>
          <w:color w:val="000000" w:themeColor="text1"/>
        </w:rPr>
      </w:pPr>
      <w:r w:rsidRPr="006C2EBE">
        <w:rPr>
          <w:b/>
          <w:color w:val="000000" w:themeColor="text1"/>
          <w:spacing w:val="-2"/>
        </w:rPr>
        <w:t>..........................</w:t>
      </w:r>
      <w:r w:rsidRPr="006C2EBE">
        <w:rPr>
          <w:color w:val="000000" w:themeColor="text1"/>
        </w:rPr>
        <w:t>(</w:t>
      </w:r>
      <w:r w:rsidR="00A02AE8" w:rsidRPr="006C2EBE">
        <w:rPr>
          <w:color w:val="000000" w:themeColor="text1"/>
        </w:rPr>
        <w:t xml:space="preserve"> name</w:t>
      </w:r>
      <w:r w:rsidRPr="006C2EBE">
        <w:rPr>
          <w:color w:val="000000" w:themeColor="text1"/>
        </w:rPr>
        <w:t xml:space="preserve">)  </w:t>
      </w:r>
    </w:p>
    <w:p w14:paraId="78AFA0A4" w14:textId="77777777" w:rsidR="00BE0197" w:rsidRPr="006C2EBE" w:rsidRDefault="00BE0197" w:rsidP="000F0030">
      <w:pPr>
        <w:shd w:val="clear" w:color="auto" w:fill="FFFFFF"/>
        <w:jc w:val="center"/>
        <w:rPr>
          <w:b/>
          <w:color w:val="000000" w:themeColor="text1"/>
        </w:rPr>
      </w:pPr>
    </w:p>
    <w:p w14:paraId="419FFDCB" w14:textId="7618FA53" w:rsidR="000F0030" w:rsidRPr="006C2EBE" w:rsidRDefault="00A02AE8" w:rsidP="000F0030">
      <w:pPr>
        <w:shd w:val="clear" w:color="auto" w:fill="FFFFFF"/>
        <w:jc w:val="center"/>
        <w:rPr>
          <w:b/>
          <w:color w:val="000000" w:themeColor="text1"/>
        </w:rPr>
      </w:pPr>
      <w:r w:rsidRPr="006C2EBE">
        <w:rPr>
          <w:b/>
          <w:color w:val="000000" w:themeColor="text1"/>
        </w:rPr>
        <w:t>COMMITMENT</w:t>
      </w:r>
    </w:p>
    <w:p w14:paraId="31D81CE7" w14:textId="293E2114" w:rsidR="000F0030" w:rsidRPr="006C2EBE" w:rsidRDefault="00A02AE8" w:rsidP="000F0030">
      <w:pPr>
        <w:shd w:val="clear" w:color="auto" w:fill="FFFFFF"/>
        <w:jc w:val="center"/>
        <w:rPr>
          <w:color w:val="000000" w:themeColor="text1"/>
        </w:rPr>
      </w:pPr>
      <w:r w:rsidRPr="006C2EBE">
        <w:rPr>
          <w:color w:val="000000" w:themeColor="text1"/>
        </w:rPr>
        <w:t>regarding financial support of bidder/candidate</w:t>
      </w:r>
    </w:p>
    <w:p w14:paraId="4AD9A0AF" w14:textId="645913B2" w:rsidR="000F0030" w:rsidRPr="006C2EBE" w:rsidRDefault="00A02AE8" w:rsidP="000F0030">
      <w:pPr>
        <w:shd w:val="clear" w:color="auto" w:fill="FFFFFF"/>
        <w:spacing w:before="504"/>
        <w:jc w:val="both"/>
        <w:rPr>
          <w:color w:val="000000" w:themeColor="text1"/>
          <w:spacing w:val="-3"/>
        </w:rPr>
      </w:pPr>
      <w:r w:rsidRPr="006C2EBE">
        <w:rPr>
          <w:color w:val="000000" w:themeColor="text1"/>
          <w:spacing w:val="-3"/>
        </w:rPr>
        <w:t>To</w:t>
      </w:r>
      <w:r w:rsidR="000F0030" w:rsidRPr="006C2EBE">
        <w:rPr>
          <w:color w:val="000000" w:themeColor="text1"/>
          <w:spacing w:val="-3"/>
        </w:rPr>
        <w:t>, ................................................................................</w:t>
      </w:r>
    </w:p>
    <w:p w14:paraId="19F64074" w14:textId="44F79490" w:rsidR="000F0030" w:rsidRPr="006C2EBE" w:rsidRDefault="000F0030" w:rsidP="000F0030">
      <w:pPr>
        <w:shd w:val="clear" w:color="auto" w:fill="FFFFFF"/>
        <w:jc w:val="both"/>
        <w:rPr>
          <w:i/>
          <w:color w:val="000000" w:themeColor="text1"/>
        </w:rPr>
      </w:pPr>
      <w:r w:rsidRPr="006C2EBE">
        <w:rPr>
          <w:i/>
          <w:color w:val="000000" w:themeColor="text1"/>
        </w:rPr>
        <w:t>(</w:t>
      </w:r>
      <w:r w:rsidR="00A02AE8" w:rsidRPr="006C2EBE">
        <w:rPr>
          <w:i/>
          <w:color w:val="000000" w:themeColor="text1"/>
        </w:rPr>
        <w:t>name of contracting authority and full address</w:t>
      </w:r>
      <w:r w:rsidRPr="006C2EBE">
        <w:rPr>
          <w:i/>
          <w:color w:val="000000" w:themeColor="text1"/>
        </w:rPr>
        <w:t>)</w:t>
      </w:r>
    </w:p>
    <w:p w14:paraId="171364AE" w14:textId="7566BE6E" w:rsidR="000F0030" w:rsidRPr="006C2EBE" w:rsidRDefault="00A02AE8" w:rsidP="000F0030">
      <w:pPr>
        <w:shd w:val="clear" w:color="auto" w:fill="FFFFFF"/>
        <w:tabs>
          <w:tab w:val="left" w:leader="dot" w:pos="7166"/>
        </w:tabs>
        <w:jc w:val="both"/>
        <w:rPr>
          <w:color w:val="000000" w:themeColor="text1"/>
        </w:rPr>
      </w:pPr>
      <w:r w:rsidRPr="006C2EBE">
        <w:rPr>
          <w:color w:val="000000" w:themeColor="text1"/>
        </w:rPr>
        <w:t>Regarding the procedure for awarding contract</w:t>
      </w:r>
      <w:r w:rsidR="000F0030" w:rsidRPr="006C2EBE">
        <w:rPr>
          <w:color w:val="000000" w:themeColor="text1"/>
        </w:rPr>
        <w:t xml:space="preserve"> ..............................</w:t>
      </w:r>
    </w:p>
    <w:p w14:paraId="5E0A2613" w14:textId="181C65B6" w:rsidR="000F0030" w:rsidRPr="006C2EBE" w:rsidRDefault="000F0030" w:rsidP="000F0030">
      <w:pPr>
        <w:shd w:val="clear" w:color="auto" w:fill="FFFFFF"/>
        <w:tabs>
          <w:tab w:val="left" w:leader="dot" w:pos="7166"/>
        </w:tabs>
        <w:jc w:val="both"/>
        <w:rPr>
          <w:color w:val="000000" w:themeColor="text1"/>
        </w:rPr>
      </w:pPr>
      <w:r w:rsidRPr="006C2EBE">
        <w:rPr>
          <w:i/>
          <w:color w:val="000000" w:themeColor="text1"/>
        </w:rPr>
        <w:t>(</w:t>
      </w:r>
      <w:r w:rsidR="005F5DC8" w:rsidRPr="006C2EBE">
        <w:rPr>
          <w:i/>
          <w:color w:val="000000" w:themeColor="text1"/>
        </w:rPr>
        <w:t>name of public procurement contract</w:t>
      </w:r>
      <w:r w:rsidRPr="006C2EBE">
        <w:rPr>
          <w:i/>
          <w:color w:val="000000" w:themeColor="text1"/>
        </w:rPr>
        <w:t>),</w:t>
      </w:r>
      <w:r w:rsidRPr="006C2EBE">
        <w:rPr>
          <w:color w:val="000000" w:themeColor="text1"/>
        </w:rPr>
        <w:t xml:space="preserve"> </w:t>
      </w:r>
      <w:r w:rsidR="005F5DC8" w:rsidRPr="006C2EBE">
        <w:rPr>
          <w:color w:val="000000" w:themeColor="text1"/>
        </w:rPr>
        <w:t>we</w:t>
      </w:r>
      <w:r w:rsidRPr="006C2EBE">
        <w:rPr>
          <w:color w:val="000000" w:themeColor="text1"/>
        </w:rPr>
        <w:t xml:space="preserve"> .......................(</w:t>
      </w:r>
      <w:r w:rsidR="005F5DC8" w:rsidRPr="006C2EBE">
        <w:rPr>
          <w:i/>
          <w:color w:val="000000" w:themeColor="text1"/>
        </w:rPr>
        <w:t>name of third party financial support</w:t>
      </w:r>
      <w:r w:rsidR="000277CD" w:rsidRPr="006C2EBE">
        <w:rPr>
          <w:i/>
          <w:color w:val="000000" w:themeColor="text1"/>
        </w:rPr>
        <w:t>er</w:t>
      </w:r>
      <w:r w:rsidRPr="006C2EBE">
        <w:rPr>
          <w:i/>
          <w:color w:val="000000" w:themeColor="text1"/>
        </w:rPr>
        <w:t>)</w:t>
      </w:r>
      <w:r w:rsidRPr="006C2EBE">
        <w:rPr>
          <w:color w:val="000000" w:themeColor="text1"/>
        </w:rPr>
        <w:t xml:space="preserve">, </w:t>
      </w:r>
      <w:r w:rsidR="005F5DC8" w:rsidRPr="006C2EBE">
        <w:rPr>
          <w:color w:val="000000" w:themeColor="text1"/>
        </w:rPr>
        <w:t xml:space="preserve">having its registered office at </w:t>
      </w:r>
      <w:r w:rsidRPr="006C2EBE">
        <w:rPr>
          <w:color w:val="000000" w:themeColor="text1"/>
          <w:spacing w:val="-7"/>
        </w:rPr>
        <w:t xml:space="preserve">.................. </w:t>
      </w:r>
      <w:r w:rsidRPr="006C2EBE">
        <w:rPr>
          <w:i/>
          <w:iCs/>
          <w:color w:val="000000" w:themeColor="text1"/>
        </w:rPr>
        <w:t>(</w:t>
      </w:r>
      <w:r w:rsidR="000277CD" w:rsidRPr="006C2EBE">
        <w:rPr>
          <w:i/>
          <w:color w:val="000000" w:themeColor="text1"/>
        </w:rPr>
        <w:t>address of third party financial supporter</w:t>
      </w:r>
      <w:r w:rsidRPr="006C2EBE">
        <w:rPr>
          <w:i/>
          <w:color w:val="000000" w:themeColor="text1"/>
        </w:rPr>
        <w:t>)</w:t>
      </w:r>
      <w:r w:rsidRPr="006C2EBE">
        <w:rPr>
          <w:color w:val="000000" w:themeColor="text1"/>
        </w:rPr>
        <w:t xml:space="preserve">, </w:t>
      </w:r>
      <w:r w:rsidR="000277CD" w:rsidRPr="006C2EBE">
        <w:rPr>
          <w:color w:val="000000" w:themeColor="text1"/>
        </w:rPr>
        <w:t>we undertake firmly, unconditionally and irrevocably to make available</w:t>
      </w:r>
      <w:r w:rsidR="004E3FBC" w:rsidRPr="006C2EBE">
        <w:rPr>
          <w:color w:val="000000" w:themeColor="text1"/>
        </w:rPr>
        <w:t xml:space="preserve"> for</w:t>
      </w:r>
      <w:r w:rsidR="000277CD" w:rsidRPr="006C2EBE">
        <w:rPr>
          <w:color w:val="000000" w:themeColor="text1"/>
        </w:rPr>
        <w:t xml:space="preserve"> </w:t>
      </w:r>
      <w:r w:rsidRPr="006C2EBE">
        <w:rPr>
          <w:color w:val="000000" w:themeColor="text1"/>
        </w:rPr>
        <w:t xml:space="preserve">................ </w:t>
      </w:r>
      <w:r w:rsidRPr="006C2EBE">
        <w:rPr>
          <w:i/>
          <w:iCs/>
          <w:color w:val="000000" w:themeColor="text1"/>
        </w:rPr>
        <w:t>(</w:t>
      </w:r>
      <w:r w:rsidR="004E3FBC" w:rsidRPr="006C2EBE">
        <w:rPr>
          <w:i/>
          <w:iCs/>
          <w:color w:val="000000" w:themeColor="text1"/>
        </w:rPr>
        <w:t>name of bidder/candidate</w:t>
      </w:r>
      <w:r w:rsidRPr="006C2EBE">
        <w:rPr>
          <w:i/>
          <w:iCs/>
          <w:color w:val="000000" w:themeColor="text1"/>
        </w:rPr>
        <w:t>)</w:t>
      </w:r>
      <w:r w:rsidRPr="006C2EBE">
        <w:rPr>
          <w:color w:val="000000" w:themeColor="text1"/>
        </w:rPr>
        <w:t xml:space="preserve"> </w:t>
      </w:r>
      <w:r w:rsidR="004E3FBC" w:rsidRPr="006C2EBE">
        <w:rPr>
          <w:color w:val="000000" w:themeColor="text1"/>
        </w:rPr>
        <w:t>all the financial resources necessary for the full and timely fulfillment of all the obligations assumed by him according to the submitted bid and the public procurement contract to be concluded between the bidder and the contracting authority.</w:t>
      </w:r>
    </w:p>
    <w:p w14:paraId="46638FF4" w14:textId="4BB6CD37" w:rsidR="000F0030" w:rsidRPr="006C2EBE" w:rsidRDefault="004E3FBC" w:rsidP="000F0030">
      <w:pPr>
        <w:shd w:val="clear" w:color="auto" w:fill="FFFFFF"/>
        <w:jc w:val="both"/>
        <w:rPr>
          <w:color w:val="000000" w:themeColor="text1"/>
        </w:rPr>
      </w:pPr>
      <w:r w:rsidRPr="006C2EBE">
        <w:rPr>
          <w:color w:val="000000" w:themeColor="text1"/>
        </w:rPr>
        <w:t xml:space="preserve">The granting of financial support does not involve any other costs for the </w:t>
      </w:r>
      <w:r w:rsidR="008F5512" w:rsidRPr="006C2EBE">
        <w:rPr>
          <w:color w:val="000000" w:themeColor="text1"/>
        </w:rPr>
        <w:t>procurement</w:t>
      </w:r>
      <w:r w:rsidRPr="006C2EBE">
        <w:rPr>
          <w:color w:val="000000" w:themeColor="text1"/>
        </w:rPr>
        <w:t>r, except for those that have been included in the financial proposal.</w:t>
      </w:r>
    </w:p>
    <w:p w14:paraId="74965070" w14:textId="350BBCE3" w:rsidR="000F0030" w:rsidRPr="006C2EBE" w:rsidRDefault="004E3FBC" w:rsidP="000F0030">
      <w:pPr>
        <w:shd w:val="clear" w:color="auto" w:fill="FFFFFF"/>
        <w:jc w:val="both"/>
        <w:rPr>
          <w:color w:val="000000" w:themeColor="text1"/>
        </w:rPr>
      </w:pPr>
      <w:r w:rsidRPr="006C2EBE">
        <w:rPr>
          <w:color w:val="000000" w:themeColor="text1"/>
        </w:rPr>
        <w:t>In this sense, we firmly, unconditionally and irrevocably undertake to make available for</w:t>
      </w:r>
      <w:r w:rsidR="000F0030" w:rsidRPr="006C2EBE">
        <w:rPr>
          <w:color w:val="000000" w:themeColor="text1"/>
        </w:rPr>
        <w:t xml:space="preserve"> ..........</w:t>
      </w:r>
      <w:r w:rsidR="000F0030" w:rsidRPr="006C2EBE">
        <w:rPr>
          <w:i/>
          <w:iCs/>
          <w:color w:val="000000" w:themeColor="text1"/>
        </w:rPr>
        <w:t>(</w:t>
      </w:r>
      <w:r w:rsidRPr="006C2EBE">
        <w:rPr>
          <w:i/>
          <w:iCs/>
          <w:color w:val="000000" w:themeColor="text1"/>
        </w:rPr>
        <w:t>name of bidder/candidate</w:t>
      </w:r>
      <w:r w:rsidR="000F0030" w:rsidRPr="006C2EBE">
        <w:rPr>
          <w:i/>
          <w:iCs/>
          <w:color w:val="000000" w:themeColor="text1"/>
        </w:rPr>
        <w:t xml:space="preserve">) </w:t>
      </w:r>
      <w:r w:rsidRPr="006C2EBE">
        <w:rPr>
          <w:color w:val="000000" w:themeColor="text1"/>
        </w:rPr>
        <w:t>the amount of</w:t>
      </w:r>
      <w:r w:rsidR="000F0030" w:rsidRPr="006C2EBE">
        <w:rPr>
          <w:color w:val="000000" w:themeColor="text1"/>
        </w:rPr>
        <w:t xml:space="preserve"> ...............................................</w:t>
      </w:r>
      <w:r w:rsidR="000F0030" w:rsidRPr="006C2EBE">
        <w:rPr>
          <w:i/>
          <w:iCs/>
          <w:color w:val="000000" w:themeColor="text1"/>
        </w:rPr>
        <w:t>(</w:t>
      </w:r>
      <w:r w:rsidRPr="006C2EBE">
        <w:rPr>
          <w:i/>
          <w:iCs/>
          <w:color w:val="000000" w:themeColor="text1"/>
        </w:rPr>
        <w:t>total/partial value of financial proposal</w:t>
      </w:r>
      <w:r w:rsidR="000F0030" w:rsidRPr="006C2EBE">
        <w:rPr>
          <w:i/>
          <w:iCs/>
          <w:color w:val="000000" w:themeColor="text1"/>
        </w:rPr>
        <w:t>)</w:t>
      </w:r>
      <w:r w:rsidR="000F0030" w:rsidRPr="006C2EBE">
        <w:rPr>
          <w:color w:val="000000" w:themeColor="text1"/>
        </w:rPr>
        <w:t xml:space="preserve">, </w:t>
      </w:r>
      <w:r w:rsidRPr="006C2EBE">
        <w:rPr>
          <w:color w:val="000000" w:themeColor="text1"/>
        </w:rPr>
        <w:t xml:space="preserve">necessary for the full, regulatory and timely fulfillment of the public procurement contract. </w:t>
      </w:r>
    </w:p>
    <w:p w14:paraId="4598DFDC" w14:textId="585DBB96" w:rsidR="000F0030" w:rsidRPr="006C2EBE" w:rsidRDefault="004E3FBC" w:rsidP="000F0030">
      <w:pPr>
        <w:shd w:val="clear" w:color="auto" w:fill="FFFFFF"/>
        <w:jc w:val="both"/>
        <w:rPr>
          <w:color w:val="000000" w:themeColor="text1"/>
        </w:rPr>
      </w:pPr>
      <w:r w:rsidRPr="006C2EBE">
        <w:rPr>
          <w:color w:val="000000" w:themeColor="text1"/>
        </w:rPr>
        <w:t xml:space="preserve">We, ............................................ </w:t>
      </w:r>
      <w:r w:rsidRPr="006C2EBE">
        <w:rPr>
          <w:i/>
          <w:iCs/>
          <w:color w:val="000000" w:themeColor="text1"/>
        </w:rPr>
        <w:t>(name of third party financial supporter)</w:t>
      </w:r>
      <w:r w:rsidRPr="006C2EBE">
        <w:rPr>
          <w:color w:val="000000" w:themeColor="text1"/>
        </w:rPr>
        <w:t xml:space="preserve">, declare that we understand to be liable to the contracting authority for non-performance of any obligation assumed by ..... </w:t>
      </w:r>
      <w:r w:rsidRPr="006C2EBE">
        <w:rPr>
          <w:i/>
          <w:iCs/>
          <w:color w:val="000000" w:themeColor="text1"/>
        </w:rPr>
        <w:t>(name of bidder)</w:t>
      </w:r>
      <w:r w:rsidRPr="006C2EBE">
        <w:rPr>
          <w:color w:val="000000" w:themeColor="text1"/>
        </w:rPr>
        <w:t xml:space="preserve">, based on the public procurement contract and for which ...... </w:t>
      </w:r>
      <w:r w:rsidRPr="006C2EBE">
        <w:rPr>
          <w:i/>
          <w:iCs/>
          <w:color w:val="000000" w:themeColor="text1"/>
        </w:rPr>
        <w:t>(name of bidder/candidate)</w:t>
      </w:r>
      <w:r w:rsidRPr="006C2EBE">
        <w:rPr>
          <w:color w:val="000000" w:themeColor="text1"/>
        </w:rPr>
        <w:t xml:space="preserve"> received the financial support according to the present commitment, renouncing in this sense, definitively and irrevocably, the invocation of the benefit of division.</w:t>
      </w:r>
      <w:r w:rsidR="000F0030" w:rsidRPr="006C2EBE">
        <w:rPr>
          <w:color w:val="000000" w:themeColor="text1"/>
        </w:rPr>
        <w:t xml:space="preserve"> </w:t>
      </w:r>
      <w:r w:rsidRPr="006C2EBE">
        <w:rPr>
          <w:color w:val="000000" w:themeColor="text1"/>
        </w:rPr>
        <w:t xml:space="preserve">   </w:t>
      </w:r>
    </w:p>
    <w:p w14:paraId="14D0C87A" w14:textId="7A59FB44" w:rsidR="000F0030" w:rsidRPr="006C2EBE" w:rsidRDefault="004E3FBC" w:rsidP="000F0030">
      <w:pPr>
        <w:shd w:val="clear" w:color="auto" w:fill="FFFFFF"/>
        <w:jc w:val="both"/>
        <w:rPr>
          <w:color w:val="000000" w:themeColor="text1"/>
        </w:rPr>
      </w:pPr>
      <w:r w:rsidRPr="006C2EBE">
        <w:rPr>
          <w:color w:val="000000" w:themeColor="text1"/>
        </w:rPr>
        <w:t xml:space="preserve">We, ..................... </w:t>
      </w:r>
      <w:r w:rsidRPr="006C2EBE">
        <w:rPr>
          <w:i/>
          <w:iCs/>
          <w:color w:val="000000" w:themeColor="text1"/>
        </w:rPr>
        <w:t>(name of third party financial supporter)</w:t>
      </w:r>
      <w:r w:rsidRPr="006C2EBE">
        <w:rPr>
          <w:color w:val="000000" w:themeColor="text1"/>
        </w:rPr>
        <w:t xml:space="preserve">, declare that we understand to give up definitively and irrevocably the right to invoke any exception of non-execution, both </w:t>
      </w:r>
      <w:r w:rsidR="0087411C" w:rsidRPr="006C2EBE">
        <w:rPr>
          <w:color w:val="000000" w:themeColor="text1"/>
        </w:rPr>
        <w:t>to</w:t>
      </w:r>
      <w:r w:rsidRPr="006C2EBE">
        <w:rPr>
          <w:color w:val="000000" w:themeColor="text1"/>
        </w:rPr>
        <w:t xml:space="preserve"> the contracting authority, as well as </w:t>
      </w:r>
      <w:r w:rsidR="0087411C" w:rsidRPr="006C2EBE">
        <w:rPr>
          <w:color w:val="000000" w:themeColor="text1"/>
        </w:rPr>
        <w:t>to</w:t>
      </w:r>
      <w:r w:rsidRPr="006C2EBE">
        <w:rPr>
          <w:color w:val="000000" w:themeColor="text1"/>
        </w:rPr>
        <w:t xml:space="preserve"> ............ </w:t>
      </w:r>
      <w:r w:rsidRPr="006C2EBE">
        <w:rPr>
          <w:i/>
          <w:iCs/>
          <w:color w:val="000000" w:themeColor="text1"/>
        </w:rPr>
        <w:t>(</w:t>
      </w:r>
      <w:r w:rsidR="0087411C" w:rsidRPr="006C2EBE">
        <w:rPr>
          <w:i/>
          <w:iCs/>
          <w:color w:val="000000" w:themeColor="text1"/>
        </w:rPr>
        <w:t>name of bidder/candidate</w:t>
      </w:r>
      <w:r w:rsidRPr="006C2EBE">
        <w:rPr>
          <w:i/>
          <w:iCs/>
          <w:color w:val="000000" w:themeColor="text1"/>
        </w:rPr>
        <w:t>)</w:t>
      </w:r>
      <w:r w:rsidRPr="006C2EBE">
        <w:rPr>
          <w:color w:val="000000" w:themeColor="text1"/>
        </w:rPr>
        <w:t>, which could lead to the non-execution, partial or total, or to the delayed or improper execution of the obligations assumed by us through this commitment.</w:t>
      </w:r>
      <w:r w:rsidR="0087411C" w:rsidRPr="006C2EBE">
        <w:rPr>
          <w:color w:val="000000" w:themeColor="text1"/>
        </w:rPr>
        <w:t xml:space="preserve"> </w:t>
      </w:r>
    </w:p>
    <w:p w14:paraId="28A7A3B9" w14:textId="1CBA9543" w:rsidR="000F0030" w:rsidRPr="006C2EBE" w:rsidRDefault="0087411C" w:rsidP="000F0030">
      <w:pPr>
        <w:shd w:val="clear" w:color="auto" w:fill="FFFFFF"/>
        <w:jc w:val="both"/>
        <w:rPr>
          <w:color w:val="000000" w:themeColor="text1"/>
          <w:spacing w:val="-1"/>
        </w:rPr>
      </w:pPr>
      <w:r w:rsidRPr="006C2EBE">
        <w:rPr>
          <w:color w:val="000000" w:themeColor="text1"/>
          <w:spacing w:val="-1"/>
        </w:rPr>
        <w:t xml:space="preserve">We, .................................. </w:t>
      </w:r>
      <w:r w:rsidRPr="006C2EBE">
        <w:rPr>
          <w:i/>
          <w:iCs/>
          <w:color w:val="000000" w:themeColor="text1"/>
          <w:spacing w:val="-1"/>
        </w:rPr>
        <w:t>(name of third party financial supporter)</w:t>
      </w:r>
      <w:r w:rsidRPr="006C2EBE">
        <w:rPr>
          <w:color w:val="000000" w:themeColor="text1"/>
          <w:spacing w:val="-1"/>
        </w:rPr>
        <w:t xml:space="preserve">, declare that we understand to be liable for damages caused to the contracting authority as a result of non-compliance with the obligations set out in the commitment. </w:t>
      </w:r>
    </w:p>
    <w:p w14:paraId="4240BAE9" w14:textId="2ECDE918" w:rsidR="000F0030" w:rsidRPr="006C2EBE" w:rsidRDefault="0087411C" w:rsidP="000F0030">
      <w:pPr>
        <w:shd w:val="clear" w:color="auto" w:fill="FFFFFF"/>
        <w:jc w:val="both"/>
        <w:rPr>
          <w:color w:val="000000" w:themeColor="text1"/>
          <w:spacing w:val="-1"/>
        </w:rPr>
      </w:pPr>
      <w:r w:rsidRPr="006C2EBE">
        <w:rPr>
          <w:color w:val="000000" w:themeColor="text1"/>
          <w:spacing w:val="-1"/>
        </w:rPr>
        <w:t xml:space="preserve">This represents our firm commitment concluded in accordance with the provisions of Article 21 paragraph (6) of Law no. 131/2015 on public procurement, which entitles the contracting authority to legitimately request the fulfillment by us of certain obligations that derive from the financial support granted ............................................. ................. </w:t>
      </w:r>
      <w:r w:rsidRPr="006C2EBE">
        <w:rPr>
          <w:i/>
          <w:iCs/>
          <w:color w:val="000000" w:themeColor="text1"/>
          <w:spacing w:val="-1"/>
        </w:rPr>
        <w:t>(name of bidder/candidate)</w:t>
      </w:r>
      <w:r w:rsidRPr="006C2EBE">
        <w:rPr>
          <w:color w:val="000000" w:themeColor="text1"/>
          <w:spacing w:val="-1"/>
        </w:rPr>
        <w:t>.</w:t>
      </w:r>
    </w:p>
    <w:p w14:paraId="484F5A28" w14:textId="77777777" w:rsidR="000F0030" w:rsidRPr="006C2EBE" w:rsidRDefault="000F0030" w:rsidP="000F0030">
      <w:pPr>
        <w:shd w:val="clear" w:color="auto" w:fill="FFFFFF"/>
        <w:jc w:val="both"/>
        <w:rPr>
          <w:color w:val="000000" w:themeColor="text1"/>
          <w:spacing w:val="-1"/>
        </w:rPr>
      </w:pPr>
    </w:p>
    <w:p w14:paraId="7A5E48A3" w14:textId="7F65865B" w:rsidR="00C06FE7" w:rsidRPr="006C2EBE" w:rsidRDefault="0087411C" w:rsidP="00C06FE7">
      <w:pPr>
        <w:shd w:val="clear" w:color="auto" w:fill="FFFFFF"/>
        <w:rPr>
          <w:color w:val="000000" w:themeColor="text1"/>
          <w:spacing w:val="-1"/>
        </w:rPr>
      </w:pPr>
      <w:r w:rsidRPr="006C2EBE">
        <w:rPr>
          <w:color w:val="000000" w:themeColor="text1"/>
          <w:spacing w:val="-1"/>
        </w:rPr>
        <w:t>Completion Date</w:t>
      </w:r>
      <w:r w:rsidR="00C06FE7" w:rsidRPr="006C2EBE">
        <w:rPr>
          <w:color w:val="000000" w:themeColor="text1"/>
          <w:spacing w:val="-1"/>
        </w:rPr>
        <w:t>,</w:t>
      </w:r>
      <w:r w:rsidR="00C06FE7" w:rsidRPr="006C2EBE">
        <w:rPr>
          <w:color w:val="000000" w:themeColor="text1"/>
          <w:spacing w:val="-1"/>
        </w:rPr>
        <w:tab/>
      </w:r>
      <w:r w:rsidR="00C06FE7" w:rsidRPr="006C2EBE">
        <w:rPr>
          <w:color w:val="000000" w:themeColor="text1"/>
          <w:spacing w:val="-1"/>
        </w:rPr>
        <w:tab/>
      </w:r>
      <w:r w:rsidR="00C06FE7" w:rsidRPr="006C2EBE">
        <w:rPr>
          <w:color w:val="000000" w:themeColor="text1"/>
          <w:spacing w:val="-1"/>
        </w:rPr>
        <w:tab/>
      </w:r>
      <w:r w:rsidR="00C06FE7" w:rsidRPr="006C2EBE">
        <w:rPr>
          <w:color w:val="000000" w:themeColor="text1"/>
          <w:spacing w:val="-1"/>
        </w:rPr>
        <w:tab/>
      </w:r>
      <w:r w:rsidR="00C06FE7" w:rsidRPr="006C2EBE">
        <w:rPr>
          <w:color w:val="000000" w:themeColor="text1"/>
          <w:spacing w:val="-1"/>
        </w:rPr>
        <w:tab/>
      </w:r>
      <w:r w:rsidR="00C06FE7" w:rsidRPr="006C2EBE">
        <w:rPr>
          <w:color w:val="000000" w:themeColor="text1"/>
          <w:spacing w:val="-1"/>
        </w:rPr>
        <w:tab/>
      </w:r>
      <w:r w:rsidRPr="006C2EBE">
        <w:rPr>
          <w:color w:val="000000" w:themeColor="text1"/>
          <w:spacing w:val="-1"/>
        </w:rPr>
        <w:t xml:space="preserve">      Supporting Third Party</w:t>
      </w:r>
      <w:r w:rsidR="00C06FE7" w:rsidRPr="006C2EBE">
        <w:rPr>
          <w:color w:val="000000" w:themeColor="text1"/>
          <w:spacing w:val="-1"/>
        </w:rPr>
        <w:t>,</w:t>
      </w:r>
    </w:p>
    <w:p w14:paraId="0E159BF0" w14:textId="77777777" w:rsidR="00C06FE7" w:rsidRPr="006C2EBE" w:rsidRDefault="00C06FE7" w:rsidP="00C06FE7">
      <w:pPr>
        <w:shd w:val="clear" w:color="auto" w:fill="FFFFFF"/>
        <w:rPr>
          <w:color w:val="000000" w:themeColor="text1"/>
          <w:spacing w:val="-1"/>
        </w:rPr>
      </w:pPr>
      <w:r w:rsidRPr="006C2EBE">
        <w:rPr>
          <w:color w:val="000000" w:themeColor="text1"/>
          <w:spacing w:val="-1"/>
        </w:rPr>
        <w:t>...........................</w:t>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t>.....................</w:t>
      </w:r>
    </w:p>
    <w:p w14:paraId="6E0C1070" w14:textId="2EE20D20" w:rsidR="00C06FE7" w:rsidRPr="006C2EBE" w:rsidRDefault="00C06FE7" w:rsidP="00C06FE7">
      <w:pPr>
        <w:shd w:val="clear" w:color="auto" w:fill="FFFFFF"/>
        <w:rPr>
          <w:i/>
          <w:color w:val="000000" w:themeColor="text1"/>
          <w:spacing w:val="-1"/>
        </w:rPr>
      </w:pPr>
      <w:r w:rsidRPr="006C2EBE">
        <w:rPr>
          <w:i/>
          <w:color w:val="000000" w:themeColor="text1"/>
          <w:spacing w:val="-1"/>
        </w:rPr>
        <w:t xml:space="preserve">                                                                                                       </w:t>
      </w:r>
      <w:r w:rsidR="0087411C" w:rsidRPr="006C2EBE">
        <w:rPr>
          <w:i/>
          <w:color w:val="000000" w:themeColor="text1"/>
          <w:spacing w:val="-1"/>
        </w:rPr>
        <w:t xml:space="preserve"> </w:t>
      </w:r>
      <w:r w:rsidRPr="006C2EBE">
        <w:rPr>
          <w:i/>
          <w:color w:val="000000" w:themeColor="text1"/>
          <w:spacing w:val="-1"/>
        </w:rPr>
        <w:t>(</w:t>
      </w:r>
      <w:r w:rsidR="0087411C" w:rsidRPr="006C2EBE">
        <w:rPr>
          <w:i/>
          <w:color w:val="000000" w:themeColor="text1"/>
          <w:spacing w:val="-1"/>
        </w:rPr>
        <w:t>authorized signature</w:t>
      </w:r>
      <w:r w:rsidRPr="006C2EBE">
        <w:rPr>
          <w:i/>
          <w:color w:val="000000" w:themeColor="text1"/>
          <w:spacing w:val="-1"/>
        </w:rPr>
        <w:t>)</w:t>
      </w:r>
    </w:p>
    <w:p w14:paraId="6D32B5CD" w14:textId="77777777" w:rsidR="00B84C00" w:rsidRDefault="00B84C00" w:rsidP="008D067E">
      <w:pPr>
        <w:jc w:val="right"/>
        <w:rPr>
          <w:noProof w:val="0"/>
          <w:color w:val="000000" w:themeColor="text1"/>
          <w:lang w:val="it-IT"/>
        </w:rPr>
      </w:pPr>
    </w:p>
    <w:p w14:paraId="53E5F3D9" w14:textId="2F58654B" w:rsidR="008D067E" w:rsidRPr="006C2EBE" w:rsidRDefault="008C4D35" w:rsidP="008D067E">
      <w:pPr>
        <w:jc w:val="right"/>
        <w:rPr>
          <w:noProof w:val="0"/>
          <w:color w:val="000000" w:themeColor="text1"/>
          <w:sz w:val="22"/>
          <w:szCs w:val="22"/>
          <w:lang w:val="it-IT"/>
        </w:rPr>
      </w:pPr>
      <w:r w:rsidRPr="006C2EBE">
        <w:rPr>
          <w:noProof w:val="0"/>
          <w:color w:val="000000" w:themeColor="text1"/>
          <w:lang w:val="it-IT"/>
        </w:rPr>
        <w:lastRenderedPageBreak/>
        <w:t>Annex No.</w:t>
      </w:r>
      <w:r w:rsidR="00FE700E" w:rsidRPr="006C2EBE">
        <w:rPr>
          <w:noProof w:val="0"/>
          <w:color w:val="000000" w:themeColor="text1"/>
          <w:lang w:val="it-IT"/>
        </w:rPr>
        <w:t xml:space="preserve"> </w:t>
      </w:r>
      <w:r w:rsidR="008D067E" w:rsidRPr="006C2EBE">
        <w:rPr>
          <w:noProof w:val="0"/>
          <w:color w:val="000000" w:themeColor="text1"/>
          <w:lang w:val="it-IT"/>
        </w:rPr>
        <w:t>1</w:t>
      </w:r>
      <w:r w:rsidR="00B159B9" w:rsidRPr="006C2EBE">
        <w:rPr>
          <w:noProof w:val="0"/>
          <w:color w:val="000000" w:themeColor="text1"/>
          <w:lang w:val="it-IT"/>
        </w:rPr>
        <w:t>7</w:t>
      </w:r>
    </w:p>
    <w:p w14:paraId="31290049"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2979D2C9" w14:textId="0CFCC63E" w:rsidR="008D067E" w:rsidRPr="006C2EBE" w:rsidRDefault="008C4D35" w:rsidP="008C4D35">
      <w:pPr>
        <w:jc w:val="right"/>
        <w:rPr>
          <w:noProof w:val="0"/>
          <w:color w:val="000000" w:themeColor="text1"/>
          <w:lang w:val="it-IT"/>
        </w:rPr>
      </w:pPr>
      <w:r w:rsidRPr="006C2EBE">
        <w:rPr>
          <w:noProof w:val="0"/>
          <w:color w:val="000000" w:themeColor="text1"/>
          <w:lang w:val="it-IT"/>
        </w:rPr>
        <w:t>from</w:t>
      </w:r>
      <w:r w:rsidR="008D067E" w:rsidRPr="006C2EBE">
        <w:rPr>
          <w:noProof w:val="0"/>
          <w:color w:val="000000" w:themeColor="text1"/>
          <w:lang w:val="it-IT"/>
        </w:rPr>
        <w:t xml:space="preserve"> “____” ________ 20___</w:t>
      </w:r>
    </w:p>
    <w:p w14:paraId="0F6990B8" w14:textId="77777777" w:rsidR="00F329F2" w:rsidRPr="006C2EBE" w:rsidRDefault="00F329F2" w:rsidP="000F0030">
      <w:pPr>
        <w:tabs>
          <w:tab w:val="left" w:pos="567"/>
        </w:tabs>
        <w:jc w:val="center"/>
        <w:rPr>
          <w:b/>
          <w:color w:val="000000" w:themeColor="text1"/>
          <w:w w:val="90"/>
        </w:rPr>
      </w:pPr>
    </w:p>
    <w:p w14:paraId="605DAF05" w14:textId="04DB5BF6" w:rsidR="00F329F2" w:rsidRPr="006C2EBE" w:rsidRDefault="003573F7" w:rsidP="00F329F2">
      <w:pPr>
        <w:keepNext/>
        <w:spacing w:before="240" w:after="60"/>
        <w:jc w:val="center"/>
        <w:outlineLvl w:val="0"/>
        <w:rPr>
          <w:b/>
          <w:bCs/>
          <w:color w:val="000000" w:themeColor="text1"/>
          <w:kern w:val="32"/>
        </w:rPr>
      </w:pPr>
      <w:bookmarkStart w:id="77" w:name="_Hlk77771277"/>
      <w:r w:rsidRPr="006C2EBE">
        <w:rPr>
          <w:b/>
          <w:bCs/>
          <w:color w:val="000000" w:themeColor="text1"/>
          <w:kern w:val="32"/>
        </w:rPr>
        <w:t>THIRD PARTY FINANCIAL SUPPORT</w:t>
      </w:r>
      <w:r w:rsidR="00F329F2" w:rsidRPr="006C2EBE">
        <w:rPr>
          <w:b/>
          <w:bCs/>
          <w:color w:val="000000" w:themeColor="text1"/>
          <w:kern w:val="32"/>
        </w:rPr>
        <w:t xml:space="preserve"> </w:t>
      </w:r>
      <w:r w:rsidR="00F53CFA" w:rsidRPr="006C2EBE">
        <w:rPr>
          <w:b/>
          <w:bCs/>
          <w:color w:val="000000" w:themeColor="text1"/>
          <w:kern w:val="32"/>
        </w:rPr>
        <w:t>STATEMENT</w:t>
      </w:r>
      <w:r w:rsidR="00F329F2" w:rsidRPr="006C2EBE">
        <w:rPr>
          <w:b/>
          <w:bCs/>
          <w:color w:val="000000" w:themeColor="text1"/>
          <w:kern w:val="32"/>
        </w:rPr>
        <w:t xml:space="preserve"> </w:t>
      </w:r>
      <w:bookmarkEnd w:id="77"/>
    </w:p>
    <w:p w14:paraId="05102FBC" w14:textId="77777777" w:rsidR="00F329F2" w:rsidRPr="006C2EBE" w:rsidRDefault="00F329F2" w:rsidP="00F329F2">
      <w:pPr>
        <w:shd w:val="clear" w:color="auto" w:fill="FFFFFF"/>
        <w:spacing w:after="200"/>
        <w:rPr>
          <w:rFonts w:eastAsia="Calibri"/>
          <w:b/>
          <w:i/>
          <w:color w:val="000000" w:themeColor="text1"/>
        </w:rPr>
      </w:pPr>
    </w:p>
    <w:p w14:paraId="5903E3C9" w14:textId="6E5B4644" w:rsidR="00F329F2" w:rsidRPr="006C2EBE" w:rsidRDefault="003573F7" w:rsidP="00F329F2">
      <w:pPr>
        <w:shd w:val="clear" w:color="auto" w:fill="FFFFFF"/>
        <w:rPr>
          <w:rFonts w:eastAsia="Calibri"/>
          <w:b/>
          <w:color w:val="000000" w:themeColor="text1"/>
          <w:spacing w:val="-2"/>
        </w:rPr>
      </w:pPr>
      <w:r w:rsidRPr="006C2EBE">
        <w:rPr>
          <w:rFonts w:eastAsia="Calibri"/>
          <w:b/>
          <w:color w:val="000000" w:themeColor="text1"/>
          <w:spacing w:val="-2"/>
        </w:rPr>
        <w:t>Third Party Financial Supporter</w:t>
      </w:r>
    </w:p>
    <w:p w14:paraId="05468178" w14:textId="77777777" w:rsidR="00F329F2" w:rsidRPr="006C2EBE" w:rsidRDefault="00F329F2" w:rsidP="00BE0197">
      <w:pPr>
        <w:shd w:val="clear" w:color="auto" w:fill="FFFFFF"/>
        <w:jc w:val="right"/>
        <w:rPr>
          <w:rFonts w:eastAsia="Calibri"/>
          <w:b/>
          <w:color w:val="000000" w:themeColor="text1"/>
        </w:rPr>
      </w:pPr>
      <w:r w:rsidRPr="006C2EBE">
        <w:rPr>
          <w:rFonts w:eastAsia="Calibri"/>
          <w:b/>
          <w:color w:val="000000" w:themeColor="text1"/>
          <w:spacing w:val="-2"/>
        </w:rPr>
        <w:t>..........................</w:t>
      </w:r>
    </w:p>
    <w:p w14:paraId="7CE19E33" w14:textId="5F0DEBF4" w:rsidR="00F329F2" w:rsidRPr="006C2EBE" w:rsidRDefault="003573F7" w:rsidP="003573F7">
      <w:pPr>
        <w:shd w:val="clear" w:color="auto" w:fill="FFFFFF"/>
        <w:jc w:val="center"/>
        <w:rPr>
          <w:rFonts w:eastAsia="Calibri"/>
          <w:color w:val="000000" w:themeColor="text1"/>
        </w:rPr>
      </w:pPr>
      <w:r w:rsidRPr="006C2EBE">
        <w:rPr>
          <w:rFonts w:eastAsia="Calibri"/>
          <w:color w:val="000000" w:themeColor="text1"/>
        </w:rPr>
        <w:t xml:space="preserve">                                                                                                                          </w:t>
      </w:r>
      <w:r w:rsidR="00F329F2" w:rsidRPr="006C2EBE">
        <w:rPr>
          <w:rFonts w:eastAsia="Calibri"/>
          <w:color w:val="000000" w:themeColor="text1"/>
        </w:rPr>
        <w:t>(</w:t>
      </w:r>
      <w:r w:rsidRPr="006C2EBE">
        <w:rPr>
          <w:rFonts w:eastAsia="Calibri"/>
          <w:color w:val="000000" w:themeColor="text1"/>
        </w:rPr>
        <w:t>name</w:t>
      </w:r>
      <w:r w:rsidR="00F329F2" w:rsidRPr="006C2EBE">
        <w:rPr>
          <w:rFonts w:eastAsia="Calibri"/>
          <w:color w:val="000000" w:themeColor="text1"/>
        </w:rPr>
        <w:t>)</w:t>
      </w:r>
    </w:p>
    <w:p w14:paraId="767F00E9" w14:textId="77777777" w:rsidR="00F329F2" w:rsidRPr="006C2EBE" w:rsidRDefault="00F329F2" w:rsidP="00F329F2">
      <w:pPr>
        <w:shd w:val="clear" w:color="auto" w:fill="FFFFFF"/>
        <w:rPr>
          <w:rFonts w:eastAsia="Calibri"/>
          <w:color w:val="000000" w:themeColor="text1"/>
        </w:rPr>
      </w:pPr>
    </w:p>
    <w:p w14:paraId="0152EA8D" w14:textId="71B99578" w:rsidR="00F329F2" w:rsidRPr="006C2EBE" w:rsidRDefault="003573F7" w:rsidP="00F329F2">
      <w:pPr>
        <w:spacing w:after="200"/>
        <w:jc w:val="center"/>
        <w:rPr>
          <w:rFonts w:eastAsia="Calibri"/>
          <w:b/>
          <w:color w:val="000000" w:themeColor="text1"/>
        </w:rPr>
      </w:pPr>
      <w:r w:rsidRPr="006C2EBE">
        <w:rPr>
          <w:rFonts w:eastAsia="Calibri"/>
          <w:b/>
          <w:color w:val="000000" w:themeColor="text1"/>
        </w:rPr>
        <w:t>Statement</w:t>
      </w:r>
    </w:p>
    <w:p w14:paraId="64FCD918" w14:textId="77777777" w:rsidR="00F329F2" w:rsidRPr="006C2EBE" w:rsidRDefault="00F329F2" w:rsidP="00F329F2">
      <w:pPr>
        <w:spacing w:after="200"/>
        <w:rPr>
          <w:rFonts w:eastAsia="Calibri"/>
          <w:color w:val="000000" w:themeColor="text1"/>
        </w:rPr>
      </w:pPr>
    </w:p>
    <w:p w14:paraId="5E8388AB" w14:textId="0387D63A" w:rsidR="00F329F2" w:rsidRPr="006C2EBE" w:rsidRDefault="003573F7" w:rsidP="00F329F2">
      <w:pPr>
        <w:shd w:val="clear" w:color="auto" w:fill="FFFFFF"/>
        <w:tabs>
          <w:tab w:val="left" w:leader="dot" w:pos="6648"/>
        </w:tabs>
        <w:spacing w:after="200"/>
        <w:jc w:val="both"/>
        <w:rPr>
          <w:rFonts w:eastAsia="Calibri"/>
          <w:color w:val="000000" w:themeColor="text1"/>
        </w:rPr>
      </w:pPr>
      <w:r w:rsidRPr="006C2EBE">
        <w:rPr>
          <w:rFonts w:eastAsia="Calibri"/>
          <w:color w:val="000000" w:themeColor="text1"/>
        </w:rPr>
        <w:t xml:space="preserve">The undersigned, authorized representative of .......................... </w:t>
      </w:r>
      <w:r w:rsidRPr="006C2EBE">
        <w:rPr>
          <w:rFonts w:eastAsia="Calibri"/>
          <w:i/>
          <w:iCs/>
          <w:color w:val="000000" w:themeColor="text1"/>
        </w:rPr>
        <w:t>(name of third party financial supporter)</w:t>
      </w:r>
      <w:r w:rsidRPr="006C2EBE">
        <w:rPr>
          <w:rFonts w:eastAsia="Calibri"/>
          <w:color w:val="000000" w:themeColor="text1"/>
        </w:rPr>
        <w:t>, I declare on own responsibility, under the sanctions applicable to the act of forgery in public documents, that all the financial resources necessary for the full and timely fulfillment of all the obligations of public procurement contract ............................. .................. are real.</w:t>
      </w:r>
    </w:p>
    <w:p w14:paraId="42358E62" w14:textId="56F9CB51" w:rsidR="00F329F2" w:rsidRPr="006C2EBE" w:rsidRDefault="003573F7" w:rsidP="00F329F2">
      <w:pPr>
        <w:shd w:val="clear" w:color="auto" w:fill="FFFFFF"/>
        <w:tabs>
          <w:tab w:val="left" w:leader="dot" w:pos="6648"/>
        </w:tabs>
        <w:spacing w:after="200"/>
        <w:jc w:val="both"/>
        <w:rPr>
          <w:rFonts w:eastAsia="Calibri"/>
          <w:color w:val="000000" w:themeColor="text1"/>
        </w:rPr>
      </w:pPr>
      <w:r w:rsidRPr="006C2EBE">
        <w:rPr>
          <w:rFonts w:eastAsia="Calibri"/>
          <w:color w:val="000000" w:themeColor="text1"/>
        </w:rPr>
        <w:t>I also declare that we will make these resources available unconditionally, depending on the needs that will arise during the fulfillment of public procurement contract having as object ....................... ...................................</w:t>
      </w:r>
      <w:r w:rsidRPr="006C2EBE">
        <w:rPr>
          <w:rFonts w:eastAsia="Calibri"/>
          <w:i/>
          <w:iCs/>
          <w:color w:val="000000" w:themeColor="text1"/>
        </w:rPr>
        <w:t>(object of contract).</w:t>
      </w:r>
    </w:p>
    <w:p w14:paraId="1BA417CD" w14:textId="77777777" w:rsidR="00F329F2" w:rsidRPr="006C2EBE" w:rsidRDefault="00F329F2" w:rsidP="00F329F2">
      <w:pPr>
        <w:shd w:val="clear" w:color="auto" w:fill="FFFFFF"/>
        <w:spacing w:after="200"/>
        <w:rPr>
          <w:rFonts w:eastAsia="Calibri"/>
          <w:color w:val="000000" w:themeColor="text1"/>
        </w:rPr>
      </w:pPr>
    </w:p>
    <w:p w14:paraId="0CAABB14" w14:textId="1926CF4E" w:rsidR="00A53ED5" w:rsidRPr="006C2EBE" w:rsidRDefault="003573F7" w:rsidP="00A53ED5">
      <w:pPr>
        <w:shd w:val="clear" w:color="auto" w:fill="FFFFFF"/>
        <w:spacing w:after="200"/>
        <w:rPr>
          <w:rFonts w:eastAsia="Calibri"/>
          <w:color w:val="000000" w:themeColor="text1"/>
        </w:rPr>
      </w:pPr>
      <w:r w:rsidRPr="006C2EBE">
        <w:rPr>
          <w:rFonts w:eastAsia="Calibri"/>
          <w:color w:val="000000" w:themeColor="text1"/>
        </w:rPr>
        <w:t>Completion Date</w:t>
      </w:r>
      <w:r w:rsidR="00A53ED5" w:rsidRPr="006C2EBE">
        <w:rPr>
          <w:rFonts w:eastAsia="Calibri"/>
          <w:color w:val="000000" w:themeColor="text1"/>
        </w:rPr>
        <w:t>,</w:t>
      </w:r>
      <w:r w:rsidR="00A53ED5" w:rsidRPr="006C2EBE">
        <w:rPr>
          <w:rFonts w:eastAsia="Calibri"/>
          <w:color w:val="000000" w:themeColor="text1"/>
        </w:rPr>
        <w:tab/>
      </w:r>
      <w:r w:rsidR="00A53ED5" w:rsidRPr="006C2EBE">
        <w:rPr>
          <w:rFonts w:eastAsia="Calibri"/>
          <w:color w:val="000000" w:themeColor="text1"/>
        </w:rPr>
        <w:tab/>
      </w:r>
      <w:r w:rsidR="00A53ED5" w:rsidRPr="006C2EBE">
        <w:rPr>
          <w:rFonts w:eastAsia="Calibri"/>
          <w:color w:val="000000" w:themeColor="text1"/>
        </w:rPr>
        <w:tab/>
      </w:r>
      <w:r w:rsidR="00A53ED5" w:rsidRPr="006C2EBE">
        <w:rPr>
          <w:rFonts w:eastAsia="Calibri"/>
          <w:color w:val="000000" w:themeColor="text1"/>
        </w:rPr>
        <w:tab/>
      </w:r>
      <w:r w:rsidR="00A53ED5" w:rsidRPr="006C2EBE">
        <w:rPr>
          <w:rFonts w:eastAsia="Calibri"/>
          <w:color w:val="000000" w:themeColor="text1"/>
        </w:rPr>
        <w:tab/>
      </w:r>
      <w:r w:rsidR="00BE0197" w:rsidRPr="006C2EBE">
        <w:rPr>
          <w:rFonts w:eastAsia="Calibri"/>
          <w:color w:val="000000" w:themeColor="text1"/>
        </w:rPr>
        <w:t xml:space="preserve">              </w:t>
      </w:r>
      <w:r w:rsidRPr="006C2EBE">
        <w:rPr>
          <w:rFonts w:eastAsia="Calibri"/>
          <w:color w:val="000000" w:themeColor="text1"/>
        </w:rPr>
        <w:t>Supporting Third Party</w:t>
      </w:r>
      <w:r w:rsidR="00A53ED5" w:rsidRPr="006C2EBE">
        <w:rPr>
          <w:rFonts w:eastAsia="Calibri"/>
          <w:color w:val="000000" w:themeColor="text1"/>
        </w:rPr>
        <w:t>,</w:t>
      </w:r>
    </w:p>
    <w:p w14:paraId="0CD7A471" w14:textId="53AB8374" w:rsidR="00A53ED5" w:rsidRPr="006C2EBE" w:rsidRDefault="00A53ED5" w:rsidP="00A53ED5">
      <w:pPr>
        <w:shd w:val="clear" w:color="auto" w:fill="FFFFFF"/>
        <w:spacing w:after="200"/>
        <w:rPr>
          <w:rFonts w:eastAsia="Calibri"/>
          <w:color w:val="000000" w:themeColor="text1"/>
        </w:rPr>
      </w:pPr>
      <w:r w:rsidRPr="006C2EBE">
        <w:rPr>
          <w:rFonts w:eastAsia="Calibri"/>
          <w:color w:val="000000" w:themeColor="text1"/>
        </w:rPr>
        <w:t>(</w:t>
      </w:r>
      <w:r w:rsidR="003573F7" w:rsidRPr="006C2EBE">
        <w:rPr>
          <w:rFonts w:eastAsia="Calibri"/>
          <w:i/>
          <w:iCs/>
          <w:color w:val="000000" w:themeColor="text1"/>
        </w:rPr>
        <w:t>authorized signature</w:t>
      </w:r>
      <w:r w:rsidRPr="006C2EBE">
        <w:rPr>
          <w:rFonts w:eastAsia="Calibri"/>
          <w:color w:val="000000" w:themeColor="text1"/>
        </w:rPr>
        <w:t>)</w:t>
      </w:r>
    </w:p>
    <w:p w14:paraId="47CC430A" w14:textId="77777777" w:rsidR="00A53ED5" w:rsidRPr="006C2EBE" w:rsidRDefault="00A53ED5" w:rsidP="00A53ED5">
      <w:pPr>
        <w:shd w:val="clear" w:color="auto" w:fill="FFFFFF"/>
        <w:spacing w:after="200"/>
        <w:rPr>
          <w:rFonts w:eastAsia="Calibri"/>
          <w:color w:val="000000" w:themeColor="text1"/>
        </w:rPr>
      </w:pPr>
    </w:p>
    <w:p w14:paraId="0131D0EB" w14:textId="77777777" w:rsidR="00F329F2" w:rsidRPr="006C2EBE" w:rsidRDefault="00F329F2" w:rsidP="00F329F2">
      <w:pPr>
        <w:shd w:val="clear" w:color="auto" w:fill="FFFFFF"/>
        <w:spacing w:after="200"/>
        <w:rPr>
          <w:rFonts w:eastAsia="Calibri"/>
          <w:color w:val="000000" w:themeColor="text1"/>
        </w:rPr>
      </w:pPr>
    </w:p>
    <w:p w14:paraId="6C2E1B03" w14:textId="77777777" w:rsidR="00F329F2" w:rsidRPr="006C2EBE" w:rsidRDefault="00F329F2" w:rsidP="000F0030">
      <w:pPr>
        <w:tabs>
          <w:tab w:val="left" w:pos="567"/>
        </w:tabs>
        <w:jc w:val="center"/>
        <w:rPr>
          <w:b/>
          <w:color w:val="000000" w:themeColor="text1"/>
          <w:w w:val="90"/>
        </w:rPr>
      </w:pPr>
    </w:p>
    <w:p w14:paraId="090778D9" w14:textId="77777777" w:rsidR="00F329F2" w:rsidRPr="006C2EBE" w:rsidRDefault="00F329F2" w:rsidP="000F0030">
      <w:pPr>
        <w:tabs>
          <w:tab w:val="left" w:pos="567"/>
        </w:tabs>
        <w:jc w:val="center"/>
        <w:rPr>
          <w:b/>
          <w:color w:val="000000" w:themeColor="text1"/>
          <w:w w:val="90"/>
        </w:rPr>
      </w:pPr>
    </w:p>
    <w:p w14:paraId="52CF9DEE" w14:textId="77777777" w:rsidR="00F329F2" w:rsidRPr="006C2EBE" w:rsidRDefault="00F329F2" w:rsidP="000F0030">
      <w:pPr>
        <w:tabs>
          <w:tab w:val="left" w:pos="567"/>
        </w:tabs>
        <w:jc w:val="center"/>
        <w:rPr>
          <w:b/>
          <w:color w:val="000000" w:themeColor="text1"/>
          <w:w w:val="90"/>
        </w:rPr>
      </w:pPr>
    </w:p>
    <w:p w14:paraId="21BC6C4C" w14:textId="77777777" w:rsidR="00F329F2" w:rsidRPr="006C2EBE" w:rsidRDefault="00F329F2" w:rsidP="000F0030">
      <w:pPr>
        <w:tabs>
          <w:tab w:val="left" w:pos="567"/>
        </w:tabs>
        <w:jc w:val="center"/>
        <w:rPr>
          <w:b/>
          <w:color w:val="000000" w:themeColor="text1"/>
          <w:w w:val="90"/>
        </w:rPr>
      </w:pPr>
    </w:p>
    <w:p w14:paraId="05E9CA01" w14:textId="77777777" w:rsidR="00BE0197" w:rsidRPr="006C2EBE" w:rsidRDefault="00BE0197" w:rsidP="008D067E">
      <w:pPr>
        <w:jc w:val="right"/>
        <w:rPr>
          <w:noProof w:val="0"/>
          <w:color w:val="000000" w:themeColor="text1"/>
          <w:lang w:val="it-IT"/>
        </w:rPr>
      </w:pPr>
    </w:p>
    <w:p w14:paraId="4E90F851" w14:textId="77777777" w:rsidR="00BE0197" w:rsidRPr="006C2EBE" w:rsidRDefault="00BE0197" w:rsidP="008D067E">
      <w:pPr>
        <w:jc w:val="right"/>
        <w:rPr>
          <w:noProof w:val="0"/>
          <w:color w:val="000000" w:themeColor="text1"/>
          <w:lang w:val="it-IT"/>
        </w:rPr>
      </w:pPr>
    </w:p>
    <w:p w14:paraId="67CBE190" w14:textId="77777777" w:rsidR="00BE0197" w:rsidRPr="006C2EBE" w:rsidRDefault="00BE0197" w:rsidP="008D067E">
      <w:pPr>
        <w:jc w:val="right"/>
        <w:rPr>
          <w:noProof w:val="0"/>
          <w:color w:val="000000" w:themeColor="text1"/>
          <w:lang w:val="it-IT"/>
        </w:rPr>
      </w:pPr>
    </w:p>
    <w:p w14:paraId="78E228C4" w14:textId="77777777" w:rsidR="00BE0197" w:rsidRPr="006C2EBE" w:rsidRDefault="00BE0197" w:rsidP="008D067E">
      <w:pPr>
        <w:jc w:val="right"/>
        <w:rPr>
          <w:noProof w:val="0"/>
          <w:color w:val="000000" w:themeColor="text1"/>
          <w:lang w:val="it-IT"/>
        </w:rPr>
      </w:pPr>
    </w:p>
    <w:p w14:paraId="78F43DB8" w14:textId="77777777" w:rsidR="00BE0197" w:rsidRPr="006C2EBE" w:rsidRDefault="00BE0197" w:rsidP="008D067E">
      <w:pPr>
        <w:jc w:val="right"/>
        <w:rPr>
          <w:noProof w:val="0"/>
          <w:color w:val="000000" w:themeColor="text1"/>
          <w:lang w:val="it-IT"/>
        </w:rPr>
      </w:pPr>
    </w:p>
    <w:p w14:paraId="4AB2C6CC" w14:textId="77777777" w:rsidR="00BE0197" w:rsidRPr="006C2EBE" w:rsidRDefault="00BE0197" w:rsidP="008D067E">
      <w:pPr>
        <w:jc w:val="right"/>
        <w:rPr>
          <w:noProof w:val="0"/>
          <w:color w:val="000000" w:themeColor="text1"/>
          <w:lang w:val="it-IT"/>
        </w:rPr>
      </w:pPr>
    </w:p>
    <w:p w14:paraId="4A221CE7" w14:textId="77777777" w:rsidR="00BE0197" w:rsidRPr="006C2EBE" w:rsidRDefault="00BE0197" w:rsidP="008D067E">
      <w:pPr>
        <w:jc w:val="right"/>
        <w:rPr>
          <w:noProof w:val="0"/>
          <w:color w:val="000000" w:themeColor="text1"/>
          <w:lang w:val="it-IT"/>
        </w:rPr>
      </w:pPr>
    </w:p>
    <w:p w14:paraId="507764C6" w14:textId="77777777" w:rsidR="00BE0197" w:rsidRPr="006C2EBE" w:rsidRDefault="00BE0197" w:rsidP="008D067E">
      <w:pPr>
        <w:jc w:val="right"/>
        <w:rPr>
          <w:noProof w:val="0"/>
          <w:color w:val="000000" w:themeColor="text1"/>
          <w:lang w:val="it-IT"/>
        </w:rPr>
      </w:pPr>
    </w:p>
    <w:p w14:paraId="3A3F3178" w14:textId="77777777" w:rsidR="00BE0197" w:rsidRPr="006C2EBE" w:rsidRDefault="00BE0197" w:rsidP="008D067E">
      <w:pPr>
        <w:jc w:val="right"/>
        <w:rPr>
          <w:noProof w:val="0"/>
          <w:color w:val="000000" w:themeColor="text1"/>
          <w:lang w:val="it-IT"/>
        </w:rPr>
      </w:pPr>
    </w:p>
    <w:p w14:paraId="794C3E6B" w14:textId="77777777" w:rsidR="00BE0197" w:rsidRPr="006C2EBE" w:rsidRDefault="00BE0197" w:rsidP="008D067E">
      <w:pPr>
        <w:jc w:val="right"/>
        <w:rPr>
          <w:noProof w:val="0"/>
          <w:color w:val="000000" w:themeColor="text1"/>
          <w:lang w:val="it-IT"/>
        </w:rPr>
      </w:pPr>
    </w:p>
    <w:p w14:paraId="0A75562C" w14:textId="77777777" w:rsidR="00BE0197" w:rsidRPr="006C2EBE" w:rsidRDefault="00BE0197" w:rsidP="008D067E">
      <w:pPr>
        <w:jc w:val="right"/>
        <w:rPr>
          <w:noProof w:val="0"/>
          <w:color w:val="000000" w:themeColor="text1"/>
          <w:lang w:val="it-IT"/>
        </w:rPr>
      </w:pPr>
    </w:p>
    <w:p w14:paraId="4CE75C4D" w14:textId="77777777" w:rsidR="00BE0197" w:rsidRPr="006C2EBE" w:rsidRDefault="00BE0197" w:rsidP="008D067E">
      <w:pPr>
        <w:jc w:val="right"/>
        <w:rPr>
          <w:noProof w:val="0"/>
          <w:color w:val="000000" w:themeColor="text1"/>
          <w:lang w:val="it-IT"/>
        </w:rPr>
      </w:pPr>
    </w:p>
    <w:p w14:paraId="65B1F737" w14:textId="77777777" w:rsidR="00BE0197" w:rsidRPr="006C2EBE" w:rsidRDefault="00BE0197" w:rsidP="008D067E">
      <w:pPr>
        <w:jc w:val="right"/>
        <w:rPr>
          <w:noProof w:val="0"/>
          <w:color w:val="000000" w:themeColor="text1"/>
          <w:lang w:val="it-IT"/>
        </w:rPr>
      </w:pPr>
    </w:p>
    <w:p w14:paraId="1CDEDFB7" w14:textId="77777777" w:rsidR="00BE0197" w:rsidRPr="006C2EBE" w:rsidRDefault="00BE0197" w:rsidP="008D067E">
      <w:pPr>
        <w:jc w:val="right"/>
        <w:rPr>
          <w:noProof w:val="0"/>
          <w:color w:val="000000" w:themeColor="text1"/>
          <w:lang w:val="it-IT"/>
        </w:rPr>
      </w:pPr>
    </w:p>
    <w:p w14:paraId="0768BB5D" w14:textId="77777777" w:rsidR="00BE0197" w:rsidRPr="006C2EBE" w:rsidRDefault="00BE0197" w:rsidP="008D067E">
      <w:pPr>
        <w:jc w:val="right"/>
        <w:rPr>
          <w:noProof w:val="0"/>
          <w:color w:val="000000" w:themeColor="text1"/>
          <w:lang w:val="it-IT"/>
        </w:rPr>
      </w:pPr>
    </w:p>
    <w:p w14:paraId="21E2B162" w14:textId="77777777" w:rsidR="00BE0197" w:rsidRPr="006C2EBE" w:rsidRDefault="00BE0197" w:rsidP="008D067E">
      <w:pPr>
        <w:jc w:val="right"/>
        <w:rPr>
          <w:noProof w:val="0"/>
          <w:color w:val="000000" w:themeColor="text1"/>
          <w:lang w:val="it-IT"/>
        </w:rPr>
      </w:pPr>
    </w:p>
    <w:p w14:paraId="746567D9" w14:textId="15A78B8A" w:rsidR="008D067E" w:rsidRPr="006C2EBE" w:rsidRDefault="008C4D35" w:rsidP="008D067E">
      <w:pPr>
        <w:jc w:val="right"/>
        <w:rPr>
          <w:noProof w:val="0"/>
          <w:color w:val="000000" w:themeColor="text1"/>
          <w:sz w:val="22"/>
          <w:szCs w:val="22"/>
          <w:lang w:val="it-IT"/>
        </w:rPr>
      </w:pPr>
      <w:r w:rsidRPr="006C2EBE">
        <w:rPr>
          <w:noProof w:val="0"/>
          <w:color w:val="000000" w:themeColor="text1"/>
          <w:lang w:val="it-IT"/>
        </w:rPr>
        <w:lastRenderedPageBreak/>
        <w:t xml:space="preserve">Annex No. </w:t>
      </w:r>
      <w:r w:rsidR="008D067E" w:rsidRPr="006C2EBE">
        <w:rPr>
          <w:noProof w:val="0"/>
          <w:color w:val="000000" w:themeColor="text1"/>
          <w:lang w:val="it-IT"/>
        </w:rPr>
        <w:t>1</w:t>
      </w:r>
      <w:r w:rsidR="00B159B9" w:rsidRPr="006C2EBE">
        <w:rPr>
          <w:noProof w:val="0"/>
          <w:color w:val="000000" w:themeColor="text1"/>
          <w:lang w:val="it-IT"/>
        </w:rPr>
        <w:t>8</w:t>
      </w:r>
    </w:p>
    <w:p w14:paraId="3F389B1F"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5651B731" w14:textId="79A3D43E" w:rsidR="008D067E" w:rsidRPr="006C2EBE" w:rsidRDefault="008C4D35" w:rsidP="008C4D35">
      <w:pPr>
        <w:jc w:val="right"/>
        <w:rPr>
          <w:noProof w:val="0"/>
          <w:color w:val="000000" w:themeColor="text1"/>
          <w:lang w:val="it-IT"/>
        </w:rPr>
      </w:pPr>
      <w:r w:rsidRPr="006C2EBE">
        <w:rPr>
          <w:noProof w:val="0"/>
          <w:color w:val="000000" w:themeColor="text1"/>
          <w:lang w:val="it-IT"/>
        </w:rPr>
        <w:t>from</w:t>
      </w:r>
      <w:r w:rsidR="008D067E" w:rsidRPr="006C2EBE">
        <w:rPr>
          <w:noProof w:val="0"/>
          <w:color w:val="000000" w:themeColor="text1"/>
          <w:lang w:val="it-IT"/>
        </w:rPr>
        <w:t xml:space="preserve"> “____” ________ 20___</w:t>
      </w:r>
    </w:p>
    <w:p w14:paraId="359EFC5F" w14:textId="77777777" w:rsidR="00F329F2" w:rsidRPr="006C2EBE" w:rsidRDefault="00F329F2" w:rsidP="000F0030">
      <w:pPr>
        <w:tabs>
          <w:tab w:val="left" w:pos="567"/>
        </w:tabs>
        <w:jc w:val="center"/>
        <w:rPr>
          <w:b/>
          <w:color w:val="000000" w:themeColor="text1"/>
          <w:w w:val="90"/>
        </w:rPr>
      </w:pPr>
    </w:p>
    <w:p w14:paraId="7F3C01EB" w14:textId="77777777" w:rsidR="000F0030" w:rsidRPr="006C2EBE" w:rsidRDefault="000F0030" w:rsidP="000F0030">
      <w:pPr>
        <w:pStyle w:val="1"/>
        <w:numPr>
          <w:ilvl w:val="0"/>
          <w:numId w:val="0"/>
        </w:numPr>
        <w:ind w:left="720"/>
        <w:rPr>
          <w:color w:val="000000" w:themeColor="text1"/>
          <w:sz w:val="22"/>
          <w:szCs w:val="22"/>
          <w:lang w:val="it-IT"/>
        </w:rPr>
      </w:pPr>
    </w:p>
    <w:p w14:paraId="3C22A2CF" w14:textId="7F27559B" w:rsidR="000F0030" w:rsidRPr="006C2EBE" w:rsidRDefault="00807255" w:rsidP="000F0030">
      <w:pPr>
        <w:pStyle w:val="1"/>
        <w:numPr>
          <w:ilvl w:val="0"/>
          <w:numId w:val="0"/>
        </w:numPr>
        <w:ind w:left="720"/>
        <w:rPr>
          <w:color w:val="000000" w:themeColor="text1"/>
          <w:lang w:val="it-IT"/>
        </w:rPr>
      </w:pPr>
      <w:r w:rsidRPr="006C2EBE">
        <w:rPr>
          <w:color w:val="000000" w:themeColor="text1"/>
          <w:lang w:val="it-IT"/>
        </w:rPr>
        <w:t>COMMITMENT REGARDING TECHNICAL AND PROFESSIONAL SUPPORT OF BIDDER/GROUP OF ECONOMIC OPERATORS</w:t>
      </w:r>
    </w:p>
    <w:p w14:paraId="17CCC494" w14:textId="77777777" w:rsidR="000F0030" w:rsidRPr="006C2EBE" w:rsidRDefault="000F0030" w:rsidP="000F0030">
      <w:pPr>
        <w:ind w:left="5040" w:firstLine="720"/>
        <w:jc w:val="both"/>
        <w:rPr>
          <w:rStyle w:val="tax1"/>
          <w:rFonts w:eastAsiaTheme="majorEastAsia"/>
          <w:color w:val="000000" w:themeColor="text1"/>
          <w:sz w:val="24"/>
          <w:szCs w:val="24"/>
          <w:lang w:val="it-IT"/>
        </w:rPr>
      </w:pPr>
    </w:p>
    <w:p w14:paraId="40FFEAE3" w14:textId="77777777" w:rsidR="000F0030" w:rsidRPr="006C2EBE" w:rsidRDefault="000F0030" w:rsidP="000F0030">
      <w:pPr>
        <w:shd w:val="clear" w:color="auto" w:fill="FFFFFF"/>
        <w:rPr>
          <w:b/>
          <w:color w:val="000000" w:themeColor="text1"/>
        </w:rPr>
      </w:pPr>
      <w:r w:rsidRPr="006C2EBE">
        <w:rPr>
          <w:b/>
          <w:color w:val="000000" w:themeColor="text1"/>
          <w:spacing w:val="-2"/>
        </w:rPr>
        <w:t>..........................</w:t>
      </w:r>
    </w:p>
    <w:p w14:paraId="34E2E806" w14:textId="7BE21ED0" w:rsidR="000F0030" w:rsidRPr="006C2EBE" w:rsidRDefault="00807255" w:rsidP="000F0030">
      <w:pPr>
        <w:shd w:val="clear" w:color="auto" w:fill="FFFFFF"/>
        <w:rPr>
          <w:color w:val="000000" w:themeColor="text1"/>
        </w:rPr>
      </w:pPr>
      <w:r w:rsidRPr="006C2EBE">
        <w:rPr>
          <w:color w:val="000000" w:themeColor="text1"/>
        </w:rPr>
        <w:t xml:space="preserve">    </w:t>
      </w:r>
      <w:r w:rsidR="000F0030" w:rsidRPr="006C2EBE">
        <w:rPr>
          <w:color w:val="000000" w:themeColor="text1"/>
        </w:rPr>
        <w:t>(</w:t>
      </w:r>
      <w:r w:rsidRPr="006C2EBE">
        <w:rPr>
          <w:color w:val="000000" w:themeColor="text1"/>
        </w:rPr>
        <w:t>name</w:t>
      </w:r>
      <w:r w:rsidR="000F0030" w:rsidRPr="006C2EBE">
        <w:rPr>
          <w:color w:val="000000" w:themeColor="text1"/>
        </w:rPr>
        <w:t>)</w:t>
      </w:r>
    </w:p>
    <w:p w14:paraId="7FEBF4AF" w14:textId="1888D638" w:rsidR="000F0030" w:rsidRPr="006C2EBE" w:rsidRDefault="00807255" w:rsidP="000F0030">
      <w:pPr>
        <w:shd w:val="clear" w:color="auto" w:fill="FFFFFF"/>
        <w:jc w:val="center"/>
        <w:rPr>
          <w:b/>
          <w:color w:val="000000" w:themeColor="text1"/>
        </w:rPr>
      </w:pPr>
      <w:r w:rsidRPr="006C2EBE">
        <w:rPr>
          <w:b/>
          <w:color w:val="000000" w:themeColor="text1"/>
        </w:rPr>
        <w:t>COMMITMENT</w:t>
      </w:r>
    </w:p>
    <w:p w14:paraId="79D6D201" w14:textId="4DEA55EF" w:rsidR="000F0030" w:rsidRPr="006C2EBE" w:rsidRDefault="00807255" w:rsidP="000F0030">
      <w:pPr>
        <w:shd w:val="clear" w:color="auto" w:fill="FFFFFF"/>
        <w:jc w:val="center"/>
        <w:rPr>
          <w:color w:val="000000" w:themeColor="text1"/>
        </w:rPr>
      </w:pPr>
      <w:r w:rsidRPr="006C2EBE">
        <w:rPr>
          <w:b/>
          <w:color w:val="000000" w:themeColor="text1"/>
        </w:rPr>
        <w:t>regarding technical and professional support of bidder/candidate</w:t>
      </w:r>
    </w:p>
    <w:p w14:paraId="7387EBDA" w14:textId="77777777" w:rsidR="00807255" w:rsidRPr="006C2EBE" w:rsidRDefault="00807255" w:rsidP="00807255">
      <w:pPr>
        <w:shd w:val="clear" w:color="auto" w:fill="FFFFFF"/>
        <w:tabs>
          <w:tab w:val="left" w:leader="dot" w:pos="7181"/>
        </w:tabs>
        <w:jc w:val="both"/>
        <w:rPr>
          <w:color w:val="000000" w:themeColor="text1"/>
          <w:spacing w:val="-2"/>
        </w:rPr>
      </w:pPr>
      <w:r w:rsidRPr="006C2EBE">
        <w:rPr>
          <w:color w:val="000000" w:themeColor="text1"/>
          <w:spacing w:val="-2"/>
        </w:rPr>
        <w:t>To, ..............................................</w:t>
      </w:r>
    </w:p>
    <w:p w14:paraId="407011E4" w14:textId="77777777" w:rsidR="00807255" w:rsidRPr="006C2EBE" w:rsidRDefault="00807255" w:rsidP="00807255">
      <w:pPr>
        <w:shd w:val="clear" w:color="auto" w:fill="FFFFFF"/>
        <w:tabs>
          <w:tab w:val="left" w:leader="dot" w:pos="7181"/>
        </w:tabs>
        <w:jc w:val="both"/>
        <w:rPr>
          <w:i/>
          <w:iCs/>
          <w:color w:val="000000" w:themeColor="text1"/>
          <w:spacing w:val="-2"/>
        </w:rPr>
      </w:pPr>
      <w:r w:rsidRPr="006C2EBE">
        <w:rPr>
          <w:i/>
          <w:iCs/>
          <w:color w:val="000000" w:themeColor="text1"/>
          <w:spacing w:val="-2"/>
        </w:rPr>
        <w:t>(name of contracting authority and full address)</w:t>
      </w:r>
    </w:p>
    <w:p w14:paraId="621F5F83" w14:textId="1F0AFF01" w:rsidR="000F0030" w:rsidRPr="006C2EBE" w:rsidRDefault="00807255" w:rsidP="00807255">
      <w:pPr>
        <w:shd w:val="clear" w:color="auto" w:fill="FFFFFF"/>
        <w:tabs>
          <w:tab w:val="left" w:leader="dot" w:pos="7181"/>
        </w:tabs>
        <w:jc w:val="both"/>
        <w:rPr>
          <w:color w:val="000000" w:themeColor="text1"/>
        </w:rPr>
      </w:pPr>
      <w:r w:rsidRPr="006C2EBE">
        <w:rPr>
          <w:color w:val="000000" w:themeColor="text1"/>
          <w:spacing w:val="-2"/>
        </w:rPr>
        <w:t xml:space="preserve">Regarding the procedure for awarding the contract ...................... </w:t>
      </w:r>
      <w:r w:rsidRPr="006C2EBE">
        <w:rPr>
          <w:i/>
          <w:iCs/>
          <w:color w:val="000000" w:themeColor="text1"/>
          <w:spacing w:val="-2"/>
        </w:rPr>
        <w:t>(name of public procurement contract)</w:t>
      </w:r>
      <w:r w:rsidRPr="006C2EBE">
        <w:rPr>
          <w:color w:val="000000" w:themeColor="text1"/>
          <w:spacing w:val="-2"/>
        </w:rPr>
        <w:t xml:space="preserve">, we ............ </w:t>
      </w:r>
      <w:r w:rsidRPr="006C2EBE">
        <w:rPr>
          <w:i/>
          <w:iCs/>
          <w:color w:val="000000" w:themeColor="text1"/>
          <w:spacing w:val="-2"/>
        </w:rPr>
        <w:t xml:space="preserve">(name of third </w:t>
      </w:r>
      <w:r w:rsidR="00296618" w:rsidRPr="006C2EBE">
        <w:rPr>
          <w:i/>
          <w:iCs/>
          <w:color w:val="000000" w:themeColor="text1"/>
          <w:spacing w:val="-2"/>
        </w:rPr>
        <w:t xml:space="preserve">party </w:t>
      </w:r>
      <w:r w:rsidRPr="006C2EBE">
        <w:rPr>
          <w:i/>
          <w:iCs/>
          <w:color w:val="000000" w:themeColor="text1"/>
          <w:spacing w:val="-2"/>
        </w:rPr>
        <w:t>technical and professional supporter)</w:t>
      </w:r>
      <w:r w:rsidRPr="006C2EBE">
        <w:rPr>
          <w:color w:val="000000" w:themeColor="text1"/>
          <w:spacing w:val="-2"/>
        </w:rPr>
        <w:t xml:space="preserve">, having its registered office at .......... ............. </w:t>
      </w:r>
      <w:r w:rsidRPr="006C2EBE">
        <w:rPr>
          <w:i/>
          <w:iCs/>
          <w:color w:val="000000" w:themeColor="text1"/>
          <w:spacing w:val="-2"/>
        </w:rPr>
        <w:t>(address of third party technical and professional supporter)</w:t>
      </w:r>
      <w:r w:rsidRPr="006C2EBE">
        <w:rPr>
          <w:color w:val="000000" w:themeColor="text1"/>
          <w:spacing w:val="-2"/>
        </w:rPr>
        <w:t xml:space="preserve">, we undertake firmly, unconditionally and irrevocably, to make available for .............. </w:t>
      </w:r>
      <w:r w:rsidRPr="006C2EBE">
        <w:rPr>
          <w:i/>
          <w:iCs/>
          <w:color w:val="000000" w:themeColor="text1"/>
          <w:spacing w:val="-2"/>
        </w:rPr>
        <w:t>(name of bidder)</w:t>
      </w:r>
      <w:r w:rsidRPr="006C2EBE">
        <w:rPr>
          <w:color w:val="000000" w:themeColor="text1"/>
          <w:spacing w:val="-2"/>
        </w:rPr>
        <w:t xml:space="preserve"> all the technical and professional resources necessary for the full and timely fulfillment of all obligations assumed by him, according to the </w:t>
      </w:r>
      <w:r w:rsidR="00F566FD" w:rsidRPr="006C2EBE">
        <w:rPr>
          <w:color w:val="000000" w:themeColor="text1"/>
          <w:spacing w:val="-2"/>
        </w:rPr>
        <w:t xml:space="preserve">presented </w:t>
      </w:r>
      <w:r w:rsidRPr="006C2EBE">
        <w:rPr>
          <w:color w:val="000000" w:themeColor="text1"/>
          <w:spacing w:val="-2"/>
        </w:rPr>
        <w:t xml:space="preserve">bid </w:t>
      </w:r>
      <w:r w:rsidR="00F566FD" w:rsidRPr="006C2EBE">
        <w:rPr>
          <w:color w:val="000000" w:themeColor="text1"/>
          <w:spacing w:val="-2"/>
        </w:rPr>
        <w:t xml:space="preserve">and </w:t>
      </w:r>
      <w:r w:rsidRPr="006C2EBE">
        <w:rPr>
          <w:color w:val="000000" w:themeColor="text1"/>
          <w:spacing w:val="-2"/>
        </w:rPr>
        <w:t xml:space="preserve">to the public procurement contract to be concluded between the </w:t>
      </w:r>
      <w:r w:rsidR="00F566FD" w:rsidRPr="006C2EBE">
        <w:rPr>
          <w:color w:val="000000" w:themeColor="text1"/>
          <w:spacing w:val="-2"/>
        </w:rPr>
        <w:t>bidder</w:t>
      </w:r>
      <w:r w:rsidRPr="006C2EBE">
        <w:rPr>
          <w:color w:val="000000" w:themeColor="text1"/>
          <w:spacing w:val="-2"/>
        </w:rPr>
        <w:t xml:space="preserve"> and the contracting authority.</w:t>
      </w:r>
    </w:p>
    <w:p w14:paraId="08A2F8AD" w14:textId="6E141A7A" w:rsidR="00F566FD" w:rsidRPr="006C2EBE" w:rsidRDefault="00F566FD" w:rsidP="00F566FD">
      <w:pPr>
        <w:shd w:val="clear" w:color="auto" w:fill="FFFFFF"/>
        <w:jc w:val="both"/>
        <w:rPr>
          <w:color w:val="000000" w:themeColor="text1"/>
        </w:rPr>
      </w:pPr>
      <w:r w:rsidRPr="006C2EBE">
        <w:rPr>
          <w:color w:val="000000" w:themeColor="text1"/>
        </w:rPr>
        <w:t xml:space="preserve">The provision of technical and professional support does not involve any other costs for the </w:t>
      </w:r>
      <w:r w:rsidR="008F5512" w:rsidRPr="006C2EBE">
        <w:rPr>
          <w:color w:val="000000" w:themeColor="text1"/>
        </w:rPr>
        <w:t>procurement</w:t>
      </w:r>
      <w:r w:rsidRPr="006C2EBE">
        <w:rPr>
          <w:color w:val="000000" w:themeColor="text1"/>
        </w:rPr>
        <w:t>r, except for those that have been included in the financial proposal.</w:t>
      </w:r>
    </w:p>
    <w:p w14:paraId="5F12BB0F" w14:textId="43549695" w:rsidR="000F0030" w:rsidRPr="006C2EBE" w:rsidRDefault="00F566FD" w:rsidP="00F566FD">
      <w:pPr>
        <w:shd w:val="clear" w:color="auto" w:fill="FFFFFF"/>
        <w:jc w:val="both"/>
        <w:rPr>
          <w:color w:val="000000" w:themeColor="text1"/>
        </w:rPr>
      </w:pPr>
      <w:r w:rsidRPr="006C2EBE">
        <w:rPr>
          <w:color w:val="000000" w:themeColor="text1"/>
        </w:rPr>
        <w:t xml:space="preserve">In this sense, we firmly, unconditionally and irrevocably undertake to make available for .......... </w:t>
      </w:r>
      <w:r w:rsidRPr="006C2EBE">
        <w:rPr>
          <w:i/>
          <w:iCs/>
          <w:color w:val="000000" w:themeColor="text1"/>
        </w:rPr>
        <w:t>(name of bidder/candidate)</w:t>
      </w:r>
      <w:r w:rsidRPr="006C2EBE">
        <w:rPr>
          <w:color w:val="000000" w:themeColor="text1"/>
        </w:rPr>
        <w:t xml:space="preserve"> the technical and/or professional resources of ......... ........................................... .................................................. ..... necessary for the full, regulatory and timely fulfillment of the public procurement contract.</w:t>
      </w:r>
    </w:p>
    <w:p w14:paraId="6C9F1E77" w14:textId="36235533" w:rsidR="000F0030" w:rsidRPr="006C2EBE" w:rsidRDefault="00F566FD" w:rsidP="000F0030">
      <w:pPr>
        <w:shd w:val="clear" w:color="auto" w:fill="FFFFFF"/>
        <w:jc w:val="both"/>
        <w:rPr>
          <w:color w:val="000000" w:themeColor="text1"/>
        </w:rPr>
      </w:pPr>
      <w:r w:rsidRPr="006C2EBE">
        <w:rPr>
          <w:color w:val="000000" w:themeColor="text1"/>
        </w:rPr>
        <w:t xml:space="preserve">We, ....................... </w:t>
      </w:r>
      <w:r w:rsidRPr="006C2EBE">
        <w:rPr>
          <w:i/>
          <w:iCs/>
          <w:color w:val="000000" w:themeColor="text1"/>
        </w:rPr>
        <w:t>(name of third party technical and professional supporter)</w:t>
      </w:r>
      <w:r w:rsidRPr="006C2EBE">
        <w:rPr>
          <w:color w:val="000000" w:themeColor="text1"/>
        </w:rPr>
        <w:t xml:space="preserve">, declare that we understand to be liable, unconditionally, to the contracting authority for non-performance any obligation assumed by ....................... </w:t>
      </w:r>
      <w:r w:rsidRPr="006C2EBE">
        <w:rPr>
          <w:i/>
          <w:iCs/>
          <w:color w:val="000000" w:themeColor="text1"/>
        </w:rPr>
        <w:t>(name of bidder/candidate)</w:t>
      </w:r>
      <w:r w:rsidRPr="006C2EBE">
        <w:rPr>
          <w:color w:val="000000" w:themeColor="text1"/>
        </w:rPr>
        <w:t xml:space="preserve">, based on the public procurement contract, and for which ...... .......... </w:t>
      </w:r>
      <w:r w:rsidRPr="006C2EBE">
        <w:rPr>
          <w:i/>
          <w:iCs/>
          <w:color w:val="000000" w:themeColor="text1"/>
        </w:rPr>
        <w:t>(name of operator/candidate)</w:t>
      </w:r>
      <w:r w:rsidRPr="006C2EBE">
        <w:rPr>
          <w:color w:val="000000" w:themeColor="text1"/>
        </w:rPr>
        <w:t xml:space="preserve"> received the technical and professional support according to the present commitment, renouncing in this sense, definitively and irrevocably, the invocation of the division benefit.</w:t>
      </w:r>
    </w:p>
    <w:p w14:paraId="2F60AA47" w14:textId="66D70EE1" w:rsidR="000F0030" w:rsidRPr="006C2EBE" w:rsidRDefault="00F566FD" w:rsidP="000F0030">
      <w:pPr>
        <w:shd w:val="clear" w:color="auto" w:fill="FFFFFF"/>
        <w:jc w:val="both"/>
        <w:rPr>
          <w:color w:val="000000" w:themeColor="text1"/>
        </w:rPr>
      </w:pPr>
      <w:r w:rsidRPr="006C2EBE">
        <w:rPr>
          <w:color w:val="000000" w:themeColor="text1"/>
        </w:rPr>
        <w:t xml:space="preserve">We, .................. </w:t>
      </w:r>
      <w:r w:rsidRPr="006C2EBE">
        <w:rPr>
          <w:i/>
          <w:iCs/>
          <w:color w:val="000000" w:themeColor="text1"/>
        </w:rPr>
        <w:t>(name of third technical and professional supporter)</w:t>
      </w:r>
      <w:r w:rsidRPr="006C2EBE">
        <w:rPr>
          <w:color w:val="000000" w:themeColor="text1"/>
        </w:rPr>
        <w:t xml:space="preserve">, declare that we understand to give up definitively and irrevocably the right to invoke any exception of non-execution, both contracting authority, as well as ................. </w:t>
      </w:r>
      <w:r w:rsidRPr="006C2EBE">
        <w:rPr>
          <w:i/>
          <w:iCs/>
          <w:color w:val="000000" w:themeColor="text1"/>
        </w:rPr>
        <w:t>(name of bidder)</w:t>
      </w:r>
      <w:r w:rsidRPr="006C2EBE">
        <w:rPr>
          <w:color w:val="000000" w:themeColor="text1"/>
        </w:rPr>
        <w:t>, which could lead to the partial or total non-execution, or to the delayed or improper execution of the obligations assumed by us through this commitment.</w:t>
      </w:r>
    </w:p>
    <w:p w14:paraId="2A7120C3" w14:textId="52873108" w:rsidR="000F0030" w:rsidRPr="006C2EBE" w:rsidRDefault="00B02024" w:rsidP="000F0030">
      <w:pPr>
        <w:shd w:val="clear" w:color="auto" w:fill="FFFFFF"/>
        <w:jc w:val="both"/>
        <w:rPr>
          <w:color w:val="000000" w:themeColor="text1"/>
          <w:spacing w:val="-1"/>
        </w:rPr>
      </w:pPr>
      <w:r w:rsidRPr="006C2EBE">
        <w:rPr>
          <w:color w:val="000000" w:themeColor="text1"/>
          <w:spacing w:val="-1"/>
        </w:rPr>
        <w:t>We, .................................. (name of third technical and professional supporter), declare that we understand to answer for damage caused to the contracting authority as a result of non-compliance with the obligations set out in the commitment.</w:t>
      </w:r>
    </w:p>
    <w:p w14:paraId="5102B0CE" w14:textId="7033A765" w:rsidR="000F0030" w:rsidRPr="006C2EBE" w:rsidRDefault="00B02024" w:rsidP="000F0030">
      <w:pPr>
        <w:shd w:val="clear" w:color="auto" w:fill="FFFFFF"/>
        <w:jc w:val="both"/>
        <w:rPr>
          <w:color w:val="000000" w:themeColor="text1"/>
          <w:spacing w:val="-1"/>
        </w:rPr>
      </w:pPr>
      <w:r w:rsidRPr="006C2EBE">
        <w:rPr>
          <w:color w:val="000000" w:themeColor="text1"/>
          <w:spacing w:val="-1"/>
        </w:rPr>
        <w:t xml:space="preserve">This is our firm commitment in accordance with the provisions of Article 22 paragraph (6) of Law no. 131/2015 on public procurement, which entitles the contracting authority to legitimately request the fulfillment by us of certain obligations that derive from the technical and professional support provided for ........................................... ................... </w:t>
      </w:r>
      <w:r w:rsidRPr="006C2EBE">
        <w:rPr>
          <w:i/>
          <w:iCs/>
          <w:color w:val="000000" w:themeColor="text1"/>
          <w:spacing w:val="-1"/>
        </w:rPr>
        <w:t>(name of bidder/candidate)</w:t>
      </w:r>
      <w:r w:rsidRPr="006C2EBE">
        <w:rPr>
          <w:color w:val="000000" w:themeColor="text1"/>
          <w:spacing w:val="-1"/>
        </w:rPr>
        <w:t>.</w:t>
      </w:r>
    </w:p>
    <w:p w14:paraId="5FCEF639" w14:textId="77777777" w:rsidR="000F0030" w:rsidRPr="006C2EBE" w:rsidRDefault="000F0030" w:rsidP="000F0030">
      <w:pPr>
        <w:shd w:val="clear" w:color="auto" w:fill="FFFFFF"/>
        <w:rPr>
          <w:color w:val="000000" w:themeColor="text1"/>
          <w:spacing w:val="-1"/>
        </w:rPr>
      </w:pPr>
    </w:p>
    <w:p w14:paraId="21C8D3EE" w14:textId="7F05EB3A" w:rsidR="000F0030" w:rsidRPr="006C2EBE" w:rsidRDefault="00B02024" w:rsidP="000F0030">
      <w:pPr>
        <w:shd w:val="clear" w:color="auto" w:fill="FFFFFF"/>
        <w:rPr>
          <w:color w:val="000000" w:themeColor="text1"/>
          <w:spacing w:val="-1"/>
        </w:rPr>
      </w:pPr>
      <w:r w:rsidRPr="006C2EBE">
        <w:rPr>
          <w:color w:val="000000" w:themeColor="text1"/>
          <w:spacing w:val="-1"/>
        </w:rPr>
        <w:t>Completion Date</w:t>
      </w:r>
      <w:r w:rsidR="000F0030" w:rsidRPr="006C2EBE">
        <w:rPr>
          <w:color w:val="000000" w:themeColor="text1"/>
          <w:spacing w:val="-1"/>
        </w:rPr>
        <w:t>,</w:t>
      </w:r>
      <w:r w:rsidR="000F0030" w:rsidRPr="006C2EBE">
        <w:rPr>
          <w:color w:val="000000" w:themeColor="text1"/>
          <w:spacing w:val="-1"/>
        </w:rPr>
        <w:tab/>
      </w:r>
      <w:r w:rsidR="000F0030" w:rsidRPr="006C2EBE">
        <w:rPr>
          <w:color w:val="000000" w:themeColor="text1"/>
          <w:spacing w:val="-1"/>
        </w:rPr>
        <w:tab/>
      </w:r>
      <w:r w:rsidR="000F0030" w:rsidRPr="006C2EBE">
        <w:rPr>
          <w:color w:val="000000" w:themeColor="text1"/>
          <w:spacing w:val="-1"/>
        </w:rPr>
        <w:tab/>
      </w:r>
      <w:r w:rsidR="000F0030" w:rsidRPr="006C2EBE">
        <w:rPr>
          <w:color w:val="000000" w:themeColor="text1"/>
          <w:spacing w:val="-1"/>
        </w:rPr>
        <w:tab/>
      </w:r>
      <w:r w:rsidR="000F0030" w:rsidRPr="006C2EBE">
        <w:rPr>
          <w:color w:val="000000" w:themeColor="text1"/>
          <w:spacing w:val="-1"/>
        </w:rPr>
        <w:tab/>
      </w:r>
      <w:r w:rsidR="000F0030" w:rsidRPr="006C2EBE">
        <w:rPr>
          <w:color w:val="000000" w:themeColor="text1"/>
          <w:spacing w:val="-1"/>
        </w:rPr>
        <w:tab/>
      </w:r>
      <w:r w:rsidR="009A0389" w:rsidRPr="006C2EBE">
        <w:rPr>
          <w:color w:val="000000" w:themeColor="text1"/>
          <w:spacing w:val="-1"/>
        </w:rPr>
        <w:t xml:space="preserve">    Supporting Third Party</w:t>
      </w:r>
      <w:r w:rsidR="000F0030" w:rsidRPr="006C2EBE">
        <w:rPr>
          <w:color w:val="000000" w:themeColor="text1"/>
          <w:spacing w:val="-1"/>
        </w:rPr>
        <w:t>,</w:t>
      </w:r>
    </w:p>
    <w:p w14:paraId="30772887" w14:textId="77777777" w:rsidR="000F0030" w:rsidRPr="006C2EBE" w:rsidRDefault="000F0030" w:rsidP="000F0030">
      <w:pPr>
        <w:shd w:val="clear" w:color="auto" w:fill="FFFFFF"/>
        <w:rPr>
          <w:color w:val="000000" w:themeColor="text1"/>
          <w:spacing w:val="-1"/>
        </w:rPr>
      </w:pPr>
      <w:r w:rsidRPr="006C2EBE">
        <w:rPr>
          <w:color w:val="000000" w:themeColor="text1"/>
          <w:spacing w:val="-1"/>
        </w:rPr>
        <w:t>...........................</w:t>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r>
      <w:r w:rsidRPr="006C2EBE">
        <w:rPr>
          <w:color w:val="000000" w:themeColor="text1"/>
          <w:spacing w:val="-1"/>
        </w:rPr>
        <w:tab/>
        <w:t>.....................</w:t>
      </w:r>
    </w:p>
    <w:p w14:paraId="665A9F6D" w14:textId="4B208E6B" w:rsidR="000F0030" w:rsidRPr="006C2EBE" w:rsidRDefault="007E44C3" w:rsidP="00BC3AE6">
      <w:pPr>
        <w:shd w:val="clear" w:color="auto" w:fill="FFFFFF"/>
        <w:rPr>
          <w:i/>
          <w:color w:val="000000" w:themeColor="text1"/>
          <w:spacing w:val="-1"/>
        </w:rPr>
      </w:pPr>
      <w:r w:rsidRPr="006C2EBE">
        <w:rPr>
          <w:i/>
          <w:color w:val="000000" w:themeColor="text1"/>
          <w:spacing w:val="-1"/>
        </w:rPr>
        <w:t xml:space="preserve">                                                                                                       </w:t>
      </w:r>
      <w:r w:rsidR="000F0030" w:rsidRPr="006C2EBE">
        <w:rPr>
          <w:i/>
          <w:color w:val="000000" w:themeColor="text1"/>
          <w:spacing w:val="-1"/>
        </w:rPr>
        <w:t>(</w:t>
      </w:r>
      <w:r w:rsidR="00B02024" w:rsidRPr="006C2EBE">
        <w:rPr>
          <w:i/>
          <w:color w:val="000000" w:themeColor="text1"/>
          <w:spacing w:val="-1"/>
        </w:rPr>
        <w:t>authorized signature</w:t>
      </w:r>
      <w:r w:rsidR="000F0030" w:rsidRPr="006C2EBE">
        <w:rPr>
          <w:i/>
          <w:color w:val="000000" w:themeColor="text1"/>
          <w:spacing w:val="-1"/>
        </w:rPr>
        <w:t>)</w:t>
      </w:r>
    </w:p>
    <w:p w14:paraId="2BB8F6FA" w14:textId="77777777" w:rsidR="00B84C00" w:rsidRDefault="00B84C00" w:rsidP="008D067E">
      <w:pPr>
        <w:jc w:val="right"/>
        <w:rPr>
          <w:noProof w:val="0"/>
          <w:color w:val="000000" w:themeColor="text1"/>
          <w:lang w:val="it-IT"/>
        </w:rPr>
      </w:pPr>
    </w:p>
    <w:p w14:paraId="68736409" w14:textId="4D756538" w:rsidR="008D067E" w:rsidRPr="006C2EBE" w:rsidRDefault="008C4D35" w:rsidP="008D067E">
      <w:pPr>
        <w:jc w:val="right"/>
        <w:rPr>
          <w:noProof w:val="0"/>
          <w:color w:val="000000" w:themeColor="text1"/>
          <w:sz w:val="22"/>
          <w:szCs w:val="22"/>
          <w:lang w:val="it-IT"/>
        </w:rPr>
      </w:pPr>
      <w:r w:rsidRPr="006C2EBE">
        <w:rPr>
          <w:noProof w:val="0"/>
          <w:color w:val="000000" w:themeColor="text1"/>
          <w:lang w:val="it-IT"/>
        </w:rPr>
        <w:lastRenderedPageBreak/>
        <w:t>Annex No.</w:t>
      </w:r>
      <w:r w:rsidR="00FE700E" w:rsidRPr="006C2EBE">
        <w:rPr>
          <w:noProof w:val="0"/>
          <w:color w:val="000000" w:themeColor="text1"/>
          <w:lang w:val="it-IT"/>
        </w:rPr>
        <w:t xml:space="preserve"> </w:t>
      </w:r>
      <w:r w:rsidR="00B159B9" w:rsidRPr="006C2EBE">
        <w:rPr>
          <w:noProof w:val="0"/>
          <w:color w:val="000000" w:themeColor="text1"/>
          <w:lang w:val="it-IT"/>
        </w:rPr>
        <w:t>19</w:t>
      </w:r>
    </w:p>
    <w:p w14:paraId="608E7C52"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5BAEBE08" w14:textId="554442BC" w:rsidR="008D067E" w:rsidRPr="006C2EBE" w:rsidRDefault="008C4D35" w:rsidP="008C4D35">
      <w:pPr>
        <w:jc w:val="right"/>
        <w:rPr>
          <w:noProof w:val="0"/>
          <w:color w:val="000000" w:themeColor="text1"/>
          <w:lang w:val="it-IT"/>
        </w:rPr>
      </w:pPr>
      <w:r w:rsidRPr="006C2EBE">
        <w:rPr>
          <w:noProof w:val="0"/>
          <w:color w:val="000000" w:themeColor="text1"/>
          <w:lang w:val="it-IT"/>
        </w:rPr>
        <w:t>from</w:t>
      </w:r>
      <w:r w:rsidR="008D067E" w:rsidRPr="006C2EBE">
        <w:rPr>
          <w:noProof w:val="0"/>
          <w:color w:val="000000" w:themeColor="text1"/>
          <w:lang w:val="it-IT"/>
        </w:rPr>
        <w:t xml:space="preserve"> “____” ________ 20___</w:t>
      </w:r>
    </w:p>
    <w:p w14:paraId="6F1F361D" w14:textId="77777777" w:rsidR="008D067E" w:rsidRPr="006C2EBE" w:rsidRDefault="008D067E" w:rsidP="000F0030">
      <w:pPr>
        <w:tabs>
          <w:tab w:val="left" w:pos="567"/>
        </w:tabs>
        <w:jc w:val="center"/>
        <w:rPr>
          <w:b/>
          <w:color w:val="000000" w:themeColor="text1"/>
          <w:w w:val="90"/>
        </w:rPr>
      </w:pPr>
    </w:p>
    <w:p w14:paraId="4409EBC0" w14:textId="4B7A6F2C" w:rsidR="000F0030" w:rsidRPr="006C2EBE" w:rsidRDefault="00296618" w:rsidP="000F0030">
      <w:pPr>
        <w:keepNext/>
        <w:spacing w:before="240" w:after="60"/>
        <w:jc w:val="center"/>
        <w:outlineLvl w:val="0"/>
        <w:rPr>
          <w:b/>
          <w:bCs/>
          <w:color w:val="000000" w:themeColor="text1"/>
          <w:kern w:val="32"/>
        </w:rPr>
      </w:pPr>
      <w:bookmarkStart w:id="78" w:name="_Hlk77771312"/>
      <w:r w:rsidRPr="006C2EBE">
        <w:rPr>
          <w:b/>
          <w:bCs/>
          <w:color w:val="000000" w:themeColor="text1"/>
          <w:kern w:val="32"/>
        </w:rPr>
        <w:t xml:space="preserve">THIRD PARTY TECHNICAL SUPPORT </w:t>
      </w:r>
      <w:r w:rsidR="00B02024" w:rsidRPr="006C2EBE">
        <w:rPr>
          <w:b/>
          <w:bCs/>
          <w:color w:val="000000" w:themeColor="text1"/>
          <w:kern w:val="32"/>
        </w:rPr>
        <w:t>STATEMENT</w:t>
      </w:r>
      <w:r w:rsidR="000F0030" w:rsidRPr="006C2EBE">
        <w:rPr>
          <w:b/>
          <w:bCs/>
          <w:color w:val="000000" w:themeColor="text1"/>
          <w:kern w:val="32"/>
        </w:rPr>
        <w:t xml:space="preserve"> </w:t>
      </w:r>
    </w:p>
    <w:bookmarkEnd w:id="78"/>
    <w:p w14:paraId="4BA60D20" w14:textId="77777777" w:rsidR="000F0030" w:rsidRPr="006C2EBE" w:rsidRDefault="000F0030" w:rsidP="000F0030">
      <w:pPr>
        <w:shd w:val="clear" w:color="auto" w:fill="FFFFFF"/>
        <w:spacing w:after="200"/>
        <w:rPr>
          <w:rFonts w:eastAsia="Calibri"/>
          <w:b/>
          <w:i/>
          <w:color w:val="000000" w:themeColor="text1"/>
        </w:rPr>
      </w:pPr>
    </w:p>
    <w:p w14:paraId="3C525F70" w14:textId="2CEF2853" w:rsidR="000F0030" w:rsidRPr="006C2EBE" w:rsidRDefault="00296618" w:rsidP="000F0030">
      <w:pPr>
        <w:shd w:val="clear" w:color="auto" w:fill="FFFFFF"/>
        <w:rPr>
          <w:rFonts w:eastAsia="Calibri"/>
          <w:b/>
          <w:color w:val="000000" w:themeColor="text1"/>
          <w:spacing w:val="-2"/>
        </w:rPr>
      </w:pPr>
      <w:r w:rsidRPr="006C2EBE">
        <w:rPr>
          <w:rFonts w:eastAsia="Calibri"/>
          <w:b/>
          <w:color w:val="000000" w:themeColor="text1"/>
          <w:spacing w:val="-2"/>
        </w:rPr>
        <w:t xml:space="preserve">Third Party Technical Supporter </w:t>
      </w:r>
    </w:p>
    <w:p w14:paraId="3F242B39" w14:textId="77777777" w:rsidR="000F0030" w:rsidRPr="006C2EBE" w:rsidRDefault="000F0030" w:rsidP="00BE0197">
      <w:pPr>
        <w:shd w:val="clear" w:color="auto" w:fill="FFFFFF"/>
        <w:jc w:val="right"/>
        <w:rPr>
          <w:rFonts w:eastAsia="Calibri"/>
          <w:b/>
          <w:color w:val="000000" w:themeColor="text1"/>
        </w:rPr>
      </w:pPr>
      <w:r w:rsidRPr="006C2EBE">
        <w:rPr>
          <w:rFonts w:eastAsia="Calibri"/>
          <w:b/>
          <w:color w:val="000000" w:themeColor="text1"/>
          <w:spacing w:val="-2"/>
        </w:rPr>
        <w:t>..........................</w:t>
      </w:r>
    </w:p>
    <w:p w14:paraId="699AF3E2" w14:textId="5C10909B" w:rsidR="000F0030" w:rsidRPr="006C2EBE" w:rsidRDefault="00296618" w:rsidP="00296618">
      <w:pPr>
        <w:shd w:val="clear" w:color="auto" w:fill="FFFFFF"/>
        <w:ind w:left="5760" w:firstLine="720"/>
        <w:jc w:val="center"/>
        <w:rPr>
          <w:rFonts w:eastAsia="Calibri"/>
          <w:color w:val="000000" w:themeColor="text1"/>
        </w:rPr>
      </w:pPr>
      <w:r w:rsidRPr="006C2EBE">
        <w:rPr>
          <w:rFonts w:eastAsia="Calibri"/>
          <w:color w:val="000000" w:themeColor="text1"/>
        </w:rPr>
        <w:t xml:space="preserve">               </w:t>
      </w:r>
      <w:r w:rsidR="000F0030" w:rsidRPr="006C2EBE">
        <w:rPr>
          <w:rFonts w:eastAsia="Calibri"/>
          <w:color w:val="000000" w:themeColor="text1"/>
        </w:rPr>
        <w:t>(</w:t>
      </w:r>
      <w:r w:rsidRPr="006C2EBE">
        <w:rPr>
          <w:rFonts w:eastAsia="Calibri"/>
          <w:color w:val="000000" w:themeColor="text1"/>
        </w:rPr>
        <w:t>name</w:t>
      </w:r>
      <w:r w:rsidR="000F0030" w:rsidRPr="006C2EBE">
        <w:rPr>
          <w:rFonts w:eastAsia="Calibri"/>
          <w:color w:val="000000" w:themeColor="text1"/>
        </w:rPr>
        <w:t>)</w:t>
      </w:r>
    </w:p>
    <w:p w14:paraId="788B1E8F" w14:textId="77777777" w:rsidR="000F0030" w:rsidRPr="006C2EBE" w:rsidRDefault="000F0030" w:rsidP="000F0030">
      <w:pPr>
        <w:shd w:val="clear" w:color="auto" w:fill="FFFFFF"/>
        <w:rPr>
          <w:rFonts w:eastAsia="Calibri"/>
          <w:color w:val="000000" w:themeColor="text1"/>
        </w:rPr>
      </w:pPr>
    </w:p>
    <w:p w14:paraId="0C203EA7" w14:textId="3DD8D181" w:rsidR="000F0030" w:rsidRPr="006C2EBE" w:rsidRDefault="00296618" w:rsidP="000F0030">
      <w:pPr>
        <w:spacing w:after="200"/>
        <w:jc w:val="center"/>
        <w:rPr>
          <w:rFonts w:eastAsia="Calibri"/>
          <w:b/>
          <w:color w:val="000000" w:themeColor="text1"/>
        </w:rPr>
      </w:pPr>
      <w:r w:rsidRPr="006C2EBE">
        <w:rPr>
          <w:rFonts w:eastAsia="Calibri"/>
          <w:b/>
          <w:color w:val="000000" w:themeColor="text1"/>
        </w:rPr>
        <w:t>Statement</w:t>
      </w:r>
    </w:p>
    <w:p w14:paraId="4C1032F5" w14:textId="77777777" w:rsidR="000F0030" w:rsidRPr="006C2EBE" w:rsidRDefault="000F0030" w:rsidP="000F0030">
      <w:pPr>
        <w:spacing w:after="200"/>
        <w:rPr>
          <w:rFonts w:eastAsia="Calibri"/>
          <w:color w:val="000000" w:themeColor="text1"/>
        </w:rPr>
      </w:pPr>
    </w:p>
    <w:p w14:paraId="247FB3E0" w14:textId="139B84B6" w:rsidR="000F0030" w:rsidRPr="006C2EBE" w:rsidRDefault="00296618" w:rsidP="000F0030">
      <w:pPr>
        <w:shd w:val="clear" w:color="auto" w:fill="FFFFFF"/>
        <w:tabs>
          <w:tab w:val="left" w:leader="dot" w:pos="6648"/>
        </w:tabs>
        <w:spacing w:after="200"/>
        <w:jc w:val="both"/>
        <w:rPr>
          <w:rFonts w:eastAsia="Calibri"/>
          <w:color w:val="000000" w:themeColor="text1"/>
        </w:rPr>
      </w:pPr>
      <w:r w:rsidRPr="006C2EBE">
        <w:rPr>
          <w:rFonts w:eastAsia="Calibri"/>
          <w:color w:val="000000" w:themeColor="text1"/>
        </w:rPr>
        <w:t xml:space="preserve">The undersigned, authorized representative of .......................... </w:t>
      </w:r>
      <w:r w:rsidRPr="006C2EBE">
        <w:rPr>
          <w:rFonts w:eastAsia="Calibri"/>
          <w:i/>
          <w:iCs/>
          <w:color w:val="000000" w:themeColor="text1"/>
        </w:rPr>
        <w:t>(name of third party technical supporter)</w:t>
      </w:r>
      <w:r w:rsidRPr="006C2EBE">
        <w:rPr>
          <w:rFonts w:eastAsia="Calibri"/>
          <w:color w:val="000000" w:themeColor="text1"/>
        </w:rPr>
        <w:t xml:space="preserve">, I declare on own responsibility, under the sanctions applicable to the act of forgery in public documents, that the data presented in the attached table regarding the logistics, </w:t>
      </w:r>
      <w:r w:rsidR="009A0389" w:rsidRPr="006C2EBE">
        <w:rPr>
          <w:rFonts w:eastAsia="Calibri"/>
          <w:color w:val="000000" w:themeColor="text1"/>
        </w:rPr>
        <w:t>machinery</w:t>
      </w:r>
      <w:r w:rsidRPr="006C2EBE">
        <w:rPr>
          <w:rFonts w:eastAsia="Calibri"/>
          <w:color w:val="000000" w:themeColor="text1"/>
        </w:rPr>
        <w:t>, installations, technical equipment that we have and that are to be used effectively for the fulfillment of the public procurement contract ................ ............................................. are real.</w:t>
      </w:r>
    </w:p>
    <w:p w14:paraId="52246E2B" w14:textId="1CA5E9EE" w:rsidR="000F0030" w:rsidRPr="006C2EBE" w:rsidRDefault="00296618" w:rsidP="000F0030">
      <w:pPr>
        <w:shd w:val="clear" w:color="auto" w:fill="FFFFFF"/>
        <w:tabs>
          <w:tab w:val="left" w:leader="dot" w:pos="6648"/>
        </w:tabs>
        <w:spacing w:after="200"/>
        <w:jc w:val="both"/>
        <w:rPr>
          <w:rFonts w:eastAsia="Calibri"/>
          <w:color w:val="000000" w:themeColor="text1"/>
        </w:rPr>
      </w:pPr>
      <w:r w:rsidRPr="006C2EBE">
        <w:rPr>
          <w:rFonts w:eastAsia="Calibri"/>
          <w:color w:val="000000" w:themeColor="text1"/>
        </w:rPr>
        <w:t>I also declare that we will make these resources available unconditionally, depending on the needs that will arise during the fulfillment of public procurement contract having as object ....................... ...................................</w:t>
      </w:r>
      <w:r w:rsidRPr="006C2EBE">
        <w:rPr>
          <w:rFonts w:eastAsia="Calibri"/>
          <w:i/>
          <w:iCs/>
          <w:color w:val="000000" w:themeColor="text1"/>
        </w:rPr>
        <w:t>(object of contract).</w:t>
      </w:r>
    </w:p>
    <w:p w14:paraId="5AA340A2" w14:textId="77777777" w:rsidR="000F0030" w:rsidRPr="006C2EBE" w:rsidRDefault="000F0030" w:rsidP="000F0030">
      <w:pPr>
        <w:shd w:val="clear" w:color="auto" w:fill="FFFFFF"/>
        <w:spacing w:after="200"/>
        <w:rPr>
          <w:rFonts w:eastAsia="Calibri"/>
          <w:color w:val="000000" w:themeColor="text1"/>
        </w:rPr>
      </w:pPr>
    </w:p>
    <w:p w14:paraId="43F37EF6" w14:textId="77777777" w:rsidR="000F0030" w:rsidRPr="006C2EBE" w:rsidRDefault="000F0030" w:rsidP="000F0030">
      <w:pPr>
        <w:shd w:val="clear" w:color="auto" w:fill="FFFFFF"/>
        <w:spacing w:after="200"/>
        <w:rPr>
          <w:rFonts w:eastAsia="Calibri"/>
          <w:color w:val="000000" w:themeColor="text1"/>
        </w:rPr>
      </w:pPr>
    </w:p>
    <w:p w14:paraId="6F5A83B9" w14:textId="21614345" w:rsidR="000F0030" w:rsidRPr="006C2EBE" w:rsidRDefault="000F0030" w:rsidP="000F0030">
      <w:pPr>
        <w:shd w:val="clear" w:color="auto" w:fill="FFFFFF"/>
        <w:spacing w:after="200"/>
        <w:ind w:left="34"/>
        <w:jc w:val="center"/>
        <w:rPr>
          <w:rFonts w:eastAsia="Calibri"/>
          <w:b/>
          <w:color w:val="000000" w:themeColor="text1"/>
        </w:rPr>
      </w:pPr>
      <w:r w:rsidRPr="006C2EBE">
        <w:rPr>
          <w:rFonts w:eastAsia="Calibri"/>
          <w:b/>
          <w:color w:val="000000" w:themeColor="text1"/>
          <w:spacing w:val="-3"/>
        </w:rPr>
        <w:t>LIST</w:t>
      </w:r>
    </w:p>
    <w:p w14:paraId="7E7C40AC" w14:textId="73D642ED" w:rsidR="000F0030" w:rsidRPr="006C2EBE" w:rsidRDefault="009A0389" w:rsidP="00773661">
      <w:pPr>
        <w:shd w:val="clear" w:color="auto" w:fill="FFFFFF"/>
        <w:spacing w:after="200"/>
        <w:ind w:left="29"/>
        <w:jc w:val="both"/>
        <w:rPr>
          <w:rFonts w:eastAsia="Calibri"/>
          <w:color w:val="000000" w:themeColor="text1"/>
        </w:rPr>
      </w:pPr>
      <w:r w:rsidRPr="006C2EBE">
        <w:rPr>
          <w:rFonts w:eastAsia="Calibri"/>
          <w:color w:val="000000" w:themeColor="text1"/>
        </w:rPr>
        <w:t>regarding</w:t>
      </w:r>
      <w:r w:rsidR="000F0030" w:rsidRPr="006C2EBE">
        <w:rPr>
          <w:rFonts w:eastAsia="Calibri"/>
          <w:color w:val="000000" w:themeColor="text1"/>
        </w:rPr>
        <w:t xml:space="preserve"> </w:t>
      </w:r>
      <w:r w:rsidRPr="006C2EBE">
        <w:rPr>
          <w:rFonts w:eastAsia="Calibri"/>
          <w:color w:val="000000" w:themeColor="text1"/>
        </w:rPr>
        <w:t>the logistics, machinery, installations and technical equipment provided and to be actually used for the performance of public procurement contract</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6C2EBE" w:rsidRPr="006C2EBE" w14:paraId="589974D6" w14:textId="77777777" w:rsidTr="000F0030">
        <w:tc>
          <w:tcPr>
            <w:tcW w:w="609" w:type="dxa"/>
            <w:shd w:val="clear" w:color="auto" w:fill="auto"/>
          </w:tcPr>
          <w:p w14:paraId="7FC9F90C" w14:textId="72D3EDC9" w:rsidR="000F0030" w:rsidRPr="006C2EBE" w:rsidRDefault="000F0030" w:rsidP="000F0030">
            <w:pPr>
              <w:jc w:val="center"/>
              <w:rPr>
                <w:rFonts w:eastAsia="Calibri"/>
                <w:color w:val="000000" w:themeColor="text1"/>
                <w:lang w:eastAsia="ro-RO"/>
              </w:rPr>
            </w:pPr>
            <w:r w:rsidRPr="006C2EBE">
              <w:rPr>
                <w:rFonts w:eastAsia="Calibri"/>
                <w:color w:val="000000" w:themeColor="text1"/>
                <w:sz w:val="22"/>
                <w:szCs w:val="22"/>
                <w:lang w:eastAsia="ro-RO"/>
              </w:rPr>
              <w:t>N</w:t>
            </w:r>
            <w:r w:rsidR="009A0389" w:rsidRPr="006C2EBE">
              <w:rPr>
                <w:rFonts w:eastAsia="Calibri"/>
                <w:color w:val="000000" w:themeColor="text1"/>
                <w:sz w:val="22"/>
                <w:szCs w:val="22"/>
                <w:lang w:eastAsia="ro-RO"/>
              </w:rPr>
              <w:t>o</w:t>
            </w:r>
            <w:r w:rsidRPr="006C2EBE">
              <w:rPr>
                <w:rFonts w:eastAsia="Calibri"/>
                <w:color w:val="000000" w:themeColor="text1"/>
                <w:sz w:val="22"/>
                <w:szCs w:val="22"/>
                <w:lang w:eastAsia="ro-RO"/>
              </w:rPr>
              <w:t xml:space="preserve">. </w:t>
            </w:r>
          </w:p>
          <w:p w14:paraId="0264373A" w14:textId="77777777" w:rsidR="000F0030" w:rsidRPr="006C2EBE" w:rsidRDefault="000F0030" w:rsidP="000F0030">
            <w:pPr>
              <w:jc w:val="center"/>
              <w:rPr>
                <w:rFonts w:eastAsia="Calibri"/>
                <w:color w:val="000000" w:themeColor="text1"/>
                <w:lang w:eastAsia="ro-RO"/>
              </w:rPr>
            </w:pPr>
            <w:r w:rsidRPr="006C2EBE">
              <w:rPr>
                <w:rFonts w:eastAsia="Calibri"/>
                <w:color w:val="000000" w:themeColor="text1"/>
                <w:sz w:val="22"/>
                <w:szCs w:val="22"/>
                <w:lang w:eastAsia="ro-RO"/>
              </w:rPr>
              <w:t>crt</w:t>
            </w:r>
          </w:p>
        </w:tc>
        <w:tc>
          <w:tcPr>
            <w:tcW w:w="3477" w:type="dxa"/>
            <w:shd w:val="clear" w:color="auto" w:fill="auto"/>
          </w:tcPr>
          <w:p w14:paraId="59A754E8" w14:textId="792381EB" w:rsidR="000F0030" w:rsidRPr="006C2EBE" w:rsidRDefault="009A0389" w:rsidP="000F0030">
            <w:pPr>
              <w:jc w:val="center"/>
              <w:rPr>
                <w:rFonts w:eastAsia="Calibri"/>
                <w:color w:val="000000" w:themeColor="text1"/>
                <w:lang w:eastAsia="ro-RO"/>
              </w:rPr>
            </w:pPr>
            <w:r w:rsidRPr="006C2EBE">
              <w:rPr>
                <w:rFonts w:eastAsia="Calibri"/>
                <w:color w:val="000000" w:themeColor="text1"/>
                <w:sz w:val="22"/>
                <w:szCs w:val="22"/>
                <w:lang w:eastAsia="ro-RO"/>
              </w:rPr>
              <w:t>Name of Machinery</w:t>
            </w:r>
            <w:r w:rsidRPr="006C2EBE">
              <w:rPr>
                <w:rFonts w:eastAsia="Calibri"/>
                <w:color w:val="000000" w:themeColor="text1"/>
                <w:spacing w:val="-1"/>
                <w:sz w:val="22"/>
                <w:szCs w:val="22"/>
                <w:lang w:eastAsia="ro-RO"/>
              </w:rPr>
              <w:t>/Equipment/ Installation</w:t>
            </w:r>
          </w:p>
        </w:tc>
        <w:tc>
          <w:tcPr>
            <w:tcW w:w="1293" w:type="dxa"/>
            <w:shd w:val="clear" w:color="auto" w:fill="auto"/>
          </w:tcPr>
          <w:p w14:paraId="037121E7" w14:textId="2DDEBF4F" w:rsidR="000F0030" w:rsidRPr="006C2EBE" w:rsidRDefault="000F0030" w:rsidP="000F0030">
            <w:pPr>
              <w:jc w:val="center"/>
              <w:rPr>
                <w:rFonts w:eastAsia="Calibri"/>
                <w:color w:val="000000" w:themeColor="text1"/>
                <w:lang w:eastAsia="ro-RO"/>
              </w:rPr>
            </w:pPr>
            <w:r w:rsidRPr="006C2EBE">
              <w:rPr>
                <w:rFonts w:eastAsia="Calibri"/>
                <w:color w:val="000000" w:themeColor="text1"/>
                <w:sz w:val="22"/>
                <w:szCs w:val="22"/>
                <w:lang w:eastAsia="ro-RO"/>
              </w:rPr>
              <w:t>U.M.</w:t>
            </w:r>
            <w:r w:rsidR="009A0389" w:rsidRPr="006C2EBE">
              <w:rPr>
                <w:color w:val="000000" w:themeColor="text1"/>
              </w:rPr>
              <w:t xml:space="preserve"> </w:t>
            </w:r>
            <w:r w:rsidR="009A0389" w:rsidRPr="006C2EBE">
              <w:rPr>
                <w:rFonts w:eastAsia="Calibri"/>
                <w:color w:val="000000" w:themeColor="text1"/>
                <w:sz w:val="22"/>
                <w:szCs w:val="22"/>
                <w:lang w:eastAsia="ro-RO"/>
              </w:rPr>
              <w:t>Quantity</w:t>
            </w:r>
          </w:p>
        </w:tc>
        <w:tc>
          <w:tcPr>
            <w:tcW w:w="2931" w:type="dxa"/>
            <w:gridSpan w:val="2"/>
            <w:shd w:val="clear" w:color="auto" w:fill="auto"/>
          </w:tcPr>
          <w:p w14:paraId="262E4854" w14:textId="6550FC8F" w:rsidR="000F0030" w:rsidRPr="006C2EBE" w:rsidRDefault="009A0389" w:rsidP="000F0030">
            <w:pPr>
              <w:jc w:val="center"/>
              <w:rPr>
                <w:rFonts w:eastAsia="Calibri"/>
                <w:color w:val="000000" w:themeColor="text1"/>
                <w:lang w:eastAsia="ro-RO"/>
              </w:rPr>
            </w:pPr>
            <w:r w:rsidRPr="006C2EBE">
              <w:rPr>
                <w:rFonts w:eastAsia="Calibri"/>
                <w:color w:val="000000" w:themeColor="text1"/>
                <w:sz w:val="22"/>
                <w:szCs w:val="22"/>
                <w:lang w:eastAsia="ro-RO"/>
              </w:rPr>
              <w:t>Possession Form</w:t>
            </w:r>
          </w:p>
        </w:tc>
      </w:tr>
      <w:tr w:rsidR="006C2EBE" w:rsidRPr="006C2EBE" w14:paraId="65780FEB" w14:textId="77777777" w:rsidTr="000F0030">
        <w:tc>
          <w:tcPr>
            <w:tcW w:w="609" w:type="dxa"/>
            <w:shd w:val="clear" w:color="auto" w:fill="auto"/>
          </w:tcPr>
          <w:p w14:paraId="12242A09" w14:textId="77777777" w:rsidR="000F0030" w:rsidRPr="006C2EBE" w:rsidRDefault="000F0030" w:rsidP="000F0030">
            <w:pPr>
              <w:jc w:val="center"/>
              <w:rPr>
                <w:rFonts w:eastAsia="Calibri"/>
                <w:color w:val="000000" w:themeColor="text1"/>
                <w:lang w:eastAsia="ro-RO"/>
              </w:rPr>
            </w:pPr>
          </w:p>
        </w:tc>
        <w:tc>
          <w:tcPr>
            <w:tcW w:w="3477" w:type="dxa"/>
            <w:shd w:val="clear" w:color="auto" w:fill="auto"/>
          </w:tcPr>
          <w:p w14:paraId="106D4B27" w14:textId="77777777" w:rsidR="000F0030" w:rsidRPr="006C2EBE" w:rsidRDefault="000F0030" w:rsidP="000F0030">
            <w:pPr>
              <w:jc w:val="center"/>
              <w:rPr>
                <w:rFonts w:eastAsia="Calibri"/>
                <w:color w:val="000000" w:themeColor="text1"/>
                <w:lang w:eastAsia="ro-RO"/>
              </w:rPr>
            </w:pPr>
          </w:p>
        </w:tc>
        <w:tc>
          <w:tcPr>
            <w:tcW w:w="1293" w:type="dxa"/>
            <w:shd w:val="clear" w:color="auto" w:fill="auto"/>
          </w:tcPr>
          <w:p w14:paraId="4BE8CD44" w14:textId="77777777" w:rsidR="000F0030" w:rsidRPr="006C2EBE" w:rsidRDefault="000F0030" w:rsidP="000F0030">
            <w:pPr>
              <w:jc w:val="center"/>
              <w:rPr>
                <w:rFonts w:eastAsia="Calibri"/>
                <w:color w:val="000000" w:themeColor="text1"/>
                <w:lang w:eastAsia="ro-RO"/>
              </w:rPr>
            </w:pPr>
          </w:p>
        </w:tc>
        <w:tc>
          <w:tcPr>
            <w:tcW w:w="1608" w:type="dxa"/>
            <w:shd w:val="clear" w:color="auto" w:fill="auto"/>
          </w:tcPr>
          <w:p w14:paraId="3D178916" w14:textId="0384B7AC" w:rsidR="000F0030" w:rsidRPr="006C2EBE" w:rsidRDefault="009A0389" w:rsidP="000F0030">
            <w:pPr>
              <w:jc w:val="center"/>
              <w:rPr>
                <w:rFonts w:eastAsia="Calibri"/>
                <w:color w:val="000000" w:themeColor="text1"/>
                <w:lang w:eastAsia="ro-RO"/>
              </w:rPr>
            </w:pPr>
            <w:r w:rsidRPr="006C2EBE">
              <w:rPr>
                <w:rFonts w:eastAsia="Calibri"/>
                <w:color w:val="000000" w:themeColor="text1"/>
                <w:sz w:val="22"/>
                <w:szCs w:val="22"/>
                <w:lang w:eastAsia="ro-RO"/>
              </w:rPr>
              <w:t>Property</w:t>
            </w:r>
          </w:p>
        </w:tc>
        <w:tc>
          <w:tcPr>
            <w:tcW w:w="1323" w:type="dxa"/>
            <w:shd w:val="clear" w:color="auto" w:fill="auto"/>
          </w:tcPr>
          <w:p w14:paraId="4AF2F399" w14:textId="4E5483CA" w:rsidR="000F0030" w:rsidRPr="006C2EBE" w:rsidRDefault="009A0389" w:rsidP="000F0030">
            <w:pPr>
              <w:jc w:val="center"/>
              <w:rPr>
                <w:rFonts w:eastAsia="Calibri"/>
                <w:color w:val="000000" w:themeColor="text1"/>
                <w:lang w:eastAsia="ro-RO"/>
              </w:rPr>
            </w:pPr>
            <w:r w:rsidRPr="006C2EBE">
              <w:rPr>
                <w:rFonts w:eastAsia="Calibri"/>
                <w:color w:val="000000" w:themeColor="text1"/>
                <w:sz w:val="22"/>
                <w:szCs w:val="22"/>
                <w:lang w:eastAsia="ro-RO"/>
              </w:rPr>
              <w:t>For Rent</w:t>
            </w:r>
          </w:p>
        </w:tc>
      </w:tr>
      <w:tr w:rsidR="006C2EBE" w:rsidRPr="006C2EBE" w14:paraId="4BFF3408" w14:textId="77777777" w:rsidTr="000F0030">
        <w:tc>
          <w:tcPr>
            <w:tcW w:w="609" w:type="dxa"/>
            <w:shd w:val="clear" w:color="auto" w:fill="auto"/>
          </w:tcPr>
          <w:p w14:paraId="4A079452" w14:textId="77777777" w:rsidR="000F0030" w:rsidRPr="006C2EBE" w:rsidRDefault="000F0030" w:rsidP="000F0030">
            <w:pPr>
              <w:jc w:val="center"/>
              <w:rPr>
                <w:rFonts w:eastAsia="Calibri"/>
                <w:color w:val="000000" w:themeColor="text1"/>
                <w:lang w:eastAsia="ro-RO"/>
              </w:rPr>
            </w:pPr>
          </w:p>
        </w:tc>
        <w:tc>
          <w:tcPr>
            <w:tcW w:w="3477" w:type="dxa"/>
            <w:shd w:val="clear" w:color="auto" w:fill="auto"/>
          </w:tcPr>
          <w:p w14:paraId="1FD1E17C" w14:textId="77777777" w:rsidR="000F0030" w:rsidRPr="006C2EBE" w:rsidRDefault="000F0030" w:rsidP="000F0030">
            <w:pPr>
              <w:jc w:val="center"/>
              <w:rPr>
                <w:rFonts w:eastAsia="Calibri"/>
                <w:color w:val="000000" w:themeColor="text1"/>
                <w:lang w:eastAsia="ro-RO"/>
              </w:rPr>
            </w:pPr>
          </w:p>
        </w:tc>
        <w:tc>
          <w:tcPr>
            <w:tcW w:w="1293" w:type="dxa"/>
            <w:shd w:val="clear" w:color="auto" w:fill="auto"/>
          </w:tcPr>
          <w:p w14:paraId="51C427C4" w14:textId="77777777" w:rsidR="000F0030" w:rsidRPr="006C2EBE" w:rsidRDefault="000F0030" w:rsidP="000F0030">
            <w:pPr>
              <w:jc w:val="center"/>
              <w:rPr>
                <w:rFonts w:eastAsia="Calibri"/>
                <w:color w:val="000000" w:themeColor="text1"/>
                <w:lang w:eastAsia="ro-RO"/>
              </w:rPr>
            </w:pPr>
          </w:p>
        </w:tc>
        <w:tc>
          <w:tcPr>
            <w:tcW w:w="1608" w:type="dxa"/>
            <w:shd w:val="clear" w:color="auto" w:fill="auto"/>
          </w:tcPr>
          <w:p w14:paraId="6D365C3F" w14:textId="77777777" w:rsidR="000F0030" w:rsidRPr="006C2EBE" w:rsidRDefault="000F0030" w:rsidP="000F0030">
            <w:pPr>
              <w:jc w:val="center"/>
              <w:rPr>
                <w:rFonts w:eastAsia="Calibri"/>
                <w:color w:val="000000" w:themeColor="text1"/>
                <w:lang w:eastAsia="ro-RO"/>
              </w:rPr>
            </w:pPr>
          </w:p>
        </w:tc>
        <w:tc>
          <w:tcPr>
            <w:tcW w:w="1323" w:type="dxa"/>
            <w:shd w:val="clear" w:color="auto" w:fill="auto"/>
          </w:tcPr>
          <w:p w14:paraId="597DD91E" w14:textId="77777777" w:rsidR="000F0030" w:rsidRPr="006C2EBE" w:rsidRDefault="000F0030" w:rsidP="000F0030">
            <w:pPr>
              <w:jc w:val="center"/>
              <w:rPr>
                <w:rFonts w:eastAsia="Calibri"/>
                <w:color w:val="000000" w:themeColor="text1"/>
                <w:lang w:eastAsia="ro-RO"/>
              </w:rPr>
            </w:pPr>
          </w:p>
        </w:tc>
      </w:tr>
      <w:tr w:rsidR="006C2EBE" w:rsidRPr="006C2EBE" w14:paraId="2EE81CAE" w14:textId="77777777" w:rsidTr="000F0030">
        <w:tc>
          <w:tcPr>
            <w:tcW w:w="609" w:type="dxa"/>
            <w:shd w:val="clear" w:color="auto" w:fill="auto"/>
          </w:tcPr>
          <w:p w14:paraId="187BF279" w14:textId="77777777" w:rsidR="000F0030" w:rsidRPr="006C2EBE" w:rsidRDefault="000F0030" w:rsidP="000F0030">
            <w:pPr>
              <w:jc w:val="center"/>
              <w:rPr>
                <w:rFonts w:eastAsia="Calibri"/>
                <w:color w:val="000000" w:themeColor="text1"/>
                <w:lang w:eastAsia="ro-RO"/>
              </w:rPr>
            </w:pPr>
          </w:p>
        </w:tc>
        <w:tc>
          <w:tcPr>
            <w:tcW w:w="3477" w:type="dxa"/>
            <w:shd w:val="clear" w:color="auto" w:fill="auto"/>
          </w:tcPr>
          <w:p w14:paraId="6611BE15" w14:textId="77777777" w:rsidR="000F0030" w:rsidRPr="006C2EBE" w:rsidRDefault="000F0030" w:rsidP="000F0030">
            <w:pPr>
              <w:jc w:val="center"/>
              <w:rPr>
                <w:rFonts w:eastAsia="Calibri"/>
                <w:color w:val="000000" w:themeColor="text1"/>
                <w:lang w:eastAsia="ro-RO"/>
              </w:rPr>
            </w:pPr>
          </w:p>
        </w:tc>
        <w:tc>
          <w:tcPr>
            <w:tcW w:w="1293" w:type="dxa"/>
            <w:shd w:val="clear" w:color="auto" w:fill="auto"/>
          </w:tcPr>
          <w:p w14:paraId="51B61953" w14:textId="77777777" w:rsidR="000F0030" w:rsidRPr="006C2EBE" w:rsidRDefault="000F0030" w:rsidP="000F0030">
            <w:pPr>
              <w:jc w:val="center"/>
              <w:rPr>
                <w:rFonts w:eastAsia="Calibri"/>
                <w:color w:val="000000" w:themeColor="text1"/>
                <w:lang w:eastAsia="ro-RO"/>
              </w:rPr>
            </w:pPr>
          </w:p>
        </w:tc>
        <w:tc>
          <w:tcPr>
            <w:tcW w:w="1608" w:type="dxa"/>
            <w:shd w:val="clear" w:color="auto" w:fill="auto"/>
          </w:tcPr>
          <w:p w14:paraId="51F65BFE" w14:textId="77777777" w:rsidR="000F0030" w:rsidRPr="006C2EBE" w:rsidRDefault="000F0030" w:rsidP="000F0030">
            <w:pPr>
              <w:jc w:val="center"/>
              <w:rPr>
                <w:rFonts w:eastAsia="Calibri"/>
                <w:color w:val="000000" w:themeColor="text1"/>
                <w:lang w:eastAsia="ro-RO"/>
              </w:rPr>
            </w:pPr>
          </w:p>
        </w:tc>
        <w:tc>
          <w:tcPr>
            <w:tcW w:w="1323" w:type="dxa"/>
            <w:shd w:val="clear" w:color="auto" w:fill="auto"/>
          </w:tcPr>
          <w:p w14:paraId="73340D1E" w14:textId="77777777" w:rsidR="000F0030" w:rsidRPr="006C2EBE" w:rsidRDefault="000F0030" w:rsidP="000F0030">
            <w:pPr>
              <w:jc w:val="center"/>
              <w:rPr>
                <w:rFonts w:eastAsia="Calibri"/>
                <w:color w:val="000000" w:themeColor="text1"/>
                <w:lang w:eastAsia="ro-RO"/>
              </w:rPr>
            </w:pPr>
          </w:p>
        </w:tc>
      </w:tr>
      <w:tr w:rsidR="006C2EBE" w:rsidRPr="006C2EBE" w14:paraId="1C532D2A" w14:textId="77777777" w:rsidTr="000F0030">
        <w:tc>
          <w:tcPr>
            <w:tcW w:w="609" w:type="dxa"/>
            <w:shd w:val="clear" w:color="auto" w:fill="auto"/>
          </w:tcPr>
          <w:p w14:paraId="19A0FE87" w14:textId="77777777" w:rsidR="000F0030" w:rsidRPr="006C2EBE" w:rsidRDefault="000F0030" w:rsidP="000F0030">
            <w:pPr>
              <w:jc w:val="center"/>
              <w:rPr>
                <w:rFonts w:eastAsia="Calibri"/>
                <w:color w:val="000000" w:themeColor="text1"/>
                <w:lang w:eastAsia="ro-RO"/>
              </w:rPr>
            </w:pPr>
          </w:p>
        </w:tc>
        <w:tc>
          <w:tcPr>
            <w:tcW w:w="3477" w:type="dxa"/>
            <w:shd w:val="clear" w:color="auto" w:fill="auto"/>
          </w:tcPr>
          <w:p w14:paraId="5051472D" w14:textId="77777777" w:rsidR="000F0030" w:rsidRPr="006C2EBE" w:rsidRDefault="000F0030" w:rsidP="000F0030">
            <w:pPr>
              <w:jc w:val="center"/>
              <w:rPr>
                <w:rFonts w:eastAsia="Calibri"/>
                <w:color w:val="000000" w:themeColor="text1"/>
                <w:lang w:eastAsia="ro-RO"/>
              </w:rPr>
            </w:pPr>
          </w:p>
        </w:tc>
        <w:tc>
          <w:tcPr>
            <w:tcW w:w="1293" w:type="dxa"/>
            <w:shd w:val="clear" w:color="auto" w:fill="auto"/>
          </w:tcPr>
          <w:p w14:paraId="592463C9" w14:textId="77777777" w:rsidR="000F0030" w:rsidRPr="006C2EBE" w:rsidRDefault="000F0030" w:rsidP="000F0030">
            <w:pPr>
              <w:jc w:val="center"/>
              <w:rPr>
                <w:rFonts w:eastAsia="Calibri"/>
                <w:color w:val="000000" w:themeColor="text1"/>
                <w:lang w:eastAsia="ro-RO"/>
              </w:rPr>
            </w:pPr>
          </w:p>
        </w:tc>
        <w:tc>
          <w:tcPr>
            <w:tcW w:w="1608" w:type="dxa"/>
            <w:shd w:val="clear" w:color="auto" w:fill="auto"/>
          </w:tcPr>
          <w:p w14:paraId="6414F913" w14:textId="77777777" w:rsidR="000F0030" w:rsidRPr="006C2EBE" w:rsidRDefault="000F0030" w:rsidP="000F0030">
            <w:pPr>
              <w:jc w:val="center"/>
              <w:rPr>
                <w:rFonts w:eastAsia="Calibri"/>
                <w:color w:val="000000" w:themeColor="text1"/>
                <w:lang w:eastAsia="ro-RO"/>
              </w:rPr>
            </w:pPr>
          </w:p>
        </w:tc>
        <w:tc>
          <w:tcPr>
            <w:tcW w:w="1323" w:type="dxa"/>
            <w:shd w:val="clear" w:color="auto" w:fill="auto"/>
          </w:tcPr>
          <w:p w14:paraId="13A42CB1" w14:textId="77777777" w:rsidR="000F0030" w:rsidRPr="006C2EBE" w:rsidRDefault="000F0030" w:rsidP="000F0030">
            <w:pPr>
              <w:jc w:val="center"/>
              <w:rPr>
                <w:rFonts w:eastAsia="Calibri"/>
                <w:color w:val="000000" w:themeColor="text1"/>
                <w:lang w:eastAsia="ro-RO"/>
              </w:rPr>
            </w:pPr>
          </w:p>
        </w:tc>
      </w:tr>
    </w:tbl>
    <w:p w14:paraId="3DF853D6" w14:textId="77777777" w:rsidR="000F0030" w:rsidRPr="006C2EBE" w:rsidRDefault="000F0030" w:rsidP="000F0030">
      <w:pPr>
        <w:spacing w:after="200"/>
        <w:ind w:left="28"/>
        <w:rPr>
          <w:rFonts w:eastAsia="Calibri"/>
          <w:color w:val="000000" w:themeColor="text1"/>
          <w:sz w:val="22"/>
          <w:szCs w:val="22"/>
        </w:rPr>
      </w:pPr>
    </w:p>
    <w:p w14:paraId="7AB51FB1" w14:textId="283E6E7D" w:rsidR="000F0030" w:rsidRPr="006C2EBE" w:rsidRDefault="000F0030" w:rsidP="00773661">
      <w:pPr>
        <w:spacing w:after="200"/>
        <w:ind w:left="28"/>
        <w:rPr>
          <w:rFonts w:eastAsia="Calibri"/>
          <w:color w:val="000000" w:themeColor="text1"/>
        </w:rPr>
      </w:pPr>
      <w:r w:rsidRPr="006C2EBE">
        <w:rPr>
          <w:rFonts w:eastAsia="Calibri"/>
          <w:color w:val="000000" w:themeColor="text1"/>
        </w:rPr>
        <w:tab/>
      </w:r>
      <w:r w:rsidR="009A0389" w:rsidRPr="006C2EBE">
        <w:rPr>
          <w:rFonts w:eastAsia="Calibri"/>
          <w:color w:val="000000" w:themeColor="text1"/>
        </w:rPr>
        <w:t>This statement is annexed to our "Firm Commitment" to our technical and professional support of .................................. ......... (name of bidder/candidate).</w:t>
      </w:r>
    </w:p>
    <w:p w14:paraId="118DB92C" w14:textId="6F3D4C35" w:rsidR="000F0030" w:rsidRPr="006C2EBE" w:rsidRDefault="009A0389" w:rsidP="000F0030">
      <w:pPr>
        <w:shd w:val="clear" w:color="auto" w:fill="FFFFFF"/>
        <w:spacing w:after="200"/>
        <w:ind w:firstLine="993"/>
        <w:rPr>
          <w:rFonts w:eastAsia="Calibri"/>
          <w:color w:val="000000" w:themeColor="text1"/>
          <w:spacing w:val="-1"/>
        </w:rPr>
      </w:pPr>
      <w:bookmarkStart w:id="79" w:name="_Hlk70069562"/>
      <w:r w:rsidRPr="006C2EBE">
        <w:rPr>
          <w:rFonts w:eastAsia="Calibri"/>
          <w:color w:val="000000" w:themeColor="text1"/>
          <w:spacing w:val="-1"/>
        </w:rPr>
        <w:t>Completion Date</w:t>
      </w:r>
      <w:r w:rsidR="000F0030" w:rsidRPr="006C2EBE">
        <w:rPr>
          <w:rFonts w:eastAsia="Calibri"/>
          <w:color w:val="000000" w:themeColor="text1"/>
          <w:spacing w:val="-1"/>
        </w:rPr>
        <w:t>,</w:t>
      </w:r>
      <w:r w:rsidR="000F0030" w:rsidRPr="006C2EBE">
        <w:rPr>
          <w:rFonts w:eastAsia="Calibri"/>
          <w:color w:val="000000" w:themeColor="text1"/>
          <w:spacing w:val="-1"/>
        </w:rPr>
        <w:tab/>
      </w:r>
      <w:r w:rsidR="000F0030" w:rsidRPr="006C2EBE">
        <w:rPr>
          <w:rFonts w:eastAsia="Calibri"/>
          <w:color w:val="000000" w:themeColor="text1"/>
          <w:spacing w:val="-1"/>
        </w:rPr>
        <w:tab/>
      </w:r>
      <w:r w:rsidR="000F0030" w:rsidRPr="006C2EBE">
        <w:rPr>
          <w:rFonts w:eastAsia="Calibri"/>
          <w:color w:val="000000" w:themeColor="text1"/>
          <w:spacing w:val="-1"/>
        </w:rPr>
        <w:tab/>
      </w:r>
      <w:r w:rsidR="000F0030" w:rsidRPr="006C2EBE">
        <w:rPr>
          <w:rFonts w:eastAsia="Calibri"/>
          <w:color w:val="000000" w:themeColor="text1"/>
          <w:spacing w:val="-1"/>
        </w:rPr>
        <w:tab/>
      </w:r>
      <w:r w:rsidR="000F0030" w:rsidRPr="006C2EBE">
        <w:rPr>
          <w:rFonts w:eastAsia="Calibri"/>
          <w:color w:val="000000" w:themeColor="text1"/>
          <w:spacing w:val="-1"/>
        </w:rPr>
        <w:tab/>
      </w:r>
      <w:r w:rsidRPr="006C2EBE">
        <w:rPr>
          <w:rFonts w:eastAsia="Calibri"/>
          <w:color w:val="000000" w:themeColor="text1"/>
        </w:rPr>
        <w:t>Supporting Third Party</w:t>
      </w:r>
      <w:r w:rsidR="000F0030" w:rsidRPr="006C2EBE">
        <w:rPr>
          <w:rFonts w:eastAsia="Calibri"/>
          <w:color w:val="000000" w:themeColor="text1"/>
          <w:spacing w:val="-1"/>
        </w:rPr>
        <w:t>,</w:t>
      </w:r>
    </w:p>
    <w:p w14:paraId="050587CF" w14:textId="79567EFC" w:rsidR="000F0030" w:rsidRPr="006C2EBE" w:rsidRDefault="000F0030" w:rsidP="009A0389">
      <w:pPr>
        <w:shd w:val="clear" w:color="auto" w:fill="FFFFFF"/>
        <w:spacing w:after="200"/>
        <w:ind w:left="5040" w:firstLine="720"/>
        <w:rPr>
          <w:rFonts w:eastAsia="Calibri"/>
          <w:i/>
          <w:color w:val="000000" w:themeColor="text1"/>
          <w:spacing w:val="-1"/>
          <w:sz w:val="22"/>
          <w:szCs w:val="22"/>
        </w:rPr>
      </w:pPr>
      <w:r w:rsidRPr="006C2EBE">
        <w:rPr>
          <w:rFonts w:eastAsia="Calibri"/>
          <w:i/>
          <w:color w:val="000000" w:themeColor="text1"/>
          <w:spacing w:val="-1"/>
        </w:rPr>
        <w:t>(</w:t>
      </w:r>
      <w:r w:rsidR="009A0389" w:rsidRPr="006C2EBE">
        <w:rPr>
          <w:rFonts w:eastAsia="Calibri"/>
          <w:i/>
          <w:color w:val="000000" w:themeColor="text1"/>
          <w:spacing w:val="-1"/>
        </w:rPr>
        <w:t>authorized signature</w:t>
      </w:r>
      <w:r w:rsidRPr="006C2EBE">
        <w:rPr>
          <w:rFonts w:eastAsia="Calibri"/>
          <w:i/>
          <w:color w:val="000000" w:themeColor="text1"/>
          <w:spacing w:val="-1"/>
          <w:sz w:val="22"/>
          <w:szCs w:val="22"/>
        </w:rPr>
        <w:t>)</w:t>
      </w:r>
    </w:p>
    <w:p w14:paraId="4037B3DE" w14:textId="1B50CDC0" w:rsidR="000F0030" w:rsidRPr="006C2EBE" w:rsidRDefault="000F0030" w:rsidP="000F0030">
      <w:pPr>
        <w:tabs>
          <w:tab w:val="left" w:pos="567"/>
        </w:tabs>
        <w:jc w:val="both"/>
        <w:rPr>
          <w:rFonts w:eastAsia="PMingLiU"/>
          <w:color w:val="000000" w:themeColor="text1"/>
          <w:lang w:eastAsia="zh-CN"/>
        </w:rPr>
      </w:pPr>
    </w:p>
    <w:p w14:paraId="05F211C6" w14:textId="4E84D0EF" w:rsidR="009A0389" w:rsidRPr="006C2EBE" w:rsidRDefault="009A0389" w:rsidP="000F0030">
      <w:pPr>
        <w:tabs>
          <w:tab w:val="left" w:pos="567"/>
        </w:tabs>
        <w:jc w:val="both"/>
        <w:rPr>
          <w:rFonts w:eastAsia="PMingLiU"/>
          <w:color w:val="000000" w:themeColor="text1"/>
          <w:lang w:eastAsia="zh-CN"/>
        </w:rPr>
      </w:pPr>
    </w:p>
    <w:p w14:paraId="43722C19" w14:textId="0E129466" w:rsidR="009A0389" w:rsidRPr="006C2EBE" w:rsidRDefault="009A0389" w:rsidP="000F0030">
      <w:pPr>
        <w:tabs>
          <w:tab w:val="left" w:pos="567"/>
        </w:tabs>
        <w:jc w:val="both"/>
        <w:rPr>
          <w:rFonts w:eastAsia="PMingLiU"/>
          <w:color w:val="000000" w:themeColor="text1"/>
          <w:lang w:eastAsia="zh-CN"/>
        </w:rPr>
      </w:pPr>
    </w:p>
    <w:p w14:paraId="79D3D44F" w14:textId="77777777" w:rsidR="009A0389" w:rsidRPr="006C2EBE" w:rsidRDefault="009A0389" w:rsidP="000F0030">
      <w:pPr>
        <w:tabs>
          <w:tab w:val="left" w:pos="567"/>
        </w:tabs>
        <w:jc w:val="both"/>
        <w:rPr>
          <w:rFonts w:eastAsia="PMingLiU"/>
          <w:color w:val="000000" w:themeColor="text1"/>
          <w:lang w:eastAsia="zh-CN"/>
        </w:rPr>
      </w:pPr>
    </w:p>
    <w:p w14:paraId="33FC10CF" w14:textId="77777777" w:rsidR="000F0030" w:rsidRPr="006C2EBE" w:rsidRDefault="000F0030" w:rsidP="000F0030">
      <w:pPr>
        <w:tabs>
          <w:tab w:val="left" w:pos="567"/>
        </w:tabs>
        <w:jc w:val="both"/>
        <w:rPr>
          <w:rFonts w:eastAsia="PMingLiU"/>
          <w:color w:val="000000" w:themeColor="text1"/>
          <w:lang w:eastAsia="zh-CN"/>
        </w:rPr>
      </w:pPr>
    </w:p>
    <w:bookmarkEnd w:id="79"/>
    <w:p w14:paraId="26EE82E9" w14:textId="77777777" w:rsidR="009A0389" w:rsidRPr="006C2EBE" w:rsidRDefault="009A0389" w:rsidP="008D067E">
      <w:pPr>
        <w:jc w:val="right"/>
        <w:rPr>
          <w:noProof w:val="0"/>
          <w:color w:val="000000" w:themeColor="text1"/>
          <w:lang w:val="it-IT"/>
        </w:rPr>
      </w:pPr>
    </w:p>
    <w:p w14:paraId="439AE389" w14:textId="06528615" w:rsidR="008D067E" w:rsidRPr="006C2EBE" w:rsidRDefault="008C4D35" w:rsidP="008D067E">
      <w:pPr>
        <w:jc w:val="right"/>
        <w:rPr>
          <w:noProof w:val="0"/>
          <w:color w:val="000000" w:themeColor="text1"/>
          <w:sz w:val="22"/>
          <w:szCs w:val="22"/>
          <w:lang w:val="it-IT"/>
        </w:rPr>
      </w:pPr>
      <w:r w:rsidRPr="006C2EBE">
        <w:rPr>
          <w:noProof w:val="0"/>
          <w:color w:val="000000" w:themeColor="text1"/>
          <w:lang w:val="it-IT"/>
        </w:rPr>
        <w:lastRenderedPageBreak/>
        <w:t>Annex No.</w:t>
      </w:r>
      <w:r w:rsidR="00FE700E" w:rsidRPr="006C2EBE">
        <w:rPr>
          <w:noProof w:val="0"/>
          <w:color w:val="000000" w:themeColor="text1"/>
          <w:lang w:val="it-IT"/>
        </w:rPr>
        <w:t xml:space="preserve"> </w:t>
      </w:r>
      <w:r w:rsidR="008D067E" w:rsidRPr="006C2EBE">
        <w:rPr>
          <w:noProof w:val="0"/>
          <w:color w:val="000000" w:themeColor="text1"/>
          <w:lang w:val="it-IT"/>
        </w:rPr>
        <w:t>2</w:t>
      </w:r>
      <w:r w:rsidR="00B159B9" w:rsidRPr="006C2EBE">
        <w:rPr>
          <w:noProof w:val="0"/>
          <w:color w:val="000000" w:themeColor="text1"/>
          <w:lang w:val="it-IT"/>
        </w:rPr>
        <w:t>0</w:t>
      </w:r>
    </w:p>
    <w:p w14:paraId="25CA4968"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32D86D22" w14:textId="5C6ED573" w:rsidR="008D067E" w:rsidRPr="006C2EBE" w:rsidRDefault="008C4D35" w:rsidP="008C4D35">
      <w:pPr>
        <w:jc w:val="right"/>
        <w:rPr>
          <w:noProof w:val="0"/>
          <w:color w:val="000000" w:themeColor="text1"/>
          <w:lang w:val="it-IT"/>
        </w:rPr>
      </w:pPr>
      <w:r w:rsidRPr="006C2EBE">
        <w:rPr>
          <w:noProof w:val="0"/>
          <w:color w:val="000000" w:themeColor="text1"/>
          <w:lang w:val="it-IT"/>
        </w:rPr>
        <w:t>from</w:t>
      </w:r>
      <w:r w:rsidR="008D067E" w:rsidRPr="006C2EBE">
        <w:rPr>
          <w:noProof w:val="0"/>
          <w:color w:val="000000" w:themeColor="text1"/>
          <w:lang w:val="it-IT"/>
        </w:rPr>
        <w:t xml:space="preserve"> “____” ________ 20___</w:t>
      </w:r>
    </w:p>
    <w:p w14:paraId="5308538C" w14:textId="77777777" w:rsidR="000F0030" w:rsidRPr="006C2EBE" w:rsidRDefault="000F0030" w:rsidP="000F0030">
      <w:pPr>
        <w:tabs>
          <w:tab w:val="left" w:pos="567"/>
        </w:tabs>
        <w:jc w:val="both"/>
        <w:rPr>
          <w:rFonts w:eastAsia="PMingLiU"/>
          <w:color w:val="000000" w:themeColor="text1"/>
          <w:lang w:eastAsia="zh-CN"/>
        </w:rPr>
      </w:pPr>
    </w:p>
    <w:p w14:paraId="43CA64E2" w14:textId="77777777" w:rsidR="000F0030" w:rsidRPr="006C2EBE" w:rsidRDefault="000F0030" w:rsidP="000F0030">
      <w:pPr>
        <w:spacing w:after="200" w:line="276" w:lineRule="auto"/>
        <w:jc w:val="center"/>
        <w:rPr>
          <w:rFonts w:eastAsia="Calibri"/>
          <w:color w:val="000000" w:themeColor="text1"/>
        </w:rPr>
      </w:pPr>
    </w:p>
    <w:p w14:paraId="468D0FD7" w14:textId="5DA74F5B" w:rsidR="000F0030" w:rsidRPr="006C2EBE" w:rsidRDefault="009A0389" w:rsidP="000F0030">
      <w:pPr>
        <w:keepNext/>
        <w:spacing w:before="240" w:after="60"/>
        <w:ind w:left="432" w:hanging="432"/>
        <w:jc w:val="center"/>
        <w:outlineLvl w:val="0"/>
        <w:rPr>
          <w:b/>
          <w:bCs/>
          <w:color w:val="000000" w:themeColor="text1"/>
          <w:kern w:val="32"/>
        </w:rPr>
      </w:pPr>
      <w:bookmarkStart w:id="80" w:name="_Hlk77771330"/>
      <w:r w:rsidRPr="006C2EBE">
        <w:rPr>
          <w:b/>
          <w:bCs/>
          <w:color w:val="000000" w:themeColor="text1"/>
          <w:kern w:val="32"/>
        </w:rPr>
        <w:t>THIRD PARTY PROFESIONAL SUPPORT STATEMENT</w:t>
      </w:r>
    </w:p>
    <w:bookmarkEnd w:id="80"/>
    <w:p w14:paraId="2CA572F7" w14:textId="77777777" w:rsidR="000F0030" w:rsidRPr="006C2EBE" w:rsidRDefault="000F0030" w:rsidP="000F0030">
      <w:pPr>
        <w:spacing w:line="276" w:lineRule="auto"/>
        <w:rPr>
          <w:rFonts w:eastAsia="Calibri"/>
          <w:color w:val="000000" w:themeColor="text1"/>
        </w:rPr>
      </w:pPr>
    </w:p>
    <w:p w14:paraId="6238289F" w14:textId="4C07FD9B" w:rsidR="000F0030" w:rsidRPr="006C2EBE" w:rsidRDefault="00337285" w:rsidP="000F0030">
      <w:pPr>
        <w:shd w:val="clear" w:color="auto" w:fill="FFFFFF"/>
        <w:spacing w:line="276" w:lineRule="auto"/>
        <w:rPr>
          <w:rFonts w:eastAsia="Calibri"/>
          <w:b/>
          <w:color w:val="000000" w:themeColor="text1"/>
          <w:spacing w:val="-2"/>
        </w:rPr>
      </w:pPr>
      <w:r w:rsidRPr="006C2EBE">
        <w:rPr>
          <w:rFonts w:eastAsia="Calibri"/>
          <w:b/>
          <w:color w:val="000000" w:themeColor="text1"/>
          <w:spacing w:val="-2"/>
        </w:rPr>
        <w:t>Third Party Profesional Supporter</w:t>
      </w:r>
    </w:p>
    <w:p w14:paraId="1F7B5320" w14:textId="77777777" w:rsidR="000F0030" w:rsidRPr="006C2EBE" w:rsidRDefault="000F0030" w:rsidP="00BE0197">
      <w:pPr>
        <w:shd w:val="clear" w:color="auto" w:fill="FFFFFF"/>
        <w:spacing w:line="276" w:lineRule="auto"/>
        <w:jc w:val="right"/>
        <w:rPr>
          <w:rFonts w:eastAsia="Calibri"/>
          <w:b/>
          <w:color w:val="000000" w:themeColor="text1"/>
        </w:rPr>
      </w:pPr>
      <w:r w:rsidRPr="006C2EBE">
        <w:rPr>
          <w:rFonts w:eastAsia="Calibri"/>
          <w:b/>
          <w:color w:val="000000" w:themeColor="text1"/>
          <w:spacing w:val="-2"/>
        </w:rPr>
        <w:t>..........................</w:t>
      </w:r>
    </w:p>
    <w:p w14:paraId="3C694DB6" w14:textId="19619806" w:rsidR="000F0030" w:rsidRPr="006C2EBE" w:rsidRDefault="00337285" w:rsidP="00D45019">
      <w:pPr>
        <w:shd w:val="clear" w:color="auto" w:fill="FFFFFF"/>
        <w:spacing w:line="276" w:lineRule="auto"/>
        <w:ind w:left="6480" w:firstLine="720"/>
        <w:rPr>
          <w:rFonts w:eastAsia="Calibri"/>
          <w:color w:val="000000" w:themeColor="text1"/>
        </w:rPr>
      </w:pPr>
      <w:r w:rsidRPr="006C2EBE">
        <w:rPr>
          <w:rFonts w:eastAsia="Calibri"/>
          <w:color w:val="000000" w:themeColor="text1"/>
        </w:rPr>
        <w:t xml:space="preserve">          </w:t>
      </w:r>
      <w:r w:rsidR="000F0030" w:rsidRPr="006C2EBE">
        <w:rPr>
          <w:rFonts w:eastAsia="Calibri"/>
          <w:color w:val="000000" w:themeColor="text1"/>
        </w:rPr>
        <w:t>(</w:t>
      </w:r>
      <w:r w:rsidRPr="006C2EBE">
        <w:rPr>
          <w:rFonts w:eastAsia="Calibri"/>
          <w:color w:val="000000" w:themeColor="text1"/>
        </w:rPr>
        <w:t>name</w:t>
      </w:r>
      <w:r w:rsidR="000F0030" w:rsidRPr="006C2EBE">
        <w:rPr>
          <w:rFonts w:eastAsia="Calibri"/>
          <w:color w:val="000000" w:themeColor="text1"/>
        </w:rPr>
        <w:t>)</w:t>
      </w:r>
    </w:p>
    <w:p w14:paraId="2ED70780" w14:textId="06357339" w:rsidR="000F0030" w:rsidRPr="006C2EBE" w:rsidRDefault="00337285" w:rsidP="000F0030">
      <w:pPr>
        <w:spacing w:after="200" w:line="276" w:lineRule="auto"/>
        <w:jc w:val="center"/>
        <w:rPr>
          <w:rFonts w:eastAsia="Calibri"/>
          <w:b/>
          <w:color w:val="000000" w:themeColor="text1"/>
        </w:rPr>
      </w:pPr>
      <w:r w:rsidRPr="006C2EBE">
        <w:rPr>
          <w:rFonts w:eastAsia="Calibri"/>
          <w:b/>
          <w:color w:val="000000" w:themeColor="text1"/>
        </w:rPr>
        <w:t>Statement</w:t>
      </w:r>
    </w:p>
    <w:p w14:paraId="0A477ED0" w14:textId="0EAFC518" w:rsidR="000F0030" w:rsidRPr="006C2EBE" w:rsidRDefault="00D348E4" w:rsidP="000F0030">
      <w:pPr>
        <w:shd w:val="clear" w:color="auto" w:fill="FFFFFF"/>
        <w:spacing w:after="200" w:line="276" w:lineRule="auto"/>
        <w:ind w:firstLine="1080"/>
        <w:jc w:val="both"/>
        <w:rPr>
          <w:rFonts w:eastAsia="Calibri"/>
          <w:color w:val="000000" w:themeColor="text1"/>
        </w:rPr>
      </w:pPr>
      <w:r w:rsidRPr="006C2EBE">
        <w:rPr>
          <w:rFonts w:eastAsia="Calibri"/>
          <w:color w:val="000000" w:themeColor="text1"/>
        </w:rPr>
        <w:t>The undersigned, authorized representative of ........ (name of third party professional supporter), I declare on own responsibility, under the sanctions applicable to the act of forgery in public documents, that the data presented in the attached table regarding the average annual staff of specialized personnel employed to be effectively allocated for the fulfillment of public procurement contract ...................................... .............. are real.</w:t>
      </w:r>
    </w:p>
    <w:p w14:paraId="73D8A5B6" w14:textId="4B13C323" w:rsidR="000F0030" w:rsidRPr="006C2EBE" w:rsidRDefault="00D348E4" w:rsidP="000F0030">
      <w:pPr>
        <w:shd w:val="clear" w:color="auto" w:fill="FFFFFF"/>
        <w:spacing w:after="200" w:line="276" w:lineRule="auto"/>
        <w:ind w:right="6"/>
        <w:jc w:val="center"/>
        <w:rPr>
          <w:rFonts w:eastAsia="Calibri"/>
          <w:b/>
          <w:color w:val="000000" w:themeColor="text1"/>
        </w:rPr>
      </w:pPr>
      <w:r w:rsidRPr="006C2EBE">
        <w:rPr>
          <w:rFonts w:eastAsia="Calibri"/>
          <w:b/>
          <w:color w:val="000000" w:themeColor="text1"/>
          <w:spacing w:val="-3"/>
        </w:rPr>
        <w:t>LIST</w:t>
      </w:r>
    </w:p>
    <w:p w14:paraId="07B0D15B" w14:textId="1706EA81" w:rsidR="00D348E4" w:rsidRPr="006C2EBE" w:rsidRDefault="00D348E4" w:rsidP="00D348E4">
      <w:pPr>
        <w:shd w:val="clear" w:color="auto" w:fill="FFFFFF"/>
        <w:ind w:right="10"/>
        <w:jc w:val="center"/>
        <w:rPr>
          <w:rFonts w:eastAsia="Calibri"/>
          <w:color w:val="000000" w:themeColor="text1"/>
        </w:rPr>
      </w:pPr>
      <w:r w:rsidRPr="006C2EBE">
        <w:rPr>
          <w:rFonts w:eastAsia="Calibri"/>
          <w:color w:val="000000" w:themeColor="text1"/>
        </w:rPr>
        <w:t>regarding the specialized staff to be employed</w:t>
      </w:r>
    </w:p>
    <w:p w14:paraId="71B63CD0" w14:textId="7F5F07CA" w:rsidR="000F0030" w:rsidRPr="006C2EBE" w:rsidRDefault="00D348E4" w:rsidP="00D348E4">
      <w:pPr>
        <w:shd w:val="clear" w:color="auto" w:fill="FFFFFF"/>
        <w:ind w:right="10"/>
        <w:jc w:val="center"/>
        <w:rPr>
          <w:rFonts w:eastAsia="Calibri"/>
          <w:color w:val="000000" w:themeColor="text1"/>
        </w:rPr>
      </w:pPr>
      <w:r w:rsidRPr="006C2EBE">
        <w:rPr>
          <w:rFonts w:eastAsia="Calibri"/>
          <w:color w:val="000000" w:themeColor="text1"/>
        </w:rPr>
        <w:t>allocated for the fulfillment of public procurement contract</w:t>
      </w:r>
    </w:p>
    <w:p w14:paraId="7747F67D" w14:textId="77777777" w:rsidR="000F0030" w:rsidRPr="006C2EBE" w:rsidRDefault="000F0030" w:rsidP="000F0030">
      <w:pPr>
        <w:shd w:val="clear" w:color="auto" w:fill="FFFFFF"/>
        <w:ind w:right="10"/>
        <w:jc w:val="center"/>
        <w:rPr>
          <w:rFonts w:eastAsia="Calibri"/>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C2EBE" w:rsidRPr="006C2EBE" w14:paraId="11F192CF" w14:textId="77777777" w:rsidTr="000F0030">
        <w:trPr>
          <w:jc w:val="center"/>
        </w:trPr>
        <w:tc>
          <w:tcPr>
            <w:tcW w:w="3023" w:type="dxa"/>
            <w:shd w:val="clear" w:color="auto" w:fill="auto"/>
          </w:tcPr>
          <w:p w14:paraId="1EC80E3A" w14:textId="77777777" w:rsidR="000F0030" w:rsidRPr="006C2EBE" w:rsidRDefault="000F0030" w:rsidP="000F0030">
            <w:pPr>
              <w:rPr>
                <w:rFonts w:eastAsia="Calibri"/>
                <w:color w:val="000000" w:themeColor="text1"/>
                <w:lang w:eastAsia="ro-RO"/>
              </w:rPr>
            </w:pPr>
          </w:p>
        </w:tc>
        <w:tc>
          <w:tcPr>
            <w:tcW w:w="1757" w:type="dxa"/>
            <w:shd w:val="clear" w:color="auto" w:fill="auto"/>
          </w:tcPr>
          <w:p w14:paraId="7BD68170" w14:textId="250E9B8C" w:rsidR="000F0030" w:rsidRPr="006C2EBE" w:rsidRDefault="00D348E4" w:rsidP="000F0030">
            <w:pPr>
              <w:jc w:val="center"/>
              <w:rPr>
                <w:rFonts w:eastAsia="Calibri"/>
                <w:color w:val="000000" w:themeColor="text1"/>
                <w:lang w:eastAsia="ro-RO"/>
              </w:rPr>
            </w:pPr>
            <w:r w:rsidRPr="006C2EBE">
              <w:rPr>
                <w:rFonts w:eastAsia="Calibri"/>
                <w:color w:val="000000" w:themeColor="text1"/>
                <w:lang w:eastAsia="ro-RO"/>
              </w:rPr>
              <w:t>Year</w:t>
            </w:r>
            <w:r w:rsidR="000F0030" w:rsidRPr="006C2EBE">
              <w:rPr>
                <w:rFonts w:eastAsia="Calibri"/>
                <w:color w:val="000000" w:themeColor="text1"/>
                <w:lang w:eastAsia="ro-RO"/>
              </w:rPr>
              <w:t xml:space="preserve"> 1</w:t>
            </w:r>
          </w:p>
        </w:tc>
        <w:tc>
          <w:tcPr>
            <w:tcW w:w="1845" w:type="dxa"/>
            <w:shd w:val="clear" w:color="auto" w:fill="auto"/>
          </w:tcPr>
          <w:p w14:paraId="6F3092A1" w14:textId="7F645A23" w:rsidR="000F0030" w:rsidRPr="006C2EBE" w:rsidRDefault="00D348E4" w:rsidP="000F0030">
            <w:pPr>
              <w:jc w:val="center"/>
              <w:rPr>
                <w:rFonts w:eastAsia="Calibri"/>
                <w:color w:val="000000" w:themeColor="text1"/>
                <w:lang w:eastAsia="ro-RO"/>
              </w:rPr>
            </w:pPr>
            <w:r w:rsidRPr="006C2EBE">
              <w:rPr>
                <w:rFonts w:eastAsia="Calibri"/>
                <w:color w:val="000000" w:themeColor="text1"/>
                <w:lang w:eastAsia="ro-RO"/>
              </w:rPr>
              <w:t>Year</w:t>
            </w:r>
            <w:r w:rsidR="000F0030" w:rsidRPr="006C2EBE">
              <w:rPr>
                <w:rFonts w:eastAsia="Calibri"/>
                <w:color w:val="000000" w:themeColor="text1"/>
                <w:lang w:eastAsia="ro-RO"/>
              </w:rPr>
              <w:t xml:space="preserve"> 2</w:t>
            </w:r>
          </w:p>
        </w:tc>
        <w:tc>
          <w:tcPr>
            <w:tcW w:w="1757" w:type="dxa"/>
            <w:shd w:val="clear" w:color="auto" w:fill="auto"/>
          </w:tcPr>
          <w:p w14:paraId="35762EE3" w14:textId="69DCEB86" w:rsidR="000F0030" w:rsidRPr="006C2EBE" w:rsidRDefault="00D348E4" w:rsidP="000F0030">
            <w:pPr>
              <w:jc w:val="center"/>
              <w:rPr>
                <w:rFonts w:eastAsia="Calibri"/>
                <w:color w:val="000000" w:themeColor="text1"/>
                <w:lang w:eastAsia="ro-RO"/>
              </w:rPr>
            </w:pPr>
            <w:r w:rsidRPr="006C2EBE">
              <w:rPr>
                <w:rFonts w:eastAsia="Calibri"/>
                <w:color w:val="000000" w:themeColor="text1"/>
                <w:lang w:eastAsia="ro-RO"/>
              </w:rPr>
              <w:t>Year</w:t>
            </w:r>
            <w:r w:rsidR="000F0030" w:rsidRPr="006C2EBE">
              <w:rPr>
                <w:rFonts w:eastAsia="Calibri"/>
                <w:color w:val="000000" w:themeColor="text1"/>
                <w:lang w:eastAsia="ro-RO"/>
              </w:rPr>
              <w:t xml:space="preserve"> 3</w:t>
            </w:r>
          </w:p>
        </w:tc>
      </w:tr>
      <w:tr w:rsidR="006C2EBE" w:rsidRPr="006C2EBE" w14:paraId="4438B8FA" w14:textId="77777777" w:rsidTr="000F0030">
        <w:trPr>
          <w:jc w:val="center"/>
        </w:trPr>
        <w:tc>
          <w:tcPr>
            <w:tcW w:w="3023" w:type="dxa"/>
            <w:shd w:val="clear" w:color="auto" w:fill="auto"/>
          </w:tcPr>
          <w:p w14:paraId="7B99C897" w14:textId="44BAD7CD" w:rsidR="000F0030" w:rsidRPr="006C2EBE" w:rsidRDefault="00D348E4" w:rsidP="00D348E4">
            <w:pPr>
              <w:jc w:val="center"/>
              <w:rPr>
                <w:rFonts w:eastAsia="Calibri"/>
                <w:color w:val="000000" w:themeColor="text1"/>
                <w:lang w:eastAsia="ro-RO"/>
              </w:rPr>
            </w:pPr>
            <w:r w:rsidRPr="006C2EBE">
              <w:rPr>
                <w:rFonts w:eastAsia="Calibri"/>
                <w:color w:val="000000" w:themeColor="text1"/>
              </w:rPr>
              <w:t>Specialized Staff</w:t>
            </w:r>
          </w:p>
        </w:tc>
        <w:tc>
          <w:tcPr>
            <w:tcW w:w="1757" w:type="dxa"/>
            <w:shd w:val="clear" w:color="auto" w:fill="auto"/>
          </w:tcPr>
          <w:p w14:paraId="55B14E4D" w14:textId="77777777" w:rsidR="000F0030" w:rsidRPr="006C2EBE" w:rsidRDefault="000F0030" w:rsidP="000F0030">
            <w:pPr>
              <w:rPr>
                <w:rFonts w:eastAsia="Calibri"/>
                <w:color w:val="000000" w:themeColor="text1"/>
                <w:lang w:eastAsia="ro-RO"/>
              </w:rPr>
            </w:pPr>
          </w:p>
        </w:tc>
        <w:tc>
          <w:tcPr>
            <w:tcW w:w="1845" w:type="dxa"/>
            <w:shd w:val="clear" w:color="auto" w:fill="auto"/>
          </w:tcPr>
          <w:p w14:paraId="0E15CD26" w14:textId="77777777" w:rsidR="000F0030" w:rsidRPr="006C2EBE" w:rsidRDefault="000F0030" w:rsidP="000F0030">
            <w:pPr>
              <w:rPr>
                <w:rFonts w:eastAsia="Calibri"/>
                <w:color w:val="000000" w:themeColor="text1"/>
                <w:lang w:eastAsia="ro-RO"/>
              </w:rPr>
            </w:pPr>
          </w:p>
        </w:tc>
        <w:tc>
          <w:tcPr>
            <w:tcW w:w="1757" w:type="dxa"/>
            <w:shd w:val="clear" w:color="auto" w:fill="auto"/>
          </w:tcPr>
          <w:p w14:paraId="756BD0DE" w14:textId="77777777" w:rsidR="000F0030" w:rsidRPr="006C2EBE" w:rsidRDefault="000F0030" w:rsidP="000F0030">
            <w:pPr>
              <w:rPr>
                <w:rFonts w:eastAsia="Calibri"/>
                <w:color w:val="000000" w:themeColor="text1"/>
                <w:lang w:eastAsia="ro-RO"/>
              </w:rPr>
            </w:pPr>
          </w:p>
        </w:tc>
      </w:tr>
      <w:tr w:rsidR="006C2EBE" w:rsidRPr="006C2EBE" w14:paraId="1A7CB900" w14:textId="77777777" w:rsidTr="000F0030">
        <w:trPr>
          <w:jc w:val="center"/>
        </w:trPr>
        <w:tc>
          <w:tcPr>
            <w:tcW w:w="3023" w:type="dxa"/>
            <w:shd w:val="clear" w:color="auto" w:fill="auto"/>
          </w:tcPr>
          <w:p w14:paraId="4F1D310D" w14:textId="77777777" w:rsidR="000F0030" w:rsidRPr="006C2EBE" w:rsidRDefault="000F0030" w:rsidP="000F0030">
            <w:pPr>
              <w:jc w:val="center"/>
              <w:rPr>
                <w:rFonts w:eastAsia="Calibri"/>
                <w:color w:val="000000" w:themeColor="text1"/>
                <w:lang w:eastAsia="ro-RO"/>
              </w:rPr>
            </w:pPr>
            <w:r w:rsidRPr="006C2EBE">
              <w:rPr>
                <w:rFonts w:eastAsia="Calibri"/>
                <w:color w:val="000000" w:themeColor="text1"/>
                <w:lang w:eastAsia="ro-RO"/>
              </w:rPr>
              <w:t>…………</w:t>
            </w:r>
          </w:p>
        </w:tc>
        <w:tc>
          <w:tcPr>
            <w:tcW w:w="1757" w:type="dxa"/>
            <w:shd w:val="clear" w:color="auto" w:fill="auto"/>
          </w:tcPr>
          <w:p w14:paraId="2DEF9E95" w14:textId="77777777" w:rsidR="000F0030" w:rsidRPr="006C2EBE" w:rsidRDefault="000F0030" w:rsidP="000F0030">
            <w:pPr>
              <w:rPr>
                <w:rFonts w:eastAsia="Calibri"/>
                <w:color w:val="000000" w:themeColor="text1"/>
                <w:lang w:eastAsia="ro-RO"/>
              </w:rPr>
            </w:pPr>
          </w:p>
        </w:tc>
        <w:tc>
          <w:tcPr>
            <w:tcW w:w="1845" w:type="dxa"/>
            <w:shd w:val="clear" w:color="auto" w:fill="auto"/>
          </w:tcPr>
          <w:p w14:paraId="5CA39251" w14:textId="77777777" w:rsidR="000F0030" w:rsidRPr="006C2EBE" w:rsidRDefault="000F0030" w:rsidP="000F0030">
            <w:pPr>
              <w:rPr>
                <w:rFonts w:eastAsia="Calibri"/>
                <w:color w:val="000000" w:themeColor="text1"/>
                <w:lang w:eastAsia="ro-RO"/>
              </w:rPr>
            </w:pPr>
          </w:p>
        </w:tc>
        <w:tc>
          <w:tcPr>
            <w:tcW w:w="1757" w:type="dxa"/>
            <w:shd w:val="clear" w:color="auto" w:fill="auto"/>
          </w:tcPr>
          <w:p w14:paraId="0A31259D" w14:textId="77777777" w:rsidR="000F0030" w:rsidRPr="006C2EBE" w:rsidRDefault="000F0030" w:rsidP="000F0030">
            <w:pPr>
              <w:rPr>
                <w:rFonts w:eastAsia="Calibri"/>
                <w:color w:val="000000" w:themeColor="text1"/>
                <w:lang w:eastAsia="ro-RO"/>
              </w:rPr>
            </w:pPr>
          </w:p>
        </w:tc>
      </w:tr>
      <w:tr w:rsidR="006C2EBE" w:rsidRPr="006C2EBE" w14:paraId="2EABFC71" w14:textId="77777777" w:rsidTr="000F0030">
        <w:trPr>
          <w:jc w:val="center"/>
        </w:trPr>
        <w:tc>
          <w:tcPr>
            <w:tcW w:w="3023" w:type="dxa"/>
            <w:shd w:val="clear" w:color="auto" w:fill="auto"/>
          </w:tcPr>
          <w:p w14:paraId="3DD1FAFC" w14:textId="77777777" w:rsidR="000F0030" w:rsidRPr="006C2EBE" w:rsidRDefault="000F0030" w:rsidP="000F0030">
            <w:pPr>
              <w:jc w:val="center"/>
              <w:rPr>
                <w:rFonts w:eastAsia="Calibri"/>
                <w:color w:val="000000" w:themeColor="text1"/>
                <w:lang w:eastAsia="ro-RO"/>
              </w:rPr>
            </w:pPr>
            <w:r w:rsidRPr="006C2EBE">
              <w:rPr>
                <w:rFonts w:eastAsia="Calibri"/>
                <w:color w:val="000000" w:themeColor="text1"/>
                <w:lang w:eastAsia="ro-RO"/>
              </w:rPr>
              <w:t>…………</w:t>
            </w:r>
          </w:p>
        </w:tc>
        <w:tc>
          <w:tcPr>
            <w:tcW w:w="1757" w:type="dxa"/>
            <w:shd w:val="clear" w:color="auto" w:fill="auto"/>
          </w:tcPr>
          <w:p w14:paraId="3B96620D" w14:textId="77777777" w:rsidR="000F0030" w:rsidRPr="006C2EBE" w:rsidRDefault="000F0030" w:rsidP="000F0030">
            <w:pPr>
              <w:rPr>
                <w:rFonts w:eastAsia="Calibri"/>
                <w:color w:val="000000" w:themeColor="text1"/>
                <w:lang w:eastAsia="ro-RO"/>
              </w:rPr>
            </w:pPr>
          </w:p>
        </w:tc>
        <w:tc>
          <w:tcPr>
            <w:tcW w:w="1845" w:type="dxa"/>
            <w:shd w:val="clear" w:color="auto" w:fill="auto"/>
          </w:tcPr>
          <w:p w14:paraId="133C51A9" w14:textId="77777777" w:rsidR="000F0030" w:rsidRPr="006C2EBE" w:rsidRDefault="000F0030" w:rsidP="000F0030">
            <w:pPr>
              <w:rPr>
                <w:rFonts w:eastAsia="Calibri"/>
                <w:color w:val="000000" w:themeColor="text1"/>
                <w:lang w:eastAsia="ro-RO"/>
              </w:rPr>
            </w:pPr>
          </w:p>
        </w:tc>
        <w:tc>
          <w:tcPr>
            <w:tcW w:w="1757" w:type="dxa"/>
            <w:shd w:val="clear" w:color="auto" w:fill="auto"/>
          </w:tcPr>
          <w:p w14:paraId="0C157812" w14:textId="77777777" w:rsidR="000F0030" w:rsidRPr="006C2EBE" w:rsidRDefault="000F0030" w:rsidP="000F0030">
            <w:pPr>
              <w:rPr>
                <w:rFonts w:eastAsia="Calibri"/>
                <w:color w:val="000000" w:themeColor="text1"/>
                <w:lang w:eastAsia="ro-RO"/>
              </w:rPr>
            </w:pPr>
          </w:p>
        </w:tc>
      </w:tr>
      <w:tr w:rsidR="000F0030" w:rsidRPr="006C2EBE" w14:paraId="1B75A8AE" w14:textId="77777777" w:rsidTr="000F0030">
        <w:trPr>
          <w:jc w:val="center"/>
        </w:trPr>
        <w:tc>
          <w:tcPr>
            <w:tcW w:w="3023" w:type="dxa"/>
            <w:shd w:val="clear" w:color="auto" w:fill="auto"/>
          </w:tcPr>
          <w:p w14:paraId="170053D8" w14:textId="77777777" w:rsidR="000F0030" w:rsidRPr="006C2EBE" w:rsidRDefault="000F0030" w:rsidP="000F0030">
            <w:pPr>
              <w:jc w:val="center"/>
              <w:rPr>
                <w:rFonts w:eastAsia="Calibri"/>
                <w:color w:val="000000" w:themeColor="text1"/>
                <w:lang w:eastAsia="ro-RO"/>
              </w:rPr>
            </w:pPr>
            <w:r w:rsidRPr="006C2EBE">
              <w:rPr>
                <w:rFonts w:eastAsia="Calibri"/>
                <w:color w:val="000000" w:themeColor="text1"/>
                <w:lang w:eastAsia="ro-RO"/>
              </w:rPr>
              <w:t>………….</w:t>
            </w:r>
          </w:p>
        </w:tc>
        <w:tc>
          <w:tcPr>
            <w:tcW w:w="1757" w:type="dxa"/>
            <w:shd w:val="clear" w:color="auto" w:fill="auto"/>
          </w:tcPr>
          <w:p w14:paraId="029D4251" w14:textId="77777777" w:rsidR="000F0030" w:rsidRPr="006C2EBE" w:rsidRDefault="000F0030" w:rsidP="000F0030">
            <w:pPr>
              <w:rPr>
                <w:rFonts w:eastAsia="Calibri"/>
                <w:color w:val="000000" w:themeColor="text1"/>
                <w:lang w:eastAsia="ro-RO"/>
              </w:rPr>
            </w:pPr>
          </w:p>
        </w:tc>
        <w:tc>
          <w:tcPr>
            <w:tcW w:w="1845" w:type="dxa"/>
            <w:shd w:val="clear" w:color="auto" w:fill="auto"/>
          </w:tcPr>
          <w:p w14:paraId="6605BD6B" w14:textId="77777777" w:rsidR="000F0030" w:rsidRPr="006C2EBE" w:rsidRDefault="000F0030" w:rsidP="000F0030">
            <w:pPr>
              <w:rPr>
                <w:rFonts w:eastAsia="Calibri"/>
                <w:color w:val="000000" w:themeColor="text1"/>
                <w:lang w:eastAsia="ro-RO"/>
              </w:rPr>
            </w:pPr>
          </w:p>
        </w:tc>
        <w:tc>
          <w:tcPr>
            <w:tcW w:w="1757" w:type="dxa"/>
            <w:shd w:val="clear" w:color="auto" w:fill="auto"/>
          </w:tcPr>
          <w:p w14:paraId="0540A139" w14:textId="77777777" w:rsidR="000F0030" w:rsidRPr="006C2EBE" w:rsidRDefault="000F0030" w:rsidP="000F0030">
            <w:pPr>
              <w:rPr>
                <w:rFonts w:eastAsia="Calibri"/>
                <w:color w:val="000000" w:themeColor="text1"/>
                <w:lang w:eastAsia="ro-RO"/>
              </w:rPr>
            </w:pPr>
          </w:p>
        </w:tc>
      </w:tr>
    </w:tbl>
    <w:p w14:paraId="0BD4CBB1" w14:textId="77777777" w:rsidR="000F0030" w:rsidRPr="006C2EBE" w:rsidRDefault="000F0030" w:rsidP="000F0030">
      <w:pPr>
        <w:shd w:val="clear" w:color="auto" w:fill="FFFFFF"/>
        <w:spacing w:line="276" w:lineRule="auto"/>
        <w:ind w:firstLine="1080"/>
        <w:jc w:val="both"/>
        <w:rPr>
          <w:rFonts w:eastAsia="Calibri"/>
          <w:color w:val="000000" w:themeColor="text1"/>
        </w:rPr>
      </w:pPr>
    </w:p>
    <w:p w14:paraId="7D970CC7" w14:textId="1E705504" w:rsidR="000F0030" w:rsidRPr="006C2EBE" w:rsidRDefault="00D348E4" w:rsidP="000F0030">
      <w:pPr>
        <w:shd w:val="clear" w:color="auto" w:fill="FFFFFF"/>
        <w:spacing w:line="276" w:lineRule="auto"/>
        <w:ind w:firstLine="1080"/>
        <w:jc w:val="both"/>
        <w:rPr>
          <w:rFonts w:eastAsia="Calibri"/>
          <w:color w:val="000000" w:themeColor="text1"/>
        </w:rPr>
      </w:pPr>
      <w:r w:rsidRPr="006C2EBE">
        <w:rPr>
          <w:rFonts w:eastAsia="Calibri"/>
          <w:color w:val="000000" w:themeColor="text1"/>
        </w:rPr>
        <w:t>I enclose to the declaration, the CVs of the specialized personnel, as well as of the personnel that will be effectively assigned for the fulfillment of public procurement contract.</w:t>
      </w:r>
    </w:p>
    <w:p w14:paraId="26D23970" w14:textId="320AA32B" w:rsidR="000F0030" w:rsidRPr="006C2EBE" w:rsidRDefault="00D348E4" w:rsidP="000F0030">
      <w:pPr>
        <w:shd w:val="clear" w:color="auto" w:fill="FFFFFF"/>
        <w:spacing w:line="276" w:lineRule="auto"/>
        <w:ind w:firstLine="1080"/>
        <w:jc w:val="both"/>
        <w:rPr>
          <w:rFonts w:eastAsia="Calibri"/>
          <w:color w:val="000000" w:themeColor="text1"/>
        </w:rPr>
      </w:pPr>
      <w:r w:rsidRPr="006C2EBE">
        <w:rPr>
          <w:rFonts w:eastAsia="Calibri"/>
          <w:color w:val="000000" w:themeColor="text1"/>
        </w:rPr>
        <w:t>I, the undersigned, declare that the information provided on previous experience, technical capabilities and specialist staff is complete and correct in every detail and I understand that the contracting authority has the right to request, in order to verify and confirm the declarations, situations and documents accompanying the bid, any additional information for the purpose of verifying the data in this statement.</w:t>
      </w:r>
    </w:p>
    <w:p w14:paraId="69F23D00" w14:textId="247822E4" w:rsidR="000F0030" w:rsidRPr="006C2EBE" w:rsidRDefault="00D348E4" w:rsidP="000F0030">
      <w:pPr>
        <w:shd w:val="clear" w:color="auto" w:fill="FFFFFF"/>
        <w:spacing w:line="276" w:lineRule="auto"/>
        <w:ind w:firstLine="1080"/>
        <w:jc w:val="both"/>
        <w:rPr>
          <w:rFonts w:eastAsia="Calibri"/>
          <w:color w:val="000000" w:themeColor="text1"/>
        </w:rPr>
      </w:pPr>
      <w:r w:rsidRPr="006C2EBE">
        <w:rPr>
          <w:rFonts w:eastAsia="Calibri"/>
          <w:color w:val="000000" w:themeColor="text1"/>
        </w:rPr>
        <w:t xml:space="preserve">I, the undersigned, hereby authorize any institution, company, bank, other legal entity to provide information to the authorized representatives of ........... </w:t>
      </w:r>
      <w:r w:rsidRPr="006C2EBE">
        <w:rPr>
          <w:rFonts w:eastAsia="Calibri"/>
          <w:i/>
          <w:iCs/>
          <w:color w:val="000000" w:themeColor="text1"/>
        </w:rPr>
        <w:t>(name and address of contracting authority)</w:t>
      </w:r>
      <w:r w:rsidRPr="006C2EBE">
        <w:rPr>
          <w:rFonts w:eastAsia="Calibri"/>
          <w:color w:val="000000" w:themeColor="text1"/>
        </w:rPr>
        <w:t xml:space="preserve"> on any technical and financial matters relating to our activity.</w:t>
      </w:r>
    </w:p>
    <w:p w14:paraId="3C8B7AFF" w14:textId="04F02C82" w:rsidR="00D45019" w:rsidRPr="006C2EBE" w:rsidRDefault="00D348E4" w:rsidP="00D45019">
      <w:pPr>
        <w:shd w:val="clear" w:color="auto" w:fill="FFFFFF"/>
        <w:spacing w:line="276" w:lineRule="auto"/>
        <w:ind w:firstLine="1080"/>
        <w:jc w:val="both"/>
        <w:rPr>
          <w:rFonts w:eastAsia="Calibri"/>
          <w:color w:val="000000" w:themeColor="text1"/>
        </w:rPr>
      </w:pPr>
      <w:r w:rsidRPr="006C2EBE">
        <w:rPr>
          <w:rFonts w:eastAsia="Calibri"/>
          <w:color w:val="000000" w:themeColor="text1"/>
        </w:rPr>
        <w:t>This statement is annexed to our "Strong Commitment" to our technical and professional support of.................................. ............ ....................................(name of bidder/candidate).</w:t>
      </w:r>
    </w:p>
    <w:p w14:paraId="25088176" w14:textId="63046003" w:rsidR="000F0030" w:rsidRPr="006C2EBE" w:rsidRDefault="00D45019" w:rsidP="000F0030">
      <w:pPr>
        <w:shd w:val="clear" w:color="auto" w:fill="FFFFFF"/>
        <w:spacing w:after="200" w:line="276" w:lineRule="auto"/>
        <w:ind w:firstLine="720"/>
        <w:rPr>
          <w:rFonts w:eastAsia="Calibri"/>
          <w:color w:val="000000" w:themeColor="text1"/>
          <w:spacing w:val="-1"/>
        </w:rPr>
      </w:pPr>
      <w:r w:rsidRPr="006C2EBE">
        <w:rPr>
          <w:rFonts w:eastAsia="Calibri"/>
          <w:color w:val="000000" w:themeColor="text1"/>
          <w:spacing w:val="-1"/>
        </w:rPr>
        <w:t>Completion Date</w:t>
      </w:r>
      <w:r w:rsidR="000F0030" w:rsidRPr="006C2EBE">
        <w:rPr>
          <w:rFonts w:eastAsia="Calibri"/>
          <w:color w:val="000000" w:themeColor="text1"/>
          <w:spacing w:val="-1"/>
        </w:rPr>
        <w:t>,</w:t>
      </w:r>
      <w:r w:rsidR="000F0030" w:rsidRPr="006C2EBE">
        <w:rPr>
          <w:rFonts w:eastAsia="Calibri"/>
          <w:color w:val="000000" w:themeColor="text1"/>
          <w:spacing w:val="-1"/>
        </w:rPr>
        <w:tab/>
      </w:r>
      <w:r w:rsidR="000F0030" w:rsidRPr="006C2EBE">
        <w:rPr>
          <w:rFonts w:eastAsia="Calibri"/>
          <w:color w:val="000000" w:themeColor="text1"/>
          <w:spacing w:val="-1"/>
        </w:rPr>
        <w:tab/>
      </w:r>
      <w:r w:rsidR="000F0030" w:rsidRPr="006C2EBE">
        <w:rPr>
          <w:rFonts w:eastAsia="Calibri"/>
          <w:color w:val="000000" w:themeColor="text1"/>
          <w:spacing w:val="-1"/>
        </w:rPr>
        <w:tab/>
      </w:r>
      <w:r w:rsidR="000F0030" w:rsidRPr="006C2EBE">
        <w:rPr>
          <w:rFonts w:eastAsia="Calibri"/>
          <w:color w:val="000000" w:themeColor="text1"/>
          <w:spacing w:val="-1"/>
        </w:rPr>
        <w:tab/>
      </w:r>
      <w:r w:rsidR="000F0030" w:rsidRPr="006C2EBE">
        <w:rPr>
          <w:rFonts w:eastAsia="Calibri"/>
          <w:color w:val="000000" w:themeColor="text1"/>
          <w:spacing w:val="-1"/>
        </w:rPr>
        <w:tab/>
      </w:r>
      <w:r w:rsidRPr="006C2EBE">
        <w:rPr>
          <w:rFonts w:eastAsia="Calibri"/>
          <w:color w:val="000000" w:themeColor="text1"/>
          <w:spacing w:val="-1"/>
        </w:rPr>
        <w:t>Supporting Third Party</w:t>
      </w:r>
      <w:r w:rsidR="000F0030" w:rsidRPr="006C2EBE">
        <w:rPr>
          <w:rFonts w:eastAsia="Calibri"/>
          <w:color w:val="000000" w:themeColor="text1"/>
          <w:spacing w:val="-1"/>
        </w:rPr>
        <w:t>,</w:t>
      </w:r>
    </w:p>
    <w:p w14:paraId="525B444A" w14:textId="3CEC71D4" w:rsidR="003A5AAB" w:rsidRPr="006C2EBE" w:rsidRDefault="00D45019" w:rsidP="00D45019">
      <w:pPr>
        <w:spacing w:after="200" w:line="276" w:lineRule="auto"/>
        <w:ind w:left="5040"/>
        <w:jc w:val="both"/>
        <w:rPr>
          <w:rFonts w:eastAsia="Calibri"/>
          <w:i/>
          <w:color w:val="000000" w:themeColor="text1"/>
          <w:spacing w:val="-1"/>
        </w:rPr>
      </w:pPr>
      <w:r w:rsidRPr="006C2EBE">
        <w:rPr>
          <w:rFonts w:eastAsia="Calibri"/>
          <w:i/>
          <w:color w:val="000000" w:themeColor="text1"/>
          <w:spacing w:val="-1"/>
        </w:rPr>
        <w:t xml:space="preserve">            </w:t>
      </w:r>
      <w:r w:rsidR="000F0030" w:rsidRPr="006C2EBE">
        <w:rPr>
          <w:rFonts w:eastAsia="Calibri"/>
          <w:i/>
          <w:color w:val="000000" w:themeColor="text1"/>
          <w:spacing w:val="-1"/>
        </w:rPr>
        <w:t>(</w:t>
      </w:r>
      <w:r w:rsidRPr="006C2EBE">
        <w:rPr>
          <w:rFonts w:eastAsia="Calibri"/>
          <w:i/>
          <w:color w:val="000000" w:themeColor="text1"/>
          <w:spacing w:val="-1"/>
        </w:rPr>
        <w:t>authorized signature</w:t>
      </w:r>
      <w:r w:rsidR="000F0030" w:rsidRPr="006C2EBE">
        <w:rPr>
          <w:rFonts w:eastAsia="Calibri"/>
          <w:i/>
          <w:color w:val="000000" w:themeColor="text1"/>
          <w:spacing w:val="-1"/>
        </w:rPr>
        <w:t>)</w:t>
      </w:r>
    </w:p>
    <w:p w14:paraId="1FF20DA1" w14:textId="61B5E8FC" w:rsidR="008D067E" w:rsidRPr="006C2EBE" w:rsidRDefault="008C4D35" w:rsidP="008D067E">
      <w:pPr>
        <w:jc w:val="right"/>
        <w:rPr>
          <w:noProof w:val="0"/>
          <w:color w:val="000000" w:themeColor="text1"/>
          <w:sz w:val="22"/>
          <w:szCs w:val="22"/>
          <w:lang w:val="it-IT"/>
        </w:rPr>
      </w:pPr>
      <w:bookmarkStart w:id="81" w:name="_Hlk70343526"/>
      <w:r w:rsidRPr="006C2EBE">
        <w:rPr>
          <w:noProof w:val="0"/>
          <w:color w:val="000000" w:themeColor="text1"/>
          <w:lang w:val="it-IT"/>
        </w:rPr>
        <w:lastRenderedPageBreak/>
        <w:t>Annex No.</w:t>
      </w:r>
      <w:r w:rsidR="00FE700E" w:rsidRPr="006C2EBE">
        <w:rPr>
          <w:noProof w:val="0"/>
          <w:color w:val="000000" w:themeColor="text1"/>
          <w:lang w:val="it-IT"/>
        </w:rPr>
        <w:t xml:space="preserve"> </w:t>
      </w:r>
      <w:r w:rsidR="008D067E" w:rsidRPr="006C2EBE">
        <w:rPr>
          <w:noProof w:val="0"/>
          <w:color w:val="000000" w:themeColor="text1"/>
          <w:lang w:val="it-IT"/>
        </w:rPr>
        <w:t>2</w:t>
      </w:r>
      <w:r w:rsidR="00B159B9" w:rsidRPr="006C2EBE">
        <w:rPr>
          <w:noProof w:val="0"/>
          <w:color w:val="000000" w:themeColor="text1"/>
          <w:lang w:val="it-IT"/>
        </w:rPr>
        <w:t>1</w:t>
      </w:r>
    </w:p>
    <w:p w14:paraId="3EC0EE33"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6CD41704" w14:textId="0A7EE65C" w:rsidR="008D067E" w:rsidRPr="006C2EBE" w:rsidRDefault="008C4D35" w:rsidP="008C4D35">
      <w:pPr>
        <w:jc w:val="right"/>
        <w:rPr>
          <w:noProof w:val="0"/>
          <w:color w:val="000000" w:themeColor="text1"/>
          <w:lang w:val="it-IT"/>
        </w:rPr>
      </w:pPr>
      <w:r w:rsidRPr="006C2EBE">
        <w:rPr>
          <w:noProof w:val="0"/>
          <w:color w:val="000000" w:themeColor="text1"/>
          <w:lang w:val="it-IT"/>
        </w:rPr>
        <w:t>from</w:t>
      </w:r>
      <w:r w:rsidR="008D067E" w:rsidRPr="006C2EBE">
        <w:rPr>
          <w:noProof w:val="0"/>
          <w:color w:val="000000" w:themeColor="text1"/>
          <w:lang w:val="it-IT"/>
        </w:rPr>
        <w:t xml:space="preserve"> “____” ________ 20___</w:t>
      </w:r>
    </w:p>
    <w:bookmarkEnd w:id="81"/>
    <w:p w14:paraId="12579C1C" w14:textId="77777777" w:rsidR="003A5AAB" w:rsidRPr="006C2EBE" w:rsidRDefault="003A5AAB" w:rsidP="00773661">
      <w:pPr>
        <w:keepNext/>
        <w:keepLines/>
        <w:outlineLvl w:val="1"/>
        <w:rPr>
          <w:rFonts w:eastAsiaTheme="majorEastAsia"/>
          <w:b/>
          <w:bCs/>
          <w:color w:val="000000" w:themeColor="text1"/>
        </w:rPr>
      </w:pPr>
    </w:p>
    <w:p w14:paraId="77CFF13E" w14:textId="238E69E4" w:rsidR="000E139A" w:rsidRPr="006C2EBE" w:rsidRDefault="00ED1DCB" w:rsidP="000E139A">
      <w:pPr>
        <w:spacing w:line="259" w:lineRule="auto"/>
        <w:jc w:val="center"/>
        <w:rPr>
          <w:rFonts w:eastAsia="Calibri"/>
          <w:b/>
          <w:noProof w:val="0"/>
          <w:color w:val="000000" w:themeColor="text1"/>
          <w:szCs w:val="28"/>
        </w:rPr>
      </w:pPr>
      <w:bookmarkStart w:id="82" w:name="_Hlk65747910"/>
      <w:bookmarkEnd w:id="68"/>
      <w:bookmarkEnd w:id="69"/>
      <w:r w:rsidRPr="006C2EBE">
        <w:rPr>
          <w:rFonts w:eastAsia="Calibri"/>
          <w:b/>
          <w:noProof w:val="0"/>
          <w:color w:val="000000" w:themeColor="text1"/>
          <w:szCs w:val="28"/>
        </w:rPr>
        <w:t>TASK BOOK SPECIFICATIONS</w:t>
      </w:r>
    </w:p>
    <w:p w14:paraId="27326F1C" w14:textId="77777777" w:rsidR="000E139A" w:rsidRPr="006C2EBE" w:rsidRDefault="000E139A" w:rsidP="000E139A">
      <w:pPr>
        <w:jc w:val="center"/>
        <w:rPr>
          <w:rFonts w:eastAsia="Calibri"/>
          <w:noProof w:val="0"/>
          <w:color w:val="000000" w:themeColor="text1"/>
          <w:sz w:val="22"/>
          <w:szCs w:val="28"/>
        </w:rPr>
      </w:pPr>
    </w:p>
    <w:p w14:paraId="54DD5006" w14:textId="554FE83E" w:rsidR="000E139A" w:rsidRPr="006C2EBE" w:rsidRDefault="00ED1DCB" w:rsidP="000E139A">
      <w:pPr>
        <w:jc w:val="both"/>
        <w:rPr>
          <w:rFonts w:eastAsia="Calibri"/>
          <w:noProof w:val="0"/>
          <w:color w:val="000000" w:themeColor="text1"/>
        </w:rPr>
      </w:pPr>
      <w:r w:rsidRPr="006C2EBE">
        <w:rPr>
          <w:rFonts w:eastAsia="Calibri"/>
          <w:noProof w:val="0"/>
          <w:color w:val="000000" w:themeColor="text1"/>
          <w:sz w:val="22"/>
          <w:szCs w:val="22"/>
        </w:rPr>
        <w:t>Object:</w:t>
      </w:r>
      <w:r w:rsidRPr="006C2EBE">
        <w:rPr>
          <w:rFonts w:eastAsia="Calibri"/>
          <w:noProof w:val="0"/>
          <w:color w:val="000000" w:themeColor="text1"/>
        </w:rPr>
        <w:t xml:space="preserve"> </w:t>
      </w:r>
      <w:r w:rsidR="00FC6218" w:rsidRPr="00FC6218">
        <w:rPr>
          <w:b/>
          <w:color w:val="000000"/>
          <w:u w:val="single"/>
          <w:lang w:eastAsia="ro-RO"/>
        </w:rPr>
        <w:t>Two</w:t>
      </w:r>
      <w:r w:rsidR="00601BE2" w:rsidRPr="00FC6218">
        <w:rPr>
          <w:rFonts w:eastAsia="Calibri"/>
          <w:b/>
          <w:bCs/>
          <w:noProof w:val="0"/>
          <w:color w:val="000000" w:themeColor="text1"/>
          <w:u w:val="single"/>
        </w:rPr>
        <w:t>-</w:t>
      </w:r>
      <w:r w:rsidR="00601BE2" w:rsidRPr="006C2EBE">
        <w:rPr>
          <w:rFonts w:eastAsia="Calibri"/>
          <w:b/>
          <w:bCs/>
          <w:noProof w:val="0"/>
          <w:color w:val="000000" w:themeColor="text1"/>
          <w:u w:val="single"/>
        </w:rPr>
        <w:t>stage anti-hail rockets of mortar reactive launch type</w:t>
      </w:r>
      <w:r w:rsidR="000E139A" w:rsidRPr="006C2EBE">
        <w:rPr>
          <w:rFonts w:eastAsia="Calibri"/>
          <w:noProof w:val="0"/>
          <w:color w:val="000000" w:themeColor="text1"/>
        </w:rPr>
        <w:t xml:space="preserve"> </w:t>
      </w:r>
    </w:p>
    <w:p w14:paraId="4953E1A0" w14:textId="77777777" w:rsidR="000E139A" w:rsidRPr="006C2EBE" w:rsidRDefault="000E139A" w:rsidP="000E139A">
      <w:pPr>
        <w:jc w:val="both"/>
        <w:rPr>
          <w:rFonts w:eastAsia="Calibri"/>
          <w:noProof w:val="0"/>
          <w:color w:val="000000" w:themeColor="text1"/>
          <w:sz w:val="22"/>
          <w:szCs w:val="28"/>
        </w:rPr>
      </w:pPr>
    </w:p>
    <w:p w14:paraId="3203A319" w14:textId="60FA7558" w:rsidR="000E139A" w:rsidRPr="006C2EBE" w:rsidRDefault="00ED1DCB" w:rsidP="000E139A">
      <w:pPr>
        <w:jc w:val="both"/>
        <w:rPr>
          <w:rFonts w:eastAsia="Calibri"/>
          <w:noProof w:val="0"/>
          <w:color w:val="000000" w:themeColor="text1"/>
          <w:szCs w:val="32"/>
          <w:u w:val="single"/>
        </w:rPr>
      </w:pPr>
      <w:r w:rsidRPr="006C2EBE">
        <w:rPr>
          <w:rFonts w:eastAsia="Calibri"/>
          <w:noProof w:val="0"/>
          <w:color w:val="000000" w:themeColor="text1"/>
          <w:sz w:val="22"/>
          <w:szCs w:val="28"/>
        </w:rPr>
        <w:t>Contracting authority</w:t>
      </w:r>
      <w:r w:rsidR="000E139A" w:rsidRPr="006C2EBE">
        <w:rPr>
          <w:rFonts w:eastAsia="Calibri"/>
          <w:noProof w:val="0"/>
          <w:color w:val="000000" w:themeColor="text1"/>
          <w:sz w:val="22"/>
          <w:szCs w:val="28"/>
        </w:rPr>
        <w:t>:</w:t>
      </w:r>
      <w:r w:rsidR="000E139A" w:rsidRPr="006C2EBE">
        <w:rPr>
          <w:rFonts w:eastAsia="Calibri"/>
          <w:noProof w:val="0"/>
          <w:color w:val="000000" w:themeColor="text1"/>
          <w:sz w:val="20"/>
          <w:szCs w:val="28"/>
        </w:rPr>
        <w:t xml:space="preserve"> </w:t>
      </w:r>
      <w:r w:rsidRPr="006C2EBE">
        <w:rPr>
          <w:rFonts w:eastAsia="Calibri"/>
          <w:b/>
          <w:noProof w:val="0"/>
          <w:color w:val="000000" w:themeColor="text1"/>
          <w:spacing w:val="4"/>
          <w:szCs w:val="32"/>
          <w:u w:val="single"/>
        </w:rPr>
        <w:t>Special Service for Active Influences on Hydrometeorological Processes</w:t>
      </w:r>
    </w:p>
    <w:p w14:paraId="5094C61B" w14:textId="77777777" w:rsidR="000E139A" w:rsidRPr="006C2EBE" w:rsidRDefault="000E139A" w:rsidP="000E139A">
      <w:pPr>
        <w:jc w:val="both"/>
        <w:rPr>
          <w:rFonts w:eastAsia="Calibri"/>
          <w:noProof w:val="0"/>
          <w:color w:val="000000" w:themeColor="text1"/>
          <w:sz w:val="20"/>
          <w:szCs w:val="32"/>
          <w:u w:val="single"/>
        </w:rPr>
      </w:pPr>
    </w:p>
    <w:p w14:paraId="7680D358" w14:textId="77777777" w:rsidR="000E139A" w:rsidRPr="006C2EBE" w:rsidRDefault="000E139A" w:rsidP="000E139A">
      <w:pPr>
        <w:jc w:val="both"/>
        <w:rPr>
          <w:rFonts w:eastAsia="Calibri"/>
          <w:b/>
          <w:noProof w:val="0"/>
          <w:color w:val="000000" w:themeColor="text1"/>
          <w:szCs w:val="28"/>
          <w:u w:val="single"/>
        </w:rPr>
      </w:pPr>
    </w:p>
    <w:p w14:paraId="4738D97E" w14:textId="5C2C26A2" w:rsidR="000E139A" w:rsidRPr="006C2EBE" w:rsidRDefault="00ED1DCB" w:rsidP="007652C7">
      <w:pPr>
        <w:numPr>
          <w:ilvl w:val="0"/>
          <w:numId w:val="22"/>
        </w:numPr>
        <w:spacing w:after="160" w:line="259" w:lineRule="auto"/>
        <w:jc w:val="both"/>
        <w:rPr>
          <w:rFonts w:eastAsia="Calibri"/>
          <w:b/>
          <w:noProof w:val="0"/>
          <w:color w:val="000000" w:themeColor="text1"/>
          <w:szCs w:val="28"/>
        </w:rPr>
      </w:pPr>
      <w:r w:rsidRPr="006C2EBE">
        <w:rPr>
          <w:rFonts w:eastAsia="Calibri"/>
          <w:b/>
          <w:noProof w:val="0"/>
          <w:color w:val="000000" w:themeColor="text1"/>
          <w:szCs w:val="28"/>
        </w:rPr>
        <w:t>General description</w:t>
      </w:r>
      <w:r w:rsidR="000E139A" w:rsidRPr="006C2EBE">
        <w:rPr>
          <w:rFonts w:eastAsia="Calibri"/>
          <w:b/>
          <w:noProof w:val="0"/>
          <w:color w:val="000000" w:themeColor="text1"/>
          <w:szCs w:val="28"/>
        </w:rPr>
        <w:t>.</w:t>
      </w:r>
    </w:p>
    <w:p w14:paraId="6AFCA0CB" w14:textId="11F0B1FC" w:rsidR="000E139A" w:rsidRPr="006C2EBE" w:rsidRDefault="00ED1DCB" w:rsidP="000E139A">
      <w:pPr>
        <w:ind w:firstLine="709"/>
        <w:jc w:val="both"/>
        <w:rPr>
          <w:rFonts w:eastAsia="Calibri"/>
          <w:noProof w:val="0"/>
          <w:color w:val="000000" w:themeColor="text1"/>
        </w:rPr>
      </w:pPr>
      <w:r w:rsidRPr="006C2EBE">
        <w:rPr>
          <w:rFonts w:eastAsia="Calibri"/>
          <w:noProof w:val="0"/>
          <w:color w:val="000000" w:themeColor="text1"/>
        </w:rPr>
        <w:t xml:space="preserve">Solid fuel single-stage anti-hail rockets </w:t>
      </w:r>
      <w:r w:rsidR="00601BE2" w:rsidRPr="006C2EBE">
        <w:rPr>
          <w:rFonts w:eastAsia="Calibri"/>
          <w:noProof w:val="0"/>
          <w:color w:val="000000" w:themeColor="text1"/>
        </w:rPr>
        <w:t>of mortar reactive launch type</w:t>
      </w:r>
      <w:r w:rsidRPr="006C2EBE">
        <w:rPr>
          <w:rFonts w:eastAsia="Calibri"/>
          <w:noProof w:val="0"/>
          <w:color w:val="000000" w:themeColor="text1"/>
        </w:rPr>
        <w:t xml:space="preserve"> intended for active influence on natural hail processes in order to minimize hail falls.</w:t>
      </w:r>
    </w:p>
    <w:p w14:paraId="78B18CC5" w14:textId="77777777" w:rsidR="000E139A" w:rsidRPr="006C2EBE" w:rsidRDefault="000E139A" w:rsidP="000E139A">
      <w:pPr>
        <w:ind w:firstLine="709"/>
        <w:jc w:val="both"/>
        <w:rPr>
          <w:rFonts w:eastAsia="Calibri"/>
          <w:b/>
          <w:noProof w:val="0"/>
          <w:color w:val="000000" w:themeColor="text1"/>
          <w:szCs w:val="28"/>
        </w:rPr>
      </w:pPr>
    </w:p>
    <w:p w14:paraId="4E7259AD" w14:textId="61B54D82" w:rsidR="000E139A" w:rsidRPr="006C2EBE" w:rsidRDefault="00601BE2" w:rsidP="007652C7">
      <w:pPr>
        <w:numPr>
          <w:ilvl w:val="0"/>
          <w:numId w:val="22"/>
        </w:numPr>
        <w:spacing w:after="160" w:line="259" w:lineRule="auto"/>
        <w:jc w:val="both"/>
        <w:rPr>
          <w:rFonts w:eastAsia="Calibri"/>
          <w:b/>
          <w:noProof w:val="0"/>
          <w:color w:val="000000" w:themeColor="text1"/>
        </w:rPr>
      </w:pPr>
      <w:r w:rsidRPr="006C2EBE">
        <w:rPr>
          <w:rFonts w:eastAsia="Calibri"/>
          <w:b/>
          <w:noProof w:val="0"/>
          <w:color w:val="000000" w:themeColor="text1"/>
        </w:rPr>
        <w:t>Requirements for the necessary technical characteristics</w:t>
      </w:r>
      <w:r w:rsidR="000E139A" w:rsidRPr="006C2EBE">
        <w:rPr>
          <w:rFonts w:eastAsia="Calibri"/>
          <w:b/>
          <w:noProof w:val="0"/>
          <w:color w:val="000000" w:themeColor="text1"/>
        </w:rPr>
        <w:t>:</w:t>
      </w:r>
    </w:p>
    <w:p w14:paraId="13E72249" w14:textId="4CA7A0F2" w:rsidR="000E139A" w:rsidRPr="006C2EBE" w:rsidRDefault="00601BE2" w:rsidP="007652C7">
      <w:pPr>
        <w:numPr>
          <w:ilvl w:val="0"/>
          <w:numId w:val="23"/>
        </w:numPr>
        <w:tabs>
          <w:tab w:val="left" w:pos="317"/>
          <w:tab w:val="left" w:pos="459"/>
          <w:tab w:val="left" w:pos="709"/>
        </w:tabs>
        <w:spacing w:after="160" w:line="259" w:lineRule="auto"/>
        <w:ind w:left="0" w:firstLine="426"/>
        <w:rPr>
          <w:rFonts w:eastAsia="Calibri"/>
          <w:noProof w:val="0"/>
          <w:color w:val="000000" w:themeColor="text1"/>
          <w:szCs w:val="22"/>
        </w:rPr>
      </w:pPr>
      <w:bookmarkStart w:id="83" w:name="_Hlk99686234"/>
      <w:r w:rsidRPr="006C2EBE">
        <w:rPr>
          <w:rFonts w:eastAsia="Calibri"/>
          <w:noProof w:val="0"/>
          <w:color w:val="000000" w:themeColor="text1"/>
          <w:szCs w:val="22"/>
        </w:rPr>
        <w:t>Maximum length - not more than 1200 mm.</w:t>
      </w:r>
    </w:p>
    <w:p w14:paraId="251AF53B" w14:textId="4C1189C5" w:rsidR="000E139A" w:rsidRPr="006C2EBE" w:rsidRDefault="00601BE2" w:rsidP="007652C7">
      <w:pPr>
        <w:numPr>
          <w:ilvl w:val="0"/>
          <w:numId w:val="23"/>
        </w:numPr>
        <w:tabs>
          <w:tab w:val="left" w:pos="317"/>
          <w:tab w:val="left" w:pos="459"/>
          <w:tab w:val="left" w:pos="709"/>
        </w:tabs>
        <w:spacing w:after="160" w:line="259" w:lineRule="auto"/>
        <w:ind w:left="0" w:firstLine="426"/>
        <w:rPr>
          <w:rFonts w:eastAsia="Calibri"/>
          <w:noProof w:val="0"/>
          <w:color w:val="000000" w:themeColor="text1"/>
          <w:szCs w:val="22"/>
        </w:rPr>
      </w:pPr>
      <w:r w:rsidRPr="006C2EBE">
        <w:rPr>
          <w:rFonts w:eastAsia="Calibri"/>
          <w:noProof w:val="0"/>
          <w:color w:val="000000" w:themeColor="text1"/>
          <w:szCs w:val="22"/>
        </w:rPr>
        <w:t>Rocket diameter - 60 mm.</w:t>
      </w:r>
    </w:p>
    <w:p w14:paraId="163EA071" w14:textId="04A97930" w:rsidR="000E139A" w:rsidRPr="006C2EBE" w:rsidRDefault="00601BE2" w:rsidP="007652C7">
      <w:pPr>
        <w:numPr>
          <w:ilvl w:val="0"/>
          <w:numId w:val="23"/>
        </w:numPr>
        <w:tabs>
          <w:tab w:val="left" w:pos="317"/>
          <w:tab w:val="left" w:pos="459"/>
          <w:tab w:val="left" w:pos="709"/>
        </w:tabs>
        <w:spacing w:after="160" w:line="259" w:lineRule="auto"/>
        <w:ind w:left="0" w:firstLine="426"/>
        <w:rPr>
          <w:rFonts w:eastAsia="Calibri"/>
          <w:noProof w:val="0"/>
          <w:color w:val="000000" w:themeColor="text1"/>
          <w:szCs w:val="22"/>
        </w:rPr>
      </w:pPr>
      <w:r w:rsidRPr="006C2EBE">
        <w:rPr>
          <w:rFonts w:eastAsia="Calibri"/>
          <w:noProof w:val="0"/>
          <w:color w:val="000000" w:themeColor="text1"/>
          <w:szCs w:val="22"/>
        </w:rPr>
        <w:t>Rocket mass - not more than 5.0 kg.</w:t>
      </w:r>
    </w:p>
    <w:p w14:paraId="7B9DD7E1" w14:textId="3F94810E" w:rsidR="000E139A" w:rsidRPr="006C2EBE" w:rsidRDefault="00601BE2" w:rsidP="007652C7">
      <w:pPr>
        <w:widowControl w:val="0"/>
        <w:numPr>
          <w:ilvl w:val="0"/>
          <w:numId w:val="23"/>
        </w:numPr>
        <w:tabs>
          <w:tab w:val="left" w:pos="317"/>
          <w:tab w:val="left" w:pos="709"/>
        </w:tabs>
        <w:spacing w:after="160" w:line="254" w:lineRule="auto"/>
        <w:ind w:left="0" w:firstLine="426"/>
        <w:jc w:val="both"/>
        <w:rPr>
          <w:noProof w:val="0"/>
          <w:color w:val="000000" w:themeColor="text1"/>
          <w:szCs w:val="22"/>
        </w:rPr>
      </w:pPr>
      <w:r w:rsidRPr="006C2EBE">
        <w:rPr>
          <w:noProof w:val="0"/>
          <w:color w:val="000000" w:themeColor="text1"/>
          <w:szCs w:val="22"/>
        </w:rPr>
        <w:t>Mass of the freezing composition (active smoke composition) - not less than 0.</w:t>
      </w:r>
      <w:r w:rsidR="00FC6218">
        <w:rPr>
          <w:noProof w:val="0"/>
          <w:color w:val="000000" w:themeColor="text1"/>
          <w:szCs w:val="22"/>
        </w:rPr>
        <w:t>8</w:t>
      </w:r>
      <w:r w:rsidRPr="006C2EBE">
        <w:rPr>
          <w:noProof w:val="0"/>
          <w:color w:val="000000" w:themeColor="text1"/>
          <w:szCs w:val="22"/>
        </w:rPr>
        <w:t xml:space="preserve"> kg.</w:t>
      </w:r>
    </w:p>
    <w:p w14:paraId="716FC1DB" w14:textId="5753ABB4" w:rsidR="000E139A" w:rsidRPr="006C2EBE" w:rsidRDefault="00601BE2" w:rsidP="007652C7">
      <w:pPr>
        <w:widowControl w:val="0"/>
        <w:numPr>
          <w:ilvl w:val="0"/>
          <w:numId w:val="23"/>
        </w:numPr>
        <w:tabs>
          <w:tab w:val="left" w:pos="317"/>
          <w:tab w:val="left" w:pos="709"/>
        </w:tabs>
        <w:spacing w:after="160" w:line="254" w:lineRule="auto"/>
        <w:ind w:left="0" w:firstLine="426"/>
        <w:jc w:val="both"/>
        <w:rPr>
          <w:noProof w:val="0"/>
          <w:color w:val="000000" w:themeColor="text1"/>
          <w:szCs w:val="22"/>
        </w:rPr>
      </w:pPr>
      <w:r w:rsidRPr="006C2EBE">
        <w:rPr>
          <w:noProof w:val="0"/>
          <w:color w:val="000000" w:themeColor="text1"/>
          <w:szCs w:val="22"/>
        </w:rPr>
        <w:t>Number of active ice-forming nuclei generated by the rocket head:</w:t>
      </w:r>
    </w:p>
    <w:p w14:paraId="676CD6C8" w14:textId="3344EFC8" w:rsidR="000E139A" w:rsidRPr="006C2EBE" w:rsidRDefault="00601BE2" w:rsidP="007652C7">
      <w:pPr>
        <w:widowControl w:val="0"/>
        <w:numPr>
          <w:ilvl w:val="0"/>
          <w:numId w:val="25"/>
        </w:numPr>
        <w:tabs>
          <w:tab w:val="left" w:pos="458"/>
          <w:tab w:val="left" w:pos="1134"/>
        </w:tabs>
        <w:spacing w:after="160" w:line="254" w:lineRule="auto"/>
        <w:ind w:left="1134" w:hanging="283"/>
        <w:jc w:val="both"/>
        <w:rPr>
          <w:noProof w:val="0"/>
          <w:color w:val="000000" w:themeColor="text1"/>
          <w:szCs w:val="22"/>
        </w:rPr>
      </w:pPr>
      <w:r w:rsidRPr="006C2EBE">
        <w:rPr>
          <w:noProof w:val="0"/>
          <w:color w:val="000000" w:themeColor="text1"/>
          <w:szCs w:val="28"/>
        </w:rPr>
        <w:t>at a temperature of minus 10°C - not less than</w:t>
      </w:r>
      <w:r w:rsidR="000E139A" w:rsidRPr="006C2EBE">
        <w:rPr>
          <w:noProof w:val="0"/>
          <w:color w:val="000000" w:themeColor="text1"/>
          <w:szCs w:val="22"/>
        </w:rPr>
        <w:t xml:space="preserve"> 1,2х10</w:t>
      </w:r>
      <w:r w:rsidR="000E139A" w:rsidRPr="006C2EBE">
        <w:rPr>
          <w:noProof w:val="0"/>
          <w:color w:val="000000" w:themeColor="text1"/>
          <w:szCs w:val="22"/>
          <w:vertAlign w:val="superscript"/>
        </w:rPr>
        <w:t>16</w:t>
      </w:r>
      <w:r w:rsidR="000E139A" w:rsidRPr="006C2EBE">
        <w:rPr>
          <w:noProof w:val="0"/>
          <w:color w:val="000000" w:themeColor="text1"/>
          <w:szCs w:val="22"/>
        </w:rPr>
        <w:t>.</w:t>
      </w:r>
    </w:p>
    <w:p w14:paraId="5578A9F8" w14:textId="6D0F3031" w:rsidR="000E139A" w:rsidRPr="006C2EBE" w:rsidRDefault="00601BE2" w:rsidP="007652C7">
      <w:pPr>
        <w:widowControl w:val="0"/>
        <w:numPr>
          <w:ilvl w:val="0"/>
          <w:numId w:val="23"/>
        </w:numPr>
        <w:tabs>
          <w:tab w:val="left" w:pos="317"/>
          <w:tab w:val="left" w:pos="709"/>
        </w:tabs>
        <w:spacing w:after="160" w:line="254" w:lineRule="auto"/>
        <w:ind w:left="0" w:firstLine="426"/>
        <w:jc w:val="both"/>
        <w:rPr>
          <w:noProof w:val="0"/>
          <w:color w:val="000000" w:themeColor="text1"/>
          <w:szCs w:val="22"/>
        </w:rPr>
      </w:pPr>
      <w:r w:rsidRPr="006C2EBE">
        <w:rPr>
          <w:bCs/>
          <w:noProof w:val="0"/>
          <w:color w:val="000000" w:themeColor="text1"/>
          <w:szCs w:val="28"/>
        </w:rPr>
        <w:t>The maximum height of the flight path - not more than 8000 m.</w:t>
      </w:r>
    </w:p>
    <w:p w14:paraId="111D7DD7" w14:textId="5D0C773A" w:rsidR="000E139A" w:rsidRPr="006C2EBE" w:rsidRDefault="00601BE2" w:rsidP="007652C7">
      <w:pPr>
        <w:widowControl w:val="0"/>
        <w:numPr>
          <w:ilvl w:val="0"/>
          <w:numId w:val="23"/>
        </w:numPr>
        <w:tabs>
          <w:tab w:val="left" w:pos="317"/>
          <w:tab w:val="left" w:pos="709"/>
        </w:tabs>
        <w:spacing w:after="160" w:line="254" w:lineRule="auto"/>
        <w:ind w:left="0" w:firstLine="426"/>
        <w:jc w:val="both"/>
        <w:rPr>
          <w:noProof w:val="0"/>
          <w:color w:val="000000" w:themeColor="text1"/>
          <w:szCs w:val="22"/>
        </w:rPr>
      </w:pPr>
      <w:r w:rsidRPr="006C2EBE">
        <w:rPr>
          <w:noProof w:val="0"/>
          <w:color w:val="000000" w:themeColor="text1"/>
          <w:szCs w:val="22"/>
        </w:rPr>
        <w:t xml:space="preserve">Effective action range - not less than </w:t>
      </w:r>
      <w:r w:rsidR="00FC6218">
        <w:rPr>
          <w:noProof w:val="0"/>
          <w:color w:val="000000" w:themeColor="text1"/>
          <w:szCs w:val="22"/>
        </w:rPr>
        <w:t>9</w:t>
      </w:r>
      <w:r w:rsidRPr="006C2EBE">
        <w:rPr>
          <w:noProof w:val="0"/>
          <w:color w:val="000000" w:themeColor="text1"/>
          <w:szCs w:val="22"/>
        </w:rPr>
        <w:t>.</w:t>
      </w:r>
      <w:r w:rsidR="00FC6218">
        <w:rPr>
          <w:noProof w:val="0"/>
          <w:color w:val="000000" w:themeColor="text1"/>
          <w:szCs w:val="22"/>
        </w:rPr>
        <w:t>0</w:t>
      </w:r>
      <w:r w:rsidRPr="006C2EBE">
        <w:rPr>
          <w:noProof w:val="0"/>
          <w:color w:val="000000" w:themeColor="text1"/>
          <w:szCs w:val="22"/>
        </w:rPr>
        <w:t xml:space="preserve"> km.</w:t>
      </w:r>
    </w:p>
    <w:p w14:paraId="3371666A" w14:textId="3350C8B8" w:rsidR="000E139A" w:rsidRPr="006C2EBE" w:rsidRDefault="00601BE2" w:rsidP="007652C7">
      <w:pPr>
        <w:widowControl w:val="0"/>
        <w:numPr>
          <w:ilvl w:val="0"/>
          <w:numId w:val="23"/>
        </w:numPr>
        <w:tabs>
          <w:tab w:val="left" w:pos="317"/>
          <w:tab w:val="left" w:pos="709"/>
        </w:tabs>
        <w:spacing w:after="160" w:line="254" w:lineRule="auto"/>
        <w:ind w:left="0" w:firstLine="426"/>
        <w:jc w:val="both"/>
        <w:rPr>
          <w:noProof w:val="0"/>
          <w:color w:val="000000" w:themeColor="text1"/>
          <w:szCs w:val="22"/>
        </w:rPr>
      </w:pPr>
      <w:r w:rsidRPr="006C2EBE">
        <w:rPr>
          <w:iCs/>
          <w:noProof w:val="0"/>
          <w:color w:val="000000" w:themeColor="text1"/>
          <w:szCs w:val="28"/>
        </w:rPr>
        <w:t xml:space="preserve">Ignition time of the active smoke pyrotechnic cartridge - not more than </w:t>
      </w:r>
      <w:r w:rsidR="00FC6218">
        <w:rPr>
          <w:iCs/>
          <w:noProof w:val="0"/>
          <w:color w:val="000000" w:themeColor="text1"/>
          <w:szCs w:val="28"/>
        </w:rPr>
        <w:t>8</w:t>
      </w:r>
      <w:r w:rsidRPr="006C2EBE">
        <w:rPr>
          <w:iCs/>
          <w:noProof w:val="0"/>
          <w:color w:val="000000" w:themeColor="text1"/>
          <w:szCs w:val="28"/>
        </w:rPr>
        <w:t xml:space="preserve"> sec.</w:t>
      </w:r>
      <w:r w:rsidR="000E139A" w:rsidRPr="006C2EBE">
        <w:rPr>
          <w:noProof w:val="0"/>
          <w:color w:val="000000" w:themeColor="text1"/>
          <w:szCs w:val="22"/>
        </w:rPr>
        <w:t xml:space="preserve"> </w:t>
      </w:r>
    </w:p>
    <w:p w14:paraId="2072CB06" w14:textId="27A20CBB" w:rsidR="000E139A" w:rsidRPr="006C2EBE" w:rsidRDefault="00601BE2" w:rsidP="007652C7">
      <w:pPr>
        <w:widowControl w:val="0"/>
        <w:numPr>
          <w:ilvl w:val="0"/>
          <w:numId w:val="23"/>
        </w:numPr>
        <w:tabs>
          <w:tab w:val="left" w:pos="317"/>
          <w:tab w:val="left" w:pos="709"/>
        </w:tabs>
        <w:spacing w:after="160" w:line="259" w:lineRule="auto"/>
        <w:ind w:left="0" w:firstLine="426"/>
        <w:jc w:val="both"/>
        <w:rPr>
          <w:noProof w:val="0"/>
          <w:color w:val="000000" w:themeColor="text1"/>
          <w:szCs w:val="22"/>
        </w:rPr>
      </w:pPr>
      <w:r w:rsidRPr="006C2EBE">
        <w:rPr>
          <w:noProof w:val="0"/>
          <w:color w:val="000000" w:themeColor="text1"/>
          <w:szCs w:val="22"/>
        </w:rPr>
        <w:t>Launching capacity by means of modified anti-hail launching systems of ТКB-040, ТКB-04-01 type, launching voltage (pulse) 12 V, launch pulse duration 20 msec.</w:t>
      </w:r>
    </w:p>
    <w:p w14:paraId="6EE368D6" w14:textId="728FB899" w:rsidR="000E139A" w:rsidRPr="006C2EBE" w:rsidRDefault="00601BE2" w:rsidP="007652C7">
      <w:pPr>
        <w:widowControl w:val="0"/>
        <w:numPr>
          <w:ilvl w:val="0"/>
          <w:numId w:val="23"/>
        </w:numPr>
        <w:tabs>
          <w:tab w:val="left" w:pos="317"/>
          <w:tab w:val="left" w:pos="459"/>
          <w:tab w:val="left" w:pos="709"/>
        </w:tabs>
        <w:spacing w:after="160" w:line="259" w:lineRule="auto"/>
        <w:ind w:left="0" w:firstLine="426"/>
        <w:jc w:val="both"/>
        <w:rPr>
          <w:noProof w:val="0"/>
          <w:color w:val="000000" w:themeColor="text1"/>
          <w:szCs w:val="22"/>
        </w:rPr>
      </w:pPr>
      <w:r w:rsidRPr="006C2EBE">
        <w:rPr>
          <w:noProof w:val="0"/>
          <w:color w:val="000000" w:themeColor="text1"/>
          <w:szCs w:val="22"/>
        </w:rPr>
        <w:t xml:space="preserve">Number of </w:t>
      </w:r>
      <w:r w:rsidR="0011286F" w:rsidRPr="006C2EBE">
        <w:rPr>
          <w:rFonts w:eastAsia="Calibri"/>
          <w:noProof w:val="0"/>
          <w:color w:val="000000" w:themeColor="text1"/>
          <w:szCs w:val="22"/>
        </w:rPr>
        <w:t>rocket</w:t>
      </w:r>
      <w:r w:rsidRPr="006C2EBE">
        <w:rPr>
          <w:noProof w:val="0"/>
          <w:color w:val="000000" w:themeColor="text1"/>
          <w:szCs w:val="22"/>
        </w:rPr>
        <w:t>s in a packing box - no more than 4 pieces.</w:t>
      </w:r>
    </w:p>
    <w:p w14:paraId="2539DAC5" w14:textId="7E1AAFA7" w:rsidR="000E139A" w:rsidRPr="006C2EBE" w:rsidRDefault="0011286F" w:rsidP="007652C7">
      <w:pPr>
        <w:widowControl w:val="0"/>
        <w:numPr>
          <w:ilvl w:val="0"/>
          <w:numId w:val="23"/>
        </w:numPr>
        <w:tabs>
          <w:tab w:val="left" w:pos="317"/>
          <w:tab w:val="left" w:pos="459"/>
          <w:tab w:val="left" w:pos="709"/>
        </w:tabs>
        <w:spacing w:after="160" w:line="259" w:lineRule="auto"/>
        <w:ind w:left="0" w:firstLine="426"/>
        <w:jc w:val="both"/>
        <w:rPr>
          <w:noProof w:val="0"/>
          <w:color w:val="000000" w:themeColor="text1"/>
          <w:szCs w:val="22"/>
        </w:rPr>
      </w:pPr>
      <w:r w:rsidRPr="006C2EBE">
        <w:rPr>
          <w:rFonts w:eastAsia="Calibri"/>
          <w:noProof w:val="0"/>
          <w:color w:val="000000" w:themeColor="text1"/>
          <w:szCs w:val="22"/>
        </w:rPr>
        <w:t>Rocket</w:t>
      </w:r>
      <w:r w:rsidR="00601BE2" w:rsidRPr="006C2EBE">
        <w:rPr>
          <w:noProof w:val="0"/>
          <w:color w:val="000000" w:themeColor="text1"/>
          <w:szCs w:val="22"/>
        </w:rPr>
        <w:t xml:space="preserve"> warranty period - at least 3 years, of which 6 months being in ground conditions, under the eaves.</w:t>
      </w:r>
      <w:r w:rsidRPr="006C2EBE">
        <w:rPr>
          <w:noProof w:val="0"/>
          <w:color w:val="000000" w:themeColor="text1"/>
          <w:szCs w:val="22"/>
        </w:rPr>
        <w:t xml:space="preserve"> </w:t>
      </w:r>
    </w:p>
    <w:p w14:paraId="378A8950" w14:textId="2A36B4F7" w:rsidR="000E139A" w:rsidRPr="006C2EBE" w:rsidRDefault="00601BE2" w:rsidP="007652C7">
      <w:pPr>
        <w:widowControl w:val="0"/>
        <w:numPr>
          <w:ilvl w:val="0"/>
          <w:numId w:val="23"/>
        </w:numPr>
        <w:tabs>
          <w:tab w:val="left" w:pos="317"/>
          <w:tab w:val="left" w:pos="601"/>
          <w:tab w:val="left" w:pos="709"/>
        </w:tabs>
        <w:spacing w:after="160" w:line="259" w:lineRule="auto"/>
        <w:ind w:left="0" w:firstLine="426"/>
        <w:jc w:val="both"/>
        <w:rPr>
          <w:noProof w:val="0"/>
          <w:color w:val="000000" w:themeColor="text1"/>
          <w:szCs w:val="22"/>
        </w:rPr>
      </w:pPr>
      <w:r w:rsidRPr="006C2EBE">
        <w:rPr>
          <w:noProof w:val="0"/>
          <w:color w:val="000000" w:themeColor="text1"/>
          <w:szCs w:val="22"/>
        </w:rPr>
        <w:t xml:space="preserve">During the warranty period, the </w:t>
      </w:r>
      <w:bookmarkStart w:id="84" w:name="_Hlk99685139"/>
      <w:r w:rsidR="0011286F" w:rsidRPr="006C2EBE">
        <w:rPr>
          <w:noProof w:val="0"/>
          <w:color w:val="000000" w:themeColor="text1"/>
          <w:szCs w:val="22"/>
        </w:rPr>
        <w:t>rocket</w:t>
      </w:r>
      <w:r w:rsidRPr="006C2EBE">
        <w:rPr>
          <w:noProof w:val="0"/>
          <w:color w:val="000000" w:themeColor="text1"/>
          <w:szCs w:val="22"/>
        </w:rPr>
        <w:t>s</w:t>
      </w:r>
      <w:bookmarkEnd w:id="84"/>
      <w:r w:rsidRPr="006C2EBE">
        <w:rPr>
          <w:noProof w:val="0"/>
          <w:color w:val="000000" w:themeColor="text1"/>
          <w:szCs w:val="22"/>
        </w:rPr>
        <w:t xml:space="preserve"> will retain their normal characteristics and reliability</w:t>
      </w:r>
      <w:r w:rsidR="000E139A" w:rsidRPr="006C2EBE">
        <w:rPr>
          <w:noProof w:val="0"/>
          <w:color w:val="000000" w:themeColor="text1"/>
          <w:szCs w:val="22"/>
        </w:rPr>
        <w:t xml:space="preserve">: </w:t>
      </w:r>
    </w:p>
    <w:p w14:paraId="368FB199" w14:textId="76AFA1D2" w:rsidR="00601BE2" w:rsidRPr="006C2EBE" w:rsidRDefault="00601BE2" w:rsidP="00601BE2">
      <w:pPr>
        <w:widowControl w:val="0"/>
        <w:numPr>
          <w:ilvl w:val="0"/>
          <w:numId w:val="24"/>
        </w:numPr>
        <w:tabs>
          <w:tab w:val="left" w:pos="175"/>
          <w:tab w:val="left" w:pos="317"/>
          <w:tab w:val="left" w:pos="709"/>
        </w:tabs>
        <w:spacing w:after="160" w:line="259" w:lineRule="auto"/>
        <w:jc w:val="both"/>
        <w:rPr>
          <w:noProof w:val="0"/>
          <w:color w:val="000000" w:themeColor="text1"/>
          <w:szCs w:val="22"/>
        </w:rPr>
      </w:pPr>
      <w:r w:rsidRPr="006C2EBE">
        <w:rPr>
          <w:noProof w:val="0"/>
          <w:color w:val="000000" w:themeColor="text1"/>
          <w:szCs w:val="22"/>
        </w:rPr>
        <w:t>in the range of air temperatures at the ground surface from 0° to at least + 45°С;</w:t>
      </w:r>
    </w:p>
    <w:p w14:paraId="419D14DF" w14:textId="0C32FC06" w:rsidR="00601BE2" w:rsidRPr="006C2EBE" w:rsidRDefault="00601BE2" w:rsidP="00601BE2">
      <w:pPr>
        <w:widowControl w:val="0"/>
        <w:numPr>
          <w:ilvl w:val="0"/>
          <w:numId w:val="24"/>
        </w:numPr>
        <w:tabs>
          <w:tab w:val="left" w:pos="175"/>
          <w:tab w:val="left" w:pos="317"/>
          <w:tab w:val="left" w:pos="709"/>
        </w:tabs>
        <w:spacing w:after="160" w:line="259" w:lineRule="auto"/>
        <w:jc w:val="both"/>
        <w:rPr>
          <w:noProof w:val="0"/>
          <w:color w:val="000000" w:themeColor="text1"/>
          <w:szCs w:val="22"/>
        </w:rPr>
      </w:pPr>
      <w:r w:rsidRPr="006C2EBE">
        <w:rPr>
          <w:noProof w:val="0"/>
          <w:color w:val="000000" w:themeColor="text1"/>
          <w:szCs w:val="22"/>
        </w:rPr>
        <w:t>at a wind speed at the surface of the ground of at least 25.0 m/sec;</w:t>
      </w:r>
    </w:p>
    <w:p w14:paraId="42368421" w14:textId="7F02A24D" w:rsidR="00601BE2" w:rsidRPr="006C2EBE" w:rsidRDefault="00601BE2" w:rsidP="00601BE2">
      <w:pPr>
        <w:widowControl w:val="0"/>
        <w:numPr>
          <w:ilvl w:val="0"/>
          <w:numId w:val="24"/>
        </w:numPr>
        <w:tabs>
          <w:tab w:val="left" w:pos="175"/>
          <w:tab w:val="left" w:pos="317"/>
          <w:tab w:val="left" w:pos="709"/>
        </w:tabs>
        <w:spacing w:after="160" w:line="259" w:lineRule="auto"/>
        <w:jc w:val="both"/>
        <w:rPr>
          <w:noProof w:val="0"/>
          <w:color w:val="000000" w:themeColor="text1"/>
          <w:szCs w:val="22"/>
        </w:rPr>
      </w:pPr>
      <w:r w:rsidRPr="006C2EBE">
        <w:rPr>
          <w:noProof w:val="0"/>
          <w:color w:val="000000" w:themeColor="text1"/>
          <w:szCs w:val="22"/>
        </w:rPr>
        <w:t>at the relative humidity of the ambient air up to 98%;</w:t>
      </w:r>
    </w:p>
    <w:p w14:paraId="4077CD04" w14:textId="2D3FB00D" w:rsidR="00601BE2" w:rsidRPr="006C2EBE" w:rsidRDefault="00601BE2" w:rsidP="00601BE2">
      <w:pPr>
        <w:widowControl w:val="0"/>
        <w:numPr>
          <w:ilvl w:val="0"/>
          <w:numId w:val="24"/>
        </w:numPr>
        <w:tabs>
          <w:tab w:val="left" w:pos="175"/>
          <w:tab w:val="left" w:pos="317"/>
          <w:tab w:val="left" w:pos="709"/>
        </w:tabs>
        <w:spacing w:after="160" w:line="259" w:lineRule="auto"/>
        <w:jc w:val="both"/>
        <w:rPr>
          <w:noProof w:val="0"/>
          <w:color w:val="000000" w:themeColor="text1"/>
          <w:szCs w:val="22"/>
        </w:rPr>
      </w:pPr>
      <w:r w:rsidRPr="006C2EBE">
        <w:rPr>
          <w:noProof w:val="0"/>
          <w:color w:val="000000" w:themeColor="text1"/>
          <w:szCs w:val="22"/>
        </w:rPr>
        <w:t xml:space="preserve">after launching the </w:t>
      </w:r>
      <w:r w:rsidR="0011286F" w:rsidRPr="006C2EBE">
        <w:rPr>
          <w:noProof w:val="0"/>
          <w:color w:val="000000" w:themeColor="text1"/>
          <w:szCs w:val="22"/>
        </w:rPr>
        <w:t>rockets</w:t>
      </w:r>
      <w:r w:rsidRPr="006C2EBE">
        <w:rPr>
          <w:noProof w:val="0"/>
          <w:color w:val="000000" w:themeColor="text1"/>
          <w:szCs w:val="22"/>
        </w:rPr>
        <w:t xml:space="preserve">, the </w:t>
      </w:r>
      <w:r w:rsidR="0011286F" w:rsidRPr="006C2EBE">
        <w:rPr>
          <w:noProof w:val="0"/>
          <w:color w:val="000000" w:themeColor="text1"/>
          <w:szCs w:val="22"/>
        </w:rPr>
        <w:t>rockets</w:t>
      </w:r>
      <w:r w:rsidRPr="006C2EBE">
        <w:rPr>
          <w:noProof w:val="0"/>
          <w:color w:val="000000" w:themeColor="text1"/>
          <w:szCs w:val="22"/>
        </w:rPr>
        <w:t xml:space="preserve"> in the neighboring guides of the launching installation will be in reliable condition;</w:t>
      </w:r>
    </w:p>
    <w:p w14:paraId="3CF8B865" w14:textId="7F51A974" w:rsidR="000E139A" w:rsidRPr="006C2EBE" w:rsidRDefault="00601BE2" w:rsidP="00601BE2">
      <w:pPr>
        <w:widowControl w:val="0"/>
        <w:numPr>
          <w:ilvl w:val="0"/>
          <w:numId w:val="24"/>
        </w:numPr>
        <w:tabs>
          <w:tab w:val="left" w:pos="175"/>
          <w:tab w:val="left" w:pos="317"/>
          <w:tab w:val="left" w:pos="709"/>
        </w:tabs>
        <w:spacing w:after="160" w:line="259" w:lineRule="auto"/>
        <w:jc w:val="both"/>
        <w:rPr>
          <w:noProof w:val="0"/>
          <w:color w:val="000000" w:themeColor="text1"/>
          <w:szCs w:val="22"/>
        </w:rPr>
      </w:pPr>
      <w:r w:rsidRPr="006C2EBE">
        <w:rPr>
          <w:noProof w:val="0"/>
          <w:color w:val="000000" w:themeColor="text1"/>
          <w:szCs w:val="22"/>
        </w:rPr>
        <w:t>after at least 20 reloads of the launch facility.</w:t>
      </w:r>
      <w:r w:rsidR="0011286F" w:rsidRPr="006C2EBE">
        <w:rPr>
          <w:noProof w:val="0"/>
          <w:color w:val="000000" w:themeColor="text1"/>
          <w:szCs w:val="22"/>
        </w:rPr>
        <w:t xml:space="preserve"> </w:t>
      </w:r>
    </w:p>
    <w:p w14:paraId="2CC6C1BA" w14:textId="5DDEFEA8" w:rsidR="000E139A" w:rsidRPr="006C2EBE" w:rsidRDefault="0011286F" w:rsidP="007652C7">
      <w:pPr>
        <w:widowControl w:val="0"/>
        <w:numPr>
          <w:ilvl w:val="0"/>
          <w:numId w:val="23"/>
        </w:numPr>
        <w:tabs>
          <w:tab w:val="left" w:pos="317"/>
          <w:tab w:val="left" w:pos="459"/>
          <w:tab w:val="left" w:pos="709"/>
        </w:tabs>
        <w:spacing w:after="160" w:line="259" w:lineRule="auto"/>
        <w:ind w:left="0" w:firstLine="426"/>
        <w:jc w:val="both"/>
        <w:rPr>
          <w:noProof w:val="0"/>
          <w:color w:val="000000" w:themeColor="text1"/>
          <w:sz w:val="22"/>
          <w:szCs w:val="20"/>
        </w:rPr>
      </w:pPr>
      <w:r w:rsidRPr="006C2EBE">
        <w:rPr>
          <w:noProof w:val="0"/>
          <w:color w:val="000000" w:themeColor="text1"/>
          <w:szCs w:val="22"/>
        </w:rPr>
        <w:lastRenderedPageBreak/>
        <w:t>Presence of four self-liquidation points</w:t>
      </w:r>
      <w:r w:rsidR="000E139A" w:rsidRPr="006C2EBE">
        <w:rPr>
          <w:noProof w:val="0"/>
          <w:color w:val="000000" w:themeColor="text1"/>
          <w:szCs w:val="22"/>
        </w:rPr>
        <w:t>.</w:t>
      </w:r>
    </w:p>
    <w:p w14:paraId="6002B78A" w14:textId="0308C976" w:rsidR="000E139A" w:rsidRPr="006C2EBE" w:rsidRDefault="0011286F" w:rsidP="007652C7">
      <w:pPr>
        <w:widowControl w:val="0"/>
        <w:numPr>
          <w:ilvl w:val="0"/>
          <w:numId w:val="23"/>
        </w:numPr>
        <w:tabs>
          <w:tab w:val="left" w:pos="317"/>
          <w:tab w:val="left" w:pos="459"/>
          <w:tab w:val="left" w:pos="709"/>
        </w:tabs>
        <w:spacing w:after="160" w:line="259" w:lineRule="auto"/>
        <w:ind w:left="0" w:firstLine="426"/>
        <w:jc w:val="both"/>
        <w:rPr>
          <w:noProof w:val="0"/>
          <w:color w:val="000000" w:themeColor="text1"/>
          <w:sz w:val="22"/>
          <w:szCs w:val="20"/>
        </w:rPr>
      </w:pPr>
      <w:r w:rsidRPr="006C2EBE">
        <w:rPr>
          <w:noProof w:val="0"/>
          <w:color w:val="000000" w:themeColor="text1"/>
          <w:szCs w:val="22"/>
        </w:rPr>
        <w:t>Probability of safe use for the population, at the confidence level of 0.9, should be at least 0.9998</w:t>
      </w:r>
      <w:r w:rsidR="000E139A" w:rsidRPr="006C2EBE">
        <w:rPr>
          <w:noProof w:val="0"/>
          <w:color w:val="000000" w:themeColor="text1"/>
          <w:szCs w:val="22"/>
        </w:rPr>
        <w:t>.</w:t>
      </w:r>
    </w:p>
    <w:p w14:paraId="63480119" w14:textId="5E83D9E3" w:rsidR="000E139A" w:rsidRPr="006C2EBE" w:rsidRDefault="0011286F" w:rsidP="007652C7">
      <w:pPr>
        <w:widowControl w:val="0"/>
        <w:numPr>
          <w:ilvl w:val="0"/>
          <w:numId w:val="23"/>
        </w:numPr>
        <w:tabs>
          <w:tab w:val="left" w:pos="317"/>
          <w:tab w:val="left" w:pos="459"/>
          <w:tab w:val="left" w:pos="709"/>
        </w:tabs>
        <w:spacing w:after="160" w:line="259" w:lineRule="auto"/>
        <w:ind w:left="0" w:firstLine="426"/>
        <w:jc w:val="both"/>
        <w:rPr>
          <w:noProof w:val="0"/>
          <w:color w:val="000000" w:themeColor="text1"/>
          <w:sz w:val="22"/>
          <w:szCs w:val="20"/>
        </w:rPr>
      </w:pPr>
      <w:r w:rsidRPr="006C2EBE">
        <w:rPr>
          <w:noProof w:val="0"/>
          <w:color w:val="000000" w:themeColor="text1"/>
          <w:szCs w:val="20"/>
        </w:rPr>
        <w:t>Presence of scientific expertise on the freezing capacity of the crystallization reagent from specialized laboratories in other countries (stationary and dynamic regime).</w:t>
      </w:r>
      <w:bookmarkEnd w:id="83"/>
    </w:p>
    <w:p w14:paraId="5C5EFF5C" w14:textId="77777777" w:rsidR="000E139A" w:rsidRPr="006C2EBE" w:rsidRDefault="000E139A" w:rsidP="000E139A">
      <w:pPr>
        <w:ind w:left="720"/>
        <w:jc w:val="both"/>
        <w:rPr>
          <w:rFonts w:eastAsia="Calibri"/>
          <w:b/>
          <w:noProof w:val="0"/>
          <w:color w:val="000000" w:themeColor="text1"/>
        </w:rPr>
      </w:pPr>
    </w:p>
    <w:p w14:paraId="4377601C" w14:textId="6477E730" w:rsidR="000E139A" w:rsidRPr="006C2EBE" w:rsidRDefault="0011286F" w:rsidP="007652C7">
      <w:pPr>
        <w:numPr>
          <w:ilvl w:val="0"/>
          <w:numId w:val="22"/>
        </w:numPr>
        <w:spacing w:after="160" w:line="259" w:lineRule="auto"/>
        <w:jc w:val="both"/>
        <w:rPr>
          <w:rFonts w:eastAsia="Calibri"/>
          <w:b/>
          <w:noProof w:val="0"/>
          <w:color w:val="000000" w:themeColor="text1"/>
          <w:szCs w:val="28"/>
        </w:rPr>
      </w:pPr>
      <w:r w:rsidRPr="006C2EBE">
        <w:rPr>
          <w:rFonts w:eastAsia="Calibri"/>
          <w:b/>
          <w:noProof w:val="0"/>
          <w:color w:val="000000" w:themeColor="text1"/>
          <w:szCs w:val="28"/>
        </w:rPr>
        <w:t>Cost/price calculation requirements</w:t>
      </w:r>
      <w:r w:rsidR="000E139A" w:rsidRPr="006C2EBE">
        <w:rPr>
          <w:rFonts w:eastAsia="Calibri"/>
          <w:b/>
          <w:noProof w:val="0"/>
          <w:color w:val="000000" w:themeColor="text1"/>
          <w:szCs w:val="28"/>
        </w:rPr>
        <w:t>.</w:t>
      </w:r>
    </w:p>
    <w:p w14:paraId="55AEFD65" w14:textId="73952CCB" w:rsidR="000E139A" w:rsidRPr="006C2EBE" w:rsidRDefault="0011286F" w:rsidP="000E139A">
      <w:pPr>
        <w:ind w:left="786"/>
        <w:jc w:val="both"/>
        <w:rPr>
          <w:noProof w:val="0"/>
          <w:color w:val="000000" w:themeColor="text1"/>
          <w:lang w:eastAsia="ru-RU"/>
        </w:rPr>
      </w:pPr>
      <w:r w:rsidRPr="006C2EBE">
        <w:rPr>
          <w:noProof w:val="0"/>
          <w:color w:val="000000" w:themeColor="text1"/>
          <w:lang w:eastAsia="ru-RU"/>
        </w:rPr>
        <w:t>The lowest price that meets the technical requirements.</w:t>
      </w:r>
    </w:p>
    <w:p w14:paraId="353BE2C2" w14:textId="77777777" w:rsidR="000E139A" w:rsidRPr="006C2EBE" w:rsidRDefault="000E139A" w:rsidP="000E139A">
      <w:pPr>
        <w:ind w:left="786"/>
        <w:jc w:val="both"/>
        <w:rPr>
          <w:rFonts w:eastAsia="Calibri"/>
          <w:noProof w:val="0"/>
          <w:color w:val="000000" w:themeColor="text1"/>
          <w:szCs w:val="28"/>
        </w:rPr>
      </w:pPr>
    </w:p>
    <w:p w14:paraId="557708DD" w14:textId="2DAA4F14" w:rsidR="000E139A" w:rsidRPr="006C2EBE" w:rsidRDefault="0011286F" w:rsidP="007652C7">
      <w:pPr>
        <w:numPr>
          <w:ilvl w:val="0"/>
          <w:numId w:val="22"/>
        </w:numPr>
        <w:spacing w:after="160" w:line="259" w:lineRule="auto"/>
        <w:jc w:val="both"/>
        <w:rPr>
          <w:rFonts w:eastAsia="Calibri"/>
          <w:b/>
          <w:noProof w:val="0"/>
          <w:color w:val="000000" w:themeColor="text1"/>
          <w:szCs w:val="28"/>
        </w:rPr>
      </w:pPr>
      <w:r w:rsidRPr="006C2EBE">
        <w:rPr>
          <w:rFonts w:eastAsia="Calibri"/>
          <w:b/>
          <w:noProof w:val="0"/>
          <w:color w:val="000000" w:themeColor="text1"/>
          <w:szCs w:val="28"/>
        </w:rPr>
        <w:t>Definitions</w:t>
      </w:r>
      <w:r w:rsidR="000E139A" w:rsidRPr="006C2EBE">
        <w:rPr>
          <w:rFonts w:eastAsia="Calibri"/>
          <w:b/>
          <w:noProof w:val="0"/>
          <w:color w:val="000000" w:themeColor="text1"/>
          <w:szCs w:val="28"/>
        </w:rPr>
        <w:t>.</w:t>
      </w:r>
    </w:p>
    <w:p w14:paraId="529BDEB3" w14:textId="5EC219F2" w:rsidR="000E139A" w:rsidRPr="006C2EBE" w:rsidRDefault="0011286F" w:rsidP="000E139A">
      <w:pPr>
        <w:ind w:firstLine="709"/>
        <w:jc w:val="both"/>
        <w:rPr>
          <w:rFonts w:eastAsia="Calibri"/>
          <w:noProof w:val="0"/>
          <w:color w:val="000000" w:themeColor="text1"/>
          <w:szCs w:val="28"/>
        </w:rPr>
      </w:pPr>
      <w:r w:rsidRPr="006C2EBE">
        <w:rPr>
          <w:rFonts w:eastAsia="Calibri"/>
          <w:noProof w:val="0"/>
          <w:color w:val="000000" w:themeColor="text1"/>
          <w:szCs w:val="28"/>
        </w:rPr>
        <w:t>Freezing capacity - the ability of a series of substances to initiate the appearance of the solid phase with their placement in an overcooled cloudy environment (usually in the form of aerosols).</w:t>
      </w:r>
    </w:p>
    <w:p w14:paraId="7ECE2513" w14:textId="78A189C8" w:rsidR="008D067E" w:rsidRPr="006C2EBE" w:rsidRDefault="00FE700E" w:rsidP="008D067E">
      <w:pPr>
        <w:ind w:firstLine="709"/>
        <w:jc w:val="both"/>
        <w:rPr>
          <w:b/>
          <w:color w:val="000000" w:themeColor="text1"/>
        </w:rPr>
      </w:pPr>
      <w:r w:rsidRPr="006C2EBE">
        <w:rPr>
          <w:b/>
          <w:color w:val="000000" w:themeColor="text1"/>
        </w:rPr>
        <w:t>9</w:t>
      </w:r>
      <w:r w:rsidR="008D067E" w:rsidRPr="006C2EBE">
        <w:rPr>
          <w:b/>
          <w:color w:val="000000" w:themeColor="text1"/>
        </w:rPr>
        <w:t xml:space="preserve">. </w:t>
      </w:r>
      <w:r w:rsidR="0011286F" w:rsidRPr="006C2EBE">
        <w:rPr>
          <w:b/>
          <w:color w:val="000000" w:themeColor="text1"/>
        </w:rPr>
        <w:t>Mandatory documents when submitting bid</w:t>
      </w:r>
    </w:p>
    <w:p w14:paraId="45713486" w14:textId="670B46BE" w:rsidR="008D067E" w:rsidRPr="006C2EBE" w:rsidRDefault="0011286F" w:rsidP="008D067E">
      <w:pPr>
        <w:ind w:firstLine="709"/>
        <w:jc w:val="both"/>
        <w:rPr>
          <w:color w:val="000000" w:themeColor="text1"/>
        </w:rPr>
      </w:pPr>
      <w:r w:rsidRPr="006C2EBE">
        <w:rPr>
          <w:color w:val="000000" w:themeColor="text1"/>
        </w:rPr>
        <w:t xml:space="preserve">At this point the contracting authority indicates which documents are required to be submitted when submitting the bid through the SIA RSAP </w:t>
      </w:r>
      <w:r w:rsidRPr="006C2EBE">
        <w:rPr>
          <w:i/>
          <w:iCs/>
          <w:color w:val="000000" w:themeColor="text1"/>
        </w:rPr>
        <w:t>[</w:t>
      </w:r>
      <w:r w:rsidRPr="006C2EBE">
        <w:rPr>
          <w:i/>
          <w:iCs/>
          <w:noProof w:val="0"/>
          <w:color w:val="000000" w:themeColor="text1"/>
          <w:lang w:val="it-IT" w:eastAsia="ru-RU"/>
        </w:rPr>
        <w:t>Automated Information System “State Register of Public Procurement”]</w:t>
      </w:r>
      <w:r w:rsidRPr="006C2EBE">
        <w:rPr>
          <w:color w:val="000000" w:themeColor="text1"/>
        </w:rPr>
        <w:t>. Also, here are indicated the documents that contain personal data, which are not submitted through SIA RSAP and are not public for all.</w:t>
      </w:r>
    </w:p>
    <w:p w14:paraId="22F8E4CE" w14:textId="75CA9ACC" w:rsidR="008D067E" w:rsidRPr="006C2EBE" w:rsidRDefault="008D067E" w:rsidP="008D067E">
      <w:pPr>
        <w:ind w:firstLine="709"/>
        <w:jc w:val="both"/>
        <w:rPr>
          <w:b/>
          <w:color w:val="000000" w:themeColor="text1"/>
        </w:rPr>
      </w:pPr>
      <w:r w:rsidRPr="006C2EBE">
        <w:rPr>
          <w:b/>
          <w:color w:val="000000" w:themeColor="text1"/>
        </w:rPr>
        <w:t>1</w:t>
      </w:r>
      <w:r w:rsidR="00FE700E" w:rsidRPr="006C2EBE">
        <w:rPr>
          <w:b/>
          <w:color w:val="000000" w:themeColor="text1"/>
        </w:rPr>
        <w:t>0</w:t>
      </w:r>
      <w:r w:rsidRPr="006C2EBE">
        <w:rPr>
          <w:b/>
          <w:color w:val="000000" w:themeColor="text1"/>
        </w:rPr>
        <w:t xml:space="preserve">. </w:t>
      </w:r>
      <w:r w:rsidR="0011286F" w:rsidRPr="006C2EBE">
        <w:rPr>
          <w:b/>
          <w:color w:val="000000" w:themeColor="text1"/>
        </w:rPr>
        <w:t>Mandatory documents for evaluation of bids</w:t>
      </w:r>
    </w:p>
    <w:p w14:paraId="416E6A6F" w14:textId="3E135E37" w:rsidR="008D067E" w:rsidRPr="006C2EBE" w:rsidRDefault="0011286F" w:rsidP="008D067E">
      <w:pPr>
        <w:ind w:firstLine="709"/>
        <w:jc w:val="both"/>
        <w:rPr>
          <w:color w:val="000000" w:themeColor="text1"/>
        </w:rPr>
      </w:pPr>
      <w:r w:rsidRPr="006C2EBE">
        <w:rPr>
          <w:color w:val="000000" w:themeColor="text1"/>
        </w:rPr>
        <w:t xml:space="preserve">At this point the contracting authority indicates which documents are required to be submitted in the SIA RSAP when evaluating the bid. Also, here are indicated the documents that contain personal data, which are not submitted through SIA RSAP and are not public for all, they are presented at the evaluation stage directly to the contracting authority. </w:t>
      </w:r>
    </w:p>
    <w:p w14:paraId="77596B44" w14:textId="77777777" w:rsidR="00FE700E" w:rsidRPr="006C2EBE" w:rsidRDefault="00FE700E" w:rsidP="00FE700E">
      <w:pPr>
        <w:rPr>
          <w:bCs/>
          <w:i/>
          <w:color w:val="000000" w:themeColor="text1"/>
        </w:rPr>
      </w:pPr>
    </w:p>
    <w:p w14:paraId="72BFA5F1" w14:textId="566B3963" w:rsidR="00FE700E" w:rsidRPr="006C2EBE" w:rsidRDefault="00A71105" w:rsidP="00FE700E">
      <w:pPr>
        <w:rPr>
          <w:bCs/>
          <w:iCs/>
          <w:color w:val="000000" w:themeColor="text1"/>
        </w:rPr>
      </w:pPr>
      <w:r w:rsidRPr="006C2EBE">
        <w:rPr>
          <w:bCs/>
          <w:iCs/>
          <w:color w:val="000000" w:themeColor="text1"/>
        </w:rPr>
        <w:t>Contracting authority</w:t>
      </w:r>
      <w:r w:rsidR="00FE700E" w:rsidRPr="006C2EBE">
        <w:rPr>
          <w:bCs/>
          <w:iCs/>
          <w:color w:val="000000" w:themeColor="text1"/>
        </w:rPr>
        <w:t xml:space="preserve">  ___________              Dat</w:t>
      </w:r>
      <w:r w:rsidRPr="006C2EBE">
        <w:rPr>
          <w:bCs/>
          <w:iCs/>
          <w:color w:val="000000" w:themeColor="text1"/>
        </w:rPr>
        <w:t>e</w:t>
      </w:r>
      <w:r w:rsidR="00FE700E" w:rsidRPr="006C2EBE">
        <w:rPr>
          <w:bCs/>
          <w:iCs/>
          <w:color w:val="000000" w:themeColor="text1"/>
        </w:rPr>
        <w:t xml:space="preserve"> „____”__________________</w:t>
      </w:r>
    </w:p>
    <w:p w14:paraId="7015C8E2" w14:textId="1B935609" w:rsidR="00A72333" w:rsidRPr="006C2EBE" w:rsidRDefault="00A72333" w:rsidP="00A6499A">
      <w:pPr>
        <w:jc w:val="both"/>
        <w:rPr>
          <w:bCs/>
          <w:i/>
          <w:color w:val="000000" w:themeColor="text1"/>
        </w:rPr>
      </w:pPr>
    </w:p>
    <w:p w14:paraId="69744A3F" w14:textId="77777777" w:rsidR="00DC35AC" w:rsidRPr="006C2EBE" w:rsidRDefault="00DC35AC" w:rsidP="00A6499A">
      <w:pPr>
        <w:jc w:val="both"/>
        <w:rPr>
          <w:bCs/>
          <w:i/>
          <w:color w:val="000000" w:themeColor="text1"/>
        </w:rPr>
      </w:pPr>
    </w:p>
    <w:p w14:paraId="63964431" w14:textId="77777777" w:rsidR="00215125" w:rsidRPr="006C2EBE" w:rsidRDefault="00A71105" w:rsidP="00A71105">
      <w:pPr>
        <w:jc w:val="both"/>
        <w:rPr>
          <w:i/>
          <w:iCs/>
          <w:color w:val="000000" w:themeColor="text1"/>
          <w:sz w:val="20"/>
          <w:szCs w:val="20"/>
        </w:rPr>
      </w:pPr>
      <w:bookmarkStart w:id="85" w:name="_Hlk63071406"/>
      <w:r w:rsidRPr="006C2EBE">
        <w:rPr>
          <w:b/>
          <w:bCs/>
          <w:color w:val="000000" w:themeColor="text1"/>
          <w:sz w:val="20"/>
          <w:szCs w:val="20"/>
        </w:rPr>
        <w:t xml:space="preserve">Note: </w:t>
      </w:r>
      <w:r w:rsidRPr="006C2EBE">
        <w:rPr>
          <w:i/>
          <w:iCs/>
          <w:color w:val="000000" w:themeColor="text1"/>
          <w:sz w:val="20"/>
          <w:szCs w:val="20"/>
        </w:rPr>
        <w:t>This model of task book specification is indicative and may be supplemented, modified, specified by the contracting authority, depending on the type and specificity of the goods/services. The contacting authority is obliged to comply with the law</w:t>
      </w:r>
      <w:bookmarkEnd w:id="82"/>
      <w:bookmarkEnd w:id="85"/>
      <w:r w:rsidRPr="006C2EBE">
        <w:rPr>
          <w:i/>
          <w:iCs/>
          <w:color w:val="000000" w:themeColor="text1"/>
          <w:sz w:val="20"/>
          <w:szCs w:val="20"/>
        </w:rPr>
        <w:t>.</w:t>
      </w:r>
    </w:p>
    <w:p w14:paraId="3020DA36" w14:textId="3A33782E" w:rsidR="00A71105" w:rsidRPr="006C2EBE" w:rsidRDefault="00A71105" w:rsidP="00A71105">
      <w:pPr>
        <w:jc w:val="both"/>
        <w:rPr>
          <w:bCs/>
          <w:i/>
          <w:iCs/>
          <w:color w:val="000000" w:themeColor="text1"/>
          <w:sz w:val="20"/>
          <w:szCs w:val="20"/>
        </w:rPr>
        <w:sectPr w:rsidR="00A71105" w:rsidRPr="006C2EBE"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19"/>
        <w:gridCol w:w="275"/>
        <w:gridCol w:w="1883"/>
        <w:gridCol w:w="1845"/>
        <w:gridCol w:w="1340"/>
        <w:gridCol w:w="1429"/>
        <w:gridCol w:w="660"/>
        <w:gridCol w:w="2483"/>
        <w:gridCol w:w="3005"/>
        <w:gridCol w:w="1172"/>
        <w:gridCol w:w="82"/>
      </w:tblGrid>
      <w:tr w:rsidR="006C2EBE" w:rsidRPr="006C2EBE" w14:paraId="398E671B" w14:textId="77777777" w:rsidTr="005D0BF0">
        <w:trPr>
          <w:trHeight w:val="697"/>
        </w:trPr>
        <w:tc>
          <w:tcPr>
            <w:tcW w:w="5000" w:type="pct"/>
            <w:gridSpan w:val="11"/>
            <w:shd w:val="clear" w:color="auto" w:fill="auto"/>
            <w:vAlign w:val="center"/>
          </w:tcPr>
          <w:p w14:paraId="61372821" w14:textId="30488913" w:rsidR="009613A9" w:rsidRPr="006C2EBE" w:rsidRDefault="00215125" w:rsidP="00E1122E">
            <w:pPr>
              <w:jc w:val="center"/>
              <w:rPr>
                <w:noProof w:val="0"/>
                <w:color w:val="000000" w:themeColor="text1"/>
                <w:sz w:val="22"/>
                <w:szCs w:val="22"/>
                <w:lang w:val="it-IT"/>
              </w:rPr>
            </w:pPr>
            <w:r w:rsidRPr="006C2EBE">
              <w:rPr>
                <w:b/>
                <w:color w:val="000000" w:themeColor="text1"/>
                <w:sz w:val="20"/>
                <w:szCs w:val="20"/>
                <w:lang w:val="en-US"/>
              </w:rPr>
              <w:lastRenderedPageBreak/>
              <w:br w:type="page"/>
            </w:r>
            <w:r w:rsidRPr="006C2EBE">
              <w:rPr>
                <w:b/>
                <w:color w:val="000000" w:themeColor="text1"/>
              </w:rPr>
              <w:br w:type="page"/>
            </w:r>
            <w:r w:rsidRPr="006C2EBE">
              <w:rPr>
                <w:b/>
                <w:color w:val="000000" w:themeColor="text1"/>
                <w:lang w:val="en-US"/>
              </w:rPr>
              <w:br w:type="page"/>
            </w:r>
            <w:r w:rsidRPr="006C2EBE">
              <w:rPr>
                <w:b/>
                <w:color w:val="000000" w:themeColor="text1"/>
                <w:sz w:val="20"/>
                <w:szCs w:val="20"/>
                <w:lang w:val="en-US"/>
              </w:rPr>
              <w:br w:type="page"/>
            </w:r>
            <w:bookmarkStart w:id="86" w:name="_Toc356920194"/>
            <w:bookmarkStart w:id="87" w:name="_Toc392180206"/>
            <w:bookmarkStart w:id="88" w:name="_Toc449539095"/>
            <w:r w:rsidR="00E1122E" w:rsidRPr="006C2EBE">
              <w:rPr>
                <w:b/>
                <w:color w:val="000000" w:themeColor="text1"/>
                <w:sz w:val="20"/>
                <w:szCs w:val="20"/>
                <w:lang w:val="en-US"/>
              </w:rPr>
              <w:t xml:space="preserve">                                                                                                                                                                                                                                      </w:t>
            </w:r>
            <w:r w:rsidR="008C4D35" w:rsidRPr="006C2EBE">
              <w:rPr>
                <w:noProof w:val="0"/>
                <w:color w:val="000000" w:themeColor="text1"/>
                <w:lang w:val="it-IT"/>
              </w:rPr>
              <w:t xml:space="preserve"> Annex No.</w:t>
            </w:r>
            <w:r w:rsidR="00FE700E" w:rsidRPr="006C2EBE">
              <w:rPr>
                <w:noProof w:val="0"/>
                <w:color w:val="000000" w:themeColor="text1"/>
                <w:lang w:val="it-IT"/>
              </w:rPr>
              <w:t xml:space="preserve"> </w:t>
            </w:r>
            <w:r w:rsidR="009613A9" w:rsidRPr="006C2EBE">
              <w:rPr>
                <w:noProof w:val="0"/>
                <w:color w:val="000000" w:themeColor="text1"/>
                <w:lang w:val="it-IT"/>
              </w:rPr>
              <w:t>2</w:t>
            </w:r>
            <w:r w:rsidR="00B159B9" w:rsidRPr="006C2EBE">
              <w:rPr>
                <w:noProof w:val="0"/>
                <w:color w:val="000000" w:themeColor="text1"/>
                <w:lang w:val="it-IT"/>
              </w:rPr>
              <w:t>2</w:t>
            </w:r>
          </w:p>
          <w:p w14:paraId="4D72E89E" w14:textId="357B69E0" w:rsidR="008C4D35" w:rsidRPr="006C2EBE" w:rsidRDefault="00E1122E" w:rsidP="008C4D35">
            <w:pPr>
              <w:jc w:val="right"/>
              <w:rPr>
                <w:noProof w:val="0"/>
                <w:color w:val="000000" w:themeColor="text1"/>
                <w:lang w:val="it-IT"/>
              </w:rPr>
            </w:pPr>
            <w:r w:rsidRPr="006C2EBE">
              <w:rPr>
                <w:noProof w:val="0"/>
                <w:color w:val="000000" w:themeColor="text1"/>
                <w:lang w:val="it-IT"/>
              </w:rPr>
              <w:t xml:space="preserve">                                                                                                                                                                                       </w:t>
            </w:r>
            <w:r w:rsidR="008C4D35" w:rsidRPr="006C2EBE">
              <w:rPr>
                <w:noProof w:val="0"/>
                <w:color w:val="000000" w:themeColor="text1"/>
                <w:lang w:val="it-IT"/>
              </w:rPr>
              <w:t xml:space="preserve"> to Standard Documentation No._____</w:t>
            </w:r>
          </w:p>
          <w:p w14:paraId="7B39AB10" w14:textId="1F2A513E" w:rsidR="009613A9" w:rsidRPr="006C2EBE" w:rsidRDefault="008C4D35" w:rsidP="008C4D35">
            <w:pPr>
              <w:jc w:val="right"/>
              <w:rPr>
                <w:noProof w:val="0"/>
                <w:color w:val="000000" w:themeColor="text1"/>
                <w:lang w:val="it-IT"/>
              </w:rPr>
            </w:pPr>
            <w:r w:rsidRPr="006C2EBE">
              <w:rPr>
                <w:noProof w:val="0"/>
                <w:color w:val="000000" w:themeColor="text1"/>
                <w:lang w:val="it-IT"/>
              </w:rPr>
              <w:t xml:space="preserve">from </w:t>
            </w:r>
            <w:r w:rsidR="009613A9" w:rsidRPr="006C2EBE">
              <w:rPr>
                <w:noProof w:val="0"/>
                <w:color w:val="000000" w:themeColor="text1"/>
                <w:lang w:val="it-IT"/>
              </w:rPr>
              <w:t xml:space="preserve"> “____” ________ 20___</w:t>
            </w:r>
          </w:p>
          <w:p w14:paraId="77600435" w14:textId="0538CB86" w:rsidR="00215125" w:rsidRPr="006C2EBE" w:rsidRDefault="00840B76" w:rsidP="00590BCC">
            <w:pPr>
              <w:pStyle w:val="2"/>
              <w:rPr>
                <w:color w:val="000000" w:themeColor="text1"/>
                <w:sz w:val="24"/>
                <w:lang w:val="en-US"/>
              </w:rPr>
            </w:pPr>
            <w:bookmarkStart w:id="89" w:name="_Hlk77771394"/>
            <w:r w:rsidRPr="006C2EBE">
              <w:rPr>
                <w:color w:val="000000" w:themeColor="text1"/>
              </w:rPr>
              <w:t xml:space="preserve">Technical </w:t>
            </w:r>
            <w:r w:rsidR="009B0165" w:rsidRPr="006C2EBE">
              <w:rPr>
                <w:color w:val="000000" w:themeColor="text1"/>
              </w:rPr>
              <w:t xml:space="preserve">Specifications </w:t>
            </w:r>
            <w:bookmarkEnd w:id="86"/>
            <w:bookmarkEnd w:id="87"/>
            <w:bookmarkEnd w:id="88"/>
            <w:bookmarkEnd w:id="89"/>
          </w:p>
        </w:tc>
      </w:tr>
      <w:tr w:rsidR="006C2EBE" w:rsidRPr="006C2EBE" w14:paraId="22A265A2" w14:textId="77777777" w:rsidTr="005D0BF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6C2EBE" w:rsidRPr="006C2EBE"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28031058" w:rsidR="00215125" w:rsidRPr="006C2EBE" w:rsidRDefault="00215125" w:rsidP="00B10024">
                  <w:pPr>
                    <w:framePr w:hSpace="180" w:wrap="around" w:vAnchor="page" w:hAnchor="margin" w:y="347"/>
                    <w:jc w:val="center"/>
                    <w:rPr>
                      <w:color w:val="000000" w:themeColor="text1"/>
                    </w:rPr>
                  </w:pPr>
                  <w:r w:rsidRPr="006C2EBE">
                    <w:rPr>
                      <w:i/>
                      <w:iCs/>
                      <w:color w:val="000000" w:themeColor="text1"/>
                    </w:rPr>
                    <w:t>[</w:t>
                  </w:r>
                  <w:r w:rsidR="00840B76" w:rsidRPr="006C2EBE">
                    <w:rPr>
                      <w:i/>
                      <w:iCs/>
                      <w:color w:val="000000" w:themeColor="text1"/>
                      <w:sz w:val="22"/>
                      <w:szCs w:val="22"/>
                    </w:rPr>
                    <w:t xml:space="preserve">This table </w:t>
                  </w:r>
                  <w:r w:rsidR="009B0165" w:rsidRPr="006C2EBE">
                    <w:rPr>
                      <w:i/>
                      <w:iCs/>
                      <w:color w:val="000000" w:themeColor="text1"/>
                      <w:sz w:val="22"/>
                      <w:szCs w:val="22"/>
                    </w:rPr>
                    <w:t>should</w:t>
                  </w:r>
                  <w:r w:rsidR="00840B76" w:rsidRPr="006C2EBE">
                    <w:rPr>
                      <w:i/>
                      <w:iCs/>
                      <w:color w:val="000000" w:themeColor="text1"/>
                      <w:sz w:val="22"/>
                      <w:szCs w:val="22"/>
                    </w:rPr>
                    <w:t xml:space="preserve"> be completed by the bidder in columns 2, 3, 4, 6, 7, and by the contracting authority - in columns 1, 5,</w:t>
                  </w:r>
                  <w:r w:rsidRPr="006C2EBE">
                    <w:rPr>
                      <w:i/>
                      <w:iCs/>
                      <w:color w:val="000000" w:themeColor="text1"/>
                      <w:sz w:val="22"/>
                      <w:szCs w:val="22"/>
                    </w:rPr>
                    <w:t>]</w:t>
                  </w:r>
                </w:p>
              </w:tc>
            </w:tr>
          </w:tbl>
          <w:p w14:paraId="5EA60889" w14:textId="77777777" w:rsidR="00215125" w:rsidRPr="006C2EBE" w:rsidRDefault="00215125" w:rsidP="00590BCC">
            <w:pPr>
              <w:jc w:val="center"/>
              <w:rPr>
                <w:color w:val="000000" w:themeColor="text1"/>
              </w:rPr>
            </w:pPr>
          </w:p>
        </w:tc>
      </w:tr>
      <w:tr w:rsidR="006C2EBE" w:rsidRPr="006C2EBE" w14:paraId="69DB3777" w14:textId="77777777" w:rsidTr="005D0BF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47EF436" w:rsidR="00215125" w:rsidRPr="006C2EBE" w:rsidRDefault="00840B76" w:rsidP="008557BB">
            <w:pPr>
              <w:rPr>
                <w:color w:val="000000" w:themeColor="text1"/>
              </w:rPr>
            </w:pPr>
            <w:r w:rsidRPr="006C2EBE">
              <w:rPr>
                <w:color w:val="000000" w:themeColor="text1"/>
              </w:rPr>
              <w:t>Procurement procedure number</w:t>
            </w:r>
            <w:r w:rsidR="00215125" w:rsidRPr="00E738A2">
              <w:t>_</w:t>
            </w:r>
            <w:r w:rsidR="003431CD" w:rsidRPr="00E738A2">
              <w:rPr>
                <w:noProof w:val="0"/>
                <w:u w:val="single"/>
                <w:lang w:val="en-US" w:eastAsia="ru-RU"/>
              </w:rPr>
              <w:t xml:space="preserve"> </w:t>
            </w:r>
            <w:r w:rsidR="00E738A2" w:rsidRPr="00E738A2">
              <w:rPr>
                <w:noProof w:val="0"/>
                <w:u w:val="single"/>
                <w:lang w:val="en-US" w:eastAsia="ru-RU"/>
              </w:rPr>
              <w:t xml:space="preserve"> </w:t>
            </w:r>
            <w:r w:rsidR="008557BB">
              <w:t xml:space="preserve"> </w:t>
            </w:r>
            <w:r w:rsidR="008557BB" w:rsidRPr="009C4049">
              <w:rPr>
                <w:noProof w:val="0"/>
                <w:color w:val="FF0000"/>
                <w:u w:val="single"/>
                <w:lang w:val="en-US" w:eastAsia="ru-RU"/>
              </w:rPr>
              <w:t xml:space="preserve">ocds-b3wdp1-MD-1740054665576 </w:t>
            </w:r>
            <w:r w:rsidR="00215125" w:rsidRPr="006C2EBE">
              <w:rPr>
                <w:color w:val="000000" w:themeColor="text1"/>
              </w:rPr>
              <w:t>_</w:t>
            </w:r>
            <w:r w:rsidRPr="006C2EBE">
              <w:rPr>
                <w:color w:val="000000" w:themeColor="text1"/>
              </w:rPr>
              <w:t>from</w:t>
            </w:r>
            <w:r w:rsidR="00215125" w:rsidRPr="006C2EBE">
              <w:rPr>
                <w:color w:val="000000" w:themeColor="text1"/>
              </w:rPr>
              <w:t>_________</w:t>
            </w:r>
          </w:p>
        </w:tc>
      </w:tr>
      <w:tr w:rsidR="006C2EBE" w:rsidRPr="006C2EBE" w14:paraId="02EACF11" w14:textId="77777777" w:rsidTr="005D0BF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C06D59C" w:rsidR="00215125" w:rsidRPr="006C2EBE" w:rsidRDefault="00840B76" w:rsidP="002A68A1">
            <w:pPr>
              <w:rPr>
                <w:color w:val="000000" w:themeColor="text1"/>
              </w:rPr>
            </w:pPr>
            <w:r w:rsidRPr="006C2EBE">
              <w:rPr>
                <w:color w:val="000000" w:themeColor="text1"/>
              </w:rPr>
              <w:t xml:space="preserve">Procurement Object: </w:t>
            </w:r>
            <w:r w:rsidR="002A68A1">
              <w:t xml:space="preserve"> </w:t>
            </w:r>
            <w:r w:rsidR="002A68A1" w:rsidRPr="002A68A1">
              <w:rPr>
                <w:b/>
                <w:bCs/>
                <w:color w:val="000000" w:themeColor="text1"/>
                <w:u w:val="single"/>
              </w:rPr>
              <w:t xml:space="preserve">Two-stage </w:t>
            </w:r>
            <w:r w:rsidRPr="006C2EBE">
              <w:rPr>
                <w:b/>
                <w:bCs/>
                <w:color w:val="000000" w:themeColor="text1"/>
                <w:u w:val="single"/>
              </w:rPr>
              <w:t xml:space="preserve"> anti-hail rockets of mortar reactive launch type</w:t>
            </w:r>
          </w:p>
        </w:tc>
      </w:tr>
      <w:tr w:rsidR="006C2EBE" w:rsidRPr="006C2EBE" w14:paraId="38DE1370" w14:textId="77777777" w:rsidTr="005D0BF0">
        <w:trPr>
          <w:trHeight w:val="567"/>
        </w:trPr>
        <w:tc>
          <w:tcPr>
            <w:tcW w:w="2905" w:type="pct"/>
            <w:gridSpan w:val="7"/>
            <w:shd w:val="clear" w:color="auto" w:fill="auto"/>
          </w:tcPr>
          <w:p w14:paraId="05166970" w14:textId="77777777" w:rsidR="00215125" w:rsidRPr="006C2EBE" w:rsidRDefault="00215125" w:rsidP="00590BCC">
            <w:pPr>
              <w:rPr>
                <w:color w:val="000000" w:themeColor="text1"/>
              </w:rPr>
            </w:pPr>
          </w:p>
        </w:tc>
        <w:tc>
          <w:tcPr>
            <w:tcW w:w="2095" w:type="pct"/>
            <w:gridSpan w:val="4"/>
            <w:shd w:val="clear" w:color="auto" w:fill="auto"/>
          </w:tcPr>
          <w:p w14:paraId="47D7B240" w14:textId="77777777" w:rsidR="00215125" w:rsidRPr="006C2EBE" w:rsidRDefault="00215125" w:rsidP="00590BCC">
            <w:pPr>
              <w:rPr>
                <w:color w:val="000000" w:themeColor="text1"/>
              </w:rPr>
            </w:pPr>
          </w:p>
        </w:tc>
      </w:tr>
      <w:tr w:rsidR="006C2EBE" w:rsidRPr="006C2EBE" w14:paraId="694FCDB5" w14:textId="77777777" w:rsidTr="005D0BF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5215233A" w:rsidR="00215125" w:rsidRPr="006C2EBE" w:rsidRDefault="00840B76" w:rsidP="00590BCC">
            <w:pPr>
              <w:jc w:val="center"/>
              <w:rPr>
                <w:b/>
                <w:color w:val="000000" w:themeColor="text1"/>
                <w:sz w:val="20"/>
                <w:szCs w:val="20"/>
              </w:rPr>
            </w:pPr>
            <w:r w:rsidRPr="006C2EBE">
              <w:rPr>
                <w:b/>
                <w:color w:val="000000" w:themeColor="text1"/>
                <w:sz w:val="20"/>
                <w:szCs w:val="20"/>
              </w:rPr>
              <w:t xml:space="preserve">Name of Goods/Services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094FAC01" w:rsidR="00215125" w:rsidRPr="006C2EBE" w:rsidRDefault="00840B76" w:rsidP="00590BCC">
            <w:pPr>
              <w:jc w:val="center"/>
              <w:rPr>
                <w:b/>
                <w:color w:val="000000" w:themeColor="text1"/>
                <w:sz w:val="20"/>
                <w:szCs w:val="20"/>
              </w:rPr>
            </w:pPr>
            <w:r w:rsidRPr="006C2EBE">
              <w:rPr>
                <w:b/>
                <w:color w:val="000000" w:themeColor="text1"/>
                <w:sz w:val="20"/>
                <w:szCs w:val="20"/>
              </w:rPr>
              <w:t>Name of Model of Goods/Services</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47D035B1" w:rsidR="00215125" w:rsidRPr="006C2EBE" w:rsidRDefault="00840B76" w:rsidP="00590BCC">
            <w:pPr>
              <w:jc w:val="center"/>
              <w:rPr>
                <w:b/>
                <w:color w:val="000000" w:themeColor="text1"/>
                <w:sz w:val="20"/>
                <w:szCs w:val="20"/>
              </w:rPr>
            </w:pPr>
            <w:r w:rsidRPr="006C2EBE">
              <w:rPr>
                <w:b/>
                <w:color w:val="000000" w:themeColor="text1"/>
                <w:sz w:val="20"/>
                <w:szCs w:val="20"/>
              </w:rPr>
              <w:t>Country of Origin</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3BC61CEA" w:rsidR="00215125" w:rsidRPr="006C2EBE" w:rsidRDefault="00840B76" w:rsidP="00590BCC">
            <w:pPr>
              <w:jc w:val="center"/>
              <w:rPr>
                <w:b/>
                <w:color w:val="000000" w:themeColor="text1"/>
                <w:sz w:val="20"/>
                <w:szCs w:val="20"/>
              </w:rPr>
            </w:pPr>
            <w:r w:rsidRPr="006C2EBE">
              <w:rPr>
                <w:b/>
                <w:color w:val="000000" w:themeColor="text1"/>
                <w:sz w:val="20"/>
                <w:szCs w:val="20"/>
              </w:rPr>
              <w:t>Manufacturer</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8FCBF55" w:rsidR="00215125" w:rsidRPr="006C2EBE" w:rsidRDefault="00840B76" w:rsidP="00590BCC">
            <w:pPr>
              <w:jc w:val="center"/>
              <w:rPr>
                <w:b/>
                <w:color w:val="000000" w:themeColor="text1"/>
                <w:sz w:val="20"/>
                <w:szCs w:val="20"/>
              </w:rPr>
            </w:pPr>
            <w:r w:rsidRPr="006C2EBE">
              <w:rPr>
                <w:b/>
                <w:color w:val="000000" w:themeColor="text1"/>
                <w:sz w:val="20"/>
                <w:szCs w:val="20"/>
              </w:rPr>
              <w:t>Full Technical Specification Required by Contracting Authority</w:t>
            </w:r>
          </w:p>
          <w:p w14:paraId="41ABDCA1" w14:textId="77777777" w:rsidR="00215125" w:rsidRPr="006C2EBE" w:rsidRDefault="00215125" w:rsidP="00590BCC">
            <w:pPr>
              <w:jc w:val="cente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866F70" w14:textId="5324D665" w:rsidR="00840B76" w:rsidRPr="006C2EBE" w:rsidRDefault="00840B76" w:rsidP="00840B76">
            <w:pPr>
              <w:jc w:val="center"/>
              <w:rPr>
                <w:b/>
                <w:color w:val="000000" w:themeColor="text1"/>
                <w:sz w:val="20"/>
                <w:szCs w:val="20"/>
              </w:rPr>
            </w:pPr>
            <w:r w:rsidRPr="006C2EBE">
              <w:rPr>
                <w:b/>
                <w:color w:val="000000" w:themeColor="text1"/>
                <w:sz w:val="20"/>
                <w:szCs w:val="20"/>
              </w:rPr>
              <w:t>Full Technical Specification Proposed by Bidder</w:t>
            </w:r>
          </w:p>
          <w:p w14:paraId="085F28F2" w14:textId="77777777" w:rsidR="00215125" w:rsidRPr="006C2EBE" w:rsidRDefault="00215125" w:rsidP="00840B76">
            <w:pPr>
              <w:jc w:val="center"/>
              <w:rPr>
                <w:b/>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DE6DBB9" w:rsidR="00215125" w:rsidRPr="006C2EBE" w:rsidRDefault="00840B76" w:rsidP="00590BCC">
            <w:pPr>
              <w:jc w:val="center"/>
              <w:rPr>
                <w:b/>
                <w:color w:val="000000" w:themeColor="text1"/>
                <w:sz w:val="20"/>
                <w:szCs w:val="20"/>
              </w:rPr>
            </w:pPr>
            <w:r w:rsidRPr="006C2EBE">
              <w:rPr>
                <w:b/>
                <w:color w:val="000000" w:themeColor="text1"/>
                <w:sz w:val="20"/>
                <w:szCs w:val="20"/>
              </w:rPr>
              <w:t>Reference Standards</w:t>
            </w:r>
          </w:p>
        </w:tc>
      </w:tr>
      <w:tr w:rsidR="006C2EBE" w:rsidRPr="006C2EBE" w14:paraId="683B6E54" w14:textId="77777777" w:rsidTr="005D0BF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C2EBE" w:rsidRDefault="00A60A69" w:rsidP="00590BCC">
            <w:pPr>
              <w:jc w:val="center"/>
              <w:rPr>
                <w:color w:val="000000" w:themeColor="text1"/>
                <w:sz w:val="20"/>
                <w:szCs w:val="20"/>
              </w:rPr>
            </w:pPr>
            <w:r w:rsidRPr="006C2EBE">
              <w:rPr>
                <w:color w:val="000000" w:themeColor="text1"/>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C2EBE" w:rsidRDefault="00A60A69" w:rsidP="00590BCC">
            <w:pPr>
              <w:jc w:val="center"/>
              <w:rPr>
                <w:color w:val="000000" w:themeColor="text1"/>
                <w:sz w:val="20"/>
                <w:szCs w:val="20"/>
              </w:rPr>
            </w:pPr>
            <w:r w:rsidRPr="006C2EBE">
              <w:rPr>
                <w:color w:val="000000" w:themeColor="text1"/>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C2EBE" w:rsidRDefault="00A60A69" w:rsidP="00590BCC">
            <w:pPr>
              <w:jc w:val="center"/>
              <w:rPr>
                <w:color w:val="000000" w:themeColor="text1"/>
                <w:sz w:val="20"/>
                <w:szCs w:val="20"/>
              </w:rPr>
            </w:pPr>
            <w:r w:rsidRPr="006C2EBE">
              <w:rPr>
                <w:color w:val="000000" w:themeColor="text1"/>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C2EBE" w:rsidRDefault="00A60A69" w:rsidP="00590BCC">
            <w:pPr>
              <w:jc w:val="center"/>
              <w:rPr>
                <w:color w:val="000000" w:themeColor="text1"/>
                <w:sz w:val="20"/>
                <w:szCs w:val="20"/>
              </w:rPr>
            </w:pPr>
            <w:r w:rsidRPr="006C2EBE">
              <w:rPr>
                <w:color w:val="000000" w:themeColor="text1"/>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C2EBE" w:rsidRDefault="00A60A69" w:rsidP="00590BCC">
            <w:pPr>
              <w:jc w:val="center"/>
              <w:rPr>
                <w:color w:val="000000" w:themeColor="text1"/>
                <w:sz w:val="20"/>
                <w:szCs w:val="20"/>
              </w:rPr>
            </w:pPr>
            <w:r w:rsidRPr="006C2EBE">
              <w:rPr>
                <w:color w:val="000000" w:themeColor="text1"/>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C2EBE" w:rsidRDefault="00A60A69" w:rsidP="00590BCC">
            <w:pPr>
              <w:jc w:val="center"/>
              <w:rPr>
                <w:color w:val="000000" w:themeColor="text1"/>
                <w:sz w:val="20"/>
                <w:szCs w:val="20"/>
              </w:rPr>
            </w:pPr>
            <w:r w:rsidRPr="006C2EBE">
              <w:rPr>
                <w:color w:val="000000" w:themeColor="text1"/>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C2EBE" w:rsidRDefault="00A60A69" w:rsidP="00590BCC">
            <w:pPr>
              <w:jc w:val="center"/>
              <w:rPr>
                <w:color w:val="000000" w:themeColor="text1"/>
                <w:sz w:val="20"/>
                <w:szCs w:val="20"/>
              </w:rPr>
            </w:pPr>
            <w:r w:rsidRPr="006C2EBE">
              <w:rPr>
                <w:color w:val="000000" w:themeColor="text1"/>
                <w:sz w:val="20"/>
                <w:szCs w:val="20"/>
              </w:rPr>
              <w:t>7</w:t>
            </w:r>
          </w:p>
        </w:tc>
      </w:tr>
      <w:tr w:rsidR="006C2EBE" w:rsidRPr="006C2EBE" w14:paraId="25D68FE3"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3D8A539" w:rsidR="00215125" w:rsidRPr="006C2EBE" w:rsidRDefault="00840B76" w:rsidP="00590BCC">
            <w:pPr>
              <w:rPr>
                <w:b/>
                <w:color w:val="000000" w:themeColor="text1"/>
                <w:sz w:val="20"/>
                <w:szCs w:val="20"/>
              </w:rPr>
            </w:pPr>
            <w:r w:rsidRPr="006C2EBE">
              <w:rPr>
                <w:b/>
                <w:color w:val="000000" w:themeColor="text1"/>
                <w:sz w:val="20"/>
                <w:szCs w:val="20"/>
              </w:rPr>
              <w:t>Goods/Services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C2EBE"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C2EBE"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C2EBE"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C2EBE" w:rsidRDefault="00215125"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C2EBE" w:rsidRDefault="00215125"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C2EBE" w:rsidRDefault="00215125" w:rsidP="00590BCC">
            <w:pPr>
              <w:rPr>
                <w:color w:val="000000" w:themeColor="text1"/>
                <w:sz w:val="20"/>
                <w:szCs w:val="20"/>
              </w:rPr>
            </w:pPr>
          </w:p>
        </w:tc>
      </w:tr>
      <w:tr w:rsidR="006C2EBE" w:rsidRPr="006C2EBE" w14:paraId="0418E191"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B4E8B38" w:rsidR="00215125" w:rsidRPr="006C2EBE" w:rsidRDefault="00215125" w:rsidP="00590BCC">
            <w:pPr>
              <w:rPr>
                <w:color w:val="000000" w:themeColor="text1"/>
                <w:sz w:val="20"/>
                <w:szCs w:val="20"/>
              </w:rPr>
            </w:pPr>
            <w:r w:rsidRPr="006C2EBE">
              <w:rPr>
                <w:color w:val="000000" w:themeColor="text1"/>
                <w:sz w:val="20"/>
                <w:szCs w:val="20"/>
              </w:rPr>
              <w:t>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C2EBE"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C2EBE"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C2EBE"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C2EBE" w:rsidRDefault="00215125"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C2EBE" w:rsidRDefault="00215125"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C2EBE" w:rsidRDefault="00215125" w:rsidP="00590BCC">
            <w:pPr>
              <w:rPr>
                <w:color w:val="000000" w:themeColor="text1"/>
                <w:sz w:val="20"/>
                <w:szCs w:val="20"/>
              </w:rPr>
            </w:pPr>
          </w:p>
        </w:tc>
      </w:tr>
      <w:tr w:rsidR="006C2EBE" w:rsidRPr="006C2EBE" w14:paraId="2A34B3E2"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DB34798" w:rsidR="00215125" w:rsidRPr="006C2EBE" w:rsidRDefault="002A68A1" w:rsidP="002A68A1">
            <w:pPr>
              <w:rPr>
                <w:b/>
                <w:color w:val="000000" w:themeColor="text1"/>
                <w:sz w:val="20"/>
                <w:szCs w:val="20"/>
              </w:rPr>
            </w:pPr>
            <w:r w:rsidRPr="002A68A1">
              <w:rPr>
                <w:b/>
                <w:color w:val="000000"/>
                <w:lang w:eastAsia="ro-RO"/>
              </w:rPr>
              <w:t>Two</w:t>
            </w:r>
            <w:r w:rsidRPr="002A68A1">
              <w:rPr>
                <w:rFonts w:eastAsia="Calibri"/>
                <w:b/>
                <w:bCs/>
                <w:noProof w:val="0"/>
                <w:color w:val="000000" w:themeColor="text1"/>
              </w:rPr>
              <w:t xml:space="preserve">-stage </w:t>
            </w:r>
            <w:r w:rsidR="00840B76" w:rsidRPr="006C2EBE">
              <w:rPr>
                <w:b/>
                <w:noProof w:val="0"/>
                <w:color w:val="000000" w:themeColor="text1"/>
                <w:lang w:eastAsia="ro-RO"/>
              </w:rPr>
              <w:t xml:space="preserve"> anti-hail rockets of mortar reactive launch type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C2EBE"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C2EBE"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C2EBE"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FCEC48" w14:textId="6F16EFD8" w:rsidR="00C8695D" w:rsidRPr="006C2EBE" w:rsidRDefault="00840B76" w:rsidP="005D0BF0">
            <w:pPr>
              <w:tabs>
                <w:tab w:val="left" w:pos="317"/>
                <w:tab w:val="left" w:pos="459"/>
                <w:tab w:val="left" w:pos="709"/>
              </w:tabs>
              <w:spacing w:after="160" w:line="192" w:lineRule="auto"/>
              <w:rPr>
                <w:rFonts w:eastAsia="Calibri"/>
                <w:noProof w:val="0"/>
                <w:color w:val="000000" w:themeColor="text1"/>
                <w:szCs w:val="22"/>
              </w:rPr>
            </w:pPr>
            <w:r w:rsidRPr="006C2EBE">
              <w:rPr>
                <w:rFonts w:eastAsia="Calibri"/>
                <w:noProof w:val="0"/>
                <w:color w:val="000000" w:themeColor="text1"/>
                <w:szCs w:val="22"/>
              </w:rPr>
              <w:t>Maximum length - not more than 1200 mm.</w:t>
            </w:r>
          </w:p>
          <w:p w14:paraId="129A6E08" w14:textId="5D776F71" w:rsidR="00C8695D" w:rsidRPr="006C2EBE" w:rsidRDefault="00840B76" w:rsidP="005D0BF0">
            <w:pPr>
              <w:tabs>
                <w:tab w:val="left" w:pos="317"/>
                <w:tab w:val="left" w:pos="459"/>
                <w:tab w:val="left" w:pos="709"/>
              </w:tabs>
              <w:spacing w:after="160" w:line="192" w:lineRule="auto"/>
              <w:rPr>
                <w:rFonts w:eastAsia="Calibri"/>
                <w:noProof w:val="0"/>
                <w:color w:val="000000" w:themeColor="text1"/>
                <w:szCs w:val="22"/>
              </w:rPr>
            </w:pPr>
            <w:r w:rsidRPr="006C2EBE">
              <w:rPr>
                <w:rFonts w:eastAsia="Calibri"/>
                <w:noProof w:val="0"/>
                <w:color w:val="000000" w:themeColor="text1"/>
                <w:szCs w:val="22"/>
              </w:rPr>
              <w:t>Rocket diameter - 60 mm.</w:t>
            </w:r>
          </w:p>
          <w:p w14:paraId="497BD8EF" w14:textId="37C4D688" w:rsidR="00C8695D" w:rsidRPr="006C2EBE" w:rsidRDefault="00840B76" w:rsidP="005D0BF0">
            <w:pPr>
              <w:tabs>
                <w:tab w:val="left" w:pos="317"/>
                <w:tab w:val="left" w:pos="459"/>
                <w:tab w:val="left" w:pos="709"/>
              </w:tabs>
              <w:spacing w:after="160" w:line="192" w:lineRule="auto"/>
              <w:rPr>
                <w:rFonts w:eastAsia="Calibri"/>
                <w:noProof w:val="0"/>
                <w:color w:val="000000" w:themeColor="text1"/>
                <w:szCs w:val="22"/>
              </w:rPr>
            </w:pPr>
            <w:r w:rsidRPr="006C2EBE">
              <w:rPr>
                <w:rFonts w:eastAsia="Calibri"/>
                <w:noProof w:val="0"/>
                <w:color w:val="000000" w:themeColor="text1"/>
                <w:szCs w:val="22"/>
              </w:rPr>
              <w:t>Rocket mass - not more than 5.0 kg.</w:t>
            </w:r>
          </w:p>
          <w:p w14:paraId="2F3E3339" w14:textId="386B2360" w:rsidR="00C8695D" w:rsidRPr="006C2EBE" w:rsidRDefault="00840B76" w:rsidP="005D0BF0">
            <w:pPr>
              <w:widowControl w:val="0"/>
              <w:tabs>
                <w:tab w:val="left" w:pos="317"/>
                <w:tab w:val="left" w:pos="709"/>
              </w:tabs>
              <w:spacing w:after="160" w:line="192" w:lineRule="auto"/>
              <w:jc w:val="both"/>
              <w:rPr>
                <w:noProof w:val="0"/>
                <w:color w:val="000000" w:themeColor="text1"/>
                <w:szCs w:val="22"/>
              </w:rPr>
            </w:pPr>
            <w:r w:rsidRPr="006C2EBE">
              <w:rPr>
                <w:noProof w:val="0"/>
                <w:color w:val="000000" w:themeColor="text1"/>
                <w:szCs w:val="22"/>
              </w:rPr>
              <w:t xml:space="preserve">Mass of the freezing composition (active smoke </w:t>
            </w:r>
            <w:r w:rsidR="002A68A1">
              <w:rPr>
                <w:noProof w:val="0"/>
                <w:color w:val="000000" w:themeColor="text1"/>
                <w:szCs w:val="22"/>
              </w:rPr>
              <w:t>composition) - not less than 0.8</w:t>
            </w:r>
            <w:r w:rsidRPr="006C2EBE">
              <w:rPr>
                <w:noProof w:val="0"/>
                <w:color w:val="000000" w:themeColor="text1"/>
                <w:szCs w:val="22"/>
              </w:rPr>
              <w:t xml:space="preserve"> kg.  </w:t>
            </w:r>
          </w:p>
          <w:p w14:paraId="003FE8DA" w14:textId="00F6C498" w:rsidR="00C8695D" w:rsidRPr="006C2EBE" w:rsidRDefault="00466C7C" w:rsidP="005D0BF0">
            <w:pPr>
              <w:widowControl w:val="0"/>
              <w:tabs>
                <w:tab w:val="left" w:pos="317"/>
                <w:tab w:val="left" w:pos="709"/>
              </w:tabs>
              <w:spacing w:after="160" w:line="192" w:lineRule="auto"/>
              <w:jc w:val="both"/>
              <w:rPr>
                <w:noProof w:val="0"/>
                <w:color w:val="000000" w:themeColor="text1"/>
                <w:szCs w:val="22"/>
              </w:rPr>
            </w:pPr>
            <w:r w:rsidRPr="006C2EBE">
              <w:rPr>
                <w:noProof w:val="0"/>
                <w:color w:val="000000" w:themeColor="text1"/>
                <w:szCs w:val="22"/>
              </w:rPr>
              <w:t>Number of active ice-forming nuclei generated by the rocket head</w:t>
            </w:r>
            <w:r w:rsidR="00C8695D" w:rsidRPr="006C2EBE">
              <w:rPr>
                <w:noProof w:val="0"/>
                <w:color w:val="000000" w:themeColor="text1"/>
                <w:szCs w:val="22"/>
              </w:rPr>
              <w:t>:</w:t>
            </w:r>
          </w:p>
          <w:p w14:paraId="2ED4B030" w14:textId="350462AA" w:rsidR="00C8695D" w:rsidRPr="006C2EBE" w:rsidRDefault="00466C7C" w:rsidP="005D0BF0">
            <w:pPr>
              <w:widowControl w:val="0"/>
              <w:tabs>
                <w:tab w:val="left" w:pos="458"/>
                <w:tab w:val="left" w:pos="1134"/>
              </w:tabs>
              <w:spacing w:after="160" w:line="192" w:lineRule="auto"/>
              <w:jc w:val="both"/>
              <w:rPr>
                <w:noProof w:val="0"/>
                <w:color w:val="000000" w:themeColor="text1"/>
                <w:szCs w:val="22"/>
              </w:rPr>
            </w:pPr>
            <w:r w:rsidRPr="006C2EBE">
              <w:rPr>
                <w:noProof w:val="0"/>
                <w:color w:val="000000" w:themeColor="text1"/>
                <w:szCs w:val="28"/>
              </w:rPr>
              <w:t xml:space="preserve">at a temperature of minus </w:t>
            </w:r>
            <w:r w:rsidRPr="006C2EBE">
              <w:rPr>
                <w:noProof w:val="0"/>
                <w:color w:val="000000" w:themeColor="text1"/>
                <w:szCs w:val="28"/>
              </w:rPr>
              <w:lastRenderedPageBreak/>
              <w:t>10°C - not less than</w:t>
            </w:r>
            <w:r w:rsidRPr="006C2EBE">
              <w:rPr>
                <w:noProof w:val="0"/>
                <w:color w:val="000000" w:themeColor="text1"/>
                <w:szCs w:val="22"/>
              </w:rPr>
              <w:t xml:space="preserve"> 1,2х10</w:t>
            </w:r>
            <w:r w:rsidRPr="006C2EBE">
              <w:rPr>
                <w:noProof w:val="0"/>
                <w:color w:val="000000" w:themeColor="text1"/>
                <w:szCs w:val="22"/>
                <w:vertAlign w:val="superscript"/>
              </w:rPr>
              <w:t>16</w:t>
            </w:r>
            <w:r w:rsidR="00C8695D" w:rsidRPr="006C2EBE">
              <w:rPr>
                <w:noProof w:val="0"/>
                <w:color w:val="000000" w:themeColor="text1"/>
                <w:szCs w:val="22"/>
              </w:rPr>
              <w:t>.</w:t>
            </w:r>
          </w:p>
          <w:p w14:paraId="3077F5BC" w14:textId="052B79D3" w:rsidR="00C8695D" w:rsidRPr="006C2EBE" w:rsidRDefault="00466C7C" w:rsidP="005D0BF0">
            <w:pPr>
              <w:widowControl w:val="0"/>
              <w:tabs>
                <w:tab w:val="left" w:pos="317"/>
                <w:tab w:val="left" w:pos="709"/>
              </w:tabs>
              <w:spacing w:after="160" w:line="192" w:lineRule="auto"/>
              <w:jc w:val="both"/>
              <w:rPr>
                <w:noProof w:val="0"/>
                <w:color w:val="000000" w:themeColor="text1"/>
                <w:szCs w:val="22"/>
              </w:rPr>
            </w:pPr>
            <w:r w:rsidRPr="006C2EBE">
              <w:rPr>
                <w:bCs/>
                <w:noProof w:val="0"/>
                <w:color w:val="000000" w:themeColor="text1"/>
                <w:szCs w:val="28"/>
              </w:rPr>
              <w:t xml:space="preserve">The maximum height of the flight path - not more than 8000 m. </w:t>
            </w:r>
          </w:p>
          <w:p w14:paraId="051AFC6D" w14:textId="173A55E2" w:rsidR="00C8695D" w:rsidRPr="006C2EBE" w:rsidRDefault="00466C7C" w:rsidP="005D0BF0">
            <w:pPr>
              <w:widowControl w:val="0"/>
              <w:tabs>
                <w:tab w:val="left" w:pos="317"/>
                <w:tab w:val="left" w:pos="709"/>
              </w:tabs>
              <w:spacing w:after="160" w:line="192" w:lineRule="auto"/>
              <w:jc w:val="both"/>
              <w:rPr>
                <w:noProof w:val="0"/>
                <w:color w:val="000000" w:themeColor="text1"/>
                <w:szCs w:val="22"/>
              </w:rPr>
            </w:pPr>
            <w:r w:rsidRPr="006C2EBE">
              <w:rPr>
                <w:noProof w:val="0"/>
                <w:color w:val="000000" w:themeColor="text1"/>
                <w:szCs w:val="22"/>
              </w:rPr>
              <w:t>Effectiv</w:t>
            </w:r>
            <w:r w:rsidR="002A68A1">
              <w:rPr>
                <w:noProof w:val="0"/>
                <w:color w:val="000000" w:themeColor="text1"/>
                <w:szCs w:val="22"/>
              </w:rPr>
              <w:t>e action range - not less than 9</w:t>
            </w:r>
            <w:r w:rsidRPr="006C2EBE">
              <w:rPr>
                <w:noProof w:val="0"/>
                <w:color w:val="000000" w:themeColor="text1"/>
                <w:szCs w:val="22"/>
              </w:rPr>
              <w:t>.</w:t>
            </w:r>
            <w:r w:rsidR="002A68A1">
              <w:rPr>
                <w:noProof w:val="0"/>
                <w:color w:val="000000" w:themeColor="text1"/>
                <w:szCs w:val="22"/>
              </w:rPr>
              <w:t>0</w:t>
            </w:r>
            <w:r w:rsidRPr="006C2EBE">
              <w:rPr>
                <w:noProof w:val="0"/>
                <w:color w:val="000000" w:themeColor="text1"/>
                <w:szCs w:val="22"/>
              </w:rPr>
              <w:t xml:space="preserve"> km. </w:t>
            </w:r>
          </w:p>
          <w:p w14:paraId="77528DE1" w14:textId="1F6BCF0F" w:rsidR="00C8695D" w:rsidRPr="006C2EBE" w:rsidRDefault="00466C7C" w:rsidP="005D0BF0">
            <w:pPr>
              <w:widowControl w:val="0"/>
              <w:tabs>
                <w:tab w:val="left" w:pos="317"/>
                <w:tab w:val="left" w:pos="709"/>
              </w:tabs>
              <w:spacing w:after="160" w:line="192" w:lineRule="auto"/>
              <w:jc w:val="both"/>
              <w:rPr>
                <w:noProof w:val="0"/>
                <w:color w:val="000000" w:themeColor="text1"/>
                <w:szCs w:val="22"/>
              </w:rPr>
            </w:pPr>
            <w:r w:rsidRPr="006C2EBE">
              <w:rPr>
                <w:iCs/>
                <w:noProof w:val="0"/>
                <w:color w:val="000000" w:themeColor="text1"/>
                <w:szCs w:val="28"/>
              </w:rPr>
              <w:t xml:space="preserve">Ignition time of the active smoke pyrotechnic cartridge - not more than </w:t>
            </w:r>
            <w:r w:rsidR="002A68A1">
              <w:rPr>
                <w:iCs/>
                <w:noProof w:val="0"/>
                <w:color w:val="000000" w:themeColor="text1"/>
                <w:szCs w:val="28"/>
              </w:rPr>
              <w:t>8</w:t>
            </w:r>
            <w:r w:rsidRPr="006C2EBE">
              <w:rPr>
                <w:iCs/>
                <w:noProof w:val="0"/>
                <w:color w:val="000000" w:themeColor="text1"/>
                <w:szCs w:val="28"/>
              </w:rPr>
              <w:t xml:space="preserve"> sec. </w:t>
            </w:r>
            <w:r w:rsidR="00C8695D" w:rsidRPr="006C2EBE">
              <w:rPr>
                <w:noProof w:val="0"/>
                <w:color w:val="000000" w:themeColor="text1"/>
                <w:szCs w:val="22"/>
              </w:rPr>
              <w:t xml:space="preserve"> </w:t>
            </w:r>
          </w:p>
          <w:p w14:paraId="3519D7FE" w14:textId="69881F4D" w:rsidR="00C8695D" w:rsidRPr="006C2EBE" w:rsidRDefault="00466C7C" w:rsidP="005D0BF0">
            <w:pPr>
              <w:widowControl w:val="0"/>
              <w:tabs>
                <w:tab w:val="left" w:pos="317"/>
                <w:tab w:val="left" w:pos="709"/>
              </w:tabs>
              <w:spacing w:after="160" w:line="192" w:lineRule="auto"/>
              <w:jc w:val="both"/>
              <w:rPr>
                <w:noProof w:val="0"/>
                <w:color w:val="000000" w:themeColor="text1"/>
                <w:szCs w:val="22"/>
              </w:rPr>
            </w:pPr>
            <w:r w:rsidRPr="006C2EBE">
              <w:rPr>
                <w:noProof w:val="0"/>
                <w:color w:val="000000" w:themeColor="text1"/>
                <w:szCs w:val="22"/>
              </w:rPr>
              <w:t>Launching capacity by means of modified anti-hail launching systems of ТКB-040, ТКB-04-01 type, launching voltage (pulse) 12 V, launch pulse duration 20 msec.</w:t>
            </w:r>
          </w:p>
          <w:p w14:paraId="3B7FEA70" w14:textId="6F2F3192" w:rsidR="00C8695D" w:rsidRPr="006C2EBE" w:rsidRDefault="00466C7C" w:rsidP="005D0BF0">
            <w:pPr>
              <w:widowControl w:val="0"/>
              <w:tabs>
                <w:tab w:val="left" w:pos="317"/>
                <w:tab w:val="left" w:pos="459"/>
                <w:tab w:val="left" w:pos="709"/>
              </w:tabs>
              <w:spacing w:after="160" w:line="192" w:lineRule="auto"/>
              <w:jc w:val="both"/>
              <w:rPr>
                <w:noProof w:val="0"/>
                <w:color w:val="000000" w:themeColor="text1"/>
                <w:szCs w:val="22"/>
              </w:rPr>
            </w:pPr>
            <w:r w:rsidRPr="006C2EBE">
              <w:rPr>
                <w:noProof w:val="0"/>
                <w:color w:val="000000" w:themeColor="text1"/>
                <w:szCs w:val="22"/>
              </w:rPr>
              <w:t xml:space="preserve">Number of </w:t>
            </w:r>
            <w:r w:rsidRPr="006C2EBE">
              <w:rPr>
                <w:rFonts w:eastAsia="Calibri"/>
                <w:noProof w:val="0"/>
                <w:color w:val="000000" w:themeColor="text1"/>
                <w:szCs w:val="22"/>
              </w:rPr>
              <w:t>rocket</w:t>
            </w:r>
            <w:r w:rsidRPr="006C2EBE">
              <w:rPr>
                <w:noProof w:val="0"/>
                <w:color w:val="000000" w:themeColor="text1"/>
                <w:szCs w:val="22"/>
              </w:rPr>
              <w:t>s in a packing box - no more than 4 pieces.</w:t>
            </w:r>
          </w:p>
          <w:p w14:paraId="3551A93F" w14:textId="2B4EFE5E" w:rsidR="00C8695D" w:rsidRPr="006C2EBE" w:rsidRDefault="00466C7C" w:rsidP="005D0BF0">
            <w:pPr>
              <w:widowControl w:val="0"/>
              <w:tabs>
                <w:tab w:val="left" w:pos="317"/>
                <w:tab w:val="left" w:pos="459"/>
                <w:tab w:val="left" w:pos="709"/>
              </w:tabs>
              <w:spacing w:after="160" w:line="192" w:lineRule="auto"/>
              <w:jc w:val="both"/>
              <w:rPr>
                <w:noProof w:val="0"/>
                <w:color w:val="000000" w:themeColor="text1"/>
                <w:szCs w:val="22"/>
              </w:rPr>
            </w:pPr>
            <w:r w:rsidRPr="006C2EBE">
              <w:rPr>
                <w:rFonts w:eastAsia="Calibri"/>
                <w:noProof w:val="0"/>
                <w:color w:val="000000" w:themeColor="text1"/>
                <w:szCs w:val="22"/>
              </w:rPr>
              <w:t>Rocket</w:t>
            </w:r>
            <w:r w:rsidRPr="006C2EBE">
              <w:rPr>
                <w:noProof w:val="0"/>
                <w:color w:val="000000" w:themeColor="text1"/>
                <w:szCs w:val="22"/>
              </w:rPr>
              <w:t xml:space="preserve"> warranty period - at least 3 years, of which 6 months being in ground conditions, under the eaves.</w:t>
            </w:r>
          </w:p>
          <w:p w14:paraId="18D6B892" w14:textId="5E96F7E8" w:rsidR="00C8695D" w:rsidRPr="006C2EBE" w:rsidRDefault="00466C7C" w:rsidP="005D0BF0">
            <w:pPr>
              <w:widowControl w:val="0"/>
              <w:tabs>
                <w:tab w:val="left" w:pos="317"/>
                <w:tab w:val="left" w:pos="601"/>
                <w:tab w:val="left" w:pos="709"/>
              </w:tabs>
              <w:spacing w:after="160" w:line="192" w:lineRule="auto"/>
              <w:jc w:val="both"/>
              <w:rPr>
                <w:noProof w:val="0"/>
                <w:color w:val="000000" w:themeColor="text1"/>
                <w:szCs w:val="22"/>
              </w:rPr>
            </w:pPr>
            <w:r w:rsidRPr="006C2EBE">
              <w:rPr>
                <w:noProof w:val="0"/>
                <w:color w:val="000000" w:themeColor="text1"/>
                <w:szCs w:val="22"/>
              </w:rPr>
              <w:t>During the warranty period, the rockets will retain their normal characteristics and reliability</w:t>
            </w:r>
            <w:r w:rsidR="00C8695D" w:rsidRPr="006C2EBE">
              <w:rPr>
                <w:noProof w:val="0"/>
                <w:color w:val="000000" w:themeColor="text1"/>
                <w:szCs w:val="22"/>
              </w:rPr>
              <w:t xml:space="preserve">: </w:t>
            </w:r>
          </w:p>
          <w:p w14:paraId="007374FC" w14:textId="413C71DE" w:rsidR="00C8695D" w:rsidRPr="006C2EBE" w:rsidRDefault="00466C7C" w:rsidP="005D0BF0">
            <w:pPr>
              <w:widowControl w:val="0"/>
              <w:tabs>
                <w:tab w:val="left" w:pos="175"/>
                <w:tab w:val="left" w:pos="317"/>
                <w:tab w:val="left" w:pos="709"/>
              </w:tabs>
              <w:spacing w:after="160" w:line="192" w:lineRule="auto"/>
              <w:jc w:val="both"/>
              <w:rPr>
                <w:noProof w:val="0"/>
                <w:color w:val="000000" w:themeColor="text1"/>
                <w:szCs w:val="22"/>
              </w:rPr>
            </w:pPr>
            <w:r w:rsidRPr="006C2EBE">
              <w:rPr>
                <w:noProof w:val="0"/>
                <w:color w:val="000000" w:themeColor="text1"/>
                <w:szCs w:val="22"/>
              </w:rPr>
              <w:t>in the range of air temperatures at the ground surface from 0° to at least + 45°С</w:t>
            </w:r>
            <w:r w:rsidR="00C8695D" w:rsidRPr="006C2EBE">
              <w:rPr>
                <w:noProof w:val="0"/>
                <w:color w:val="000000" w:themeColor="text1"/>
                <w:szCs w:val="22"/>
              </w:rPr>
              <w:t>;</w:t>
            </w:r>
          </w:p>
          <w:p w14:paraId="685BA702" w14:textId="3F3892AA" w:rsidR="00C8695D" w:rsidRPr="006C2EBE" w:rsidRDefault="00466C7C" w:rsidP="005D0BF0">
            <w:pPr>
              <w:widowControl w:val="0"/>
              <w:tabs>
                <w:tab w:val="left" w:pos="175"/>
                <w:tab w:val="left" w:pos="317"/>
                <w:tab w:val="left" w:pos="709"/>
              </w:tabs>
              <w:spacing w:after="160" w:line="192" w:lineRule="auto"/>
              <w:jc w:val="both"/>
              <w:rPr>
                <w:noProof w:val="0"/>
                <w:color w:val="000000" w:themeColor="text1"/>
                <w:szCs w:val="22"/>
              </w:rPr>
            </w:pPr>
            <w:r w:rsidRPr="006C2EBE">
              <w:rPr>
                <w:noProof w:val="0"/>
                <w:color w:val="000000" w:themeColor="text1"/>
                <w:szCs w:val="22"/>
              </w:rPr>
              <w:t>at a wind speed at the surface of the ground of at least 25.0 m/sec</w:t>
            </w:r>
            <w:r w:rsidR="00C8695D" w:rsidRPr="006C2EBE">
              <w:rPr>
                <w:noProof w:val="0"/>
                <w:color w:val="000000" w:themeColor="text1"/>
                <w:szCs w:val="22"/>
              </w:rPr>
              <w:t>;</w:t>
            </w:r>
          </w:p>
          <w:p w14:paraId="1F22F22A" w14:textId="36237233" w:rsidR="00C8695D" w:rsidRPr="006C2EBE" w:rsidRDefault="00466C7C" w:rsidP="005D0BF0">
            <w:pPr>
              <w:widowControl w:val="0"/>
              <w:tabs>
                <w:tab w:val="left" w:pos="317"/>
                <w:tab w:val="left" w:pos="709"/>
              </w:tabs>
              <w:spacing w:after="160" w:line="192" w:lineRule="auto"/>
              <w:jc w:val="both"/>
              <w:rPr>
                <w:noProof w:val="0"/>
                <w:color w:val="000000" w:themeColor="text1"/>
                <w:szCs w:val="22"/>
              </w:rPr>
            </w:pPr>
            <w:r w:rsidRPr="006C2EBE">
              <w:rPr>
                <w:noProof w:val="0"/>
                <w:color w:val="000000" w:themeColor="text1"/>
                <w:szCs w:val="22"/>
              </w:rPr>
              <w:t xml:space="preserve">at the relative humidity of the </w:t>
            </w:r>
            <w:r w:rsidRPr="006C2EBE">
              <w:rPr>
                <w:noProof w:val="0"/>
                <w:color w:val="000000" w:themeColor="text1"/>
                <w:szCs w:val="22"/>
              </w:rPr>
              <w:lastRenderedPageBreak/>
              <w:t xml:space="preserve">ambient air up to 98%; </w:t>
            </w:r>
          </w:p>
          <w:p w14:paraId="1AB0EC8F" w14:textId="5B25A940" w:rsidR="00C8695D" w:rsidRPr="006C2EBE" w:rsidRDefault="00466C7C" w:rsidP="005D0BF0">
            <w:pPr>
              <w:widowControl w:val="0"/>
              <w:tabs>
                <w:tab w:val="left" w:pos="175"/>
                <w:tab w:val="left" w:pos="317"/>
                <w:tab w:val="left" w:pos="709"/>
              </w:tabs>
              <w:spacing w:after="160" w:line="192" w:lineRule="auto"/>
              <w:jc w:val="both"/>
              <w:rPr>
                <w:noProof w:val="0"/>
                <w:color w:val="000000" w:themeColor="text1"/>
                <w:szCs w:val="22"/>
              </w:rPr>
            </w:pPr>
            <w:r w:rsidRPr="006C2EBE">
              <w:rPr>
                <w:noProof w:val="0"/>
                <w:color w:val="000000" w:themeColor="text1"/>
                <w:szCs w:val="22"/>
              </w:rPr>
              <w:t>after launching the rockets, the rockets in the neighboring guides of the launching installation will be in reliable condition;</w:t>
            </w:r>
          </w:p>
          <w:p w14:paraId="106FDF60" w14:textId="023E3E42" w:rsidR="00C8695D" w:rsidRPr="006C2EBE" w:rsidRDefault="00466C7C" w:rsidP="005D0BF0">
            <w:pPr>
              <w:widowControl w:val="0"/>
              <w:tabs>
                <w:tab w:val="left" w:pos="175"/>
                <w:tab w:val="left" w:pos="317"/>
                <w:tab w:val="left" w:pos="709"/>
              </w:tabs>
              <w:spacing w:after="160" w:line="192" w:lineRule="auto"/>
              <w:jc w:val="both"/>
              <w:rPr>
                <w:noProof w:val="0"/>
                <w:color w:val="000000" w:themeColor="text1"/>
                <w:szCs w:val="22"/>
              </w:rPr>
            </w:pPr>
            <w:r w:rsidRPr="006C2EBE">
              <w:rPr>
                <w:noProof w:val="0"/>
                <w:color w:val="000000" w:themeColor="text1"/>
                <w:szCs w:val="22"/>
              </w:rPr>
              <w:t xml:space="preserve">after at least 20 reloads of the launch facility. </w:t>
            </w:r>
          </w:p>
          <w:p w14:paraId="2ED92CE9" w14:textId="35815625" w:rsidR="00C8695D" w:rsidRPr="006C2EBE" w:rsidRDefault="00466C7C" w:rsidP="005D0BF0">
            <w:pPr>
              <w:widowControl w:val="0"/>
              <w:tabs>
                <w:tab w:val="left" w:pos="317"/>
                <w:tab w:val="left" w:pos="459"/>
                <w:tab w:val="left" w:pos="709"/>
              </w:tabs>
              <w:spacing w:after="160" w:line="192" w:lineRule="auto"/>
              <w:jc w:val="both"/>
              <w:rPr>
                <w:noProof w:val="0"/>
                <w:color w:val="000000" w:themeColor="text1"/>
                <w:sz w:val="22"/>
                <w:szCs w:val="20"/>
              </w:rPr>
            </w:pPr>
            <w:r w:rsidRPr="006C2EBE">
              <w:rPr>
                <w:noProof w:val="0"/>
                <w:color w:val="000000" w:themeColor="text1"/>
                <w:szCs w:val="22"/>
              </w:rPr>
              <w:t xml:space="preserve">Presence of four self-liquidation points. </w:t>
            </w:r>
          </w:p>
          <w:p w14:paraId="5C9CA19D" w14:textId="65D34B52" w:rsidR="00C8695D" w:rsidRPr="006C2EBE" w:rsidRDefault="00466C7C" w:rsidP="005D0BF0">
            <w:pPr>
              <w:widowControl w:val="0"/>
              <w:tabs>
                <w:tab w:val="left" w:pos="317"/>
                <w:tab w:val="left" w:pos="459"/>
                <w:tab w:val="left" w:pos="709"/>
              </w:tabs>
              <w:spacing w:after="160" w:line="192" w:lineRule="auto"/>
              <w:jc w:val="both"/>
              <w:rPr>
                <w:noProof w:val="0"/>
                <w:color w:val="000000" w:themeColor="text1"/>
                <w:sz w:val="22"/>
                <w:szCs w:val="20"/>
              </w:rPr>
            </w:pPr>
            <w:r w:rsidRPr="006C2EBE">
              <w:rPr>
                <w:noProof w:val="0"/>
                <w:color w:val="000000" w:themeColor="text1"/>
                <w:szCs w:val="22"/>
              </w:rPr>
              <w:t xml:space="preserve">Probability of safe use for the population, at the confidence level of 0.9, should be at least 0.9998. </w:t>
            </w:r>
          </w:p>
          <w:p w14:paraId="5634CF47" w14:textId="06CEC960" w:rsidR="00C8695D" w:rsidRPr="006C2EBE" w:rsidRDefault="00466C7C" w:rsidP="005D0BF0">
            <w:pPr>
              <w:widowControl w:val="0"/>
              <w:tabs>
                <w:tab w:val="left" w:pos="317"/>
                <w:tab w:val="left" w:pos="459"/>
                <w:tab w:val="left" w:pos="709"/>
              </w:tabs>
              <w:spacing w:after="160" w:line="192" w:lineRule="auto"/>
              <w:jc w:val="both"/>
              <w:rPr>
                <w:rFonts w:eastAsia="Calibri"/>
                <w:b/>
                <w:noProof w:val="0"/>
                <w:color w:val="000000" w:themeColor="text1"/>
              </w:rPr>
            </w:pPr>
            <w:r w:rsidRPr="006C2EBE">
              <w:rPr>
                <w:noProof w:val="0"/>
                <w:color w:val="000000" w:themeColor="text1"/>
                <w:szCs w:val="20"/>
              </w:rPr>
              <w:t>Presence of scientific expertise on the freezing capacity of the crystallization reagent from specialized laboratories in other countries (stationary and dynamic regime).</w:t>
            </w:r>
          </w:p>
          <w:p w14:paraId="14C3C477" w14:textId="77777777" w:rsidR="00215125" w:rsidRPr="006C2EBE" w:rsidRDefault="00215125" w:rsidP="00C8695D">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C2EBE" w:rsidRDefault="00215125"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CC8E03D" w:rsidR="00215125" w:rsidRPr="006C2EBE" w:rsidRDefault="00215125" w:rsidP="00590BCC">
            <w:pPr>
              <w:rPr>
                <w:color w:val="000000" w:themeColor="text1"/>
                <w:sz w:val="20"/>
                <w:szCs w:val="20"/>
              </w:rPr>
            </w:pPr>
          </w:p>
        </w:tc>
      </w:tr>
      <w:tr w:rsidR="006C2EBE" w:rsidRPr="006C2EBE" w14:paraId="4F60881E"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C2EBE" w:rsidRDefault="00215125" w:rsidP="00590BCC">
            <w:pPr>
              <w:rPr>
                <w:b/>
                <w:color w:val="000000" w:themeColor="text1"/>
                <w:sz w:val="20"/>
                <w:szCs w:val="20"/>
              </w:rPr>
            </w:pPr>
            <w:r w:rsidRPr="006C2EBE">
              <w:rPr>
                <w:b/>
                <w:color w:val="000000" w:themeColor="text1"/>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C2EBE"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C2EBE"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C2EBE"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C2EBE" w:rsidRDefault="00215125"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C2EBE" w:rsidRDefault="00215125"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C2EBE" w:rsidRDefault="00215125" w:rsidP="00590BCC">
            <w:pPr>
              <w:rPr>
                <w:color w:val="000000" w:themeColor="text1"/>
                <w:sz w:val="20"/>
                <w:szCs w:val="20"/>
              </w:rPr>
            </w:pPr>
          </w:p>
        </w:tc>
      </w:tr>
      <w:tr w:rsidR="006C2EBE" w:rsidRPr="006C2EBE" w14:paraId="1F8005AB"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C2EBE" w:rsidRDefault="00215125" w:rsidP="00590BCC">
            <w:pPr>
              <w:rPr>
                <w:b/>
                <w:color w:val="000000" w:themeColor="text1"/>
                <w:sz w:val="20"/>
                <w:szCs w:val="20"/>
              </w:rPr>
            </w:pPr>
            <w:r w:rsidRPr="006C2EBE">
              <w:rPr>
                <w:b/>
                <w:color w:val="000000" w:themeColor="text1"/>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C2EBE" w:rsidRDefault="00215125" w:rsidP="00590BCC">
            <w:pPr>
              <w:rPr>
                <w:color w:val="000000" w:themeColor="text1"/>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C2EBE" w:rsidRDefault="00215125" w:rsidP="00590BCC">
            <w:pPr>
              <w:rPr>
                <w:color w:val="000000" w:themeColor="text1"/>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C2EBE" w:rsidRDefault="00215125" w:rsidP="00590BCC">
            <w:pPr>
              <w:rPr>
                <w:color w:val="000000" w:themeColor="text1"/>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C2EBE" w:rsidRDefault="00215125" w:rsidP="00590BCC">
            <w:pPr>
              <w:rPr>
                <w:color w:val="000000" w:themeColor="text1"/>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C2EBE" w:rsidRDefault="00215125" w:rsidP="00590BCC">
            <w:pPr>
              <w:rPr>
                <w:color w:val="000000" w:themeColor="text1"/>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C2EBE" w:rsidRDefault="00215125" w:rsidP="00590BCC">
            <w:pPr>
              <w:rPr>
                <w:color w:val="000000" w:themeColor="text1"/>
                <w:sz w:val="20"/>
                <w:szCs w:val="20"/>
              </w:rPr>
            </w:pPr>
          </w:p>
        </w:tc>
      </w:tr>
      <w:tr w:rsidR="006C2EBE" w:rsidRPr="006C2EBE" w14:paraId="60B54015" w14:textId="77777777" w:rsidTr="005D0BF0">
        <w:trPr>
          <w:trHeight w:val="397"/>
        </w:trPr>
        <w:tc>
          <w:tcPr>
            <w:tcW w:w="5000" w:type="pct"/>
            <w:gridSpan w:val="11"/>
            <w:tcBorders>
              <w:top w:val="single" w:sz="4" w:space="0" w:color="auto"/>
            </w:tcBorders>
            <w:shd w:val="clear" w:color="auto" w:fill="auto"/>
            <w:vAlign w:val="center"/>
          </w:tcPr>
          <w:p w14:paraId="0D663FA6" w14:textId="77777777" w:rsidR="00215125" w:rsidRPr="006C2EBE" w:rsidRDefault="00215125" w:rsidP="00590BCC">
            <w:pPr>
              <w:tabs>
                <w:tab w:val="left" w:pos="6120"/>
              </w:tabs>
              <w:rPr>
                <w:color w:val="000000" w:themeColor="text1"/>
              </w:rPr>
            </w:pPr>
          </w:p>
          <w:p w14:paraId="26A48492" w14:textId="2C2FAC4E" w:rsidR="00215125" w:rsidRPr="006C2EBE" w:rsidRDefault="009B0165" w:rsidP="00590BCC">
            <w:pPr>
              <w:rPr>
                <w:color w:val="000000" w:themeColor="text1"/>
              </w:rPr>
            </w:pPr>
            <w:r w:rsidRPr="006C2EBE">
              <w:rPr>
                <w:color w:val="000000" w:themeColor="text1"/>
              </w:rPr>
              <w:t>Signed</w:t>
            </w:r>
            <w:r w:rsidR="00215125" w:rsidRPr="006C2EBE">
              <w:rPr>
                <w:color w:val="000000" w:themeColor="text1"/>
              </w:rPr>
              <w:t xml:space="preserve">:_______________ </w:t>
            </w:r>
            <w:r w:rsidRPr="006C2EBE">
              <w:rPr>
                <w:color w:val="000000" w:themeColor="text1"/>
              </w:rPr>
              <w:t xml:space="preserve"> Name, Surname</w:t>
            </w:r>
            <w:r w:rsidR="00215125" w:rsidRPr="006C2EBE">
              <w:rPr>
                <w:color w:val="000000" w:themeColor="text1"/>
              </w:rPr>
              <w:t xml:space="preserve">:_____________________________ </w:t>
            </w:r>
            <w:r w:rsidRPr="006C2EBE">
              <w:rPr>
                <w:color w:val="000000" w:themeColor="text1"/>
              </w:rPr>
              <w:t>In Position of</w:t>
            </w:r>
            <w:r w:rsidR="00215125" w:rsidRPr="006C2EBE">
              <w:rPr>
                <w:color w:val="000000" w:themeColor="text1"/>
              </w:rPr>
              <w:t>: ________________</w:t>
            </w:r>
          </w:p>
          <w:p w14:paraId="107E9089" w14:textId="614D7DFD" w:rsidR="00215125" w:rsidRPr="006C2EBE" w:rsidRDefault="009B0165" w:rsidP="00590BCC">
            <w:pPr>
              <w:rPr>
                <w:bCs/>
                <w:iCs/>
                <w:color w:val="000000" w:themeColor="text1"/>
              </w:rPr>
            </w:pPr>
            <w:r w:rsidRPr="006C2EBE">
              <w:rPr>
                <w:bCs/>
                <w:iCs/>
                <w:color w:val="000000" w:themeColor="text1"/>
              </w:rPr>
              <w:t>Bidder</w:t>
            </w:r>
            <w:r w:rsidR="00215125" w:rsidRPr="006C2EBE">
              <w:rPr>
                <w:bCs/>
                <w:iCs/>
                <w:color w:val="000000" w:themeColor="text1"/>
              </w:rPr>
              <w:t xml:space="preserve">: _______________________ </w:t>
            </w:r>
            <w:r w:rsidRPr="006C2EBE">
              <w:rPr>
                <w:color w:val="000000" w:themeColor="text1"/>
              </w:rPr>
              <w:t xml:space="preserve"> </w:t>
            </w:r>
            <w:r w:rsidRPr="006C2EBE">
              <w:rPr>
                <w:bCs/>
                <w:iCs/>
                <w:color w:val="000000" w:themeColor="text1"/>
              </w:rPr>
              <w:t>Address</w:t>
            </w:r>
            <w:r w:rsidR="00215125" w:rsidRPr="006C2EBE">
              <w:rPr>
                <w:bCs/>
                <w:iCs/>
                <w:color w:val="000000" w:themeColor="text1"/>
              </w:rPr>
              <w:t>: __________________________</w:t>
            </w:r>
          </w:p>
          <w:tbl>
            <w:tblPr>
              <w:tblW w:w="15559" w:type="dxa"/>
              <w:tblLook w:val="04A0" w:firstRow="1" w:lastRow="0" w:firstColumn="1" w:lastColumn="0" w:noHBand="0" w:noVBand="1"/>
            </w:tblPr>
            <w:tblGrid>
              <w:gridCol w:w="996"/>
              <w:gridCol w:w="293"/>
              <w:gridCol w:w="1964"/>
              <w:gridCol w:w="961"/>
              <w:gridCol w:w="983"/>
              <w:gridCol w:w="1109"/>
              <w:gridCol w:w="1083"/>
              <w:gridCol w:w="1114"/>
              <w:gridCol w:w="1017"/>
              <w:gridCol w:w="54"/>
              <w:gridCol w:w="1244"/>
              <w:gridCol w:w="215"/>
              <w:gridCol w:w="130"/>
              <w:gridCol w:w="2491"/>
              <w:gridCol w:w="500"/>
              <w:gridCol w:w="90"/>
              <w:gridCol w:w="36"/>
              <w:gridCol w:w="1034"/>
              <w:gridCol w:w="24"/>
              <w:gridCol w:w="18"/>
              <w:gridCol w:w="203"/>
            </w:tblGrid>
            <w:tr w:rsidR="006C2EBE" w:rsidRPr="006C2EBE" w14:paraId="7848E2F1" w14:textId="5B04FF0B" w:rsidTr="00C8695D">
              <w:trPr>
                <w:gridAfter w:val="3"/>
                <w:wAfter w:w="298" w:type="dxa"/>
                <w:trHeight w:val="697"/>
              </w:trPr>
              <w:tc>
                <w:tcPr>
                  <w:tcW w:w="14096" w:type="dxa"/>
                  <w:gridSpan w:val="15"/>
                  <w:shd w:val="clear" w:color="auto" w:fill="auto"/>
                  <w:vAlign w:val="center"/>
                </w:tcPr>
                <w:p w14:paraId="03D56A8B" w14:textId="77777777" w:rsidR="00845C1B" w:rsidRPr="006C2EBE" w:rsidRDefault="00C25482" w:rsidP="009C4049">
                  <w:pPr>
                    <w:framePr w:hSpace="180" w:wrap="around" w:vAnchor="page" w:hAnchor="margin" w:y="347"/>
                    <w:jc w:val="right"/>
                    <w:rPr>
                      <w:noProof w:val="0"/>
                      <w:color w:val="000000" w:themeColor="text1"/>
                      <w:lang w:val="it-IT"/>
                    </w:rPr>
                  </w:pPr>
                  <w:r w:rsidRPr="006C2EBE">
                    <w:rPr>
                      <w:noProof w:val="0"/>
                      <w:color w:val="000000" w:themeColor="text1"/>
                      <w:lang w:val="it-IT"/>
                    </w:rPr>
                    <w:br w:type="page"/>
                  </w:r>
                  <w:r w:rsidRPr="006C2EBE">
                    <w:rPr>
                      <w:noProof w:val="0"/>
                      <w:color w:val="000000" w:themeColor="text1"/>
                      <w:lang w:val="it-IT"/>
                    </w:rPr>
                    <w:br w:type="page"/>
                  </w:r>
                  <w:r w:rsidRPr="006C2EBE">
                    <w:rPr>
                      <w:noProof w:val="0"/>
                      <w:color w:val="000000" w:themeColor="text1"/>
                      <w:lang w:val="it-IT"/>
                    </w:rPr>
                    <w:br w:type="page"/>
                  </w:r>
                  <w:r w:rsidRPr="006C2EBE">
                    <w:rPr>
                      <w:noProof w:val="0"/>
                      <w:color w:val="000000" w:themeColor="text1"/>
                      <w:lang w:val="it-IT"/>
                    </w:rPr>
                    <w:br w:type="page"/>
                  </w:r>
                  <w:r w:rsidRPr="006C2EBE">
                    <w:rPr>
                      <w:noProof w:val="0"/>
                      <w:color w:val="000000" w:themeColor="text1"/>
                      <w:lang w:val="it-IT"/>
                    </w:rPr>
                    <w:br w:type="page"/>
                  </w:r>
                </w:p>
                <w:p w14:paraId="15E961E7" w14:textId="0E667C9B" w:rsidR="00845C1B" w:rsidRPr="006C2EBE" w:rsidRDefault="00845C1B" w:rsidP="009C4049">
                  <w:pPr>
                    <w:framePr w:hSpace="180" w:wrap="around" w:vAnchor="page" w:hAnchor="margin" w:y="347"/>
                    <w:jc w:val="right"/>
                    <w:rPr>
                      <w:noProof w:val="0"/>
                      <w:color w:val="000000" w:themeColor="text1"/>
                      <w:lang w:val="it-IT"/>
                    </w:rPr>
                  </w:pPr>
                </w:p>
                <w:p w14:paraId="0CC6F2E5" w14:textId="77777777" w:rsidR="00845C1B" w:rsidRPr="006C2EBE" w:rsidRDefault="00845C1B" w:rsidP="009C4049">
                  <w:pPr>
                    <w:framePr w:hSpace="180" w:wrap="around" w:vAnchor="page" w:hAnchor="margin" w:y="347"/>
                    <w:jc w:val="right"/>
                    <w:rPr>
                      <w:noProof w:val="0"/>
                      <w:color w:val="000000" w:themeColor="text1"/>
                      <w:lang w:val="it-IT"/>
                    </w:rPr>
                  </w:pPr>
                </w:p>
                <w:p w14:paraId="62771B7D" w14:textId="77777777" w:rsidR="00845C1B" w:rsidRPr="006C2EBE" w:rsidRDefault="00845C1B" w:rsidP="009C4049">
                  <w:pPr>
                    <w:framePr w:hSpace="180" w:wrap="around" w:vAnchor="page" w:hAnchor="margin" w:y="347"/>
                    <w:jc w:val="right"/>
                    <w:rPr>
                      <w:noProof w:val="0"/>
                      <w:color w:val="000000" w:themeColor="text1"/>
                      <w:lang w:val="it-IT"/>
                    </w:rPr>
                  </w:pPr>
                </w:p>
                <w:p w14:paraId="7B3D9CF6" w14:textId="77777777" w:rsidR="00C8695D" w:rsidRPr="006C2EBE" w:rsidRDefault="00C8695D" w:rsidP="009C4049">
                  <w:pPr>
                    <w:framePr w:hSpace="180" w:wrap="around" w:vAnchor="page" w:hAnchor="margin" w:y="347"/>
                    <w:jc w:val="right"/>
                    <w:rPr>
                      <w:noProof w:val="0"/>
                      <w:color w:val="000000" w:themeColor="text1"/>
                      <w:lang w:val="it-IT"/>
                    </w:rPr>
                  </w:pPr>
                </w:p>
                <w:p w14:paraId="05BB7DBC" w14:textId="77777777" w:rsidR="00C8695D" w:rsidRPr="006C2EBE" w:rsidRDefault="00C8695D" w:rsidP="009C4049">
                  <w:pPr>
                    <w:framePr w:hSpace="180" w:wrap="around" w:vAnchor="page" w:hAnchor="margin" w:y="347"/>
                    <w:jc w:val="right"/>
                    <w:rPr>
                      <w:noProof w:val="0"/>
                      <w:color w:val="000000" w:themeColor="text1"/>
                      <w:lang w:val="it-IT"/>
                    </w:rPr>
                  </w:pPr>
                </w:p>
                <w:p w14:paraId="04D34C39" w14:textId="77777777" w:rsidR="00C8695D" w:rsidRPr="006C2EBE" w:rsidRDefault="00C8695D" w:rsidP="009C4049">
                  <w:pPr>
                    <w:framePr w:hSpace="180" w:wrap="around" w:vAnchor="page" w:hAnchor="margin" w:y="347"/>
                    <w:jc w:val="right"/>
                    <w:rPr>
                      <w:noProof w:val="0"/>
                      <w:color w:val="000000" w:themeColor="text1"/>
                      <w:lang w:val="it-IT"/>
                    </w:rPr>
                  </w:pPr>
                </w:p>
                <w:p w14:paraId="300EBE38" w14:textId="7DBA6113" w:rsidR="009613A9" w:rsidRPr="006C2EBE" w:rsidRDefault="00381725" w:rsidP="009C4049">
                  <w:pPr>
                    <w:framePr w:hSpace="180" w:wrap="around" w:vAnchor="page" w:hAnchor="margin" w:y="347"/>
                    <w:jc w:val="right"/>
                    <w:rPr>
                      <w:noProof w:val="0"/>
                      <w:color w:val="000000" w:themeColor="text1"/>
                      <w:lang w:val="it-IT"/>
                    </w:rPr>
                  </w:pPr>
                  <w:r w:rsidRPr="006C2EBE">
                    <w:rPr>
                      <w:noProof w:val="0"/>
                      <w:color w:val="000000" w:themeColor="text1"/>
                      <w:lang w:val="it-IT"/>
                    </w:rPr>
                    <w:lastRenderedPageBreak/>
                    <w:t xml:space="preserve">  </w:t>
                  </w:r>
                  <w:r w:rsidR="008C4D35" w:rsidRPr="006C2EBE">
                    <w:rPr>
                      <w:noProof w:val="0"/>
                      <w:color w:val="000000" w:themeColor="text1"/>
                      <w:lang w:val="it-IT"/>
                    </w:rPr>
                    <w:t xml:space="preserve"> Annex No. </w:t>
                  </w:r>
                  <w:r w:rsidR="009613A9" w:rsidRPr="006C2EBE">
                    <w:rPr>
                      <w:noProof w:val="0"/>
                      <w:color w:val="000000" w:themeColor="text1"/>
                      <w:lang w:val="it-IT"/>
                    </w:rPr>
                    <w:t>2</w:t>
                  </w:r>
                  <w:r w:rsidR="00B159B9" w:rsidRPr="006C2EBE">
                    <w:rPr>
                      <w:noProof w:val="0"/>
                      <w:color w:val="000000" w:themeColor="text1"/>
                      <w:lang w:val="it-IT"/>
                    </w:rPr>
                    <w:t>3</w:t>
                  </w:r>
                </w:p>
                <w:p w14:paraId="0C993902" w14:textId="439B52CA" w:rsidR="008C4D35" w:rsidRPr="006C2EBE" w:rsidRDefault="00E1122E" w:rsidP="009C4049">
                  <w:pPr>
                    <w:framePr w:hSpace="180" w:wrap="around" w:vAnchor="page" w:hAnchor="margin" w:y="347"/>
                    <w:jc w:val="right"/>
                    <w:rPr>
                      <w:noProof w:val="0"/>
                      <w:color w:val="000000" w:themeColor="text1"/>
                      <w:lang w:val="it-IT"/>
                    </w:rPr>
                  </w:pPr>
                  <w:r w:rsidRPr="006C2EBE">
                    <w:rPr>
                      <w:noProof w:val="0"/>
                      <w:color w:val="000000" w:themeColor="text1"/>
                      <w:lang w:val="it-IT"/>
                    </w:rPr>
                    <w:t xml:space="preserve">  </w:t>
                  </w:r>
                  <w:r w:rsidR="008C4D35" w:rsidRPr="006C2EBE">
                    <w:rPr>
                      <w:noProof w:val="0"/>
                      <w:color w:val="000000" w:themeColor="text1"/>
                      <w:lang w:val="it-IT"/>
                    </w:rPr>
                    <w:t xml:space="preserve"> to Standard Documentation No._____</w:t>
                  </w:r>
                </w:p>
                <w:p w14:paraId="79120E28" w14:textId="66C8E237" w:rsidR="009613A9" w:rsidRPr="006C2EBE" w:rsidRDefault="008C4D35" w:rsidP="009C4049">
                  <w:pPr>
                    <w:framePr w:hSpace="180" w:wrap="around" w:vAnchor="page" w:hAnchor="margin" w:y="347"/>
                    <w:jc w:val="right"/>
                    <w:rPr>
                      <w:noProof w:val="0"/>
                      <w:color w:val="000000" w:themeColor="text1"/>
                      <w:lang w:val="it-IT"/>
                    </w:rPr>
                  </w:pPr>
                  <w:r w:rsidRPr="006C2EBE">
                    <w:rPr>
                      <w:noProof w:val="0"/>
                      <w:color w:val="000000" w:themeColor="text1"/>
                      <w:lang w:val="it-IT"/>
                    </w:rPr>
                    <w:t xml:space="preserve">from </w:t>
                  </w:r>
                  <w:r w:rsidR="009613A9" w:rsidRPr="006C2EBE">
                    <w:rPr>
                      <w:noProof w:val="0"/>
                      <w:color w:val="000000" w:themeColor="text1"/>
                      <w:lang w:val="it-IT"/>
                    </w:rPr>
                    <w:t xml:space="preserve"> “____” ________ 20___</w:t>
                  </w:r>
                </w:p>
                <w:p w14:paraId="7E30C551" w14:textId="66293CDE" w:rsidR="009613A9" w:rsidRPr="006C2EBE" w:rsidRDefault="009613A9" w:rsidP="009C4049">
                  <w:pPr>
                    <w:framePr w:hSpace="180" w:wrap="around" w:vAnchor="page" w:hAnchor="margin" w:y="347"/>
                    <w:jc w:val="right"/>
                    <w:rPr>
                      <w:noProof w:val="0"/>
                      <w:color w:val="000000" w:themeColor="text1"/>
                      <w:lang w:val="it-IT"/>
                    </w:rPr>
                  </w:pPr>
                </w:p>
                <w:p w14:paraId="18FE8BE1" w14:textId="7FF80B02" w:rsidR="00C25482" w:rsidRPr="006C2EBE" w:rsidRDefault="009B0165" w:rsidP="009C4049">
                  <w:pPr>
                    <w:pStyle w:val="2"/>
                    <w:framePr w:hSpace="180" w:wrap="around" w:vAnchor="page" w:hAnchor="margin" w:y="347"/>
                    <w:rPr>
                      <w:noProof w:val="0"/>
                      <w:color w:val="000000" w:themeColor="text1"/>
                      <w:sz w:val="24"/>
                      <w:lang w:val="it-IT"/>
                    </w:rPr>
                  </w:pPr>
                  <w:r w:rsidRPr="006C2EBE">
                    <w:rPr>
                      <w:noProof w:val="0"/>
                      <w:color w:val="000000" w:themeColor="text1"/>
                      <w:lang w:val="it-IT"/>
                    </w:rPr>
                    <w:t>Price Specifications</w:t>
                  </w:r>
                </w:p>
              </w:tc>
              <w:tc>
                <w:tcPr>
                  <w:tcW w:w="1165" w:type="dxa"/>
                  <w:gridSpan w:val="3"/>
                </w:tcPr>
                <w:p w14:paraId="69B9429A" w14:textId="77777777" w:rsidR="00C25482" w:rsidRPr="006C2EBE" w:rsidRDefault="00C25482" w:rsidP="009C4049">
                  <w:pPr>
                    <w:pStyle w:val="2"/>
                    <w:framePr w:hSpace="180" w:wrap="around" w:vAnchor="page" w:hAnchor="margin" w:y="347"/>
                    <w:jc w:val="right"/>
                    <w:rPr>
                      <w:b w:val="0"/>
                      <w:color w:val="000000" w:themeColor="text1"/>
                      <w:sz w:val="20"/>
                      <w:szCs w:val="20"/>
                      <w:lang w:val="en-US"/>
                    </w:rPr>
                  </w:pPr>
                </w:p>
              </w:tc>
            </w:tr>
            <w:tr w:rsidR="006C2EBE" w:rsidRPr="006C2EBE" w14:paraId="1FCC75B3" w14:textId="033D0695" w:rsidTr="00C8695D">
              <w:trPr>
                <w:gridAfter w:val="3"/>
                <w:wAfter w:w="298" w:type="dxa"/>
              </w:trPr>
              <w:tc>
                <w:tcPr>
                  <w:tcW w:w="14096" w:type="dxa"/>
                  <w:gridSpan w:val="15"/>
                  <w:tcBorders>
                    <w:bottom w:val="single" w:sz="4" w:space="0" w:color="auto"/>
                  </w:tcBorders>
                  <w:shd w:val="clear" w:color="auto" w:fill="auto"/>
                </w:tcPr>
                <w:p w14:paraId="1F373E33" w14:textId="6F7FDA12" w:rsidR="00C25482" w:rsidRPr="006C2EBE" w:rsidRDefault="00C25482" w:rsidP="009C4049">
                  <w:pPr>
                    <w:framePr w:hSpace="180" w:wrap="around" w:vAnchor="page" w:hAnchor="margin" w:y="347"/>
                    <w:jc w:val="both"/>
                    <w:rPr>
                      <w:color w:val="000000" w:themeColor="text1"/>
                      <w:sz w:val="22"/>
                      <w:szCs w:val="22"/>
                    </w:rPr>
                  </w:pPr>
                  <w:r w:rsidRPr="006C2EBE">
                    <w:rPr>
                      <w:i/>
                      <w:iCs/>
                      <w:color w:val="000000" w:themeColor="text1"/>
                      <w:sz w:val="22"/>
                      <w:szCs w:val="22"/>
                    </w:rPr>
                    <w:lastRenderedPageBreak/>
                    <w:t>[</w:t>
                  </w:r>
                  <w:r w:rsidR="009B0165" w:rsidRPr="006C2EBE">
                    <w:rPr>
                      <w:i/>
                      <w:iCs/>
                      <w:color w:val="000000" w:themeColor="text1"/>
                      <w:sz w:val="22"/>
                      <w:szCs w:val="22"/>
                    </w:rPr>
                    <w:t xml:space="preserve">This table </w:t>
                  </w:r>
                  <w:r w:rsidR="009B0165" w:rsidRPr="006C2EBE">
                    <w:rPr>
                      <w:color w:val="000000" w:themeColor="text1"/>
                    </w:rPr>
                    <w:t xml:space="preserve"> </w:t>
                  </w:r>
                  <w:r w:rsidR="009B0165" w:rsidRPr="006C2EBE">
                    <w:rPr>
                      <w:i/>
                      <w:iCs/>
                      <w:color w:val="000000" w:themeColor="text1"/>
                      <w:sz w:val="22"/>
                      <w:szCs w:val="22"/>
                    </w:rPr>
                    <w:t xml:space="preserve">should be completed by the </w:t>
                  </w:r>
                  <w:r w:rsidR="001A76CD" w:rsidRPr="006C2EBE">
                    <w:rPr>
                      <w:i/>
                      <w:iCs/>
                      <w:color w:val="000000" w:themeColor="text1"/>
                      <w:sz w:val="22"/>
                      <w:szCs w:val="22"/>
                    </w:rPr>
                    <w:t>bidd</w:t>
                  </w:r>
                  <w:r w:rsidR="009B0165" w:rsidRPr="006C2EBE">
                    <w:rPr>
                      <w:i/>
                      <w:iCs/>
                      <w:color w:val="000000" w:themeColor="text1"/>
                      <w:sz w:val="22"/>
                      <w:szCs w:val="22"/>
                    </w:rPr>
                    <w:t>er in columns 5,6,7,8 and 11 if necessary, and by the contracting authority - in columns 1,2,3,4,9,10</w:t>
                  </w:r>
                  <w:r w:rsidRPr="006C2EBE">
                    <w:rPr>
                      <w:i/>
                      <w:iCs/>
                      <w:color w:val="000000" w:themeColor="text1"/>
                      <w:sz w:val="22"/>
                      <w:szCs w:val="22"/>
                    </w:rPr>
                    <w:t>]</w:t>
                  </w:r>
                </w:p>
                <w:p w14:paraId="060242E1" w14:textId="77777777" w:rsidR="00C25482" w:rsidRPr="006C2EBE" w:rsidRDefault="00C25482" w:rsidP="009C4049">
                  <w:pPr>
                    <w:framePr w:hSpace="180" w:wrap="around" w:vAnchor="page" w:hAnchor="margin" w:y="347"/>
                    <w:jc w:val="center"/>
                    <w:rPr>
                      <w:color w:val="000000" w:themeColor="text1"/>
                    </w:rPr>
                  </w:pPr>
                </w:p>
              </w:tc>
              <w:tc>
                <w:tcPr>
                  <w:tcW w:w="1165" w:type="dxa"/>
                  <w:gridSpan w:val="3"/>
                  <w:tcBorders>
                    <w:bottom w:val="single" w:sz="4" w:space="0" w:color="auto"/>
                  </w:tcBorders>
                </w:tcPr>
                <w:p w14:paraId="5732468A" w14:textId="77777777" w:rsidR="00C25482" w:rsidRPr="006C2EBE" w:rsidRDefault="00C25482" w:rsidP="009C4049">
                  <w:pPr>
                    <w:framePr w:hSpace="180" w:wrap="around" w:vAnchor="page" w:hAnchor="margin" w:y="347"/>
                    <w:jc w:val="both"/>
                    <w:rPr>
                      <w:i/>
                      <w:iCs/>
                      <w:color w:val="000000" w:themeColor="text1"/>
                    </w:rPr>
                  </w:pPr>
                </w:p>
              </w:tc>
            </w:tr>
            <w:tr w:rsidR="006C2EBE" w:rsidRPr="006C2EBE" w14:paraId="0F95A002" w14:textId="77777777" w:rsidTr="00C8695D">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6C2EBE" w:rsidRDefault="00C25482" w:rsidP="009C4049">
                  <w:pPr>
                    <w:framePr w:hSpace="180" w:wrap="around" w:vAnchor="page" w:hAnchor="margin" w:y="347"/>
                    <w:rPr>
                      <w:color w:val="000000" w:themeColor="text1"/>
                    </w:rPr>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BC0FFF4" w:rsidR="00C25482" w:rsidRPr="006C2EBE" w:rsidRDefault="001A76CD" w:rsidP="009C4049">
                  <w:pPr>
                    <w:framePr w:hSpace="180" w:wrap="around" w:vAnchor="page" w:hAnchor="margin" w:y="347"/>
                    <w:rPr>
                      <w:color w:val="000000" w:themeColor="text1"/>
                    </w:rPr>
                  </w:pPr>
                  <w:r w:rsidRPr="006C2EBE">
                    <w:rPr>
                      <w:color w:val="000000" w:themeColor="text1"/>
                    </w:rPr>
                    <w:t>Procurement procedure number</w:t>
                  </w:r>
                  <w:r w:rsidR="00E738A2" w:rsidRPr="00E738A2">
                    <w:t xml:space="preserve"> </w:t>
                  </w:r>
                  <w:r w:rsidR="008557BB">
                    <w:t xml:space="preserve"> </w:t>
                  </w:r>
                  <w:r w:rsidR="008557BB" w:rsidRPr="009C4049">
                    <w:rPr>
                      <w:color w:val="FF0000"/>
                      <w:u w:val="single"/>
                    </w:rPr>
                    <w:t xml:space="preserve">ocds-b3wdp1-MD-1740054665576 </w:t>
                  </w:r>
                  <w:r w:rsidRPr="006C2EBE">
                    <w:rPr>
                      <w:color w:val="000000" w:themeColor="text1"/>
                    </w:rPr>
                    <w:t>from_________</w:t>
                  </w:r>
                </w:p>
              </w:tc>
            </w:tr>
            <w:tr w:rsidR="006C2EBE" w:rsidRPr="006C2EBE" w14:paraId="6F853DC8" w14:textId="77777777" w:rsidTr="00C8695D">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6C2EBE" w:rsidRDefault="00C25482" w:rsidP="009C4049">
                  <w:pPr>
                    <w:framePr w:hSpace="180" w:wrap="around" w:vAnchor="page" w:hAnchor="margin" w:y="347"/>
                    <w:rPr>
                      <w:color w:val="000000" w:themeColor="text1"/>
                    </w:rPr>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CC3B49E" w:rsidR="00C25482" w:rsidRPr="006C2EBE" w:rsidRDefault="001A76CD" w:rsidP="009C4049">
                  <w:pPr>
                    <w:framePr w:hSpace="180" w:wrap="around" w:vAnchor="page" w:hAnchor="margin" w:y="347"/>
                    <w:rPr>
                      <w:color w:val="000000" w:themeColor="text1"/>
                    </w:rPr>
                  </w:pPr>
                  <w:r w:rsidRPr="006C2EBE">
                    <w:rPr>
                      <w:color w:val="000000" w:themeColor="text1"/>
                    </w:rPr>
                    <w:t xml:space="preserve">Procurement Object: </w:t>
                  </w:r>
                  <w:r w:rsidR="002A68A1">
                    <w:t xml:space="preserve"> </w:t>
                  </w:r>
                  <w:r w:rsidR="002A68A1" w:rsidRPr="002A68A1">
                    <w:rPr>
                      <w:b/>
                      <w:bCs/>
                      <w:color w:val="000000" w:themeColor="text1"/>
                      <w:u w:val="single"/>
                    </w:rPr>
                    <w:t xml:space="preserve">Two-stage </w:t>
                  </w:r>
                  <w:r w:rsidRPr="006C2EBE">
                    <w:rPr>
                      <w:b/>
                      <w:bCs/>
                      <w:color w:val="000000" w:themeColor="text1"/>
                      <w:u w:val="single"/>
                    </w:rPr>
                    <w:t>anti-hail rockets of mortar reactive launch type</w:t>
                  </w:r>
                </w:p>
              </w:tc>
            </w:tr>
            <w:tr w:rsidR="006C2EBE" w:rsidRPr="006C2EBE" w14:paraId="45FCF0E7" w14:textId="77777777" w:rsidTr="00C8695D">
              <w:trPr>
                <w:trHeight w:val="567"/>
              </w:trPr>
              <w:tc>
                <w:tcPr>
                  <w:tcW w:w="10830" w:type="dxa"/>
                  <w:gridSpan w:val="11"/>
                  <w:shd w:val="clear" w:color="auto" w:fill="auto"/>
                </w:tcPr>
                <w:p w14:paraId="65A004C9" w14:textId="77777777" w:rsidR="00C25482" w:rsidRPr="006C2EBE" w:rsidRDefault="00C25482" w:rsidP="009C4049">
                  <w:pPr>
                    <w:framePr w:hSpace="180" w:wrap="around" w:vAnchor="page" w:hAnchor="margin" w:y="347"/>
                    <w:rPr>
                      <w:color w:val="000000" w:themeColor="text1"/>
                    </w:rPr>
                  </w:pPr>
                </w:p>
              </w:tc>
              <w:tc>
                <w:tcPr>
                  <w:tcW w:w="2751" w:type="dxa"/>
                  <w:gridSpan w:val="3"/>
                </w:tcPr>
                <w:p w14:paraId="25A190B6" w14:textId="77777777" w:rsidR="00C25482" w:rsidRPr="006C2EBE" w:rsidRDefault="00C25482" w:rsidP="009C4049">
                  <w:pPr>
                    <w:framePr w:hSpace="180" w:wrap="around" w:vAnchor="page" w:hAnchor="margin" w:y="347"/>
                    <w:rPr>
                      <w:color w:val="000000" w:themeColor="text1"/>
                    </w:rPr>
                  </w:pPr>
                </w:p>
              </w:tc>
              <w:tc>
                <w:tcPr>
                  <w:tcW w:w="1978" w:type="dxa"/>
                  <w:gridSpan w:val="7"/>
                </w:tcPr>
                <w:p w14:paraId="46E478D9" w14:textId="36924D05" w:rsidR="00C25482" w:rsidRPr="006C2EBE" w:rsidRDefault="00C25482" w:rsidP="009C4049">
                  <w:pPr>
                    <w:framePr w:hSpace="180" w:wrap="around" w:vAnchor="page" w:hAnchor="margin" w:y="347"/>
                    <w:rPr>
                      <w:color w:val="000000" w:themeColor="text1"/>
                    </w:rPr>
                  </w:pPr>
                </w:p>
              </w:tc>
            </w:tr>
            <w:tr w:rsidR="006C2EBE" w:rsidRPr="006C2EBE" w14:paraId="0669F17B" w14:textId="42394C11" w:rsidTr="00C8695D">
              <w:trPr>
                <w:gridAfter w:val="2"/>
                <w:wAfter w:w="274"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D098711" w14:textId="77777777" w:rsidR="001A76CD" w:rsidRPr="006C2EBE" w:rsidRDefault="00C25482" w:rsidP="009C4049">
                  <w:pPr>
                    <w:framePr w:hSpace="180" w:wrap="around" w:vAnchor="page" w:hAnchor="margin" w:y="347"/>
                    <w:jc w:val="center"/>
                    <w:rPr>
                      <w:b/>
                      <w:color w:val="000000" w:themeColor="text1"/>
                      <w:sz w:val="20"/>
                    </w:rPr>
                  </w:pPr>
                  <w:r w:rsidRPr="006C2EBE">
                    <w:rPr>
                      <w:b/>
                      <w:color w:val="000000" w:themeColor="text1"/>
                      <w:sz w:val="20"/>
                    </w:rPr>
                    <w:t>CPV</w:t>
                  </w:r>
                </w:p>
                <w:p w14:paraId="13B2A01E" w14:textId="418F4E53" w:rsidR="00C25482" w:rsidRPr="006C2EBE" w:rsidRDefault="001A76CD" w:rsidP="009C4049">
                  <w:pPr>
                    <w:framePr w:hSpace="180" w:wrap="around" w:vAnchor="page" w:hAnchor="margin" w:y="347"/>
                    <w:jc w:val="center"/>
                    <w:rPr>
                      <w:b/>
                      <w:color w:val="000000" w:themeColor="text1"/>
                      <w:sz w:val="20"/>
                    </w:rPr>
                  </w:pPr>
                  <w:r w:rsidRPr="006C2EBE">
                    <w:rPr>
                      <w:b/>
                      <w:color w:val="000000" w:themeColor="text1"/>
                      <w:sz w:val="20"/>
                    </w:rPr>
                    <w:t>Code</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49EB8407" w:rsidR="00C25482" w:rsidRPr="006C2EBE" w:rsidRDefault="001A76CD" w:rsidP="009C4049">
                  <w:pPr>
                    <w:framePr w:hSpace="180" w:wrap="around" w:vAnchor="page" w:hAnchor="margin" w:y="347"/>
                    <w:jc w:val="center"/>
                    <w:rPr>
                      <w:b/>
                      <w:color w:val="000000" w:themeColor="text1"/>
                      <w:sz w:val="20"/>
                    </w:rPr>
                  </w:pPr>
                  <w:r w:rsidRPr="006C2EBE">
                    <w:rPr>
                      <w:b/>
                      <w:color w:val="000000" w:themeColor="text1"/>
                      <w:sz w:val="20"/>
                      <w:szCs w:val="20"/>
                    </w:rPr>
                    <w:t xml:space="preserve">Name of Goods/Services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467D5A" w14:textId="3481CBD2" w:rsidR="00C25482" w:rsidRPr="006C2EBE" w:rsidRDefault="001A76CD" w:rsidP="009C4049">
                  <w:pPr>
                    <w:framePr w:hSpace="180" w:wrap="around" w:vAnchor="page" w:hAnchor="margin" w:y="347"/>
                    <w:jc w:val="center"/>
                    <w:rPr>
                      <w:b/>
                      <w:color w:val="000000" w:themeColor="text1"/>
                      <w:sz w:val="20"/>
                    </w:rPr>
                  </w:pPr>
                  <w:r w:rsidRPr="006C2EBE">
                    <w:rPr>
                      <w:b/>
                      <w:color w:val="000000" w:themeColor="text1"/>
                      <w:sz w:val="20"/>
                    </w:rPr>
                    <w:t>Measure</w:t>
                  </w:r>
                </w:p>
                <w:p w14:paraId="36A44D59" w14:textId="0D395208" w:rsidR="001A76CD" w:rsidRPr="006C2EBE" w:rsidRDefault="001A76CD" w:rsidP="009C4049">
                  <w:pPr>
                    <w:framePr w:hSpace="180" w:wrap="around" w:vAnchor="page" w:hAnchor="margin" w:y="347"/>
                    <w:jc w:val="center"/>
                    <w:rPr>
                      <w:color w:val="000000" w:themeColor="text1"/>
                      <w:sz w:val="20"/>
                    </w:rPr>
                  </w:pPr>
                  <w:r w:rsidRPr="006C2EBE">
                    <w:rPr>
                      <w:b/>
                      <w:color w:val="000000" w:themeColor="text1"/>
                      <w:sz w:val="20"/>
                    </w:rPr>
                    <w:t>Unit</w:t>
                  </w:r>
                </w:p>
              </w:tc>
              <w:tc>
                <w:tcPr>
                  <w:tcW w:w="854" w:type="dxa"/>
                  <w:tcBorders>
                    <w:top w:val="single" w:sz="4" w:space="0" w:color="auto"/>
                    <w:left w:val="single" w:sz="4" w:space="0" w:color="auto"/>
                    <w:right w:val="single" w:sz="4" w:space="0" w:color="auto"/>
                  </w:tcBorders>
                  <w:shd w:val="clear" w:color="auto" w:fill="auto"/>
                </w:tcPr>
                <w:p w14:paraId="58381DB5" w14:textId="775E962F" w:rsidR="00C25482" w:rsidRPr="006C2EBE" w:rsidRDefault="001A76CD" w:rsidP="009C4049">
                  <w:pPr>
                    <w:framePr w:hSpace="180" w:wrap="around" w:vAnchor="page" w:hAnchor="margin" w:y="347"/>
                    <w:jc w:val="center"/>
                    <w:rPr>
                      <w:b/>
                      <w:color w:val="000000" w:themeColor="text1"/>
                      <w:sz w:val="20"/>
                    </w:rPr>
                  </w:pPr>
                  <w:r w:rsidRPr="006C2EBE">
                    <w:rPr>
                      <w:b/>
                      <w:color w:val="000000" w:themeColor="text1"/>
                      <w:sz w:val="20"/>
                    </w:rPr>
                    <w:t>Quantity</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7BD88271" w14:textId="56AB538C" w:rsidR="00C25482" w:rsidRPr="006C2EBE" w:rsidRDefault="001A76CD" w:rsidP="009C4049">
                  <w:pPr>
                    <w:framePr w:hSpace="180" w:wrap="around" w:vAnchor="page" w:hAnchor="margin" w:y="347"/>
                    <w:jc w:val="center"/>
                    <w:rPr>
                      <w:b/>
                      <w:color w:val="000000" w:themeColor="text1"/>
                      <w:sz w:val="20"/>
                    </w:rPr>
                  </w:pPr>
                  <w:r w:rsidRPr="006C2EBE">
                    <w:rPr>
                      <w:b/>
                      <w:color w:val="000000" w:themeColor="text1"/>
                      <w:sz w:val="20"/>
                    </w:rPr>
                    <w:t>Unit Price (excluding VAT)</w:t>
                  </w: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3C111326" w14:textId="1F3D7F25" w:rsidR="00C25482" w:rsidRPr="006C2EBE" w:rsidRDefault="001A76CD" w:rsidP="009C4049">
                  <w:pPr>
                    <w:framePr w:hSpace="180" w:wrap="around" w:vAnchor="page" w:hAnchor="margin" w:y="347"/>
                    <w:jc w:val="center"/>
                    <w:rPr>
                      <w:b/>
                      <w:color w:val="000000" w:themeColor="text1"/>
                      <w:sz w:val="20"/>
                    </w:rPr>
                  </w:pPr>
                  <w:r w:rsidRPr="006C2EBE">
                    <w:rPr>
                      <w:b/>
                      <w:color w:val="000000" w:themeColor="text1"/>
                      <w:sz w:val="20"/>
                    </w:rPr>
                    <w:t>Unit Price (including VAT)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5EF6512" w14:textId="77777777" w:rsidR="001A76CD" w:rsidRPr="006C2EBE" w:rsidRDefault="001A76CD" w:rsidP="009C4049">
                  <w:pPr>
                    <w:framePr w:hSpace="180" w:wrap="around" w:vAnchor="page" w:hAnchor="margin" w:y="347"/>
                    <w:jc w:val="center"/>
                    <w:rPr>
                      <w:b/>
                      <w:color w:val="000000" w:themeColor="text1"/>
                      <w:sz w:val="20"/>
                    </w:rPr>
                  </w:pPr>
                  <w:r w:rsidRPr="006C2EBE">
                    <w:rPr>
                      <w:b/>
                      <w:color w:val="000000" w:themeColor="text1"/>
                      <w:sz w:val="20"/>
                    </w:rPr>
                    <w:t>Amount</w:t>
                  </w:r>
                </w:p>
                <w:p w14:paraId="2A606634" w14:textId="05379311" w:rsidR="00C25482" w:rsidRPr="006C2EBE" w:rsidRDefault="001A76CD" w:rsidP="009C4049">
                  <w:pPr>
                    <w:framePr w:hSpace="180" w:wrap="around" w:vAnchor="page" w:hAnchor="margin" w:y="347"/>
                    <w:jc w:val="center"/>
                    <w:rPr>
                      <w:b/>
                      <w:color w:val="000000" w:themeColor="text1"/>
                      <w:sz w:val="20"/>
                    </w:rPr>
                  </w:pPr>
                  <w:r w:rsidRPr="006C2EBE">
                    <w:rPr>
                      <w:b/>
                      <w:color w:val="000000" w:themeColor="text1"/>
                      <w:sz w:val="20"/>
                    </w:rPr>
                    <w:t>excluding VAT</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3F64D259" w14:textId="77777777" w:rsidR="001A76CD" w:rsidRPr="006C2EBE" w:rsidRDefault="001A76CD" w:rsidP="009C4049">
                  <w:pPr>
                    <w:framePr w:hSpace="180" w:wrap="around" w:vAnchor="page" w:hAnchor="margin" w:y="347"/>
                    <w:jc w:val="center"/>
                    <w:rPr>
                      <w:b/>
                      <w:color w:val="000000" w:themeColor="text1"/>
                      <w:sz w:val="20"/>
                    </w:rPr>
                  </w:pPr>
                  <w:r w:rsidRPr="006C2EBE">
                    <w:rPr>
                      <w:b/>
                      <w:color w:val="000000" w:themeColor="text1"/>
                      <w:sz w:val="20"/>
                    </w:rPr>
                    <w:t>Amount</w:t>
                  </w:r>
                </w:p>
                <w:p w14:paraId="0D6E9C91" w14:textId="7A79CE87" w:rsidR="00C25482" w:rsidRPr="006C2EBE" w:rsidRDefault="001A76CD" w:rsidP="009C4049">
                  <w:pPr>
                    <w:framePr w:hSpace="180" w:wrap="around" w:vAnchor="page" w:hAnchor="margin" w:y="347"/>
                    <w:jc w:val="center"/>
                    <w:rPr>
                      <w:b/>
                      <w:color w:val="000000" w:themeColor="text1"/>
                      <w:sz w:val="20"/>
                    </w:rPr>
                  </w:pPr>
                  <w:r w:rsidRPr="006C2EBE">
                    <w:rPr>
                      <w:b/>
                      <w:color w:val="000000" w:themeColor="text1"/>
                      <w:sz w:val="20"/>
                    </w:rPr>
                    <w:t>including  VAT</w:t>
                  </w:r>
                </w:p>
              </w:tc>
              <w:tc>
                <w:tcPr>
                  <w:tcW w:w="1635" w:type="dxa"/>
                  <w:gridSpan w:val="3"/>
                  <w:tcBorders>
                    <w:top w:val="single" w:sz="4" w:space="0" w:color="auto"/>
                    <w:left w:val="single" w:sz="4" w:space="0" w:color="auto"/>
                    <w:bottom w:val="single" w:sz="4" w:space="0" w:color="auto"/>
                    <w:right w:val="single" w:sz="4" w:space="0" w:color="auto"/>
                  </w:tcBorders>
                </w:tcPr>
                <w:p w14:paraId="2AC50929" w14:textId="642F31AB" w:rsidR="00C25482" w:rsidRPr="006C2EBE" w:rsidRDefault="001A76CD" w:rsidP="009C4049">
                  <w:pPr>
                    <w:framePr w:hSpace="180" w:wrap="around" w:vAnchor="page" w:hAnchor="margin" w:y="347"/>
                    <w:jc w:val="center"/>
                    <w:rPr>
                      <w:b/>
                      <w:color w:val="000000" w:themeColor="text1"/>
                      <w:sz w:val="20"/>
                    </w:rPr>
                  </w:pPr>
                  <w:r w:rsidRPr="006C2EBE">
                    <w:rPr>
                      <w:b/>
                      <w:color w:val="000000" w:themeColor="text1"/>
                      <w:sz w:val="20"/>
                      <w:szCs w:val="28"/>
                    </w:rPr>
                    <w:t xml:space="preserve">Delivery/ Provision Term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4BF8C02E" w:rsidR="00C25482" w:rsidRPr="006C2EBE" w:rsidRDefault="001A76CD" w:rsidP="009C4049">
                  <w:pPr>
                    <w:framePr w:hSpace="180" w:wrap="around" w:vAnchor="page" w:hAnchor="margin" w:y="347"/>
                    <w:rPr>
                      <w:b/>
                      <w:color w:val="000000" w:themeColor="text1"/>
                      <w:sz w:val="20"/>
                      <w:szCs w:val="28"/>
                    </w:rPr>
                  </w:pPr>
                  <w:r w:rsidRPr="006C2EBE">
                    <w:rPr>
                      <w:b/>
                      <w:color w:val="000000" w:themeColor="text1"/>
                      <w:sz w:val="20"/>
                      <w:szCs w:val="28"/>
                    </w:rPr>
                    <w:t>Budget Classification (IBAN)</w:t>
                  </w:r>
                </w:p>
              </w:tc>
              <w:tc>
                <w:tcPr>
                  <w:tcW w:w="112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6C2EBE" w:rsidRDefault="00C25482" w:rsidP="009C4049">
                  <w:pPr>
                    <w:framePr w:hSpace="180" w:wrap="around" w:vAnchor="page" w:hAnchor="margin" w:y="347"/>
                    <w:jc w:val="center"/>
                    <w:rPr>
                      <w:b/>
                      <w:color w:val="000000" w:themeColor="text1"/>
                      <w:sz w:val="20"/>
                      <w:szCs w:val="28"/>
                    </w:rPr>
                  </w:pPr>
                  <w:r w:rsidRPr="006C2EBE">
                    <w:rPr>
                      <w:b/>
                      <w:color w:val="000000" w:themeColor="text1"/>
                      <w:sz w:val="20"/>
                      <w:szCs w:val="28"/>
                    </w:rPr>
                    <w:t>Discount</w:t>
                  </w:r>
                </w:p>
                <w:p w14:paraId="2B27F9A0" w14:textId="11148C43" w:rsidR="00C25482" w:rsidRPr="006C2EBE" w:rsidRDefault="00C25482" w:rsidP="009C4049">
                  <w:pPr>
                    <w:framePr w:hSpace="180" w:wrap="around" w:vAnchor="page" w:hAnchor="margin" w:y="347"/>
                    <w:jc w:val="center"/>
                    <w:rPr>
                      <w:b/>
                      <w:color w:val="000000" w:themeColor="text1"/>
                      <w:sz w:val="20"/>
                      <w:szCs w:val="28"/>
                    </w:rPr>
                  </w:pPr>
                  <w:r w:rsidRPr="006C2EBE">
                    <w:rPr>
                      <w:b/>
                      <w:color w:val="000000" w:themeColor="text1"/>
                      <w:sz w:val="20"/>
                      <w:szCs w:val="28"/>
                    </w:rPr>
                    <w:t>%</w:t>
                  </w:r>
                </w:p>
              </w:tc>
            </w:tr>
            <w:tr w:rsidR="006C2EBE" w:rsidRPr="006C2EBE" w14:paraId="4256B2EE" w14:textId="37A0339C" w:rsidTr="00C8695D">
              <w:trPr>
                <w:gridAfter w:val="2"/>
                <w:wAfter w:w="274"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8557BB" w:rsidRDefault="00C25482" w:rsidP="009C4049">
                  <w:pPr>
                    <w:framePr w:hSpace="180" w:wrap="around" w:vAnchor="page" w:hAnchor="margin" w:y="347"/>
                    <w:jc w:val="center"/>
                    <w:rPr>
                      <w:color w:val="000000" w:themeColor="text1"/>
                      <w:sz w:val="20"/>
                    </w:rPr>
                  </w:pPr>
                  <w:r w:rsidRPr="008557BB">
                    <w:rPr>
                      <w:color w:val="000000" w:themeColor="text1"/>
                      <w:sz w:val="20"/>
                    </w:rPr>
                    <w:t>1</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8557BB" w:rsidRDefault="00C25482" w:rsidP="009C4049">
                  <w:pPr>
                    <w:framePr w:hSpace="180" w:wrap="around" w:vAnchor="page" w:hAnchor="margin" w:y="347"/>
                    <w:jc w:val="center"/>
                    <w:rPr>
                      <w:color w:val="000000" w:themeColor="text1"/>
                      <w:sz w:val="20"/>
                    </w:rPr>
                  </w:pPr>
                  <w:r w:rsidRPr="008557BB">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8557BB" w:rsidRDefault="00C25482" w:rsidP="009C4049">
                  <w:pPr>
                    <w:framePr w:hSpace="180" w:wrap="around" w:vAnchor="page" w:hAnchor="margin" w:y="347"/>
                    <w:jc w:val="center"/>
                    <w:rPr>
                      <w:color w:val="000000" w:themeColor="text1"/>
                      <w:sz w:val="20"/>
                    </w:rPr>
                  </w:pPr>
                  <w:r w:rsidRPr="008557BB">
                    <w:rPr>
                      <w:color w:val="000000" w:themeColor="text1"/>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8557BB" w:rsidRDefault="00C25482" w:rsidP="009C4049">
                  <w:pPr>
                    <w:framePr w:hSpace="180" w:wrap="around" w:vAnchor="page" w:hAnchor="margin" w:y="347"/>
                    <w:jc w:val="center"/>
                    <w:rPr>
                      <w:color w:val="000000" w:themeColor="text1"/>
                      <w:sz w:val="20"/>
                    </w:rPr>
                  </w:pPr>
                  <w:r w:rsidRPr="008557BB">
                    <w:rPr>
                      <w:color w:val="000000" w:themeColor="text1"/>
                      <w:sz w:val="20"/>
                    </w:rPr>
                    <w:t>4</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8557BB" w:rsidRDefault="00C25482" w:rsidP="009C4049">
                  <w:pPr>
                    <w:framePr w:hSpace="180" w:wrap="around" w:vAnchor="page" w:hAnchor="margin" w:y="347"/>
                    <w:jc w:val="center"/>
                    <w:rPr>
                      <w:color w:val="000000" w:themeColor="text1"/>
                      <w:sz w:val="20"/>
                    </w:rPr>
                  </w:pPr>
                  <w:r w:rsidRPr="008557BB">
                    <w:rPr>
                      <w:color w:val="000000" w:themeColor="text1"/>
                      <w:sz w:val="20"/>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8557BB" w:rsidRDefault="00C25482" w:rsidP="009C4049">
                  <w:pPr>
                    <w:framePr w:hSpace="180" w:wrap="around" w:vAnchor="page" w:hAnchor="margin" w:y="347"/>
                    <w:jc w:val="center"/>
                    <w:rPr>
                      <w:color w:val="000000" w:themeColor="text1"/>
                      <w:sz w:val="20"/>
                    </w:rPr>
                  </w:pPr>
                  <w:r w:rsidRPr="008557BB">
                    <w:rPr>
                      <w:color w:val="000000" w:themeColor="text1"/>
                      <w:sz w:val="20"/>
                    </w:rPr>
                    <w:t>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8557BB" w:rsidRDefault="00C25482" w:rsidP="009C4049">
                  <w:pPr>
                    <w:framePr w:hSpace="180" w:wrap="around" w:vAnchor="page" w:hAnchor="margin" w:y="347"/>
                    <w:jc w:val="center"/>
                    <w:rPr>
                      <w:color w:val="000000" w:themeColor="text1"/>
                      <w:sz w:val="20"/>
                    </w:rPr>
                  </w:pPr>
                  <w:r w:rsidRPr="008557BB">
                    <w:rPr>
                      <w:color w:val="000000" w:themeColor="text1"/>
                      <w:sz w:val="20"/>
                    </w:rPr>
                    <w:t>7</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8557BB" w:rsidRDefault="00C25482" w:rsidP="009C4049">
                  <w:pPr>
                    <w:framePr w:hSpace="180" w:wrap="around" w:vAnchor="page" w:hAnchor="margin" w:y="347"/>
                    <w:jc w:val="center"/>
                    <w:rPr>
                      <w:color w:val="000000" w:themeColor="text1"/>
                      <w:sz w:val="20"/>
                    </w:rPr>
                  </w:pPr>
                  <w:r w:rsidRPr="008557BB">
                    <w:rPr>
                      <w:color w:val="000000" w:themeColor="text1"/>
                      <w:sz w:val="20"/>
                    </w:rPr>
                    <w:t>8</w:t>
                  </w:r>
                </w:p>
              </w:tc>
              <w:tc>
                <w:tcPr>
                  <w:tcW w:w="163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8557BB" w:rsidRDefault="00C25482" w:rsidP="009C4049">
                  <w:pPr>
                    <w:framePr w:hSpace="180" w:wrap="around" w:vAnchor="page" w:hAnchor="margin" w:y="347"/>
                    <w:jc w:val="center"/>
                    <w:rPr>
                      <w:color w:val="000000" w:themeColor="text1"/>
                      <w:sz w:val="20"/>
                    </w:rPr>
                  </w:pPr>
                  <w:r w:rsidRPr="008557BB">
                    <w:rPr>
                      <w:color w:val="000000" w:themeColor="text1"/>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8557BB" w:rsidRDefault="00C25482" w:rsidP="009C4049">
                  <w:pPr>
                    <w:framePr w:hSpace="180" w:wrap="around" w:vAnchor="page" w:hAnchor="margin" w:y="347"/>
                    <w:jc w:val="center"/>
                    <w:rPr>
                      <w:color w:val="000000" w:themeColor="text1"/>
                      <w:sz w:val="20"/>
                    </w:rPr>
                  </w:pPr>
                  <w:r w:rsidRPr="008557BB">
                    <w:rPr>
                      <w:color w:val="000000" w:themeColor="text1"/>
                      <w:sz w:val="20"/>
                    </w:rPr>
                    <w:t>10</w:t>
                  </w:r>
                </w:p>
              </w:tc>
              <w:tc>
                <w:tcPr>
                  <w:tcW w:w="112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8557BB" w:rsidRDefault="00C25482" w:rsidP="009C4049">
                  <w:pPr>
                    <w:framePr w:hSpace="180" w:wrap="around" w:vAnchor="page" w:hAnchor="margin" w:y="347"/>
                    <w:jc w:val="center"/>
                    <w:rPr>
                      <w:color w:val="000000" w:themeColor="text1"/>
                      <w:sz w:val="20"/>
                    </w:rPr>
                  </w:pPr>
                  <w:r w:rsidRPr="008557BB">
                    <w:rPr>
                      <w:color w:val="000000" w:themeColor="text1"/>
                      <w:sz w:val="20"/>
                    </w:rPr>
                    <w:t>11</w:t>
                  </w:r>
                </w:p>
              </w:tc>
            </w:tr>
            <w:tr w:rsidR="006C2EBE" w:rsidRPr="006C2EBE" w14:paraId="3CF9D0E5" w14:textId="57714EF8"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6C2EBE" w:rsidRDefault="00C25482" w:rsidP="009C4049">
                  <w:pPr>
                    <w:framePr w:hSpace="180" w:wrap="around" w:vAnchor="page" w:hAnchor="margin" w:y="347"/>
                    <w:rPr>
                      <w:color w:val="000000" w:themeColor="text1"/>
                      <w:sz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D8115E0" w:rsidR="00C25482" w:rsidRPr="006C2EBE" w:rsidRDefault="001A76CD" w:rsidP="009C4049">
                  <w:pPr>
                    <w:framePr w:hSpace="180" w:wrap="around" w:vAnchor="page" w:hAnchor="margin" w:y="347"/>
                    <w:rPr>
                      <w:b/>
                      <w:color w:val="000000" w:themeColor="text1"/>
                      <w:sz w:val="20"/>
                    </w:rPr>
                  </w:pPr>
                  <w:r w:rsidRPr="006C2EBE">
                    <w:rPr>
                      <w:b/>
                      <w:color w:val="000000" w:themeColor="text1"/>
                      <w:sz w:val="20"/>
                    </w:rPr>
                    <w:t>Goods/Services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6C2EBE" w:rsidRDefault="00C25482" w:rsidP="009C4049">
                  <w:pPr>
                    <w:framePr w:hSpace="180" w:wrap="around" w:vAnchor="page" w:hAnchor="margin" w:y="347"/>
                    <w:rPr>
                      <w:color w:val="000000" w:themeColor="text1"/>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6C2EBE" w:rsidRDefault="00C25482" w:rsidP="009C4049">
                  <w:pPr>
                    <w:framePr w:hSpace="180" w:wrap="around" w:vAnchor="page" w:hAnchor="margin" w:y="347"/>
                    <w:rPr>
                      <w:color w:val="000000" w:themeColor="text1"/>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6C2EBE" w:rsidRDefault="00C25482" w:rsidP="009C4049">
                  <w:pPr>
                    <w:framePr w:hSpace="180" w:wrap="around" w:vAnchor="page" w:hAnchor="margin" w:y="347"/>
                    <w:rPr>
                      <w:color w:val="000000" w:themeColor="text1"/>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6C2EBE" w:rsidRDefault="00C25482" w:rsidP="009C4049">
                  <w:pPr>
                    <w:framePr w:hSpace="180" w:wrap="around" w:vAnchor="page" w:hAnchor="margin" w:y="347"/>
                    <w:rPr>
                      <w:color w:val="000000" w:themeColor="text1"/>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6C2EBE" w:rsidRDefault="00C25482" w:rsidP="009C4049">
                  <w:pPr>
                    <w:framePr w:hSpace="180" w:wrap="around" w:vAnchor="page" w:hAnchor="margin" w:y="347"/>
                    <w:rPr>
                      <w:color w:val="000000" w:themeColor="text1"/>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6C2EBE" w:rsidRDefault="00C25482" w:rsidP="009C4049">
                  <w:pPr>
                    <w:framePr w:hSpace="180" w:wrap="around" w:vAnchor="page" w:hAnchor="margin" w:y="347"/>
                    <w:rPr>
                      <w:color w:val="000000" w:themeColor="text1"/>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6C2EBE" w:rsidRDefault="00C25482" w:rsidP="009C4049">
                  <w:pPr>
                    <w:framePr w:hSpace="180" w:wrap="around" w:vAnchor="page" w:hAnchor="margin" w:y="347"/>
                    <w:rPr>
                      <w:color w:val="000000" w:themeColor="text1"/>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2EBE" w:rsidRDefault="00C25482" w:rsidP="009C4049">
                  <w:pPr>
                    <w:framePr w:hSpace="180" w:wrap="around" w:vAnchor="page" w:hAnchor="margin" w:y="347"/>
                    <w:rPr>
                      <w:color w:val="000000" w:themeColor="text1"/>
                      <w:sz w:val="20"/>
                    </w:rPr>
                  </w:pPr>
                </w:p>
              </w:tc>
              <w:tc>
                <w:tcPr>
                  <w:tcW w:w="112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2EBE" w:rsidRDefault="00C25482" w:rsidP="009C4049">
                  <w:pPr>
                    <w:framePr w:hSpace="180" w:wrap="around" w:vAnchor="page" w:hAnchor="margin" w:y="347"/>
                    <w:rPr>
                      <w:color w:val="000000" w:themeColor="text1"/>
                      <w:sz w:val="20"/>
                    </w:rPr>
                  </w:pPr>
                </w:p>
              </w:tc>
            </w:tr>
            <w:tr w:rsidR="006C2EBE" w:rsidRPr="006C2EBE" w14:paraId="62048E62" w14:textId="68DB7D2F"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6C2EBE" w:rsidRDefault="00C25482" w:rsidP="009C4049">
                  <w:pPr>
                    <w:framePr w:hSpace="180" w:wrap="around" w:vAnchor="page" w:hAnchor="margin" w:y="347"/>
                    <w:rPr>
                      <w:color w:val="000000" w:themeColor="text1"/>
                      <w:sz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EE84015" w:rsidR="00C25482" w:rsidRPr="006C2EBE" w:rsidRDefault="00C25482" w:rsidP="009C4049">
                  <w:pPr>
                    <w:framePr w:hSpace="180" w:wrap="around" w:vAnchor="page" w:hAnchor="margin" w:y="347"/>
                    <w:rPr>
                      <w:color w:val="000000" w:themeColor="text1"/>
                      <w:sz w:val="20"/>
                    </w:rPr>
                  </w:pPr>
                  <w:r w:rsidRPr="006C2EBE">
                    <w:rPr>
                      <w:color w:val="000000" w:themeColor="text1"/>
                      <w:sz w:val="20"/>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6C2EBE" w:rsidRDefault="00C25482" w:rsidP="009C4049">
                  <w:pPr>
                    <w:framePr w:hSpace="180" w:wrap="around" w:vAnchor="page" w:hAnchor="margin" w:y="347"/>
                    <w:rPr>
                      <w:color w:val="000000" w:themeColor="text1"/>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6C2EBE" w:rsidRDefault="00C25482" w:rsidP="009C4049">
                  <w:pPr>
                    <w:framePr w:hSpace="180" w:wrap="around" w:vAnchor="page" w:hAnchor="margin" w:y="347"/>
                    <w:rPr>
                      <w:color w:val="000000" w:themeColor="text1"/>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6C2EBE" w:rsidRDefault="00C25482" w:rsidP="009C4049">
                  <w:pPr>
                    <w:framePr w:hSpace="180" w:wrap="around" w:vAnchor="page" w:hAnchor="margin" w:y="347"/>
                    <w:rPr>
                      <w:color w:val="000000" w:themeColor="text1"/>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6C2EBE" w:rsidRDefault="00C25482" w:rsidP="009C4049">
                  <w:pPr>
                    <w:framePr w:hSpace="180" w:wrap="around" w:vAnchor="page" w:hAnchor="margin" w:y="347"/>
                    <w:rPr>
                      <w:color w:val="000000" w:themeColor="text1"/>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6C2EBE" w:rsidRDefault="00C25482" w:rsidP="009C4049">
                  <w:pPr>
                    <w:framePr w:hSpace="180" w:wrap="around" w:vAnchor="page" w:hAnchor="margin" w:y="347"/>
                    <w:rPr>
                      <w:color w:val="000000" w:themeColor="text1"/>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6C2EBE" w:rsidRDefault="00C25482" w:rsidP="009C4049">
                  <w:pPr>
                    <w:framePr w:hSpace="180" w:wrap="around" w:vAnchor="page" w:hAnchor="margin" w:y="347"/>
                    <w:rPr>
                      <w:color w:val="000000" w:themeColor="text1"/>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6C2EBE" w:rsidRDefault="00C25482" w:rsidP="009C4049">
                  <w:pPr>
                    <w:framePr w:hSpace="180" w:wrap="around" w:vAnchor="page" w:hAnchor="margin" w:y="347"/>
                    <w:rPr>
                      <w:color w:val="000000" w:themeColor="text1"/>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2EBE" w:rsidRDefault="00C25482" w:rsidP="009C4049">
                  <w:pPr>
                    <w:framePr w:hSpace="180" w:wrap="around" w:vAnchor="page" w:hAnchor="margin" w:y="347"/>
                    <w:rPr>
                      <w:color w:val="000000" w:themeColor="text1"/>
                      <w:sz w:val="20"/>
                    </w:rPr>
                  </w:pPr>
                </w:p>
              </w:tc>
              <w:tc>
                <w:tcPr>
                  <w:tcW w:w="1125"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2EBE" w:rsidRDefault="00C25482" w:rsidP="009C4049">
                  <w:pPr>
                    <w:framePr w:hSpace="180" w:wrap="around" w:vAnchor="page" w:hAnchor="margin" w:y="347"/>
                    <w:rPr>
                      <w:color w:val="000000" w:themeColor="text1"/>
                      <w:sz w:val="20"/>
                    </w:rPr>
                  </w:pPr>
                </w:p>
              </w:tc>
            </w:tr>
            <w:tr w:rsidR="006C2EBE" w:rsidRPr="006C2EBE" w14:paraId="0A239778" w14:textId="0BFBEC5A"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92A714A" w:rsidR="00C25482" w:rsidRPr="006C2EBE" w:rsidRDefault="00C8695D" w:rsidP="009C4049">
                  <w:pPr>
                    <w:framePr w:hSpace="180" w:wrap="around" w:vAnchor="page" w:hAnchor="margin" w:y="347"/>
                    <w:rPr>
                      <w:color w:val="000000" w:themeColor="text1"/>
                      <w:sz w:val="20"/>
                    </w:rPr>
                  </w:pPr>
                  <w:r w:rsidRPr="006C2EBE">
                    <w:rPr>
                      <w:noProof w:val="0"/>
                      <w:color w:val="000000" w:themeColor="text1"/>
                      <w:sz w:val="18"/>
                      <w:szCs w:val="18"/>
                      <w:lang w:eastAsia="ro-RO"/>
                    </w:rPr>
                    <w:t>24613000-4</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9416618" w:rsidR="00C25482" w:rsidRPr="006C2EBE" w:rsidRDefault="002A68A1" w:rsidP="009C4049">
                  <w:pPr>
                    <w:framePr w:hSpace="180" w:wrap="around" w:vAnchor="page" w:hAnchor="margin" w:y="347"/>
                    <w:rPr>
                      <w:b/>
                      <w:color w:val="000000" w:themeColor="text1"/>
                      <w:sz w:val="20"/>
                    </w:rPr>
                  </w:pPr>
                  <w:r w:rsidRPr="002A68A1">
                    <w:rPr>
                      <w:noProof w:val="0"/>
                      <w:color w:val="000000" w:themeColor="text1"/>
                      <w:lang w:eastAsia="ro-RO"/>
                    </w:rPr>
                    <w:t xml:space="preserve">Two-stage </w:t>
                  </w:r>
                  <w:r w:rsidR="001A76CD" w:rsidRPr="006C2EBE">
                    <w:rPr>
                      <w:noProof w:val="0"/>
                      <w:color w:val="000000" w:themeColor="text1"/>
                      <w:lang w:eastAsia="ro-RO"/>
                    </w:rPr>
                    <w:t>anti-hail rockets of mortar reactive launch type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C528E5F" w:rsidR="00C25482" w:rsidRPr="006C2EBE" w:rsidRDefault="001A76CD" w:rsidP="009C4049">
                  <w:pPr>
                    <w:framePr w:hSpace="180" w:wrap="around" w:vAnchor="page" w:hAnchor="margin" w:y="347"/>
                    <w:jc w:val="center"/>
                    <w:rPr>
                      <w:color w:val="000000" w:themeColor="text1"/>
                      <w:sz w:val="20"/>
                    </w:rPr>
                  </w:pPr>
                  <w:r w:rsidRPr="006C2EBE">
                    <w:rPr>
                      <w:color w:val="000000" w:themeColor="text1"/>
                      <w:sz w:val="20"/>
                    </w:rPr>
                    <w:t>Pcs.</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D2FCACA" w:rsidR="00C25482" w:rsidRPr="006C2EBE" w:rsidRDefault="00547D16" w:rsidP="009C4049">
                  <w:pPr>
                    <w:framePr w:hSpace="180" w:wrap="around" w:vAnchor="page" w:hAnchor="margin" w:y="347"/>
                    <w:jc w:val="center"/>
                    <w:rPr>
                      <w:color w:val="000000" w:themeColor="text1"/>
                      <w:sz w:val="20"/>
                    </w:rPr>
                  </w:pPr>
                  <w:r>
                    <w:rPr>
                      <w:color w:val="000000" w:themeColor="text1"/>
                      <w:sz w:val="20"/>
                    </w:rPr>
                    <w:t>15</w:t>
                  </w:r>
                  <w:r w:rsidR="00C8695D" w:rsidRPr="006C2EBE">
                    <w:rPr>
                      <w:color w:val="000000" w:themeColor="text1"/>
                      <w:sz w:val="20"/>
                    </w:rPr>
                    <w:t>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6C2EBE" w:rsidRDefault="00C25482" w:rsidP="009C4049">
                  <w:pPr>
                    <w:framePr w:hSpace="180" w:wrap="around" w:vAnchor="page" w:hAnchor="margin" w:y="347"/>
                    <w:rPr>
                      <w:color w:val="000000" w:themeColor="text1"/>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6C2EBE" w:rsidRDefault="00C25482" w:rsidP="009C4049">
                  <w:pPr>
                    <w:framePr w:hSpace="180" w:wrap="around" w:vAnchor="page" w:hAnchor="margin" w:y="347"/>
                    <w:rPr>
                      <w:color w:val="000000" w:themeColor="text1"/>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6C2EBE" w:rsidRDefault="00C25482" w:rsidP="009C4049">
                  <w:pPr>
                    <w:framePr w:hSpace="180" w:wrap="around" w:vAnchor="page" w:hAnchor="margin" w:y="347"/>
                    <w:rPr>
                      <w:color w:val="000000" w:themeColor="text1"/>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6C2EBE" w:rsidRDefault="00C25482" w:rsidP="009C4049">
                  <w:pPr>
                    <w:framePr w:hSpace="180" w:wrap="around" w:vAnchor="page" w:hAnchor="margin" w:y="347"/>
                    <w:rPr>
                      <w:color w:val="000000" w:themeColor="text1"/>
                      <w:sz w:val="20"/>
                    </w:rPr>
                  </w:pPr>
                </w:p>
              </w:tc>
              <w:tc>
                <w:tcPr>
                  <w:tcW w:w="1635" w:type="dxa"/>
                  <w:gridSpan w:val="3"/>
                  <w:tcBorders>
                    <w:top w:val="single" w:sz="4" w:space="0" w:color="auto"/>
                    <w:left w:val="single" w:sz="4" w:space="0" w:color="auto"/>
                    <w:bottom w:val="single" w:sz="4" w:space="0" w:color="auto"/>
                    <w:right w:val="single" w:sz="4" w:space="0" w:color="auto"/>
                  </w:tcBorders>
                  <w:vAlign w:val="center"/>
                </w:tcPr>
                <w:p w14:paraId="2CBB4569" w14:textId="03159CE1" w:rsidR="00C25482" w:rsidRPr="006C2EBE" w:rsidRDefault="009C4049" w:rsidP="009C4049">
                  <w:pPr>
                    <w:framePr w:hSpace="180" w:wrap="around" w:vAnchor="page" w:hAnchor="margin" w:y="347"/>
                    <w:jc w:val="center"/>
                    <w:rPr>
                      <w:b/>
                      <w:color w:val="000000" w:themeColor="text1"/>
                      <w:sz w:val="20"/>
                    </w:rPr>
                  </w:pPr>
                  <w:r>
                    <w:rPr>
                      <w:b/>
                      <w:color w:val="000000" w:themeColor="text1"/>
                      <w:sz w:val="20"/>
                    </w:rPr>
                    <w:t>02</w:t>
                  </w:r>
                  <w:r w:rsidR="00C8695D" w:rsidRPr="006C2EBE">
                    <w:rPr>
                      <w:b/>
                      <w:color w:val="000000" w:themeColor="text1"/>
                      <w:sz w:val="20"/>
                    </w:rPr>
                    <w:t xml:space="preserve"> </w:t>
                  </w:r>
                  <w:r w:rsidR="002A68A1">
                    <w:t xml:space="preserve"> </w:t>
                  </w:r>
                  <w:r w:rsidR="00B153A2">
                    <w:t xml:space="preserve"> </w:t>
                  </w:r>
                  <w:r>
                    <w:rPr>
                      <w:b/>
                      <w:color w:val="000000" w:themeColor="text1"/>
                      <w:sz w:val="20"/>
                    </w:rPr>
                    <w:t>April</w:t>
                  </w:r>
                  <w:r w:rsidR="002A68A1" w:rsidRPr="002A68A1">
                    <w:rPr>
                      <w:b/>
                      <w:color w:val="000000" w:themeColor="text1"/>
                      <w:sz w:val="20"/>
                    </w:rPr>
                    <w:t xml:space="preserve"> </w:t>
                  </w:r>
                  <w:r w:rsidR="00C8695D" w:rsidRPr="006C2EBE">
                    <w:rPr>
                      <w:b/>
                      <w:color w:val="000000" w:themeColor="text1"/>
                      <w:sz w:val="20"/>
                    </w:rPr>
                    <w:t xml:space="preserve"> 202</w:t>
                  </w:r>
                  <w:r>
                    <w:rPr>
                      <w:b/>
                      <w:color w:val="000000" w:themeColor="text1"/>
                      <w:sz w:val="20"/>
                    </w:rPr>
                    <w:t>6</w:t>
                  </w:r>
                </w:p>
              </w:tc>
              <w:tc>
                <w:tcPr>
                  <w:tcW w:w="3094" w:type="dxa"/>
                  <w:gridSpan w:val="4"/>
                  <w:tcBorders>
                    <w:top w:val="single" w:sz="4" w:space="0" w:color="auto"/>
                    <w:left w:val="single" w:sz="4" w:space="0" w:color="auto"/>
                    <w:bottom w:val="single" w:sz="4" w:space="0" w:color="auto"/>
                    <w:right w:val="single" w:sz="4" w:space="0" w:color="auto"/>
                  </w:tcBorders>
                  <w:vAlign w:val="center"/>
                </w:tcPr>
                <w:p w14:paraId="276288B7" w14:textId="154EF72D" w:rsidR="00C25482" w:rsidRPr="006C2EBE" w:rsidRDefault="00E738A2" w:rsidP="009C4049">
                  <w:pPr>
                    <w:framePr w:hSpace="180" w:wrap="around" w:vAnchor="page" w:hAnchor="margin" w:y="347"/>
                    <w:jc w:val="center"/>
                    <w:rPr>
                      <w:b/>
                      <w:color w:val="000000" w:themeColor="text1"/>
                      <w:sz w:val="20"/>
                      <w:szCs w:val="20"/>
                    </w:rPr>
                  </w:pPr>
                  <w:r>
                    <w:rPr>
                      <w:b/>
                      <w:iCs/>
                      <w:noProof w:val="0"/>
                      <w:color w:val="000000" w:themeColor="text1"/>
                      <w:sz w:val="20"/>
                      <w:szCs w:val="20"/>
                      <w:lang w:val="en-US" w:eastAsia="ru-RU"/>
                    </w:rPr>
                    <w:t>MD88</w:t>
                  </w:r>
                  <w:r w:rsidR="00C8695D" w:rsidRPr="006C2EBE">
                    <w:rPr>
                      <w:b/>
                      <w:iCs/>
                      <w:noProof w:val="0"/>
                      <w:color w:val="000000" w:themeColor="text1"/>
                      <w:sz w:val="20"/>
                      <w:szCs w:val="20"/>
                      <w:lang w:eastAsia="ru-RU"/>
                    </w:rPr>
                    <w:t>AG</w:t>
                  </w:r>
                  <w:r w:rsidR="00C8695D" w:rsidRPr="006C2EBE">
                    <w:rPr>
                      <w:b/>
                      <w:iCs/>
                      <w:noProof w:val="0"/>
                      <w:color w:val="000000" w:themeColor="text1"/>
                      <w:sz w:val="20"/>
                      <w:szCs w:val="20"/>
                      <w:lang w:val="en-US" w:eastAsia="ru-RU"/>
                    </w:rPr>
                    <w:t>P</w:t>
                  </w:r>
                  <w:r>
                    <w:rPr>
                      <w:b/>
                      <w:iCs/>
                      <w:noProof w:val="0"/>
                      <w:color w:val="000000" w:themeColor="text1"/>
                      <w:sz w:val="20"/>
                      <w:szCs w:val="20"/>
                      <w:lang w:val="en-US" w:eastAsia="ru-RU"/>
                    </w:rPr>
                    <w:t>C</w:t>
                  </w:r>
                  <w:r w:rsidR="00C8695D" w:rsidRPr="006C2EBE">
                    <w:rPr>
                      <w:b/>
                      <w:iCs/>
                      <w:noProof w:val="0"/>
                      <w:color w:val="000000" w:themeColor="text1"/>
                      <w:sz w:val="20"/>
                      <w:szCs w:val="20"/>
                      <w:lang w:val="en-US" w:eastAsia="ru-RU"/>
                    </w:rPr>
                    <w:t>A</w:t>
                  </w:r>
                  <w:r>
                    <w:rPr>
                      <w:b/>
                      <w:iCs/>
                      <w:noProof w:val="0"/>
                      <w:color w:val="000000" w:themeColor="text1"/>
                      <w:sz w:val="20"/>
                      <w:szCs w:val="20"/>
                      <w:lang w:val="en-US" w:eastAsia="ru-RU"/>
                    </w:rPr>
                    <w:t>H</w:t>
                  </w:r>
                  <w:r w:rsidR="00C8695D" w:rsidRPr="006C2EBE">
                    <w:rPr>
                      <w:b/>
                      <w:iCs/>
                      <w:noProof w:val="0"/>
                      <w:color w:val="000000" w:themeColor="text1"/>
                      <w:sz w:val="20"/>
                      <w:szCs w:val="20"/>
                      <w:lang w:val="en-US" w:eastAsia="ru-RU"/>
                    </w:rPr>
                    <w:t>339110A16363AC</w:t>
                  </w:r>
                </w:p>
              </w:tc>
              <w:tc>
                <w:tcPr>
                  <w:tcW w:w="1125"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2EBE" w:rsidRDefault="00C25482" w:rsidP="009C4049">
                  <w:pPr>
                    <w:framePr w:hSpace="180" w:wrap="around" w:vAnchor="page" w:hAnchor="margin" w:y="347"/>
                    <w:rPr>
                      <w:color w:val="000000" w:themeColor="text1"/>
                      <w:sz w:val="20"/>
                    </w:rPr>
                  </w:pPr>
                </w:p>
              </w:tc>
            </w:tr>
            <w:tr w:rsidR="006C2EBE" w:rsidRPr="006C2EBE" w14:paraId="68D6B36F" w14:textId="4EDC3B62"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6C2EBE" w:rsidRDefault="00C25482" w:rsidP="009C4049">
                  <w:pPr>
                    <w:framePr w:hSpace="180" w:wrap="around" w:vAnchor="page" w:hAnchor="margin" w:y="347"/>
                    <w:rPr>
                      <w:color w:val="000000" w:themeColor="text1"/>
                      <w:sz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6C2EBE" w:rsidRDefault="00C25482" w:rsidP="009C4049">
                  <w:pPr>
                    <w:framePr w:hSpace="180" w:wrap="around" w:vAnchor="page" w:hAnchor="margin" w:y="347"/>
                    <w:rPr>
                      <w:b/>
                      <w:color w:val="000000" w:themeColor="text1"/>
                      <w:sz w:val="20"/>
                    </w:rPr>
                  </w:pPr>
                  <w:r w:rsidRPr="006C2EBE">
                    <w:rPr>
                      <w:b/>
                      <w:color w:val="000000" w:themeColor="text1"/>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6C2EBE" w:rsidRDefault="00C25482" w:rsidP="009C4049">
                  <w:pPr>
                    <w:framePr w:hSpace="180" w:wrap="around" w:vAnchor="page" w:hAnchor="margin" w:y="347"/>
                    <w:rPr>
                      <w:color w:val="000000" w:themeColor="text1"/>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6C2EBE" w:rsidRDefault="00C25482" w:rsidP="009C4049">
                  <w:pPr>
                    <w:framePr w:hSpace="180" w:wrap="around" w:vAnchor="page" w:hAnchor="margin" w:y="347"/>
                    <w:rPr>
                      <w:color w:val="000000" w:themeColor="text1"/>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6C2EBE" w:rsidRDefault="00C25482" w:rsidP="009C4049">
                  <w:pPr>
                    <w:framePr w:hSpace="180" w:wrap="around" w:vAnchor="page" w:hAnchor="margin" w:y="347"/>
                    <w:rPr>
                      <w:color w:val="000000" w:themeColor="text1"/>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6C2EBE" w:rsidRDefault="00C25482" w:rsidP="009C4049">
                  <w:pPr>
                    <w:framePr w:hSpace="180" w:wrap="around" w:vAnchor="page" w:hAnchor="margin" w:y="347"/>
                    <w:rPr>
                      <w:color w:val="000000" w:themeColor="text1"/>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6C2EBE" w:rsidRDefault="00C25482" w:rsidP="009C4049">
                  <w:pPr>
                    <w:framePr w:hSpace="180" w:wrap="around" w:vAnchor="page" w:hAnchor="margin" w:y="347"/>
                    <w:rPr>
                      <w:color w:val="000000" w:themeColor="text1"/>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6C2EBE" w:rsidRDefault="00C25482" w:rsidP="009C4049">
                  <w:pPr>
                    <w:framePr w:hSpace="180" w:wrap="around" w:vAnchor="page" w:hAnchor="margin" w:y="347"/>
                    <w:rPr>
                      <w:color w:val="000000" w:themeColor="text1"/>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6C2EBE" w:rsidRDefault="00C25482" w:rsidP="009C4049">
                  <w:pPr>
                    <w:framePr w:hSpace="180" w:wrap="around" w:vAnchor="page" w:hAnchor="margin" w:y="347"/>
                    <w:rPr>
                      <w:color w:val="000000" w:themeColor="text1"/>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2EBE" w:rsidRDefault="00C25482" w:rsidP="009C4049">
                  <w:pPr>
                    <w:framePr w:hSpace="180" w:wrap="around" w:vAnchor="page" w:hAnchor="margin" w:y="347"/>
                    <w:rPr>
                      <w:color w:val="000000" w:themeColor="text1"/>
                      <w:sz w:val="20"/>
                    </w:rPr>
                  </w:pPr>
                </w:p>
              </w:tc>
              <w:tc>
                <w:tcPr>
                  <w:tcW w:w="1125"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2EBE" w:rsidRDefault="00C25482" w:rsidP="009C4049">
                  <w:pPr>
                    <w:framePr w:hSpace="180" w:wrap="around" w:vAnchor="page" w:hAnchor="margin" w:y="347"/>
                    <w:rPr>
                      <w:color w:val="000000" w:themeColor="text1"/>
                      <w:sz w:val="20"/>
                    </w:rPr>
                  </w:pPr>
                </w:p>
              </w:tc>
            </w:tr>
            <w:tr w:rsidR="006C2EBE" w:rsidRPr="006C2EBE" w14:paraId="35BEFA5B" w14:textId="77777777" w:rsidTr="00C8695D">
              <w:trPr>
                <w:gridAfter w:val="1"/>
                <w:wAfter w:w="253" w:type="dxa"/>
                <w:trHeight w:val="397"/>
              </w:trPr>
              <w:tc>
                <w:tcPr>
                  <w:tcW w:w="9485" w:type="dxa"/>
                  <w:gridSpan w:val="10"/>
                  <w:tcBorders>
                    <w:top w:val="single" w:sz="4" w:space="0" w:color="auto"/>
                  </w:tcBorders>
                  <w:shd w:val="clear" w:color="auto" w:fill="auto"/>
                  <w:vAlign w:val="center"/>
                </w:tcPr>
                <w:p w14:paraId="077455FC" w14:textId="77777777" w:rsidR="00C25482" w:rsidRPr="006C2EBE" w:rsidRDefault="00C25482" w:rsidP="009C4049">
                  <w:pPr>
                    <w:framePr w:hSpace="180" w:wrap="around" w:vAnchor="page" w:hAnchor="margin" w:y="347"/>
                    <w:tabs>
                      <w:tab w:val="left" w:pos="6120"/>
                    </w:tabs>
                    <w:rPr>
                      <w:color w:val="000000" w:themeColor="text1"/>
                      <w:sz w:val="20"/>
                    </w:rPr>
                  </w:pPr>
                </w:p>
                <w:p w14:paraId="15135DCC" w14:textId="53C60AB0" w:rsidR="00C25482" w:rsidRPr="006C2EBE" w:rsidRDefault="009B0165" w:rsidP="009C4049">
                  <w:pPr>
                    <w:framePr w:hSpace="180" w:wrap="around" w:vAnchor="page" w:hAnchor="margin" w:y="347"/>
                    <w:rPr>
                      <w:color w:val="000000" w:themeColor="text1"/>
                      <w:sz w:val="20"/>
                    </w:rPr>
                  </w:pPr>
                  <w:r w:rsidRPr="006C2EBE">
                    <w:rPr>
                      <w:color w:val="000000" w:themeColor="text1"/>
                      <w:sz w:val="20"/>
                    </w:rPr>
                    <w:t xml:space="preserve">Signed </w:t>
                  </w:r>
                  <w:r w:rsidR="00C25482" w:rsidRPr="006C2EBE">
                    <w:rPr>
                      <w:color w:val="000000" w:themeColor="text1"/>
                      <w:sz w:val="20"/>
                    </w:rPr>
                    <w:t xml:space="preserve">:_______________ </w:t>
                  </w:r>
                  <w:r w:rsidRPr="006C2EBE">
                    <w:rPr>
                      <w:color w:val="000000" w:themeColor="text1"/>
                    </w:rPr>
                    <w:t xml:space="preserve"> </w:t>
                  </w:r>
                  <w:r w:rsidRPr="006C2EBE">
                    <w:rPr>
                      <w:color w:val="000000" w:themeColor="text1"/>
                      <w:sz w:val="20"/>
                    </w:rPr>
                    <w:t xml:space="preserve">Name, Surname </w:t>
                  </w:r>
                  <w:r w:rsidR="00C25482" w:rsidRPr="006C2EBE">
                    <w:rPr>
                      <w:color w:val="000000" w:themeColor="text1"/>
                      <w:sz w:val="20"/>
                    </w:rPr>
                    <w:t xml:space="preserve">:_____________________________ </w:t>
                  </w:r>
                  <w:r w:rsidRPr="006C2EBE">
                    <w:rPr>
                      <w:color w:val="000000" w:themeColor="text1"/>
                    </w:rPr>
                    <w:t xml:space="preserve"> </w:t>
                  </w:r>
                  <w:r w:rsidRPr="006C2EBE">
                    <w:rPr>
                      <w:color w:val="000000" w:themeColor="text1"/>
                      <w:sz w:val="20"/>
                    </w:rPr>
                    <w:t xml:space="preserve">In Position of </w:t>
                  </w:r>
                  <w:r w:rsidR="00C25482" w:rsidRPr="006C2EBE">
                    <w:rPr>
                      <w:color w:val="000000" w:themeColor="text1"/>
                      <w:sz w:val="20"/>
                    </w:rPr>
                    <w:t>: ______________</w:t>
                  </w:r>
                </w:p>
                <w:p w14:paraId="230205E5" w14:textId="77777777" w:rsidR="00C25482" w:rsidRPr="006C2EBE" w:rsidRDefault="00C25482" w:rsidP="009C4049">
                  <w:pPr>
                    <w:framePr w:hSpace="180" w:wrap="around" w:vAnchor="page" w:hAnchor="margin" w:y="347"/>
                    <w:rPr>
                      <w:color w:val="000000" w:themeColor="text1"/>
                      <w:sz w:val="20"/>
                    </w:rPr>
                  </w:pPr>
                </w:p>
                <w:p w14:paraId="1FA8F12B" w14:textId="148B1181" w:rsidR="00C25482" w:rsidRPr="006C2EBE" w:rsidRDefault="009B0165" w:rsidP="009C4049">
                  <w:pPr>
                    <w:framePr w:hSpace="180" w:wrap="around" w:vAnchor="page" w:hAnchor="margin" w:y="347"/>
                    <w:rPr>
                      <w:iCs/>
                      <w:color w:val="000000" w:themeColor="text1"/>
                      <w:sz w:val="20"/>
                    </w:rPr>
                  </w:pPr>
                  <w:r w:rsidRPr="006C2EBE">
                    <w:rPr>
                      <w:iCs/>
                      <w:color w:val="000000" w:themeColor="text1"/>
                      <w:sz w:val="20"/>
                    </w:rPr>
                    <w:t xml:space="preserve">Bidder </w:t>
                  </w:r>
                  <w:r w:rsidR="00C25482" w:rsidRPr="006C2EBE">
                    <w:rPr>
                      <w:iCs/>
                      <w:color w:val="000000" w:themeColor="text1"/>
                      <w:sz w:val="20"/>
                    </w:rPr>
                    <w:t xml:space="preserve">: ___________________  </w:t>
                  </w:r>
                  <w:r w:rsidR="00DC35AC" w:rsidRPr="006C2EBE">
                    <w:rPr>
                      <w:iCs/>
                      <w:color w:val="000000" w:themeColor="text1"/>
                      <w:sz w:val="20"/>
                    </w:rPr>
                    <w:t xml:space="preserve">           </w:t>
                  </w:r>
                  <w:r w:rsidRPr="006C2EBE">
                    <w:rPr>
                      <w:color w:val="000000" w:themeColor="text1"/>
                    </w:rPr>
                    <w:t xml:space="preserve"> </w:t>
                  </w:r>
                  <w:r w:rsidRPr="006C2EBE">
                    <w:rPr>
                      <w:iCs/>
                      <w:color w:val="000000" w:themeColor="text1"/>
                      <w:sz w:val="20"/>
                    </w:rPr>
                    <w:t xml:space="preserve">Address </w:t>
                  </w:r>
                  <w:r w:rsidR="00C25482" w:rsidRPr="006C2EBE">
                    <w:rPr>
                      <w:iCs/>
                      <w:color w:val="000000" w:themeColor="text1"/>
                      <w:sz w:val="20"/>
                    </w:rPr>
                    <w:t>: ________________________________________________________</w:t>
                  </w:r>
                </w:p>
              </w:tc>
              <w:tc>
                <w:tcPr>
                  <w:tcW w:w="1673" w:type="dxa"/>
                  <w:gridSpan w:val="3"/>
                  <w:tcBorders>
                    <w:top w:val="single" w:sz="4" w:space="0" w:color="auto"/>
                  </w:tcBorders>
                </w:tcPr>
                <w:p w14:paraId="2F38C355" w14:textId="77777777" w:rsidR="00C25482" w:rsidRPr="006C2EBE" w:rsidRDefault="00C25482" w:rsidP="009C4049">
                  <w:pPr>
                    <w:framePr w:hSpace="180" w:wrap="around" w:vAnchor="page" w:hAnchor="margin" w:y="347"/>
                    <w:tabs>
                      <w:tab w:val="left" w:pos="6120"/>
                    </w:tabs>
                    <w:rPr>
                      <w:color w:val="000000" w:themeColor="text1"/>
                      <w:sz w:val="20"/>
                    </w:rPr>
                  </w:pPr>
                </w:p>
              </w:tc>
              <w:tc>
                <w:tcPr>
                  <w:tcW w:w="3038" w:type="dxa"/>
                  <w:gridSpan w:val="4"/>
                  <w:tcBorders>
                    <w:top w:val="single" w:sz="4" w:space="0" w:color="auto"/>
                  </w:tcBorders>
                </w:tcPr>
                <w:p w14:paraId="71B583D9" w14:textId="77777777" w:rsidR="00C25482" w:rsidRPr="006C2EBE" w:rsidRDefault="00C25482" w:rsidP="009C4049">
                  <w:pPr>
                    <w:framePr w:hSpace="180" w:wrap="around" w:vAnchor="page" w:hAnchor="margin" w:y="347"/>
                    <w:tabs>
                      <w:tab w:val="left" w:pos="6120"/>
                    </w:tabs>
                    <w:rPr>
                      <w:color w:val="000000" w:themeColor="text1"/>
                      <w:sz w:val="20"/>
                    </w:rPr>
                  </w:pPr>
                </w:p>
              </w:tc>
              <w:tc>
                <w:tcPr>
                  <w:tcW w:w="1110" w:type="dxa"/>
                  <w:gridSpan w:val="3"/>
                  <w:tcBorders>
                    <w:top w:val="single" w:sz="4" w:space="0" w:color="auto"/>
                  </w:tcBorders>
                </w:tcPr>
                <w:p w14:paraId="2FAA5D03" w14:textId="187F964B" w:rsidR="00C25482" w:rsidRPr="006C2EBE" w:rsidRDefault="00C25482" w:rsidP="009C4049">
                  <w:pPr>
                    <w:framePr w:hSpace="180" w:wrap="around" w:vAnchor="page" w:hAnchor="margin" w:y="347"/>
                    <w:tabs>
                      <w:tab w:val="left" w:pos="6120"/>
                    </w:tabs>
                    <w:rPr>
                      <w:color w:val="000000" w:themeColor="text1"/>
                      <w:sz w:val="20"/>
                    </w:rPr>
                  </w:pPr>
                </w:p>
              </w:tc>
            </w:tr>
          </w:tbl>
          <w:p w14:paraId="29814EB5" w14:textId="77777777" w:rsidR="00215125" w:rsidRPr="006C2EBE" w:rsidRDefault="00215125" w:rsidP="00590BCC">
            <w:pPr>
              <w:rPr>
                <w:bCs/>
                <w:iCs/>
                <w:color w:val="000000" w:themeColor="text1"/>
              </w:rPr>
            </w:pPr>
          </w:p>
        </w:tc>
      </w:tr>
      <w:tr w:rsidR="006C2EBE" w:rsidRPr="006C2EBE" w14:paraId="2A524C69" w14:textId="77777777" w:rsidTr="005D0BF0">
        <w:trPr>
          <w:gridAfter w:val="1"/>
          <w:wAfter w:w="26" w:type="pct"/>
          <w:trHeight w:val="397"/>
        </w:trPr>
        <w:tc>
          <w:tcPr>
            <w:tcW w:w="628" w:type="pct"/>
            <w:tcBorders>
              <w:top w:val="single" w:sz="4" w:space="0" w:color="auto"/>
            </w:tcBorders>
          </w:tcPr>
          <w:p w14:paraId="246846AA" w14:textId="77777777" w:rsidR="00215125" w:rsidRPr="006C2EBE" w:rsidRDefault="00215125" w:rsidP="00590BCC">
            <w:pPr>
              <w:tabs>
                <w:tab w:val="left" w:pos="6120"/>
              </w:tabs>
              <w:rPr>
                <w:color w:val="000000" w:themeColor="text1"/>
              </w:rPr>
            </w:pPr>
          </w:p>
        </w:tc>
        <w:tc>
          <w:tcPr>
            <w:tcW w:w="87" w:type="pct"/>
            <w:tcBorders>
              <w:top w:val="single" w:sz="4" w:space="0" w:color="auto"/>
            </w:tcBorders>
          </w:tcPr>
          <w:p w14:paraId="4F6BA3DA" w14:textId="77777777" w:rsidR="00215125" w:rsidRPr="006C2EBE" w:rsidRDefault="00215125" w:rsidP="00590BCC">
            <w:pPr>
              <w:tabs>
                <w:tab w:val="left" w:pos="6120"/>
              </w:tabs>
              <w:rPr>
                <w:color w:val="000000" w:themeColor="text1"/>
              </w:rPr>
            </w:pPr>
          </w:p>
        </w:tc>
        <w:tc>
          <w:tcPr>
            <w:tcW w:w="4259" w:type="pct"/>
            <w:gridSpan w:val="8"/>
            <w:tcBorders>
              <w:top w:val="single" w:sz="4" w:space="0" w:color="auto"/>
            </w:tcBorders>
            <w:shd w:val="clear" w:color="auto" w:fill="auto"/>
            <w:vAlign w:val="center"/>
          </w:tcPr>
          <w:p w14:paraId="6F79AF98" w14:textId="77777777" w:rsidR="00215125" w:rsidRPr="006C2EBE" w:rsidRDefault="00215125" w:rsidP="00590BCC">
            <w:pPr>
              <w:rPr>
                <w:bCs/>
                <w:iCs/>
                <w:color w:val="000000" w:themeColor="text1"/>
              </w:rPr>
            </w:pPr>
          </w:p>
        </w:tc>
      </w:tr>
    </w:tbl>
    <w:p w14:paraId="324A2B17" w14:textId="77777777" w:rsidR="00215125" w:rsidRPr="006C2EBE" w:rsidRDefault="00215125" w:rsidP="00573A39">
      <w:pPr>
        <w:framePr w:h="9569" w:hRule="exact" w:wrap="auto" w:hAnchor="text" w:y="-589"/>
        <w:jc w:val="center"/>
        <w:rPr>
          <w:b/>
          <w:noProof w:val="0"/>
          <w:color w:val="000000" w:themeColor="text1"/>
        </w:rPr>
        <w:sectPr w:rsidR="00215125" w:rsidRPr="006C2EBE" w:rsidSect="00573A39">
          <w:pgSz w:w="16838" w:h="11906" w:orient="landscape"/>
          <w:pgMar w:top="993" w:right="1440" w:bottom="1440" w:left="709" w:header="709" w:footer="709" w:gutter="0"/>
          <w:cols w:space="708"/>
          <w:docGrid w:linePitch="360"/>
        </w:sectPr>
      </w:pPr>
    </w:p>
    <w:p w14:paraId="5ACEA017" w14:textId="76BD2101" w:rsidR="009613A9" w:rsidRPr="006C2EBE" w:rsidRDefault="008C4D35" w:rsidP="009613A9">
      <w:pPr>
        <w:jc w:val="right"/>
        <w:rPr>
          <w:noProof w:val="0"/>
          <w:color w:val="000000" w:themeColor="text1"/>
          <w:sz w:val="22"/>
          <w:szCs w:val="22"/>
          <w:lang w:val="it-IT"/>
        </w:rPr>
      </w:pPr>
      <w:r w:rsidRPr="006C2EBE">
        <w:rPr>
          <w:noProof w:val="0"/>
          <w:color w:val="000000" w:themeColor="text1"/>
          <w:lang w:val="it-IT"/>
        </w:rPr>
        <w:lastRenderedPageBreak/>
        <w:t>Annex No.</w:t>
      </w:r>
      <w:r w:rsidR="00845C1B" w:rsidRPr="006C2EBE">
        <w:rPr>
          <w:noProof w:val="0"/>
          <w:color w:val="000000" w:themeColor="text1"/>
          <w:lang w:val="it-IT"/>
        </w:rPr>
        <w:t xml:space="preserve"> </w:t>
      </w:r>
      <w:r w:rsidR="009613A9" w:rsidRPr="006C2EBE">
        <w:rPr>
          <w:noProof w:val="0"/>
          <w:color w:val="000000" w:themeColor="text1"/>
          <w:lang w:val="it-IT"/>
        </w:rPr>
        <w:t>2</w:t>
      </w:r>
      <w:r w:rsidR="00B159B9" w:rsidRPr="006C2EBE">
        <w:rPr>
          <w:noProof w:val="0"/>
          <w:color w:val="000000" w:themeColor="text1"/>
          <w:lang w:val="it-IT"/>
        </w:rPr>
        <w:t>4</w:t>
      </w:r>
    </w:p>
    <w:p w14:paraId="4D2AB4A6"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17582129" w14:textId="7A611DEA" w:rsidR="009613A9" w:rsidRPr="006C2EBE" w:rsidRDefault="008C4D35" w:rsidP="008C4D35">
      <w:pPr>
        <w:jc w:val="right"/>
        <w:rPr>
          <w:noProof w:val="0"/>
          <w:color w:val="000000" w:themeColor="text1"/>
          <w:lang w:val="it-IT"/>
        </w:rPr>
      </w:pPr>
      <w:r w:rsidRPr="006C2EBE">
        <w:rPr>
          <w:noProof w:val="0"/>
          <w:color w:val="000000" w:themeColor="text1"/>
          <w:lang w:val="it-IT"/>
        </w:rPr>
        <w:t>from</w:t>
      </w:r>
      <w:r w:rsidR="009613A9" w:rsidRPr="006C2EBE">
        <w:rPr>
          <w:noProof w:val="0"/>
          <w:color w:val="000000" w:themeColor="text1"/>
          <w:lang w:val="it-IT"/>
        </w:rPr>
        <w:t xml:space="preserve"> “____” ________ 20___</w:t>
      </w:r>
    </w:p>
    <w:p w14:paraId="2EB2C9CB" w14:textId="77777777" w:rsidR="00215125" w:rsidRPr="006C2EBE" w:rsidRDefault="00215125" w:rsidP="007B392A">
      <w:pPr>
        <w:jc w:val="center"/>
        <w:rPr>
          <w:b/>
          <w:noProof w:val="0"/>
          <w:color w:val="000000" w:themeColor="text1"/>
        </w:rPr>
      </w:pPr>
    </w:p>
    <w:p w14:paraId="04B61B7D" w14:textId="77777777" w:rsidR="00806E2B" w:rsidRPr="006C2EBE" w:rsidRDefault="00806E2B" w:rsidP="00196AB4">
      <w:pPr>
        <w:pStyle w:val="a"/>
        <w:numPr>
          <w:ilvl w:val="0"/>
          <w:numId w:val="0"/>
        </w:numPr>
        <w:ind w:right="-1"/>
        <w:rPr>
          <w:color w:val="000000" w:themeColor="text1"/>
          <w:lang w:val="ro-RO"/>
        </w:rPr>
      </w:pPr>
    </w:p>
    <w:tbl>
      <w:tblPr>
        <w:tblW w:w="10173" w:type="dxa"/>
        <w:tblInd w:w="-426" w:type="dxa"/>
        <w:tblLayout w:type="fixed"/>
        <w:tblLook w:val="04A0" w:firstRow="1" w:lastRow="0" w:firstColumn="1" w:lastColumn="0" w:noHBand="0" w:noVBand="1"/>
      </w:tblPr>
      <w:tblGrid>
        <w:gridCol w:w="10173"/>
      </w:tblGrid>
      <w:tr w:rsidR="006C2EBE" w:rsidRPr="006C2EBE" w14:paraId="5EF4713C" w14:textId="77777777" w:rsidTr="00BB0773">
        <w:trPr>
          <w:trHeight w:val="697"/>
        </w:trPr>
        <w:tc>
          <w:tcPr>
            <w:tcW w:w="10173" w:type="dxa"/>
            <w:vAlign w:val="center"/>
          </w:tcPr>
          <w:p w14:paraId="4C1A3E82" w14:textId="77777777" w:rsidR="00460653" w:rsidRPr="006C2EBE" w:rsidRDefault="00460653" w:rsidP="00112F50">
            <w:pPr>
              <w:jc w:val="center"/>
              <w:rPr>
                <w:color w:val="000000" w:themeColor="text1"/>
                <w:sz w:val="28"/>
                <w:szCs w:val="28"/>
                <w:u w:val="single"/>
              </w:rPr>
            </w:pPr>
            <w:r w:rsidRPr="006C2EBE">
              <w:rPr>
                <w:b/>
                <w:caps/>
                <w:color w:val="000000" w:themeColor="text1"/>
                <w:sz w:val="28"/>
                <w:szCs w:val="28"/>
              </w:rPr>
              <w:t>Contract</w:t>
            </w:r>
            <w:r w:rsidRPr="006C2EBE">
              <w:rPr>
                <w:color w:val="000000" w:themeColor="text1"/>
                <w:sz w:val="28"/>
                <w:szCs w:val="28"/>
              </w:rPr>
              <w:t xml:space="preserve"> Nr.</w:t>
            </w:r>
          </w:p>
          <w:p w14:paraId="25B002A2" w14:textId="7D6B36AC" w:rsidR="00460653" w:rsidRPr="006C2EBE" w:rsidRDefault="001A76CD" w:rsidP="00E91463">
            <w:pPr>
              <w:jc w:val="center"/>
              <w:rPr>
                <w:i/>
                <w:color w:val="000000" w:themeColor="text1"/>
              </w:rPr>
            </w:pPr>
            <w:r w:rsidRPr="006C2EBE">
              <w:rPr>
                <w:color w:val="000000" w:themeColor="text1"/>
              </w:rPr>
              <w:t xml:space="preserve">regarding the </w:t>
            </w:r>
            <w:r w:rsidR="003E3112" w:rsidRPr="006C2EBE">
              <w:rPr>
                <w:color w:val="000000" w:themeColor="text1"/>
              </w:rPr>
              <w:t>procurement</w:t>
            </w:r>
            <w:r w:rsidRPr="006C2EBE">
              <w:rPr>
                <w:color w:val="000000" w:themeColor="text1"/>
              </w:rPr>
              <w:t xml:space="preserve"> of</w:t>
            </w:r>
            <w:r w:rsidR="000E139A" w:rsidRPr="006C2EBE">
              <w:rPr>
                <w:rFonts w:eastAsia="Calibri"/>
                <w:b/>
                <w:noProof w:val="0"/>
                <w:color w:val="000000" w:themeColor="text1"/>
                <w:u w:val="single"/>
              </w:rPr>
              <w:t xml:space="preserve"> </w:t>
            </w:r>
            <w:r w:rsidR="003E3112" w:rsidRPr="006C2EBE">
              <w:rPr>
                <w:rFonts w:eastAsia="Calibri"/>
                <w:b/>
                <w:noProof w:val="0"/>
                <w:color w:val="000000" w:themeColor="text1"/>
                <w:u w:val="single"/>
              </w:rPr>
              <w:t>Single-stage anti-hail rockets of mortar reactive launch type</w:t>
            </w:r>
            <w:r w:rsidR="000E139A" w:rsidRPr="006C2EBE">
              <w:rPr>
                <w:rFonts w:eastAsia="Calibri"/>
                <w:noProof w:val="0"/>
                <w:color w:val="000000" w:themeColor="text1"/>
                <w:sz w:val="22"/>
                <w:szCs w:val="28"/>
              </w:rPr>
              <w:t xml:space="preserve"> </w:t>
            </w:r>
          </w:p>
          <w:p w14:paraId="6C61C795" w14:textId="6658C814" w:rsidR="00E91463" w:rsidRPr="006C2EBE" w:rsidRDefault="003E3112" w:rsidP="00E91463">
            <w:pPr>
              <w:jc w:val="center"/>
              <w:rPr>
                <w:i/>
                <w:color w:val="000000" w:themeColor="text1"/>
              </w:rPr>
            </w:pPr>
            <w:r w:rsidRPr="006C2EBE">
              <w:rPr>
                <w:i/>
                <w:color w:val="000000" w:themeColor="text1"/>
              </w:rPr>
              <w:t>GENERAL PART I</w:t>
            </w:r>
          </w:p>
          <w:p w14:paraId="7E328AF2" w14:textId="0C996579" w:rsidR="00B56360" w:rsidRPr="006C2EBE" w:rsidRDefault="00E91463" w:rsidP="00E91463">
            <w:pPr>
              <w:jc w:val="center"/>
              <w:rPr>
                <w:i/>
                <w:color w:val="000000" w:themeColor="text1"/>
              </w:rPr>
            </w:pPr>
            <w:r w:rsidRPr="006C2EBE">
              <w:rPr>
                <w:i/>
                <w:color w:val="000000" w:themeColor="text1"/>
              </w:rPr>
              <w:t>(</w:t>
            </w:r>
            <w:r w:rsidR="003E3112" w:rsidRPr="006C2EBE">
              <w:rPr>
                <w:i/>
                <w:color w:val="000000" w:themeColor="text1"/>
              </w:rPr>
              <w:t>MANDATORY</w:t>
            </w:r>
            <w:r w:rsidRPr="006C2EBE">
              <w:rPr>
                <w:i/>
                <w:color w:val="000000" w:themeColor="text1"/>
              </w:rPr>
              <w:t>)</w:t>
            </w:r>
          </w:p>
          <w:p w14:paraId="740974CD" w14:textId="77777777" w:rsidR="00E91463" w:rsidRPr="006C2EBE" w:rsidRDefault="00E91463" w:rsidP="00E91463">
            <w:pPr>
              <w:jc w:val="center"/>
              <w:rPr>
                <w:iCs/>
                <w:color w:val="000000" w:themeColor="text1"/>
              </w:rPr>
            </w:pPr>
          </w:p>
          <w:p w14:paraId="79945BB0" w14:textId="32EE8636" w:rsidR="00B56360" w:rsidRPr="006C2EBE" w:rsidRDefault="00A413BC" w:rsidP="00B56360">
            <w:pPr>
              <w:jc w:val="both"/>
              <w:rPr>
                <w:i/>
                <w:color w:val="000000" w:themeColor="text1"/>
              </w:rPr>
            </w:pPr>
            <w:r w:rsidRPr="006C2EBE">
              <w:rPr>
                <w:i/>
                <w:color w:val="000000" w:themeColor="text1"/>
              </w:rPr>
              <w:t>Procurement Object</w:t>
            </w:r>
            <w:r w:rsidR="00B56360" w:rsidRPr="006C2EBE">
              <w:rPr>
                <w:i/>
                <w:color w:val="000000" w:themeColor="text1"/>
              </w:rPr>
              <w:t xml:space="preserve"> </w:t>
            </w:r>
            <w:r w:rsidR="002A68A1" w:rsidRPr="002A68A1">
              <w:rPr>
                <w:rFonts w:eastAsia="Calibri"/>
                <w:b/>
                <w:noProof w:val="0"/>
                <w:color w:val="000000" w:themeColor="text1"/>
                <w:u w:val="single"/>
              </w:rPr>
              <w:t xml:space="preserve">Two-stage </w:t>
            </w:r>
            <w:r w:rsidRPr="006C2EBE">
              <w:rPr>
                <w:rFonts w:eastAsia="Calibri"/>
                <w:b/>
                <w:noProof w:val="0"/>
                <w:color w:val="000000" w:themeColor="text1"/>
                <w:u w:val="single"/>
              </w:rPr>
              <w:t>anti-hail rockets of mortar reactive launch type</w:t>
            </w:r>
          </w:p>
          <w:p w14:paraId="2FA9E817" w14:textId="54CA9FF9" w:rsidR="00B56360" w:rsidRPr="006C2EBE" w:rsidRDefault="00B56360" w:rsidP="00B56360">
            <w:pPr>
              <w:jc w:val="both"/>
              <w:rPr>
                <w:i/>
                <w:color w:val="000000" w:themeColor="text1"/>
                <w:sz w:val="28"/>
                <w:szCs w:val="28"/>
              </w:rPr>
            </w:pPr>
            <w:r w:rsidRPr="006C2EBE">
              <w:rPr>
                <w:i/>
                <w:color w:val="000000" w:themeColor="text1"/>
              </w:rPr>
              <w:t>CPV</w:t>
            </w:r>
            <w:r w:rsidR="00A413BC" w:rsidRPr="006C2EBE">
              <w:rPr>
                <w:i/>
                <w:color w:val="000000" w:themeColor="text1"/>
              </w:rPr>
              <w:t xml:space="preserve"> Code</w:t>
            </w:r>
            <w:r w:rsidRPr="006C2EBE">
              <w:rPr>
                <w:i/>
                <w:color w:val="000000" w:themeColor="text1"/>
              </w:rPr>
              <w:t xml:space="preserve">: </w:t>
            </w:r>
            <w:r w:rsidR="000E139A" w:rsidRPr="006C2EBE">
              <w:rPr>
                <w:noProof w:val="0"/>
                <w:color w:val="000000" w:themeColor="text1"/>
                <w:sz w:val="28"/>
                <w:szCs w:val="28"/>
                <w:lang w:eastAsia="ro-RO"/>
              </w:rPr>
              <w:t>24613000-4</w:t>
            </w:r>
          </w:p>
          <w:p w14:paraId="24397999" w14:textId="544C3592" w:rsidR="00B56360" w:rsidRPr="006C2EBE" w:rsidRDefault="00B56360" w:rsidP="00B56360">
            <w:pPr>
              <w:jc w:val="both"/>
              <w:rPr>
                <w:i/>
                <w:color w:val="000000" w:themeColor="text1"/>
              </w:rPr>
            </w:pPr>
            <w:r w:rsidRPr="006C2EBE">
              <w:rPr>
                <w:i/>
                <w:color w:val="000000" w:themeColor="text1"/>
              </w:rPr>
              <w:t>“___”_________20__</w:t>
            </w:r>
            <w:r w:rsidRPr="006C2EBE">
              <w:rPr>
                <w:i/>
                <w:color w:val="000000" w:themeColor="text1"/>
              </w:rPr>
              <w:tab/>
            </w:r>
            <w:r w:rsidR="00B41939" w:rsidRPr="006C2EBE">
              <w:rPr>
                <w:i/>
                <w:color w:val="000000" w:themeColor="text1"/>
              </w:rPr>
              <w:t xml:space="preserve">                                                        </w:t>
            </w:r>
            <w:r w:rsidR="006D417C" w:rsidRPr="006C2EBE">
              <w:rPr>
                <w:i/>
                <w:color w:val="000000" w:themeColor="text1"/>
              </w:rPr>
              <w:t xml:space="preserve">              </w:t>
            </w:r>
            <w:r w:rsidRPr="006C2EBE">
              <w:rPr>
                <w:i/>
                <w:color w:val="000000" w:themeColor="text1"/>
              </w:rPr>
              <w:t>____</w:t>
            </w:r>
            <w:r w:rsidR="006D417C" w:rsidRPr="006C2EBE">
              <w:rPr>
                <w:i/>
                <w:color w:val="000000" w:themeColor="text1"/>
                <w:u w:val="single"/>
              </w:rPr>
              <w:t xml:space="preserve"> </w:t>
            </w:r>
            <w:r w:rsidR="00A413BC" w:rsidRPr="006C2EBE">
              <w:rPr>
                <w:i/>
                <w:color w:val="000000" w:themeColor="text1"/>
                <w:u w:val="single"/>
              </w:rPr>
              <w:t>Chisinau</w:t>
            </w:r>
            <w:r w:rsidR="006D417C" w:rsidRPr="006C2EBE">
              <w:rPr>
                <w:i/>
                <w:color w:val="000000" w:themeColor="text1"/>
              </w:rPr>
              <w:t xml:space="preserve"> </w:t>
            </w:r>
            <w:r w:rsidRPr="006C2EBE">
              <w:rPr>
                <w:i/>
                <w:color w:val="000000" w:themeColor="text1"/>
              </w:rPr>
              <w:t>_____</w:t>
            </w:r>
          </w:p>
          <w:p w14:paraId="7176F898" w14:textId="691ADD37" w:rsidR="00E91463" w:rsidRPr="006C2EBE" w:rsidRDefault="00B41939" w:rsidP="00B56360">
            <w:pPr>
              <w:jc w:val="both"/>
              <w:rPr>
                <w:i/>
                <w:color w:val="000000" w:themeColor="text1"/>
              </w:rPr>
            </w:pPr>
            <w:r w:rsidRPr="006C2EBE">
              <w:rPr>
                <w:i/>
                <w:color w:val="000000" w:themeColor="text1"/>
              </w:rPr>
              <w:t xml:space="preserve">                                                                                                                           </w:t>
            </w:r>
            <w:r w:rsidR="00B56360" w:rsidRPr="006C2EBE">
              <w:rPr>
                <w:i/>
                <w:color w:val="000000" w:themeColor="text1"/>
              </w:rPr>
              <w:t>(</w:t>
            </w:r>
            <w:r w:rsidR="00A413BC" w:rsidRPr="006C2EBE">
              <w:rPr>
                <w:i/>
                <w:color w:val="000000" w:themeColor="text1"/>
              </w:rPr>
              <w:t>locality</w:t>
            </w:r>
            <w:r w:rsidR="00B56360" w:rsidRPr="006C2EBE">
              <w:rPr>
                <w:i/>
                <w:color w:val="000000" w:themeColor="text1"/>
              </w:rPr>
              <w:t>)</w:t>
            </w:r>
          </w:p>
          <w:tbl>
            <w:tblPr>
              <w:tblW w:w="9781" w:type="dxa"/>
              <w:tblLayout w:type="fixed"/>
              <w:tblLook w:val="04A0" w:firstRow="1" w:lastRow="0" w:firstColumn="1" w:lastColumn="0" w:noHBand="0" w:noVBand="1"/>
            </w:tblPr>
            <w:tblGrid>
              <w:gridCol w:w="4890"/>
              <w:gridCol w:w="4891"/>
            </w:tblGrid>
            <w:tr w:rsidR="006C2EBE" w:rsidRPr="006C2EBE"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049701F8" w:rsidR="00E91463" w:rsidRPr="006C2EBE" w:rsidRDefault="00A413BC" w:rsidP="00E91463">
                  <w:pPr>
                    <w:jc w:val="center"/>
                    <w:rPr>
                      <w:b/>
                      <w:caps/>
                      <w:color w:val="000000" w:themeColor="text1"/>
                      <w:sz w:val="40"/>
                    </w:rPr>
                  </w:pPr>
                  <w:r w:rsidRPr="006C2EBE">
                    <w:rPr>
                      <w:b/>
                      <w:color w:val="000000" w:themeColor="text1"/>
                    </w:rPr>
                    <w:t>Supplier/Provider of Goods/Services</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67E2E099" w:rsidR="00E91463" w:rsidRPr="006C2EBE" w:rsidRDefault="00BA1931" w:rsidP="00E91463">
                  <w:pPr>
                    <w:jc w:val="center"/>
                    <w:rPr>
                      <w:b/>
                      <w:caps/>
                      <w:color w:val="000000" w:themeColor="text1"/>
                      <w:sz w:val="40"/>
                    </w:rPr>
                  </w:pPr>
                  <w:r w:rsidRPr="006C2EBE">
                    <w:rPr>
                      <w:b/>
                      <w:bCs/>
                      <w:color w:val="000000" w:themeColor="text1"/>
                    </w:rPr>
                    <w:t>Contracting Authority</w:t>
                  </w:r>
                </w:p>
              </w:tc>
            </w:tr>
            <w:tr w:rsidR="006C2EBE" w:rsidRPr="006C2EBE"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C2EBE" w:rsidRDefault="00E91463" w:rsidP="00E91463">
                  <w:pPr>
                    <w:rPr>
                      <w:b/>
                      <w:color w:val="000000" w:themeColor="text1"/>
                    </w:rPr>
                  </w:pPr>
                </w:p>
                <w:p w14:paraId="0420E789" w14:textId="77777777" w:rsidR="00E91463" w:rsidRPr="006C2EBE" w:rsidRDefault="00E91463" w:rsidP="00E91463">
                  <w:pPr>
                    <w:rPr>
                      <w:color w:val="000000" w:themeColor="text1"/>
                    </w:rPr>
                  </w:pPr>
                  <w:r w:rsidRPr="006C2EBE">
                    <w:rPr>
                      <w:b/>
                      <w:color w:val="000000" w:themeColor="text1"/>
                    </w:rPr>
                    <w:t>______________________________________</w:t>
                  </w:r>
                  <w:r w:rsidRPr="006C2EBE">
                    <w:rPr>
                      <w:color w:val="000000" w:themeColor="text1"/>
                    </w:rPr>
                    <w:t>,</w:t>
                  </w:r>
                </w:p>
                <w:p w14:paraId="7D5F2485" w14:textId="13FED539" w:rsidR="00E91463" w:rsidRPr="006C2EBE" w:rsidRDefault="00E91463" w:rsidP="00E91463">
                  <w:pPr>
                    <w:spacing w:line="360" w:lineRule="auto"/>
                    <w:rPr>
                      <w:i/>
                      <w:color w:val="000000" w:themeColor="text1"/>
                      <w:sz w:val="18"/>
                      <w:szCs w:val="18"/>
                    </w:rPr>
                  </w:pPr>
                  <w:r w:rsidRPr="006C2EBE">
                    <w:rPr>
                      <w:i/>
                      <w:color w:val="000000" w:themeColor="text1"/>
                      <w:sz w:val="18"/>
                      <w:szCs w:val="18"/>
                    </w:rPr>
                    <w:t>(</w:t>
                  </w:r>
                  <w:r w:rsidR="00A413BC" w:rsidRPr="006C2EBE">
                    <w:rPr>
                      <w:i/>
                      <w:color w:val="000000" w:themeColor="text1"/>
                      <w:sz w:val="18"/>
                      <w:szCs w:val="18"/>
                    </w:rPr>
                    <w:t>full name of tenterprise, association, organization</w:t>
                  </w:r>
                  <w:r w:rsidRPr="006C2EBE">
                    <w:rPr>
                      <w:i/>
                      <w:color w:val="000000" w:themeColor="text1"/>
                      <w:sz w:val="18"/>
                      <w:szCs w:val="18"/>
                    </w:rPr>
                    <w:t>)</w:t>
                  </w:r>
                </w:p>
                <w:p w14:paraId="4608F388" w14:textId="03F6610C" w:rsidR="00E91463" w:rsidRPr="006C2EBE" w:rsidRDefault="00A413BC" w:rsidP="00E91463">
                  <w:pPr>
                    <w:rPr>
                      <w:color w:val="000000" w:themeColor="text1"/>
                    </w:rPr>
                  </w:pPr>
                  <w:r w:rsidRPr="006C2EBE">
                    <w:rPr>
                      <w:color w:val="000000" w:themeColor="text1"/>
                    </w:rPr>
                    <w:t>represented by</w:t>
                  </w:r>
                  <w:r w:rsidR="00E91463" w:rsidRPr="006C2EBE">
                    <w:rPr>
                      <w:color w:val="000000" w:themeColor="text1"/>
                    </w:rPr>
                    <w:t xml:space="preserve"> </w:t>
                  </w:r>
                  <w:r w:rsidR="00E91463" w:rsidRPr="006C2EBE">
                    <w:rPr>
                      <w:b/>
                      <w:color w:val="000000" w:themeColor="text1"/>
                    </w:rPr>
                    <w:t>________________________</w:t>
                  </w:r>
                  <w:r w:rsidR="00E91463" w:rsidRPr="006C2EBE">
                    <w:rPr>
                      <w:color w:val="000000" w:themeColor="text1"/>
                    </w:rPr>
                    <w:t>,</w:t>
                  </w:r>
                </w:p>
                <w:p w14:paraId="607393ED" w14:textId="5C370161" w:rsidR="00E91463" w:rsidRPr="006C2EBE" w:rsidRDefault="00E91463" w:rsidP="00E91463">
                  <w:pPr>
                    <w:spacing w:line="360" w:lineRule="auto"/>
                    <w:ind w:firstLine="1701"/>
                    <w:jc w:val="center"/>
                    <w:rPr>
                      <w:i/>
                      <w:color w:val="000000" w:themeColor="text1"/>
                      <w:sz w:val="18"/>
                      <w:szCs w:val="18"/>
                    </w:rPr>
                  </w:pPr>
                  <w:r w:rsidRPr="006C2EBE">
                    <w:rPr>
                      <w:i/>
                      <w:color w:val="000000" w:themeColor="text1"/>
                      <w:sz w:val="18"/>
                      <w:szCs w:val="18"/>
                    </w:rPr>
                    <w:t>(</w:t>
                  </w:r>
                  <w:r w:rsidR="00A413BC" w:rsidRPr="006C2EBE">
                    <w:rPr>
                      <w:i/>
                      <w:color w:val="000000" w:themeColor="text1"/>
                      <w:sz w:val="18"/>
                      <w:szCs w:val="18"/>
                    </w:rPr>
                    <w:t>position, name, first name</w:t>
                  </w:r>
                  <w:r w:rsidRPr="006C2EBE">
                    <w:rPr>
                      <w:i/>
                      <w:color w:val="000000" w:themeColor="text1"/>
                      <w:sz w:val="18"/>
                      <w:szCs w:val="18"/>
                    </w:rPr>
                    <w:t>)</w:t>
                  </w:r>
                </w:p>
                <w:p w14:paraId="4CFEDE0A" w14:textId="730C7A1C" w:rsidR="00E91463" w:rsidRPr="006C2EBE" w:rsidRDefault="00A413BC" w:rsidP="00E91463">
                  <w:pPr>
                    <w:rPr>
                      <w:color w:val="000000" w:themeColor="text1"/>
                    </w:rPr>
                  </w:pPr>
                  <w:r w:rsidRPr="006C2EBE">
                    <w:rPr>
                      <w:color w:val="000000" w:themeColor="text1"/>
                    </w:rPr>
                    <w:t>acting on the basis of</w:t>
                  </w:r>
                  <w:r w:rsidR="00E91463" w:rsidRPr="006C2EBE">
                    <w:rPr>
                      <w:color w:val="000000" w:themeColor="text1"/>
                    </w:rPr>
                    <w:t xml:space="preserve"> </w:t>
                  </w:r>
                  <w:r w:rsidR="00E91463" w:rsidRPr="006C2EBE">
                    <w:rPr>
                      <w:b/>
                      <w:color w:val="000000" w:themeColor="text1"/>
                    </w:rPr>
                    <w:t>___________________</w:t>
                  </w:r>
                  <w:r w:rsidR="00E91463" w:rsidRPr="006C2EBE">
                    <w:rPr>
                      <w:color w:val="000000" w:themeColor="text1"/>
                    </w:rPr>
                    <w:t>,</w:t>
                  </w:r>
                </w:p>
                <w:p w14:paraId="6898F188" w14:textId="768CE7E3" w:rsidR="00E91463" w:rsidRPr="006C2EBE" w:rsidRDefault="00E91463" w:rsidP="00E91463">
                  <w:pPr>
                    <w:spacing w:line="360" w:lineRule="auto"/>
                    <w:ind w:firstLine="2198"/>
                    <w:rPr>
                      <w:i/>
                      <w:color w:val="000000" w:themeColor="text1"/>
                      <w:sz w:val="18"/>
                      <w:szCs w:val="18"/>
                    </w:rPr>
                  </w:pPr>
                  <w:r w:rsidRPr="006C2EBE">
                    <w:rPr>
                      <w:i/>
                      <w:color w:val="000000" w:themeColor="text1"/>
                      <w:sz w:val="18"/>
                      <w:szCs w:val="18"/>
                    </w:rPr>
                    <w:t>(</w:t>
                  </w:r>
                  <w:r w:rsidR="00A413BC" w:rsidRPr="006C2EBE">
                    <w:rPr>
                      <w:i/>
                      <w:color w:val="000000" w:themeColor="text1"/>
                      <w:sz w:val="18"/>
                      <w:szCs w:val="18"/>
                    </w:rPr>
                    <w:t>statute, regulation, decision, etc.</w:t>
                  </w:r>
                  <w:r w:rsidRPr="006C2EBE">
                    <w:rPr>
                      <w:i/>
                      <w:color w:val="000000" w:themeColor="text1"/>
                      <w:sz w:val="18"/>
                      <w:szCs w:val="18"/>
                    </w:rPr>
                    <w:t>)</w:t>
                  </w:r>
                </w:p>
                <w:p w14:paraId="4E76EEAF" w14:textId="2BB563AB" w:rsidR="00E91463" w:rsidRPr="006C2EBE" w:rsidRDefault="00A413BC" w:rsidP="00E91463">
                  <w:pPr>
                    <w:spacing w:line="360" w:lineRule="auto"/>
                    <w:rPr>
                      <w:color w:val="000000" w:themeColor="text1"/>
                    </w:rPr>
                  </w:pPr>
                  <w:r w:rsidRPr="006C2EBE">
                    <w:rPr>
                      <w:color w:val="000000" w:themeColor="text1"/>
                    </w:rPr>
                    <w:t xml:space="preserve">hereinafter referred to as </w:t>
                  </w:r>
                  <w:r w:rsidRPr="006C2EBE">
                    <w:rPr>
                      <w:i/>
                      <w:iCs/>
                      <w:color w:val="000000" w:themeColor="text1"/>
                    </w:rPr>
                    <w:t>Supplier/Provider</w:t>
                  </w:r>
                </w:p>
                <w:p w14:paraId="43AF8837" w14:textId="77777777" w:rsidR="00E91463" w:rsidRPr="006C2EBE" w:rsidRDefault="00E91463" w:rsidP="00E91463">
                  <w:pPr>
                    <w:rPr>
                      <w:color w:val="000000" w:themeColor="text1"/>
                    </w:rPr>
                  </w:pPr>
                  <w:r w:rsidRPr="006C2EBE">
                    <w:rPr>
                      <w:b/>
                      <w:color w:val="000000" w:themeColor="text1"/>
                    </w:rPr>
                    <w:t>______________________________________</w:t>
                  </w:r>
                  <w:r w:rsidRPr="006C2EBE">
                    <w:rPr>
                      <w:color w:val="000000" w:themeColor="text1"/>
                    </w:rPr>
                    <w:t>,</w:t>
                  </w:r>
                </w:p>
                <w:p w14:paraId="40097B40" w14:textId="05972F50" w:rsidR="00E91463" w:rsidRPr="006C2EBE" w:rsidRDefault="00E91463" w:rsidP="00E91463">
                  <w:pPr>
                    <w:spacing w:line="360" w:lineRule="auto"/>
                    <w:jc w:val="center"/>
                    <w:rPr>
                      <w:i/>
                      <w:color w:val="000000" w:themeColor="text1"/>
                      <w:sz w:val="18"/>
                      <w:szCs w:val="18"/>
                    </w:rPr>
                  </w:pPr>
                  <w:r w:rsidRPr="006C2EBE">
                    <w:rPr>
                      <w:i/>
                      <w:color w:val="000000" w:themeColor="text1"/>
                      <w:sz w:val="18"/>
                      <w:szCs w:val="18"/>
                    </w:rPr>
                    <w:t>(</w:t>
                  </w:r>
                  <w:r w:rsidR="00B67DF0" w:rsidRPr="006C2EBE">
                    <w:rPr>
                      <w:i/>
                      <w:color w:val="000000" w:themeColor="text1"/>
                      <w:sz w:val="18"/>
                      <w:szCs w:val="18"/>
                    </w:rPr>
                    <w:t>indicate number and date of registration in State Register</w:t>
                  </w:r>
                  <w:r w:rsidRPr="006C2EBE">
                    <w:rPr>
                      <w:i/>
                      <w:color w:val="000000" w:themeColor="text1"/>
                      <w:sz w:val="18"/>
                      <w:szCs w:val="18"/>
                    </w:rPr>
                    <w:t>)</w:t>
                  </w:r>
                </w:p>
                <w:p w14:paraId="46CA14DA" w14:textId="41D6B221" w:rsidR="00E91463" w:rsidRPr="006C2EBE" w:rsidRDefault="00B67DF0" w:rsidP="00E91463">
                  <w:pPr>
                    <w:spacing w:line="360" w:lineRule="auto"/>
                    <w:rPr>
                      <w:b/>
                      <w:caps/>
                      <w:color w:val="000000" w:themeColor="text1"/>
                      <w:sz w:val="40"/>
                    </w:rPr>
                  </w:pPr>
                  <w:r w:rsidRPr="006C2EBE">
                    <w:rPr>
                      <w:color w:val="000000" w:themeColor="text1"/>
                    </w:rPr>
                    <w:t>on one part</w:t>
                  </w:r>
                  <w:r w:rsidR="00E91463" w:rsidRPr="006C2EBE">
                    <w:rPr>
                      <w:color w:val="000000" w:themeColor="text1"/>
                    </w:rPr>
                    <w:t>,</w:t>
                  </w:r>
                </w:p>
              </w:tc>
              <w:tc>
                <w:tcPr>
                  <w:tcW w:w="4874" w:type="dxa"/>
                  <w:tcBorders>
                    <w:top w:val="single" w:sz="4" w:space="0" w:color="auto"/>
                    <w:left w:val="single" w:sz="4" w:space="0" w:color="auto"/>
                    <w:bottom w:val="single" w:sz="4" w:space="0" w:color="auto"/>
                    <w:right w:val="single" w:sz="4" w:space="0" w:color="auto"/>
                  </w:tcBorders>
                </w:tcPr>
                <w:p w14:paraId="6B1FAE55" w14:textId="0CFCF78E" w:rsidR="00E91463" w:rsidRPr="006C2EBE" w:rsidRDefault="00BA1931" w:rsidP="00E91463">
                  <w:pPr>
                    <w:rPr>
                      <w:color w:val="000000" w:themeColor="text1"/>
                      <w:u w:val="single"/>
                    </w:rPr>
                  </w:pPr>
                  <w:r w:rsidRPr="006C2EBE">
                    <w:rPr>
                      <w:b/>
                      <w:noProof w:val="0"/>
                      <w:color w:val="000000" w:themeColor="text1"/>
                      <w:u w:val="single"/>
                    </w:rPr>
                    <w:t>Special Service for Active Influences on Hydrometeorological Processes</w:t>
                  </w:r>
                  <w:r w:rsidR="00E91463" w:rsidRPr="006C2EBE">
                    <w:rPr>
                      <w:color w:val="000000" w:themeColor="text1"/>
                      <w:u w:val="single"/>
                    </w:rPr>
                    <w:t>,</w:t>
                  </w:r>
                </w:p>
                <w:p w14:paraId="396FD5A3" w14:textId="50847FFA" w:rsidR="00E91463" w:rsidRPr="006C2EBE" w:rsidRDefault="00E91463" w:rsidP="00E91463">
                  <w:pPr>
                    <w:spacing w:line="360" w:lineRule="auto"/>
                    <w:rPr>
                      <w:i/>
                      <w:color w:val="000000" w:themeColor="text1"/>
                      <w:sz w:val="18"/>
                      <w:szCs w:val="18"/>
                    </w:rPr>
                  </w:pPr>
                  <w:r w:rsidRPr="006C2EBE">
                    <w:rPr>
                      <w:i/>
                      <w:color w:val="000000" w:themeColor="text1"/>
                      <w:sz w:val="18"/>
                      <w:szCs w:val="18"/>
                    </w:rPr>
                    <w:t>(</w:t>
                  </w:r>
                  <w:r w:rsidR="00BA1931" w:rsidRPr="006C2EBE">
                    <w:rPr>
                      <w:i/>
                      <w:color w:val="000000" w:themeColor="text1"/>
                      <w:sz w:val="18"/>
                      <w:szCs w:val="18"/>
                    </w:rPr>
                    <w:t>full name of enterprise, association, organization</w:t>
                  </w:r>
                  <w:r w:rsidRPr="006C2EBE">
                    <w:rPr>
                      <w:i/>
                      <w:color w:val="000000" w:themeColor="text1"/>
                      <w:sz w:val="18"/>
                      <w:szCs w:val="18"/>
                    </w:rPr>
                    <w:t>)</w:t>
                  </w:r>
                </w:p>
                <w:p w14:paraId="12639147" w14:textId="3EDE793F" w:rsidR="00E91463" w:rsidRPr="006C2EBE" w:rsidRDefault="00BA1931" w:rsidP="00E91463">
                  <w:pPr>
                    <w:rPr>
                      <w:color w:val="000000" w:themeColor="text1"/>
                    </w:rPr>
                  </w:pPr>
                  <w:r w:rsidRPr="006C2EBE">
                    <w:rPr>
                      <w:color w:val="000000" w:themeColor="text1"/>
                    </w:rPr>
                    <w:t xml:space="preserve">represented by </w:t>
                  </w:r>
                  <w:r w:rsidRPr="006C2EBE">
                    <w:rPr>
                      <w:color w:val="000000" w:themeColor="text1"/>
                      <w:u w:val="single"/>
                    </w:rPr>
                    <w:t>the director, Mr.</w:t>
                  </w:r>
                  <w:r w:rsidR="000E139A" w:rsidRPr="006C2EBE">
                    <w:rPr>
                      <w:noProof w:val="0"/>
                      <w:color w:val="000000" w:themeColor="text1"/>
                      <w:u w:val="single"/>
                      <w:lang w:eastAsia="ru-RU"/>
                    </w:rPr>
                    <w:t xml:space="preserve">  </w:t>
                  </w:r>
                  <w:r w:rsidR="002A68A1">
                    <w:rPr>
                      <w:b/>
                      <w:noProof w:val="0"/>
                      <w:color w:val="000000" w:themeColor="text1"/>
                      <w:u w:val="single"/>
                      <w:lang w:eastAsia="ru-RU"/>
                    </w:rPr>
                    <w:t>Ghenadie Onceanu</w:t>
                  </w:r>
                  <w:r w:rsidR="00E91463" w:rsidRPr="006C2EBE">
                    <w:rPr>
                      <w:color w:val="000000" w:themeColor="text1"/>
                    </w:rPr>
                    <w:t>,</w:t>
                  </w:r>
                </w:p>
                <w:p w14:paraId="10C91A13" w14:textId="75883056" w:rsidR="00E91463" w:rsidRPr="006C2EBE" w:rsidRDefault="00E91463" w:rsidP="00E91463">
                  <w:pPr>
                    <w:spacing w:line="360" w:lineRule="auto"/>
                    <w:ind w:firstLine="1701"/>
                    <w:jc w:val="center"/>
                    <w:rPr>
                      <w:i/>
                      <w:color w:val="000000" w:themeColor="text1"/>
                      <w:sz w:val="18"/>
                      <w:szCs w:val="18"/>
                    </w:rPr>
                  </w:pPr>
                  <w:r w:rsidRPr="006C2EBE">
                    <w:rPr>
                      <w:i/>
                      <w:color w:val="000000" w:themeColor="text1"/>
                      <w:sz w:val="18"/>
                      <w:szCs w:val="18"/>
                    </w:rPr>
                    <w:t>(</w:t>
                  </w:r>
                  <w:r w:rsidR="00BA1931" w:rsidRPr="006C2EBE">
                    <w:rPr>
                      <w:i/>
                      <w:color w:val="000000" w:themeColor="text1"/>
                      <w:sz w:val="18"/>
                      <w:szCs w:val="18"/>
                    </w:rPr>
                    <w:t>position, name, first name</w:t>
                  </w:r>
                  <w:r w:rsidRPr="006C2EBE">
                    <w:rPr>
                      <w:i/>
                      <w:color w:val="000000" w:themeColor="text1"/>
                      <w:sz w:val="18"/>
                      <w:szCs w:val="18"/>
                    </w:rPr>
                    <w:t>)</w:t>
                  </w:r>
                </w:p>
                <w:p w14:paraId="0DFA171C" w14:textId="5E91FB54" w:rsidR="00E91463" w:rsidRPr="006C2EBE" w:rsidRDefault="00BA1931" w:rsidP="00E91463">
                  <w:pPr>
                    <w:rPr>
                      <w:color w:val="000000" w:themeColor="text1"/>
                    </w:rPr>
                  </w:pPr>
                  <w:r w:rsidRPr="006C2EBE">
                    <w:rPr>
                      <w:color w:val="000000" w:themeColor="text1"/>
                    </w:rPr>
                    <w:t>acting on the basis of</w:t>
                  </w:r>
                  <w:r w:rsidR="00E91463" w:rsidRPr="006C2EBE">
                    <w:rPr>
                      <w:color w:val="000000" w:themeColor="text1"/>
                    </w:rPr>
                    <w:t xml:space="preserve"> </w:t>
                  </w:r>
                  <w:r w:rsidR="00E91463" w:rsidRPr="006C2EBE">
                    <w:rPr>
                      <w:b/>
                      <w:color w:val="000000" w:themeColor="text1"/>
                    </w:rPr>
                    <w:t>_</w:t>
                  </w:r>
                  <w:r w:rsidR="000E139A" w:rsidRPr="006C2EBE">
                    <w:rPr>
                      <w:b/>
                      <w:color w:val="000000" w:themeColor="text1"/>
                      <w:u w:val="single"/>
                    </w:rPr>
                    <w:t xml:space="preserve"> </w:t>
                  </w:r>
                  <w:r w:rsidRPr="006C2EBE">
                    <w:rPr>
                      <w:b/>
                      <w:color w:val="000000" w:themeColor="text1"/>
                      <w:u w:val="single"/>
                    </w:rPr>
                    <w:t>regulation</w:t>
                  </w:r>
                  <w:r w:rsidR="000E139A" w:rsidRPr="006C2EBE">
                    <w:rPr>
                      <w:b/>
                      <w:color w:val="000000" w:themeColor="text1"/>
                    </w:rPr>
                    <w:t xml:space="preserve"> </w:t>
                  </w:r>
                  <w:r w:rsidR="00E91463" w:rsidRPr="006C2EBE">
                    <w:rPr>
                      <w:b/>
                      <w:color w:val="000000" w:themeColor="text1"/>
                    </w:rPr>
                    <w:t>_</w:t>
                  </w:r>
                  <w:r w:rsidR="00E91463" w:rsidRPr="006C2EBE">
                    <w:rPr>
                      <w:color w:val="000000" w:themeColor="text1"/>
                    </w:rPr>
                    <w:t>,</w:t>
                  </w:r>
                </w:p>
                <w:p w14:paraId="4E55363B" w14:textId="44DC44E9" w:rsidR="00E91463" w:rsidRPr="006C2EBE" w:rsidRDefault="00E91463" w:rsidP="00E91463">
                  <w:pPr>
                    <w:spacing w:line="360" w:lineRule="auto"/>
                    <w:ind w:firstLine="2198"/>
                    <w:rPr>
                      <w:i/>
                      <w:color w:val="000000" w:themeColor="text1"/>
                      <w:sz w:val="18"/>
                      <w:szCs w:val="18"/>
                    </w:rPr>
                  </w:pPr>
                  <w:r w:rsidRPr="006C2EBE">
                    <w:rPr>
                      <w:i/>
                      <w:color w:val="000000" w:themeColor="text1"/>
                      <w:sz w:val="18"/>
                      <w:szCs w:val="18"/>
                    </w:rPr>
                    <w:t>(</w:t>
                  </w:r>
                  <w:r w:rsidR="00BA1931" w:rsidRPr="006C2EBE">
                    <w:rPr>
                      <w:i/>
                      <w:color w:val="000000" w:themeColor="text1"/>
                      <w:sz w:val="18"/>
                      <w:szCs w:val="18"/>
                    </w:rPr>
                    <w:t>statute, regulation, decision, etc.</w:t>
                  </w:r>
                  <w:r w:rsidRPr="006C2EBE">
                    <w:rPr>
                      <w:i/>
                      <w:color w:val="000000" w:themeColor="text1"/>
                      <w:sz w:val="18"/>
                      <w:szCs w:val="18"/>
                    </w:rPr>
                    <w:t>)</w:t>
                  </w:r>
                </w:p>
                <w:p w14:paraId="587A696D" w14:textId="77777777" w:rsidR="00BA1931" w:rsidRPr="006C2EBE" w:rsidRDefault="00BA1931" w:rsidP="00E91463">
                  <w:pPr>
                    <w:spacing w:line="360" w:lineRule="auto"/>
                    <w:rPr>
                      <w:color w:val="000000" w:themeColor="text1"/>
                    </w:rPr>
                  </w:pPr>
                  <w:r w:rsidRPr="006C2EBE">
                    <w:rPr>
                      <w:color w:val="000000" w:themeColor="text1"/>
                    </w:rPr>
                    <w:t>hereinafter referred to as</w:t>
                  </w:r>
                  <w:r w:rsidR="00E91463" w:rsidRPr="006C2EBE">
                    <w:rPr>
                      <w:color w:val="000000" w:themeColor="text1"/>
                    </w:rPr>
                    <w:t xml:space="preserve"> </w:t>
                  </w:r>
                </w:p>
                <w:p w14:paraId="360E63F4" w14:textId="7EB15F64" w:rsidR="00E91463" w:rsidRPr="006C2EBE" w:rsidRDefault="00BA1931" w:rsidP="00E91463">
                  <w:pPr>
                    <w:spacing w:line="360" w:lineRule="auto"/>
                    <w:rPr>
                      <w:color w:val="000000" w:themeColor="text1"/>
                    </w:rPr>
                  </w:pPr>
                  <w:r w:rsidRPr="006C2EBE">
                    <w:rPr>
                      <w:i/>
                      <w:color w:val="000000" w:themeColor="text1"/>
                    </w:rPr>
                    <w:t>Buyer/Beneficiary</w:t>
                  </w:r>
                </w:p>
                <w:p w14:paraId="611D5E68" w14:textId="6A9058A7" w:rsidR="00E91463" w:rsidRPr="006C2EBE" w:rsidRDefault="00E91463" w:rsidP="00E91463">
                  <w:pPr>
                    <w:rPr>
                      <w:color w:val="000000" w:themeColor="text1"/>
                    </w:rPr>
                  </w:pPr>
                  <w:r w:rsidRPr="006C2EBE">
                    <w:rPr>
                      <w:b/>
                      <w:color w:val="000000" w:themeColor="text1"/>
                    </w:rPr>
                    <w:t>_</w:t>
                  </w:r>
                  <w:r w:rsidR="000E139A" w:rsidRPr="006C2EBE">
                    <w:rPr>
                      <w:b/>
                      <w:color w:val="000000" w:themeColor="text1"/>
                      <w:u w:val="single"/>
                    </w:rPr>
                    <w:t>1003600094438__</w:t>
                  </w:r>
                  <w:r w:rsidR="00BA1931" w:rsidRPr="006C2EBE">
                    <w:rPr>
                      <w:b/>
                      <w:color w:val="000000" w:themeColor="text1"/>
                      <w:u w:val="single"/>
                    </w:rPr>
                    <w:t>from</w:t>
                  </w:r>
                  <w:r w:rsidR="000E139A" w:rsidRPr="006C2EBE">
                    <w:rPr>
                      <w:b/>
                      <w:color w:val="000000" w:themeColor="text1"/>
                      <w:u w:val="single"/>
                    </w:rPr>
                    <w:t>__22.02.2006</w:t>
                  </w:r>
                  <w:r w:rsidR="000A2D22" w:rsidRPr="006C2EBE">
                    <w:rPr>
                      <w:b/>
                      <w:color w:val="000000" w:themeColor="text1"/>
                    </w:rPr>
                    <w:t>___</w:t>
                  </w:r>
                  <w:r w:rsidRPr="006C2EBE">
                    <w:rPr>
                      <w:color w:val="000000" w:themeColor="text1"/>
                    </w:rPr>
                    <w:t>,</w:t>
                  </w:r>
                </w:p>
                <w:p w14:paraId="3EBBA2A8" w14:textId="05B0FBC2" w:rsidR="00E91463" w:rsidRPr="006C2EBE" w:rsidRDefault="00E91463" w:rsidP="00E91463">
                  <w:pPr>
                    <w:spacing w:line="360" w:lineRule="auto"/>
                    <w:jc w:val="center"/>
                    <w:rPr>
                      <w:i/>
                      <w:color w:val="000000" w:themeColor="text1"/>
                      <w:sz w:val="18"/>
                      <w:szCs w:val="18"/>
                    </w:rPr>
                  </w:pPr>
                  <w:r w:rsidRPr="006C2EBE">
                    <w:rPr>
                      <w:i/>
                      <w:color w:val="000000" w:themeColor="text1"/>
                      <w:sz w:val="18"/>
                      <w:szCs w:val="18"/>
                    </w:rPr>
                    <w:t>(</w:t>
                  </w:r>
                  <w:r w:rsidR="00BA1931" w:rsidRPr="006C2EBE">
                    <w:rPr>
                      <w:i/>
                      <w:color w:val="000000" w:themeColor="text1"/>
                      <w:sz w:val="18"/>
                      <w:szCs w:val="18"/>
                    </w:rPr>
                    <w:t>indicate number and date of registration in State Register</w:t>
                  </w:r>
                  <w:r w:rsidRPr="006C2EBE">
                    <w:rPr>
                      <w:i/>
                      <w:color w:val="000000" w:themeColor="text1"/>
                      <w:sz w:val="18"/>
                      <w:szCs w:val="18"/>
                    </w:rPr>
                    <w:t>)</w:t>
                  </w:r>
                </w:p>
                <w:p w14:paraId="3F5BEFEE" w14:textId="23404A8E" w:rsidR="00E91463" w:rsidRPr="006C2EBE" w:rsidRDefault="00B67DF0" w:rsidP="00E91463">
                  <w:pPr>
                    <w:spacing w:line="360" w:lineRule="auto"/>
                    <w:rPr>
                      <w:b/>
                      <w:caps/>
                      <w:color w:val="000000" w:themeColor="text1"/>
                      <w:sz w:val="40"/>
                    </w:rPr>
                  </w:pPr>
                  <w:r w:rsidRPr="006C2EBE">
                    <w:rPr>
                      <w:bCs/>
                      <w:color w:val="000000" w:themeColor="text1"/>
                    </w:rPr>
                    <w:t>on the other part</w:t>
                  </w:r>
                  <w:r w:rsidR="00E91463" w:rsidRPr="006C2EBE">
                    <w:rPr>
                      <w:color w:val="000000" w:themeColor="text1"/>
                    </w:rPr>
                    <w:t>,</w:t>
                  </w:r>
                </w:p>
              </w:tc>
            </w:tr>
          </w:tbl>
          <w:p w14:paraId="4D6B6FA6" w14:textId="4F3319B0" w:rsidR="00B56360" w:rsidRPr="006C2EBE" w:rsidRDefault="00BA1931" w:rsidP="00B56360">
            <w:pPr>
              <w:jc w:val="both"/>
              <w:rPr>
                <w:iCs/>
                <w:color w:val="000000" w:themeColor="text1"/>
              </w:rPr>
            </w:pPr>
            <w:r w:rsidRPr="006C2EBE">
              <w:rPr>
                <w:iCs/>
                <w:color w:val="000000" w:themeColor="text1"/>
              </w:rPr>
              <w:t>both (hereinafter referred to as the Parties) have entered into this Agreement with respect to the following</w:t>
            </w:r>
            <w:r w:rsidR="00B56360" w:rsidRPr="006C2EBE">
              <w:rPr>
                <w:iCs/>
                <w:color w:val="000000" w:themeColor="text1"/>
              </w:rPr>
              <w:t>:</w:t>
            </w:r>
          </w:p>
          <w:p w14:paraId="2DA70D25" w14:textId="77777777" w:rsidR="00B56360" w:rsidRPr="006C2EBE" w:rsidRDefault="00B56360" w:rsidP="00B56360">
            <w:pPr>
              <w:jc w:val="both"/>
              <w:rPr>
                <w:iCs/>
                <w:color w:val="000000" w:themeColor="text1"/>
              </w:rPr>
            </w:pPr>
          </w:p>
          <w:p w14:paraId="7CB0161C" w14:textId="3FFF6AC6" w:rsidR="00B56360" w:rsidRPr="006C2EBE" w:rsidRDefault="00B56360" w:rsidP="00B56360">
            <w:pPr>
              <w:jc w:val="both"/>
              <w:rPr>
                <w:iCs/>
                <w:color w:val="000000" w:themeColor="text1"/>
              </w:rPr>
            </w:pPr>
            <w:r w:rsidRPr="006C2EBE">
              <w:rPr>
                <w:iCs/>
                <w:color w:val="000000" w:themeColor="text1"/>
              </w:rPr>
              <w:t>a.</w:t>
            </w:r>
            <w:r w:rsidRPr="006C2EBE">
              <w:rPr>
                <w:iCs/>
                <w:color w:val="000000" w:themeColor="text1"/>
              </w:rPr>
              <w:tab/>
            </w:r>
            <w:r w:rsidR="00BA1931" w:rsidRPr="006C2EBE">
              <w:rPr>
                <w:iCs/>
                <w:color w:val="000000" w:themeColor="text1"/>
              </w:rPr>
              <w:t>Procurement of</w:t>
            </w:r>
            <w:r w:rsidRPr="006C2EBE">
              <w:rPr>
                <w:iCs/>
                <w:color w:val="000000" w:themeColor="text1"/>
              </w:rPr>
              <w:t xml:space="preserve"> _</w:t>
            </w:r>
            <w:r w:rsidR="000E139A" w:rsidRPr="006C2EBE">
              <w:rPr>
                <w:rFonts w:eastAsia="Calibri"/>
                <w:b/>
                <w:noProof w:val="0"/>
                <w:color w:val="000000" w:themeColor="text1"/>
                <w:u w:val="single"/>
              </w:rPr>
              <w:t xml:space="preserve"> </w:t>
            </w:r>
            <w:r w:rsidR="002A68A1" w:rsidRPr="002A68A1">
              <w:rPr>
                <w:rFonts w:eastAsia="Calibri"/>
                <w:b/>
                <w:noProof w:val="0"/>
                <w:color w:val="000000" w:themeColor="text1"/>
                <w:u w:val="single"/>
              </w:rPr>
              <w:t xml:space="preserve">Two-stage </w:t>
            </w:r>
            <w:r w:rsidR="00BA1931" w:rsidRPr="006C2EBE">
              <w:rPr>
                <w:rFonts w:eastAsia="Calibri"/>
                <w:b/>
                <w:noProof w:val="0"/>
                <w:color w:val="000000" w:themeColor="text1"/>
                <w:u w:val="single"/>
              </w:rPr>
              <w:t>anti-hail rockets of mortar reactive launch type</w:t>
            </w:r>
            <w:r w:rsidRPr="006C2EBE">
              <w:rPr>
                <w:iCs/>
                <w:color w:val="000000" w:themeColor="text1"/>
              </w:rPr>
              <w:t>,</w:t>
            </w:r>
          </w:p>
          <w:p w14:paraId="0A4D2FEE" w14:textId="08877CB9" w:rsidR="00B56360" w:rsidRPr="006C2EBE" w:rsidRDefault="00B56360" w:rsidP="002539DB">
            <w:pPr>
              <w:jc w:val="center"/>
              <w:rPr>
                <w:i/>
                <w:color w:val="000000" w:themeColor="text1"/>
                <w:sz w:val="20"/>
                <w:szCs w:val="20"/>
              </w:rPr>
            </w:pPr>
            <w:r w:rsidRPr="006C2EBE">
              <w:rPr>
                <w:i/>
                <w:color w:val="000000" w:themeColor="text1"/>
                <w:sz w:val="20"/>
                <w:szCs w:val="20"/>
              </w:rPr>
              <w:t>(</w:t>
            </w:r>
            <w:r w:rsidR="00BA1931" w:rsidRPr="006C2EBE">
              <w:rPr>
                <w:i/>
                <w:color w:val="000000" w:themeColor="text1"/>
                <w:sz w:val="20"/>
                <w:szCs w:val="20"/>
              </w:rPr>
              <w:t>name of goods/service</w:t>
            </w:r>
            <w:r w:rsidRPr="006C2EBE">
              <w:rPr>
                <w:i/>
                <w:color w:val="000000" w:themeColor="text1"/>
                <w:sz w:val="20"/>
                <w:szCs w:val="20"/>
              </w:rPr>
              <w:t>)</w:t>
            </w:r>
          </w:p>
          <w:p w14:paraId="4E346566" w14:textId="4519EE1D" w:rsidR="00B56360" w:rsidRPr="006C2EBE" w:rsidRDefault="00BA1931" w:rsidP="00B56360">
            <w:pPr>
              <w:jc w:val="both"/>
              <w:rPr>
                <w:iCs/>
                <w:color w:val="000000" w:themeColor="text1"/>
              </w:rPr>
            </w:pPr>
            <w:r w:rsidRPr="006C2EBE">
              <w:rPr>
                <w:iCs/>
                <w:color w:val="000000" w:themeColor="text1"/>
              </w:rPr>
              <w:t>hereinafter referred to as Goods/Services, in accordance with the public procurement procedure of type</w:t>
            </w:r>
            <w:r w:rsidR="00B56360" w:rsidRPr="006C2EBE">
              <w:rPr>
                <w:iCs/>
                <w:color w:val="000000" w:themeColor="text1"/>
              </w:rPr>
              <w:t xml:space="preserve"> __</w:t>
            </w:r>
            <w:r w:rsidR="000E139A" w:rsidRPr="006C2EBE">
              <w:rPr>
                <w:b/>
                <w:iCs/>
                <w:color w:val="000000" w:themeColor="text1"/>
                <w:u w:val="single"/>
              </w:rPr>
              <w:t>LP</w:t>
            </w:r>
            <w:r w:rsidR="001F2DA2" w:rsidRPr="006C2EBE">
              <w:rPr>
                <w:b/>
                <w:iCs/>
                <w:color w:val="000000" w:themeColor="text1"/>
                <w:u w:val="single"/>
              </w:rPr>
              <w:t xml:space="preserve"> [Public </w:t>
            </w:r>
            <w:r w:rsidR="002177AB" w:rsidRPr="006C2EBE">
              <w:rPr>
                <w:b/>
                <w:iCs/>
                <w:color w:val="000000" w:themeColor="text1"/>
                <w:u w:val="single"/>
              </w:rPr>
              <w:t>Bid</w:t>
            </w:r>
            <w:r w:rsidR="001F2DA2" w:rsidRPr="006C2EBE">
              <w:rPr>
                <w:b/>
                <w:iCs/>
                <w:color w:val="000000" w:themeColor="text1"/>
                <w:u w:val="single"/>
              </w:rPr>
              <w:t>]</w:t>
            </w:r>
            <w:r w:rsidR="00B56360" w:rsidRPr="006C2EBE">
              <w:rPr>
                <w:iCs/>
                <w:color w:val="000000" w:themeColor="text1"/>
              </w:rPr>
              <w:t>_____ n</w:t>
            </w:r>
            <w:r w:rsidR="001F2DA2" w:rsidRPr="006C2EBE">
              <w:rPr>
                <w:iCs/>
                <w:color w:val="000000" w:themeColor="text1"/>
              </w:rPr>
              <w:t>o</w:t>
            </w:r>
            <w:r w:rsidR="00B56360" w:rsidRPr="006C2EBE">
              <w:rPr>
                <w:iCs/>
                <w:color w:val="000000" w:themeColor="text1"/>
              </w:rPr>
              <w:t>.</w:t>
            </w:r>
            <w:r w:rsidR="00E738A2" w:rsidRPr="00E738A2">
              <w:rPr>
                <w:iCs/>
                <w:color w:val="000000" w:themeColor="text1"/>
              </w:rPr>
              <w:t xml:space="preserve"> </w:t>
            </w:r>
            <w:r w:rsidR="008557BB" w:rsidRPr="009C4049">
              <w:rPr>
                <w:iCs/>
                <w:color w:val="FF0000"/>
                <w:u w:val="single"/>
              </w:rPr>
              <w:t>ocds-b3wdp1-MD-174005</w:t>
            </w:r>
            <w:r w:rsidR="008557BB" w:rsidRPr="008557BB">
              <w:rPr>
                <w:iCs/>
                <w:color w:val="000000" w:themeColor="text1"/>
                <w:u w:val="single"/>
              </w:rPr>
              <w:t xml:space="preserve">4665576 </w:t>
            </w:r>
            <w:r w:rsidR="001F2DA2" w:rsidRPr="006C2EBE">
              <w:rPr>
                <w:iCs/>
                <w:color w:val="000000" w:themeColor="text1"/>
              </w:rPr>
              <w:t>from</w:t>
            </w:r>
            <w:r w:rsidR="00B56360" w:rsidRPr="006C2EBE">
              <w:rPr>
                <w:iCs/>
                <w:color w:val="000000" w:themeColor="text1"/>
              </w:rPr>
              <w:t>_________________,</w:t>
            </w:r>
          </w:p>
          <w:p w14:paraId="4B22CCC6" w14:textId="40DD7161" w:rsidR="00B56360" w:rsidRPr="006C2EBE" w:rsidRDefault="001F2DA2" w:rsidP="00B56360">
            <w:pPr>
              <w:jc w:val="both"/>
              <w:rPr>
                <w:iCs/>
                <w:color w:val="000000" w:themeColor="text1"/>
              </w:rPr>
            </w:pPr>
            <w:r w:rsidRPr="006C2EBE">
              <w:rPr>
                <w:iCs/>
                <w:color w:val="000000" w:themeColor="text1"/>
              </w:rPr>
              <w:t>based on the decision of the Buyer/Beneficiary Working Group from</w:t>
            </w:r>
            <w:r w:rsidR="00B56360" w:rsidRPr="006C2EBE">
              <w:rPr>
                <w:iCs/>
                <w:color w:val="000000" w:themeColor="text1"/>
              </w:rPr>
              <w:t xml:space="preserve"> „___” _____________20__.</w:t>
            </w:r>
          </w:p>
          <w:p w14:paraId="1116B627" w14:textId="77777777" w:rsidR="00B56360" w:rsidRPr="006C2EBE" w:rsidRDefault="00B56360" w:rsidP="00B56360">
            <w:pPr>
              <w:jc w:val="both"/>
              <w:rPr>
                <w:iCs/>
                <w:color w:val="000000" w:themeColor="text1"/>
              </w:rPr>
            </w:pPr>
          </w:p>
          <w:p w14:paraId="2F56B110" w14:textId="1E8B636C" w:rsidR="00B56360" w:rsidRPr="006C2EBE" w:rsidRDefault="00B56360" w:rsidP="00B56360">
            <w:pPr>
              <w:jc w:val="both"/>
              <w:rPr>
                <w:iCs/>
                <w:color w:val="000000" w:themeColor="text1"/>
              </w:rPr>
            </w:pPr>
            <w:r w:rsidRPr="006C2EBE">
              <w:rPr>
                <w:iCs/>
                <w:color w:val="000000" w:themeColor="text1"/>
              </w:rPr>
              <w:t>b.</w:t>
            </w:r>
            <w:r w:rsidRPr="006C2EBE">
              <w:rPr>
                <w:iCs/>
                <w:color w:val="000000" w:themeColor="text1"/>
              </w:rPr>
              <w:tab/>
            </w:r>
            <w:r w:rsidR="001F2DA2" w:rsidRPr="006C2EBE">
              <w:rPr>
                <w:iCs/>
                <w:color w:val="000000" w:themeColor="text1"/>
              </w:rPr>
              <w:t>The following documents will be considered part of the Contract:</w:t>
            </w:r>
          </w:p>
          <w:p w14:paraId="2BD383D0" w14:textId="77777777" w:rsidR="00B56360" w:rsidRPr="006C2EBE" w:rsidRDefault="00B56360" w:rsidP="00B56360">
            <w:pPr>
              <w:jc w:val="both"/>
              <w:rPr>
                <w:iCs/>
                <w:color w:val="000000" w:themeColor="text1"/>
              </w:rPr>
            </w:pPr>
          </w:p>
          <w:p w14:paraId="6C748399" w14:textId="713F140E" w:rsidR="00B56360" w:rsidRPr="006C2EBE" w:rsidRDefault="00B56360" w:rsidP="00B56360">
            <w:pPr>
              <w:jc w:val="both"/>
              <w:rPr>
                <w:iCs/>
                <w:color w:val="000000" w:themeColor="text1"/>
              </w:rPr>
            </w:pPr>
            <w:r w:rsidRPr="006C2EBE">
              <w:rPr>
                <w:iCs/>
                <w:color w:val="000000" w:themeColor="text1"/>
              </w:rPr>
              <w:t>a)</w:t>
            </w:r>
            <w:r w:rsidRPr="006C2EBE">
              <w:rPr>
                <w:iCs/>
                <w:color w:val="000000" w:themeColor="text1"/>
              </w:rPr>
              <w:tab/>
            </w:r>
            <w:r w:rsidR="001F2DA2" w:rsidRPr="006C2EBE">
              <w:rPr>
                <w:iCs/>
                <w:color w:val="000000" w:themeColor="text1"/>
              </w:rPr>
              <w:t>Technical specification</w:t>
            </w:r>
            <w:r w:rsidRPr="006C2EBE">
              <w:rPr>
                <w:iCs/>
                <w:color w:val="000000" w:themeColor="text1"/>
              </w:rPr>
              <w:t>;</w:t>
            </w:r>
          </w:p>
          <w:p w14:paraId="4CE977E5" w14:textId="0A573DF6" w:rsidR="00B56360" w:rsidRPr="006C2EBE" w:rsidRDefault="00B56360" w:rsidP="00B56360">
            <w:pPr>
              <w:jc w:val="both"/>
              <w:rPr>
                <w:iCs/>
                <w:color w:val="000000" w:themeColor="text1"/>
              </w:rPr>
            </w:pPr>
            <w:r w:rsidRPr="006C2EBE">
              <w:rPr>
                <w:iCs/>
                <w:color w:val="000000" w:themeColor="text1"/>
              </w:rPr>
              <w:t>b)</w:t>
            </w:r>
            <w:r w:rsidRPr="006C2EBE">
              <w:rPr>
                <w:iCs/>
                <w:color w:val="000000" w:themeColor="text1"/>
              </w:rPr>
              <w:tab/>
            </w:r>
            <w:r w:rsidR="001F2DA2" w:rsidRPr="006C2EBE">
              <w:rPr>
                <w:iCs/>
                <w:color w:val="000000" w:themeColor="text1"/>
              </w:rPr>
              <w:t>Price specification</w:t>
            </w:r>
            <w:r w:rsidRPr="006C2EBE">
              <w:rPr>
                <w:iCs/>
                <w:color w:val="000000" w:themeColor="text1"/>
              </w:rPr>
              <w:t>;</w:t>
            </w:r>
          </w:p>
          <w:p w14:paraId="33A97B03" w14:textId="58C4390D" w:rsidR="00B56360" w:rsidRPr="006C2EBE" w:rsidRDefault="00B56360" w:rsidP="00B56360">
            <w:pPr>
              <w:jc w:val="both"/>
              <w:rPr>
                <w:iCs/>
                <w:color w:val="000000" w:themeColor="text1"/>
              </w:rPr>
            </w:pPr>
            <w:r w:rsidRPr="006C2EBE">
              <w:rPr>
                <w:iCs/>
                <w:color w:val="000000" w:themeColor="text1"/>
              </w:rPr>
              <w:t>c)</w:t>
            </w:r>
            <w:r w:rsidRPr="006C2EBE">
              <w:rPr>
                <w:iCs/>
                <w:color w:val="000000" w:themeColor="text1"/>
              </w:rPr>
              <w:tab/>
            </w:r>
            <w:r w:rsidR="001F2DA2" w:rsidRPr="006C2EBE">
              <w:rPr>
                <w:i/>
                <w:color w:val="000000" w:themeColor="text1"/>
              </w:rPr>
              <w:t>other component documents as required, for example, drawings, graphics, forms, provisional and final acceptance protocol, etc.</w:t>
            </w:r>
          </w:p>
          <w:p w14:paraId="07E0EE5F" w14:textId="77777777" w:rsidR="00B56360" w:rsidRPr="006C2EBE" w:rsidRDefault="00B56360" w:rsidP="00B56360">
            <w:pPr>
              <w:jc w:val="both"/>
              <w:rPr>
                <w:iCs/>
                <w:color w:val="000000" w:themeColor="text1"/>
              </w:rPr>
            </w:pPr>
          </w:p>
          <w:p w14:paraId="5B25628A" w14:textId="7D81E243" w:rsidR="00B56360" w:rsidRPr="006C2EBE" w:rsidRDefault="00B56360" w:rsidP="00B56360">
            <w:pPr>
              <w:jc w:val="both"/>
              <w:rPr>
                <w:iCs/>
                <w:color w:val="000000" w:themeColor="text1"/>
              </w:rPr>
            </w:pPr>
            <w:r w:rsidRPr="006C2EBE">
              <w:rPr>
                <w:iCs/>
                <w:color w:val="000000" w:themeColor="text1"/>
              </w:rPr>
              <w:t>c.</w:t>
            </w:r>
            <w:r w:rsidRPr="006C2EBE">
              <w:rPr>
                <w:iCs/>
                <w:color w:val="000000" w:themeColor="text1"/>
              </w:rPr>
              <w:tab/>
            </w:r>
            <w:r w:rsidR="001F2DA2" w:rsidRPr="006C2EBE">
              <w:rPr>
                <w:iCs/>
                <w:color w:val="000000" w:themeColor="text1"/>
              </w:rPr>
              <w:t>In case of discrepancies or inconsistencies between the component documents of the Contract, the documents will have the order of priority listed above.</w:t>
            </w:r>
          </w:p>
          <w:p w14:paraId="44423288" w14:textId="1327CD4C" w:rsidR="00B56360" w:rsidRPr="006C2EBE" w:rsidRDefault="00B56360" w:rsidP="00B56360">
            <w:pPr>
              <w:jc w:val="both"/>
              <w:rPr>
                <w:iCs/>
                <w:color w:val="000000" w:themeColor="text1"/>
              </w:rPr>
            </w:pPr>
            <w:r w:rsidRPr="006C2EBE">
              <w:rPr>
                <w:iCs/>
                <w:color w:val="000000" w:themeColor="text1"/>
              </w:rPr>
              <w:t>d.</w:t>
            </w:r>
            <w:r w:rsidRPr="006C2EBE">
              <w:rPr>
                <w:iCs/>
                <w:color w:val="000000" w:themeColor="text1"/>
              </w:rPr>
              <w:tab/>
            </w:r>
            <w:r w:rsidR="001F2DA2" w:rsidRPr="006C2EBE">
              <w:rPr>
                <w:iCs/>
                <w:color w:val="000000" w:themeColor="text1"/>
              </w:rPr>
              <w:t>As equivalent to the payments to be made by the Buyer/Beneficiary, the Supplier/Provider hereby undertakes to deliver/render to the Buyer/Beneficiary the Goods/Services and to remove their defects in accordance with the provisions of the Contract in all respects.</w:t>
            </w:r>
          </w:p>
          <w:p w14:paraId="3A99628C" w14:textId="4BE9C93B" w:rsidR="00B56360" w:rsidRPr="006C2EBE" w:rsidRDefault="00B56360" w:rsidP="00B56360">
            <w:pPr>
              <w:jc w:val="both"/>
              <w:rPr>
                <w:iCs/>
                <w:color w:val="000000" w:themeColor="text1"/>
              </w:rPr>
            </w:pPr>
            <w:r w:rsidRPr="006C2EBE">
              <w:rPr>
                <w:iCs/>
                <w:color w:val="000000" w:themeColor="text1"/>
              </w:rPr>
              <w:lastRenderedPageBreak/>
              <w:t>e.</w:t>
            </w:r>
            <w:r w:rsidRPr="006C2EBE">
              <w:rPr>
                <w:iCs/>
                <w:color w:val="000000" w:themeColor="text1"/>
              </w:rPr>
              <w:tab/>
            </w:r>
            <w:r w:rsidR="001F2DA2" w:rsidRPr="006C2EBE">
              <w:rPr>
                <w:iCs/>
                <w:color w:val="000000" w:themeColor="text1"/>
              </w:rPr>
              <w:t>The Buyer/Beneficiary hereby undertakes to pay to the Supplier/Provider, as consideration for the delivery/provision of goods/services, the price of the Contract within the terms and conditions established by the Contract.</w:t>
            </w:r>
          </w:p>
          <w:p w14:paraId="29667837" w14:textId="77777777" w:rsidR="00227010" w:rsidRPr="006C2EBE" w:rsidRDefault="00227010" w:rsidP="00B56360">
            <w:pPr>
              <w:jc w:val="both"/>
              <w:rPr>
                <w:iCs/>
                <w:color w:val="000000" w:themeColor="text1"/>
              </w:rPr>
            </w:pPr>
          </w:p>
          <w:p w14:paraId="5B1EAA46" w14:textId="5D757C0C" w:rsidR="00B56360" w:rsidRPr="006C2EBE" w:rsidRDefault="00B56360" w:rsidP="00B56360">
            <w:pPr>
              <w:jc w:val="both"/>
              <w:rPr>
                <w:b/>
                <w:bCs/>
                <w:iCs/>
                <w:color w:val="000000" w:themeColor="text1"/>
              </w:rPr>
            </w:pPr>
            <w:r w:rsidRPr="006C2EBE">
              <w:rPr>
                <w:b/>
                <w:bCs/>
                <w:iCs/>
                <w:color w:val="000000" w:themeColor="text1"/>
              </w:rPr>
              <w:t>1.</w:t>
            </w:r>
            <w:r w:rsidRPr="006C2EBE">
              <w:rPr>
                <w:b/>
                <w:bCs/>
                <w:iCs/>
                <w:color w:val="000000" w:themeColor="text1"/>
              </w:rPr>
              <w:tab/>
            </w:r>
            <w:r w:rsidR="00687973" w:rsidRPr="006C2EBE">
              <w:rPr>
                <w:b/>
                <w:bCs/>
                <w:iCs/>
                <w:color w:val="000000" w:themeColor="text1"/>
              </w:rPr>
              <w:t>Object of Contract</w:t>
            </w:r>
          </w:p>
          <w:p w14:paraId="26FEE11C" w14:textId="6E251A08" w:rsidR="00687973" w:rsidRPr="006C2EBE" w:rsidRDefault="00687973" w:rsidP="00687973">
            <w:pPr>
              <w:jc w:val="both"/>
              <w:rPr>
                <w:iCs/>
                <w:color w:val="000000" w:themeColor="text1"/>
              </w:rPr>
            </w:pPr>
            <w:r w:rsidRPr="006C2EBE">
              <w:rPr>
                <w:iCs/>
                <w:color w:val="000000" w:themeColor="text1"/>
              </w:rPr>
              <w:t>1.1. The Supplier/Provider undertakes to deliver/supply the Goods/Services in accordance with the Specification, which is an integral part of this Agreement.</w:t>
            </w:r>
          </w:p>
          <w:p w14:paraId="1B0EAB44" w14:textId="6913F842" w:rsidR="00687973" w:rsidRPr="006C2EBE" w:rsidRDefault="00687973" w:rsidP="00687973">
            <w:pPr>
              <w:jc w:val="both"/>
              <w:rPr>
                <w:iCs/>
                <w:color w:val="000000" w:themeColor="text1"/>
              </w:rPr>
            </w:pPr>
            <w:r w:rsidRPr="006C2EBE">
              <w:rPr>
                <w:iCs/>
                <w:color w:val="000000" w:themeColor="text1"/>
              </w:rPr>
              <w:t>1.2. The Buyer/Beneficiary undertakes, in turn, to pay for and receive the Goods/Services delivered/provided by the Supplier/Provider.</w:t>
            </w:r>
          </w:p>
          <w:p w14:paraId="1CCD1D1B" w14:textId="77777777" w:rsidR="00687973" w:rsidRPr="006C2EBE" w:rsidRDefault="00687973" w:rsidP="00687973">
            <w:pPr>
              <w:jc w:val="both"/>
              <w:rPr>
                <w:iCs/>
                <w:color w:val="000000" w:themeColor="text1"/>
              </w:rPr>
            </w:pPr>
            <w:r w:rsidRPr="006C2EBE">
              <w:rPr>
                <w:iCs/>
                <w:color w:val="000000" w:themeColor="text1"/>
              </w:rPr>
              <w:t>1.3. The quality of the Goods is attested by the quality certificates indicated in the Specification.</w:t>
            </w:r>
          </w:p>
          <w:p w14:paraId="03E260A4" w14:textId="3EF6A5F4" w:rsidR="00687973" w:rsidRPr="006C2EBE" w:rsidRDefault="00687973" w:rsidP="00687973">
            <w:pPr>
              <w:jc w:val="both"/>
              <w:rPr>
                <w:iCs/>
                <w:color w:val="000000" w:themeColor="text1"/>
              </w:rPr>
            </w:pPr>
            <w:r w:rsidRPr="006C2EBE">
              <w:rPr>
                <w:iCs/>
                <w:color w:val="000000" w:themeColor="text1"/>
              </w:rPr>
              <w:t>1.4 The services provided under the contract will comply with the standards indicated in the Specification</w:t>
            </w:r>
            <w:r w:rsidR="00516553" w:rsidRPr="006C2EBE">
              <w:rPr>
                <w:iCs/>
                <w:color w:val="000000" w:themeColor="text1"/>
              </w:rPr>
              <w:t>.</w:t>
            </w:r>
          </w:p>
          <w:p w14:paraId="27155B16" w14:textId="1CA69D8B" w:rsidR="00B56360" w:rsidRPr="006C2EBE" w:rsidRDefault="00687973" w:rsidP="00687973">
            <w:pPr>
              <w:jc w:val="both"/>
              <w:rPr>
                <w:iCs/>
                <w:color w:val="000000" w:themeColor="text1"/>
              </w:rPr>
            </w:pPr>
            <w:r w:rsidRPr="006C2EBE">
              <w:rPr>
                <w:iCs/>
                <w:color w:val="000000" w:themeColor="text1"/>
              </w:rPr>
              <w:t>1.5 The 3-year warranty terms of the Goods/Services are indicated in Annex no. 22, Technical Specifications.</w:t>
            </w:r>
          </w:p>
          <w:p w14:paraId="79541C1A" w14:textId="77777777" w:rsidR="00227010" w:rsidRPr="006C2EBE" w:rsidRDefault="00227010" w:rsidP="00B56360">
            <w:pPr>
              <w:jc w:val="both"/>
              <w:rPr>
                <w:iCs/>
                <w:color w:val="000000" w:themeColor="text1"/>
              </w:rPr>
            </w:pPr>
          </w:p>
          <w:p w14:paraId="2AC70BBB" w14:textId="723F06C3" w:rsidR="00227010" w:rsidRPr="006C2EBE" w:rsidRDefault="00B56360" w:rsidP="00B56360">
            <w:pPr>
              <w:jc w:val="both"/>
              <w:rPr>
                <w:b/>
                <w:bCs/>
                <w:iCs/>
                <w:color w:val="000000" w:themeColor="text1"/>
              </w:rPr>
            </w:pPr>
            <w:r w:rsidRPr="006C2EBE">
              <w:rPr>
                <w:b/>
                <w:bCs/>
                <w:iCs/>
                <w:color w:val="000000" w:themeColor="text1"/>
              </w:rPr>
              <w:t>2.</w:t>
            </w:r>
            <w:r w:rsidRPr="006C2EBE">
              <w:rPr>
                <w:b/>
                <w:bCs/>
                <w:iCs/>
                <w:color w:val="000000" w:themeColor="text1"/>
              </w:rPr>
              <w:tab/>
            </w:r>
            <w:r w:rsidR="00687973" w:rsidRPr="006C2EBE">
              <w:rPr>
                <w:b/>
                <w:bCs/>
                <w:iCs/>
                <w:color w:val="000000" w:themeColor="text1"/>
              </w:rPr>
              <w:t>Terms and conditions of delivery/service</w:t>
            </w:r>
          </w:p>
          <w:p w14:paraId="6B622B70" w14:textId="25631965" w:rsidR="00687973" w:rsidRPr="006C2EBE" w:rsidRDefault="00687973" w:rsidP="00687973">
            <w:pPr>
              <w:jc w:val="both"/>
              <w:rPr>
                <w:iCs/>
                <w:color w:val="000000" w:themeColor="text1"/>
              </w:rPr>
            </w:pPr>
            <w:r w:rsidRPr="006C2EBE">
              <w:rPr>
                <w:iCs/>
                <w:color w:val="000000" w:themeColor="text1"/>
              </w:rPr>
              <w:t>2.1. Delivery/Provision of Goods/Services is made by the Supplier/Provider within the terms provided by the delivery/provision schedule.</w:t>
            </w:r>
          </w:p>
          <w:p w14:paraId="30295DED" w14:textId="4137A24B" w:rsidR="00687973" w:rsidRPr="006C2EBE" w:rsidRDefault="00687973" w:rsidP="00687973">
            <w:pPr>
              <w:jc w:val="both"/>
              <w:rPr>
                <w:iCs/>
                <w:color w:val="000000" w:themeColor="text1"/>
              </w:rPr>
            </w:pPr>
            <w:r w:rsidRPr="006C2EBE">
              <w:rPr>
                <w:iCs/>
                <w:color w:val="000000" w:themeColor="text1"/>
              </w:rPr>
              <w:t>2.2. The documentation accompanying the Goods/Services includes:</w:t>
            </w:r>
          </w:p>
          <w:p w14:paraId="3E0518DA" w14:textId="54C5BAB5" w:rsidR="00687973" w:rsidRPr="006C2EBE" w:rsidRDefault="00687973" w:rsidP="00687973">
            <w:pPr>
              <w:jc w:val="both"/>
              <w:rPr>
                <w:b/>
                <w:bCs/>
                <w:iCs/>
                <w:color w:val="000000" w:themeColor="text1"/>
              </w:rPr>
            </w:pPr>
            <w:r w:rsidRPr="006C2EBE">
              <w:rPr>
                <w:b/>
                <w:bCs/>
                <w:iCs/>
                <w:color w:val="000000" w:themeColor="text1"/>
              </w:rPr>
              <w:t xml:space="preserve">       • Shipments:</w:t>
            </w:r>
          </w:p>
          <w:p w14:paraId="64972F2C" w14:textId="2B716B71" w:rsidR="00687973" w:rsidRPr="006C2EBE" w:rsidRDefault="00687973" w:rsidP="00687973">
            <w:pPr>
              <w:jc w:val="both"/>
              <w:rPr>
                <w:b/>
                <w:bCs/>
                <w:iCs/>
                <w:color w:val="000000" w:themeColor="text1"/>
              </w:rPr>
            </w:pPr>
            <w:r w:rsidRPr="006C2EBE">
              <w:rPr>
                <w:b/>
                <w:bCs/>
                <w:iCs/>
                <w:color w:val="000000" w:themeColor="text1"/>
              </w:rPr>
              <w:t xml:space="preserve">       • Copy of the e</w:t>
            </w:r>
            <w:r w:rsidR="00980783" w:rsidRPr="006C2EBE">
              <w:rPr>
                <w:b/>
                <w:bCs/>
                <w:iCs/>
                <w:color w:val="000000" w:themeColor="text1"/>
              </w:rPr>
              <w:t>x</w:t>
            </w:r>
            <w:r w:rsidRPr="006C2EBE">
              <w:rPr>
                <w:b/>
                <w:bCs/>
                <w:iCs/>
                <w:color w:val="000000" w:themeColor="text1"/>
              </w:rPr>
              <w:t>port declaration:</w:t>
            </w:r>
          </w:p>
          <w:p w14:paraId="16F98BDF" w14:textId="0C6EF279" w:rsidR="00687973" w:rsidRPr="006C2EBE" w:rsidRDefault="00687973" w:rsidP="00687973">
            <w:pPr>
              <w:jc w:val="both"/>
              <w:rPr>
                <w:b/>
                <w:bCs/>
                <w:iCs/>
                <w:color w:val="000000" w:themeColor="text1"/>
              </w:rPr>
            </w:pPr>
            <w:r w:rsidRPr="006C2EBE">
              <w:rPr>
                <w:b/>
                <w:bCs/>
                <w:iCs/>
                <w:color w:val="000000" w:themeColor="text1"/>
              </w:rPr>
              <w:t xml:space="preserve">       • Declaration of </w:t>
            </w:r>
            <w:r w:rsidR="00980783" w:rsidRPr="006C2EBE">
              <w:rPr>
                <w:b/>
                <w:bCs/>
                <w:iCs/>
                <w:color w:val="000000" w:themeColor="text1"/>
              </w:rPr>
              <w:t xml:space="preserve">the </w:t>
            </w:r>
            <w:r w:rsidRPr="006C2EBE">
              <w:rPr>
                <w:b/>
                <w:bCs/>
                <w:iCs/>
                <w:color w:val="000000" w:themeColor="text1"/>
              </w:rPr>
              <w:t>origin of goods:</w:t>
            </w:r>
          </w:p>
          <w:p w14:paraId="7E77982A" w14:textId="3FF9703A" w:rsidR="00687973" w:rsidRPr="006C2EBE" w:rsidRDefault="00687973" w:rsidP="00687973">
            <w:pPr>
              <w:jc w:val="both"/>
              <w:rPr>
                <w:b/>
                <w:bCs/>
                <w:iCs/>
                <w:color w:val="000000" w:themeColor="text1"/>
              </w:rPr>
            </w:pPr>
            <w:r w:rsidRPr="006C2EBE">
              <w:rPr>
                <w:b/>
                <w:bCs/>
                <w:iCs/>
                <w:color w:val="000000" w:themeColor="text1"/>
              </w:rPr>
              <w:t xml:space="preserve">       • EURO certificate:</w:t>
            </w:r>
          </w:p>
          <w:p w14:paraId="4D157F43" w14:textId="22AC771F" w:rsidR="00687973" w:rsidRPr="006C2EBE" w:rsidRDefault="00687973" w:rsidP="00687973">
            <w:pPr>
              <w:jc w:val="both"/>
              <w:rPr>
                <w:b/>
                <w:bCs/>
                <w:iCs/>
                <w:color w:val="000000" w:themeColor="text1"/>
              </w:rPr>
            </w:pPr>
            <w:r w:rsidRPr="006C2EBE">
              <w:rPr>
                <w:b/>
                <w:bCs/>
                <w:iCs/>
                <w:color w:val="000000" w:themeColor="text1"/>
              </w:rPr>
              <w:t xml:space="preserve">       • Form for each game:</w:t>
            </w:r>
          </w:p>
          <w:p w14:paraId="4CC01EDB" w14:textId="082B5117" w:rsidR="00687973" w:rsidRPr="006C2EBE" w:rsidRDefault="00687973" w:rsidP="00687973">
            <w:pPr>
              <w:jc w:val="both"/>
              <w:rPr>
                <w:b/>
                <w:bCs/>
                <w:iCs/>
                <w:color w:val="000000" w:themeColor="text1"/>
              </w:rPr>
            </w:pPr>
            <w:r w:rsidRPr="006C2EBE">
              <w:rPr>
                <w:b/>
                <w:bCs/>
                <w:iCs/>
                <w:color w:val="000000" w:themeColor="text1"/>
              </w:rPr>
              <w:t xml:space="preserve">       • Operating instructions for each game</w:t>
            </w:r>
          </w:p>
          <w:p w14:paraId="31110B12" w14:textId="2DCABD96" w:rsidR="00B56360" w:rsidRPr="006C2EBE" w:rsidRDefault="00687973" w:rsidP="00687973">
            <w:pPr>
              <w:jc w:val="both"/>
              <w:rPr>
                <w:iCs/>
                <w:color w:val="000000" w:themeColor="text1"/>
              </w:rPr>
            </w:pPr>
            <w:r w:rsidRPr="006C2EBE">
              <w:rPr>
                <w:iCs/>
                <w:color w:val="000000" w:themeColor="text1"/>
              </w:rPr>
              <w:t>2.3. The originals of the documents referred to in point 2.2 shall be presented to the Buyer/Beneficiary at the latest at the time of delivery of the goods to the final destination/provision of services. Delivery/Provision of goods/services is considered completed when the above documents are presented.</w:t>
            </w:r>
          </w:p>
          <w:p w14:paraId="75E28E13" w14:textId="77777777" w:rsidR="00227010" w:rsidRPr="006C2EBE" w:rsidRDefault="00227010" w:rsidP="00B56360">
            <w:pPr>
              <w:jc w:val="both"/>
              <w:rPr>
                <w:iCs/>
                <w:color w:val="000000" w:themeColor="text1"/>
              </w:rPr>
            </w:pPr>
          </w:p>
          <w:p w14:paraId="0F7160C2" w14:textId="48DFA4D2" w:rsidR="00B56360" w:rsidRPr="006C2EBE" w:rsidRDefault="00B56360" w:rsidP="00B56360">
            <w:pPr>
              <w:jc w:val="both"/>
              <w:rPr>
                <w:iCs/>
                <w:color w:val="000000" w:themeColor="text1"/>
              </w:rPr>
            </w:pPr>
            <w:r w:rsidRPr="006C2EBE">
              <w:rPr>
                <w:b/>
                <w:bCs/>
                <w:iCs/>
                <w:color w:val="000000" w:themeColor="text1"/>
              </w:rPr>
              <w:t>3.</w:t>
            </w:r>
            <w:r w:rsidRPr="006C2EBE">
              <w:rPr>
                <w:b/>
                <w:bCs/>
                <w:iCs/>
                <w:color w:val="000000" w:themeColor="text1"/>
              </w:rPr>
              <w:tab/>
            </w:r>
            <w:r w:rsidR="00687973" w:rsidRPr="006C2EBE">
              <w:rPr>
                <w:b/>
                <w:bCs/>
                <w:iCs/>
                <w:color w:val="000000" w:themeColor="text1"/>
              </w:rPr>
              <w:t>Price and payment terms</w:t>
            </w:r>
          </w:p>
          <w:p w14:paraId="0B99B94A" w14:textId="5C48B3B4" w:rsidR="00B56360" w:rsidRPr="006C2EBE" w:rsidRDefault="00B56360" w:rsidP="00B56360">
            <w:pPr>
              <w:jc w:val="both"/>
              <w:rPr>
                <w:iCs/>
                <w:color w:val="000000" w:themeColor="text1"/>
              </w:rPr>
            </w:pPr>
            <w:r w:rsidRPr="006C2EBE">
              <w:rPr>
                <w:iCs/>
                <w:color w:val="000000" w:themeColor="text1"/>
              </w:rPr>
              <w:t>3.1.</w:t>
            </w:r>
            <w:r w:rsidRPr="006C2EBE">
              <w:rPr>
                <w:iCs/>
                <w:color w:val="000000" w:themeColor="text1"/>
              </w:rPr>
              <w:tab/>
            </w:r>
            <w:r w:rsidR="00687973" w:rsidRPr="006C2EBE">
              <w:rPr>
                <w:iCs/>
                <w:color w:val="000000" w:themeColor="text1"/>
              </w:rPr>
              <w:t>The price of the Goods/Services delivered/performed according to this Contract is established</w:t>
            </w:r>
            <w:r w:rsidR="00980783" w:rsidRPr="006C2EBE">
              <w:rPr>
                <w:iCs/>
                <w:color w:val="000000" w:themeColor="text1"/>
              </w:rPr>
              <w:t xml:space="preserve"> in</w:t>
            </w:r>
            <w:r w:rsidR="00687973" w:rsidRPr="006C2EBE">
              <w:rPr>
                <w:iCs/>
                <w:color w:val="000000" w:themeColor="text1"/>
              </w:rPr>
              <w:t xml:space="preserve"> </w:t>
            </w:r>
            <w:r w:rsidR="00687973" w:rsidRPr="006C2EBE">
              <w:rPr>
                <w:b/>
                <w:bCs/>
                <w:iCs/>
                <w:color w:val="000000" w:themeColor="text1"/>
              </w:rPr>
              <w:t>EURO</w:t>
            </w:r>
            <w:r w:rsidR="00687973" w:rsidRPr="006C2EBE">
              <w:rPr>
                <w:iCs/>
                <w:color w:val="000000" w:themeColor="text1"/>
              </w:rPr>
              <w:t>, being indicated the Specification of the present Contract.</w:t>
            </w:r>
          </w:p>
          <w:p w14:paraId="2365F1F3" w14:textId="6016572B" w:rsidR="00B56360" w:rsidRPr="006C2EBE" w:rsidRDefault="00B56360" w:rsidP="00B56360">
            <w:pPr>
              <w:jc w:val="both"/>
              <w:rPr>
                <w:iCs/>
                <w:color w:val="000000" w:themeColor="text1"/>
              </w:rPr>
            </w:pPr>
            <w:r w:rsidRPr="006C2EBE">
              <w:rPr>
                <w:iCs/>
                <w:color w:val="000000" w:themeColor="text1"/>
              </w:rPr>
              <w:t>3.2.</w:t>
            </w:r>
            <w:r w:rsidRPr="006C2EBE">
              <w:rPr>
                <w:iCs/>
                <w:color w:val="000000" w:themeColor="text1"/>
              </w:rPr>
              <w:tab/>
            </w:r>
            <w:r w:rsidR="00687973" w:rsidRPr="006C2EBE">
              <w:rPr>
                <w:iCs/>
                <w:color w:val="000000" w:themeColor="text1"/>
              </w:rPr>
              <w:t>The total amount of this Agreement, including VAT, is set in EURO: __________________________________EURO.</w:t>
            </w:r>
          </w:p>
          <w:p w14:paraId="18FFB53F" w14:textId="55C908E8" w:rsidR="00B56360" w:rsidRPr="006C2EBE" w:rsidRDefault="000A2D22" w:rsidP="00B56360">
            <w:pPr>
              <w:jc w:val="both"/>
              <w:rPr>
                <w:i/>
                <w:color w:val="000000" w:themeColor="text1"/>
                <w:sz w:val="20"/>
                <w:szCs w:val="20"/>
              </w:rPr>
            </w:pPr>
            <w:r w:rsidRPr="006C2EBE">
              <w:rPr>
                <w:i/>
                <w:color w:val="000000" w:themeColor="text1"/>
                <w:sz w:val="20"/>
                <w:szCs w:val="20"/>
              </w:rPr>
              <w:t xml:space="preserve">                     </w:t>
            </w:r>
            <w:r w:rsidR="00B56360" w:rsidRPr="006C2EBE">
              <w:rPr>
                <w:i/>
                <w:color w:val="000000" w:themeColor="text1"/>
                <w:sz w:val="20"/>
                <w:szCs w:val="20"/>
              </w:rPr>
              <w:t>(</w:t>
            </w:r>
            <w:r w:rsidR="00980783" w:rsidRPr="006C2EBE">
              <w:rPr>
                <w:i/>
                <w:color w:val="000000" w:themeColor="text1"/>
                <w:sz w:val="20"/>
                <w:szCs w:val="20"/>
              </w:rPr>
              <w:t>amount</w:t>
            </w:r>
            <w:r w:rsidR="00687973" w:rsidRPr="006C2EBE">
              <w:rPr>
                <w:i/>
                <w:color w:val="000000" w:themeColor="text1"/>
                <w:sz w:val="20"/>
                <w:szCs w:val="20"/>
              </w:rPr>
              <w:t xml:space="preserve"> with numbers and letters</w:t>
            </w:r>
            <w:r w:rsidR="00B56360" w:rsidRPr="006C2EBE">
              <w:rPr>
                <w:i/>
                <w:color w:val="000000" w:themeColor="text1"/>
                <w:sz w:val="20"/>
                <w:szCs w:val="20"/>
              </w:rPr>
              <w:t>)</w:t>
            </w:r>
          </w:p>
          <w:p w14:paraId="24D8EDAE" w14:textId="0C50CC1E" w:rsidR="00B56360" w:rsidRPr="006C2EBE" w:rsidRDefault="00B56360" w:rsidP="00B56360">
            <w:pPr>
              <w:jc w:val="both"/>
              <w:rPr>
                <w:iCs/>
                <w:color w:val="000000" w:themeColor="text1"/>
              </w:rPr>
            </w:pPr>
            <w:r w:rsidRPr="006C2EBE">
              <w:rPr>
                <w:iCs/>
                <w:color w:val="000000" w:themeColor="text1"/>
              </w:rPr>
              <w:t>3.3.</w:t>
            </w:r>
            <w:r w:rsidRPr="006C2EBE">
              <w:rPr>
                <w:iCs/>
                <w:color w:val="000000" w:themeColor="text1"/>
              </w:rPr>
              <w:tab/>
            </w:r>
            <w:r w:rsidR="00687973" w:rsidRPr="006C2EBE">
              <w:rPr>
                <w:iCs/>
                <w:color w:val="000000" w:themeColor="text1"/>
              </w:rPr>
              <w:t xml:space="preserve">Payment for the Goods/Services delivered/provided will be made in </w:t>
            </w:r>
            <w:r w:rsidR="00687973" w:rsidRPr="006C2EBE">
              <w:rPr>
                <w:b/>
                <w:bCs/>
                <w:iCs/>
                <w:color w:val="000000" w:themeColor="text1"/>
              </w:rPr>
              <w:t>EURO</w:t>
            </w:r>
            <w:r w:rsidR="00687973" w:rsidRPr="006C2EBE">
              <w:rPr>
                <w:iCs/>
                <w:color w:val="000000" w:themeColor="text1"/>
              </w:rPr>
              <w:t>.</w:t>
            </w:r>
            <w:r w:rsidRPr="006C2EBE">
              <w:rPr>
                <w:iCs/>
                <w:color w:val="000000" w:themeColor="text1"/>
              </w:rPr>
              <w:t xml:space="preserve"> </w:t>
            </w:r>
          </w:p>
          <w:p w14:paraId="3123041A" w14:textId="3C84CE36" w:rsidR="00B56360" w:rsidRPr="006C2EBE" w:rsidRDefault="00B56360" w:rsidP="00B56360">
            <w:pPr>
              <w:jc w:val="both"/>
              <w:rPr>
                <w:iCs/>
                <w:color w:val="000000" w:themeColor="text1"/>
              </w:rPr>
            </w:pPr>
            <w:r w:rsidRPr="006C2EBE">
              <w:rPr>
                <w:iCs/>
                <w:color w:val="000000" w:themeColor="text1"/>
              </w:rPr>
              <w:t>3.4.</w:t>
            </w:r>
            <w:r w:rsidRPr="006C2EBE">
              <w:rPr>
                <w:iCs/>
                <w:color w:val="000000" w:themeColor="text1"/>
              </w:rPr>
              <w:tab/>
            </w:r>
            <w:r w:rsidR="00687973" w:rsidRPr="006C2EBE">
              <w:rPr>
                <w:iCs/>
                <w:color w:val="000000" w:themeColor="text1"/>
              </w:rPr>
              <w:t>The method and conditions of payment by the Buyer/Beneficiary will be</w:t>
            </w:r>
            <w:r w:rsidRPr="006C2EBE">
              <w:rPr>
                <w:iCs/>
                <w:color w:val="000000" w:themeColor="text1"/>
              </w:rPr>
              <w:t xml:space="preserve">: </w:t>
            </w:r>
            <w:r w:rsidR="00687973" w:rsidRPr="006C2EBE">
              <w:rPr>
                <w:b/>
                <w:iCs/>
                <w:color w:val="000000" w:themeColor="text1"/>
                <w:u w:val="single"/>
              </w:rPr>
              <w:t>based on the invoi</w:t>
            </w:r>
            <w:r w:rsidR="00980783" w:rsidRPr="006C2EBE">
              <w:rPr>
                <w:b/>
                <w:iCs/>
                <w:color w:val="000000" w:themeColor="text1"/>
                <w:u w:val="single"/>
              </w:rPr>
              <w:t>ce</w:t>
            </w:r>
            <w:r w:rsidR="00687973" w:rsidRPr="006C2EBE">
              <w:rPr>
                <w:b/>
                <w:iCs/>
                <w:color w:val="000000" w:themeColor="text1"/>
                <w:u w:val="single"/>
              </w:rPr>
              <w:t xml:space="preserve"> 100% of the amount of contract in the course of 45 days </w:t>
            </w:r>
            <w:r w:rsidR="00980783" w:rsidRPr="006C2EBE">
              <w:rPr>
                <w:b/>
                <w:iCs/>
                <w:color w:val="000000" w:themeColor="text1"/>
                <w:u w:val="single"/>
              </w:rPr>
              <w:t>fro</w:t>
            </w:r>
            <w:r w:rsidR="00687973" w:rsidRPr="006C2EBE">
              <w:rPr>
                <w:b/>
                <w:iCs/>
                <w:color w:val="000000" w:themeColor="text1"/>
                <w:u w:val="single"/>
              </w:rPr>
              <w:t xml:space="preserve">m the moment of delivery of the </w:t>
            </w:r>
            <w:r w:rsidR="00980783" w:rsidRPr="006C2EBE">
              <w:rPr>
                <w:b/>
                <w:iCs/>
                <w:color w:val="000000" w:themeColor="text1"/>
                <w:u w:val="single"/>
              </w:rPr>
              <w:t>rockets</w:t>
            </w:r>
            <w:r w:rsidR="00687973" w:rsidRPr="006C2EBE">
              <w:rPr>
                <w:b/>
                <w:iCs/>
                <w:color w:val="000000" w:themeColor="text1"/>
                <w:u w:val="single"/>
              </w:rPr>
              <w:t xml:space="preserve"> to the warehouse</w:t>
            </w:r>
          </w:p>
          <w:p w14:paraId="276135C2" w14:textId="7A10283F" w:rsidR="00B56360" w:rsidRPr="006C2EBE" w:rsidRDefault="00687973" w:rsidP="00B56360">
            <w:pPr>
              <w:jc w:val="both"/>
              <w:rPr>
                <w:iCs/>
                <w:color w:val="000000" w:themeColor="text1"/>
              </w:rPr>
            </w:pPr>
            <w:r w:rsidRPr="006C2EBE">
              <w:rPr>
                <w:i/>
                <w:color w:val="000000" w:themeColor="text1"/>
              </w:rPr>
              <w:t>The above requirements must be reviewed by the contracting authority and adjusted according to current requirements.</w:t>
            </w:r>
          </w:p>
          <w:p w14:paraId="575824EC" w14:textId="1B39421E" w:rsidR="00B56360" w:rsidRPr="006C2EBE" w:rsidRDefault="00B56360" w:rsidP="00B56360">
            <w:pPr>
              <w:jc w:val="both"/>
              <w:rPr>
                <w:iCs/>
                <w:color w:val="000000" w:themeColor="text1"/>
              </w:rPr>
            </w:pPr>
            <w:r w:rsidRPr="006C2EBE">
              <w:rPr>
                <w:iCs/>
                <w:color w:val="000000" w:themeColor="text1"/>
              </w:rPr>
              <w:t>3.5.</w:t>
            </w:r>
            <w:r w:rsidRPr="006C2EBE">
              <w:rPr>
                <w:iCs/>
                <w:color w:val="000000" w:themeColor="text1"/>
              </w:rPr>
              <w:tab/>
            </w:r>
            <w:r w:rsidR="00687973" w:rsidRPr="006C2EBE">
              <w:rPr>
                <w:iCs/>
                <w:color w:val="000000" w:themeColor="text1"/>
              </w:rPr>
              <w:t>Payments will be made by bank transfer to the Settlement Account of the Supplier/Provider indicated in this Agreement.</w:t>
            </w:r>
          </w:p>
          <w:p w14:paraId="6B8D5C94" w14:textId="77777777" w:rsidR="0081505C" w:rsidRPr="006C2EBE" w:rsidRDefault="0081505C" w:rsidP="00B56360">
            <w:pPr>
              <w:jc w:val="both"/>
              <w:rPr>
                <w:iCs/>
                <w:color w:val="000000" w:themeColor="text1"/>
              </w:rPr>
            </w:pPr>
          </w:p>
          <w:p w14:paraId="29259AB8" w14:textId="6858FAAA" w:rsidR="00B56360" w:rsidRPr="006C2EBE" w:rsidRDefault="00B56360" w:rsidP="00B56360">
            <w:pPr>
              <w:jc w:val="both"/>
              <w:rPr>
                <w:b/>
                <w:bCs/>
                <w:iCs/>
                <w:color w:val="000000" w:themeColor="text1"/>
              </w:rPr>
            </w:pPr>
            <w:r w:rsidRPr="006C2EBE">
              <w:rPr>
                <w:b/>
                <w:bCs/>
                <w:iCs/>
                <w:color w:val="000000" w:themeColor="text1"/>
              </w:rPr>
              <w:t>4.</w:t>
            </w:r>
            <w:r w:rsidRPr="006C2EBE">
              <w:rPr>
                <w:b/>
                <w:bCs/>
                <w:iCs/>
                <w:color w:val="000000" w:themeColor="text1"/>
              </w:rPr>
              <w:tab/>
            </w:r>
            <w:r w:rsidR="00687973" w:rsidRPr="006C2EBE">
              <w:rPr>
                <w:b/>
                <w:bCs/>
                <w:iCs/>
                <w:color w:val="000000" w:themeColor="text1"/>
              </w:rPr>
              <w:t>Delivery-receipt conditions</w:t>
            </w:r>
          </w:p>
          <w:p w14:paraId="77E8CEF6" w14:textId="34E81641" w:rsidR="00687973" w:rsidRPr="006C2EBE" w:rsidRDefault="00687973" w:rsidP="00687973">
            <w:pPr>
              <w:jc w:val="both"/>
              <w:rPr>
                <w:iCs/>
                <w:color w:val="000000" w:themeColor="text1"/>
              </w:rPr>
            </w:pPr>
            <w:r w:rsidRPr="006C2EBE">
              <w:rPr>
                <w:iCs/>
                <w:color w:val="000000" w:themeColor="text1"/>
              </w:rPr>
              <w:t>4.1. Goods/Services shall be deemed to have been delivered by the Supplier/Provider and received by the Buyer/Beneficiary [</w:t>
            </w:r>
            <w:r w:rsidRPr="006C2EBE">
              <w:rPr>
                <w:i/>
                <w:color w:val="000000" w:themeColor="text1"/>
              </w:rPr>
              <w:t>consignee, as applicable</w:t>
            </w:r>
            <w:r w:rsidRPr="006C2EBE">
              <w:rPr>
                <w:iCs/>
                <w:color w:val="000000" w:themeColor="text1"/>
              </w:rPr>
              <w:t>] if:</w:t>
            </w:r>
          </w:p>
          <w:p w14:paraId="3958AC87" w14:textId="6F9C84F1" w:rsidR="00687973" w:rsidRPr="006C2EBE" w:rsidRDefault="00687973" w:rsidP="00687973">
            <w:pPr>
              <w:jc w:val="both"/>
              <w:rPr>
                <w:iCs/>
                <w:color w:val="000000" w:themeColor="text1"/>
              </w:rPr>
            </w:pPr>
            <w:r w:rsidRPr="006C2EBE">
              <w:rPr>
                <w:iCs/>
                <w:color w:val="000000" w:themeColor="text1"/>
              </w:rPr>
              <w:t>a) the quantity of the Goods/Services corresponds to the information indicated in the List of goods/services and the schedule of delivery/performance and the accompanying documents according to point 2.2 of this Contract;</w:t>
            </w:r>
          </w:p>
          <w:p w14:paraId="19DF85F2" w14:textId="705979DC" w:rsidR="00687973" w:rsidRPr="006C2EBE" w:rsidRDefault="00687973" w:rsidP="00687973">
            <w:pPr>
              <w:jc w:val="both"/>
              <w:rPr>
                <w:iCs/>
                <w:color w:val="000000" w:themeColor="text1"/>
              </w:rPr>
            </w:pPr>
            <w:r w:rsidRPr="006C2EBE">
              <w:rPr>
                <w:iCs/>
                <w:color w:val="000000" w:themeColor="text1"/>
              </w:rPr>
              <w:t>b) the quality of the Goods/Services corresponds to the information indicated in the Specification;</w:t>
            </w:r>
          </w:p>
          <w:p w14:paraId="2F2252A8" w14:textId="77777777" w:rsidR="00687973" w:rsidRPr="006C2EBE" w:rsidRDefault="00687973" w:rsidP="00687973">
            <w:pPr>
              <w:jc w:val="both"/>
              <w:rPr>
                <w:iCs/>
                <w:color w:val="000000" w:themeColor="text1"/>
              </w:rPr>
            </w:pPr>
            <w:r w:rsidRPr="006C2EBE">
              <w:rPr>
                <w:iCs/>
                <w:color w:val="000000" w:themeColor="text1"/>
              </w:rPr>
              <w:t xml:space="preserve">c) the packaging and integrity of the Goods correspond to the information indicated in the </w:t>
            </w:r>
            <w:r w:rsidRPr="006C2EBE">
              <w:rPr>
                <w:iCs/>
                <w:color w:val="000000" w:themeColor="text1"/>
              </w:rPr>
              <w:lastRenderedPageBreak/>
              <w:t>Specification.</w:t>
            </w:r>
          </w:p>
          <w:p w14:paraId="0B6FF3E8" w14:textId="0C9124EF" w:rsidR="00B56360" w:rsidRPr="006C2EBE" w:rsidRDefault="00687973" w:rsidP="00687973">
            <w:pPr>
              <w:jc w:val="both"/>
              <w:rPr>
                <w:iCs/>
                <w:color w:val="000000" w:themeColor="text1"/>
              </w:rPr>
            </w:pPr>
            <w:r w:rsidRPr="006C2EBE">
              <w:rPr>
                <w:iCs/>
                <w:color w:val="000000" w:themeColor="text1"/>
              </w:rPr>
              <w:t>4.2. The Supplier/Provider is obliged to present to the Buyer/Beneficiary an original copy of the fiscal invoice together with the delivery/provision of the Goods/Services, in order to make the payment. For non-compliance by the Supplier/Provider of this clause, the Buyer/Beneficiary reserves the right to increase the payment term provided in point 3.4 corresponding to the number of days of delay and to be exempted from paying the penalty established in point 10.3.</w:t>
            </w:r>
          </w:p>
          <w:p w14:paraId="60ECBFCE" w14:textId="77777777" w:rsidR="0081505C" w:rsidRPr="006C2EBE" w:rsidRDefault="0081505C" w:rsidP="00B56360">
            <w:pPr>
              <w:jc w:val="both"/>
              <w:rPr>
                <w:iCs/>
                <w:color w:val="000000" w:themeColor="text1"/>
              </w:rPr>
            </w:pPr>
          </w:p>
          <w:p w14:paraId="75872856" w14:textId="2E4489B2" w:rsidR="00B56360" w:rsidRPr="006C2EBE" w:rsidRDefault="00B56360" w:rsidP="00B56360">
            <w:pPr>
              <w:jc w:val="both"/>
              <w:rPr>
                <w:b/>
                <w:bCs/>
                <w:iCs/>
                <w:color w:val="000000" w:themeColor="text1"/>
              </w:rPr>
            </w:pPr>
            <w:r w:rsidRPr="006C2EBE">
              <w:rPr>
                <w:b/>
                <w:bCs/>
                <w:iCs/>
                <w:color w:val="000000" w:themeColor="text1"/>
              </w:rPr>
              <w:t>5.</w:t>
            </w:r>
            <w:r w:rsidRPr="006C2EBE">
              <w:rPr>
                <w:b/>
                <w:bCs/>
                <w:iCs/>
                <w:color w:val="000000" w:themeColor="text1"/>
              </w:rPr>
              <w:tab/>
            </w:r>
            <w:r w:rsidR="00687973" w:rsidRPr="006C2EBE">
              <w:rPr>
                <w:b/>
                <w:bCs/>
                <w:iCs/>
                <w:color w:val="000000" w:themeColor="text1"/>
              </w:rPr>
              <w:t>Standards</w:t>
            </w:r>
          </w:p>
          <w:p w14:paraId="24046225" w14:textId="1E500C38" w:rsidR="00687973" w:rsidRPr="006C2EBE" w:rsidRDefault="00687973" w:rsidP="00687973">
            <w:pPr>
              <w:jc w:val="both"/>
              <w:rPr>
                <w:iCs/>
                <w:color w:val="000000" w:themeColor="text1"/>
              </w:rPr>
            </w:pPr>
            <w:r w:rsidRPr="006C2EBE">
              <w:rPr>
                <w:iCs/>
                <w:color w:val="000000" w:themeColor="text1"/>
              </w:rPr>
              <w:t xml:space="preserve">5.1. The goods/services </w:t>
            </w:r>
            <w:r w:rsidR="00CB5AFA" w:rsidRPr="006C2EBE">
              <w:rPr>
                <w:iCs/>
                <w:color w:val="000000" w:themeColor="text1"/>
              </w:rPr>
              <w:t>delive</w:t>
            </w:r>
            <w:r w:rsidRPr="006C2EBE">
              <w:rPr>
                <w:iCs/>
                <w:color w:val="000000" w:themeColor="text1"/>
              </w:rPr>
              <w:t>ed/provided under the contract will comply with the standards presented by the supplier in its technical proposal.</w:t>
            </w:r>
          </w:p>
          <w:p w14:paraId="2FE6E84E" w14:textId="70170CE0" w:rsidR="00B56360" w:rsidRPr="006C2EBE" w:rsidRDefault="00687973" w:rsidP="00687973">
            <w:pPr>
              <w:jc w:val="both"/>
              <w:rPr>
                <w:iCs/>
                <w:color w:val="000000" w:themeColor="text1"/>
              </w:rPr>
            </w:pPr>
            <w:r w:rsidRPr="006C2EBE">
              <w:rPr>
                <w:iCs/>
                <w:color w:val="000000" w:themeColor="text1"/>
              </w:rPr>
              <w:t>5.2. When no applicable standard or regulation is mentioned, the standards or other regulations authorized in the country of origin of the Goods/Services will be observed.</w:t>
            </w:r>
          </w:p>
          <w:p w14:paraId="486AC01E" w14:textId="77777777" w:rsidR="0081505C" w:rsidRPr="006C2EBE" w:rsidRDefault="0081505C" w:rsidP="00B56360">
            <w:pPr>
              <w:jc w:val="both"/>
              <w:rPr>
                <w:iCs/>
                <w:color w:val="000000" w:themeColor="text1"/>
              </w:rPr>
            </w:pPr>
          </w:p>
          <w:p w14:paraId="42591930" w14:textId="3067FC74" w:rsidR="00B56360" w:rsidRPr="006C2EBE" w:rsidRDefault="00B56360" w:rsidP="00B56360">
            <w:pPr>
              <w:jc w:val="both"/>
              <w:rPr>
                <w:b/>
                <w:bCs/>
                <w:iCs/>
                <w:color w:val="000000" w:themeColor="text1"/>
              </w:rPr>
            </w:pPr>
            <w:r w:rsidRPr="006C2EBE">
              <w:rPr>
                <w:b/>
                <w:bCs/>
                <w:iCs/>
                <w:color w:val="000000" w:themeColor="text1"/>
              </w:rPr>
              <w:t>6.</w:t>
            </w:r>
            <w:r w:rsidRPr="006C2EBE">
              <w:rPr>
                <w:b/>
                <w:bCs/>
                <w:iCs/>
                <w:color w:val="000000" w:themeColor="text1"/>
              </w:rPr>
              <w:tab/>
            </w:r>
            <w:r w:rsidR="00CB5AFA" w:rsidRPr="006C2EBE">
              <w:rPr>
                <w:b/>
                <w:bCs/>
                <w:iCs/>
                <w:color w:val="000000" w:themeColor="text1"/>
              </w:rPr>
              <w:t>Obligations of parties</w:t>
            </w:r>
          </w:p>
          <w:p w14:paraId="4C9F64FF" w14:textId="0085D5A0" w:rsidR="00CB5AFA" w:rsidRPr="006C2EBE" w:rsidRDefault="00CB5AFA" w:rsidP="00CB5AFA">
            <w:pPr>
              <w:jc w:val="both"/>
              <w:rPr>
                <w:iCs/>
                <w:color w:val="000000" w:themeColor="text1"/>
              </w:rPr>
            </w:pPr>
            <w:r w:rsidRPr="006C2EBE">
              <w:rPr>
                <w:iCs/>
                <w:color w:val="000000" w:themeColor="text1"/>
              </w:rPr>
              <w:t>6.1. Pursuant to this Agreement, the Supplier/Provider undertakes:</w:t>
            </w:r>
          </w:p>
          <w:p w14:paraId="19F25904" w14:textId="6CC5FC75" w:rsidR="00CB5AFA" w:rsidRPr="006C2EBE" w:rsidRDefault="00CB5AFA" w:rsidP="00CB5AFA">
            <w:pPr>
              <w:jc w:val="both"/>
              <w:rPr>
                <w:iCs/>
                <w:color w:val="000000" w:themeColor="text1"/>
              </w:rPr>
            </w:pPr>
            <w:r w:rsidRPr="006C2EBE">
              <w:rPr>
                <w:iCs/>
                <w:color w:val="000000" w:themeColor="text1"/>
              </w:rPr>
              <w:t>a) to deliver/provide the Goods/Services under the conditions provided by this Contract;</w:t>
            </w:r>
          </w:p>
          <w:p w14:paraId="014DA1C8" w14:textId="2F1F541F" w:rsidR="00CB5AFA" w:rsidRPr="006C2EBE" w:rsidRDefault="00CB5AFA" w:rsidP="00CB5AFA">
            <w:pPr>
              <w:jc w:val="both"/>
              <w:rPr>
                <w:iCs/>
                <w:color w:val="000000" w:themeColor="text1"/>
              </w:rPr>
            </w:pPr>
            <w:r w:rsidRPr="006C2EBE">
              <w:rPr>
                <w:iCs/>
                <w:color w:val="000000" w:themeColor="text1"/>
              </w:rPr>
              <w:t>b) to notify the Buyer/Beneficiary after signing this Contract, within ____ calendar days, by telephone/ fax or electronic means, about the availability of delivery/provision of Goods/Services;</w:t>
            </w:r>
          </w:p>
          <w:p w14:paraId="1A443965" w14:textId="281D3D1F" w:rsidR="00CB5AFA" w:rsidRPr="006C2EBE" w:rsidRDefault="00CB5AFA" w:rsidP="00CB5AFA">
            <w:pPr>
              <w:jc w:val="both"/>
              <w:rPr>
                <w:iCs/>
                <w:color w:val="000000" w:themeColor="text1"/>
              </w:rPr>
            </w:pPr>
            <w:r w:rsidRPr="006C2EBE">
              <w:rPr>
                <w:iCs/>
                <w:color w:val="000000" w:themeColor="text1"/>
              </w:rPr>
              <w:t>c) to ensure the appropriate conditions for the receipt of the Goods/Services by the Buyer/Beneficiary [</w:t>
            </w:r>
            <w:r w:rsidRPr="006C2EBE">
              <w:rPr>
                <w:i/>
                <w:color w:val="000000" w:themeColor="text1"/>
              </w:rPr>
              <w:t>consignee, as the case may be</w:t>
            </w:r>
            <w:r w:rsidRPr="006C2EBE">
              <w:rPr>
                <w:iCs/>
                <w:color w:val="000000" w:themeColor="text1"/>
              </w:rPr>
              <w:t>], within the established terms, in accordance with the requirements of this Contract;</w:t>
            </w:r>
          </w:p>
          <w:p w14:paraId="465A92F6" w14:textId="391751F4" w:rsidR="00CB5AFA" w:rsidRPr="006C2EBE" w:rsidRDefault="00CB5AFA" w:rsidP="00CB5AFA">
            <w:pPr>
              <w:jc w:val="both"/>
              <w:rPr>
                <w:iCs/>
                <w:color w:val="000000" w:themeColor="text1"/>
              </w:rPr>
            </w:pPr>
            <w:r w:rsidRPr="006C2EBE">
              <w:rPr>
                <w:iCs/>
                <w:color w:val="000000" w:themeColor="text1"/>
              </w:rPr>
              <w:t>d) to ensure the integrity and quality of the Goods/Services for the entire period until their receipt by the Buyer/Beneficiary [</w:t>
            </w:r>
            <w:r w:rsidRPr="006C2EBE">
              <w:rPr>
                <w:i/>
                <w:color w:val="000000" w:themeColor="text1"/>
              </w:rPr>
              <w:t>consignee, as the case may be</w:t>
            </w:r>
            <w:r w:rsidRPr="006C2EBE">
              <w:rPr>
                <w:iCs/>
                <w:color w:val="000000" w:themeColor="text1"/>
              </w:rPr>
              <w:t>].</w:t>
            </w:r>
          </w:p>
          <w:p w14:paraId="1BC4C059" w14:textId="36B165E1" w:rsidR="00CB5AFA" w:rsidRPr="006C2EBE" w:rsidRDefault="00CB5AFA" w:rsidP="00CB5AFA">
            <w:pPr>
              <w:jc w:val="both"/>
              <w:rPr>
                <w:iCs/>
                <w:color w:val="000000" w:themeColor="text1"/>
              </w:rPr>
            </w:pPr>
            <w:r w:rsidRPr="006C2EBE">
              <w:rPr>
                <w:iCs/>
                <w:color w:val="000000" w:themeColor="text1"/>
              </w:rPr>
              <w:t>6.2. Pursuant to this Agreement, the Buyer/Beneficiary undertakes:</w:t>
            </w:r>
          </w:p>
          <w:p w14:paraId="6613D160" w14:textId="333FC7FB" w:rsidR="00CB5AFA" w:rsidRPr="006C2EBE" w:rsidRDefault="00CB5AFA" w:rsidP="00CB5AFA">
            <w:pPr>
              <w:jc w:val="both"/>
              <w:rPr>
                <w:iCs/>
                <w:color w:val="000000" w:themeColor="text1"/>
              </w:rPr>
            </w:pPr>
            <w:r w:rsidRPr="006C2EBE">
              <w:rPr>
                <w:iCs/>
                <w:color w:val="000000" w:themeColor="text1"/>
              </w:rPr>
              <w:t>a) to take all the necessary measures to ensure the receipt within the established term of the Goods/Services delivered/provided in accordance with the requirements of this Contract;</w:t>
            </w:r>
          </w:p>
          <w:p w14:paraId="0F691C22" w14:textId="59E1BD0D" w:rsidR="00B56360" w:rsidRPr="006C2EBE" w:rsidRDefault="00CB5AFA" w:rsidP="00CB5AFA">
            <w:pPr>
              <w:jc w:val="both"/>
              <w:rPr>
                <w:iCs/>
                <w:color w:val="000000" w:themeColor="text1"/>
              </w:rPr>
            </w:pPr>
            <w:r w:rsidRPr="006C2EBE">
              <w:rPr>
                <w:iCs/>
                <w:color w:val="000000" w:themeColor="text1"/>
              </w:rPr>
              <w:t>b) to ensure the payment of the Goods/Services delivered/provided, respecting the modalities and terms indicated in the present Contract.</w:t>
            </w:r>
          </w:p>
          <w:p w14:paraId="4E690F48" w14:textId="77777777" w:rsidR="00B74898" w:rsidRPr="006C2EBE" w:rsidRDefault="00B74898" w:rsidP="00B56360">
            <w:pPr>
              <w:jc w:val="both"/>
              <w:rPr>
                <w:iCs/>
                <w:color w:val="000000" w:themeColor="text1"/>
              </w:rPr>
            </w:pPr>
          </w:p>
          <w:p w14:paraId="2F7C0936" w14:textId="4B678707" w:rsidR="00B56360" w:rsidRPr="006C2EBE" w:rsidRDefault="00B56360" w:rsidP="00B56360">
            <w:pPr>
              <w:jc w:val="both"/>
              <w:rPr>
                <w:b/>
                <w:bCs/>
                <w:iCs/>
                <w:color w:val="000000" w:themeColor="text1"/>
              </w:rPr>
            </w:pPr>
            <w:r w:rsidRPr="006C2EBE">
              <w:rPr>
                <w:b/>
                <w:bCs/>
                <w:iCs/>
                <w:color w:val="000000" w:themeColor="text1"/>
              </w:rPr>
              <w:t>7.</w:t>
            </w:r>
            <w:r w:rsidRPr="006C2EBE">
              <w:rPr>
                <w:b/>
                <w:bCs/>
                <w:iCs/>
                <w:color w:val="000000" w:themeColor="text1"/>
              </w:rPr>
              <w:tab/>
            </w:r>
            <w:r w:rsidR="00CB5AFA" w:rsidRPr="006C2EBE">
              <w:rPr>
                <w:b/>
                <w:bCs/>
                <w:iCs/>
                <w:color w:val="000000" w:themeColor="text1"/>
              </w:rPr>
              <w:t>Circumstances justifying non-performance of contract</w:t>
            </w:r>
          </w:p>
          <w:p w14:paraId="38F06EFC" w14:textId="77777777" w:rsidR="00CB5AFA" w:rsidRPr="006C2EBE" w:rsidRDefault="00CB5AFA" w:rsidP="00CB5AFA">
            <w:pPr>
              <w:jc w:val="both"/>
              <w:rPr>
                <w:iCs/>
                <w:color w:val="000000" w:themeColor="text1"/>
              </w:rPr>
            </w:pPr>
            <w:r w:rsidRPr="006C2EBE">
              <w:rPr>
                <w:iCs/>
                <w:color w:val="000000" w:themeColor="text1"/>
              </w:rPr>
              <w:t>7.1. The parties are exempt from liability for partial or complete breach of obligations under this Agreement, if this is caused by the occurrence of circumstances justifying the non-performance of the contract (wars, natural disasters: fires, floods, earthquakes and other circumstances depending on the will of the Parties).</w:t>
            </w:r>
          </w:p>
          <w:p w14:paraId="7ADE80F3" w14:textId="77777777" w:rsidR="00CB5AFA" w:rsidRPr="006C2EBE" w:rsidRDefault="00CB5AFA" w:rsidP="00CB5AFA">
            <w:pPr>
              <w:jc w:val="both"/>
              <w:rPr>
                <w:iCs/>
                <w:color w:val="000000" w:themeColor="text1"/>
              </w:rPr>
            </w:pPr>
            <w:r w:rsidRPr="006C2EBE">
              <w:rPr>
                <w:iCs/>
                <w:color w:val="000000" w:themeColor="text1"/>
              </w:rPr>
              <w:t>7.2. The Party invoking the clause of the circumstances justifying the non-performance of the contract is obliged to inform immediately (but not later than 10 days) the other Party about the occurrence of the circumstances justifying the non-performance of the contract.</w:t>
            </w:r>
          </w:p>
          <w:p w14:paraId="4505EE73" w14:textId="77777777" w:rsidR="00CB5AFA" w:rsidRPr="006C2EBE" w:rsidRDefault="00CB5AFA" w:rsidP="00CB5AFA">
            <w:pPr>
              <w:jc w:val="both"/>
              <w:rPr>
                <w:iCs/>
                <w:color w:val="000000" w:themeColor="text1"/>
              </w:rPr>
            </w:pPr>
            <w:r w:rsidRPr="006C2EBE">
              <w:rPr>
                <w:iCs/>
                <w:color w:val="000000" w:themeColor="text1"/>
              </w:rPr>
              <w:t>7.3. The occurrence of the circumstances justifying the non-performance of the contract, the time of commencement and the time limit for action shall be confirmed by a notice of attestation, duly issued by the competent body of the Party of the Party invoking such circumstances.</w:t>
            </w:r>
          </w:p>
          <w:p w14:paraId="2BDE0A68" w14:textId="0F999B81" w:rsidR="00F92DE2" w:rsidRPr="006C2EBE" w:rsidRDefault="00CB5AFA" w:rsidP="00CB5AFA">
            <w:pPr>
              <w:jc w:val="both"/>
              <w:rPr>
                <w:iCs/>
                <w:color w:val="000000" w:themeColor="text1"/>
              </w:rPr>
            </w:pPr>
            <w:r w:rsidRPr="006C2EBE">
              <w:rPr>
                <w:iCs/>
                <w:color w:val="000000" w:themeColor="text1"/>
              </w:rPr>
              <w:t>7.4 If, in the circumstances justifying the non-performance of the contract, it is amended by the additional agreement, including the modification of the terms of performance, in the event of a subsequent performance of the contract. When points 7.7 and 7.3 are executed, the parties amend the contract by agreement - in addition, regarding the partial or complete non-fulfillment of the obligations, including the modification of the terms in case of suspension and subsequent execution of the contract.</w:t>
            </w:r>
          </w:p>
          <w:p w14:paraId="4AF26C4B" w14:textId="77777777" w:rsidR="00B74898" w:rsidRPr="006C2EBE" w:rsidRDefault="00B74898" w:rsidP="00B56360">
            <w:pPr>
              <w:jc w:val="both"/>
              <w:rPr>
                <w:iCs/>
                <w:color w:val="000000" w:themeColor="text1"/>
              </w:rPr>
            </w:pPr>
          </w:p>
          <w:p w14:paraId="51315ABA" w14:textId="30CF20DB" w:rsidR="00B56360" w:rsidRPr="006C2EBE" w:rsidRDefault="00B56360" w:rsidP="00B56360">
            <w:pPr>
              <w:jc w:val="both"/>
              <w:rPr>
                <w:b/>
                <w:bCs/>
                <w:iCs/>
                <w:color w:val="000000" w:themeColor="text1"/>
              </w:rPr>
            </w:pPr>
            <w:r w:rsidRPr="006C2EBE">
              <w:rPr>
                <w:b/>
                <w:bCs/>
                <w:iCs/>
                <w:color w:val="000000" w:themeColor="text1"/>
              </w:rPr>
              <w:t>8.</w:t>
            </w:r>
            <w:r w:rsidRPr="006C2EBE">
              <w:rPr>
                <w:b/>
                <w:bCs/>
                <w:iCs/>
                <w:color w:val="000000" w:themeColor="text1"/>
              </w:rPr>
              <w:tab/>
            </w:r>
            <w:r w:rsidR="00CB5AFA" w:rsidRPr="006C2EBE">
              <w:rPr>
                <w:b/>
                <w:bCs/>
                <w:iCs/>
                <w:color w:val="000000" w:themeColor="text1"/>
              </w:rPr>
              <w:t>Resolution</w:t>
            </w:r>
          </w:p>
          <w:p w14:paraId="70629011" w14:textId="77777777" w:rsidR="00CB5AFA" w:rsidRPr="006C2EBE" w:rsidRDefault="00CB5AFA" w:rsidP="00CB5AFA">
            <w:pPr>
              <w:jc w:val="both"/>
              <w:rPr>
                <w:iCs/>
                <w:color w:val="000000" w:themeColor="text1"/>
              </w:rPr>
            </w:pPr>
            <w:r w:rsidRPr="006C2EBE">
              <w:rPr>
                <w:iCs/>
                <w:color w:val="000000" w:themeColor="text1"/>
              </w:rPr>
              <w:t>8.1. The termination of the Contract may be made by mutual agreement of the Parties.</w:t>
            </w:r>
          </w:p>
          <w:p w14:paraId="103DD543" w14:textId="77777777" w:rsidR="00CB5AFA" w:rsidRPr="006C2EBE" w:rsidRDefault="00CB5AFA" w:rsidP="00CB5AFA">
            <w:pPr>
              <w:jc w:val="both"/>
              <w:rPr>
                <w:iCs/>
                <w:color w:val="000000" w:themeColor="text1"/>
              </w:rPr>
            </w:pPr>
            <w:r w:rsidRPr="006C2EBE">
              <w:rPr>
                <w:iCs/>
                <w:color w:val="000000" w:themeColor="text1"/>
              </w:rPr>
              <w:t>8.2. The contract may be terminated unilaterally by:</w:t>
            </w:r>
          </w:p>
          <w:p w14:paraId="2F2B3333" w14:textId="11B131E7" w:rsidR="00CB5AFA" w:rsidRPr="006C2EBE" w:rsidRDefault="00CB5AFA" w:rsidP="00CB5AFA">
            <w:pPr>
              <w:jc w:val="both"/>
              <w:rPr>
                <w:iCs/>
                <w:color w:val="000000" w:themeColor="text1"/>
              </w:rPr>
            </w:pPr>
            <w:r w:rsidRPr="006C2EBE">
              <w:rPr>
                <w:iCs/>
                <w:color w:val="000000" w:themeColor="text1"/>
              </w:rPr>
              <w:t>a) Buyer/Beneficiary in case of refusal of the Supplier/Provider to deliver/</w:t>
            </w:r>
            <w:r w:rsidR="00E31839" w:rsidRPr="006C2EBE">
              <w:rPr>
                <w:iCs/>
                <w:color w:val="000000" w:themeColor="text1"/>
              </w:rPr>
              <w:t>provide</w:t>
            </w:r>
            <w:r w:rsidRPr="006C2EBE">
              <w:rPr>
                <w:iCs/>
                <w:color w:val="000000" w:themeColor="text1"/>
              </w:rPr>
              <w:t xml:space="preserve"> the Goods/Services provided in this Contract;</w:t>
            </w:r>
          </w:p>
          <w:p w14:paraId="2757E66C" w14:textId="2E74A444" w:rsidR="00CB5AFA" w:rsidRPr="006C2EBE" w:rsidRDefault="00CB5AFA" w:rsidP="00CB5AFA">
            <w:pPr>
              <w:jc w:val="both"/>
              <w:rPr>
                <w:iCs/>
                <w:color w:val="000000" w:themeColor="text1"/>
              </w:rPr>
            </w:pPr>
            <w:r w:rsidRPr="006C2EBE">
              <w:rPr>
                <w:iCs/>
                <w:color w:val="000000" w:themeColor="text1"/>
              </w:rPr>
              <w:t>b) Buyer/Beneficiary in case of non-compliance by the Supplier/Provider of the established delivery/</w:t>
            </w:r>
            <w:r w:rsidR="00E31839" w:rsidRPr="006C2EBE">
              <w:rPr>
                <w:iCs/>
                <w:color w:val="000000" w:themeColor="text1"/>
              </w:rPr>
              <w:t>provision</w:t>
            </w:r>
            <w:r w:rsidRPr="006C2EBE">
              <w:rPr>
                <w:iCs/>
                <w:color w:val="000000" w:themeColor="text1"/>
              </w:rPr>
              <w:t xml:space="preserve"> terms;</w:t>
            </w:r>
          </w:p>
          <w:p w14:paraId="722F8E3B" w14:textId="245EBE2A" w:rsidR="00CB5AFA" w:rsidRPr="006C2EBE" w:rsidRDefault="00CB5AFA" w:rsidP="00CB5AFA">
            <w:pPr>
              <w:jc w:val="both"/>
              <w:rPr>
                <w:iCs/>
                <w:color w:val="000000" w:themeColor="text1"/>
              </w:rPr>
            </w:pPr>
            <w:r w:rsidRPr="006C2EBE">
              <w:rPr>
                <w:iCs/>
                <w:color w:val="000000" w:themeColor="text1"/>
              </w:rPr>
              <w:lastRenderedPageBreak/>
              <w:t>c) Supplier/Provider in case of non-compliance by the Buyer/Beneficiary of the payment terms of the Goods/Services;</w:t>
            </w:r>
          </w:p>
          <w:p w14:paraId="257054D6" w14:textId="27E1666E" w:rsidR="00CB5AFA" w:rsidRPr="006C2EBE" w:rsidRDefault="00CB5AFA" w:rsidP="00CB5AFA">
            <w:pPr>
              <w:jc w:val="both"/>
              <w:rPr>
                <w:iCs/>
                <w:color w:val="000000" w:themeColor="text1"/>
              </w:rPr>
            </w:pPr>
            <w:r w:rsidRPr="006C2EBE">
              <w:rPr>
                <w:iCs/>
                <w:color w:val="000000" w:themeColor="text1"/>
              </w:rPr>
              <w:t>d) Supplier/Provider or Buyer/Beneficiary in case of dissatisfaction by one of the Parties of the claims submitted under this Agreement.</w:t>
            </w:r>
          </w:p>
          <w:p w14:paraId="617362B1" w14:textId="08634FD5" w:rsidR="00CB5AFA" w:rsidRPr="006C2EBE" w:rsidRDefault="00CB5AFA" w:rsidP="00CB5AFA">
            <w:pPr>
              <w:jc w:val="both"/>
              <w:rPr>
                <w:iCs/>
                <w:color w:val="000000" w:themeColor="text1"/>
              </w:rPr>
            </w:pPr>
            <w:r w:rsidRPr="006C2EBE">
              <w:rPr>
                <w:iCs/>
                <w:color w:val="000000" w:themeColor="text1"/>
              </w:rPr>
              <w:t>8.3 The Buyer/Beneficiary has the right to unilaterally terminate the contract during its validity period in one of the following situations:</w:t>
            </w:r>
          </w:p>
          <w:p w14:paraId="229E0F0C" w14:textId="77777777" w:rsidR="00CB5AFA" w:rsidRPr="006C2EBE" w:rsidRDefault="00CB5AFA" w:rsidP="00CB5AFA">
            <w:pPr>
              <w:jc w:val="both"/>
              <w:rPr>
                <w:iCs/>
                <w:color w:val="000000" w:themeColor="text1"/>
              </w:rPr>
            </w:pPr>
            <w:r w:rsidRPr="006C2EBE">
              <w:rPr>
                <w:iCs/>
                <w:color w:val="000000" w:themeColor="text1"/>
              </w:rPr>
              <w:t>a) the contractor is, at the time of his award, in one of the situations that would have determined his exclusion from the award procedure according to art. 19 of Law no. 131/2015 on public procurement;</w:t>
            </w:r>
          </w:p>
          <w:p w14:paraId="24B404AC" w14:textId="77777777" w:rsidR="00CB5AFA" w:rsidRPr="006C2EBE" w:rsidRDefault="00CB5AFA" w:rsidP="00CB5AFA">
            <w:pPr>
              <w:jc w:val="both"/>
              <w:rPr>
                <w:iCs/>
                <w:color w:val="000000" w:themeColor="text1"/>
              </w:rPr>
            </w:pPr>
            <w:r w:rsidRPr="006C2EBE">
              <w:rPr>
                <w:iCs/>
                <w:color w:val="000000" w:themeColor="text1"/>
              </w:rPr>
              <w:t>b) the contract has been the subject of a substantial modification that requires a new public procurement procedure in accordance with art. 76 of Law no. 131/2015 on public procurement;</w:t>
            </w:r>
          </w:p>
          <w:p w14:paraId="2923EEA3" w14:textId="4E40C7B7" w:rsidR="00CB5AFA" w:rsidRPr="006C2EBE" w:rsidRDefault="00CB5AFA" w:rsidP="00CB5AFA">
            <w:pPr>
              <w:jc w:val="both"/>
              <w:rPr>
                <w:iCs/>
                <w:color w:val="000000" w:themeColor="text1"/>
              </w:rPr>
            </w:pPr>
            <w:r w:rsidRPr="006C2EBE">
              <w:rPr>
                <w:iCs/>
                <w:color w:val="000000" w:themeColor="text1"/>
              </w:rPr>
              <w:t>c) the contract should not have been awarded to the respective contractor, taking into account a serious breach of the obligations resulting from Law no. 131/2015 on public procurement and/or international treaties to which the Republic of Moldova is a party, which was found by - a decision of a national or, as the case may be, international court.</w:t>
            </w:r>
          </w:p>
          <w:p w14:paraId="6286A6E0" w14:textId="77777777" w:rsidR="00CB5AFA" w:rsidRPr="006C2EBE" w:rsidRDefault="00CB5AFA" w:rsidP="00CB5AFA">
            <w:pPr>
              <w:jc w:val="both"/>
              <w:rPr>
                <w:iCs/>
                <w:color w:val="000000" w:themeColor="text1"/>
              </w:rPr>
            </w:pPr>
            <w:r w:rsidRPr="006C2EBE">
              <w:rPr>
                <w:iCs/>
                <w:color w:val="000000" w:themeColor="text1"/>
              </w:rPr>
              <w:t>8.4. The initiating party to the termination of the Contract is obliged to communicate within ___ working days to the other Party about its intentions by a motivated letter.</w:t>
            </w:r>
          </w:p>
          <w:p w14:paraId="263A679F" w14:textId="62BCBA09" w:rsidR="00B56360" w:rsidRPr="006C2EBE" w:rsidRDefault="00CB5AFA" w:rsidP="00CB5AFA">
            <w:pPr>
              <w:jc w:val="both"/>
              <w:rPr>
                <w:iCs/>
                <w:color w:val="000000" w:themeColor="text1"/>
              </w:rPr>
            </w:pPr>
            <w:r w:rsidRPr="006C2EBE">
              <w:rPr>
                <w:iCs/>
                <w:color w:val="000000" w:themeColor="text1"/>
              </w:rPr>
              <w:t>8.5. The notified party is obliged to respond within ___ working days from the receipt of the notification. If the dispute is not resolved within the set time limits, the initiating party shall initiate the resolution.</w:t>
            </w:r>
          </w:p>
          <w:p w14:paraId="29A60EF0" w14:textId="77777777" w:rsidR="00B74898" w:rsidRPr="006C2EBE" w:rsidRDefault="00B74898" w:rsidP="00B56360">
            <w:pPr>
              <w:jc w:val="both"/>
              <w:rPr>
                <w:iCs/>
                <w:color w:val="000000" w:themeColor="text1"/>
              </w:rPr>
            </w:pPr>
          </w:p>
          <w:p w14:paraId="6297CE4C" w14:textId="50940F21" w:rsidR="00B56360" w:rsidRPr="006C2EBE" w:rsidRDefault="00B56360" w:rsidP="00B56360">
            <w:pPr>
              <w:jc w:val="both"/>
              <w:rPr>
                <w:b/>
                <w:bCs/>
                <w:iCs/>
                <w:color w:val="000000" w:themeColor="text1"/>
              </w:rPr>
            </w:pPr>
            <w:r w:rsidRPr="006C2EBE">
              <w:rPr>
                <w:b/>
                <w:bCs/>
                <w:iCs/>
                <w:color w:val="000000" w:themeColor="text1"/>
              </w:rPr>
              <w:t>9.</w:t>
            </w:r>
            <w:r w:rsidRPr="006C2EBE">
              <w:rPr>
                <w:b/>
                <w:bCs/>
                <w:iCs/>
                <w:color w:val="000000" w:themeColor="text1"/>
              </w:rPr>
              <w:tab/>
            </w:r>
            <w:r w:rsidR="00E31839" w:rsidRPr="006C2EBE">
              <w:rPr>
                <w:b/>
                <w:bCs/>
                <w:iCs/>
                <w:color w:val="000000" w:themeColor="text1"/>
              </w:rPr>
              <w:t>Complaints</w:t>
            </w:r>
            <w:r w:rsidRPr="006C2EBE">
              <w:rPr>
                <w:b/>
                <w:bCs/>
                <w:iCs/>
                <w:color w:val="000000" w:themeColor="text1"/>
              </w:rPr>
              <w:t xml:space="preserve"> </w:t>
            </w:r>
          </w:p>
          <w:p w14:paraId="07709922" w14:textId="58B1FCF3" w:rsidR="00E31839" w:rsidRPr="006C2EBE" w:rsidRDefault="00E31839" w:rsidP="00E31839">
            <w:pPr>
              <w:jc w:val="both"/>
              <w:rPr>
                <w:iCs/>
                <w:color w:val="000000" w:themeColor="text1"/>
              </w:rPr>
            </w:pPr>
            <w:r w:rsidRPr="006C2EBE">
              <w:rPr>
                <w:iCs/>
                <w:color w:val="000000" w:themeColor="text1"/>
              </w:rPr>
              <w:t>9.1. Complaints regarding the quantity of Goods/Services delivered/provided are submitted to the Supplier/Provider at the time of their receipt, being confirmed by a document drawn up jointly with the representative of the Supplier/Provider.</w:t>
            </w:r>
          </w:p>
          <w:p w14:paraId="05AF5272" w14:textId="4AD7340E" w:rsidR="00E31839" w:rsidRPr="006C2EBE" w:rsidRDefault="00E31839" w:rsidP="00E31839">
            <w:pPr>
              <w:jc w:val="both"/>
              <w:rPr>
                <w:iCs/>
                <w:color w:val="000000" w:themeColor="text1"/>
              </w:rPr>
            </w:pPr>
            <w:r w:rsidRPr="006C2EBE">
              <w:rPr>
                <w:iCs/>
                <w:color w:val="000000" w:themeColor="text1"/>
              </w:rPr>
              <w:t>9.2. Claims regarding the quality of goods/services delivered/provided are submitted to the Supplier/Provider within ___ days after the detection of quality deficiencies and must be confirmed by a certificate issued by an independent neutral organization and authorized for this purpose.</w:t>
            </w:r>
          </w:p>
          <w:p w14:paraId="31FA8F85" w14:textId="676163FA" w:rsidR="00E31839" w:rsidRPr="006C2EBE" w:rsidRDefault="00E31839" w:rsidP="00E31839">
            <w:pPr>
              <w:jc w:val="both"/>
              <w:rPr>
                <w:iCs/>
                <w:color w:val="000000" w:themeColor="text1"/>
              </w:rPr>
            </w:pPr>
            <w:r w:rsidRPr="006C2EBE">
              <w:rPr>
                <w:iCs/>
                <w:color w:val="000000" w:themeColor="text1"/>
              </w:rPr>
              <w:t>9.3. The Supplier/Provider is obliged to examine the claims submitted within ___ days from the date of their receipt and to communicate to the Buyer/Beneficiary about the decision taken.</w:t>
            </w:r>
          </w:p>
          <w:p w14:paraId="7460AC51" w14:textId="2E1D736B" w:rsidR="00E31839" w:rsidRPr="006C2EBE" w:rsidRDefault="00E31839" w:rsidP="00E31839">
            <w:pPr>
              <w:jc w:val="both"/>
              <w:rPr>
                <w:iCs/>
                <w:color w:val="000000" w:themeColor="text1"/>
              </w:rPr>
            </w:pPr>
            <w:r w:rsidRPr="006C2EBE">
              <w:rPr>
                <w:iCs/>
                <w:color w:val="000000" w:themeColor="text1"/>
              </w:rPr>
              <w:t>9.4. In case of recognition of the claims, the Supplier/Provider is obliged, within ___ days, to deliver/provide in addition to the Buyer/Beneficiary the undelivered/unspent quantity of goods/services, and in case of finding the improper quality - to replace them</w:t>
            </w:r>
            <w:r w:rsidR="00265E12" w:rsidRPr="006C2EBE">
              <w:rPr>
                <w:iCs/>
                <w:color w:val="000000" w:themeColor="text1"/>
              </w:rPr>
              <w:t xml:space="preserve"> or </w:t>
            </w:r>
            <w:r w:rsidRPr="006C2EBE">
              <w:rPr>
                <w:iCs/>
                <w:color w:val="000000" w:themeColor="text1"/>
              </w:rPr>
              <w:t>correct them in accordance with the requirements of the Contract.</w:t>
            </w:r>
          </w:p>
          <w:p w14:paraId="3BBF98CF" w14:textId="7A72DA08" w:rsidR="00E31839" w:rsidRPr="006C2EBE" w:rsidRDefault="00E31839" w:rsidP="00E31839">
            <w:pPr>
              <w:jc w:val="both"/>
              <w:rPr>
                <w:iCs/>
                <w:color w:val="000000" w:themeColor="text1"/>
              </w:rPr>
            </w:pPr>
            <w:r w:rsidRPr="006C2EBE">
              <w:rPr>
                <w:iCs/>
                <w:color w:val="000000" w:themeColor="text1"/>
              </w:rPr>
              <w:t>9.5. The Supplier/Provider is responsible for the quality of the Goods/Services within the established limits, including for hidden defects.</w:t>
            </w:r>
          </w:p>
          <w:p w14:paraId="2D93A4E7" w14:textId="405620EE" w:rsidR="00B56360" w:rsidRPr="006C2EBE" w:rsidRDefault="00E31839" w:rsidP="00E31839">
            <w:pPr>
              <w:jc w:val="both"/>
              <w:rPr>
                <w:iCs/>
                <w:color w:val="000000" w:themeColor="text1"/>
              </w:rPr>
            </w:pPr>
            <w:r w:rsidRPr="006C2EBE">
              <w:rPr>
                <w:iCs/>
                <w:color w:val="000000" w:themeColor="text1"/>
              </w:rPr>
              <w:t>9.6. In case of deviation from the quality confirmed by the quality certificate drawn up by the neutral neutral organization or authorized in this respect, the expenses for parking or delay shall be borne by the guilty party.</w:t>
            </w:r>
          </w:p>
          <w:p w14:paraId="142A0C82" w14:textId="77777777" w:rsidR="00B56360" w:rsidRPr="006C2EBE" w:rsidRDefault="00B56360" w:rsidP="00B56360">
            <w:pPr>
              <w:jc w:val="both"/>
              <w:rPr>
                <w:iCs/>
                <w:color w:val="000000" w:themeColor="text1"/>
              </w:rPr>
            </w:pPr>
          </w:p>
          <w:p w14:paraId="2C2EA1DB" w14:textId="4A45427D" w:rsidR="00B56360" w:rsidRPr="006C2EBE" w:rsidRDefault="00B56360" w:rsidP="00B56360">
            <w:pPr>
              <w:jc w:val="both"/>
              <w:rPr>
                <w:b/>
                <w:bCs/>
                <w:iCs/>
                <w:color w:val="000000" w:themeColor="text1"/>
              </w:rPr>
            </w:pPr>
            <w:r w:rsidRPr="006C2EBE">
              <w:rPr>
                <w:b/>
                <w:bCs/>
                <w:iCs/>
                <w:color w:val="000000" w:themeColor="text1"/>
              </w:rPr>
              <w:t>10.</w:t>
            </w:r>
            <w:r w:rsidRPr="006C2EBE">
              <w:rPr>
                <w:b/>
                <w:bCs/>
                <w:iCs/>
                <w:color w:val="000000" w:themeColor="text1"/>
              </w:rPr>
              <w:tab/>
            </w:r>
            <w:r w:rsidR="00265E12" w:rsidRPr="006C2EBE">
              <w:rPr>
                <w:b/>
                <w:bCs/>
                <w:iCs/>
                <w:color w:val="000000" w:themeColor="text1"/>
              </w:rPr>
              <w:t>Sanctions</w:t>
            </w:r>
          </w:p>
          <w:p w14:paraId="0C247B22" w14:textId="54225EC8" w:rsidR="00265E12" w:rsidRPr="006C2EBE" w:rsidRDefault="00265E12" w:rsidP="00265E12">
            <w:pPr>
              <w:jc w:val="both"/>
              <w:rPr>
                <w:iCs/>
                <w:color w:val="000000" w:themeColor="text1"/>
              </w:rPr>
            </w:pPr>
            <w:r w:rsidRPr="006C2EBE">
              <w:rPr>
                <w:iCs/>
                <w:color w:val="000000" w:themeColor="text1"/>
              </w:rPr>
              <w:t>10.1. The form of guarantee of good execution of the contract agreed by the Buyer/Beneficiary is ____________________________________________, in the amount of __% of the value of the contract.</w:t>
            </w:r>
          </w:p>
          <w:p w14:paraId="6E947B0D" w14:textId="5B601D0E" w:rsidR="00265E12" w:rsidRPr="006C2EBE" w:rsidRDefault="00265E12" w:rsidP="00265E12">
            <w:pPr>
              <w:jc w:val="both"/>
              <w:rPr>
                <w:iCs/>
                <w:color w:val="000000" w:themeColor="text1"/>
              </w:rPr>
            </w:pPr>
            <w:r w:rsidRPr="006C2EBE">
              <w:rPr>
                <w:iCs/>
                <w:color w:val="000000" w:themeColor="text1"/>
              </w:rPr>
              <w:t>10.2. For the refusal to sell/provide the Goods/Services provided in this Contract, the guarantee of good execution of the contract will be retained, if it has been constituted in accordance with the provisions of point 10.1., otherwise the Supplier/Provider bears a penalty in the amount of ___% [</w:t>
            </w:r>
            <w:r w:rsidRPr="006C2EBE">
              <w:rPr>
                <w:i/>
                <w:color w:val="000000" w:themeColor="text1"/>
              </w:rPr>
              <w:t>indicate the percentage</w:t>
            </w:r>
            <w:r w:rsidRPr="006C2EBE">
              <w:rPr>
                <w:iCs/>
                <w:color w:val="000000" w:themeColor="text1"/>
              </w:rPr>
              <w:t>] of the total amount of the contract.</w:t>
            </w:r>
          </w:p>
          <w:p w14:paraId="5141884C" w14:textId="0029810C" w:rsidR="00265E12" w:rsidRPr="006C2EBE" w:rsidRDefault="00265E12" w:rsidP="00265E12">
            <w:pPr>
              <w:jc w:val="both"/>
              <w:rPr>
                <w:iCs/>
                <w:color w:val="000000" w:themeColor="text1"/>
              </w:rPr>
            </w:pPr>
            <w:r w:rsidRPr="006C2EBE">
              <w:rPr>
                <w:iCs/>
                <w:color w:val="000000" w:themeColor="text1"/>
              </w:rPr>
              <w:t>10.3. For late delivery/provision of Goods/Services, the Supplier/Provider shall pay compensation in the amount of ___% of the amount of the Goods/Services not delivered/not provided, for each day of delay, but not more than ___% [</w:t>
            </w:r>
            <w:r w:rsidRPr="006C2EBE">
              <w:rPr>
                <w:i/>
                <w:color w:val="000000" w:themeColor="text1"/>
              </w:rPr>
              <w:t>indicate percentage</w:t>
            </w:r>
            <w:r w:rsidRPr="006C2EBE">
              <w:rPr>
                <w:iCs/>
                <w:color w:val="000000" w:themeColor="text1"/>
              </w:rPr>
              <w:t>] of the amount total of this Agreement. If the delay</w:t>
            </w:r>
            <w:r w:rsidR="00183567" w:rsidRPr="006C2EBE">
              <w:rPr>
                <w:iCs/>
                <w:color w:val="000000" w:themeColor="text1"/>
              </w:rPr>
              <w:t xml:space="preserve"> </w:t>
            </w:r>
            <w:r w:rsidRPr="006C2EBE">
              <w:rPr>
                <w:iCs/>
                <w:color w:val="000000" w:themeColor="text1"/>
              </w:rPr>
              <w:t xml:space="preserve">exceeds ___ days, the Supplier/Provider will provide a written explanation to the Buyer/Beneficiary. If the Buyer/Beneficiary accepts, the Supplier/Provider extends the term of validity of the performance guarantee, otherwise it is considered as a refusal to deliver/provide the </w:t>
            </w:r>
            <w:r w:rsidRPr="006C2EBE">
              <w:rPr>
                <w:iCs/>
                <w:color w:val="000000" w:themeColor="text1"/>
              </w:rPr>
              <w:lastRenderedPageBreak/>
              <w:t>Goods/Services provided in this Contract and the Supplier/Provider will retain the performance guarantee. execution of the Contract, if it has been constituted in accordance with the provisions of point 10.1.</w:t>
            </w:r>
          </w:p>
          <w:p w14:paraId="5A16BF13" w14:textId="1264DFF9" w:rsidR="00265E12" w:rsidRPr="006C2EBE" w:rsidRDefault="00265E12" w:rsidP="00265E12">
            <w:pPr>
              <w:jc w:val="both"/>
              <w:rPr>
                <w:iCs/>
                <w:color w:val="000000" w:themeColor="text1"/>
              </w:rPr>
            </w:pPr>
            <w:r w:rsidRPr="006C2EBE">
              <w:rPr>
                <w:iCs/>
                <w:color w:val="000000" w:themeColor="text1"/>
              </w:rPr>
              <w:t>10.4. For late payment, the Buyer/Beneficiary bears the payment of compensation in the amount of ___% [</w:t>
            </w:r>
            <w:r w:rsidRPr="006C2EBE">
              <w:rPr>
                <w:i/>
                <w:color w:val="000000" w:themeColor="text1"/>
              </w:rPr>
              <w:t>indicate percentage</w:t>
            </w:r>
            <w:r w:rsidRPr="006C2EBE">
              <w:rPr>
                <w:iCs/>
                <w:color w:val="000000" w:themeColor="text1"/>
              </w:rPr>
              <w:t>] of the amount of Unpaid Goods/Services, for each day of delay, but not more than ___% [</w:t>
            </w:r>
            <w:r w:rsidRPr="006C2EBE">
              <w:rPr>
                <w:i/>
                <w:color w:val="000000" w:themeColor="text1"/>
              </w:rPr>
              <w:t>indicate percentage</w:t>
            </w:r>
            <w:r w:rsidRPr="006C2EBE">
              <w:rPr>
                <w:iCs/>
                <w:color w:val="000000" w:themeColor="text1"/>
              </w:rPr>
              <w:t>] of the total amount of this contract.</w:t>
            </w:r>
          </w:p>
          <w:p w14:paraId="35AD1238" w14:textId="01704A8B" w:rsidR="00265E12" w:rsidRPr="006C2EBE" w:rsidRDefault="00265E12" w:rsidP="00265E12">
            <w:pPr>
              <w:jc w:val="both"/>
              <w:rPr>
                <w:iCs/>
                <w:color w:val="000000" w:themeColor="text1"/>
              </w:rPr>
            </w:pPr>
            <w:r w:rsidRPr="006C2EBE">
              <w:rPr>
                <w:iCs/>
                <w:color w:val="000000" w:themeColor="text1"/>
              </w:rPr>
              <w:t>10.5. The first working day following the date that constitutes the delivery/</w:t>
            </w:r>
            <w:r w:rsidR="00183567" w:rsidRPr="006C2EBE">
              <w:rPr>
                <w:iCs/>
                <w:color w:val="000000" w:themeColor="text1"/>
              </w:rPr>
              <w:t>provision</w:t>
            </w:r>
            <w:r w:rsidRPr="006C2EBE">
              <w:rPr>
                <w:iCs/>
                <w:color w:val="000000" w:themeColor="text1"/>
              </w:rPr>
              <w:t xml:space="preserve"> deadline, as well as the payment deadline is considered a working day of delay.</w:t>
            </w:r>
          </w:p>
          <w:p w14:paraId="71BAF330" w14:textId="0EFED4FA" w:rsidR="000A2D22" w:rsidRPr="006C2EBE" w:rsidRDefault="00265E12" w:rsidP="00265E12">
            <w:pPr>
              <w:jc w:val="both"/>
              <w:rPr>
                <w:iCs/>
                <w:color w:val="000000" w:themeColor="text1"/>
              </w:rPr>
            </w:pPr>
            <w:r w:rsidRPr="006C2EBE">
              <w:rPr>
                <w:iCs/>
                <w:color w:val="000000" w:themeColor="text1"/>
              </w:rPr>
              <w:t>10.6. The amount of the penalty calculated to the Supplier/Provider under this Agreement may be deducted (withheld) by the Buyer/Beneficiary from the amount of payment for the Goods/Services delivered/provided.</w:t>
            </w:r>
          </w:p>
          <w:p w14:paraId="2A5F5B91" w14:textId="77777777" w:rsidR="0016683B" w:rsidRPr="006C2EBE" w:rsidRDefault="0016683B" w:rsidP="00B56360">
            <w:pPr>
              <w:jc w:val="both"/>
              <w:rPr>
                <w:iCs/>
                <w:color w:val="000000" w:themeColor="text1"/>
              </w:rPr>
            </w:pPr>
          </w:p>
          <w:p w14:paraId="50182F9B" w14:textId="200BB05C" w:rsidR="00B56360" w:rsidRPr="006C2EBE" w:rsidRDefault="00B56360" w:rsidP="00B56360">
            <w:pPr>
              <w:jc w:val="both"/>
              <w:rPr>
                <w:b/>
                <w:bCs/>
                <w:iCs/>
                <w:color w:val="000000" w:themeColor="text1"/>
              </w:rPr>
            </w:pPr>
            <w:r w:rsidRPr="006C2EBE">
              <w:rPr>
                <w:b/>
                <w:bCs/>
                <w:iCs/>
                <w:color w:val="000000" w:themeColor="text1"/>
              </w:rPr>
              <w:t>11.</w:t>
            </w:r>
            <w:r w:rsidRPr="006C2EBE">
              <w:rPr>
                <w:b/>
                <w:bCs/>
                <w:iCs/>
                <w:color w:val="000000" w:themeColor="text1"/>
              </w:rPr>
              <w:tab/>
            </w:r>
            <w:r w:rsidR="00183567" w:rsidRPr="006C2EBE">
              <w:rPr>
                <w:b/>
                <w:bCs/>
                <w:iCs/>
                <w:color w:val="000000" w:themeColor="text1"/>
              </w:rPr>
              <w:t>Intellectual property rights</w:t>
            </w:r>
          </w:p>
          <w:p w14:paraId="7DE9F7A5" w14:textId="0EAB4FF2" w:rsidR="00183567" w:rsidRPr="006C2EBE" w:rsidRDefault="00183567" w:rsidP="00183567">
            <w:pPr>
              <w:jc w:val="both"/>
              <w:rPr>
                <w:iCs/>
                <w:color w:val="000000" w:themeColor="text1"/>
              </w:rPr>
            </w:pPr>
            <w:r w:rsidRPr="006C2EBE">
              <w:rPr>
                <w:iCs/>
                <w:color w:val="000000" w:themeColor="text1"/>
              </w:rPr>
              <w:t xml:space="preserve">11.1. The Supplier/Provider is obliged to indemnify the </w:t>
            </w:r>
            <w:r w:rsidR="008F5512" w:rsidRPr="006C2EBE">
              <w:rPr>
                <w:iCs/>
                <w:color w:val="000000" w:themeColor="text1"/>
              </w:rPr>
              <w:t>procurement</w:t>
            </w:r>
            <w:r w:rsidRPr="006C2EBE">
              <w:rPr>
                <w:iCs/>
                <w:color w:val="000000" w:themeColor="text1"/>
              </w:rPr>
              <w:t>r against any:</w:t>
            </w:r>
          </w:p>
          <w:p w14:paraId="13CE7200" w14:textId="31719856" w:rsidR="00183567" w:rsidRPr="006C2EBE" w:rsidRDefault="00183567" w:rsidP="00183567">
            <w:pPr>
              <w:jc w:val="both"/>
              <w:rPr>
                <w:iCs/>
                <w:color w:val="000000" w:themeColor="text1"/>
              </w:rPr>
            </w:pPr>
            <w:r w:rsidRPr="006C2EBE">
              <w:rPr>
                <w:iCs/>
                <w:color w:val="000000" w:themeColor="text1"/>
              </w:rPr>
              <w:t xml:space="preserve">a) claims and legal actions, resulting from the infringement of intellectual property rights (patents, names, trademarks, etc.), related to the equipment, materials, installations or machinery used for or in connection with the </w:t>
            </w:r>
            <w:r w:rsidR="008F5512" w:rsidRPr="006C2EBE">
              <w:rPr>
                <w:iCs/>
                <w:color w:val="000000" w:themeColor="text1"/>
              </w:rPr>
              <w:t>procurement</w:t>
            </w:r>
            <w:r w:rsidRPr="006C2EBE">
              <w:rPr>
                <w:iCs/>
                <w:color w:val="000000" w:themeColor="text1"/>
              </w:rPr>
              <w:t>d products, and</w:t>
            </w:r>
          </w:p>
          <w:p w14:paraId="6FAE1686" w14:textId="590604A9" w:rsidR="00B56360" w:rsidRPr="006C2EBE" w:rsidRDefault="00183567" w:rsidP="00183567">
            <w:pPr>
              <w:jc w:val="both"/>
              <w:rPr>
                <w:iCs/>
                <w:color w:val="000000" w:themeColor="text1"/>
              </w:rPr>
            </w:pPr>
            <w:r w:rsidRPr="006C2EBE">
              <w:rPr>
                <w:iCs/>
                <w:color w:val="000000" w:themeColor="text1"/>
              </w:rPr>
              <w:t xml:space="preserve">b) damages, costs, fees and expenses of any kind, related, except for the situation in which such a violation results from the observance of the Specifications drawn up by the </w:t>
            </w:r>
            <w:r w:rsidR="008F5512" w:rsidRPr="006C2EBE">
              <w:rPr>
                <w:iCs/>
                <w:color w:val="000000" w:themeColor="text1"/>
              </w:rPr>
              <w:t>procurement</w:t>
            </w:r>
            <w:r w:rsidRPr="006C2EBE">
              <w:rPr>
                <w:iCs/>
                <w:color w:val="000000" w:themeColor="text1"/>
              </w:rPr>
              <w:t>r.</w:t>
            </w:r>
          </w:p>
          <w:p w14:paraId="04A30061" w14:textId="77777777" w:rsidR="008D7109" w:rsidRPr="006C2EBE" w:rsidRDefault="008D7109" w:rsidP="00B56360">
            <w:pPr>
              <w:jc w:val="both"/>
              <w:rPr>
                <w:iCs/>
                <w:color w:val="000000" w:themeColor="text1"/>
              </w:rPr>
            </w:pPr>
          </w:p>
          <w:p w14:paraId="7C5239B7" w14:textId="7DF7130F" w:rsidR="00B56360" w:rsidRPr="006C2EBE" w:rsidRDefault="00B56360" w:rsidP="00B56360">
            <w:pPr>
              <w:jc w:val="both"/>
              <w:rPr>
                <w:b/>
                <w:bCs/>
                <w:iCs/>
                <w:color w:val="000000" w:themeColor="text1"/>
              </w:rPr>
            </w:pPr>
            <w:r w:rsidRPr="006C2EBE">
              <w:rPr>
                <w:b/>
                <w:bCs/>
                <w:iCs/>
                <w:color w:val="000000" w:themeColor="text1"/>
              </w:rPr>
              <w:t>12.</w:t>
            </w:r>
            <w:r w:rsidRPr="006C2EBE">
              <w:rPr>
                <w:b/>
                <w:bCs/>
                <w:iCs/>
                <w:color w:val="000000" w:themeColor="text1"/>
              </w:rPr>
              <w:tab/>
            </w:r>
            <w:r w:rsidR="00183567" w:rsidRPr="006C2EBE">
              <w:rPr>
                <w:b/>
                <w:bCs/>
                <w:iCs/>
                <w:color w:val="000000" w:themeColor="text1"/>
              </w:rPr>
              <w:t>Final provisions</w:t>
            </w:r>
          </w:p>
          <w:p w14:paraId="797D0F52" w14:textId="6BC4B255" w:rsidR="00B56360" w:rsidRPr="006C2EBE" w:rsidRDefault="00B56360" w:rsidP="00B56360">
            <w:pPr>
              <w:jc w:val="both"/>
              <w:rPr>
                <w:iCs/>
                <w:color w:val="000000" w:themeColor="text1"/>
              </w:rPr>
            </w:pPr>
            <w:r w:rsidRPr="006C2EBE">
              <w:rPr>
                <w:iCs/>
                <w:color w:val="000000" w:themeColor="text1"/>
              </w:rPr>
              <w:t>12.1.</w:t>
            </w:r>
            <w:r w:rsidRPr="006C2EBE">
              <w:rPr>
                <w:iCs/>
                <w:color w:val="000000" w:themeColor="text1"/>
              </w:rPr>
              <w:tab/>
            </w:r>
            <w:r w:rsidR="003E2A75" w:rsidRPr="006C2EBE">
              <w:rPr>
                <w:iCs/>
                <w:color w:val="000000" w:themeColor="text1"/>
              </w:rPr>
              <w:t>Disputes that may result from this Agreement will be settled amicably by the Parties. Otherwise, they will be sent for examination to the competent court according to the legislation of the Republic of Moldova.</w:t>
            </w:r>
          </w:p>
          <w:p w14:paraId="1E259AE2" w14:textId="3D54AA5C" w:rsidR="00B56360" w:rsidRPr="006C2EBE" w:rsidRDefault="00B56360" w:rsidP="00B56360">
            <w:pPr>
              <w:jc w:val="both"/>
              <w:rPr>
                <w:iCs/>
                <w:color w:val="000000" w:themeColor="text1"/>
              </w:rPr>
            </w:pPr>
            <w:r w:rsidRPr="006C2EBE">
              <w:rPr>
                <w:iCs/>
                <w:color w:val="000000" w:themeColor="text1"/>
              </w:rPr>
              <w:t>12.</w:t>
            </w:r>
            <w:r w:rsidR="008B0C74" w:rsidRPr="006C2EBE">
              <w:rPr>
                <w:iCs/>
                <w:color w:val="000000" w:themeColor="text1"/>
              </w:rPr>
              <w:t>2</w:t>
            </w:r>
            <w:r w:rsidRPr="006C2EBE">
              <w:rPr>
                <w:iCs/>
                <w:color w:val="000000" w:themeColor="text1"/>
              </w:rPr>
              <w:t>.</w:t>
            </w:r>
            <w:r w:rsidRPr="006C2EBE">
              <w:rPr>
                <w:iCs/>
                <w:color w:val="000000" w:themeColor="text1"/>
              </w:rPr>
              <w:tab/>
            </w:r>
            <w:r w:rsidR="003E2A75" w:rsidRPr="006C2EBE">
              <w:rPr>
                <w:iCs/>
                <w:color w:val="000000" w:themeColor="text1"/>
              </w:rPr>
              <w:t>The Contracting Parties have the right, during the performance of the contract, to agree on the modification of the contract terms, by additional agreement, only in case of circumstances that harm their legitimate commercial interests and could not be foreseen at the date of conclusion of the contract. Amendments and additions to this Agreement are valid only if they have been made in writing and signed by both Parties</w:t>
            </w:r>
            <w:r w:rsidR="003E2A75" w:rsidRPr="006C2EBE">
              <w:rPr>
                <w:iCs/>
                <w:color w:val="000000" w:themeColor="text1"/>
                <w:lang w:val="en-US"/>
              </w:rPr>
              <w:t>.</w:t>
            </w:r>
            <w:r w:rsidRPr="006C2EBE">
              <w:rPr>
                <w:iCs/>
                <w:color w:val="000000" w:themeColor="text1"/>
              </w:rPr>
              <w:t xml:space="preserve">  </w:t>
            </w:r>
          </w:p>
          <w:p w14:paraId="23B38DFF" w14:textId="3191FDC5" w:rsidR="00B56360" w:rsidRPr="006C2EBE" w:rsidRDefault="00B56360" w:rsidP="00B56360">
            <w:pPr>
              <w:jc w:val="both"/>
              <w:rPr>
                <w:iCs/>
                <w:color w:val="000000" w:themeColor="text1"/>
              </w:rPr>
            </w:pPr>
            <w:r w:rsidRPr="006C2EBE">
              <w:rPr>
                <w:iCs/>
                <w:color w:val="000000" w:themeColor="text1"/>
              </w:rPr>
              <w:t>12.</w:t>
            </w:r>
            <w:r w:rsidR="008B0C74" w:rsidRPr="006C2EBE">
              <w:rPr>
                <w:iCs/>
                <w:color w:val="000000" w:themeColor="text1"/>
              </w:rPr>
              <w:t>3</w:t>
            </w:r>
            <w:r w:rsidRPr="006C2EBE">
              <w:rPr>
                <w:iCs/>
                <w:color w:val="000000" w:themeColor="text1"/>
              </w:rPr>
              <w:t>.</w:t>
            </w:r>
            <w:r w:rsidRPr="006C2EBE">
              <w:rPr>
                <w:iCs/>
                <w:color w:val="000000" w:themeColor="text1"/>
              </w:rPr>
              <w:tab/>
            </w:r>
            <w:r w:rsidR="003E2A75" w:rsidRPr="006C2EBE">
              <w:rPr>
                <w:iCs/>
                <w:color w:val="000000" w:themeColor="text1"/>
              </w:rPr>
              <w:t>Neither Party has the right to transfer its obligations and rights set forth in this Agreement to third parties without the written consent of the other party.</w:t>
            </w:r>
          </w:p>
          <w:p w14:paraId="3A5B2476" w14:textId="34483743" w:rsidR="00B56360" w:rsidRPr="006C2EBE" w:rsidRDefault="00B56360" w:rsidP="00B56360">
            <w:pPr>
              <w:jc w:val="both"/>
              <w:rPr>
                <w:iCs/>
                <w:color w:val="000000" w:themeColor="text1"/>
              </w:rPr>
            </w:pPr>
            <w:r w:rsidRPr="006C2EBE">
              <w:rPr>
                <w:iCs/>
                <w:color w:val="000000" w:themeColor="text1"/>
              </w:rPr>
              <w:t>12.</w:t>
            </w:r>
            <w:r w:rsidR="008B0C74" w:rsidRPr="006C2EBE">
              <w:rPr>
                <w:iCs/>
                <w:color w:val="000000" w:themeColor="text1"/>
              </w:rPr>
              <w:t>4</w:t>
            </w:r>
            <w:r w:rsidRPr="006C2EBE">
              <w:rPr>
                <w:iCs/>
                <w:color w:val="000000" w:themeColor="text1"/>
              </w:rPr>
              <w:t>.</w:t>
            </w:r>
            <w:r w:rsidRPr="006C2EBE">
              <w:rPr>
                <w:iCs/>
                <w:color w:val="000000" w:themeColor="text1"/>
              </w:rPr>
              <w:tab/>
            </w:r>
            <w:r w:rsidR="003E2A75" w:rsidRPr="006C2EBE">
              <w:rPr>
                <w:iCs/>
                <w:color w:val="000000" w:themeColor="text1"/>
              </w:rPr>
              <w:t>If this Contract is signed electronically by both parties, it is automatically submitted by electronic means, but if the contract is signed in handwriting it is drawn up in two copies in Romanian, one copy for the Supplier/Provider, Buyer/Beneficiary.</w:t>
            </w:r>
          </w:p>
          <w:p w14:paraId="55929EE1" w14:textId="750CFD8D" w:rsidR="00B56360" w:rsidRPr="006C2EBE" w:rsidRDefault="00B56360" w:rsidP="00B56360">
            <w:pPr>
              <w:jc w:val="both"/>
              <w:rPr>
                <w:iCs/>
                <w:color w:val="000000" w:themeColor="text1"/>
              </w:rPr>
            </w:pPr>
            <w:r w:rsidRPr="006C2EBE">
              <w:rPr>
                <w:iCs/>
                <w:color w:val="000000" w:themeColor="text1"/>
              </w:rPr>
              <w:t>12.</w:t>
            </w:r>
            <w:r w:rsidR="008B0C74" w:rsidRPr="006C2EBE">
              <w:rPr>
                <w:iCs/>
                <w:color w:val="000000" w:themeColor="text1"/>
              </w:rPr>
              <w:t>5</w:t>
            </w:r>
            <w:r w:rsidRPr="006C2EBE">
              <w:rPr>
                <w:iCs/>
                <w:color w:val="000000" w:themeColor="text1"/>
              </w:rPr>
              <w:t>.</w:t>
            </w:r>
            <w:r w:rsidRPr="006C2EBE">
              <w:rPr>
                <w:iCs/>
                <w:color w:val="000000" w:themeColor="text1"/>
              </w:rPr>
              <w:tab/>
            </w:r>
            <w:r w:rsidR="003E2A75" w:rsidRPr="006C2EBE">
              <w:rPr>
                <w:iCs/>
                <w:color w:val="000000" w:themeColor="text1"/>
              </w:rPr>
              <w:t>This Agreement shall be deemed to have been concluded on the date of signature and shall enter into force on the date of registration with one of the regional treasuries of the Ministry of Finance, if the financial resources are allocated from the state/local budget, or on the date of signature or later indicated in this contract if the management of financial sources is not carried out through the treasury system.</w:t>
            </w:r>
          </w:p>
          <w:p w14:paraId="74E5F9AC" w14:textId="4895A712" w:rsidR="00B56360" w:rsidRPr="006C2EBE" w:rsidRDefault="00B56360" w:rsidP="00B56360">
            <w:pPr>
              <w:jc w:val="both"/>
              <w:rPr>
                <w:iCs/>
                <w:color w:val="000000" w:themeColor="text1"/>
              </w:rPr>
            </w:pPr>
            <w:r w:rsidRPr="006C2EBE">
              <w:rPr>
                <w:iCs/>
                <w:color w:val="000000" w:themeColor="text1"/>
              </w:rPr>
              <w:t>12.</w:t>
            </w:r>
            <w:r w:rsidR="008B0C74" w:rsidRPr="006C2EBE">
              <w:rPr>
                <w:iCs/>
                <w:color w:val="000000" w:themeColor="text1"/>
              </w:rPr>
              <w:t>6</w:t>
            </w:r>
            <w:r w:rsidRPr="006C2EBE">
              <w:rPr>
                <w:iCs/>
                <w:color w:val="000000" w:themeColor="text1"/>
              </w:rPr>
              <w:t>.</w:t>
            </w:r>
            <w:r w:rsidRPr="006C2EBE">
              <w:rPr>
                <w:iCs/>
                <w:color w:val="000000" w:themeColor="text1"/>
              </w:rPr>
              <w:tab/>
            </w:r>
            <w:r w:rsidR="0050601B" w:rsidRPr="006C2EBE">
              <w:rPr>
                <w:iCs/>
                <w:color w:val="000000" w:themeColor="text1"/>
                <w:lang w:val="en-US"/>
              </w:rPr>
              <w:t>T</w:t>
            </w:r>
            <w:r w:rsidR="003E2A75" w:rsidRPr="006C2EBE">
              <w:rPr>
                <w:iCs/>
                <w:color w:val="000000" w:themeColor="text1"/>
              </w:rPr>
              <w:t>his contract is valid until _______.</w:t>
            </w:r>
          </w:p>
          <w:p w14:paraId="35A836D1" w14:textId="0CCB55E8" w:rsidR="00B56360" w:rsidRPr="006C2EBE" w:rsidRDefault="00B56360" w:rsidP="00B56360">
            <w:pPr>
              <w:jc w:val="both"/>
              <w:rPr>
                <w:iCs/>
                <w:color w:val="000000" w:themeColor="text1"/>
              </w:rPr>
            </w:pPr>
            <w:r w:rsidRPr="006C2EBE">
              <w:rPr>
                <w:iCs/>
                <w:color w:val="000000" w:themeColor="text1"/>
              </w:rPr>
              <w:t>12.</w:t>
            </w:r>
            <w:r w:rsidR="008B0C74" w:rsidRPr="006C2EBE">
              <w:rPr>
                <w:iCs/>
                <w:color w:val="000000" w:themeColor="text1"/>
              </w:rPr>
              <w:t>7</w:t>
            </w:r>
            <w:r w:rsidRPr="006C2EBE">
              <w:rPr>
                <w:iCs/>
                <w:color w:val="000000" w:themeColor="text1"/>
              </w:rPr>
              <w:t>.</w:t>
            </w:r>
            <w:r w:rsidRPr="006C2EBE">
              <w:rPr>
                <w:iCs/>
                <w:color w:val="000000" w:themeColor="text1"/>
              </w:rPr>
              <w:tab/>
            </w:r>
            <w:r w:rsidR="003E2A75" w:rsidRPr="006C2EBE">
              <w:rPr>
                <w:iCs/>
                <w:color w:val="000000" w:themeColor="text1"/>
              </w:rPr>
              <w:t>This Agreement is the agreement of the parties and shall be deemed signed on the date of the last signature by one of the parties</w:t>
            </w:r>
            <w:r w:rsidRPr="006C2EBE">
              <w:rPr>
                <w:iCs/>
                <w:color w:val="000000" w:themeColor="text1"/>
              </w:rPr>
              <w:t>.</w:t>
            </w:r>
          </w:p>
          <w:p w14:paraId="114BC92B" w14:textId="2BBE7A93" w:rsidR="00B56360" w:rsidRPr="006C2EBE" w:rsidRDefault="00B56360" w:rsidP="00B56360">
            <w:pPr>
              <w:jc w:val="both"/>
              <w:rPr>
                <w:iCs/>
                <w:color w:val="000000" w:themeColor="text1"/>
              </w:rPr>
            </w:pPr>
            <w:r w:rsidRPr="006C2EBE">
              <w:rPr>
                <w:iCs/>
                <w:color w:val="000000" w:themeColor="text1"/>
              </w:rPr>
              <w:t>12.</w:t>
            </w:r>
            <w:r w:rsidR="008B0C74" w:rsidRPr="006C2EBE">
              <w:rPr>
                <w:iCs/>
                <w:color w:val="000000" w:themeColor="text1"/>
              </w:rPr>
              <w:t>8</w:t>
            </w:r>
            <w:r w:rsidRPr="006C2EBE">
              <w:rPr>
                <w:iCs/>
                <w:color w:val="000000" w:themeColor="text1"/>
              </w:rPr>
              <w:t>.</w:t>
            </w:r>
            <w:r w:rsidRPr="006C2EBE">
              <w:rPr>
                <w:iCs/>
                <w:color w:val="000000" w:themeColor="text1"/>
              </w:rPr>
              <w:tab/>
            </w:r>
            <w:r w:rsidR="003E2A75" w:rsidRPr="006C2EBE">
              <w:rPr>
                <w:iCs/>
                <w:color w:val="000000" w:themeColor="text1"/>
              </w:rPr>
              <w:t>In order to confirm the above, the Parties have signed this Agreement in accordance with the legislation of the Republic of Moldova.</w:t>
            </w:r>
          </w:p>
          <w:p w14:paraId="237136E9" w14:textId="77777777" w:rsidR="00B56360" w:rsidRPr="006C2EBE" w:rsidRDefault="00B56360" w:rsidP="00B56360">
            <w:pPr>
              <w:jc w:val="both"/>
              <w:rPr>
                <w:i/>
                <w:color w:val="000000" w:themeColor="text1"/>
              </w:rPr>
            </w:pPr>
          </w:p>
          <w:p w14:paraId="49545CA4" w14:textId="77777777" w:rsidR="00773661" w:rsidRPr="006C2EBE" w:rsidRDefault="00773661" w:rsidP="00B56360">
            <w:pPr>
              <w:jc w:val="both"/>
              <w:rPr>
                <w:b/>
                <w:bCs/>
                <w:iCs/>
                <w:color w:val="000000" w:themeColor="text1"/>
              </w:rPr>
            </w:pPr>
          </w:p>
          <w:p w14:paraId="4472CACE" w14:textId="77777777" w:rsidR="00B56360" w:rsidRPr="006C2EBE" w:rsidRDefault="00B56360" w:rsidP="00B56360">
            <w:pPr>
              <w:jc w:val="both"/>
              <w:rPr>
                <w:i/>
                <w:color w:val="000000" w:themeColor="text1"/>
              </w:rPr>
            </w:pPr>
          </w:p>
          <w:p w14:paraId="02DB28C4" w14:textId="77777777" w:rsidR="00E91463" w:rsidRPr="006C2EBE" w:rsidRDefault="00E91463" w:rsidP="00B56360">
            <w:pPr>
              <w:jc w:val="both"/>
              <w:rPr>
                <w:i/>
                <w:color w:val="000000" w:themeColor="text1"/>
              </w:rPr>
            </w:pPr>
          </w:p>
          <w:p w14:paraId="2CB79835" w14:textId="77777777" w:rsidR="00E91463" w:rsidRPr="006C2EBE" w:rsidRDefault="00E91463" w:rsidP="00B56360">
            <w:pPr>
              <w:jc w:val="both"/>
              <w:rPr>
                <w:i/>
                <w:color w:val="000000" w:themeColor="text1"/>
              </w:rPr>
            </w:pPr>
          </w:p>
          <w:p w14:paraId="1A56FB28" w14:textId="77777777" w:rsidR="00773661" w:rsidRPr="006C2EBE" w:rsidRDefault="00773661" w:rsidP="00B56360">
            <w:pPr>
              <w:jc w:val="both"/>
              <w:rPr>
                <w:i/>
                <w:color w:val="000000" w:themeColor="text1"/>
              </w:rPr>
            </w:pPr>
          </w:p>
          <w:p w14:paraId="15EDE61B" w14:textId="77777777" w:rsidR="00773661" w:rsidRPr="006C2EBE" w:rsidRDefault="00773661" w:rsidP="00B56360">
            <w:pPr>
              <w:jc w:val="both"/>
              <w:rPr>
                <w:i/>
                <w:color w:val="000000" w:themeColor="text1"/>
              </w:rPr>
            </w:pPr>
          </w:p>
          <w:p w14:paraId="62A1529A" w14:textId="30373D99" w:rsidR="00F041BF" w:rsidRPr="006C2EBE" w:rsidRDefault="00F041BF" w:rsidP="00B56360">
            <w:pPr>
              <w:jc w:val="both"/>
              <w:rPr>
                <w:i/>
                <w:color w:val="000000" w:themeColor="text1"/>
              </w:rPr>
            </w:pPr>
          </w:p>
          <w:p w14:paraId="5242EB2D" w14:textId="77777777" w:rsidR="0050601B" w:rsidRPr="006C2EBE" w:rsidRDefault="0050601B" w:rsidP="00B56360">
            <w:pPr>
              <w:jc w:val="both"/>
              <w:rPr>
                <w:i/>
                <w:color w:val="000000" w:themeColor="text1"/>
              </w:rPr>
            </w:pPr>
          </w:p>
          <w:p w14:paraId="61EAD202" w14:textId="77777777" w:rsidR="00B56360" w:rsidRPr="006C2EBE" w:rsidRDefault="00B56360" w:rsidP="00B56360">
            <w:pPr>
              <w:jc w:val="both"/>
              <w:rPr>
                <w:iCs/>
                <w:color w:val="000000" w:themeColor="text1"/>
              </w:rPr>
            </w:pPr>
          </w:p>
          <w:p w14:paraId="38604274" w14:textId="000B7046" w:rsidR="00F041BF" w:rsidRPr="006C2EBE" w:rsidRDefault="0050601B" w:rsidP="007652C7">
            <w:pPr>
              <w:pStyle w:val="1"/>
              <w:numPr>
                <w:ilvl w:val="0"/>
                <w:numId w:val="19"/>
              </w:numPr>
              <w:tabs>
                <w:tab w:val="left" w:pos="2295"/>
              </w:tabs>
              <w:rPr>
                <w:color w:val="000000" w:themeColor="text1"/>
                <w:lang w:val="it-IT"/>
              </w:rPr>
            </w:pPr>
            <w:r w:rsidRPr="006C2EBE">
              <w:rPr>
                <w:color w:val="000000" w:themeColor="text1"/>
                <w:lang w:val="it-IT"/>
              </w:rPr>
              <w:t>SPECIAL CONTRACT</w:t>
            </w:r>
            <w:r w:rsidR="00F041BF" w:rsidRPr="006C2EBE">
              <w:rPr>
                <w:color w:val="000000" w:themeColor="text1"/>
                <w:lang w:val="it-IT"/>
              </w:rPr>
              <w:t xml:space="preserve"> </w:t>
            </w:r>
          </w:p>
          <w:p w14:paraId="5FE2403E" w14:textId="69E68A56" w:rsidR="00F041BF" w:rsidRPr="006C2EBE" w:rsidRDefault="0050601B" w:rsidP="00F041BF">
            <w:pPr>
              <w:pStyle w:val="a"/>
              <w:numPr>
                <w:ilvl w:val="0"/>
                <w:numId w:val="0"/>
              </w:numPr>
              <w:tabs>
                <w:tab w:val="left" w:pos="2295"/>
              </w:tabs>
              <w:ind w:left="3240"/>
              <w:rPr>
                <w:color w:val="000000" w:themeColor="text1"/>
                <w:lang w:val="it-IT"/>
              </w:rPr>
            </w:pPr>
            <w:r w:rsidRPr="006C2EBE">
              <w:rPr>
                <w:b/>
                <w:color w:val="000000" w:themeColor="text1"/>
                <w:lang w:val="it-IT"/>
              </w:rPr>
              <w:t xml:space="preserve">                  CONDITIONS</w:t>
            </w:r>
          </w:p>
          <w:p w14:paraId="05C77E24" w14:textId="41A83CCA" w:rsidR="00F041BF" w:rsidRPr="006C2EBE" w:rsidRDefault="00F041BF" w:rsidP="00F041BF">
            <w:pPr>
              <w:jc w:val="center"/>
              <w:rPr>
                <w:color w:val="000000" w:themeColor="text1"/>
              </w:rPr>
            </w:pPr>
            <w:r w:rsidRPr="006C2EBE">
              <w:rPr>
                <w:color w:val="000000" w:themeColor="text1"/>
              </w:rPr>
              <w:t xml:space="preserve">     (</w:t>
            </w:r>
            <w:r w:rsidR="0050601B" w:rsidRPr="006C2EBE">
              <w:rPr>
                <w:color w:val="000000" w:themeColor="text1"/>
                <w:sz w:val="20"/>
                <w:szCs w:val="20"/>
              </w:rPr>
              <w:t>IF NECESSARY</w:t>
            </w:r>
            <w:r w:rsidRPr="006C2EBE">
              <w:rPr>
                <w:color w:val="000000" w:themeColor="text1"/>
                <w:sz w:val="20"/>
                <w:szCs w:val="20"/>
              </w:rPr>
              <w:t>)</w:t>
            </w:r>
          </w:p>
          <w:p w14:paraId="513EE8F8" w14:textId="77777777" w:rsidR="00F041BF" w:rsidRPr="006C2EBE" w:rsidRDefault="00F041BF" w:rsidP="00F041BF">
            <w:pPr>
              <w:tabs>
                <w:tab w:val="left" w:pos="567"/>
                <w:tab w:val="left" w:pos="4005"/>
              </w:tabs>
              <w:jc w:val="both"/>
              <w:rPr>
                <w:color w:val="000000" w:themeColor="text1"/>
              </w:rPr>
            </w:pPr>
          </w:p>
          <w:p w14:paraId="757C4D47" w14:textId="77777777" w:rsidR="00590BCC" w:rsidRPr="006C2EBE" w:rsidRDefault="00590BCC" w:rsidP="00590BCC">
            <w:pPr>
              <w:tabs>
                <w:tab w:val="left" w:pos="2295"/>
              </w:tabs>
              <w:jc w:val="both"/>
              <w:rPr>
                <w:color w:val="000000" w:themeColor="text1"/>
              </w:rPr>
            </w:pPr>
          </w:p>
          <w:p w14:paraId="3CAD9F2B" w14:textId="77777777" w:rsidR="001407E8" w:rsidRPr="006C2EBE" w:rsidRDefault="001407E8" w:rsidP="00590BCC">
            <w:pPr>
              <w:tabs>
                <w:tab w:val="left" w:pos="2295"/>
              </w:tabs>
              <w:jc w:val="both"/>
              <w:rPr>
                <w:color w:val="000000" w:themeColor="text1"/>
              </w:rPr>
            </w:pPr>
          </w:p>
          <w:p w14:paraId="6BC0108E" w14:textId="77777777" w:rsidR="007D2573" w:rsidRPr="006C2EBE" w:rsidRDefault="007D2573" w:rsidP="00952BD0">
            <w:pPr>
              <w:jc w:val="both"/>
              <w:rPr>
                <w:color w:val="000000" w:themeColor="text1"/>
              </w:rPr>
            </w:pPr>
          </w:p>
          <w:p w14:paraId="424812EB" w14:textId="77777777" w:rsidR="00F041BF" w:rsidRPr="006C2EBE" w:rsidRDefault="00F041BF" w:rsidP="00952BD0">
            <w:pPr>
              <w:jc w:val="both"/>
              <w:rPr>
                <w:color w:val="000000" w:themeColor="text1"/>
              </w:rPr>
            </w:pPr>
          </w:p>
          <w:p w14:paraId="620A9A9C" w14:textId="77777777" w:rsidR="00F041BF" w:rsidRPr="006C2EBE" w:rsidRDefault="00F041BF" w:rsidP="00952BD0">
            <w:pPr>
              <w:jc w:val="both"/>
              <w:rPr>
                <w:color w:val="000000" w:themeColor="text1"/>
              </w:rPr>
            </w:pPr>
          </w:p>
          <w:p w14:paraId="4BDA3953" w14:textId="77777777" w:rsidR="00F041BF" w:rsidRPr="006C2EBE" w:rsidRDefault="00F041BF" w:rsidP="00952BD0">
            <w:pPr>
              <w:jc w:val="both"/>
              <w:rPr>
                <w:color w:val="000000" w:themeColor="text1"/>
              </w:rPr>
            </w:pPr>
          </w:p>
          <w:p w14:paraId="0DD5F926" w14:textId="77777777" w:rsidR="00F041BF" w:rsidRPr="006C2EBE" w:rsidRDefault="00F041BF" w:rsidP="00952BD0">
            <w:pPr>
              <w:jc w:val="both"/>
              <w:rPr>
                <w:color w:val="000000" w:themeColor="text1"/>
              </w:rPr>
            </w:pPr>
          </w:p>
          <w:p w14:paraId="64C3F208" w14:textId="0A601F76" w:rsidR="00F041BF" w:rsidRPr="006C2EBE" w:rsidRDefault="00F041BF" w:rsidP="00952BD0">
            <w:pPr>
              <w:jc w:val="both"/>
              <w:rPr>
                <w:color w:val="000000" w:themeColor="text1"/>
              </w:rPr>
            </w:pPr>
          </w:p>
          <w:p w14:paraId="24A3AF9C" w14:textId="3694C0ED" w:rsidR="00A376E6" w:rsidRPr="006C2EBE" w:rsidRDefault="00A376E6" w:rsidP="00952BD0">
            <w:pPr>
              <w:jc w:val="both"/>
              <w:rPr>
                <w:color w:val="000000" w:themeColor="text1"/>
              </w:rPr>
            </w:pPr>
          </w:p>
          <w:p w14:paraId="03BA01FE" w14:textId="77777777" w:rsidR="00A376E6" w:rsidRPr="006C2EBE" w:rsidRDefault="00A376E6" w:rsidP="00952BD0">
            <w:pPr>
              <w:jc w:val="both"/>
              <w:rPr>
                <w:color w:val="000000" w:themeColor="text1"/>
              </w:rPr>
            </w:pPr>
          </w:p>
          <w:p w14:paraId="4C2904D5" w14:textId="77777777" w:rsidR="00F041BF" w:rsidRPr="006C2EBE" w:rsidRDefault="00F041BF" w:rsidP="00952BD0">
            <w:pPr>
              <w:jc w:val="both"/>
              <w:rPr>
                <w:color w:val="000000" w:themeColor="text1"/>
              </w:rPr>
            </w:pPr>
          </w:p>
          <w:p w14:paraId="5CAB36BE" w14:textId="77777777" w:rsidR="00F041BF" w:rsidRPr="006C2EBE" w:rsidRDefault="00F041BF" w:rsidP="00952BD0">
            <w:pPr>
              <w:jc w:val="both"/>
              <w:rPr>
                <w:color w:val="000000" w:themeColor="text1"/>
              </w:rPr>
            </w:pPr>
          </w:p>
          <w:p w14:paraId="2F600F49" w14:textId="77777777" w:rsidR="00F041BF" w:rsidRPr="006C2EBE" w:rsidRDefault="00F041BF" w:rsidP="00952BD0">
            <w:pPr>
              <w:jc w:val="both"/>
              <w:rPr>
                <w:color w:val="000000" w:themeColor="text1"/>
              </w:rPr>
            </w:pPr>
          </w:p>
          <w:p w14:paraId="13372B74" w14:textId="77777777" w:rsidR="00F041BF" w:rsidRPr="006C2EBE" w:rsidRDefault="00F041BF" w:rsidP="00952BD0">
            <w:pPr>
              <w:jc w:val="both"/>
              <w:rPr>
                <w:color w:val="000000" w:themeColor="text1"/>
              </w:rPr>
            </w:pPr>
          </w:p>
          <w:p w14:paraId="468AC301" w14:textId="77777777" w:rsidR="00B50773" w:rsidRPr="006C2EBE" w:rsidRDefault="00B50773" w:rsidP="00952BD0">
            <w:pPr>
              <w:jc w:val="both"/>
              <w:rPr>
                <w:color w:val="000000" w:themeColor="text1"/>
              </w:rPr>
            </w:pPr>
          </w:p>
          <w:p w14:paraId="5467CA3D" w14:textId="77777777" w:rsidR="00FB14BE" w:rsidRPr="006C2EBE" w:rsidRDefault="00FB14BE" w:rsidP="00952BD0">
            <w:pPr>
              <w:jc w:val="both"/>
              <w:rPr>
                <w:color w:val="000000" w:themeColor="text1"/>
              </w:rPr>
            </w:pPr>
          </w:p>
          <w:p w14:paraId="2CC66DF0" w14:textId="77777777" w:rsidR="00FB14BE" w:rsidRPr="006C2EBE" w:rsidRDefault="00FB14BE" w:rsidP="00952BD0">
            <w:pPr>
              <w:jc w:val="both"/>
              <w:rPr>
                <w:color w:val="000000" w:themeColor="text1"/>
              </w:rPr>
            </w:pPr>
          </w:p>
          <w:p w14:paraId="5374599E" w14:textId="676AEC52" w:rsidR="00B50773" w:rsidRPr="006C2EBE" w:rsidRDefault="0050601B" w:rsidP="00F041BF">
            <w:pPr>
              <w:spacing w:line="276" w:lineRule="auto"/>
              <w:contextualSpacing/>
              <w:jc w:val="center"/>
              <w:rPr>
                <w:color w:val="000000" w:themeColor="text1"/>
              </w:rPr>
            </w:pPr>
            <w:r w:rsidRPr="006C2EBE">
              <w:rPr>
                <w:b/>
                <w:color w:val="000000" w:themeColor="text1"/>
              </w:rPr>
              <w:t xml:space="preserve">LEGAL, POSTAL AND PAYMENT </w:t>
            </w:r>
            <w:r w:rsidR="005C6A73" w:rsidRPr="006C2EBE">
              <w:rPr>
                <w:b/>
                <w:color w:val="000000" w:themeColor="text1"/>
              </w:rPr>
              <w:t xml:space="preserve">REQUISITES </w:t>
            </w:r>
            <w:r w:rsidRPr="006C2EBE">
              <w:rPr>
                <w:b/>
                <w:color w:val="000000" w:themeColor="text1"/>
              </w:rPr>
              <w:t>OF PARTIES</w:t>
            </w:r>
          </w:p>
          <w:p w14:paraId="319EDC8A" w14:textId="77777777" w:rsidR="00B50773" w:rsidRPr="006C2EBE" w:rsidRDefault="00B50773" w:rsidP="00B50773">
            <w:pPr>
              <w:tabs>
                <w:tab w:val="left" w:pos="2685"/>
              </w:tabs>
              <w:jc w:val="both"/>
              <w:rPr>
                <w:color w:val="000000" w:themeColor="text1"/>
              </w:rPr>
            </w:pPr>
            <w:r w:rsidRPr="006C2EBE">
              <w:rPr>
                <w:color w:val="000000" w:themeColor="text1"/>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C2EBE" w:rsidRPr="006C2EBE" w14:paraId="59CF719A" w14:textId="77777777" w:rsidTr="000D11C4">
              <w:trPr>
                <w:jc w:val="center"/>
              </w:trPr>
              <w:tc>
                <w:tcPr>
                  <w:tcW w:w="5163" w:type="dxa"/>
                  <w:tcBorders>
                    <w:top w:val="nil"/>
                    <w:left w:val="nil"/>
                    <w:bottom w:val="nil"/>
                    <w:right w:val="nil"/>
                  </w:tcBorders>
                </w:tcPr>
                <w:p w14:paraId="367F6151" w14:textId="7BB925C2" w:rsidR="00B50773" w:rsidRPr="006C2EBE" w:rsidRDefault="005C6A73" w:rsidP="00B50773">
                  <w:pPr>
                    <w:tabs>
                      <w:tab w:val="left" w:pos="3295"/>
                    </w:tabs>
                    <w:jc w:val="center"/>
                    <w:rPr>
                      <w:b/>
                      <w:color w:val="000000" w:themeColor="text1"/>
                    </w:rPr>
                  </w:pPr>
                  <w:r w:rsidRPr="006C2EBE">
                    <w:rPr>
                      <w:b/>
                      <w:color w:val="000000" w:themeColor="text1"/>
                    </w:rPr>
                    <w:t>Supplier/Provider of Goods/Services</w:t>
                  </w:r>
                </w:p>
              </w:tc>
              <w:tc>
                <w:tcPr>
                  <w:tcW w:w="4927" w:type="dxa"/>
                  <w:tcBorders>
                    <w:top w:val="nil"/>
                    <w:left w:val="nil"/>
                    <w:bottom w:val="nil"/>
                    <w:right w:val="nil"/>
                  </w:tcBorders>
                </w:tcPr>
                <w:p w14:paraId="4FC52955" w14:textId="336B7AE4" w:rsidR="00B50773" w:rsidRPr="006C2EBE" w:rsidRDefault="005C6A73" w:rsidP="00B50773">
                  <w:pPr>
                    <w:tabs>
                      <w:tab w:val="left" w:pos="3295"/>
                    </w:tabs>
                    <w:jc w:val="center"/>
                    <w:rPr>
                      <w:color w:val="000000" w:themeColor="text1"/>
                    </w:rPr>
                  </w:pPr>
                  <w:r w:rsidRPr="006C2EBE">
                    <w:rPr>
                      <w:b/>
                      <w:bCs/>
                      <w:iCs/>
                      <w:noProof w:val="0"/>
                      <w:color w:val="000000" w:themeColor="text1"/>
                      <w:sz w:val="28"/>
                      <w:szCs w:val="28"/>
                      <w:lang w:eastAsia="ru-RU"/>
                    </w:rPr>
                    <w:t>Special Service for Active Influences on Hydrometeorological Processes</w:t>
                  </w:r>
                </w:p>
              </w:tc>
            </w:tr>
            <w:tr w:rsidR="006C2EBE" w:rsidRPr="006C2EBE" w14:paraId="0B4C1AD3" w14:textId="77777777" w:rsidTr="000D11C4">
              <w:trPr>
                <w:jc w:val="center"/>
              </w:trPr>
              <w:tc>
                <w:tcPr>
                  <w:tcW w:w="5163" w:type="dxa"/>
                  <w:tcBorders>
                    <w:top w:val="nil"/>
                    <w:left w:val="nil"/>
                    <w:bottom w:val="nil"/>
                    <w:right w:val="nil"/>
                  </w:tcBorders>
                  <w:vAlign w:val="center"/>
                </w:tcPr>
                <w:p w14:paraId="064604FA" w14:textId="51013CCF" w:rsidR="00B50773" w:rsidRPr="006C2EBE" w:rsidRDefault="005C6A73" w:rsidP="00B50773">
                  <w:pPr>
                    <w:tabs>
                      <w:tab w:val="left" w:pos="1134"/>
                      <w:tab w:val="left" w:pos="4680"/>
                      <w:tab w:val="left" w:pos="7020"/>
                    </w:tabs>
                    <w:suppressAutoHyphens/>
                    <w:ind w:firstLine="567"/>
                    <w:jc w:val="both"/>
                    <w:rPr>
                      <w:color w:val="000000" w:themeColor="text1"/>
                    </w:rPr>
                  </w:pPr>
                  <w:r w:rsidRPr="006C2EBE">
                    <w:rPr>
                      <w:color w:val="000000" w:themeColor="text1"/>
                    </w:rPr>
                    <w:t>Postal address</w:t>
                  </w:r>
                  <w:r w:rsidR="00B50773" w:rsidRPr="006C2EBE">
                    <w:rPr>
                      <w:color w:val="000000" w:themeColor="text1"/>
                    </w:rPr>
                    <w:t>:</w:t>
                  </w:r>
                </w:p>
              </w:tc>
              <w:tc>
                <w:tcPr>
                  <w:tcW w:w="4927" w:type="dxa"/>
                  <w:tcBorders>
                    <w:top w:val="nil"/>
                    <w:left w:val="nil"/>
                    <w:bottom w:val="nil"/>
                    <w:right w:val="nil"/>
                  </w:tcBorders>
                  <w:vAlign w:val="center"/>
                </w:tcPr>
                <w:p w14:paraId="0AD84027" w14:textId="5F14AC41" w:rsidR="000E139A" w:rsidRPr="006C2EBE" w:rsidRDefault="00A376E6" w:rsidP="00B50773">
                  <w:pPr>
                    <w:tabs>
                      <w:tab w:val="left" w:pos="1134"/>
                      <w:tab w:val="left" w:pos="4680"/>
                      <w:tab w:val="left" w:pos="7020"/>
                    </w:tabs>
                    <w:suppressAutoHyphens/>
                    <w:ind w:firstLine="567"/>
                    <w:jc w:val="both"/>
                    <w:rPr>
                      <w:b/>
                      <w:bCs/>
                      <w:i/>
                      <w:noProof w:val="0"/>
                      <w:color w:val="000000" w:themeColor="text1"/>
                      <w:lang w:eastAsia="ru-RU"/>
                    </w:rPr>
                  </w:pPr>
                  <w:r w:rsidRPr="006C2EBE">
                    <w:rPr>
                      <w:color w:val="000000" w:themeColor="text1"/>
                    </w:rPr>
                    <w:t>Postal address</w:t>
                  </w:r>
                  <w:r w:rsidR="00B50773" w:rsidRPr="006C2EBE">
                    <w:rPr>
                      <w:color w:val="000000" w:themeColor="text1"/>
                    </w:rPr>
                    <w:t>:</w:t>
                  </w:r>
                  <w:r w:rsidR="000E139A" w:rsidRPr="006C2EBE">
                    <w:rPr>
                      <w:b/>
                      <w:bCs/>
                      <w:i/>
                      <w:noProof w:val="0"/>
                      <w:color w:val="000000" w:themeColor="text1"/>
                      <w:lang w:eastAsia="ru-RU"/>
                    </w:rPr>
                    <w:t xml:space="preserve"> MD-2043, mun.    </w:t>
                  </w:r>
                </w:p>
                <w:p w14:paraId="4739B11A" w14:textId="4F74AF6D" w:rsidR="00B50773" w:rsidRPr="006C2EBE" w:rsidRDefault="000E139A" w:rsidP="00B50773">
                  <w:pPr>
                    <w:tabs>
                      <w:tab w:val="left" w:pos="1134"/>
                      <w:tab w:val="left" w:pos="4680"/>
                      <w:tab w:val="left" w:pos="7020"/>
                    </w:tabs>
                    <w:suppressAutoHyphens/>
                    <w:ind w:firstLine="567"/>
                    <w:jc w:val="both"/>
                    <w:rPr>
                      <w:color w:val="000000" w:themeColor="text1"/>
                    </w:rPr>
                  </w:pPr>
                  <w:r w:rsidRPr="006C2EBE">
                    <w:rPr>
                      <w:b/>
                      <w:bCs/>
                      <w:i/>
                      <w:noProof w:val="0"/>
                      <w:color w:val="000000" w:themeColor="text1"/>
                      <w:lang w:eastAsia="ru-RU"/>
                    </w:rPr>
                    <w:t xml:space="preserve"> </w:t>
                  </w:r>
                  <w:r w:rsidR="00A376E6" w:rsidRPr="006C2EBE">
                    <w:rPr>
                      <w:b/>
                      <w:bCs/>
                      <w:i/>
                      <w:noProof w:val="0"/>
                      <w:color w:val="000000" w:themeColor="text1"/>
                      <w:lang w:eastAsia="ru-RU"/>
                    </w:rPr>
                    <w:t>Chisinau</w:t>
                  </w:r>
                  <w:r w:rsidRPr="006C2EBE">
                    <w:rPr>
                      <w:b/>
                      <w:bCs/>
                      <w:i/>
                      <w:noProof w:val="0"/>
                      <w:color w:val="000000" w:themeColor="text1"/>
                      <w:lang w:eastAsia="ru-RU"/>
                    </w:rPr>
                    <w:t xml:space="preserve">, </w:t>
                  </w:r>
                  <w:r w:rsidR="00A376E6" w:rsidRPr="006C2EBE">
                    <w:rPr>
                      <w:b/>
                      <w:bCs/>
                      <w:i/>
                      <w:noProof w:val="0"/>
                      <w:color w:val="000000" w:themeColor="text1"/>
                      <w:lang w:eastAsia="ru-RU"/>
                    </w:rPr>
                    <w:t>193 Grenoble Street</w:t>
                  </w:r>
                </w:p>
              </w:tc>
            </w:tr>
            <w:tr w:rsidR="006C2EBE" w:rsidRPr="006C2EBE" w14:paraId="0442485E" w14:textId="77777777" w:rsidTr="000D11C4">
              <w:trPr>
                <w:jc w:val="center"/>
              </w:trPr>
              <w:tc>
                <w:tcPr>
                  <w:tcW w:w="5163" w:type="dxa"/>
                  <w:tcBorders>
                    <w:top w:val="nil"/>
                    <w:left w:val="nil"/>
                    <w:bottom w:val="nil"/>
                    <w:right w:val="nil"/>
                  </w:tcBorders>
                  <w:vAlign w:val="center"/>
                </w:tcPr>
                <w:p w14:paraId="01ADC51B" w14:textId="3EC30BEF" w:rsidR="00B50773" w:rsidRPr="006C2EBE" w:rsidRDefault="00A376E6" w:rsidP="00B50773">
                  <w:pPr>
                    <w:tabs>
                      <w:tab w:val="left" w:pos="1134"/>
                      <w:tab w:val="left" w:pos="4680"/>
                      <w:tab w:val="left" w:pos="7020"/>
                    </w:tabs>
                    <w:suppressAutoHyphens/>
                    <w:ind w:firstLine="567"/>
                    <w:jc w:val="both"/>
                    <w:rPr>
                      <w:color w:val="000000" w:themeColor="text1"/>
                    </w:rPr>
                  </w:pPr>
                  <w:r w:rsidRPr="006C2EBE">
                    <w:rPr>
                      <w:color w:val="000000" w:themeColor="text1"/>
                    </w:rPr>
                    <w:t>Phone</w:t>
                  </w:r>
                  <w:r w:rsidR="00B50773" w:rsidRPr="006C2EBE">
                    <w:rPr>
                      <w:color w:val="000000" w:themeColor="text1"/>
                    </w:rPr>
                    <w:t>:</w:t>
                  </w:r>
                </w:p>
              </w:tc>
              <w:tc>
                <w:tcPr>
                  <w:tcW w:w="4927" w:type="dxa"/>
                  <w:tcBorders>
                    <w:top w:val="nil"/>
                    <w:left w:val="nil"/>
                    <w:bottom w:val="nil"/>
                    <w:right w:val="nil"/>
                  </w:tcBorders>
                  <w:vAlign w:val="center"/>
                </w:tcPr>
                <w:p w14:paraId="026F55FC" w14:textId="1CF55F4F" w:rsidR="00B50773" w:rsidRPr="006C2EBE" w:rsidRDefault="00A376E6" w:rsidP="00B50773">
                  <w:pPr>
                    <w:tabs>
                      <w:tab w:val="left" w:pos="1134"/>
                      <w:tab w:val="left" w:pos="4680"/>
                      <w:tab w:val="left" w:pos="7020"/>
                    </w:tabs>
                    <w:suppressAutoHyphens/>
                    <w:ind w:firstLine="567"/>
                    <w:jc w:val="both"/>
                    <w:rPr>
                      <w:color w:val="000000" w:themeColor="text1"/>
                    </w:rPr>
                  </w:pPr>
                  <w:r w:rsidRPr="006C2EBE">
                    <w:rPr>
                      <w:color w:val="000000" w:themeColor="text1"/>
                    </w:rPr>
                    <w:t>Phone</w:t>
                  </w:r>
                  <w:r w:rsidR="00B50773" w:rsidRPr="006C2EBE">
                    <w:rPr>
                      <w:color w:val="000000" w:themeColor="text1"/>
                    </w:rPr>
                    <w:t>:</w:t>
                  </w:r>
                  <w:r w:rsidR="000E139A" w:rsidRPr="006C2EBE">
                    <w:rPr>
                      <w:color w:val="000000" w:themeColor="text1"/>
                    </w:rPr>
                    <w:t xml:space="preserve"> 022 40-34-16, fax.76-95-35</w:t>
                  </w:r>
                </w:p>
              </w:tc>
            </w:tr>
            <w:tr w:rsidR="006C2EBE" w:rsidRPr="006C2EBE" w14:paraId="1B6EBF46" w14:textId="77777777" w:rsidTr="000D11C4">
              <w:trPr>
                <w:jc w:val="center"/>
              </w:trPr>
              <w:tc>
                <w:tcPr>
                  <w:tcW w:w="5163" w:type="dxa"/>
                  <w:tcBorders>
                    <w:top w:val="nil"/>
                    <w:left w:val="nil"/>
                    <w:bottom w:val="nil"/>
                    <w:right w:val="nil"/>
                  </w:tcBorders>
                  <w:vAlign w:val="center"/>
                </w:tcPr>
                <w:p w14:paraId="7DDF01E0" w14:textId="08E684BA" w:rsidR="00B50773" w:rsidRPr="006C2EBE" w:rsidRDefault="00A376E6" w:rsidP="00B50773">
                  <w:pPr>
                    <w:tabs>
                      <w:tab w:val="left" w:pos="1134"/>
                      <w:tab w:val="left" w:pos="4680"/>
                      <w:tab w:val="left" w:pos="7020"/>
                    </w:tabs>
                    <w:suppressAutoHyphens/>
                    <w:ind w:firstLine="567"/>
                    <w:jc w:val="both"/>
                    <w:rPr>
                      <w:color w:val="000000" w:themeColor="text1"/>
                    </w:rPr>
                  </w:pPr>
                  <w:r w:rsidRPr="006C2EBE">
                    <w:rPr>
                      <w:color w:val="000000" w:themeColor="text1"/>
                    </w:rPr>
                    <w:t>Fiscal code</w:t>
                  </w:r>
                  <w:r w:rsidR="00B50773" w:rsidRPr="006C2EBE">
                    <w:rPr>
                      <w:color w:val="000000" w:themeColor="text1"/>
                    </w:rPr>
                    <w:t>:</w:t>
                  </w:r>
                </w:p>
              </w:tc>
              <w:tc>
                <w:tcPr>
                  <w:tcW w:w="4927" w:type="dxa"/>
                  <w:tcBorders>
                    <w:top w:val="nil"/>
                    <w:left w:val="nil"/>
                    <w:bottom w:val="nil"/>
                    <w:right w:val="nil"/>
                  </w:tcBorders>
                  <w:vAlign w:val="center"/>
                </w:tcPr>
                <w:p w14:paraId="6F57EEBD" w14:textId="15926A8A" w:rsidR="00B50773" w:rsidRPr="006C2EBE" w:rsidRDefault="00A376E6" w:rsidP="00B50773">
                  <w:pPr>
                    <w:tabs>
                      <w:tab w:val="left" w:pos="1134"/>
                      <w:tab w:val="left" w:pos="4680"/>
                      <w:tab w:val="left" w:pos="7020"/>
                    </w:tabs>
                    <w:suppressAutoHyphens/>
                    <w:ind w:firstLine="567"/>
                    <w:jc w:val="both"/>
                    <w:rPr>
                      <w:color w:val="000000" w:themeColor="text1"/>
                    </w:rPr>
                  </w:pPr>
                  <w:r w:rsidRPr="006C2EBE">
                    <w:rPr>
                      <w:color w:val="000000" w:themeColor="text1"/>
                    </w:rPr>
                    <w:t>Fiscal code</w:t>
                  </w:r>
                  <w:r w:rsidR="00B50773" w:rsidRPr="006C2EBE">
                    <w:rPr>
                      <w:color w:val="000000" w:themeColor="text1"/>
                    </w:rPr>
                    <w:t>:</w:t>
                  </w:r>
                  <w:r w:rsidR="000E139A" w:rsidRPr="006C2EBE">
                    <w:rPr>
                      <w:color w:val="000000" w:themeColor="text1"/>
                    </w:rPr>
                    <w:t xml:space="preserve"> 1003600094438</w:t>
                  </w:r>
                </w:p>
              </w:tc>
            </w:tr>
            <w:tr w:rsidR="006C2EBE" w:rsidRPr="006C2EBE" w14:paraId="1E891FDC" w14:textId="77777777" w:rsidTr="000D11C4">
              <w:trPr>
                <w:jc w:val="center"/>
              </w:trPr>
              <w:tc>
                <w:tcPr>
                  <w:tcW w:w="5163" w:type="dxa"/>
                  <w:tcBorders>
                    <w:top w:val="nil"/>
                    <w:left w:val="nil"/>
                    <w:bottom w:val="nil"/>
                    <w:right w:val="nil"/>
                  </w:tcBorders>
                  <w:vAlign w:val="center"/>
                </w:tcPr>
                <w:p w14:paraId="02ACA897" w14:textId="68B4DC07" w:rsidR="00B50773" w:rsidRPr="006C2EBE" w:rsidRDefault="00A376E6" w:rsidP="00B50773">
                  <w:pPr>
                    <w:tabs>
                      <w:tab w:val="left" w:pos="1134"/>
                      <w:tab w:val="left" w:pos="4680"/>
                      <w:tab w:val="left" w:pos="7020"/>
                    </w:tabs>
                    <w:suppressAutoHyphens/>
                    <w:ind w:firstLine="567"/>
                    <w:jc w:val="both"/>
                    <w:rPr>
                      <w:color w:val="000000" w:themeColor="text1"/>
                    </w:rPr>
                  </w:pPr>
                  <w:r w:rsidRPr="006C2EBE">
                    <w:rPr>
                      <w:color w:val="000000" w:themeColor="text1"/>
                    </w:rPr>
                    <w:t>Bank</w:t>
                  </w:r>
                  <w:r w:rsidR="00B50773" w:rsidRPr="006C2EBE">
                    <w:rPr>
                      <w:color w:val="000000" w:themeColor="text1"/>
                    </w:rPr>
                    <w:t>:</w:t>
                  </w:r>
                </w:p>
              </w:tc>
              <w:tc>
                <w:tcPr>
                  <w:tcW w:w="4927" w:type="dxa"/>
                  <w:tcBorders>
                    <w:top w:val="nil"/>
                    <w:left w:val="nil"/>
                    <w:bottom w:val="nil"/>
                    <w:right w:val="nil"/>
                  </w:tcBorders>
                  <w:vAlign w:val="center"/>
                </w:tcPr>
                <w:p w14:paraId="310D1B7F" w14:textId="250D7057" w:rsidR="00A376E6" w:rsidRPr="006C2EBE" w:rsidRDefault="00A376E6" w:rsidP="000E139A">
                  <w:pPr>
                    <w:tabs>
                      <w:tab w:val="left" w:pos="1134"/>
                      <w:tab w:val="left" w:pos="4680"/>
                      <w:tab w:val="left" w:pos="7020"/>
                    </w:tabs>
                    <w:suppressAutoHyphens/>
                    <w:ind w:firstLine="567"/>
                    <w:jc w:val="both"/>
                    <w:rPr>
                      <w:color w:val="000000" w:themeColor="text1"/>
                    </w:rPr>
                  </w:pPr>
                  <w:r w:rsidRPr="006C2EBE">
                    <w:rPr>
                      <w:color w:val="000000" w:themeColor="text1"/>
                    </w:rPr>
                    <w:t>Bank</w:t>
                  </w:r>
                  <w:r w:rsidR="00B50773" w:rsidRPr="006C2EBE">
                    <w:rPr>
                      <w:color w:val="000000" w:themeColor="text1"/>
                    </w:rPr>
                    <w:t>:</w:t>
                  </w:r>
                  <w:r w:rsidR="000E139A" w:rsidRPr="006C2EBE">
                    <w:rPr>
                      <w:color w:val="000000" w:themeColor="text1"/>
                    </w:rPr>
                    <w:t xml:space="preserve"> </w:t>
                  </w:r>
                  <w:r w:rsidRPr="006C2EBE">
                    <w:rPr>
                      <w:color w:val="000000" w:themeColor="text1"/>
                    </w:rPr>
                    <w:t xml:space="preserve">Bank: Ministry of Finance - State  </w:t>
                  </w:r>
                </w:p>
                <w:p w14:paraId="34CC5943" w14:textId="72689445" w:rsidR="00B50773" w:rsidRPr="006C2EBE" w:rsidRDefault="00A376E6" w:rsidP="000E139A">
                  <w:pPr>
                    <w:tabs>
                      <w:tab w:val="left" w:pos="1134"/>
                      <w:tab w:val="left" w:pos="4680"/>
                      <w:tab w:val="left" w:pos="7020"/>
                    </w:tabs>
                    <w:suppressAutoHyphens/>
                    <w:ind w:firstLine="567"/>
                    <w:jc w:val="both"/>
                    <w:rPr>
                      <w:color w:val="000000" w:themeColor="text1"/>
                    </w:rPr>
                  </w:pPr>
                  <w:r w:rsidRPr="006C2EBE">
                    <w:rPr>
                      <w:color w:val="000000" w:themeColor="text1"/>
                    </w:rPr>
                    <w:t>Treasury</w:t>
                  </w:r>
                </w:p>
              </w:tc>
            </w:tr>
            <w:tr w:rsidR="006C2EBE" w:rsidRPr="006C2EBE" w14:paraId="50206165" w14:textId="77777777" w:rsidTr="000D11C4">
              <w:trPr>
                <w:jc w:val="center"/>
              </w:trPr>
              <w:tc>
                <w:tcPr>
                  <w:tcW w:w="5163" w:type="dxa"/>
                  <w:tcBorders>
                    <w:top w:val="nil"/>
                    <w:left w:val="nil"/>
                    <w:bottom w:val="nil"/>
                    <w:right w:val="nil"/>
                  </w:tcBorders>
                  <w:vAlign w:val="center"/>
                </w:tcPr>
                <w:p w14:paraId="0D97EE1A" w14:textId="0673ED49" w:rsidR="00B50773" w:rsidRPr="006C2EBE" w:rsidRDefault="00B50773" w:rsidP="00B50773">
                  <w:pPr>
                    <w:tabs>
                      <w:tab w:val="left" w:pos="1134"/>
                      <w:tab w:val="left" w:pos="4680"/>
                      <w:tab w:val="left" w:pos="7020"/>
                    </w:tabs>
                    <w:suppressAutoHyphens/>
                    <w:ind w:firstLine="567"/>
                    <w:jc w:val="both"/>
                    <w:rPr>
                      <w:color w:val="000000" w:themeColor="text1"/>
                    </w:rPr>
                  </w:pPr>
                  <w:r w:rsidRPr="006C2EBE">
                    <w:rPr>
                      <w:color w:val="000000" w:themeColor="text1"/>
                    </w:rPr>
                    <w:t>Cod</w:t>
                  </w:r>
                  <w:r w:rsidR="00A376E6" w:rsidRPr="006C2EBE">
                    <w:rPr>
                      <w:color w:val="000000" w:themeColor="text1"/>
                      <w:lang w:val="en-US"/>
                    </w:rPr>
                    <w:t>e</w:t>
                  </w:r>
                  <w:r w:rsidRPr="006C2EBE">
                    <w:rPr>
                      <w:color w:val="000000" w:themeColor="text1"/>
                    </w:rPr>
                    <w:t>:</w:t>
                  </w:r>
                </w:p>
              </w:tc>
              <w:tc>
                <w:tcPr>
                  <w:tcW w:w="4927" w:type="dxa"/>
                  <w:tcBorders>
                    <w:top w:val="nil"/>
                    <w:left w:val="nil"/>
                    <w:bottom w:val="nil"/>
                    <w:right w:val="nil"/>
                  </w:tcBorders>
                  <w:vAlign w:val="center"/>
                </w:tcPr>
                <w:p w14:paraId="1896113F" w14:textId="2862C517" w:rsidR="00B50773" w:rsidRPr="006C2EBE" w:rsidRDefault="00B50773" w:rsidP="00B50773">
                  <w:pPr>
                    <w:tabs>
                      <w:tab w:val="left" w:pos="1134"/>
                      <w:tab w:val="left" w:pos="4680"/>
                      <w:tab w:val="left" w:pos="7020"/>
                    </w:tabs>
                    <w:suppressAutoHyphens/>
                    <w:ind w:firstLine="567"/>
                    <w:jc w:val="both"/>
                    <w:rPr>
                      <w:color w:val="000000" w:themeColor="text1"/>
                    </w:rPr>
                  </w:pPr>
                  <w:r w:rsidRPr="006C2EBE">
                    <w:rPr>
                      <w:color w:val="000000" w:themeColor="text1"/>
                    </w:rPr>
                    <w:t>Cod</w:t>
                  </w:r>
                  <w:r w:rsidR="00A376E6" w:rsidRPr="006C2EBE">
                    <w:rPr>
                      <w:color w:val="000000" w:themeColor="text1"/>
                    </w:rPr>
                    <w:t>e</w:t>
                  </w:r>
                  <w:r w:rsidRPr="006C2EBE">
                    <w:rPr>
                      <w:color w:val="000000" w:themeColor="text1"/>
                    </w:rPr>
                    <w:t>:</w:t>
                  </w:r>
                  <w:r w:rsidR="000E139A" w:rsidRPr="006C2EBE">
                    <w:rPr>
                      <w:color w:val="000000" w:themeColor="text1"/>
                    </w:rPr>
                    <w:t xml:space="preserve"> TREZMD2X</w:t>
                  </w:r>
                </w:p>
              </w:tc>
            </w:tr>
            <w:tr w:rsidR="006C2EBE" w:rsidRPr="006C2EB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C2EBE" w:rsidRDefault="00B50773" w:rsidP="00B50773">
                  <w:pPr>
                    <w:tabs>
                      <w:tab w:val="left" w:pos="1134"/>
                      <w:tab w:val="left" w:pos="4680"/>
                      <w:tab w:val="left" w:pos="7020"/>
                    </w:tabs>
                    <w:suppressAutoHyphens/>
                    <w:ind w:firstLine="567"/>
                    <w:jc w:val="both"/>
                    <w:rPr>
                      <w:color w:val="000000" w:themeColor="text1"/>
                    </w:rPr>
                  </w:pPr>
                  <w:r w:rsidRPr="006C2EBE">
                    <w:rPr>
                      <w:color w:val="000000" w:themeColor="text1"/>
                    </w:rPr>
                    <w:t>IBAN</w:t>
                  </w:r>
                </w:p>
              </w:tc>
              <w:tc>
                <w:tcPr>
                  <w:tcW w:w="4927" w:type="dxa"/>
                  <w:tcBorders>
                    <w:top w:val="nil"/>
                    <w:left w:val="nil"/>
                    <w:bottom w:val="nil"/>
                    <w:right w:val="nil"/>
                  </w:tcBorders>
                  <w:vAlign w:val="center"/>
                </w:tcPr>
                <w:p w14:paraId="4AD2E54E" w14:textId="702FC657" w:rsidR="000E139A" w:rsidRPr="006C2EBE" w:rsidRDefault="000E139A" w:rsidP="000E139A">
                  <w:pPr>
                    <w:jc w:val="both"/>
                    <w:rPr>
                      <w:iCs/>
                      <w:noProof w:val="0"/>
                      <w:color w:val="000000" w:themeColor="text1"/>
                      <w:sz w:val="28"/>
                      <w:szCs w:val="28"/>
                      <w:lang w:val="en-US" w:eastAsia="ru-RU"/>
                    </w:rPr>
                  </w:pPr>
                  <w:r w:rsidRPr="006C2EBE">
                    <w:rPr>
                      <w:color w:val="000000" w:themeColor="text1"/>
                    </w:rPr>
                    <w:t xml:space="preserve">        </w:t>
                  </w:r>
                  <w:r w:rsidR="00A376E6" w:rsidRPr="006C2EBE">
                    <w:rPr>
                      <w:color w:val="000000" w:themeColor="text1"/>
                    </w:rPr>
                    <w:t xml:space="preserve"> </w:t>
                  </w:r>
                  <w:r w:rsidR="00B50773" w:rsidRPr="006C2EBE">
                    <w:rPr>
                      <w:color w:val="000000" w:themeColor="text1"/>
                    </w:rPr>
                    <w:t>IBAN</w:t>
                  </w:r>
                  <w:r w:rsidRPr="006C2EBE">
                    <w:rPr>
                      <w:iCs/>
                      <w:noProof w:val="0"/>
                      <w:color w:val="000000" w:themeColor="text1"/>
                      <w:sz w:val="28"/>
                      <w:szCs w:val="28"/>
                      <w:lang w:val="en-US" w:eastAsia="ru-RU"/>
                    </w:rPr>
                    <w:t xml:space="preserve">   </w:t>
                  </w:r>
                </w:p>
                <w:p w14:paraId="67C428B0" w14:textId="68060D0C" w:rsidR="000E139A" w:rsidRPr="006C2EBE" w:rsidRDefault="000E139A" w:rsidP="000E139A">
                  <w:pPr>
                    <w:jc w:val="both"/>
                    <w:rPr>
                      <w:iCs/>
                      <w:noProof w:val="0"/>
                      <w:color w:val="000000" w:themeColor="text1"/>
                      <w:sz w:val="28"/>
                      <w:szCs w:val="28"/>
                      <w:lang w:val="en-US" w:eastAsia="ru-RU"/>
                    </w:rPr>
                  </w:pPr>
                  <w:r w:rsidRPr="006C2EBE">
                    <w:rPr>
                      <w:iCs/>
                      <w:noProof w:val="0"/>
                      <w:color w:val="000000" w:themeColor="text1"/>
                      <w:sz w:val="28"/>
                      <w:szCs w:val="28"/>
                      <w:lang w:val="en-US" w:eastAsia="ru-RU"/>
                    </w:rPr>
                    <w:t xml:space="preserve">       </w:t>
                  </w:r>
                  <w:r w:rsidR="00A376E6" w:rsidRPr="006C2EBE">
                    <w:rPr>
                      <w:iCs/>
                      <w:noProof w:val="0"/>
                      <w:color w:val="000000" w:themeColor="text1"/>
                      <w:sz w:val="28"/>
                      <w:szCs w:val="28"/>
                      <w:lang w:val="en-US" w:eastAsia="ru-RU"/>
                    </w:rPr>
                    <w:t xml:space="preserve"> </w:t>
                  </w:r>
                  <w:r w:rsidR="00E738A2">
                    <w:rPr>
                      <w:iCs/>
                      <w:noProof w:val="0"/>
                      <w:color w:val="000000" w:themeColor="text1"/>
                      <w:sz w:val="28"/>
                      <w:szCs w:val="28"/>
                      <w:lang w:val="en-US" w:eastAsia="ru-RU"/>
                    </w:rPr>
                    <w:t>MD88</w:t>
                  </w:r>
                  <w:r w:rsidRPr="006C2EBE">
                    <w:rPr>
                      <w:iCs/>
                      <w:noProof w:val="0"/>
                      <w:color w:val="000000" w:themeColor="text1"/>
                      <w:sz w:val="28"/>
                      <w:szCs w:val="28"/>
                      <w:lang w:eastAsia="ru-RU"/>
                    </w:rPr>
                    <w:t>AG</w:t>
                  </w:r>
                  <w:r w:rsidRPr="006C2EBE">
                    <w:rPr>
                      <w:iCs/>
                      <w:noProof w:val="0"/>
                      <w:color w:val="000000" w:themeColor="text1"/>
                      <w:sz w:val="28"/>
                      <w:szCs w:val="28"/>
                      <w:lang w:val="en-US" w:eastAsia="ru-RU"/>
                    </w:rPr>
                    <w:t>P</w:t>
                  </w:r>
                  <w:r w:rsidR="00E738A2">
                    <w:rPr>
                      <w:iCs/>
                      <w:noProof w:val="0"/>
                      <w:color w:val="000000" w:themeColor="text1"/>
                      <w:sz w:val="28"/>
                      <w:szCs w:val="28"/>
                      <w:lang w:val="en-US" w:eastAsia="ru-RU"/>
                    </w:rPr>
                    <w:t>C</w:t>
                  </w:r>
                  <w:r w:rsidR="006D417C" w:rsidRPr="006C2EBE">
                    <w:rPr>
                      <w:iCs/>
                      <w:noProof w:val="0"/>
                      <w:color w:val="000000" w:themeColor="text1"/>
                      <w:sz w:val="28"/>
                      <w:szCs w:val="28"/>
                      <w:lang w:val="en-US" w:eastAsia="ru-RU"/>
                    </w:rPr>
                    <w:t>A</w:t>
                  </w:r>
                  <w:r w:rsidR="00E738A2">
                    <w:rPr>
                      <w:iCs/>
                      <w:noProof w:val="0"/>
                      <w:color w:val="000000" w:themeColor="text1"/>
                      <w:sz w:val="28"/>
                      <w:szCs w:val="28"/>
                      <w:lang w:val="en-US" w:eastAsia="ru-RU"/>
                    </w:rPr>
                    <w:t>H</w:t>
                  </w:r>
                  <w:r w:rsidRPr="006C2EBE">
                    <w:rPr>
                      <w:iCs/>
                      <w:noProof w:val="0"/>
                      <w:color w:val="000000" w:themeColor="text1"/>
                      <w:sz w:val="28"/>
                      <w:szCs w:val="28"/>
                      <w:lang w:val="en-US" w:eastAsia="ru-RU"/>
                    </w:rPr>
                    <w:t>339110A16</w:t>
                  </w:r>
                  <w:r w:rsidR="006D417C" w:rsidRPr="006C2EBE">
                    <w:rPr>
                      <w:iCs/>
                      <w:noProof w:val="0"/>
                      <w:color w:val="000000" w:themeColor="text1"/>
                      <w:sz w:val="28"/>
                      <w:szCs w:val="28"/>
                      <w:lang w:val="en-US" w:eastAsia="ru-RU"/>
                    </w:rPr>
                    <w:t>363</w:t>
                  </w:r>
                  <w:r w:rsidRPr="006C2EBE">
                    <w:rPr>
                      <w:iCs/>
                      <w:noProof w:val="0"/>
                      <w:color w:val="000000" w:themeColor="text1"/>
                      <w:sz w:val="28"/>
                      <w:szCs w:val="28"/>
                      <w:lang w:val="en-US" w:eastAsia="ru-RU"/>
                    </w:rPr>
                    <w:t xml:space="preserve">AC </w:t>
                  </w:r>
                </w:p>
                <w:p w14:paraId="4F859C7F"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tc>
            </w:tr>
            <w:tr w:rsidR="006C2EBE" w:rsidRPr="006C2EBE" w14:paraId="137B3402" w14:textId="77777777" w:rsidTr="000D11C4">
              <w:trPr>
                <w:trHeight w:val="713"/>
                <w:jc w:val="center"/>
              </w:trPr>
              <w:tc>
                <w:tcPr>
                  <w:tcW w:w="5163" w:type="dxa"/>
                  <w:tcBorders>
                    <w:top w:val="nil"/>
                    <w:left w:val="nil"/>
                    <w:bottom w:val="nil"/>
                    <w:right w:val="nil"/>
                  </w:tcBorders>
                  <w:vAlign w:val="center"/>
                </w:tcPr>
                <w:p w14:paraId="28072F97" w14:textId="17B3B628" w:rsidR="00B50773" w:rsidRPr="006C2EBE" w:rsidRDefault="00B50773" w:rsidP="00B50773">
                  <w:pPr>
                    <w:tabs>
                      <w:tab w:val="left" w:pos="1134"/>
                      <w:tab w:val="left" w:pos="4680"/>
                      <w:tab w:val="left" w:pos="7020"/>
                    </w:tabs>
                    <w:suppressAutoHyphens/>
                    <w:jc w:val="both"/>
                    <w:rPr>
                      <w:color w:val="000000" w:themeColor="text1"/>
                    </w:rPr>
                  </w:pPr>
                </w:p>
                <w:p w14:paraId="36B98215" w14:textId="77777777" w:rsidR="00F041BF" w:rsidRPr="006C2EBE" w:rsidRDefault="00F041BF" w:rsidP="00B50773">
                  <w:pPr>
                    <w:tabs>
                      <w:tab w:val="left" w:pos="1134"/>
                      <w:tab w:val="left" w:pos="4680"/>
                      <w:tab w:val="left" w:pos="7020"/>
                    </w:tabs>
                    <w:suppressAutoHyphens/>
                    <w:jc w:val="both"/>
                    <w:rPr>
                      <w:color w:val="000000" w:themeColor="text1"/>
                    </w:rPr>
                  </w:pPr>
                </w:p>
                <w:p w14:paraId="05C02B63" w14:textId="77777777" w:rsidR="00F041BF" w:rsidRPr="006C2EBE" w:rsidRDefault="00F041BF" w:rsidP="00B50773">
                  <w:pPr>
                    <w:tabs>
                      <w:tab w:val="left" w:pos="1134"/>
                      <w:tab w:val="left" w:pos="4680"/>
                      <w:tab w:val="left" w:pos="7020"/>
                    </w:tabs>
                    <w:suppressAutoHyphens/>
                    <w:jc w:val="both"/>
                    <w:rPr>
                      <w:color w:val="000000" w:themeColor="text1"/>
                    </w:rPr>
                  </w:pPr>
                </w:p>
                <w:p w14:paraId="384D1A94" w14:textId="77777777" w:rsidR="00F041BF" w:rsidRPr="006C2EBE" w:rsidRDefault="00F041BF" w:rsidP="00B50773">
                  <w:pPr>
                    <w:tabs>
                      <w:tab w:val="left" w:pos="1134"/>
                      <w:tab w:val="left" w:pos="4680"/>
                      <w:tab w:val="left" w:pos="7020"/>
                    </w:tabs>
                    <w:suppressAutoHyphens/>
                    <w:jc w:val="both"/>
                    <w:rPr>
                      <w:color w:val="000000" w:themeColor="text1"/>
                    </w:rPr>
                  </w:pPr>
                </w:p>
                <w:p w14:paraId="010180A7" w14:textId="77777777" w:rsidR="00F041BF" w:rsidRPr="006C2EBE" w:rsidRDefault="00F041BF" w:rsidP="00B50773">
                  <w:pPr>
                    <w:tabs>
                      <w:tab w:val="left" w:pos="1134"/>
                      <w:tab w:val="left" w:pos="4680"/>
                      <w:tab w:val="left" w:pos="7020"/>
                    </w:tabs>
                    <w:suppressAutoHyphens/>
                    <w:jc w:val="both"/>
                    <w:rPr>
                      <w:color w:val="000000" w:themeColor="text1"/>
                    </w:rPr>
                  </w:pPr>
                </w:p>
                <w:p w14:paraId="31B134D3" w14:textId="77777777" w:rsidR="00F041BF" w:rsidRPr="006C2EBE" w:rsidRDefault="00F041BF" w:rsidP="00B50773">
                  <w:pPr>
                    <w:tabs>
                      <w:tab w:val="left" w:pos="1134"/>
                      <w:tab w:val="left" w:pos="4680"/>
                      <w:tab w:val="left" w:pos="7020"/>
                    </w:tabs>
                    <w:suppressAutoHyphens/>
                    <w:jc w:val="both"/>
                    <w:rPr>
                      <w:color w:val="000000" w:themeColor="text1"/>
                    </w:rPr>
                  </w:pPr>
                </w:p>
                <w:p w14:paraId="7644584B" w14:textId="11EB221A" w:rsidR="00F041BF" w:rsidRPr="006C2EBE" w:rsidRDefault="00F041BF" w:rsidP="00B50773">
                  <w:pPr>
                    <w:tabs>
                      <w:tab w:val="left" w:pos="1134"/>
                      <w:tab w:val="left" w:pos="4680"/>
                      <w:tab w:val="left" w:pos="7020"/>
                    </w:tabs>
                    <w:suppressAutoHyphens/>
                    <w:jc w:val="both"/>
                    <w:rPr>
                      <w:color w:val="000000" w:themeColor="text1"/>
                    </w:rPr>
                  </w:pPr>
                </w:p>
                <w:p w14:paraId="0487F519" w14:textId="6ED275A7" w:rsidR="00A376E6" w:rsidRPr="006C2EBE" w:rsidRDefault="00A376E6" w:rsidP="00B50773">
                  <w:pPr>
                    <w:tabs>
                      <w:tab w:val="left" w:pos="1134"/>
                      <w:tab w:val="left" w:pos="4680"/>
                      <w:tab w:val="left" w:pos="7020"/>
                    </w:tabs>
                    <w:suppressAutoHyphens/>
                    <w:jc w:val="both"/>
                    <w:rPr>
                      <w:color w:val="000000" w:themeColor="text1"/>
                    </w:rPr>
                  </w:pPr>
                </w:p>
                <w:p w14:paraId="1AF88301" w14:textId="4AC6703D" w:rsidR="00A376E6" w:rsidRPr="006C2EBE" w:rsidRDefault="00A376E6" w:rsidP="00B50773">
                  <w:pPr>
                    <w:tabs>
                      <w:tab w:val="left" w:pos="1134"/>
                      <w:tab w:val="left" w:pos="4680"/>
                      <w:tab w:val="left" w:pos="7020"/>
                    </w:tabs>
                    <w:suppressAutoHyphens/>
                    <w:jc w:val="both"/>
                    <w:rPr>
                      <w:color w:val="000000" w:themeColor="text1"/>
                    </w:rPr>
                  </w:pPr>
                </w:p>
                <w:p w14:paraId="39CCBAD0" w14:textId="77777777" w:rsidR="00A376E6" w:rsidRPr="006C2EBE" w:rsidRDefault="00A376E6" w:rsidP="00B50773">
                  <w:pPr>
                    <w:tabs>
                      <w:tab w:val="left" w:pos="1134"/>
                      <w:tab w:val="left" w:pos="4680"/>
                      <w:tab w:val="left" w:pos="7020"/>
                    </w:tabs>
                    <w:suppressAutoHyphens/>
                    <w:jc w:val="both"/>
                    <w:rPr>
                      <w:color w:val="000000" w:themeColor="text1"/>
                    </w:rPr>
                  </w:pPr>
                </w:p>
                <w:p w14:paraId="36FC3231" w14:textId="77777777" w:rsidR="00F041BF" w:rsidRPr="006C2EBE" w:rsidRDefault="00F041BF" w:rsidP="00B50773">
                  <w:pPr>
                    <w:tabs>
                      <w:tab w:val="left" w:pos="1134"/>
                      <w:tab w:val="left" w:pos="4680"/>
                      <w:tab w:val="left" w:pos="7020"/>
                    </w:tabs>
                    <w:suppressAutoHyphens/>
                    <w:jc w:val="both"/>
                    <w:rPr>
                      <w:color w:val="000000" w:themeColor="text1"/>
                    </w:rPr>
                  </w:pPr>
                </w:p>
                <w:p w14:paraId="041E441E" w14:textId="77777777" w:rsidR="00F041BF" w:rsidRPr="006C2EBE" w:rsidRDefault="00F041BF" w:rsidP="00B50773">
                  <w:pPr>
                    <w:tabs>
                      <w:tab w:val="left" w:pos="1134"/>
                      <w:tab w:val="left" w:pos="4680"/>
                      <w:tab w:val="left" w:pos="7020"/>
                    </w:tabs>
                    <w:suppressAutoHyphens/>
                    <w:jc w:val="both"/>
                    <w:rPr>
                      <w:color w:val="000000" w:themeColor="text1"/>
                    </w:rPr>
                  </w:pPr>
                </w:p>
                <w:p w14:paraId="1827DCDC" w14:textId="77777777" w:rsidR="00F041BF" w:rsidRPr="006C2EBE" w:rsidRDefault="00F041BF"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C50B2F9"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4EEEC622"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3933F1B9"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18CD2B37"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11FF8AC4"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tc>
            </w:tr>
          </w:tbl>
          <w:p w14:paraId="7886EA0B" w14:textId="0886E0DB" w:rsidR="00B50773" w:rsidRPr="006C2EBE" w:rsidRDefault="00A376E6" w:rsidP="00B50773">
            <w:pPr>
              <w:pStyle w:val="a"/>
              <w:numPr>
                <w:ilvl w:val="0"/>
                <w:numId w:val="0"/>
              </w:numPr>
              <w:tabs>
                <w:tab w:val="clear" w:pos="1134"/>
                <w:tab w:val="left" w:pos="2685"/>
              </w:tabs>
              <w:spacing w:line="276" w:lineRule="auto"/>
              <w:contextualSpacing/>
              <w:jc w:val="center"/>
              <w:rPr>
                <w:color w:val="000000" w:themeColor="text1"/>
                <w:lang w:val="ro-RO"/>
              </w:rPr>
            </w:pPr>
            <w:r w:rsidRPr="006C2EBE">
              <w:rPr>
                <w:b/>
                <w:color w:val="000000" w:themeColor="text1"/>
                <w:lang w:val="ro-RO"/>
              </w:rPr>
              <w:t>SIGNATURES OF PARTIES</w:t>
            </w:r>
          </w:p>
          <w:tbl>
            <w:tblPr>
              <w:tblW w:w="0" w:type="auto"/>
              <w:jc w:val="center"/>
              <w:tblLayout w:type="fixed"/>
              <w:tblLook w:val="04A0" w:firstRow="1" w:lastRow="0" w:firstColumn="1" w:lastColumn="0" w:noHBand="0" w:noVBand="1"/>
            </w:tblPr>
            <w:tblGrid>
              <w:gridCol w:w="5188"/>
              <w:gridCol w:w="4559"/>
            </w:tblGrid>
            <w:tr w:rsidR="006C2EBE" w:rsidRPr="006C2EBE" w14:paraId="1B34C082" w14:textId="77777777" w:rsidTr="000D11C4">
              <w:trPr>
                <w:trHeight w:val="357"/>
                <w:jc w:val="center"/>
              </w:trPr>
              <w:tc>
                <w:tcPr>
                  <w:tcW w:w="5188" w:type="dxa"/>
                  <w:vAlign w:val="center"/>
                </w:tcPr>
                <w:p w14:paraId="6ACDA679" w14:textId="6CF8271B" w:rsidR="00B50773" w:rsidRPr="006C2EBE" w:rsidRDefault="00A376E6" w:rsidP="00B50773">
                  <w:pPr>
                    <w:jc w:val="center"/>
                    <w:rPr>
                      <w:b/>
                      <w:color w:val="000000" w:themeColor="text1"/>
                    </w:rPr>
                  </w:pPr>
                  <w:r w:rsidRPr="006C2EBE">
                    <w:rPr>
                      <w:b/>
                      <w:color w:val="000000" w:themeColor="text1"/>
                    </w:rPr>
                    <w:t>Supplier/Provider of Goods/Services</w:t>
                  </w:r>
                </w:p>
              </w:tc>
              <w:tc>
                <w:tcPr>
                  <w:tcW w:w="4559" w:type="dxa"/>
                  <w:vAlign w:val="center"/>
                </w:tcPr>
                <w:p w14:paraId="6E78612C" w14:textId="08C8FF4B" w:rsidR="00B50773" w:rsidRPr="006C2EBE" w:rsidRDefault="00A376E6" w:rsidP="00B50773">
                  <w:pPr>
                    <w:jc w:val="center"/>
                    <w:rPr>
                      <w:b/>
                      <w:color w:val="000000" w:themeColor="text1"/>
                    </w:rPr>
                  </w:pPr>
                  <w:r w:rsidRPr="006C2EBE">
                    <w:rPr>
                      <w:b/>
                      <w:color w:val="000000" w:themeColor="text1"/>
                    </w:rPr>
                    <w:t>Buyer/Beneficiary</w:t>
                  </w:r>
                </w:p>
              </w:tc>
            </w:tr>
          </w:tbl>
          <w:p w14:paraId="5A67B876" w14:textId="77777777" w:rsidR="00E57D32" w:rsidRPr="006C2EBE" w:rsidRDefault="00E57D32" w:rsidP="00A376E6">
            <w:pPr>
              <w:tabs>
                <w:tab w:val="left" w:pos="2295"/>
              </w:tabs>
              <w:rPr>
                <w:color w:val="000000" w:themeColor="text1"/>
              </w:rPr>
            </w:pPr>
          </w:p>
          <w:p w14:paraId="4F07E62D" w14:textId="77777777" w:rsidR="00A376E6" w:rsidRPr="006C2EBE" w:rsidRDefault="00A376E6" w:rsidP="00757C6B">
            <w:pPr>
              <w:tabs>
                <w:tab w:val="left" w:pos="2295"/>
              </w:tabs>
              <w:jc w:val="right"/>
              <w:rPr>
                <w:noProof w:val="0"/>
                <w:color w:val="000000" w:themeColor="text1"/>
                <w:lang w:val="it-IT"/>
              </w:rPr>
            </w:pPr>
          </w:p>
          <w:p w14:paraId="2FEE6D2F" w14:textId="7E27918E" w:rsidR="00461DAC" w:rsidRPr="006C2EBE" w:rsidRDefault="008C4D35" w:rsidP="00757C6B">
            <w:pPr>
              <w:tabs>
                <w:tab w:val="left" w:pos="2295"/>
              </w:tabs>
              <w:jc w:val="right"/>
              <w:rPr>
                <w:color w:val="000000" w:themeColor="text1"/>
              </w:rPr>
            </w:pPr>
            <w:r w:rsidRPr="006C2EBE">
              <w:rPr>
                <w:noProof w:val="0"/>
                <w:color w:val="000000" w:themeColor="text1"/>
                <w:lang w:val="it-IT"/>
              </w:rPr>
              <w:t>Annex No.</w:t>
            </w:r>
            <w:r w:rsidR="008B0C74" w:rsidRPr="006C2EBE">
              <w:rPr>
                <w:color w:val="000000" w:themeColor="text1"/>
              </w:rPr>
              <w:t xml:space="preserve"> </w:t>
            </w:r>
            <w:r w:rsidR="00B50773" w:rsidRPr="006C2EBE">
              <w:rPr>
                <w:color w:val="000000" w:themeColor="text1"/>
              </w:rPr>
              <w:t>1</w:t>
            </w:r>
          </w:p>
          <w:p w14:paraId="68DF6808" w14:textId="6698ACCD" w:rsidR="00461DAC" w:rsidRPr="006C2EBE" w:rsidRDefault="008C4D35" w:rsidP="00757C6B">
            <w:pPr>
              <w:tabs>
                <w:tab w:val="left" w:pos="2295"/>
              </w:tabs>
              <w:jc w:val="right"/>
              <w:rPr>
                <w:color w:val="000000" w:themeColor="text1"/>
              </w:rPr>
            </w:pPr>
            <w:r w:rsidRPr="006C2EBE">
              <w:rPr>
                <w:color w:val="000000" w:themeColor="text1"/>
              </w:rPr>
              <w:t>to</w:t>
            </w:r>
            <w:r w:rsidR="00461DAC" w:rsidRPr="006C2EBE">
              <w:rPr>
                <w:color w:val="000000" w:themeColor="text1"/>
              </w:rPr>
              <w:t xml:space="preserve"> contrac</w:t>
            </w:r>
            <w:r w:rsidRPr="006C2EBE">
              <w:rPr>
                <w:color w:val="000000" w:themeColor="text1"/>
              </w:rPr>
              <w:t>t</w:t>
            </w:r>
            <w:r w:rsidR="00461DAC" w:rsidRPr="006C2EBE">
              <w:rPr>
                <w:color w:val="000000" w:themeColor="text1"/>
              </w:rPr>
              <w:t xml:space="preserve"> </w:t>
            </w:r>
            <w:r w:rsidRPr="006C2EBE">
              <w:rPr>
                <w:noProof w:val="0"/>
                <w:color w:val="000000" w:themeColor="text1"/>
                <w:lang w:val="it-IT"/>
              </w:rPr>
              <w:t>No.</w:t>
            </w:r>
            <w:r w:rsidR="00461DAC" w:rsidRPr="006C2EBE">
              <w:rPr>
                <w:color w:val="000000" w:themeColor="text1"/>
              </w:rPr>
              <w:t xml:space="preserve"> ___________</w:t>
            </w:r>
          </w:p>
          <w:p w14:paraId="5DA6F171" w14:textId="26987578" w:rsidR="00461DAC" w:rsidRPr="006C2EBE" w:rsidRDefault="008C4D35" w:rsidP="00757C6B">
            <w:pPr>
              <w:tabs>
                <w:tab w:val="left" w:pos="2295"/>
              </w:tabs>
              <w:jc w:val="right"/>
              <w:rPr>
                <w:color w:val="000000" w:themeColor="text1"/>
              </w:rPr>
            </w:pPr>
            <w:r w:rsidRPr="006C2EBE">
              <w:rPr>
                <w:noProof w:val="0"/>
                <w:color w:val="000000" w:themeColor="text1"/>
                <w:lang w:val="it-IT"/>
              </w:rPr>
              <w:t>from</w:t>
            </w:r>
            <w:r w:rsidR="00461DAC" w:rsidRPr="006C2EBE">
              <w:rPr>
                <w:color w:val="000000" w:themeColor="text1"/>
              </w:rPr>
              <w:t xml:space="preserve"> „____”  _____ 20_____</w:t>
            </w:r>
            <w:r w:rsidR="002B4D12" w:rsidRPr="006C2EBE">
              <w:rPr>
                <w:color w:val="000000" w:themeColor="text1"/>
              </w:rPr>
              <w:t>__</w:t>
            </w:r>
          </w:p>
          <w:p w14:paraId="68896386" w14:textId="77777777" w:rsidR="007323B6" w:rsidRPr="006C2EBE" w:rsidRDefault="007323B6" w:rsidP="00196AB4">
            <w:pPr>
              <w:tabs>
                <w:tab w:val="left" w:pos="2295"/>
              </w:tabs>
              <w:jc w:val="both"/>
              <w:rPr>
                <w:color w:val="000000" w:themeColor="text1"/>
              </w:rPr>
            </w:pPr>
          </w:p>
          <w:p w14:paraId="79BC05F6" w14:textId="77777777" w:rsidR="002B4D12" w:rsidRPr="006C2EBE" w:rsidRDefault="002B4D12" w:rsidP="00196AB4">
            <w:pPr>
              <w:tabs>
                <w:tab w:val="left" w:pos="2295"/>
              </w:tabs>
              <w:jc w:val="both"/>
              <w:rPr>
                <w:color w:val="000000" w:themeColor="text1"/>
              </w:rPr>
            </w:pPr>
          </w:p>
          <w:p w14:paraId="3D3D98FE" w14:textId="19EF0EE2" w:rsidR="002B4D12" w:rsidRPr="006C2EBE" w:rsidRDefault="00A376E6" w:rsidP="00757C6B">
            <w:pPr>
              <w:tabs>
                <w:tab w:val="left" w:pos="2295"/>
              </w:tabs>
              <w:jc w:val="center"/>
              <w:rPr>
                <w:color w:val="000000" w:themeColor="text1"/>
              </w:rPr>
            </w:pPr>
            <w:r w:rsidRPr="006C2EBE">
              <w:rPr>
                <w:color w:val="000000" w:themeColor="text1"/>
              </w:rPr>
              <w:t xml:space="preserve">TECHNICAL SPECIFICATIONS - according to data in </w:t>
            </w:r>
            <w:r w:rsidR="00C708DF" w:rsidRPr="006C2EBE">
              <w:rPr>
                <w:color w:val="000000" w:themeColor="text1"/>
              </w:rPr>
              <w:t>A</w:t>
            </w:r>
            <w:r w:rsidRPr="006C2EBE">
              <w:rPr>
                <w:color w:val="000000" w:themeColor="text1"/>
              </w:rPr>
              <w:t xml:space="preserve">nnex </w:t>
            </w:r>
            <w:r w:rsidR="00C708DF" w:rsidRPr="006C2EBE">
              <w:rPr>
                <w:color w:val="000000" w:themeColor="text1"/>
              </w:rPr>
              <w:t>N</w:t>
            </w:r>
            <w:r w:rsidRPr="006C2EBE">
              <w:rPr>
                <w:color w:val="000000" w:themeColor="text1"/>
              </w:rPr>
              <w:t>o. 22</w:t>
            </w:r>
          </w:p>
          <w:p w14:paraId="7F230E07" w14:textId="77777777" w:rsidR="002B4D12" w:rsidRPr="006C2EBE" w:rsidRDefault="002B4D12" w:rsidP="00196AB4">
            <w:pPr>
              <w:tabs>
                <w:tab w:val="left" w:pos="2295"/>
              </w:tabs>
              <w:jc w:val="both"/>
              <w:rPr>
                <w:color w:val="000000" w:themeColor="text1"/>
              </w:rPr>
            </w:pPr>
          </w:p>
          <w:p w14:paraId="7EDE26DD" w14:textId="77777777" w:rsidR="00425938" w:rsidRPr="006C2EBE" w:rsidRDefault="00425938" w:rsidP="00196AB4">
            <w:pPr>
              <w:ind w:firstLine="567"/>
              <w:jc w:val="both"/>
              <w:rPr>
                <w:noProof w:val="0"/>
                <w:color w:val="000000" w:themeColor="text1"/>
                <w:lang w:val="it-IT"/>
              </w:rPr>
            </w:pPr>
            <w:r w:rsidRPr="006C2EBE">
              <w:rPr>
                <w:noProof w:val="0"/>
                <w:color w:val="000000" w:themeColor="text1"/>
                <w:lang w:val="it-IT"/>
              </w:rPr>
              <w:t> </w:t>
            </w:r>
          </w:p>
          <w:p w14:paraId="2B85E419" w14:textId="77777777" w:rsidR="002D6E71" w:rsidRPr="006C2EBE" w:rsidRDefault="002D6E71" w:rsidP="002B4D12">
            <w:pPr>
              <w:ind w:firstLine="567"/>
              <w:jc w:val="both"/>
              <w:rPr>
                <w:noProof w:val="0"/>
                <w:color w:val="000000" w:themeColor="text1"/>
                <w:lang w:val="it-IT"/>
              </w:rPr>
            </w:pPr>
          </w:p>
          <w:p w14:paraId="4A8C57A4" w14:textId="77777777" w:rsidR="002D6E71" w:rsidRPr="006C2EBE" w:rsidRDefault="002D6E71" w:rsidP="002B4D12">
            <w:pPr>
              <w:ind w:firstLine="567"/>
              <w:jc w:val="both"/>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C2EBE" w:rsidRPr="006C2EBE" w14:paraId="2700C62C" w14:textId="77777777" w:rsidTr="000D11C4">
              <w:trPr>
                <w:trHeight w:val="713"/>
                <w:jc w:val="center"/>
              </w:trPr>
              <w:tc>
                <w:tcPr>
                  <w:tcW w:w="5163" w:type="dxa"/>
                  <w:tcBorders>
                    <w:top w:val="nil"/>
                    <w:left w:val="nil"/>
                    <w:bottom w:val="nil"/>
                    <w:right w:val="nil"/>
                  </w:tcBorders>
                  <w:vAlign w:val="center"/>
                </w:tcPr>
                <w:p w14:paraId="1DA9B227" w14:textId="77777777" w:rsidR="00B50773" w:rsidRPr="006C2EBE" w:rsidRDefault="00B50773" w:rsidP="00B50773">
                  <w:pPr>
                    <w:tabs>
                      <w:tab w:val="left" w:pos="1134"/>
                      <w:tab w:val="left" w:pos="4680"/>
                      <w:tab w:val="left" w:pos="7020"/>
                    </w:tabs>
                    <w:suppressAutoHyphens/>
                    <w:jc w:val="both"/>
                    <w:rPr>
                      <w:color w:val="000000" w:themeColor="text1"/>
                    </w:rPr>
                  </w:pPr>
                </w:p>
                <w:p w14:paraId="12DD0499" w14:textId="77777777" w:rsidR="00C708DF" w:rsidRPr="006C2EBE" w:rsidRDefault="00C708DF" w:rsidP="00B50773">
                  <w:pPr>
                    <w:tabs>
                      <w:tab w:val="left" w:pos="1134"/>
                      <w:tab w:val="left" w:pos="4680"/>
                      <w:tab w:val="left" w:pos="7020"/>
                    </w:tabs>
                    <w:suppressAutoHyphens/>
                    <w:jc w:val="both"/>
                    <w:rPr>
                      <w:color w:val="000000" w:themeColor="text1"/>
                    </w:rPr>
                  </w:pPr>
                </w:p>
                <w:p w14:paraId="3A459C65" w14:textId="77777777" w:rsidR="00C708DF" w:rsidRPr="006C2EBE" w:rsidRDefault="00C708DF" w:rsidP="00B50773">
                  <w:pPr>
                    <w:tabs>
                      <w:tab w:val="left" w:pos="1134"/>
                      <w:tab w:val="left" w:pos="4680"/>
                      <w:tab w:val="left" w:pos="7020"/>
                    </w:tabs>
                    <w:suppressAutoHyphens/>
                    <w:jc w:val="both"/>
                    <w:rPr>
                      <w:color w:val="000000" w:themeColor="text1"/>
                    </w:rPr>
                  </w:pPr>
                </w:p>
                <w:p w14:paraId="2430FEF6" w14:textId="77777777" w:rsidR="00C708DF" w:rsidRPr="006C2EBE" w:rsidRDefault="00C708DF" w:rsidP="00B50773">
                  <w:pPr>
                    <w:tabs>
                      <w:tab w:val="left" w:pos="1134"/>
                      <w:tab w:val="left" w:pos="4680"/>
                      <w:tab w:val="left" w:pos="7020"/>
                    </w:tabs>
                    <w:suppressAutoHyphens/>
                    <w:jc w:val="both"/>
                    <w:rPr>
                      <w:color w:val="000000" w:themeColor="text1"/>
                    </w:rPr>
                  </w:pPr>
                </w:p>
                <w:p w14:paraId="0F1845AF" w14:textId="77777777" w:rsidR="00C708DF" w:rsidRPr="006C2EBE" w:rsidRDefault="00C708DF" w:rsidP="00B50773">
                  <w:pPr>
                    <w:tabs>
                      <w:tab w:val="left" w:pos="1134"/>
                      <w:tab w:val="left" w:pos="4680"/>
                      <w:tab w:val="left" w:pos="7020"/>
                    </w:tabs>
                    <w:suppressAutoHyphens/>
                    <w:jc w:val="both"/>
                    <w:rPr>
                      <w:color w:val="000000" w:themeColor="text1"/>
                    </w:rPr>
                  </w:pPr>
                </w:p>
                <w:p w14:paraId="7D662127" w14:textId="77777777" w:rsidR="00F14E6D" w:rsidRPr="006C2EBE" w:rsidRDefault="00F14E6D" w:rsidP="00B50773">
                  <w:pPr>
                    <w:tabs>
                      <w:tab w:val="left" w:pos="1134"/>
                      <w:tab w:val="left" w:pos="4680"/>
                      <w:tab w:val="left" w:pos="7020"/>
                    </w:tabs>
                    <w:suppressAutoHyphens/>
                    <w:jc w:val="both"/>
                    <w:rPr>
                      <w:color w:val="000000" w:themeColor="text1"/>
                    </w:rPr>
                  </w:pPr>
                </w:p>
                <w:p w14:paraId="36F5363E" w14:textId="77777777" w:rsidR="00F14E6D" w:rsidRPr="006C2EBE" w:rsidRDefault="00F14E6D" w:rsidP="00B50773">
                  <w:pPr>
                    <w:tabs>
                      <w:tab w:val="left" w:pos="1134"/>
                      <w:tab w:val="left" w:pos="4680"/>
                      <w:tab w:val="left" w:pos="7020"/>
                    </w:tabs>
                    <w:suppressAutoHyphens/>
                    <w:jc w:val="both"/>
                    <w:rPr>
                      <w:color w:val="000000" w:themeColor="text1"/>
                    </w:rPr>
                  </w:pPr>
                </w:p>
                <w:p w14:paraId="34B81D66" w14:textId="77777777" w:rsidR="00F14E6D" w:rsidRPr="006C2EBE" w:rsidRDefault="00F14E6D" w:rsidP="00B50773">
                  <w:pPr>
                    <w:tabs>
                      <w:tab w:val="left" w:pos="1134"/>
                      <w:tab w:val="left" w:pos="4680"/>
                      <w:tab w:val="left" w:pos="7020"/>
                    </w:tabs>
                    <w:suppressAutoHyphens/>
                    <w:jc w:val="both"/>
                    <w:rPr>
                      <w:color w:val="000000" w:themeColor="text1"/>
                    </w:rPr>
                  </w:pPr>
                </w:p>
                <w:p w14:paraId="1420DC40" w14:textId="77777777" w:rsidR="00F14E6D" w:rsidRPr="006C2EBE" w:rsidRDefault="00F14E6D" w:rsidP="00B50773">
                  <w:pPr>
                    <w:tabs>
                      <w:tab w:val="left" w:pos="1134"/>
                      <w:tab w:val="left" w:pos="4680"/>
                      <w:tab w:val="left" w:pos="7020"/>
                    </w:tabs>
                    <w:suppressAutoHyphens/>
                    <w:jc w:val="both"/>
                    <w:rPr>
                      <w:color w:val="000000" w:themeColor="text1"/>
                    </w:rPr>
                  </w:pPr>
                </w:p>
                <w:p w14:paraId="74E695B5" w14:textId="77777777" w:rsidR="00F14E6D" w:rsidRPr="006C2EBE" w:rsidRDefault="00F14E6D" w:rsidP="00B50773">
                  <w:pPr>
                    <w:tabs>
                      <w:tab w:val="left" w:pos="1134"/>
                      <w:tab w:val="left" w:pos="4680"/>
                      <w:tab w:val="left" w:pos="7020"/>
                    </w:tabs>
                    <w:suppressAutoHyphens/>
                    <w:jc w:val="both"/>
                    <w:rPr>
                      <w:color w:val="000000" w:themeColor="text1"/>
                    </w:rPr>
                  </w:pPr>
                </w:p>
                <w:p w14:paraId="19BBF32C" w14:textId="77777777" w:rsidR="00F14E6D" w:rsidRPr="006C2EBE" w:rsidRDefault="00F14E6D" w:rsidP="00B50773">
                  <w:pPr>
                    <w:tabs>
                      <w:tab w:val="left" w:pos="1134"/>
                      <w:tab w:val="left" w:pos="4680"/>
                      <w:tab w:val="left" w:pos="7020"/>
                    </w:tabs>
                    <w:suppressAutoHyphens/>
                    <w:jc w:val="both"/>
                    <w:rPr>
                      <w:color w:val="000000" w:themeColor="text1"/>
                    </w:rPr>
                  </w:pPr>
                </w:p>
                <w:p w14:paraId="148E8FC6" w14:textId="77777777" w:rsidR="00F14E6D" w:rsidRPr="006C2EBE" w:rsidRDefault="00F14E6D" w:rsidP="00B50773">
                  <w:pPr>
                    <w:tabs>
                      <w:tab w:val="left" w:pos="1134"/>
                      <w:tab w:val="left" w:pos="4680"/>
                      <w:tab w:val="left" w:pos="7020"/>
                    </w:tabs>
                    <w:suppressAutoHyphens/>
                    <w:jc w:val="both"/>
                    <w:rPr>
                      <w:color w:val="000000" w:themeColor="text1"/>
                    </w:rPr>
                  </w:pPr>
                </w:p>
                <w:p w14:paraId="56AF21E0" w14:textId="77777777" w:rsidR="00F14E6D" w:rsidRPr="006C2EBE" w:rsidRDefault="00F14E6D" w:rsidP="00B50773">
                  <w:pPr>
                    <w:tabs>
                      <w:tab w:val="left" w:pos="1134"/>
                      <w:tab w:val="left" w:pos="4680"/>
                      <w:tab w:val="left" w:pos="7020"/>
                    </w:tabs>
                    <w:suppressAutoHyphens/>
                    <w:jc w:val="both"/>
                    <w:rPr>
                      <w:color w:val="000000" w:themeColor="text1"/>
                    </w:rPr>
                  </w:pPr>
                </w:p>
                <w:p w14:paraId="5C524DE1" w14:textId="77777777" w:rsidR="00F14E6D" w:rsidRPr="006C2EBE" w:rsidRDefault="00F14E6D" w:rsidP="00B50773">
                  <w:pPr>
                    <w:tabs>
                      <w:tab w:val="left" w:pos="1134"/>
                      <w:tab w:val="left" w:pos="4680"/>
                      <w:tab w:val="left" w:pos="7020"/>
                    </w:tabs>
                    <w:suppressAutoHyphens/>
                    <w:jc w:val="both"/>
                    <w:rPr>
                      <w:color w:val="000000" w:themeColor="text1"/>
                    </w:rPr>
                  </w:pPr>
                </w:p>
                <w:p w14:paraId="18B76E2C" w14:textId="77777777" w:rsidR="00F14E6D" w:rsidRPr="006C2EBE" w:rsidRDefault="00F14E6D" w:rsidP="00B50773">
                  <w:pPr>
                    <w:tabs>
                      <w:tab w:val="left" w:pos="1134"/>
                      <w:tab w:val="left" w:pos="4680"/>
                      <w:tab w:val="left" w:pos="7020"/>
                    </w:tabs>
                    <w:suppressAutoHyphens/>
                    <w:jc w:val="both"/>
                    <w:rPr>
                      <w:color w:val="000000" w:themeColor="text1"/>
                    </w:rPr>
                  </w:pPr>
                </w:p>
                <w:p w14:paraId="34643EB4" w14:textId="77777777" w:rsidR="00F14E6D" w:rsidRPr="006C2EBE" w:rsidRDefault="00F14E6D" w:rsidP="00B50773">
                  <w:pPr>
                    <w:tabs>
                      <w:tab w:val="left" w:pos="1134"/>
                      <w:tab w:val="left" w:pos="4680"/>
                      <w:tab w:val="left" w:pos="7020"/>
                    </w:tabs>
                    <w:suppressAutoHyphens/>
                    <w:jc w:val="both"/>
                    <w:rPr>
                      <w:color w:val="000000" w:themeColor="text1"/>
                    </w:rPr>
                  </w:pPr>
                </w:p>
                <w:p w14:paraId="4817E114" w14:textId="77777777" w:rsidR="00F14E6D" w:rsidRPr="006C2EBE" w:rsidRDefault="00F14E6D" w:rsidP="00B50773">
                  <w:pPr>
                    <w:tabs>
                      <w:tab w:val="left" w:pos="1134"/>
                      <w:tab w:val="left" w:pos="4680"/>
                      <w:tab w:val="left" w:pos="7020"/>
                    </w:tabs>
                    <w:suppressAutoHyphens/>
                    <w:jc w:val="both"/>
                    <w:rPr>
                      <w:color w:val="000000" w:themeColor="text1"/>
                    </w:rPr>
                  </w:pPr>
                </w:p>
                <w:p w14:paraId="6788DD16" w14:textId="77777777" w:rsidR="00F14E6D" w:rsidRPr="006C2EBE" w:rsidRDefault="00F14E6D" w:rsidP="00B50773">
                  <w:pPr>
                    <w:tabs>
                      <w:tab w:val="left" w:pos="1134"/>
                      <w:tab w:val="left" w:pos="4680"/>
                      <w:tab w:val="left" w:pos="7020"/>
                    </w:tabs>
                    <w:suppressAutoHyphens/>
                    <w:jc w:val="both"/>
                    <w:rPr>
                      <w:color w:val="000000" w:themeColor="text1"/>
                    </w:rPr>
                  </w:pPr>
                </w:p>
                <w:p w14:paraId="126DE1C8" w14:textId="77777777" w:rsidR="00F14E6D" w:rsidRPr="006C2EBE" w:rsidRDefault="00F14E6D" w:rsidP="00B50773">
                  <w:pPr>
                    <w:tabs>
                      <w:tab w:val="left" w:pos="1134"/>
                      <w:tab w:val="left" w:pos="4680"/>
                      <w:tab w:val="left" w:pos="7020"/>
                    </w:tabs>
                    <w:suppressAutoHyphens/>
                    <w:jc w:val="both"/>
                    <w:rPr>
                      <w:color w:val="000000" w:themeColor="text1"/>
                    </w:rPr>
                  </w:pPr>
                </w:p>
                <w:p w14:paraId="45D62B04" w14:textId="5E5B1CA2" w:rsidR="00F14E6D" w:rsidRPr="006C2EBE" w:rsidRDefault="00F14E6D" w:rsidP="00B50773">
                  <w:pPr>
                    <w:tabs>
                      <w:tab w:val="left" w:pos="1134"/>
                      <w:tab w:val="left" w:pos="4680"/>
                      <w:tab w:val="left" w:pos="7020"/>
                    </w:tabs>
                    <w:suppressAutoHyphens/>
                    <w:jc w:val="both"/>
                    <w:rPr>
                      <w:color w:val="000000" w:themeColor="text1"/>
                    </w:rPr>
                  </w:pPr>
                </w:p>
                <w:p w14:paraId="6866529C" w14:textId="387C09C2" w:rsidR="00F14E6D" w:rsidRPr="006C2EBE" w:rsidRDefault="00F14E6D" w:rsidP="00B50773">
                  <w:pPr>
                    <w:tabs>
                      <w:tab w:val="left" w:pos="1134"/>
                      <w:tab w:val="left" w:pos="4680"/>
                      <w:tab w:val="left" w:pos="7020"/>
                    </w:tabs>
                    <w:suppressAutoHyphens/>
                    <w:jc w:val="both"/>
                    <w:rPr>
                      <w:color w:val="000000" w:themeColor="text1"/>
                    </w:rPr>
                  </w:pPr>
                </w:p>
                <w:p w14:paraId="098F1E36" w14:textId="5286C313" w:rsidR="00F14E6D" w:rsidRPr="006C2EBE" w:rsidRDefault="00F14E6D" w:rsidP="00B50773">
                  <w:pPr>
                    <w:tabs>
                      <w:tab w:val="left" w:pos="1134"/>
                      <w:tab w:val="left" w:pos="4680"/>
                      <w:tab w:val="left" w:pos="7020"/>
                    </w:tabs>
                    <w:suppressAutoHyphens/>
                    <w:jc w:val="both"/>
                    <w:rPr>
                      <w:color w:val="000000" w:themeColor="text1"/>
                    </w:rPr>
                  </w:pPr>
                </w:p>
                <w:p w14:paraId="16F6985B" w14:textId="0D3F967B" w:rsidR="00F14E6D" w:rsidRPr="006C2EBE" w:rsidRDefault="00F14E6D" w:rsidP="00B50773">
                  <w:pPr>
                    <w:tabs>
                      <w:tab w:val="left" w:pos="1134"/>
                      <w:tab w:val="left" w:pos="4680"/>
                      <w:tab w:val="left" w:pos="7020"/>
                    </w:tabs>
                    <w:suppressAutoHyphens/>
                    <w:jc w:val="both"/>
                    <w:rPr>
                      <w:color w:val="000000" w:themeColor="text1"/>
                    </w:rPr>
                  </w:pPr>
                </w:p>
                <w:p w14:paraId="5B7CA1BB" w14:textId="575573D9" w:rsidR="00F14E6D" w:rsidRPr="006C2EBE" w:rsidRDefault="00F14E6D" w:rsidP="00B50773">
                  <w:pPr>
                    <w:tabs>
                      <w:tab w:val="left" w:pos="1134"/>
                      <w:tab w:val="left" w:pos="4680"/>
                      <w:tab w:val="left" w:pos="7020"/>
                    </w:tabs>
                    <w:suppressAutoHyphens/>
                    <w:jc w:val="both"/>
                    <w:rPr>
                      <w:color w:val="000000" w:themeColor="text1"/>
                    </w:rPr>
                  </w:pPr>
                </w:p>
                <w:p w14:paraId="044A41C6" w14:textId="2FC9F8A9" w:rsidR="00F14E6D" w:rsidRPr="006C2EBE" w:rsidRDefault="00F14E6D" w:rsidP="00B50773">
                  <w:pPr>
                    <w:tabs>
                      <w:tab w:val="left" w:pos="1134"/>
                      <w:tab w:val="left" w:pos="4680"/>
                      <w:tab w:val="left" w:pos="7020"/>
                    </w:tabs>
                    <w:suppressAutoHyphens/>
                    <w:jc w:val="both"/>
                    <w:rPr>
                      <w:color w:val="000000" w:themeColor="text1"/>
                    </w:rPr>
                  </w:pPr>
                </w:p>
                <w:p w14:paraId="725539EB" w14:textId="4A9BD3FF" w:rsidR="00F14E6D" w:rsidRPr="006C2EBE" w:rsidRDefault="00F14E6D" w:rsidP="00B50773">
                  <w:pPr>
                    <w:tabs>
                      <w:tab w:val="left" w:pos="1134"/>
                      <w:tab w:val="left" w:pos="4680"/>
                      <w:tab w:val="left" w:pos="7020"/>
                    </w:tabs>
                    <w:suppressAutoHyphens/>
                    <w:jc w:val="both"/>
                    <w:rPr>
                      <w:color w:val="000000" w:themeColor="text1"/>
                    </w:rPr>
                  </w:pPr>
                </w:p>
                <w:p w14:paraId="5720BF91" w14:textId="1E620707" w:rsidR="00F14E6D" w:rsidRPr="006C2EBE" w:rsidRDefault="00F14E6D" w:rsidP="00B50773">
                  <w:pPr>
                    <w:tabs>
                      <w:tab w:val="left" w:pos="1134"/>
                      <w:tab w:val="left" w:pos="4680"/>
                      <w:tab w:val="left" w:pos="7020"/>
                    </w:tabs>
                    <w:suppressAutoHyphens/>
                    <w:jc w:val="both"/>
                    <w:rPr>
                      <w:color w:val="000000" w:themeColor="text1"/>
                    </w:rPr>
                  </w:pPr>
                </w:p>
                <w:p w14:paraId="31B459DB" w14:textId="6EE7F6E1" w:rsidR="00F14E6D" w:rsidRPr="006C2EBE" w:rsidRDefault="00F14E6D" w:rsidP="00B50773">
                  <w:pPr>
                    <w:tabs>
                      <w:tab w:val="left" w:pos="1134"/>
                      <w:tab w:val="left" w:pos="4680"/>
                      <w:tab w:val="left" w:pos="7020"/>
                    </w:tabs>
                    <w:suppressAutoHyphens/>
                    <w:jc w:val="both"/>
                    <w:rPr>
                      <w:color w:val="000000" w:themeColor="text1"/>
                    </w:rPr>
                  </w:pPr>
                </w:p>
                <w:p w14:paraId="53F70B26" w14:textId="77777777" w:rsidR="00F14E6D" w:rsidRPr="006C2EBE" w:rsidRDefault="00F14E6D" w:rsidP="00B50773">
                  <w:pPr>
                    <w:tabs>
                      <w:tab w:val="left" w:pos="1134"/>
                      <w:tab w:val="left" w:pos="4680"/>
                      <w:tab w:val="left" w:pos="7020"/>
                    </w:tabs>
                    <w:suppressAutoHyphens/>
                    <w:jc w:val="both"/>
                    <w:rPr>
                      <w:color w:val="000000" w:themeColor="text1"/>
                    </w:rPr>
                  </w:pPr>
                </w:p>
                <w:p w14:paraId="73FC8F8C" w14:textId="77777777" w:rsidR="00F14E6D" w:rsidRPr="006C2EBE" w:rsidRDefault="00F14E6D" w:rsidP="00B50773">
                  <w:pPr>
                    <w:tabs>
                      <w:tab w:val="left" w:pos="1134"/>
                      <w:tab w:val="left" w:pos="4680"/>
                      <w:tab w:val="left" w:pos="7020"/>
                    </w:tabs>
                    <w:suppressAutoHyphens/>
                    <w:jc w:val="both"/>
                    <w:rPr>
                      <w:color w:val="000000" w:themeColor="text1"/>
                    </w:rPr>
                  </w:pPr>
                </w:p>
                <w:p w14:paraId="384F5BBB" w14:textId="77777777" w:rsidR="00F14E6D" w:rsidRPr="006C2EBE" w:rsidRDefault="00F14E6D" w:rsidP="00B50773">
                  <w:pPr>
                    <w:tabs>
                      <w:tab w:val="left" w:pos="1134"/>
                      <w:tab w:val="left" w:pos="4680"/>
                      <w:tab w:val="left" w:pos="7020"/>
                    </w:tabs>
                    <w:suppressAutoHyphens/>
                    <w:jc w:val="both"/>
                    <w:rPr>
                      <w:color w:val="000000" w:themeColor="text1"/>
                    </w:rPr>
                  </w:pPr>
                </w:p>
                <w:p w14:paraId="050B1024" w14:textId="3B1BE5E5" w:rsidR="00F14E6D" w:rsidRPr="006C2EBE" w:rsidRDefault="00F14E6D"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1476D53A"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2DDEC2A0"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55DD4293"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244FE210"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27A03F6E"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49AE1A9B"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373F7644"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18A8CCE5"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1EC93DE4"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29581F5C"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34B7C37F"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08D3A606"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3A94E136"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7C90B4D2"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5675E52F"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03E61086"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2C148CFE"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2B71BB79"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4531EA92"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tc>
            </w:tr>
          </w:tbl>
          <w:p w14:paraId="63BF455F" w14:textId="2221EF79" w:rsidR="00B50773" w:rsidRPr="006C2EBE" w:rsidRDefault="00C708DF" w:rsidP="00B50773">
            <w:pPr>
              <w:pStyle w:val="a"/>
              <w:numPr>
                <w:ilvl w:val="0"/>
                <w:numId w:val="0"/>
              </w:numPr>
              <w:tabs>
                <w:tab w:val="clear" w:pos="1134"/>
                <w:tab w:val="left" w:pos="2685"/>
              </w:tabs>
              <w:spacing w:line="276" w:lineRule="auto"/>
              <w:contextualSpacing/>
              <w:jc w:val="center"/>
              <w:rPr>
                <w:color w:val="000000" w:themeColor="text1"/>
                <w:lang w:val="ro-RO"/>
              </w:rPr>
            </w:pPr>
            <w:r w:rsidRPr="006C2EBE">
              <w:rPr>
                <w:b/>
                <w:color w:val="000000" w:themeColor="text1"/>
                <w:lang w:val="ro-RO"/>
              </w:rPr>
              <w:t>SIGNATURES OF PARTIES</w:t>
            </w:r>
          </w:p>
          <w:tbl>
            <w:tblPr>
              <w:tblW w:w="0" w:type="auto"/>
              <w:jc w:val="center"/>
              <w:tblLayout w:type="fixed"/>
              <w:tblLook w:val="04A0" w:firstRow="1" w:lastRow="0" w:firstColumn="1" w:lastColumn="0" w:noHBand="0" w:noVBand="1"/>
            </w:tblPr>
            <w:tblGrid>
              <w:gridCol w:w="5188"/>
              <w:gridCol w:w="4559"/>
            </w:tblGrid>
            <w:tr w:rsidR="006C2EBE" w:rsidRPr="006C2EBE" w14:paraId="1E755B26" w14:textId="77777777" w:rsidTr="000D11C4">
              <w:trPr>
                <w:trHeight w:val="357"/>
                <w:jc w:val="center"/>
              </w:trPr>
              <w:tc>
                <w:tcPr>
                  <w:tcW w:w="5188" w:type="dxa"/>
                  <w:vAlign w:val="center"/>
                </w:tcPr>
                <w:p w14:paraId="3BD540FA" w14:textId="58FFA944" w:rsidR="00B50773" w:rsidRPr="006C2EBE" w:rsidRDefault="00C708DF" w:rsidP="00B50773">
                  <w:pPr>
                    <w:jc w:val="center"/>
                    <w:rPr>
                      <w:b/>
                      <w:color w:val="000000" w:themeColor="text1"/>
                    </w:rPr>
                  </w:pPr>
                  <w:r w:rsidRPr="006C2EBE">
                    <w:rPr>
                      <w:b/>
                      <w:color w:val="000000" w:themeColor="text1"/>
                    </w:rPr>
                    <w:t>Supplier/Provider of Goods/Services</w:t>
                  </w:r>
                </w:p>
              </w:tc>
              <w:tc>
                <w:tcPr>
                  <w:tcW w:w="4559" w:type="dxa"/>
                  <w:vAlign w:val="center"/>
                </w:tcPr>
                <w:p w14:paraId="7F2A8D22" w14:textId="519A0F4F" w:rsidR="00B50773" w:rsidRPr="006C2EBE" w:rsidRDefault="00C708DF" w:rsidP="00B50773">
                  <w:pPr>
                    <w:jc w:val="center"/>
                    <w:rPr>
                      <w:b/>
                      <w:color w:val="000000" w:themeColor="text1"/>
                    </w:rPr>
                  </w:pPr>
                  <w:r w:rsidRPr="006C2EBE">
                    <w:rPr>
                      <w:b/>
                      <w:color w:val="000000" w:themeColor="text1"/>
                    </w:rPr>
                    <w:t>Buyer/Beneficiary</w:t>
                  </w:r>
                </w:p>
              </w:tc>
            </w:tr>
            <w:tr w:rsidR="006C2EBE" w:rsidRPr="006C2EBE" w14:paraId="15A5E685" w14:textId="77777777" w:rsidTr="000D11C4">
              <w:trPr>
                <w:trHeight w:val="357"/>
                <w:jc w:val="center"/>
              </w:trPr>
              <w:tc>
                <w:tcPr>
                  <w:tcW w:w="5188" w:type="dxa"/>
                  <w:vAlign w:val="center"/>
                </w:tcPr>
                <w:p w14:paraId="173675C8" w14:textId="77777777" w:rsidR="00B50773" w:rsidRPr="006C2EBE" w:rsidRDefault="00B50773" w:rsidP="00B50773">
                  <w:pPr>
                    <w:jc w:val="both"/>
                    <w:rPr>
                      <w:b/>
                      <w:color w:val="000000" w:themeColor="text1"/>
                    </w:rPr>
                  </w:pPr>
                </w:p>
                <w:p w14:paraId="1F513D3E" w14:textId="77777777" w:rsidR="00B50773" w:rsidRPr="006C2EBE" w:rsidRDefault="00B50773" w:rsidP="00B50773">
                  <w:pPr>
                    <w:jc w:val="both"/>
                    <w:rPr>
                      <w:b/>
                      <w:color w:val="000000" w:themeColor="text1"/>
                    </w:rPr>
                  </w:pPr>
                </w:p>
                <w:p w14:paraId="0AA74739" w14:textId="0AAC63D6" w:rsidR="00B50773" w:rsidRPr="006C2EBE" w:rsidRDefault="00B50773" w:rsidP="00B50773">
                  <w:pPr>
                    <w:jc w:val="both"/>
                    <w:rPr>
                      <w:b/>
                      <w:color w:val="000000" w:themeColor="text1"/>
                    </w:rPr>
                  </w:pPr>
                </w:p>
              </w:tc>
              <w:tc>
                <w:tcPr>
                  <w:tcW w:w="4559" w:type="dxa"/>
                  <w:vAlign w:val="center"/>
                </w:tcPr>
                <w:p w14:paraId="4E640510" w14:textId="77777777" w:rsidR="00B50773" w:rsidRPr="006C2EBE" w:rsidRDefault="00B50773" w:rsidP="00B50773">
                  <w:pPr>
                    <w:jc w:val="both"/>
                    <w:rPr>
                      <w:b/>
                      <w:color w:val="000000" w:themeColor="text1"/>
                    </w:rPr>
                  </w:pPr>
                </w:p>
                <w:p w14:paraId="6E2308DB" w14:textId="77777777" w:rsidR="00B50773" w:rsidRPr="006C2EBE" w:rsidRDefault="00B50773" w:rsidP="00B50773">
                  <w:pPr>
                    <w:jc w:val="both"/>
                    <w:rPr>
                      <w:b/>
                      <w:color w:val="000000" w:themeColor="text1"/>
                    </w:rPr>
                  </w:pPr>
                </w:p>
                <w:p w14:paraId="5117B5CA" w14:textId="127EC0A4" w:rsidR="00B50773" w:rsidRPr="006C2EBE" w:rsidRDefault="00B50773" w:rsidP="00B50773">
                  <w:pPr>
                    <w:jc w:val="both"/>
                    <w:rPr>
                      <w:b/>
                      <w:color w:val="000000" w:themeColor="text1"/>
                    </w:rPr>
                  </w:pPr>
                  <w:r w:rsidRPr="006C2EBE">
                    <w:rPr>
                      <w:b/>
                      <w:color w:val="000000" w:themeColor="text1"/>
                    </w:rPr>
                    <w:t xml:space="preserve">  </w:t>
                  </w:r>
                </w:p>
              </w:tc>
            </w:tr>
          </w:tbl>
          <w:p w14:paraId="18893185" w14:textId="77777777" w:rsidR="00B50773" w:rsidRPr="006C2EBE" w:rsidRDefault="00B50773" w:rsidP="00B50773">
            <w:pPr>
              <w:jc w:val="both"/>
              <w:rPr>
                <w:color w:val="000000" w:themeColor="text1"/>
              </w:rPr>
            </w:pPr>
          </w:p>
          <w:p w14:paraId="623D6D71" w14:textId="77777777" w:rsidR="00757C6B" w:rsidRPr="006C2EBE" w:rsidRDefault="00757C6B" w:rsidP="002B4D12">
            <w:pPr>
              <w:ind w:firstLine="567"/>
              <w:jc w:val="both"/>
              <w:rPr>
                <w:noProof w:val="0"/>
                <w:color w:val="000000" w:themeColor="text1"/>
              </w:rPr>
            </w:pPr>
          </w:p>
          <w:p w14:paraId="699C75BE" w14:textId="77777777" w:rsidR="00B50773" w:rsidRPr="006C2EBE" w:rsidRDefault="00B50773" w:rsidP="00B50773">
            <w:pPr>
              <w:tabs>
                <w:tab w:val="left" w:pos="2295"/>
              </w:tabs>
              <w:jc w:val="both"/>
              <w:rPr>
                <w:color w:val="000000" w:themeColor="text1"/>
              </w:rPr>
            </w:pPr>
          </w:p>
          <w:p w14:paraId="325DF73B" w14:textId="77777777" w:rsidR="00757C6B" w:rsidRPr="006C2EBE" w:rsidRDefault="00757C6B" w:rsidP="002B4D12">
            <w:pPr>
              <w:ind w:firstLine="567"/>
              <w:jc w:val="both"/>
              <w:rPr>
                <w:noProof w:val="0"/>
                <w:color w:val="000000" w:themeColor="text1"/>
              </w:rPr>
            </w:pPr>
          </w:p>
          <w:p w14:paraId="535AD590" w14:textId="77777777" w:rsidR="00E57D32" w:rsidRPr="006C2EBE" w:rsidRDefault="00E57D32" w:rsidP="00F14E6D">
            <w:pPr>
              <w:rPr>
                <w:noProof w:val="0"/>
                <w:color w:val="000000" w:themeColor="text1"/>
              </w:rPr>
            </w:pPr>
          </w:p>
          <w:p w14:paraId="50D02B09" w14:textId="583820DF" w:rsidR="002B4D12" w:rsidRPr="006C2EBE" w:rsidRDefault="008C4D35" w:rsidP="00757C6B">
            <w:pPr>
              <w:jc w:val="right"/>
              <w:rPr>
                <w:noProof w:val="0"/>
                <w:color w:val="000000" w:themeColor="text1"/>
              </w:rPr>
            </w:pPr>
            <w:r w:rsidRPr="006C2EBE">
              <w:rPr>
                <w:noProof w:val="0"/>
                <w:color w:val="000000" w:themeColor="text1"/>
                <w:lang w:val="it-IT"/>
              </w:rPr>
              <w:t>Annex No.</w:t>
            </w:r>
            <w:r w:rsidR="008B0C74" w:rsidRPr="006C2EBE">
              <w:rPr>
                <w:noProof w:val="0"/>
                <w:color w:val="000000" w:themeColor="text1"/>
              </w:rPr>
              <w:t xml:space="preserve"> </w:t>
            </w:r>
            <w:r w:rsidR="00B50773" w:rsidRPr="006C2EBE">
              <w:rPr>
                <w:noProof w:val="0"/>
                <w:color w:val="000000" w:themeColor="text1"/>
              </w:rPr>
              <w:t>2</w:t>
            </w:r>
          </w:p>
          <w:p w14:paraId="0FDF8BAC" w14:textId="77777777" w:rsidR="008C4D35" w:rsidRPr="006C2EBE" w:rsidRDefault="008C4D35" w:rsidP="008C4D35">
            <w:pPr>
              <w:tabs>
                <w:tab w:val="left" w:pos="2295"/>
              </w:tabs>
              <w:jc w:val="right"/>
              <w:rPr>
                <w:color w:val="000000" w:themeColor="text1"/>
              </w:rPr>
            </w:pPr>
            <w:r w:rsidRPr="006C2EBE">
              <w:rPr>
                <w:color w:val="000000" w:themeColor="text1"/>
              </w:rPr>
              <w:t xml:space="preserve">to contract </w:t>
            </w:r>
            <w:r w:rsidRPr="006C2EBE">
              <w:rPr>
                <w:noProof w:val="0"/>
                <w:color w:val="000000" w:themeColor="text1"/>
                <w:lang w:val="it-IT"/>
              </w:rPr>
              <w:t>No.</w:t>
            </w:r>
            <w:r w:rsidRPr="006C2EBE">
              <w:rPr>
                <w:color w:val="000000" w:themeColor="text1"/>
              </w:rPr>
              <w:t xml:space="preserve"> ___________</w:t>
            </w:r>
          </w:p>
          <w:p w14:paraId="44DC583F" w14:textId="0DFDF332" w:rsidR="002B4D12" w:rsidRPr="006C2EBE" w:rsidRDefault="008C4D35" w:rsidP="008C4D35">
            <w:pPr>
              <w:jc w:val="right"/>
              <w:rPr>
                <w:noProof w:val="0"/>
                <w:color w:val="000000" w:themeColor="text1"/>
                <w:lang w:val="it-IT"/>
              </w:rPr>
            </w:pPr>
            <w:r w:rsidRPr="006C2EBE">
              <w:rPr>
                <w:noProof w:val="0"/>
                <w:color w:val="000000" w:themeColor="text1"/>
                <w:lang w:val="it-IT"/>
              </w:rPr>
              <w:t>from</w:t>
            </w:r>
            <w:r w:rsidR="0003591A" w:rsidRPr="006C2EBE">
              <w:rPr>
                <w:noProof w:val="0"/>
                <w:color w:val="000000" w:themeColor="text1"/>
                <w:lang w:val="it-IT"/>
              </w:rPr>
              <w:t xml:space="preserve"> “____” ________ 20___</w:t>
            </w:r>
          </w:p>
          <w:p w14:paraId="54324499" w14:textId="77777777" w:rsidR="002B4D12" w:rsidRPr="006C2EBE" w:rsidRDefault="002B4D12" w:rsidP="002B4D12">
            <w:pPr>
              <w:keepNext/>
              <w:keepLines/>
              <w:spacing w:before="200"/>
              <w:ind w:firstLine="567"/>
              <w:jc w:val="both"/>
              <w:outlineLvl w:val="2"/>
              <w:rPr>
                <w:noProof w:val="0"/>
                <w:color w:val="000000" w:themeColor="text1"/>
                <w:lang w:val="it-IT"/>
              </w:rPr>
            </w:pPr>
          </w:p>
          <w:p w14:paraId="277E8803" w14:textId="10CFE883" w:rsidR="002B4D12" w:rsidRPr="006C2EBE" w:rsidRDefault="00F14E6D" w:rsidP="00757C6B">
            <w:pPr>
              <w:ind w:firstLine="567"/>
              <w:jc w:val="center"/>
              <w:rPr>
                <w:noProof w:val="0"/>
                <w:color w:val="000000" w:themeColor="text1"/>
                <w:lang w:val="it-IT"/>
              </w:rPr>
            </w:pPr>
            <w:r w:rsidRPr="006C2EBE">
              <w:rPr>
                <w:noProof w:val="0"/>
                <w:color w:val="000000" w:themeColor="text1"/>
                <w:lang w:val="it-IT"/>
              </w:rPr>
              <w:t>PRICE SPECIFICATIONS - according to data in Annex No. 23</w:t>
            </w:r>
          </w:p>
          <w:p w14:paraId="3C349A2E" w14:textId="77777777" w:rsidR="002B4D12" w:rsidRPr="006C2EBE" w:rsidRDefault="002B4D12" w:rsidP="00196AB4">
            <w:pPr>
              <w:keepNext/>
              <w:keepLines/>
              <w:spacing w:before="200"/>
              <w:ind w:firstLine="567"/>
              <w:jc w:val="both"/>
              <w:outlineLvl w:val="2"/>
              <w:rPr>
                <w:noProof w:val="0"/>
                <w:color w:val="000000" w:themeColor="text1"/>
                <w:lang w:val="it-IT"/>
              </w:rPr>
            </w:pPr>
          </w:p>
          <w:p w14:paraId="490BAE4D" w14:textId="77777777" w:rsidR="002B4D12" w:rsidRPr="006C2EBE" w:rsidRDefault="002B4D12" w:rsidP="00196AB4">
            <w:pPr>
              <w:keepNext/>
              <w:keepLines/>
              <w:spacing w:before="200"/>
              <w:ind w:firstLine="567"/>
              <w:jc w:val="both"/>
              <w:outlineLvl w:val="2"/>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C2EBE" w:rsidRPr="006C2EB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C2EBE" w:rsidRDefault="00B50773" w:rsidP="00B50773">
                  <w:pPr>
                    <w:tabs>
                      <w:tab w:val="left" w:pos="1134"/>
                      <w:tab w:val="left" w:pos="4680"/>
                      <w:tab w:val="left" w:pos="7020"/>
                    </w:tabs>
                    <w:suppressAutoHyphens/>
                    <w:jc w:val="both"/>
                    <w:rPr>
                      <w:color w:val="000000" w:themeColor="text1"/>
                    </w:rPr>
                  </w:pPr>
                </w:p>
                <w:p w14:paraId="5F4CDBDC" w14:textId="77777777" w:rsidR="00B50773" w:rsidRPr="006C2EBE" w:rsidRDefault="00B50773" w:rsidP="00B50773">
                  <w:pPr>
                    <w:tabs>
                      <w:tab w:val="left" w:pos="1134"/>
                      <w:tab w:val="left" w:pos="4680"/>
                      <w:tab w:val="left" w:pos="7020"/>
                    </w:tabs>
                    <w:suppressAutoHyphens/>
                    <w:jc w:val="both"/>
                    <w:rPr>
                      <w:color w:val="000000" w:themeColor="text1"/>
                    </w:rPr>
                  </w:pPr>
                </w:p>
                <w:p w14:paraId="229B7046" w14:textId="77777777" w:rsidR="00B50773" w:rsidRPr="006C2EBE" w:rsidRDefault="00B50773" w:rsidP="00B50773">
                  <w:pPr>
                    <w:tabs>
                      <w:tab w:val="left" w:pos="1134"/>
                      <w:tab w:val="left" w:pos="4680"/>
                      <w:tab w:val="left" w:pos="7020"/>
                    </w:tabs>
                    <w:suppressAutoHyphens/>
                    <w:jc w:val="both"/>
                    <w:rPr>
                      <w:color w:val="000000" w:themeColor="text1"/>
                    </w:rPr>
                  </w:pPr>
                </w:p>
                <w:p w14:paraId="402EEFBE" w14:textId="77777777" w:rsidR="00B50773" w:rsidRPr="006C2EBE" w:rsidRDefault="00B50773" w:rsidP="00B50773">
                  <w:pPr>
                    <w:tabs>
                      <w:tab w:val="left" w:pos="1134"/>
                      <w:tab w:val="left" w:pos="4680"/>
                      <w:tab w:val="left" w:pos="7020"/>
                    </w:tabs>
                    <w:suppressAutoHyphens/>
                    <w:jc w:val="both"/>
                    <w:rPr>
                      <w:color w:val="000000" w:themeColor="text1"/>
                    </w:rPr>
                  </w:pPr>
                </w:p>
                <w:p w14:paraId="63B01C58" w14:textId="77777777" w:rsidR="00B50773" w:rsidRPr="006C2EBE" w:rsidRDefault="00B50773" w:rsidP="00B50773">
                  <w:pPr>
                    <w:tabs>
                      <w:tab w:val="left" w:pos="1134"/>
                      <w:tab w:val="left" w:pos="4680"/>
                      <w:tab w:val="left" w:pos="7020"/>
                    </w:tabs>
                    <w:suppressAutoHyphens/>
                    <w:jc w:val="both"/>
                    <w:rPr>
                      <w:color w:val="000000" w:themeColor="text1"/>
                    </w:rPr>
                  </w:pPr>
                </w:p>
                <w:p w14:paraId="763C5161" w14:textId="77777777" w:rsidR="00B50773" w:rsidRPr="006C2EBE" w:rsidRDefault="00B50773" w:rsidP="00B50773">
                  <w:pPr>
                    <w:tabs>
                      <w:tab w:val="left" w:pos="1134"/>
                      <w:tab w:val="left" w:pos="4680"/>
                      <w:tab w:val="left" w:pos="7020"/>
                    </w:tabs>
                    <w:suppressAutoHyphens/>
                    <w:jc w:val="both"/>
                    <w:rPr>
                      <w:color w:val="000000" w:themeColor="text1"/>
                    </w:rPr>
                  </w:pPr>
                </w:p>
                <w:p w14:paraId="030AE848" w14:textId="77777777" w:rsidR="00B50773" w:rsidRPr="006C2EBE" w:rsidRDefault="00B50773" w:rsidP="00B50773">
                  <w:pPr>
                    <w:tabs>
                      <w:tab w:val="left" w:pos="1134"/>
                      <w:tab w:val="left" w:pos="4680"/>
                      <w:tab w:val="left" w:pos="7020"/>
                    </w:tabs>
                    <w:suppressAutoHyphens/>
                    <w:jc w:val="both"/>
                    <w:rPr>
                      <w:color w:val="000000" w:themeColor="text1"/>
                    </w:rPr>
                  </w:pPr>
                </w:p>
                <w:p w14:paraId="547DD750" w14:textId="77777777" w:rsidR="00B50773" w:rsidRPr="006C2EBE" w:rsidRDefault="00B50773" w:rsidP="00B50773">
                  <w:pPr>
                    <w:tabs>
                      <w:tab w:val="left" w:pos="1134"/>
                      <w:tab w:val="left" w:pos="4680"/>
                      <w:tab w:val="left" w:pos="7020"/>
                    </w:tabs>
                    <w:suppressAutoHyphens/>
                    <w:jc w:val="both"/>
                    <w:rPr>
                      <w:color w:val="000000" w:themeColor="text1"/>
                    </w:rPr>
                  </w:pPr>
                </w:p>
                <w:p w14:paraId="7ABA0B00" w14:textId="77777777" w:rsidR="00B50773" w:rsidRPr="006C2EBE" w:rsidRDefault="00B50773" w:rsidP="00B50773">
                  <w:pPr>
                    <w:tabs>
                      <w:tab w:val="left" w:pos="1134"/>
                      <w:tab w:val="left" w:pos="4680"/>
                      <w:tab w:val="left" w:pos="7020"/>
                    </w:tabs>
                    <w:suppressAutoHyphens/>
                    <w:jc w:val="both"/>
                    <w:rPr>
                      <w:color w:val="000000" w:themeColor="text1"/>
                    </w:rPr>
                  </w:pPr>
                </w:p>
                <w:p w14:paraId="4E450845" w14:textId="77777777" w:rsidR="00B50773" w:rsidRPr="006C2EBE" w:rsidRDefault="00B50773" w:rsidP="00B50773">
                  <w:pPr>
                    <w:tabs>
                      <w:tab w:val="left" w:pos="1134"/>
                      <w:tab w:val="left" w:pos="4680"/>
                      <w:tab w:val="left" w:pos="7020"/>
                    </w:tabs>
                    <w:suppressAutoHyphens/>
                    <w:jc w:val="both"/>
                    <w:rPr>
                      <w:color w:val="000000" w:themeColor="text1"/>
                    </w:rPr>
                  </w:pPr>
                </w:p>
                <w:p w14:paraId="01C786F6" w14:textId="77777777" w:rsidR="00B50773" w:rsidRPr="006C2EBE" w:rsidRDefault="00B50773" w:rsidP="00B50773">
                  <w:pPr>
                    <w:tabs>
                      <w:tab w:val="left" w:pos="1134"/>
                      <w:tab w:val="left" w:pos="4680"/>
                      <w:tab w:val="left" w:pos="7020"/>
                    </w:tabs>
                    <w:suppressAutoHyphens/>
                    <w:jc w:val="both"/>
                    <w:rPr>
                      <w:color w:val="000000" w:themeColor="text1"/>
                    </w:rPr>
                  </w:pPr>
                </w:p>
                <w:p w14:paraId="03C8E5CC" w14:textId="77777777" w:rsidR="007E0CEB" w:rsidRPr="006C2EBE" w:rsidRDefault="007E0CEB" w:rsidP="00B50773">
                  <w:pPr>
                    <w:tabs>
                      <w:tab w:val="left" w:pos="1134"/>
                      <w:tab w:val="left" w:pos="4680"/>
                      <w:tab w:val="left" w:pos="7020"/>
                    </w:tabs>
                    <w:suppressAutoHyphens/>
                    <w:jc w:val="both"/>
                    <w:rPr>
                      <w:color w:val="000000" w:themeColor="text1"/>
                    </w:rPr>
                  </w:pPr>
                </w:p>
                <w:p w14:paraId="0884C596" w14:textId="77777777" w:rsidR="007E0CEB" w:rsidRPr="006C2EBE" w:rsidRDefault="007E0CEB" w:rsidP="00B50773">
                  <w:pPr>
                    <w:tabs>
                      <w:tab w:val="left" w:pos="1134"/>
                      <w:tab w:val="left" w:pos="4680"/>
                      <w:tab w:val="left" w:pos="7020"/>
                    </w:tabs>
                    <w:suppressAutoHyphens/>
                    <w:jc w:val="both"/>
                    <w:rPr>
                      <w:color w:val="000000" w:themeColor="text1"/>
                    </w:rPr>
                  </w:pPr>
                </w:p>
                <w:p w14:paraId="5EF8518B" w14:textId="59A59848" w:rsidR="007E0CEB" w:rsidRPr="006C2EBE" w:rsidRDefault="007E0CEB" w:rsidP="00B50773">
                  <w:pPr>
                    <w:tabs>
                      <w:tab w:val="left" w:pos="1134"/>
                      <w:tab w:val="left" w:pos="4680"/>
                      <w:tab w:val="left" w:pos="7020"/>
                    </w:tabs>
                    <w:suppressAutoHyphens/>
                    <w:jc w:val="both"/>
                    <w:rPr>
                      <w:color w:val="000000" w:themeColor="text1"/>
                    </w:rPr>
                  </w:pPr>
                </w:p>
                <w:p w14:paraId="40CFF579" w14:textId="0508EB57" w:rsidR="00F14E6D" w:rsidRPr="006C2EBE" w:rsidRDefault="00F14E6D" w:rsidP="00B50773">
                  <w:pPr>
                    <w:tabs>
                      <w:tab w:val="left" w:pos="1134"/>
                      <w:tab w:val="left" w:pos="4680"/>
                      <w:tab w:val="left" w:pos="7020"/>
                    </w:tabs>
                    <w:suppressAutoHyphens/>
                    <w:jc w:val="both"/>
                    <w:rPr>
                      <w:color w:val="000000" w:themeColor="text1"/>
                    </w:rPr>
                  </w:pPr>
                </w:p>
                <w:p w14:paraId="42392DEA" w14:textId="26A34486" w:rsidR="00F14E6D" w:rsidRPr="006C2EBE" w:rsidRDefault="00F14E6D" w:rsidP="00B50773">
                  <w:pPr>
                    <w:tabs>
                      <w:tab w:val="left" w:pos="1134"/>
                      <w:tab w:val="left" w:pos="4680"/>
                      <w:tab w:val="left" w:pos="7020"/>
                    </w:tabs>
                    <w:suppressAutoHyphens/>
                    <w:jc w:val="both"/>
                    <w:rPr>
                      <w:color w:val="000000" w:themeColor="text1"/>
                    </w:rPr>
                  </w:pPr>
                </w:p>
                <w:p w14:paraId="60888C57" w14:textId="717CC044" w:rsidR="00F14E6D" w:rsidRPr="006C2EBE" w:rsidRDefault="00F14E6D" w:rsidP="00B50773">
                  <w:pPr>
                    <w:tabs>
                      <w:tab w:val="left" w:pos="1134"/>
                      <w:tab w:val="left" w:pos="4680"/>
                      <w:tab w:val="left" w:pos="7020"/>
                    </w:tabs>
                    <w:suppressAutoHyphens/>
                    <w:jc w:val="both"/>
                    <w:rPr>
                      <w:color w:val="000000" w:themeColor="text1"/>
                    </w:rPr>
                  </w:pPr>
                </w:p>
                <w:p w14:paraId="59E8E8A9" w14:textId="57329441" w:rsidR="00F14E6D" w:rsidRPr="006C2EBE" w:rsidRDefault="00F14E6D" w:rsidP="00B50773">
                  <w:pPr>
                    <w:tabs>
                      <w:tab w:val="left" w:pos="1134"/>
                      <w:tab w:val="left" w:pos="4680"/>
                      <w:tab w:val="left" w:pos="7020"/>
                    </w:tabs>
                    <w:suppressAutoHyphens/>
                    <w:jc w:val="both"/>
                    <w:rPr>
                      <w:color w:val="000000" w:themeColor="text1"/>
                    </w:rPr>
                  </w:pPr>
                </w:p>
                <w:p w14:paraId="4A6E5AED" w14:textId="06A323B9" w:rsidR="00F14E6D" w:rsidRPr="006C2EBE" w:rsidRDefault="00F14E6D" w:rsidP="00B50773">
                  <w:pPr>
                    <w:tabs>
                      <w:tab w:val="left" w:pos="1134"/>
                      <w:tab w:val="left" w:pos="4680"/>
                      <w:tab w:val="left" w:pos="7020"/>
                    </w:tabs>
                    <w:suppressAutoHyphens/>
                    <w:jc w:val="both"/>
                    <w:rPr>
                      <w:color w:val="000000" w:themeColor="text1"/>
                    </w:rPr>
                  </w:pPr>
                </w:p>
                <w:p w14:paraId="3B9E19B8" w14:textId="3B4D7372" w:rsidR="00F14E6D" w:rsidRPr="006C2EBE" w:rsidRDefault="00F14E6D" w:rsidP="00B50773">
                  <w:pPr>
                    <w:tabs>
                      <w:tab w:val="left" w:pos="1134"/>
                      <w:tab w:val="left" w:pos="4680"/>
                      <w:tab w:val="left" w:pos="7020"/>
                    </w:tabs>
                    <w:suppressAutoHyphens/>
                    <w:jc w:val="both"/>
                    <w:rPr>
                      <w:color w:val="000000" w:themeColor="text1"/>
                    </w:rPr>
                  </w:pPr>
                </w:p>
                <w:p w14:paraId="2552C0D2" w14:textId="72BBFB0C" w:rsidR="00F14E6D" w:rsidRPr="006C2EBE" w:rsidRDefault="00F14E6D" w:rsidP="00B50773">
                  <w:pPr>
                    <w:tabs>
                      <w:tab w:val="left" w:pos="1134"/>
                      <w:tab w:val="left" w:pos="4680"/>
                      <w:tab w:val="left" w:pos="7020"/>
                    </w:tabs>
                    <w:suppressAutoHyphens/>
                    <w:jc w:val="both"/>
                    <w:rPr>
                      <w:color w:val="000000" w:themeColor="text1"/>
                    </w:rPr>
                  </w:pPr>
                </w:p>
                <w:p w14:paraId="309AF57E" w14:textId="43C8BF9C" w:rsidR="00F14E6D" w:rsidRPr="006C2EBE" w:rsidRDefault="00F14E6D" w:rsidP="00B50773">
                  <w:pPr>
                    <w:tabs>
                      <w:tab w:val="left" w:pos="1134"/>
                      <w:tab w:val="left" w:pos="4680"/>
                      <w:tab w:val="left" w:pos="7020"/>
                    </w:tabs>
                    <w:suppressAutoHyphens/>
                    <w:jc w:val="both"/>
                    <w:rPr>
                      <w:color w:val="000000" w:themeColor="text1"/>
                    </w:rPr>
                  </w:pPr>
                </w:p>
                <w:p w14:paraId="076B9F8A" w14:textId="46D418C5" w:rsidR="00F14E6D" w:rsidRPr="006C2EBE" w:rsidRDefault="00F14E6D" w:rsidP="00B50773">
                  <w:pPr>
                    <w:tabs>
                      <w:tab w:val="left" w:pos="1134"/>
                      <w:tab w:val="left" w:pos="4680"/>
                      <w:tab w:val="left" w:pos="7020"/>
                    </w:tabs>
                    <w:suppressAutoHyphens/>
                    <w:jc w:val="both"/>
                    <w:rPr>
                      <w:color w:val="000000" w:themeColor="text1"/>
                    </w:rPr>
                  </w:pPr>
                </w:p>
                <w:p w14:paraId="51C71AC7" w14:textId="77777777" w:rsidR="00F14E6D" w:rsidRPr="006C2EBE" w:rsidRDefault="00F14E6D" w:rsidP="00B50773">
                  <w:pPr>
                    <w:tabs>
                      <w:tab w:val="left" w:pos="1134"/>
                      <w:tab w:val="left" w:pos="4680"/>
                      <w:tab w:val="left" w:pos="7020"/>
                    </w:tabs>
                    <w:suppressAutoHyphens/>
                    <w:jc w:val="both"/>
                    <w:rPr>
                      <w:color w:val="000000" w:themeColor="text1"/>
                    </w:rPr>
                  </w:pPr>
                </w:p>
                <w:p w14:paraId="4A787DB5" w14:textId="77777777" w:rsidR="007E0CEB" w:rsidRPr="006C2EBE" w:rsidRDefault="007E0CEB" w:rsidP="00B50773">
                  <w:pPr>
                    <w:tabs>
                      <w:tab w:val="left" w:pos="1134"/>
                      <w:tab w:val="left" w:pos="4680"/>
                      <w:tab w:val="left" w:pos="7020"/>
                    </w:tabs>
                    <w:suppressAutoHyphens/>
                    <w:jc w:val="both"/>
                    <w:rPr>
                      <w:color w:val="000000" w:themeColor="text1"/>
                    </w:rPr>
                  </w:pPr>
                </w:p>
                <w:p w14:paraId="1690BDC2" w14:textId="77777777" w:rsidR="007E0CEB" w:rsidRPr="006C2EBE" w:rsidRDefault="007E0CEB" w:rsidP="00B50773">
                  <w:pPr>
                    <w:tabs>
                      <w:tab w:val="left" w:pos="1134"/>
                      <w:tab w:val="left" w:pos="4680"/>
                      <w:tab w:val="left" w:pos="7020"/>
                    </w:tabs>
                    <w:suppressAutoHyphens/>
                    <w:jc w:val="both"/>
                    <w:rPr>
                      <w:color w:val="000000" w:themeColor="text1"/>
                    </w:rPr>
                  </w:pPr>
                </w:p>
                <w:p w14:paraId="42DA9789" w14:textId="77777777" w:rsidR="007E0CEB" w:rsidRPr="006C2EBE" w:rsidRDefault="007E0CEB" w:rsidP="00B50773">
                  <w:pPr>
                    <w:tabs>
                      <w:tab w:val="left" w:pos="1134"/>
                      <w:tab w:val="left" w:pos="4680"/>
                      <w:tab w:val="left" w:pos="7020"/>
                    </w:tabs>
                    <w:suppressAutoHyphens/>
                    <w:jc w:val="both"/>
                    <w:rPr>
                      <w:color w:val="000000" w:themeColor="text1"/>
                    </w:rPr>
                  </w:pPr>
                </w:p>
                <w:p w14:paraId="495B0FEA" w14:textId="49CC6F67" w:rsidR="007E0CEB" w:rsidRPr="006C2EBE" w:rsidRDefault="007E0CEB"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57E5D79"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1BD4C027"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4BDC5FCD"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605407D3"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7624B1AE" w14:textId="77777777" w:rsidR="00B50773" w:rsidRPr="006C2EBE" w:rsidRDefault="00B50773" w:rsidP="00B50773">
                  <w:pPr>
                    <w:tabs>
                      <w:tab w:val="left" w:pos="1134"/>
                      <w:tab w:val="left" w:pos="4680"/>
                      <w:tab w:val="left" w:pos="7020"/>
                    </w:tabs>
                    <w:suppressAutoHyphens/>
                    <w:ind w:firstLine="567"/>
                    <w:jc w:val="both"/>
                    <w:rPr>
                      <w:color w:val="000000" w:themeColor="text1"/>
                    </w:rPr>
                  </w:pPr>
                </w:p>
                <w:p w14:paraId="3C3FEC9F" w14:textId="77777777" w:rsidR="007E0CEB" w:rsidRPr="006C2EBE" w:rsidRDefault="007E0CEB" w:rsidP="00B50773">
                  <w:pPr>
                    <w:tabs>
                      <w:tab w:val="left" w:pos="1134"/>
                      <w:tab w:val="left" w:pos="4680"/>
                      <w:tab w:val="left" w:pos="7020"/>
                    </w:tabs>
                    <w:suppressAutoHyphens/>
                    <w:ind w:firstLine="567"/>
                    <w:jc w:val="both"/>
                    <w:rPr>
                      <w:color w:val="000000" w:themeColor="text1"/>
                    </w:rPr>
                  </w:pPr>
                </w:p>
                <w:p w14:paraId="7D827FC0" w14:textId="77777777" w:rsidR="007E0CEB" w:rsidRPr="006C2EBE" w:rsidRDefault="007E0CEB" w:rsidP="00B50773">
                  <w:pPr>
                    <w:tabs>
                      <w:tab w:val="left" w:pos="1134"/>
                      <w:tab w:val="left" w:pos="4680"/>
                      <w:tab w:val="left" w:pos="7020"/>
                    </w:tabs>
                    <w:suppressAutoHyphens/>
                    <w:ind w:firstLine="567"/>
                    <w:jc w:val="both"/>
                    <w:rPr>
                      <w:color w:val="000000" w:themeColor="text1"/>
                    </w:rPr>
                  </w:pPr>
                </w:p>
                <w:p w14:paraId="50A6AC75" w14:textId="77777777" w:rsidR="007E0CEB" w:rsidRPr="006C2EBE" w:rsidRDefault="007E0CEB" w:rsidP="00B50773">
                  <w:pPr>
                    <w:tabs>
                      <w:tab w:val="left" w:pos="1134"/>
                      <w:tab w:val="left" w:pos="4680"/>
                      <w:tab w:val="left" w:pos="7020"/>
                    </w:tabs>
                    <w:suppressAutoHyphens/>
                    <w:ind w:firstLine="567"/>
                    <w:jc w:val="both"/>
                    <w:rPr>
                      <w:color w:val="000000" w:themeColor="text1"/>
                    </w:rPr>
                  </w:pPr>
                </w:p>
                <w:p w14:paraId="2AE4CF04" w14:textId="77777777" w:rsidR="007E0CEB" w:rsidRPr="006C2EBE" w:rsidRDefault="007E0CEB" w:rsidP="00B50773">
                  <w:pPr>
                    <w:tabs>
                      <w:tab w:val="left" w:pos="1134"/>
                      <w:tab w:val="left" w:pos="4680"/>
                      <w:tab w:val="left" w:pos="7020"/>
                    </w:tabs>
                    <w:suppressAutoHyphens/>
                    <w:ind w:firstLine="567"/>
                    <w:jc w:val="both"/>
                    <w:rPr>
                      <w:color w:val="000000" w:themeColor="text1"/>
                    </w:rPr>
                  </w:pPr>
                </w:p>
                <w:p w14:paraId="746A77C2" w14:textId="77777777" w:rsidR="007E0CEB" w:rsidRPr="006C2EBE" w:rsidRDefault="007E0CEB" w:rsidP="00B50773">
                  <w:pPr>
                    <w:tabs>
                      <w:tab w:val="left" w:pos="1134"/>
                      <w:tab w:val="left" w:pos="4680"/>
                      <w:tab w:val="left" w:pos="7020"/>
                    </w:tabs>
                    <w:suppressAutoHyphens/>
                    <w:ind w:firstLine="567"/>
                    <w:jc w:val="both"/>
                    <w:rPr>
                      <w:color w:val="000000" w:themeColor="text1"/>
                    </w:rPr>
                  </w:pPr>
                </w:p>
                <w:p w14:paraId="12BD0704" w14:textId="26E68434" w:rsidR="007E0CEB" w:rsidRPr="006C2EBE" w:rsidRDefault="007E0CEB" w:rsidP="00B50773">
                  <w:pPr>
                    <w:tabs>
                      <w:tab w:val="left" w:pos="1134"/>
                      <w:tab w:val="left" w:pos="4680"/>
                      <w:tab w:val="left" w:pos="7020"/>
                    </w:tabs>
                    <w:suppressAutoHyphens/>
                    <w:ind w:firstLine="567"/>
                    <w:jc w:val="both"/>
                    <w:rPr>
                      <w:color w:val="000000" w:themeColor="text1"/>
                    </w:rPr>
                  </w:pPr>
                </w:p>
              </w:tc>
            </w:tr>
          </w:tbl>
          <w:p w14:paraId="67BFC1AA" w14:textId="147E03C0" w:rsidR="00B50773" w:rsidRPr="006C2EBE" w:rsidRDefault="00F14E6D" w:rsidP="00B50773">
            <w:pPr>
              <w:pStyle w:val="a"/>
              <w:numPr>
                <w:ilvl w:val="0"/>
                <w:numId w:val="0"/>
              </w:numPr>
              <w:tabs>
                <w:tab w:val="clear" w:pos="1134"/>
                <w:tab w:val="left" w:pos="2685"/>
              </w:tabs>
              <w:spacing w:line="276" w:lineRule="auto"/>
              <w:contextualSpacing/>
              <w:jc w:val="center"/>
              <w:rPr>
                <w:color w:val="000000" w:themeColor="text1"/>
                <w:lang w:val="ro-RO"/>
              </w:rPr>
            </w:pPr>
            <w:r w:rsidRPr="006C2EBE">
              <w:rPr>
                <w:b/>
                <w:color w:val="000000" w:themeColor="text1"/>
                <w:lang w:val="ro-RO"/>
              </w:rPr>
              <w:t>SIGNATURES OF PARTIES</w:t>
            </w:r>
          </w:p>
          <w:tbl>
            <w:tblPr>
              <w:tblW w:w="0" w:type="auto"/>
              <w:jc w:val="center"/>
              <w:tblLayout w:type="fixed"/>
              <w:tblLook w:val="04A0" w:firstRow="1" w:lastRow="0" w:firstColumn="1" w:lastColumn="0" w:noHBand="0" w:noVBand="1"/>
            </w:tblPr>
            <w:tblGrid>
              <w:gridCol w:w="5188"/>
              <w:gridCol w:w="4559"/>
            </w:tblGrid>
            <w:tr w:rsidR="006C2EBE" w:rsidRPr="006C2EBE" w14:paraId="2D530142" w14:textId="77777777" w:rsidTr="000D11C4">
              <w:trPr>
                <w:trHeight w:val="357"/>
                <w:jc w:val="center"/>
              </w:trPr>
              <w:tc>
                <w:tcPr>
                  <w:tcW w:w="5188" w:type="dxa"/>
                  <w:vAlign w:val="center"/>
                </w:tcPr>
                <w:p w14:paraId="42757697" w14:textId="153D2F45" w:rsidR="00B50773" w:rsidRPr="006C2EBE" w:rsidRDefault="00F14E6D" w:rsidP="00B50773">
                  <w:pPr>
                    <w:jc w:val="center"/>
                    <w:rPr>
                      <w:b/>
                      <w:color w:val="000000" w:themeColor="text1"/>
                    </w:rPr>
                  </w:pPr>
                  <w:r w:rsidRPr="006C2EBE">
                    <w:rPr>
                      <w:b/>
                      <w:color w:val="000000" w:themeColor="text1"/>
                    </w:rPr>
                    <w:t>Supplier/Provider of Goods/Services</w:t>
                  </w:r>
                </w:p>
              </w:tc>
              <w:tc>
                <w:tcPr>
                  <w:tcW w:w="4559" w:type="dxa"/>
                  <w:vAlign w:val="center"/>
                </w:tcPr>
                <w:p w14:paraId="2F5364E9" w14:textId="7576624A" w:rsidR="00B50773" w:rsidRPr="006C2EBE" w:rsidRDefault="00F14E6D" w:rsidP="00B50773">
                  <w:pPr>
                    <w:jc w:val="center"/>
                    <w:rPr>
                      <w:b/>
                      <w:color w:val="000000" w:themeColor="text1"/>
                    </w:rPr>
                  </w:pPr>
                  <w:r w:rsidRPr="006C2EBE">
                    <w:rPr>
                      <w:b/>
                      <w:color w:val="000000" w:themeColor="text1"/>
                    </w:rPr>
                    <w:t>Buyer/Beneficiary</w:t>
                  </w:r>
                </w:p>
              </w:tc>
            </w:tr>
            <w:tr w:rsidR="006C2EBE" w:rsidRPr="006C2EBE" w14:paraId="71F26D8F" w14:textId="77777777" w:rsidTr="000D11C4">
              <w:trPr>
                <w:trHeight w:val="357"/>
                <w:jc w:val="center"/>
              </w:trPr>
              <w:tc>
                <w:tcPr>
                  <w:tcW w:w="5188" w:type="dxa"/>
                  <w:vAlign w:val="center"/>
                </w:tcPr>
                <w:p w14:paraId="646406CF" w14:textId="77777777" w:rsidR="00B50773" w:rsidRPr="006C2EBE" w:rsidRDefault="00B50773" w:rsidP="00B50773">
                  <w:pPr>
                    <w:jc w:val="both"/>
                    <w:rPr>
                      <w:b/>
                      <w:color w:val="000000" w:themeColor="text1"/>
                    </w:rPr>
                  </w:pPr>
                </w:p>
                <w:p w14:paraId="6C661820" w14:textId="77777777" w:rsidR="00B50773" w:rsidRPr="006C2EBE" w:rsidRDefault="00B50773" w:rsidP="00B50773">
                  <w:pPr>
                    <w:jc w:val="both"/>
                    <w:rPr>
                      <w:b/>
                      <w:color w:val="000000" w:themeColor="text1"/>
                    </w:rPr>
                  </w:pPr>
                </w:p>
                <w:p w14:paraId="23B8772B" w14:textId="7AF3F3BB" w:rsidR="00B50773" w:rsidRPr="006C2EBE" w:rsidRDefault="00B50773" w:rsidP="00B50773">
                  <w:pPr>
                    <w:jc w:val="both"/>
                    <w:rPr>
                      <w:b/>
                      <w:color w:val="000000" w:themeColor="text1"/>
                    </w:rPr>
                  </w:pPr>
                </w:p>
              </w:tc>
              <w:tc>
                <w:tcPr>
                  <w:tcW w:w="4559" w:type="dxa"/>
                  <w:vAlign w:val="center"/>
                </w:tcPr>
                <w:p w14:paraId="76C063B1" w14:textId="77777777" w:rsidR="00B50773" w:rsidRPr="006C2EBE" w:rsidRDefault="00B50773" w:rsidP="00B50773">
                  <w:pPr>
                    <w:jc w:val="both"/>
                    <w:rPr>
                      <w:b/>
                      <w:color w:val="000000" w:themeColor="text1"/>
                    </w:rPr>
                  </w:pPr>
                </w:p>
                <w:p w14:paraId="4DBD6A8C" w14:textId="77777777" w:rsidR="00B50773" w:rsidRPr="006C2EBE" w:rsidRDefault="00B50773" w:rsidP="00B50773">
                  <w:pPr>
                    <w:jc w:val="both"/>
                    <w:rPr>
                      <w:b/>
                      <w:color w:val="000000" w:themeColor="text1"/>
                    </w:rPr>
                  </w:pPr>
                </w:p>
                <w:p w14:paraId="76AD5067" w14:textId="7BDA4B8F" w:rsidR="00B50773" w:rsidRPr="006C2EBE" w:rsidRDefault="00B50773" w:rsidP="00B50773">
                  <w:pPr>
                    <w:jc w:val="both"/>
                    <w:rPr>
                      <w:b/>
                      <w:color w:val="000000" w:themeColor="text1"/>
                    </w:rPr>
                  </w:pPr>
                </w:p>
              </w:tc>
            </w:tr>
          </w:tbl>
          <w:p w14:paraId="7C6207BF" w14:textId="77777777" w:rsidR="00B50773" w:rsidRPr="006C2EBE" w:rsidRDefault="00B50773" w:rsidP="00B50773">
            <w:pPr>
              <w:jc w:val="both"/>
              <w:rPr>
                <w:color w:val="000000" w:themeColor="text1"/>
              </w:rPr>
            </w:pPr>
          </w:p>
          <w:p w14:paraId="57D033E1" w14:textId="77777777" w:rsidR="007323B6" w:rsidRPr="006C2EBE" w:rsidRDefault="007323B6" w:rsidP="002B4D12">
            <w:pPr>
              <w:tabs>
                <w:tab w:val="left" w:pos="2295"/>
              </w:tabs>
              <w:jc w:val="both"/>
              <w:rPr>
                <w:color w:val="000000" w:themeColor="text1"/>
              </w:rPr>
            </w:pPr>
          </w:p>
          <w:p w14:paraId="69632490" w14:textId="77777777" w:rsidR="00F94BAD" w:rsidRPr="006C2EBE" w:rsidRDefault="00F94BAD" w:rsidP="007D2982">
            <w:pPr>
              <w:autoSpaceDE w:val="0"/>
              <w:autoSpaceDN w:val="0"/>
              <w:adjustRightInd w:val="0"/>
              <w:ind w:right="23"/>
              <w:jc w:val="center"/>
              <w:rPr>
                <w:color w:val="000000" w:themeColor="text1"/>
              </w:rPr>
            </w:pPr>
          </w:p>
          <w:p w14:paraId="1B7EA2BF" w14:textId="77777777" w:rsidR="00F94BAD" w:rsidRPr="006C2EBE" w:rsidRDefault="00F94BAD" w:rsidP="007D2982">
            <w:pPr>
              <w:autoSpaceDE w:val="0"/>
              <w:autoSpaceDN w:val="0"/>
              <w:adjustRightInd w:val="0"/>
              <w:ind w:right="23"/>
              <w:jc w:val="center"/>
              <w:rPr>
                <w:color w:val="000000" w:themeColor="text1"/>
                <w:w w:val="90"/>
              </w:rPr>
            </w:pPr>
          </w:p>
          <w:p w14:paraId="64364B95" w14:textId="77777777" w:rsidR="00757C6B" w:rsidRPr="006C2EBE" w:rsidRDefault="00757C6B" w:rsidP="007D2982">
            <w:pPr>
              <w:autoSpaceDE w:val="0"/>
              <w:autoSpaceDN w:val="0"/>
              <w:adjustRightInd w:val="0"/>
              <w:ind w:right="23"/>
              <w:jc w:val="center"/>
              <w:rPr>
                <w:color w:val="000000" w:themeColor="text1"/>
                <w:w w:val="90"/>
              </w:rPr>
            </w:pPr>
          </w:p>
          <w:p w14:paraId="11FE76F0" w14:textId="77777777" w:rsidR="00757C6B" w:rsidRPr="006C2EBE" w:rsidRDefault="00757C6B" w:rsidP="007D2982">
            <w:pPr>
              <w:autoSpaceDE w:val="0"/>
              <w:autoSpaceDN w:val="0"/>
              <w:adjustRightInd w:val="0"/>
              <w:ind w:right="23"/>
              <w:jc w:val="center"/>
              <w:rPr>
                <w:color w:val="000000" w:themeColor="text1"/>
                <w:w w:val="90"/>
              </w:rPr>
            </w:pPr>
          </w:p>
          <w:p w14:paraId="793E3BA1" w14:textId="77777777" w:rsidR="00DC35AC" w:rsidRPr="006C2EBE" w:rsidRDefault="00DC35AC" w:rsidP="009613A9">
            <w:pPr>
              <w:jc w:val="right"/>
              <w:rPr>
                <w:noProof w:val="0"/>
                <w:color w:val="000000" w:themeColor="text1"/>
                <w:lang w:val="it-IT"/>
              </w:rPr>
            </w:pPr>
          </w:p>
          <w:p w14:paraId="2236F1FB" w14:textId="77777777" w:rsidR="00DC35AC" w:rsidRPr="006C2EBE" w:rsidRDefault="00DC35AC" w:rsidP="009613A9">
            <w:pPr>
              <w:jc w:val="right"/>
              <w:rPr>
                <w:noProof w:val="0"/>
                <w:color w:val="000000" w:themeColor="text1"/>
                <w:lang w:val="it-IT"/>
              </w:rPr>
            </w:pPr>
          </w:p>
          <w:p w14:paraId="4F40231F" w14:textId="4773A2EC" w:rsidR="00DC35AC" w:rsidRPr="006C2EBE" w:rsidRDefault="00DC35AC" w:rsidP="00F14E6D">
            <w:pPr>
              <w:rPr>
                <w:noProof w:val="0"/>
                <w:color w:val="000000" w:themeColor="text1"/>
                <w:lang w:val="it-IT"/>
              </w:rPr>
            </w:pPr>
          </w:p>
          <w:p w14:paraId="3A3E03B6" w14:textId="77777777" w:rsidR="00F14E6D" w:rsidRPr="006C2EBE" w:rsidRDefault="00F14E6D" w:rsidP="00F14E6D">
            <w:pPr>
              <w:rPr>
                <w:noProof w:val="0"/>
                <w:color w:val="000000" w:themeColor="text1"/>
                <w:lang w:val="it-IT"/>
              </w:rPr>
            </w:pPr>
          </w:p>
          <w:p w14:paraId="6D852922" w14:textId="6C4C964C" w:rsidR="009613A9" w:rsidRPr="006C2EBE" w:rsidRDefault="008C4D35" w:rsidP="009613A9">
            <w:pPr>
              <w:jc w:val="right"/>
              <w:rPr>
                <w:noProof w:val="0"/>
                <w:color w:val="000000" w:themeColor="text1"/>
                <w:sz w:val="22"/>
                <w:szCs w:val="22"/>
                <w:lang w:val="it-IT"/>
              </w:rPr>
            </w:pPr>
            <w:r w:rsidRPr="006C2EBE">
              <w:rPr>
                <w:noProof w:val="0"/>
                <w:color w:val="000000" w:themeColor="text1"/>
                <w:lang w:val="it-IT"/>
              </w:rPr>
              <w:t>Annex No.</w:t>
            </w:r>
            <w:r w:rsidR="008B0C74" w:rsidRPr="006C2EBE">
              <w:rPr>
                <w:noProof w:val="0"/>
                <w:color w:val="000000" w:themeColor="text1"/>
                <w:lang w:val="it-IT"/>
              </w:rPr>
              <w:t xml:space="preserve"> </w:t>
            </w:r>
            <w:r w:rsidR="009613A9" w:rsidRPr="006C2EBE">
              <w:rPr>
                <w:noProof w:val="0"/>
                <w:color w:val="000000" w:themeColor="text1"/>
                <w:lang w:val="it-IT"/>
              </w:rPr>
              <w:t>2</w:t>
            </w:r>
            <w:r w:rsidR="00B159B9" w:rsidRPr="006C2EBE">
              <w:rPr>
                <w:noProof w:val="0"/>
                <w:color w:val="000000" w:themeColor="text1"/>
                <w:lang w:val="it-IT"/>
              </w:rPr>
              <w:t>5</w:t>
            </w:r>
          </w:p>
          <w:p w14:paraId="3AC1F8F4"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004E4DFF" w14:textId="3E786C60" w:rsidR="009613A9" w:rsidRPr="006C2EBE" w:rsidRDefault="008C4D35" w:rsidP="008C4D35">
            <w:pPr>
              <w:jc w:val="right"/>
              <w:rPr>
                <w:noProof w:val="0"/>
                <w:color w:val="000000" w:themeColor="text1"/>
                <w:lang w:val="it-IT"/>
              </w:rPr>
            </w:pPr>
            <w:r w:rsidRPr="006C2EBE">
              <w:rPr>
                <w:noProof w:val="0"/>
                <w:color w:val="000000" w:themeColor="text1"/>
                <w:lang w:val="it-IT"/>
              </w:rPr>
              <w:t>from</w:t>
            </w:r>
            <w:r w:rsidR="009613A9" w:rsidRPr="006C2EBE">
              <w:rPr>
                <w:noProof w:val="0"/>
                <w:color w:val="000000" w:themeColor="text1"/>
                <w:lang w:val="it-IT"/>
              </w:rPr>
              <w:t xml:space="preserve"> “____” ________ 20___</w:t>
            </w:r>
          </w:p>
          <w:p w14:paraId="6A258690" w14:textId="77777777" w:rsidR="00757C6B" w:rsidRPr="006C2EBE" w:rsidRDefault="00757C6B" w:rsidP="007D2982">
            <w:pPr>
              <w:autoSpaceDE w:val="0"/>
              <w:autoSpaceDN w:val="0"/>
              <w:adjustRightInd w:val="0"/>
              <w:ind w:right="23"/>
              <w:jc w:val="center"/>
              <w:rPr>
                <w:color w:val="000000" w:themeColor="text1"/>
                <w:w w:val="90"/>
              </w:rPr>
            </w:pPr>
          </w:p>
          <w:p w14:paraId="3CA8370D" w14:textId="77777777" w:rsidR="00757C6B" w:rsidRPr="006C2EBE" w:rsidRDefault="00757C6B" w:rsidP="007D2982">
            <w:pPr>
              <w:autoSpaceDE w:val="0"/>
              <w:autoSpaceDN w:val="0"/>
              <w:adjustRightInd w:val="0"/>
              <w:ind w:right="23"/>
              <w:jc w:val="center"/>
              <w:rPr>
                <w:color w:val="000000" w:themeColor="text1"/>
                <w:w w:val="90"/>
              </w:rPr>
            </w:pPr>
          </w:p>
          <w:tbl>
            <w:tblPr>
              <w:tblW w:w="9747" w:type="dxa"/>
              <w:tblLayout w:type="fixed"/>
              <w:tblLook w:val="04A0" w:firstRow="1" w:lastRow="0" w:firstColumn="1" w:lastColumn="0" w:noHBand="0" w:noVBand="1"/>
            </w:tblPr>
            <w:tblGrid>
              <w:gridCol w:w="5179"/>
              <w:gridCol w:w="4568"/>
            </w:tblGrid>
            <w:tr w:rsidR="006C2EBE" w:rsidRPr="006C2EBE" w14:paraId="61F4B0F1" w14:textId="77777777" w:rsidTr="00F94BAD">
              <w:tc>
                <w:tcPr>
                  <w:tcW w:w="9747" w:type="dxa"/>
                  <w:gridSpan w:val="2"/>
                </w:tcPr>
                <w:p w14:paraId="2D647B6B" w14:textId="7132BB5F" w:rsidR="00F94BAD" w:rsidRPr="006C2EBE" w:rsidRDefault="00F14E6D" w:rsidP="00F94BAD">
                  <w:pPr>
                    <w:jc w:val="center"/>
                    <w:rPr>
                      <w:b/>
                      <w:bCs/>
                      <w:color w:val="000000" w:themeColor="text1"/>
                    </w:rPr>
                  </w:pPr>
                  <w:bookmarkStart w:id="90" w:name="_Hlk77771456"/>
                  <w:r w:rsidRPr="006C2EBE">
                    <w:rPr>
                      <w:b/>
                      <w:bCs/>
                      <w:caps/>
                      <w:color w:val="000000" w:themeColor="text1"/>
                    </w:rPr>
                    <w:t>ADDITIONAL AGREEMEN</w:t>
                  </w:r>
                  <w:r w:rsidR="0098153D" w:rsidRPr="006C2EBE">
                    <w:rPr>
                      <w:b/>
                      <w:bCs/>
                      <w:caps/>
                      <w:color w:val="000000" w:themeColor="text1"/>
                    </w:rPr>
                    <w:t>T</w:t>
                  </w:r>
                  <w:r w:rsidR="00F94BAD" w:rsidRPr="006C2EBE">
                    <w:rPr>
                      <w:b/>
                      <w:bCs/>
                      <w:color w:val="000000" w:themeColor="text1"/>
                    </w:rPr>
                    <w:t xml:space="preserve"> </w:t>
                  </w:r>
                  <w:bookmarkEnd w:id="90"/>
                  <w:r w:rsidR="00F94BAD" w:rsidRPr="006C2EBE">
                    <w:rPr>
                      <w:b/>
                      <w:bCs/>
                      <w:color w:val="000000" w:themeColor="text1"/>
                    </w:rPr>
                    <w:t>Nr.______</w:t>
                  </w:r>
                </w:p>
                <w:p w14:paraId="02DF8427" w14:textId="77777777" w:rsidR="00F94BAD" w:rsidRPr="006C2EBE" w:rsidRDefault="00F94BAD" w:rsidP="00F94BAD">
                  <w:pPr>
                    <w:jc w:val="center"/>
                    <w:rPr>
                      <w:color w:val="000000" w:themeColor="text1"/>
                    </w:rPr>
                  </w:pPr>
                </w:p>
                <w:p w14:paraId="53DD7C32" w14:textId="7D6F9AB1" w:rsidR="00F94BAD" w:rsidRPr="006C2EBE" w:rsidRDefault="00F14E6D" w:rsidP="00F94BAD">
                  <w:pPr>
                    <w:jc w:val="center"/>
                    <w:rPr>
                      <w:color w:val="000000" w:themeColor="text1"/>
                    </w:rPr>
                  </w:pPr>
                  <w:r w:rsidRPr="006C2EBE">
                    <w:rPr>
                      <w:color w:val="000000" w:themeColor="text1"/>
                    </w:rPr>
                    <w:t>to contract No.</w:t>
                  </w:r>
                  <w:r w:rsidR="00F94BAD" w:rsidRPr="006C2EBE">
                    <w:rPr>
                      <w:rFonts w:eastAsia="Calibri"/>
                      <w:color w:val="000000" w:themeColor="text1"/>
                    </w:rPr>
                    <w:t>________</w:t>
                  </w:r>
                  <w:r w:rsidRPr="006C2EBE">
                    <w:rPr>
                      <w:color w:val="000000" w:themeColor="text1"/>
                    </w:rPr>
                    <w:t>from</w:t>
                  </w:r>
                  <w:r w:rsidR="00F94BAD" w:rsidRPr="006C2EBE">
                    <w:rPr>
                      <w:color w:val="000000" w:themeColor="text1"/>
                    </w:rPr>
                    <w:t xml:space="preserve"> ”__„_________ 20___</w:t>
                  </w:r>
                </w:p>
                <w:p w14:paraId="72F27490" w14:textId="77777777" w:rsidR="00F94BAD" w:rsidRPr="006C2EBE" w:rsidRDefault="00F94BAD" w:rsidP="00F94BAD">
                  <w:pPr>
                    <w:rPr>
                      <w:color w:val="000000" w:themeColor="text1"/>
                    </w:rPr>
                  </w:pPr>
                </w:p>
                <w:p w14:paraId="5A6EA675" w14:textId="2A4B01C1" w:rsidR="00F94BAD" w:rsidRPr="006C2EBE" w:rsidRDefault="00662F58" w:rsidP="00F94BAD">
                  <w:pPr>
                    <w:rPr>
                      <w:color w:val="000000" w:themeColor="text1"/>
                    </w:rPr>
                  </w:pPr>
                  <w:r w:rsidRPr="006C2EBE">
                    <w:rPr>
                      <w:color w:val="000000" w:themeColor="text1"/>
                    </w:rPr>
                    <w:t xml:space="preserve"> </w:t>
                  </w:r>
                </w:p>
              </w:tc>
            </w:tr>
            <w:tr w:rsidR="006C2EBE" w:rsidRPr="006C2EBE" w14:paraId="1813E727" w14:textId="77777777" w:rsidTr="00F94BAD">
              <w:tc>
                <w:tcPr>
                  <w:tcW w:w="9747" w:type="dxa"/>
                  <w:gridSpan w:val="2"/>
                </w:tcPr>
                <w:p w14:paraId="0334F09C" w14:textId="3192B93D" w:rsidR="00F94BAD" w:rsidRPr="006C2EBE" w:rsidRDefault="00662F58" w:rsidP="00F94BAD">
                  <w:pPr>
                    <w:pStyle w:val="ae"/>
                    <w:rPr>
                      <w:color w:val="000000" w:themeColor="text1"/>
                      <w:sz w:val="24"/>
                      <w:szCs w:val="24"/>
                    </w:rPr>
                  </w:pPr>
                  <w:r w:rsidRPr="006C2EBE">
                    <w:rPr>
                      <w:color w:val="000000" w:themeColor="text1"/>
                      <w:sz w:val="24"/>
                      <w:szCs w:val="24"/>
                    </w:rPr>
                    <w:t>This Agreement is signed today</w:t>
                  </w:r>
                  <w:r w:rsidR="00F94BAD" w:rsidRPr="006C2EBE">
                    <w:rPr>
                      <w:color w:val="000000" w:themeColor="text1"/>
                      <w:sz w:val="24"/>
                      <w:szCs w:val="24"/>
                    </w:rPr>
                    <w:t xml:space="preserve"> ”___„ ________ 20__, </w:t>
                  </w:r>
                  <w:r w:rsidRPr="006C2EBE">
                    <w:rPr>
                      <w:color w:val="000000" w:themeColor="text1"/>
                      <w:sz w:val="24"/>
                      <w:szCs w:val="24"/>
                    </w:rPr>
                    <w:t>between</w:t>
                  </w:r>
                  <w:r w:rsidR="00F94BAD" w:rsidRPr="006C2EBE">
                    <w:rPr>
                      <w:color w:val="000000" w:themeColor="text1"/>
                      <w:sz w:val="24"/>
                      <w:szCs w:val="24"/>
                    </w:rPr>
                    <w:t xml:space="preserve">_____________, </w:t>
                  </w:r>
                  <w:r w:rsidRPr="006C2EBE">
                    <w:rPr>
                      <w:color w:val="000000" w:themeColor="text1"/>
                      <w:sz w:val="24"/>
                      <w:szCs w:val="24"/>
                    </w:rPr>
                    <w:t>i</w:t>
                  </w:r>
                  <w:r w:rsidR="00F94BAD" w:rsidRPr="006C2EBE">
                    <w:rPr>
                      <w:color w:val="000000" w:themeColor="text1"/>
                      <w:sz w:val="24"/>
                      <w:szCs w:val="24"/>
                    </w:rPr>
                    <w:t>n person</w:t>
                  </w:r>
                  <w:r w:rsidRPr="006C2EBE">
                    <w:rPr>
                      <w:color w:val="000000" w:themeColor="text1"/>
                      <w:sz w:val="24"/>
                      <w:szCs w:val="24"/>
                    </w:rPr>
                    <w:t xml:space="preserve"> of</w:t>
                  </w:r>
                  <w:r w:rsidR="00F94BAD" w:rsidRPr="006C2EBE">
                    <w:rPr>
                      <w:color w:val="000000" w:themeColor="text1"/>
                      <w:sz w:val="24"/>
                      <w:szCs w:val="24"/>
                    </w:rPr>
                    <w:t>___________________</w:t>
                  </w:r>
                  <w:r w:rsidRPr="006C2EBE">
                    <w:rPr>
                      <w:rFonts w:eastAsia="Calibri"/>
                      <w:color w:val="000000" w:themeColor="text1"/>
                      <w:sz w:val="24"/>
                      <w:szCs w:val="24"/>
                      <w:lang w:eastAsia="en-US"/>
                    </w:rPr>
                    <w:t>and</w:t>
                  </w:r>
                  <w:r w:rsidR="00F94BAD" w:rsidRPr="006C2EBE">
                    <w:rPr>
                      <w:color w:val="000000" w:themeColor="text1"/>
                      <w:sz w:val="24"/>
                      <w:szCs w:val="24"/>
                    </w:rPr>
                    <w:t xml:space="preserve">_______________________, </w:t>
                  </w:r>
                  <w:r w:rsidRPr="006C2EBE">
                    <w:rPr>
                      <w:color w:val="000000" w:themeColor="text1"/>
                      <w:sz w:val="24"/>
                      <w:szCs w:val="24"/>
                    </w:rPr>
                    <w:t xml:space="preserve">in person of </w:t>
                  </w:r>
                  <w:r w:rsidR="00F94BAD" w:rsidRPr="006C2EBE">
                    <w:rPr>
                      <w:color w:val="000000" w:themeColor="text1"/>
                      <w:sz w:val="24"/>
                      <w:szCs w:val="24"/>
                    </w:rPr>
                    <w:t>______________,</w:t>
                  </w:r>
                  <w:r w:rsidRPr="006C2EBE">
                    <w:rPr>
                      <w:color w:val="000000" w:themeColor="text1"/>
                      <w:sz w:val="24"/>
                      <w:szCs w:val="24"/>
                    </w:rPr>
                    <w:t xml:space="preserve"> for the purpose of amending the Contract</w:t>
                  </w:r>
                  <w:r w:rsidR="00F94BAD" w:rsidRPr="006C2EBE">
                    <w:rPr>
                      <w:color w:val="000000" w:themeColor="text1"/>
                      <w:sz w:val="24"/>
                      <w:szCs w:val="24"/>
                    </w:rPr>
                    <w:t xml:space="preserve"> </w:t>
                  </w:r>
                  <w:r w:rsidR="00B07774" w:rsidRPr="006C2EBE">
                    <w:rPr>
                      <w:color w:val="000000" w:themeColor="text1"/>
                      <w:sz w:val="24"/>
                      <w:szCs w:val="24"/>
                    </w:rPr>
                    <w:t>n</w:t>
                  </w:r>
                  <w:r w:rsidRPr="006C2EBE">
                    <w:rPr>
                      <w:color w:val="000000" w:themeColor="text1"/>
                      <w:sz w:val="24"/>
                      <w:szCs w:val="24"/>
                    </w:rPr>
                    <w:t>o</w:t>
                  </w:r>
                  <w:r w:rsidR="00F94BAD" w:rsidRPr="006C2EBE">
                    <w:rPr>
                      <w:color w:val="000000" w:themeColor="text1"/>
                      <w:sz w:val="24"/>
                      <w:szCs w:val="24"/>
                    </w:rPr>
                    <w:t>. __________</w:t>
                  </w:r>
                  <w:r w:rsidRPr="006C2EBE">
                    <w:rPr>
                      <w:color w:val="000000" w:themeColor="text1"/>
                      <w:sz w:val="24"/>
                      <w:szCs w:val="24"/>
                    </w:rPr>
                    <w:t>from</w:t>
                  </w:r>
                  <w:r w:rsidR="00F94BAD" w:rsidRPr="006C2EBE">
                    <w:rPr>
                      <w:color w:val="000000" w:themeColor="text1"/>
                      <w:sz w:val="24"/>
                      <w:szCs w:val="24"/>
                    </w:rPr>
                    <w:t xml:space="preserve"> ”____”___________ 20___(</w:t>
                  </w:r>
                  <w:r w:rsidRPr="006C2EBE">
                    <w:rPr>
                      <w:color w:val="000000" w:themeColor="text1"/>
                      <w:sz w:val="24"/>
                      <w:szCs w:val="24"/>
                    </w:rPr>
                    <w:t>hereinafter referred to as Contract</w:t>
                  </w:r>
                  <w:r w:rsidR="00F94BAD" w:rsidRPr="006C2EBE">
                    <w:rPr>
                      <w:color w:val="000000" w:themeColor="text1"/>
                      <w:sz w:val="24"/>
                      <w:szCs w:val="24"/>
                    </w:rPr>
                    <w:t xml:space="preserve">), </w:t>
                  </w:r>
                  <w:r w:rsidRPr="006C2EBE">
                    <w:rPr>
                      <w:color w:val="000000" w:themeColor="text1"/>
                      <w:sz w:val="24"/>
                      <w:szCs w:val="24"/>
                    </w:rPr>
                    <w:t>signed following the public procurement procedure no.</w:t>
                  </w:r>
                  <w:r w:rsidR="00F94BAD" w:rsidRPr="006C2EBE">
                    <w:rPr>
                      <w:color w:val="000000" w:themeColor="text1"/>
                      <w:sz w:val="24"/>
                      <w:szCs w:val="24"/>
                    </w:rPr>
                    <w:t xml:space="preserve"> ________ </w:t>
                  </w:r>
                  <w:r w:rsidRPr="006C2EBE">
                    <w:rPr>
                      <w:color w:val="000000" w:themeColor="text1"/>
                      <w:sz w:val="24"/>
                      <w:szCs w:val="24"/>
                    </w:rPr>
                    <w:t>from</w:t>
                  </w:r>
                  <w:r w:rsidR="00F94BAD" w:rsidRPr="006C2EBE">
                    <w:rPr>
                      <w:color w:val="000000" w:themeColor="text1"/>
                      <w:sz w:val="24"/>
                      <w:szCs w:val="24"/>
                    </w:rPr>
                    <w:t xml:space="preserve"> ”____” _____________20___ .</w:t>
                  </w:r>
                </w:p>
                <w:p w14:paraId="20FF4918" w14:textId="77777777" w:rsidR="00F94BAD" w:rsidRPr="006C2EBE" w:rsidRDefault="00F94BAD" w:rsidP="00F94BAD">
                  <w:pPr>
                    <w:pStyle w:val="ae"/>
                    <w:ind w:firstLine="0"/>
                    <w:rPr>
                      <w:color w:val="000000" w:themeColor="text1"/>
                      <w:sz w:val="24"/>
                      <w:szCs w:val="24"/>
                    </w:rPr>
                  </w:pPr>
                </w:p>
                <w:p w14:paraId="7CA3EEF1" w14:textId="325B6F93" w:rsidR="00F94BAD" w:rsidRPr="006C2EBE" w:rsidRDefault="00662F58" w:rsidP="00F94BAD">
                  <w:pPr>
                    <w:pStyle w:val="ae"/>
                    <w:ind w:firstLine="0"/>
                    <w:rPr>
                      <w:color w:val="000000" w:themeColor="text1"/>
                      <w:sz w:val="24"/>
                      <w:szCs w:val="24"/>
                      <w:u w:val="single"/>
                    </w:rPr>
                  </w:pPr>
                  <w:r w:rsidRPr="006C2EBE">
                    <w:rPr>
                      <w:color w:val="000000" w:themeColor="text1"/>
                      <w:sz w:val="24"/>
                      <w:szCs w:val="24"/>
                    </w:rPr>
                    <w:t>This agreement is concluded following the decision of the Procurement Working Group no. _____ from ______________ 20____.</w:t>
                  </w:r>
                </w:p>
                <w:p w14:paraId="3812807F" w14:textId="77777777" w:rsidR="00F94BAD" w:rsidRPr="006C2EBE" w:rsidRDefault="00F94BAD" w:rsidP="00F94BAD">
                  <w:pPr>
                    <w:pStyle w:val="ae"/>
                    <w:ind w:firstLine="0"/>
                    <w:rPr>
                      <w:color w:val="000000" w:themeColor="text1"/>
                      <w:sz w:val="24"/>
                      <w:szCs w:val="24"/>
                    </w:rPr>
                  </w:pPr>
                </w:p>
                <w:p w14:paraId="38D8662C" w14:textId="5BA5665B" w:rsidR="00F94BAD" w:rsidRPr="006C2EBE" w:rsidRDefault="00662F58" w:rsidP="00F94BAD">
                  <w:pPr>
                    <w:pStyle w:val="ae"/>
                    <w:ind w:firstLine="0"/>
                    <w:rPr>
                      <w:color w:val="000000" w:themeColor="text1"/>
                      <w:sz w:val="24"/>
                      <w:szCs w:val="24"/>
                    </w:rPr>
                  </w:pPr>
                  <w:r w:rsidRPr="006C2EBE">
                    <w:rPr>
                      <w:color w:val="000000" w:themeColor="text1"/>
                      <w:sz w:val="24"/>
                      <w:szCs w:val="24"/>
                    </w:rPr>
                    <w:t>Any modification applied by this Agreement is binding on each party to the Agreement, and the remaining unchanged provisions remain binding.</w:t>
                  </w:r>
                </w:p>
                <w:p w14:paraId="60D47E40" w14:textId="77777777" w:rsidR="00F94BAD" w:rsidRPr="006C2EBE" w:rsidRDefault="00F94BAD" w:rsidP="00F94BAD">
                  <w:pPr>
                    <w:pStyle w:val="af3"/>
                    <w:tabs>
                      <w:tab w:val="right" w:pos="10205"/>
                    </w:tabs>
                    <w:ind w:firstLine="0"/>
                    <w:jc w:val="left"/>
                    <w:rPr>
                      <w:color w:val="000000" w:themeColor="text1"/>
                      <w:lang w:val="ro-RO"/>
                    </w:rPr>
                  </w:pPr>
                </w:p>
                <w:p w14:paraId="52FC360A" w14:textId="305F8F88" w:rsidR="00F94BAD" w:rsidRPr="006C2EBE" w:rsidRDefault="001510A9" w:rsidP="00F94BAD">
                  <w:pPr>
                    <w:pStyle w:val="ae"/>
                    <w:ind w:right="-1" w:firstLine="0"/>
                    <w:rPr>
                      <w:color w:val="000000" w:themeColor="text1"/>
                      <w:sz w:val="24"/>
                      <w:szCs w:val="24"/>
                    </w:rPr>
                  </w:pPr>
                  <w:r w:rsidRPr="006C2EBE">
                    <w:rPr>
                      <w:color w:val="000000" w:themeColor="text1"/>
                      <w:sz w:val="24"/>
                      <w:szCs w:val="24"/>
                    </w:rPr>
                    <w:t>The following amendments apply to this Agreement:</w:t>
                  </w:r>
                </w:p>
                <w:p w14:paraId="30B200D7" w14:textId="77777777" w:rsidR="00F94BAD" w:rsidRPr="006C2EBE" w:rsidRDefault="00F94BAD" w:rsidP="00F94BAD">
                  <w:pPr>
                    <w:pStyle w:val="a"/>
                    <w:ind w:left="743"/>
                    <w:rPr>
                      <w:color w:val="000000" w:themeColor="text1"/>
                      <w:lang w:val="ro-RO"/>
                    </w:rPr>
                  </w:pPr>
                  <w:r w:rsidRPr="006C2EBE">
                    <w:rPr>
                      <w:color w:val="000000" w:themeColor="text1"/>
                      <w:lang w:val="ro-RO"/>
                    </w:rPr>
                    <w:t>_________________________________________________________________________</w:t>
                  </w:r>
                </w:p>
                <w:p w14:paraId="37D6FE77" w14:textId="77777777" w:rsidR="00F94BAD" w:rsidRPr="006C2EBE" w:rsidRDefault="00F94BAD" w:rsidP="00F94BAD">
                  <w:pPr>
                    <w:tabs>
                      <w:tab w:val="right" w:pos="10205"/>
                    </w:tabs>
                    <w:ind w:left="1134" w:right="-1"/>
                    <w:rPr>
                      <w:color w:val="000000" w:themeColor="text1"/>
                    </w:rPr>
                  </w:pPr>
                </w:p>
                <w:p w14:paraId="4DECE436" w14:textId="3E35A503" w:rsidR="00F94BAD" w:rsidRPr="006C2EBE" w:rsidRDefault="001510A9" w:rsidP="00F94BAD">
                  <w:pPr>
                    <w:ind w:right="-1" w:firstLine="567"/>
                    <w:jc w:val="both"/>
                    <w:rPr>
                      <w:color w:val="000000" w:themeColor="text1"/>
                    </w:rPr>
                  </w:pPr>
                  <w:r w:rsidRPr="006C2EBE">
                    <w:rPr>
                      <w:color w:val="000000" w:themeColor="text1"/>
                    </w:rPr>
                    <w:t>This Agreement shall be deemed to have been concluded on the date of its signature and shall enter into force upon registration in one of the regional treasuries of the Ministry of Finance or on the date of its signature by the Parties or at a later date specified therein.</w:t>
                  </w:r>
                </w:p>
                <w:p w14:paraId="13FBC250" w14:textId="77777777" w:rsidR="00F94BAD" w:rsidRPr="006C2EBE" w:rsidRDefault="00F94BAD" w:rsidP="00F94BAD">
                  <w:pPr>
                    <w:pStyle w:val="2"/>
                    <w:rPr>
                      <w:rFonts w:ascii="Times New Roman" w:hAnsi="Times New Roman" w:cs="Times New Roman"/>
                      <w:b w:val="0"/>
                      <w:bCs w:val="0"/>
                      <w:color w:val="000000" w:themeColor="text1"/>
                      <w:szCs w:val="24"/>
                    </w:rPr>
                  </w:pPr>
                </w:p>
                <w:p w14:paraId="3C5A309C" w14:textId="77777777" w:rsidR="00F94BAD" w:rsidRPr="006C2EBE" w:rsidRDefault="00F94BAD" w:rsidP="00F94BAD">
                  <w:pPr>
                    <w:rPr>
                      <w:color w:val="000000" w:themeColor="text1"/>
                    </w:rPr>
                  </w:pPr>
                </w:p>
                <w:p w14:paraId="6B079754" w14:textId="77777777" w:rsidR="00F041BF" w:rsidRPr="006C2EBE" w:rsidRDefault="00F041BF" w:rsidP="00F94BAD">
                  <w:pPr>
                    <w:rPr>
                      <w:color w:val="000000" w:themeColor="text1"/>
                    </w:rPr>
                  </w:pPr>
                </w:p>
                <w:p w14:paraId="1D45565F" w14:textId="77777777" w:rsidR="00F041BF" w:rsidRPr="006C2EBE" w:rsidRDefault="00F041BF" w:rsidP="00F94BAD">
                  <w:pPr>
                    <w:rPr>
                      <w:color w:val="000000" w:themeColor="text1"/>
                    </w:rPr>
                  </w:pPr>
                </w:p>
                <w:p w14:paraId="080F40E0" w14:textId="77777777" w:rsidR="00F041BF" w:rsidRPr="006C2EBE" w:rsidRDefault="00F041BF" w:rsidP="00F94BAD">
                  <w:pPr>
                    <w:rPr>
                      <w:color w:val="000000" w:themeColor="text1"/>
                    </w:rPr>
                  </w:pPr>
                </w:p>
                <w:p w14:paraId="4C3873FE" w14:textId="617AAB0B" w:rsidR="00F041BF" w:rsidRPr="006C2EBE" w:rsidRDefault="001510A9" w:rsidP="00F041BF">
                  <w:pPr>
                    <w:pStyle w:val="a"/>
                    <w:numPr>
                      <w:ilvl w:val="0"/>
                      <w:numId w:val="0"/>
                    </w:numPr>
                    <w:tabs>
                      <w:tab w:val="clear" w:pos="1134"/>
                      <w:tab w:val="left" w:pos="2685"/>
                    </w:tabs>
                    <w:spacing w:line="276" w:lineRule="auto"/>
                    <w:contextualSpacing/>
                    <w:jc w:val="center"/>
                    <w:rPr>
                      <w:color w:val="000000" w:themeColor="text1"/>
                      <w:lang w:val="ro-RO"/>
                    </w:rPr>
                  </w:pPr>
                  <w:r w:rsidRPr="006C2EBE">
                    <w:rPr>
                      <w:b/>
                      <w:color w:val="000000" w:themeColor="text1"/>
                      <w:lang w:val="ro-RO"/>
                    </w:rPr>
                    <w:t>SIGNATURES OF PARTIES</w:t>
                  </w:r>
                </w:p>
                <w:tbl>
                  <w:tblPr>
                    <w:tblW w:w="0" w:type="auto"/>
                    <w:jc w:val="center"/>
                    <w:tblLayout w:type="fixed"/>
                    <w:tblLook w:val="04A0" w:firstRow="1" w:lastRow="0" w:firstColumn="1" w:lastColumn="0" w:noHBand="0" w:noVBand="1"/>
                  </w:tblPr>
                  <w:tblGrid>
                    <w:gridCol w:w="5188"/>
                    <w:gridCol w:w="4559"/>
                  </w:tblGrid>
                  <w:tr w:rsidR="006C2EBE" w:rsidRPr="006C2EBE" w14:paraId="4CADA63C" w14:textId="77777777" w:rsidTr="003353C8">
                    <w:trPr>
                      <w:trHeight w:val="357"/>
                      <w:jc w:val="center"/>
                    </w:trPr>
                    <w:tc>
                      <w:tcPr>
                        <w:tcW w:w="5188" w:type="dxa"/>
                        <w:vAlign w:val="center"/>
                      </w:tcPr>
                      <w:p w14:paraId="2CC6ADF8" w14:textId="6C421A1E" w:rsidR="00F041BF" w:rsidRPr="006C2EBE" w:rsidRDefault="001510A9" w:rsidP="00F041BF">
                        <w:pPr>
                          <w:jc w:val="center"/>
                          <w:rPr>
                            <w:b/>
                            <w:color w:val="000000" w:themeColor="text1"/>
                          </w:rPr>
                        </w:pPr>
                        <w:r w:rsidRPr="006C2EBE">
                          <w:rPr>
                            <w:b/>
                            <w:color w:val="000000" w:themeColor="text1"/>
                          </w:rPr>
                          <w:t>Supplier/Provider of Goods/Services</w:t>
                        </w:r>
                      </w:p>
                    </w:tc>
                    <w:tc>
                      <w:tcPr>
                        <w:tcW w:w="4559" w:type="dxa"/>
                        <w:vAlign w:val="center"/>
                      </w:tcPr>
                      <w:p w14:paraId="5D0CBCA3" w14:textId="07E4BC43" w:rsidR="00F041BF" w:rsidRPr="006C2EBE" w:rsidRDefault="001510A9" w:rsidP="00F041BF">
                        <w:pPr>
                          <w:jc w:val="center"/>
                          <w:rPr>
                            <w:b/>
                            <w:color w:val="000000" w:themeColor="text1"/>
                          </w:rPr>
                        </w:pPr>
                        <w:r w:rsidRPr="006C2EBE">
                          <w:rPr>
                            <w:b/>
                            <w:color w:val="000000" w:themeColor="text1"/>
                          </w:rPr>
                          <w:t>Buyer/Beneficiary</w:t>
                        </w:r>
                      </w:p>
                    </w:tc>
                  </w:tr>
                  <w:tr w:rsidR="006C2EBE" w:rsidRPr="006C2EBE" w14:paraId="093B7BDF" w14:textId="77777777" w:rsidTr="003353C8">
                    <w:trPr>
                      <w:trHeight w:val="357"/>
                      <w:jc w:val="center"/>
                    </w:trPr>
                    <w:tc>
                      <w:tcPr>
                        <w:tcW w:w="5188" w:type="dxa"/>
                        <w:vAlign w:val="center"/>
                      </w:tcPr>
                      <w:p w14:paraId="3CCF30A7" w14:textId="77777777" w:rsidR="00F041BF" w:rsidRPr="006C2EBE" w:rsidRDefault="00F041BF" w:rsidP="00F041BF">
                        <w:pPr>
                          <w:jc w:val="both"/>
                          <w:rPr>
                            <w:b/>
                            <w:color w:val="000000" w:themeColor="text1"/>
                          </w:rPr>
                        </w:pPr>
                      </w:p>
                      <w:p w14:paraId="738A3CDF" w14:textId="77777777" w:rsidR="00F041BF" w:rsidRPr="006C2EBE" w:rsidRDefault="00F041BF" w:rsidP="00F041BF">
                        <w:pPr>
                          <w:jc w:val="both"/>
                          <w:rPr>
                            <w:b/>
                            <w:color w:val="000000" w:themeColor="text1"/>
                          </w:rPr>
                        </w:pPr>
                      </w:p>
                      <w:p w14:paraId="194E3EC9" w14:textId="6F154DE9" w:rsidR="00F041BF" w:rsidRPr="006C2EBE" w:rsidRDefault="00F041BF" w:rsidP="00F041BF">
                        <w:pPr>
                          <w:jc w:val="both"/>
                          <w:rPr>
                            <w:b/>
                            <w:color w:val="000000" w:themeColor="text1"/>
                          </w:rPr>
                        </w:pPr>
                        <w:r w:rsidRPr="006C2EBE">
                          <w:rPr>
                            <w:b/>
                            <w:color w:val="000000" w:themeColor="text1"/>
                          </w:rPr>
                          <w:t xml:space="preserve">    </w:t>
                        </w:r>
                      </w:p>
                    </w:tc>
                    <w:tc>
                      <w:tcPr>
                        <w:tcW w:w="4559" w:type="dxa"/>
                        <w:vAlign w:val="center"/>
                      </w:tcPr>
                      <w:p w14:paraId="69CB5D97" w14:textId="77777777" w:rsidR="00F041BF" w:rsidRPr="006C2EBE" w:rsidRDefault="00F041BF" w:rsidP="00F041BF">
                        <w:pPr>
                          <w:jc w:val="both"/>
                          <w:rPr>
                            <w:b/>
                            <w:color w:val="000000" w:themeColor="text1"/>
                          </w:rPr>
                        </w:pPr>
                      </w:p>
                      <w:p w14:paraId="39D24904" w14:textId="77777777" w:rsidR="00F041BF" w:rsidRPr="006C2EBE" w:rsidRDefault="00F041BF" w:rsidP="00F041BF">
                        <w:pPr>
                          <w:jc w:val="both"/>
                          <w:rPr>
                            <w:b/>
                            <w:color w:val="000000" w:themeColor="text1"/>
                          </w:rPr>
                        </w:pPr>
                      </w:p>
                      <w:p w14:paraId="5347EC27" w14:textId="1F5AE114" w:rsidR="00F041BF" w:rsidRPr="006C2EBE" w:rsidRDefault="00F041BF" w:rsidP="00F041BF">
                        <w:pPr>
                          <w:jc w:val="both"/>
                          <w:rPr>
                            <w:b/>
                            <w:color w:val="000000" w:themeColor="text1"/>
                          </w:rPr>
                        </w:pPr>
                        <w:r w:rsidRPr="006C2EBE">
                          <w:rPr>
                            <w:b/>
                            <w:color w:val="000000" w:themeColor="text1"/>
                          </w:rPr>
                          <w:t xml:space="preserve">  </w:t>
                        </w:r>
                      </w:p>
                    </w:tc>
                  </w:tr>
                </w:tbl>
                <w:p w14:paraId="4A0BDC79" w14:textId="77777777" w:rsidR="00F94BAD" w:rsidRPr="006C2EBE" w:rsidRDefault="00F94BAD" w:rsidP="00F94BAD">
                  <w:pPr>
                    <w:rPr>
                      <w:color w:val="000000" w:themeColor="text1"/>
                    </w:rPr>
                  </w:pPr>
                </w:p>
                <w:p w14:paraId="4415EC38" w14:textId="77777777" w:rsidR="00F94BAD" w:rsidRPr="006C2EBE" w:rsidRDefault="00F94BAD" w:rsidP="00F94BAD">
                  <w:pPr>
                    <w:rPr>
                      <w:color w:val="000000" w:themeColor="text1"/>
                    </w:rPr>
                  </w:pPr>
                </w:p>
              </w:tc>
            </w:tr>
            <w:tr w:rsidR="006C2EBE" w:rsidRPr="006C2EBE" w14:paraId="0D0B4305" w14:textId="77777777" w:rsidTr="003353C8">
              <w:trPr>
                <w:trHeight w:val="357"/>
              </w:trPr>
              <w:tc>
                <w:tcPr>
                  <w:tcW w:w="5179" w:type="dxa"/>
                </w:tcPr>
                <w:p w14:paraId="4E978F98" w14:textId="77777777" w:rsidR="00F041BF" w:rsidRPr="006C2EBE" w:rsidRDefault="00F041BF" w:rsidP="00F041BF">
                  <w:pPr>
                    <w:jc w:val="center"/>
                    <w:rPr>
                      <w:color w:val="000000" w:themeColor="text1"/>
                    </w:rPr>
                  </w:pPr>
                </w:p>
              </w:tc>
              <w:tc>
                <w:tcPr>
                  <w:tcW w:w="4568" w:type="dxa"/>
                </w:tcPr>
                <w:p w14:paraId="3CE50DAC" w14:textId="77777777" w:rsidR="00F041BF" w:rsidRPr="006C2EBE" w:rsidRDefault="00F041BF" w:rsidP="00F041BF">
                  <w:pPr>
                    <w:jc w:val="center"/>
                    <w:rPr>
                      <w:color w:val="000000" w:themeColor="text1"/>
                    </w:rPr>
                  </w:pPr>
                </w:p>
                <w:p w14:paraId="529C27F3" w14:textId="77777777" w:rsidR="00DC35AC" w:rsidRPr="006C2EBE" w:rsidRDefault="00DC35AC" w:rsidP="00F041BF">
                  <w:pPr>
                    <w:jc w:val="center"/>
                    <w:rPr>
                      <w:color w:val="000000" w:themeColor="text1"/>
                    </w:rPr>
                  </w:pPr>
                </w:p>
                <w:p w14:paraId="0E1AD98B" w14:textId="77777777" w:rsidR="00DC35AC" w:rsidRPr="006C2EBE" w:rsidRDefault="00DC35AC" w:rsidP="00F041BF">
                  <w:pPr>
                    <w:jc w:val="center"/>
                    <w:rPr>
                      <w:color w:val="000000" w:themeColor="text1"/>
                    </w:rPr>
                  </w:pPr>
                </w:p>
                <w:p w14:paraId="3D23A916" w14:textId="77777777" w:rsidR="00DC35AC" w:rsidRPr="006C2EBE" w:rsidRDefault="00DC35AC" w:rsidP="00F041BF">
                  <w:pPr>
                    <w:jc w:val="center"/>
                    <w:rPr>
                      <w:color w:val="000000" w:themeColor="text1"/>
                    </w:rPr>
                  </w:pPr>
                </w:p>
                <w:p w14:paraId="4024CC5F" w14:textId="77777777" w:rsidR="00DC35AC" w:rsidRPr="006C2EBE" w:rsidRDefault="00DC35AC" w:rsidP="00F041BF">
                  <w:pPr>
                    <w:jc w:val="center"/>
                    <w:rPr>
                      <w:color w:val="000000" w:themeColor="text1"/>
                    </w:rPr>
                  </w:pPr>
                </w:p>
                <w:p w14:paraId="350314E0" w14:textId="77777777" w:rsidR="00DC35AC" w:rsidRPr="006C2EBE" w:rsidRDefault="00DC35AC" w:rsidP="00F041BF">
                  <w:pPr>
                    <w:jc w:val="center"/>
                    <w:rPr>
                      <w:color w:val="000000" w:themeColor="text1"/>
                    </w:rPr>
                  </w:pPr>
                </w:p>
                <w:p w14:paraId="276C9E8D" w14:textId="5EC1345F" w:rsidR="00DC35AC" w:rsidRPr="006C2EBE" w:rsidRDefault="00DC35AC" w:rsidP="00F041BF">
                  <w:pPr>
                    <w:jc w:val="center"/>
                    <w:rPr>
                      <w:color w:val="000000" w:themeColor="text1"/>
                    </w:rPr>
                  </w:pPr>
                </w:p>
              </w:tc>
            </w:tr>
            <w:tr w:rsidR="006C2EBE" w:rsidRPr="006C2EBE"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C2EBE" w:rsidRDefault="00F041BF" w:rsidP="00F041BF">
                  <w:pPr>
                    <w:jc w:val="center"/>
                    <w:rPr>
                      <w:color w:val="000000" w:themeColor="text1"/>
                    </w:rPr>
                  </w:pPr>
                </w:p>
              </w:tc>
              <w:tc>
                <w:tcPr>
                  <w:tcW w:w="4568" w:type="dxa"/>
                  <w:tcBorders>
                    <w:top w:val="nil"/>
                    <w:left w:val="nil"/>
                    <w:bottom w:val="nil"/>
                    <w:right w:val="nil"/>
                  </w:tcBorders>
                </w:tcPr>
                <w:p w14:paraId="4F78A09A" w14:textId="0BB9DB6C" w:rsidR="009613A9" w:rsidRPr="006C2EBE" w:rsidRDefault="008C4D35" w:rsidP="009613A9">
                  <w:pPr>
                    <w:jc w:val="right"/>
                    <w:rPr>
                      <w:noProof w:val="0"/>
                      <w:color w:val="000000" w:themeColor="text1"/>
                      <w:sz w:val="22"/>
                      <w:szCs w:val="22"/>
                      <w:lang w:val="it-IT"/>
                    </w:rPr>
                  </w:pPr>
                  <w:r w:rsidRPr="006C2EBE">
                    <w:rPr>
                      <w:noProof w:val="0"/>
                      <w:color w:val="000000" w:themeColor="text1"/>
                      <w:lang w:val="it-IT"/>
                    </w:rPr>
                    <w:t>Annex No.</w:t>
                  </w:r>
                  <w:r w:rsidR="008B0C74" w:rsidRPr="006C2EBE">
                    <w:rPr>
                      <w:noProof w:val="0"/>
                      <w:color w:val="000000" w:themeColor="text1"/>
                      <w:lang w:val="it-IT"/>
                    </w:rPr>
                    <w:t xml:space="preserve"> </w:t>
                  </w:r>
                  <w:r w:rsidR="009613A9" w:rsidRPr="006C2EBE">
                    <w:rPr>
                      <w:noProof w:val="0"/>
                      <w:color w:val="000000" w:themeColor="text1"/>
                      <w:lang w:val="it-IT"/>
                    </w:rPr>
                    <w:t>2</w:t>
                  </w:r>
                  <w:r w:rsidR="00B159B9" w:rsidRPr="006C2EBE">
                    <w:rPr>
                      <w:noProof w:val="0"/>
                      <w:color w:val="000000" w:themeColor="text1"/>
                      <w:lang w:val="it-IT"/>
                    </w:rPr>
                    <w:t>6</w:t>
                  </w:r>
                </w:p>
                <w:p w14:paraId="2658E2C9" w14:textId="77777777" w:rsidR="008C4D35" w:rsidRPr="006C2EBE" w:rsidRDefault="008C4D35" w:rsidP="008C4D35">
                  <w:pPr>
                    <w:jc w:val="right"/>
                    <w:rPr>
                      <w:noProof w:val="0"/>
                      <w:color w:val="000000" w:themeColor="text1"/>
                      <w:lang w:val="it-IT"/>
                    </w:rPr>
                  </w:pPr>
                  <w:r w:rsidRPr="006C2EBE">
                    <w:rPr>
                      <w:noProof w:val="0"/>
                      <w:color w:val="000000" w:themeColor="text1"/>
                      <w:lang w:val="it-IT"/>
                    </w:rPr>
                    <w:t>to Standard Documentation No._____</w:t>
                  </w:r>
                </w:p>
                <w:p w14:paraId="21B438C0" w14:textId="3B01024D" w:rsidR="009613A9" w:rsidRPr="006C2EBE" w:rsidRDefault="008C4D35" w:rsidP="008C4D35">
                  <w:pPr>
                    <w:jc w:val="right"/>
                    <w:rPr>
                      <w:noProof w:val="0"/>
                      <w:color w:val="000000" w:themeColor="text1"/>
                      <w:lang w:val="it-IT"/>
                    </w:rPr>
                  </w:pPr>
                  <w:r w:rsidRPr="006C2EBE">
                    <w:rPr>
                      <w:noProof w:val="0"/>
                      <w:color w:val="000000" w:themeColor="text1"/>
                      <w:lang w:val="it-IT"/>
                    </w:rPr>
                    <w:t>from</w:t>
                  </w:r>
                  <w:r w:rsidR="009613A9" w:rsidRPr="006C2EBE">
                    <w:rPr>
                      <w:noProof w:val="0"/>
                      <w:color w:val="000000" w:themeColor="text1"/>
                      <w:lang w:val="it-IT"/>
                    </w:rPr>
                    <w:t xml:space="preserve"> “____” ________ 20___</w:t>
                  </w:r>
                </w:p>
                <w:p w14:paraId="7910B447" w14:textId="77777777" w:rsidR="00F041BF" w:rsidRPr="006C2EBE" w:rsidRDefault="00F041BF" w:rsidP="00F041BF">
                  <w:pPr>
                    <w:jc w:val="center"/>
                    <w:rPr>
                      <w:color w:val="000000" w:themeColor="text1"/>
                    </w:rPr>
                  </w:pPr>
                </w:p>
              </w:tc>
            </w:tr>
          </w:tbl>
          <w:p w14:paraId="6129CA31" w14:textId="5AFE7097" w:rsidR="007D2982" w:rsidRPr="006C2EBE" w:rsidRDefault="001510A9" w:rsidP="00DC35AC">
            <w:pPr>
              <w:autoSpaceDE w:val="0"/>
              <w:autoSpaceDN w:val="0"/>
              <w:adjustRightInd w:val="0"/>
              <w:ind w:right="23"/>
              <w:jc w:val="center"/>
              <w:rPr>
                <w:b/>
                <w:bCs/>
                <w:color w:val="000000" w:themeColor="text1"/>
              </w:rPr>
            </w:pPr>
            <w:bookmarkStart w:id="91" w:name="_Hlk77771474"/>
            <w:r w:rsidRPr="006C2EBE">
              <w:rPr>
                <w:b/>
                <w:bCs/>
                <w:color w:val="000000" w:themeColor="text1"/>
              </w:rPr>
              <w:t>FRAMEWORK AGREEMENT</w:t>
            </w:r>
          </w:p>
          <w:bookmarkEnd w:id="91"/>
          <w:p w14:paraId="1B3EAA32" w14:textId="27FC2276" w:rsidR="007D2982" w:rsidRPr="006C2EBE" w:rsidRDefault="001510A9" w:rsidP="007D2982">
            <w:pPr>
              <w:autoSpaceDE w:val="0"/>
              <w:autoSpaceDN w:val="0"/>
              <w:adjustRightInd w:val="0"/>
              <w:ind w:right="23"/>
              <w:jc w:val="center"/>
              <w:rPr>
                <w:color w:val="000000" w:themeColor="text1"/>
              </w:rPr>
            </w:pPr>
            <w:r w:rsidRPr="006C2EBE">
              <w:rPr>
                <w:color w:val="000000" w:themeColor="text1"/>
              </w:rPr>
              <w:t>No</w:t>
            </w:r>
            <w:r w:rsidR="007D2982" w:rsidRPr="006C2EBE">
              <w:rPr>
                <w:color w:val="000000" w:themeColor="text1"/>
              </w:rPr>
              <w:t xml:space="preserve">. ________ </w:t>
            </w:r>
            <w:r w:rsidRPr="006C2EBE">
              <w:rPr>
                <w:color w:val="000000" w:themeColor="text1"/>
              </w:rPr>
              <w:t>Date</w:t>
            </w:r>
            <w:r w:rsidR="007D2982" w:rsidRPr="006C2EBE">
              <w:rPr>
                <w:color w:val="000000" w:themeColor="text1"/>
              </w:rPr>
              <w:t xml:space="preserve"> ___________</w:t>
            </w:r>
          </w:p>
          <w:p w14:paraId="4E140553" w14:textId="77777777" w:rsidR="007D2982" w:rsidRPr="006C2EBE" w:rsidRDefault="007D2982" w:rsidP="007D2982">
            <w:pPr>
              <w:autoSpaceDE w:val="0"/>
              <w:autoSpaceDN w:val="0"/>
              <w:adjustRightInd w:val="0"/>
              <w:ind w:right="23"/>
              <w:jc w:val="center"/>
              <w:rPr>
                <w:color w:val="000000" w:themeColor="text1"/>
              </w:rPr>
            </w:pPr>
          </w:p>
          <w:p w14:paraId="711D0DBA" w14:textId="65630279" w:rsidR="007D2982" w:rsidRPr="006C2EBE" w:rsidRDefault="007D2982" w:rsidP="007D2982">
            <w:pPr>
              <w:autoSpaceDE w:val="0"/>
              <w:autoSpaceDN w:val="0"/>
              <w:adjustRightInd w:val="0"/>
              <w:ind w:left="720" w:right="-540"/>
              <w:jc w:val="both"/>
              <w:rPr>
                <w:b/>
                <w:bCs/>
                <w:color w:val="000000" w:themeColor="text1"/>
              </w:rPr>
            </w:pPr>
            <w:r w:rsidRPr="006C2EBE">
              <w:rPr>
                <w:b/>
                <w:bCs/>
                <w:color w:val="000000" w:themeColor="text1"/>
              </w:rPr>
              <w:t xml:space="preserve">1. </w:t>
            </w:r>
            <w:r w:rsidR="001510A9" w:rsidRPr="006C2EBE">
              <w:rPr>
                <w:b/>
                <w:bCs/>
                <w:color w:val="000000" w:themeColor="text1"/>
              </w:rPr>
              <w:t>The parties to the framework agreement</w:t>
            </w:r>
          </w:p>
          <w:p w14:paraId="02A48AD7" w14:textId="77777777" w:rsidR="007D2982" w:rsidRPr="006C2EBE" w:rsidRDefault="007D2982" w:rsidP="007D2982">
            <w:pPr>
              <w:autoSpaceDE w:val="0"/>
              <w:autoSpaceDN w:val="0"/>
              <w:adjustRightInd w:val="0"/>
              <w:ind w:left="1140" w:right="-540"/>
              <w:jc w:val="both"/>
              <w:rPr>
                <w:color w:val="000000" w:themeColor="text1"/>
              </w:rPr>
            </w:pPr>
          </w:p>
          <w:p w14:paraId="7D6F0DBA" w14:textId="49A4795A" w:rsidR="00357B7D" w:rsidRPr="006C2EBE" w:rsidRDefault="007D2982" w:rsidP="00357B7D">
            <w:pPr>
              <w:jc w:val="both"/>
              <w:rPr>
                <w:color w:val="000000" w:themeColor="text1"/>
              </w:rPr>
            </w:pPr>
            <w:r w:rsidRPr="006C2EBE">
              <w:rPr>
                <w:color w:val="000000" w:themeColor="text1"/>
              </w:rPr>
              <w:tab/>
            </w:r>
            <w:r w:rsidR="001510A9" w:rsidRPr="006C2EBE">
              <w:rPr>
                <w:color w:val="000000" w:themeColor="text1"/>
              </w:rPr>
              <w:t>Pursuant to Law no. 131/2015 on public procurement, as subsequently amended, this Framework Agreement has been concluded,</w:t>
            </w:r>
          </w:p>
          <w:p w14:paraId="286E9E8C" w14:textId="77777777" w:rsidR="005B3BAD" w:rsidRPr="006C2EBE" w:rsidRDefault="005B3BAD" w:rsidP="007D2982">
            <w:pPr>
              <w:autoSpaceDE w:val="0"/>
              <w:autoSpaceDN w:val="0"/>
              <w:adjustRightInd w:val="0"/>
              <w:jc w:val="both"/>
              <w:rPr>
                <w:color w:val="000000" w:themeColor="text1"/>
              </w:rPr>
            </w:pPr>
          </w:p>
          <w:p w14:paraId="36C522B9" w14:textId="20C82AD0" w:rsidR="007D2982" w:rsidRPr="006C2EBE" w:rsidRDefault="007D2982" w:rsidP="007D2982">
            <w:pPr>
              <w:autoSpaceDE w:val="0"/>
              <w:autoSpaceDN w:val="0"/>
              <w:adjustRightInd w:val="0"/>
              <w:jc w:val="both"/>
              <w:rPr>
                <w:color w:val="000000" w:themeColor="text1"/>
              </w:rPr>
            </w:pPr>
            <w:r w:rsidRPr="006C2EBE">
              <w:rPr>
                <w:color w:val="000000" w:themeColor="text1"/>
              </w:rPr>
              <w:t xml:space="preserve">    </w:t>
            </w:r>
            <w:r w:rsidR="001510A9" w:rsidRPr="006C2EBE">
              <w:rPr>
                <w:color w:val="000000" w:themeColor="text1"/>
              </w:rPr>
              <w:t>between</w:t>
            </w:r>
          </w:p>
          <w:p w14:paraId="43D1E015" w14:textId="77777777" w:rsidR="007D2982" w:rsidRPr="006C2EBE" w:rsidRDefault="007D2982" w:rsidP="007D2982">
            <w:pPr>
              <w:autoSpaceDE w:val="0"/>
              <w:autoSpaceDN w:val="0"/>
              <w:adjustRightInd w:val="0"/>
              <w:jc w:val="both"/>
              <w:rPr>
                <w:color w:val="000000" w:themeColor="text1"/>
              </w:rPr>
            </w:pPr>
          </w:p>
          <w:p w14:paraId="658E6D67" w14:textId="745DD754" w:rsidR="007D2982" w:rsidRPr="006C2EBE" w:rsidRDefault="007D2982" w:rsidP="00357B7D">
            <w:pPr>
              <w:jc w:val="both"/>
              <w:rPr>
                <w:rStyle w:val="ln2paragraf1"/>
                <w:b w:val="0"/>
                <w:bCs w:val="0"/>
                <w:color w:val="000000" w:themeColor="text1"/>
              </w:rPr>
            </w:pPr>
            <w:r w:rsidRPr="006C2EBE">
              <w:rPr>
                <w:rStyle w:val="ln2tparagraf"/>
                <w:i/>
                <w:color w:val="000000" w:themeColor="text1"/>
              </w:rPr>
              <w:t>(</w:t>
            </w:r>
            <w:r w:rsidR="001510A9" w:rsidRPr="006C2EBE">
              <w:rPr>
                <w:rStyle w:val="ln2tparagraf"/>
                <w:i/>
                <w:color w:val="000000" w:themeColor="text1"/>
              </w:rPr>
              <w:t>Name of contracting authority</w:t>
            </w:r>
            <w:r w:rsidRPr="006C2EBE">
              <w:rPr>
                <w:rStyle w:val="ln2tparagraf"/>
                <w:i/>
                <w:color w:val="000000" w:themeColor="text1"/>
              </w:rPr>
              <w:t>)…………………………</w:t>
            </w:r>
            <w:r w:rsidRPr="006C2EBE">
              <w:rPr>
                <w:rStyle w:val="ln2tparagraf"/>
                <w:color w:val="000000" w:themeColor="text1"/>
              </w:rPr>
              <w:t>,</w:t>
            </w:r>
            <w:r w:rsidR="001510A9" w:rsidRPr="006C2EBE">
              <w:rPr>
                <w:rStyle w:val="ln2tparagraf"/>
                <w:color w:val="000000" w:themeColor="text1"/>
              </w:rPr>
              <w:t xml:space="preserve"> full address</w:t>
            </w:r>
            <w:r w:rsidRPr="006C2EBE">
              <w:rPr>
                <w:rStyle w:val="ln2tparagraf"/>
                <w:color w:val="000000" w:themeColor="text1"/>
              </w:rPr>
              <w:t xml:space="preserve">:……………………….., </w:t>
            </w:r>
            <w:r w:rsidR="001510A9" w:rsidRPr="006C2EBE">
              <w:rPr>
                <w:rStyle w:val="ln2tparagraf"/>
                <w:color w:val="000000" w:themeColor="text1"/>
              </w:rPr>
              <w:t>phone</w:t>
            </w:r>
            <w:r w:rsidRPr="006C2EBE">
              <w:rPr>
                <w:rStyle w:val="ln2tparagraf"/>
                <w:color w:val="000000" w:themeColor="text1"/>
              </w:rPr>
              <w:t xml:space="preserve">: …………………./fax: ………………….., </w:t>
            </w:r>
            <w:r w:rsidR="001510A9" w:rsidRPr="006C2EBE">
              <w:rPr>
                <w:color w:val="000000" w:themeColor="text1"/>
              </w:rPr>
              <w:t>fiscal code</w:t>
            </w:r>
            <w:r w:rsidRPr="006C2EBE">
              <w:rPr>
                <w:color w:val="000000" w:themeColor="text1"/>
              </w:rPr>
              <w:t xml:space="preserve"> …………… </w:t>
            </w:r>
            <w:r w:rsidR="001510A9" w:rsidRPr="006C2EBE">
              <w:rPr>
                <w:color w:val="000000" w:themeColor="text1"/>
              </w:rPr>
              <w:t>Treasury account</w:t>
            </w:r>
            <w:r w:rsidRPr="006C2EBE">
              <w:rPr>
                <w:color w:val="000000" w:themeColor="text1"/>
              </w:rPr>
              <w:t xml:space="preserve">: …………, </w:t>
            </w:r>
            <w:r w:rsidR="001510A9" w:rsidRPr="006C2EBE">
              <w:rPr>
                <w:color w:val="000000" w:themeColor="text1"/>
              </w:rPr>
              <w:t>represented by Mr./Mrs.</w:t>
            </w:r>
            <w:r w:rsidRPr="006C2EBE">
              <w:rPr>
                <w:color w:val="000000" w:themeColor="text1"/>
              </w:rPr>
              <w:t xml:space="preserve"> …………………………………….., </w:t>
            </w:r>
            <w:r w:rsidR="001510A9" w:rsidRPr="006C2EBE">
              <w:rPr>
                <w:rStyle w:val="ln2tparagraf"/>
                <w:color w:val="000000" w:themeColor="text1"/>
              </w:rPr>
              <w:t xml:space="preserve">as </w:t>
            </w:r>
            <w:r w:rsidR="006431B5" w:rsidRPr="006C2EBE">
              <w:rPr>
                <w:rStyle w:val="ln2tparagraf"/>
                <w:b/>
                <w:bCs/>
                <w:color w:val="000000" w:themeColor="text1"/>
              </w:rPr>
              <w:t>promisor-</w:t>
            </w:r>
            <w:r w:rsidR="008F5512" w:rsidRPr="006C2EBE">
              <w:rPr>
                <w:rStyle w:val="ln2tparagraf"/>
                <w:b/>
                <w:bCs/>
                <w:color w:val="000000" w:themeColor="text1"/>
              </w:rPr>
              <w:t>procurement</w:t>
            </w:r>
            <w:r w:rsidR="006431B5" w:rsidRPr="006C2EBE">
              <w:rPr>
                <w:rStyle w:val="ln2tparagraf"/>
                <w:b/>
                <w:bCs/>
                <w:color w:val="000000" w:themeColor="text1"/>
              </w:rPr>
              <w:t>r</w:t>
            </w:r>
            <w:r w:rsidR="001510A9" w:rsidRPr="006C2EBE">
              <w:rPr>
                <w:rStyle w:val="ln2tparagraf"/>
                <w:color w:val="000000" w:themeColor="text1"/>
              </w:rPr>
              <w:t>, on the one hand</w:t>
            </w:r>
            <w:r w:rsidRPr="006C2EBE">
              <w:rPr>
                <w:rStyle w:val="ln2tparagraf"/>
                <w:color w:val="000000" w:themeColor="text1"/>
              </w:rPr>
              <w:t xml:space="preserve">, </w:t>
            </w:r>
            <w:r w:rsidRPr="006C2EBE">
              <w:rPr>
                <w:rStyle w:val="ln2paragraf1"/>
                <w:b w:val="0"/>
                <w:bCs w:val="0"/>
                <w:color w:val="000000" w:themeColor="text1"/>
              </w:rPr>
              <w:t>  </w:t>
            </w:r>
            <w:r w:rsidRPr="006C2EBE">
              <w:rPr>
                <w:rStyle w:val="ln2paragraf1"/>
                <w:b w:val="0"/>
                <w:bCs w:val="0"/>
                <w:color w:val="000000" w:themeColor="text1"/>
              </w:rPr>
              <w:tab/>
            </w:r>
          </w:p>
          <w:p w14:paraId="2407F837" w14:textId="2DDB9CB2" w:rsidR="007D2982" w:rsidRPr="006C2EBE" w:rsidRDefault="006431B5" w:rsidP="007D2982">
            <w:pPr>
              <w:autoSpaceDE w:val="0"/>
              <w:autoSpaceDN w:val="0"/>
              <w:adjustRightInd w:val="0"/>
              <w:jc w:val="both"/>
              <w:rPr>
                <w:color w:val="000000" w:themeColor="text1"/>
              </w:rPr>
            </w:pPr>
            <w:r w:rsidRPr="006C2EBE">
              <w:rPr>
                <w:color w:val="000000" w:themeColor="text1"/>
              </w:rPr>
              <w:t>and</w:t>
            </w:r>
            <w:r w:rsidR="007D2982" w:rsidRPr="006C2EBE">
              <w:rPr>
                <w:color w:val="000000" w:themeColor="text1"/>
              </w:rPr>
              <w:t>......................................... (</w:t>
            </w:r>
            <w:r w:rsidRPr="006C2EBE">
              <w:rPr>
                <w:color w:val="000000" w:themeColor="text1"/>
              </w:rPr>
              <w:t>name of economic operator</w:t>
            </w:r>
            <w:r w:rsidR="007D2982" w:rsidRPr="006C2EBE">
              <w:rPr>
                <w:color w:val="000000" w:themeColor="text1"/>
              </w:rPr>
              <w:t xml:space="preserve">), </w:t>
            </w:r>
            <w:r w:rsidRPr="006C2EBE">
              <w:rPr>
                <w:color w:val="000000" w:themeColor="text1"/>
              </w:rPr>
              <w:t xml:space="preserve">address. ........................., phone/fax ..................... ..........., fiscal code ..................., account (bank) ............ .........................................., represented by ..... ............................. (name of head), position ............... .., as </w:t>
            </w:r>
            <w:r w:rsidRPr="006C2EBE">
              <w:rPr>
                <w:b/>
                <w:bCs/>
                <w:color w:val="000000" w:themeColor="text1"/>
              </w:rPr>
              <w:t>promis</w:t>
            </w:r>
            <w:r w:rsidR="002D015F" w:rsidRPr="006C2EBE">
              <w:rPr>
                <w:b/>
                <w:bCs/>
                <w:color w:val="000000" w:themeColor="text1"/>
              </w:rPr>
              <w:t>or-</w:t>
            </w:r>
            <w:r w:rsidRPr="006C2EBE">
              <w:rPr>
                <w:b/>
                <w:bCs/>
                <w:color w:val="000000" w:themeColor="text1"/>
              </w:rPr>
              <w:t xml:space="preserve"> supplier/provider</w:t>
            </w:r>
            <w:r w:rsidRPr="006C2EBE">
              <w:rPr>
                <w:color w:val="000000" w:themeColor="text1"/>
              </w:rPr>
              <w:t>, on the other hand.</w:t>
            </w:r>
          </w:p>
          <w:p w14:paraId="60CA09C1" w14:textId="77777777" w:rsidR="007D2982" w:rsidRPr="006C2EBE" w:rsidRDefault="007D2982" w:rsidP="007D2982">
            <w:pPr>
              <w:autoSpaceDE w:val="0"/>
              <w:autoSpaceDN w:val="0"/>
              <w:adjustRightInd w:val="0"/>
              <w:jc w:val="both"/>
              <w:rPr>
                <w:color w:val="000000" w:themeColor="text1"/>
              </w:rPr>
            </w:pPr>
          </w:p>
          <w:p w14:paraId="41E51EA9" w14:textId="1CDA48A5" w:rsidR="007D2982" w:rsidRPr="006C2EBE" w:rsidRDefault="007D2982" w:rsidP="002217B0">
            <w:pPr>
              <w:autoSpaceDE w:val="0"/>
              <w:autoSpaceDN w:val="0"/>
              <w:adjustRightInd w:val="0"/>
              <w:ind w:left="710"/>
              <w:jc w:val="both"/>
              <w:rPr>
                <w:b/>
                <w:bCs/>
                <w:color w:val="000000" w:themeColor="text1"/>
              </w:rPr>
            </w:pPr>
            <w:r w:rsidRPr="006C2EBE">
              <w:rPr>
                <w:b/>
                <w:bCs/>
                <w:color w:val="000000" w:themeColor="text1"/>
              </w:rPr>
              <w:t xml:space="preserve">2. </w:t>
            </w:r>
            <w:r w:rsidR="006431B5" w:rsidRPr="006C2EBE">
              <w:rPr>
                <w:b/>
                <w:bCs/>
                <w:color w:val="000000" w:themeColor="text1"/>
              </w:rPr>
              <w:t>Purpose of the framework agreement</w:t>
            </w:r>
          </w:p>
          <w:p w14:paraId="0DD6024E" w14:textId="77777777" w:rsidR="007D2982" w:rsidRPr="006C2EBE" w:rsidRDefault="007D2982" w:rsidP="007D2982">
            <w:pPr>
              <w:autoSpaceDE w:val="0"/>
              <w:autoSpaceDN w:val="0"/>
              <w:adjustRightInd w:val="0"/>
              <w:jc w:val="both"/>
              <w:rPr>
                <w:color w:val="000000" w:themeColor="text1"/>
              </w:rPr>
            </w:pPr>
          </w:p>
          <w:p w14:paraId="662313B2" w14:textId="73B193C7" w:rsidR="005B3BAD" w:rsidRPr="006C2EBE" w:rsidRDefault="007D2982" w:rsidP="005B3BAD">
            <w:pPr>
              <w:jc w:val="both"/>
              <w:rPr>
                <w:color w:val="000000" w:themeColor="text1"/>
              </w:rPr>
            </w:pPr>
            <w:r w:rsidRPr="006C2EBE">
              <w:rPr>
                <w:color w:val="000000" w:themeColor="text1"/>
              </w:rPr>
              <w:t xml:space="preserve">2.1 </w:t>
            </w:r>
            <w:r w:rsidR="006431B5" w:rsidRPr="006C2EBE">
              <w:rPr>
                <w:color w:val="000000" w:themeColor="text1"/>
              </w:rPr>
              <w:t>The purpose of the framework agreement is to establish the essential elements/conditions that will govern the subsequent contracts to be awarded during the term of this agreement, as well as to establish the contractual conditions that will properly complement the subsequent contracts.</w:t>
            </w:r>
          </w:p>
          <w:p w14:paraId="6AB777B1" w14:textId="77777777" w:rsidR="007D2982" w:rsidRPr="006C2EBE" w:rsidRDefault="007D2982" w:rsidP="007D2982">
            <w:pPr>
              <w:autoSpaceDE w:val="0"/>
              <w:autoSpaceDN w:val="0"/>
              <w:adjustRightInd w:val="0"/>
              <w:jc w:val="both"/>
              <w:rPr>
                <w:color w:val="000000" w:themeColor="text1"/>
              </w:rPr>
            </w:pPr>
          </w:p>
          <w:p w14:paraId="1B77ADF3" w14:textId="6022E961" w:rsidR="007D2982" w:rsidRPr="006C2EBE" w:rsidRDefault="007D2982" w:rsidP="00F041BF">
            <w:pPr>
              <w:jc w:val="both"/>
              <w:rPr>
                <w:color w:val="000000" w:themeColor="text1"/>
              </w:rPr>
            </w:pPr>
            <w:r w:rsidRPr="006C2EBE">
              <w:rPr>
                <w:color w:val="000000" w:themeColor="text1"/>
              </w:rPr>
              <w:t xml:space="preserve">2.2 </w:t>
            </w:r>
            <w:r w:rsidR="006431B5" w:rsidRPr="006C2EBE">
              <w:rPr>
                <w:color w:val="000000" w:themeColor="text1"/>
              </w:rPr>
              <w:t>The contracts to be awarded have as their object goods/services delivered/provided by authorized agents for procurement, depending on the specific needs of the contracting authority, contained in the Specifications, other parts of the Award Documentation or Invitations to Participate in re-bidding.</w:t>
            </w:r>
          </w:p>
          <w:p w14:paraId="5959054A" w14:textId="77777777" w:rsidR="007D2982" w:rsidRPr="006C2EBE" w:rsidRDefault="007D2982" w:rsidP="007D2982">
            <w:pPr>
              <w:autoSpaceDE w:val="0"/>
              <w:autoSpaceDN w:val="0"/>
              <w:adjustRightInd w:val="0"/>
              <w:jc w:val="both"/>
              <w:rPr>
                <w:color w:val="000000" w:themeColor="text1"/>
              </w:rPr>
            </w:pPr>
          </w:p>
          <w:p w14:paraId="472CC2B2" w14:textId="67BF0E9A" w:rsidR="007D2982" w:rsidRPr="006C2EBE" w:rsidRDefault="007D2982" w:rsidP="007E0CEB">
            <w:pPr>
              <w:autoSpaceDE w:val="0"/>
              <w:autoSpaceDN w:val="0"/>
              <w:adjustRightInd w:val="0"/>
              <w:ind w:left="710"/>
              <w:jc w:val="both"/>
              <w:rPr>
                <w:b/>
                <w:bCs/>
                <w:color w:val="000000" w:themeColor="text1"/>
              </w:rPr>
            </w:pPr>
            <w:r w:rsidRPr="006C2EBE">
              <w:rPr>
                <w:b/>
                <w:bCs/>
                <w:color w:val="000000" w:themeColor="text1"/>
              </w:rPr>
              <w:t xml:space="preserve">3. </w:t>
            </w:r>
            <w:r w:rsidR="006431B5" w:rsidRPr="006C2EBE">
              <w:rPr>
                <w:b/>
                <w:bCs/>
                <w:color w:val="000000" w:themeColor="text1"/>
              </w:rPr>
              <w:t>Duration of the framework agreement</w:t>
            </w:r>
          </w:p>
          <w:p w14:paraId="1B360633" w14:textId="77777777" w:rsidR="007D2982" w:rsidRPr="006C2EBE" w:rsidRDefault="007D2982" w:rsidP="007D2982">
            <w:pPr>
              <w:autoSpaceDE w:val="0"/>
              <w:autoSpaceDN w:val="0"/>
              <w:adjustRightInd w:val="0"/>
              <w:jc w:val="both"/>
              <w:rPr>
                <w:color w:val="000000" w:themeColor="text1"/>
              </w:rPr>
            </w:pPr>
          </w:p>
          <w:p w14:paraId="02989CB6" w14:textId="567BCB86" w:rsidR="007D2982" w:rsidRPr="006C2EBE" w:rsidRDefault="007D2982" w:rsidP="007D2982">
            <w:pPr>
              <w:autoSpaceDE w:val="0"/>
              <w:autoSpaceDN w:val="0"/>
              <w:adjustRightInd w:val="0"/>
              <w:jc w:val="both"/>
              <w:rPr>
                <w:color w:val="000000" w:themeColor="text1"/>
              </w:rPr>
            </w:pPr>
            <w:r w:rsidRPr="006C2EBE">
              <w:rPr>
                <w:color w:val="000000" w:themeColor="text1"/>
              </w:rPr>
              <w:t xml:space="preserve">3.1  </w:t>
            </w:r>
            <w:r w:rsidR="006431B5" w:rsidRPr="006C2EBE">
              <w:rPr>
                <w:color w:val="000000" w:themeColor="text1"/>
              </w:rPr>
              <w:t>The duration of this Framework Agreement is ....... years and ……………. months, from the date of signing.</w:t>
            </w:r>
          </w:p>
          <w:p w14:paraId="33C09EDA" w14:textId="77777777" w:rsidR="007D2982" w:rsidRPr="006C2EBE" w:rsidRDefault="007D2982" w:rsidP="007D2982">
            <w:pPr>
              <w:autoSpaceDE w:val="0"/>
              <w:autoSpaceDN w:val="0"/>
              <w:adjustRightInd w:val="0"/>
              <w:jc w:val="both"/>
              <w:rPr>
                <w:color w:val="000000" w:themeColor="text1"/>
              </w:rPr>
            </w:pPr>
          </w:p>
          <w:p w14:paraId="7F9AD587" w14:textId="10779A0A" w:rsidR="007D2982" w:rsidRPr="006C2EBE" w:rsidRDefault="007D2982" w:rsidP="002217B0">
            <w:pPr>
              <w:autoSpaceDE w:val="0"/>
              <w:autoSpaceDN w:val="0"/>
              <w:adjustRightInd w:val="0"/>
              <w:ind w:left="568"/>
              <w:jc w:val="both"/>
              <w:rPr>
                <w:b/>
                <w:bCs/>
                <w:color w:val="000000" w:themeColor="text1"/>
              </w:rPr>
            </w:pPr>
            <w:r w:rsidRPr="006C2EBE">
              <w:rPr>
                <w:b/>
                <w:bCs/>
                <w:color w:val="000000" w:themeColor="text1"/>
              </w:rPr>
              <w:t xml:space="preserve">4. </w:t>
            </w:r>
            <w:r w:rsidR="004A4AF2" w:rsidRPr="006C2EBE">
              <w:rPr>
                <w:b/>
                <w:bCs/>
                <w:color w:val="000000" w:themeColor="text1"/>
              </w:rPr>
              <w:t xml:space="preserve"> </w:t>
            </w:r>
            <w:r w:rsidR="006431B5" w:rsidRPr="006C2EBE">
              <w:rPr>
                <w:b/>
                <w:bCs/>
                <w:color w:val="000000" w:themeColor="text1"/>
              </w:rPr>
              <w:t>Obligations of the promis</w:t>
            </w:r>
            <w:r w:rsidR="002D015F" w:rsidRPr="006C2EBE">
              <w:rPr>
                <w:b/>
                <w:bCs/>
                <w:color w:val="000000" w:themeColor="text1"/>
              </w:rPr>
              <w:t>or-</w:t>
            </w:r>
            <w:r w:rsidR="006431B5" w:rsidRPr="006C2EBE">
              <w:rPr>
                <w:b/>
                <w:bCs/>
                <w:color w:val="000000" w:themeColor="text1"/>
              </w:rPr>
              <w:t xml:space="preserve">supplier/provider </w:t>
            </w:r>
          </w:p>
          <w:p w14:paraId="71FEA60F" w14:textId="77777777" w:rsidR="007D2982" w:rsidRPr="006C2EBE" w:rsidRDefault="007D2982" w:rsidP="007D2982">
            <w:pPr>
              <w:autoSpaceDE w:val="0"/>
              <w:autoSpaceDN w:val="0"/>
              <w:adjustRightInd w:val="0"/>
              <w:jc w:val="both"/>
              <w:rPr>
                <w:i/>
                <w:iCs/>
                <w:color w:val="000000" w:themeColor="text1"/>
              </w:rPr>
            </w:pPr>
          </w:p>
          <w:p w14:paraId="5EE2CE72" w14:textId="4316DD4B" w:rsidR="006431B5" w:rsidRPr="006C2EBE" w:rsidRDefault="006431B5" w:rsidP="006431B5">
            <w:pPr>
              <w:jc w:val="both"/>
              <w:rPr>
                <w:color w:val="000000" w:themeColor="text1"/>
              </w:rPr>
            </w:pPr>
            <w:r w:rsidRPr="006C2EBE">
              <w:rPr>
                <w:color w:val="000000" w:themeColor="text1"/>
              </w:rPr>
              <w:t>4.1 Promis</w:t>
            </w:r>
            <w:r w:rsidR="002D015F" w:rsidRPr="006C2EBE">
              <w:rPr>
                <w:color w:val="000000" w:themeColor="text1"/>
              </w:rPr>
              <w:t>or-</w:t>
            </w:r>
            <w:r w:rsidRPr="006C2EBE">
              <w:rPr>
                <w:color w:val="000000" w:themeColor="text1"/>
              </w:rPr>
              <w:t>suppliers/providers undertake to respond to invitations to re-bidding and, if they have been selected, to deliver the goods and/or to provide the services as set out in the award documentation and the framework agreement, whenever the contracting authority requests this.</w:t>
            </w:r>
          </w:p>
          <w:p w14:paraId="2BF2E2DC" w14:textId="05EAC00E" w:rsidR="006431B5" w:rsidRPr="006C2EBE" w:rsidRDefault="006431B5" w:rsidP="006431B5">
            <w:pPr>
              <w:jc w:val="both"/>
              <w:rPr>
                <w:color w:val="000000" w:themeColor="text1"/>
              </w:rPr>
            </w:pPr>
            <w:r w:rsidRPr="006C2EBE">
              <w:rPr>
                <w:color w:val="000000" w:themeColor="text1"/>
              </w:rPr>
              <w:t xml:space="preserve"> </w:t>
            </w:r>
          </w:p>
          <w:p w14:paraId="0C26ACD6" w14:textId="7DB43EBC" w:rsidR="004A4AF2" w:rsidRPr="006C2EBE" w:rsidRDefault="006431B5" w:rsidP="006431B5">
            <w:pPr>
              <w:jc w:val="both"/>
              <w:rPr>
                <w:color w:val="000000" w:themeColor="text1"/>
              </w:rPr>
            </w:pPr>
            <w:r w:rsidRPr="006C2EBE">
              <w:rPr>
                <w:color w:val="000000" w:themeColor="text1"/>
              </w:rPr>
              <w:t>4.2 Promis</w:t>
            </w:r>
            <w:r w:rsidR="002D015F" w:rsidRPr="006C2EBE">
              <w:rPr>
                <w:color w:val="000000" w:themeColor="text1"/>
              </w:rPr>
              <w:t>or-</w:t>
            </w:r>
            <w:r w:rsidRPr="006C2EBE">
              <w:rPr>
                <w:color w:val="000000" w:themeColor="text1"/>
              </w:rPr>
              <w:t>suppliers/providers undertake not to transfer, in whole or in part, the obligations assumed by this Framework Agreement.</w:t>
            </w:r>
          </w:p>
          <w:p w14:paraId="42C13F0C" w14:textId="19302469" w:rsidR="007D2982" w:rsidRPr="006C2EBE" w:rsidRDefault="006431B5" w:rsidP="007D2982">
            <w:pPr>
              <w:autoSpaceDE w:val="0"/>
              <w:autoSpaceDN w:val="0"/>
              <w:adjustRightInd w:val="0"/>
              <w:jc w:val="both"/>
              <w:rPr>
                <w:i/>
                <w:iCs/>
                <w:color w:val="000000" w:themeColor="text1"/>
              </w:rPr>
            </w:pPr>
            <w:r w:rsidRPr="006C2EBE">
              <w:rPr>
                <w:i/>
                <w:iCs/>
                <w:color w:val="000000" w:themeColor="text1"/>
              </w:rPr>
              <w:t xml:space="preserve"> </w:t>
            </w:r>
          </w:p>
          <w:p w14:paraId="0A9C76C5" w14:textId="4E31F0D0" w:rsidR="007D2982" w:rsidRPr="006C2EBE" w:rsidRDefault="007D2982" w:rsidP="007E0CEB">
            <w:pPr>
              <w:autoSpaceDE w:val="0"/>
              <w:autoSpaceDN w:val="0"/>
              <w:adjustRightInd w:val="0"/>
              <w:ind w:left="568"/>
              <w:jc w:val="both"/>
              <w:rPr>
                <w:b/>
                <w:bCs/>
                <w:color w:val="000000" w:themeColor="text1"/>
              </w:rPr>
            </w:pPr>
            <w:r w:rsidRPr="006C2EBE">
              <w:rPr>
                <w:b/>
                <w:bCs/>
                <w:color w:val="000000" w:themeColor="text1"/>
              </w:rPr>
              <w:t xml:space="preserve">5. </w:t>
            </w:r>
            <w:r w:rsidR="006431B5" w:rsidRPr="006C2EBE">
              <w:rPr>
                <w:b/>
                <w:bCs/>
                <w:color w:val="000000" w:themeColor="text1"/>
              </w:rPr>
              <w:t>Obligations of the promisor</w:t>
            </w:r>
            <w:r w:rsidR="002D015F" w:rsidRPr="006C2EBE">
              <w:rPr>
                <w:b/>
                <w:bCs/>
                <w:color w:val="000000" w:themeColor="text1"/>
              </w:rPr>
              <w:t>-</w:t>
            </w:r>
            <w:r w:rsidR="008F5512" w:rsidRPr="006C2EBE">
              <w:rPr>
                <w:b/>
                <w:bCs/>
                <w:color w:val="000000" w:themeColor="text1"/>
              </w:rPr>
              <w:t>procurement</w:t>
            </w:r>
            <w:r w:rsidR="006431B5" w:rsidRPr="006C2EBE">
              <w:rPr>
                <w:b/>
                <w:bCs/>
                <w:color w:val="000000" w:themeColor="text1"/>
              </w:rPr>
              <w:t>r</w:t>
            </w:r>
            <w:r w:rsidR="002D015F" w:rsidRPr="006C2EBE">
              <w:rPr>
                <w:b/>
                <w:bCs/>
                <w:color w:val="000000" w:themeColor="text1"/>
              </w:rPr>
              <w:t xml:space="preserve"> </w:t>
            </w:r>
          </w:p>
          <w:p w14:paraId="2F851B04" w14:textId="77777777" w:rsidR="00634DB7" w:rsidRPr="006C2EBE" w:rsidRDefault="00634DB7" w:rsidP="007D2982">
            <w:pPr>
              <w:autoSpaceDE w:val="0"/>
              <w:autoSpaceDN w:val="0"/>
              <w:adjustRightInd w:val="0"/>
              <w:jc w:val="both"/>
              <w:rPr>
                <w:color w:val="000000" w:themeColor="text1"/>
              </w:rPr>
            </w:pPr>
          </w:p>
          <w:p w14:paraId="206A2BD1" w14:textId="6FAEE506" w:rsidR="00634DB7" w:rsidRPr="006C2EBE" w:rsidRDefault="002D015F" w:rsidP="00634DB7">
            <w:pPr>
              <w:jc w:val="both"/>
              <w:rPr>
                <w:color w:val="000000" w:themeColor="text1"/>
              </w:rPr>
            </w:pPr>
            <w:r w:rsidRPr="006C2EBE">
              <w:rPr>
                <w:color w:val="000000" w:themeColor="text1"/>
              </w:rPr>
              <w:t>5.1 The promisor-</w:t>
            </w:r>
            <w:r w:rsidR="008F5512" w:rsidRPr="006C2EBE">
              <w:rPr>
                <w:color w:val="000000" w:themeColor="text1"/>
              </w:rPr>
              <w:t>procurement</w:t>
            </w:r>
            <w:r w:rsidRPr="006C2EBE">
              <w:rPr>
                <w:color w:val="000000" w:themeColor="text1"/>
              </w:rPr>
              <w:t xml:space="preserve">r undertakes, in accordance with the provisions of the award </w:t>
            </w:r>
            <w:r w:rsidRPr="006C2EBE">
              <w:rPr>
                <w:color w:val="000000" w:themeColor="text1"/>
              </w:rPr>
              <w:lastRenderedPageBreak/>
              <w:t xml:space="preserve">documentation and this framework agreement, to </w:t>
            </w:r>
            <w:r w:rsidR="008F5512" w:rsidRPr="006C2EBE">
              <w:rPr>
                <w:color w:val="000000" w:themeColor="text1"/>
              </w:rPr>
              <w:t>procurement</w:t>
            </w:r>
            <w:r w:rsidRPr="006C2EBE">
              <w:rPr>
                <w:color w:val="000000" w:themeColor="text1"/>
              </w:rPr>
              <w:t xml:space="preserve"> goods/services, by resuming competition between the signatories of this framework agreement and/or without resuming competition, if its contents establish all terms and conditions governing the supply of goods/services which are the subject of the procurement provided for in the framework agreement, as well as the objective conditions under which the economic operator party to the framework agreement shall deliver the goods or provide the services, respectively, by awarding them subsequent contracts, following the resumption of competition according to the provisions of the award documentation.</w:t>
            </w:r>
          </w:p>
          <w:p w14:paraId="241FAFB8" w14:textId="77777777" w:rsidR="007D2982" w:rsidRPr="006C2EBE" w:rsidRDefault="007D2982" w:rsidP="00F041BF">
            <w:pPr>
              <w:jc w:val="both"/>
              <w:rPr>
                <w:color w:val="000000" w:themeColor="text1"/>
              </w:rPr>
            </w:pPr>
          </w:p>
          <w:p w14:paraId="6EA4E18F" w14:textId="5D9805A7" w:rsidR="007D2982" w:rsidRPr="006C2EBE" w:rsidRDefault="00240DAC" w:rsidP="00240DAC">
            <w:pPr>
              <w:ind w:left="426"/>
              <w:rPr>
                <w:b/>
                <w:bCs/>
                <w:color w:val="000000" w:themeColor="text1"/>
              </w:rPr>
            </w:pPr>
            <w:r w:rsidRPr="006C2EBE">
              <w:rPr>
                <w:b/>
                <w:bCs/>
                <w:color w:val="000000" w:themeColor="text1"/>
              </w:rPr>
              <w:t xml:space="preserve"> 6. </w:t>
            </w:r>
            <w:r w:rsidR="002D015F" w:rsidRPr="006C2EBE">
              <w:rPr>
                <w:b/>
                <w:bCs/>
                <w:color w:val="000000" w:themeColor="text1"/>
              </w:rPr>
              <w:t>Unilateral resolution</w:t>
            </w:r>
          </w:p>
          <w:p w14:paraId="466E223C" w14:textId="77777777" w:rsidR="007D2982" w:rsidRPr="006C2EBE" w:rsidRDefault="007D2982" w:rsidP="007D2982">
            <w:pPr>
              <w:ind w:left="660"/>
              <w:jc w:val="both"/>
              <w:rPr>
                <w:color w:val="000000" w:themeColor="text1"/>
              </w:rPr>
            </w:pPr>
          </w:p>
          <w:p w14:paraId="3CDDBEBE" w14:textId="677BCE34" w:rsidR="002D015F" w:rsidRPr="006C2EBE" w:rsidRDefault="002D015F" w:rsidP="002D015F">
            <w:pPr>
              <w:jc w:val="both"/>
              <w:rPr>
                <w:color w:val="000000" w:themeColor="text1"/>
              </w:rPr>
            </w:pPr>
            <w:r w:rsidRPr="006C2EBE">
              <w:rPr>
                <w:color w:val="000000" w:themeColor="text1"/>
              </w:rPr>
              <w:t>6.1. The promisor party is entitled to unilaterally terminate the framework agreement as a result of the other party's failure to fulfill or improperly fulfill its obligations under this framework agreement.</w:t>
            </w:r>
          </w:p>
          <w:p w14:paraId="1508EC42" w14:textId="77777777" w:rsidR="002D015F" w:rsidRPr="006C2EBE" w:rsidRDefault="002D015F" w:rsidP="002D015F">
            <w:pPr>
              <w:jc w:val="both"/>
              <w:rPr>
                <w:color w:val="000000" w:themeColor="text1"/>
              </w:rPr>
            </w:pPr>
          </w:p>
          <w:p w14:paraId="2A8E0082" w14:textId="28BD6737" w:rsidR="0063773E" w:rsidRPr="006C2EBE" w:rsidRDefault="002D015F" w:rsidP="002D015F">
            <w:pPr>
              <w:jc w:val="both"/>
              <w:rPr>
                <w:color w:val="000000" w:themeColor="text1"/>
              </w:rPr>
            </w:pPr>
            <w:r w:rsidRPr="006C2EBE">
              <w:rPr>
                <w:color w:val="000000" w:themeColor="text1"/>
              </w:rPr>
              <w:t>6.2. The unilateral resolution determines the termination of the legal effects of the framework agreement provided that the promisor-</w:t>
            </w:r>
            <w:r w:rsidR="008F5512" w:rsidRPr="006C2EBE">
              <w:rPr>
                <w:color w:val="000000" w:themeColor="text1"/>
              </w:rPr>
              <w:t>procurement</w:t>
            </w:r>
            <w:r w:rsidRPr="006C2EBE">
              <w:rPr>
                <w:color w:val="000000" w:themeColor="text1"/>
              </w:rPr>
              <w:t>r notifies in writing the promisor-supplier/provider 10 days before the date of its termination.</w:t>
            </w:r>
          </w:p>
          <w:p w14:paraId="24B6433C" w14:textId="77777777" w:rsidR="007D2982" w:rsidRPr="006C2EBE" w:rsidRDefault="007D2982" w:rsidP="007D2982">
            <w:pPr>
              <w:autoSpaceDE w:val="0"/>
              <w:autoSpaceDN w:val="0"/>
              <w:adjustRightInd w:val="0"/>
              <w:ind w:firstLine="720"/>
              <w:jc w:val="both"/>
              <w:rPr>
                <w:color w:val="000000" w:themeColor="text1"/>
              </w:rPr>
            </w:pPr>
          </w:p>
          <w:p w14:paraId="7F3E1DA0" w14:textId="5B347D6A" w:rsidR="007D2982" w:rsidRPr="006C2EBE" w:rsidRDefault="002D015F" w:rsidP="007652C7">
            <w:pPr>
              <w:pStyle w:val="a"/>
              <w:numPr>
                <w:ilvl w:val="0"/>
                <w:numId w:val="20"/>
              </w:numPr>
              <w:tabs>
                <w:tab w:val="clear" w:pos="1134"/>
                <w:tab w:val="left" w:pos="739"/>
                <w:tab w:val="left" w:pos="1131"/>
                <w:tab w:val="left" w:pos="1326"/>
              </w:tabs>
              <w:autoSpaceDE w:val="0"/>
              <w:autoSpaceDN w:val="0"/>
              <w:adjustRightInd w:val="0"/>
              <w:ind w:firstLine="97"/>
              <w:rPr>
                <w:b/>
                <w:bCs/>
                <w:color w:val="000000" w:themeColor="text1"/>
              </w:rPr>
            </w:pPr>
            <w:r w:rsidRPr="006C2EBE">
              <w:rPr>
                <w:b/>
                <w:bCs/>
                <w:color w:val="000000" w:themeColor="text1"/>
              </w:rPr>
              <w:t>Framework agreement documents:</w:t>
            </w:r>
          </w:p>
          <w:p w14:paraId="0D03723F" w14:textId="77777777" w:rsidR="007D2982" w:rsidRPr="006C2EBE" w:rsidRDefault="007D2982" w:rsidP="007D2982">
            <w:pPr>
              <w:autoSpaceDE w:val="0"/>
              <w:autoSpaceDN w:val="0"/>
              <w:adjustRightInd w:val="0"/>
              <w:ind w:left="660"/>
              <w:jc w:val="both"/>
              <w:rPr>
                <w:color w:val="000000" w:themeColor="text1"/>
              </w:rPr>
            </w:pPr>
          </w:p>
          <w:p w14:paraId="131A826B" w14:textId="77777777" w:rsidR="002D015F" w:rsidRPr="006C2EBE" w:rsidRDefault="002D015F" w:rsidP="002D015F">
            <w:pPr>
              <w:autoSpaceDE w:val="0"/>
              <w:autoSpaceDN w:val="0"/>
              <w:adjustRightInd w:val="0"/>
              <w:jc w:val="both"/>
              <w:rPr>
                <w:iCs/>
                <w:color w:val="000000" w:themeColor="text1"/>
              </w:rPr>
            </w:pPr>
            <w:r w:rsidRPr="006C2EBE">
              <w:rPr>
                <w:iCs/>
                <w:color w:val="000000" w:themeColor="text1"/>
              </w:rPr>
              <w:t>a) the technical proposal;</w:t>
            </w:r>
          </w:p>
          <w:p w14:paraId="7B09EC9A" w14:textId="77777777" w:rsidR="002D015F" w:rsidRPr="006C2EBE" w:rsidRDefault="002D015F" w:rsidP="002D015F">
            <w:pPr>
              <w:autoSpaceDE w:val="0"/>
              <w:autoSpaceDN w:val="0"/>
              <w:adjustRightInd w:val="0"/>
              <w:jc w:val="both"/>
              <w:rPr>
                <w:iCs/>
                <w:color w:val="000000" w:themeColor="text1"/>
              </w:rPr>
            </w:pPr>
            <w:r w:rsidRPr="006C2EBE">
              <w:rPr>
                <w:iCs/>
                <w:color w:val="000000" w:themeColor="text1"/>
              </w:rPr>
              <w:t>b) the financial proposal;</w:t>
            </w:r>
          </w:p>
          <w:p w14:paraId="46C6D6D1" w14:textId="361AE015" w:rsidR="002D015F" w:rsidRPr="006C2EBE" w:rsidRDefault="002D015F" w:rsidP="002D015F">
            <w:pPr>
              <w:autoSpaceDE w:val="0"/>
              <w:autoSpaceDN w:val="0"/>
              <w:adjustRightInd w:val="0"/>
              <w:jc w:val="both"/>
              <w:rPr>
                <w:iCs/>
                <w:color w:val="000000" w:themeColor="text1"/>
              </w:rPr>
            </w:pPr>
            <w:r w:rsidRPr="006C2EBE">
              <w:rPr>
                <w:iCs/>
                <w:color w:val="000000" w:themeColor="text1"/>
              </w:rPr>
              <w:t>c) the specifications task book, as the case may be;</w:t>
            </w:r>
          </w:p>
          <w:p w14:paraId="3A95D259" w14:textId="552BE7F7" w:rsidR="007D2982" w:rsidRPr="006C2EBE" w:rsidRDefault="002D015F" w:rsidP="002D015F">
            <w:pPr>
              <w:autoSpaceDE w:val="0"/>
              <w:autoSpaceDN w:val="0"/>
              <w:adjustRightInd w:val="0"/>
              <w:jc w:val="both"/>
              <w:rPr>
                <w:color w:val="000000" w:themeColor="text1"/>
              </w:rPr>
            </w:pPr>
            <w:r w:rsidRPr="006C2EBE">
              <w:rPr>
                <w:iCs/>
                <w:color w:val="000000" w:themeColor="text1"/>
              </w:rPr>
              <w:t>d) other annexes, as the case may be.</w:t>
            </w:r>
          </w:p>
          <w:p w14:paraId="20B37A7A" w14:textId="77777777" w:rsidR="007D2982" w:rsidRPr="006C2EBE" w:rsidRDefault="007D2982" w:rsidP="007D2982">
            <w:pPr>
              <w:autoSpaceDE w:val="0"/>
              <w:autoSpaceDN w:val="0"/>
              <w:adjustRightInd w:val="0"/>
              <w:jc w:val="both"/>
              <w:rPr>
                <w:color w:val="000000" w:themeColor="text1"/>
              </w:rPr>
            </w:pPr>
          </w:p>
          <w:p w14:paraId="206E5225" w14:textId="6F5E6F02" w:rsidR="007D2982" w:rsidRPr="006C2EBE" w:rsidRDefault="0063773E" w:rsidP="007E0CEB">
            <w:pPr>
              <w:ind w:left="426"/>
              <w:rPr>
                <w:b/>
                <w:bCs/>
                <w:color w:val="000000" w:themeColor="text1"/>
              </w:rPr>
            </w:pPr>
            <w:r w:rsidRPr="006C2EBE">
              <w:rPr>
                <w:b/>
                <w:bCs/>
                <w:color w:val="000000" w:themeColor="text1"/>
              </w:rPr>
              <w:t>8</w:t>
            </w:r>
            <w:r w:rsidR="007D2982" w:rsidRPr="006C2EBE">
              <w:rPr>
                <w:b/>
                <w:bCs/>
                <w:color w:val="000000" w:themeColor="text1"/>
              </w:rPr>
              <w:t xml:space="preserve">. </w:t>
            </w:r>
            <w:r w:rsidR="002D015F" w:rsidRPr="006C2EBE">
              <w:rPr>
                <w:b/>
                <w:bCs/>
                <w:color w:val="000000" w:themeColor="text1"/>
              </w:rPr>
              <w:t>Termination of the framework agreement</w:t>
            </w:r>
          </w:p>
          <w:p w14:paraId="43521548" w14:textId="77777777" w:rsidR="00F041BF" w:rsidRPr="006C2EBE" w:rsidRDefault="00F041BF" w:rsidP="007D2982">
            <w:pPr>
              <w:autoSpaceDE w:val="0"/>
              <w:autoSpaceDN w:val="0"/>
              <w:adjustRightInd w:val="0"/>
              <w:jc w:val="both"/>
              <w:rPr>
                <w:b/>
                <w:bCs/>
                <w:color w:val="000000" w:themeColor="text1"/>
              </w:rPr>
            </w:pPr>
          </w:p>
          <w:p w14:paraId="4A575F16" w14:textId="48B6C6BC" w:rsidR="002D015F" w:rsidRPr="006C2EBE" w:rsidRDefault="002D015F" w:rsidP="002D015F">
            <w:pPr>
              <w:jc w:val="both"/>
              <w:rPr>
                <w:color w:val="000000" w:themeColor="text1"/>
              </w:rPr>
            </w:pPr>
            <w:r w:rsidRPr="006C2EBE">
              <w:rPr>
                <w:color w:val="000000" w:themeColor="text1"/>
              </w:rPr>
              <w:t xml:space="preserve">8.1 - (1) This Framework Agreement </w:t>
            </w:r>
            <w:r w:rsidR="00CB3DC0" w:rsidRPr="006C2EBE">
              <w:rPr>
                <w:color w:val="000000" w:themeColor="text1"/>
              </w:rPr>
              <w:t xml:space="preserve">is </w:t>
            </w:r>
            <w:r w:rsidRPr="006C2EBE">
              <w:rPr>
                <w:color w:val="000000" w:themeColor="text1"/>
              </w:rPr>
              <w:t>terminate</w:t>
            </w:r>
            <w:r w:rsidR="00CB3DC0" w:rsidRPr="006C2EBE">
              <w:rPr>
                <w:color w:val="000000" w:themeColor="text1"/>
              </w:rPr>
              <w:t>d</w:t>
            </w:r>
            <w:r w:rsidRPr="006C2EBE">
              <w:rPr>
                <w:color w:val="000000" w:themeColor="text1"/>
              </w:rPr>
              <w:t>:</w:t>
            </w:r>
          </w:p>
          <w:p w14:paraId="14E79F3E" w14:textId="77777777" w:rsidR="002D015F" w:rsidRPr="006C2EBE" w:rsidRDefault="002D015F" w:rsidP="002D015F">
            <w:pPr>
              <w:jc w:val="both"/>
              <w:rPr>
                <w:color w:val="000000" w:themeColor="text1"/>
              </w:rPr>
            </w:pPr>
            <w:r w:rsidRPr="006C2EBE">
              <w:rPr>
                <w:color w:val="000000" w:themeColor="text1"/>
              </w:rPr>
              <w:t>- by reaching the deadline;</w:t>
            </w:r>
          </w:p>
          <w:p w14:paraId="14D4D59B" w14:textId="206D67FD" w:rsidR="002D015F" w:rsidRPr="006C2EBE" w:rsidRDefault="002D015F" w:rsidP="002D015F">
            <w:pPr>
              <w:jc w:val="both"/>
              <w:rPr>
                <w:color w:val="000000" w:themeColor="text1"/>
              </w:rPr>
            </w:pPr>
            <w:r w:rsidRPr="006C2EBE">
              <w:rPr>
                <w:color w:val="000000" w:themeColor="text1"/>
              </w:rPr>
              <w:t xml:space="preserve">          2. The framework agreement may be </w:t>
            </w:r>
            <w:r w:rsidR="00CB3DC0" w:rsidRPr="006C2EBE">
              <w:rPr>
                <w:color w:val="000000" w:themeColor="text1"/>
              </w:rPr>
              <w:t xml:space="preserve">also </w:t>
            </w:r>
            <w:r w:rsidRPr="006C2EBE">
              <w:rPr>
                <w:color w:val="000000" w:themeColor="text1"/>
              </w:rPr>
              <w:t>terminated in the following cases:</w:t>
            </w:r>
          </w:p>
          <w:p w14:paraId="44136B1B" w14:textId="77777777" w:rsidR="002D015F" w:rsidRPr="006C2EBE" w:rsidRDefault="002D015F" w:rsidP="002D015F">
            <w:pPr>
              <w:jc w:val="both"/>
              <w:rPr>
                <w:color w:val="000000" w:themeColor="text1"/>
              </w:rPr>
            </w:pPr>
            <w:r w:rsidRPr="006C2EBE">
              <w:rPr>
                <w:color w:val="000000" w:themeColor="text1"/>
              </w:rPr>
              <w:t>- by the agreement of the parties;</w:t>
            </w:r>
          </w:p>
          <w:p w14:paraId="537DEA20" w14:textId="3800D5CF" w:rsidR="0063773E" w:rsidRPr="006C2EBE" w:rsidRDefault="002D015F" w:rsidP="002D015F">
            <w:pPr>
              <w:jc w:val="both"/>
              <w:rPr>
                <w:color w:val="000000" w:themeColor="text1"/>
              </w:rPr>
            </w:pPr>
            <w:r w:rsidRPr="006C2EBE">
              <w:rPr>
                <w:color w:val="000000" w:themeColor="text1"/>
              </w:rPr>
              <w:t>- by the resolution of one party as a result of the non-fulfillment or improper fulfillment of the obligations assumed by this framework agreement, by the other party, with prior notice of _____ days of the guilty party.</w:t>
            </w:r>
          </w:p>
          <w:p w14:paraId="208BB0C2" w14:textId="77777777" w:rsidR="007D2982" w:rsidRPr="006C2EBE" w:rsidRDefault="007D2982" w:rsidP="007D2982">
            <w:pPr>
              <w:autoSpaceDE w:val="0"/>
              <w:autoSpaceDN w:val="0"/>
              <w:adjustRightInd w:val="0"/>
              <w:jc w:val="both"/>
              <w:rPr>
                <w:color w:val="000000" w:themeColor="text1"/>
              </w:rPr>
            </w:pPr>
          </w:p>
          <w:p w14:paraId="2A08C1DE" w14:textId="2B1F7FFB" w:rsidR="00C20F59" w:rsidRPr="006C2EBE" w:rsidRDefault="00CB3DC0" w:rsidP="00196AB4">
            <w:pPr>
              <w:jc w:val="both"/>
              <w:rPr>
                <w:color w:val="000000" w:themeColor="text1"/>
              </w:rPr>
            </w:pPr>
            <w:r w:rsidRPr="006C2EBE">
              <w:rPr>
                <w:color w:val="000000" w:themeColor="text1"/>
              </w:rPr>
              <w:t>CLAUSES APPLICABLE TO SUBSEQUENT CONTRACTS</w:t>
            </w:r>
          </w:p>
          <w:p w14:paraId="2D022EC0" w14:textId="77777777" w:rsidR="00C20F59" w:rsidRPr="006C2EBE" w:rsidRDefault="00C20F59" w:rsidP="00196AB4">
            <w:pPr>
              <w:jc w:val="both"/>
              <w:rPr>
                <w:color w:val="000000" w:themeColor="text1"/>
              </w:rPr>
            </w:pPr>
          </w:p>
          <w:p w14:paraId="47C85211" w14:textId="78CF90FF" w:rsidR="00C20F59" w:rsidRPr="006C2EBE" w:rsidRDefault="00C20F59" w:rsidP="002217B0">
            <w:pPr>
              <w:ind w:left="710"/>
              <w:jc w:val="both"/>
              <w:rPr>
                <w:b/>
                <w:bCs/>
                <w:color w:val="000000" w:themeColor="text1"/>
              </w:rPr>
            </w:pPr>
            <w:r w:rsidRPr="006C2EBE">
              <w:rPr>
                <w:b/>
                <w:bCs/>
                <w:color w:val="000000" w:themeColor="text1"/>
              </w:rPr>
              <w:t xml:space="preserve">9. </w:t>
            </w:r>
            <w:r w:rsidR="00CB3DC0" w:rsidRPr="006C2EBE">
              <w:rPr>
                <w:b/>
                <w:bCs/>
                <w:color w:val="000000" w:themeColor="text1"/>
              </w:rPr>
              <w:t>Execution of subsequent contracts</w:t>
            </w:r>
            <w:r w:rsidRPr="006C2EBE">
              <w:rPr>
                <w:b/>
                <w:bCs/>
                <w:color w:val="000000" w:themeColor="text1"/>
              </w:rPr>
              <w:t xml:space="preserve"> </w:t>
            </w:r>
          </w:p>
          <w:p w14:paraId="6B01399A" w14:textId="77777777" w:rsidR="00240DAC" w:rsidRPr="006C2EBE" w:rsidRDefault="00240DAC" w:rsidP="002217B0">
            <w:pPr>
              <w:ind w:left="710"/>
              <w:jc w:val="both"/>
              <w:rPr>
                <w:b/>
                <w:bCs/>
                <w:color w:val="000000" w:themeColor="text1"/>
              </w:rPr>
            </w:pPr>
          </w:p>
          <w:p w14:paraId="58B656DD" w14:textId="77777777" w:rsidR="00CB3DC0" w:rsidRPr="006C2EBE" w:rsidRDefault="00CB3DC0" w:rsidP="00CB3DC0">
            <w:pPr>
              <w:jc w:val="both"/>
              <w:rPr>
                <w:color w:val="000000" w:themeColor="text1"/>
              </w:rPr>
            </w:pPr>
            <w:r w:rsidRPr="006C2EBE">
              <w:rPr>
                <w:color w:val="000000" w:themeColor="text1"/>
              </w:rPr>
              <w:t>9.1 The execution of the subsequent contracts will start from the moment of their conclusion.</w:t>
            </w:r>
          </w:p>
          <w:p w14:paraId="4467262B" w14:textId="6938D0FB" w:rsidR="00C20F59" w:rsidRPr="006C2EBE" w:rsidRDefault="00CB3DC0" w:rsidP="00CB3DC0">
            <w:pPr>
              <w:jc w:val="both"/>
              <w:rPr>
                <w:color w:val="000000" w:themeColor="text1"/>
              </w:rPr>
            </w:pPr>
            <w:r w:rsidRPr="006C2EBE">
              <w:rPr>
                <w:color w:val="000000" w:themeColor="text1"/>
              </w:rPr>
              <w:t>9.2 The Supplier/Provider has the obligation to start the delivery of the goods/the provision of the services in the shortest reasonable time possible from the receipt of the order;</w:t>
            </w:r>
          </w:p>
          <w:p w14:paraId="44302560" w14:textId="77777777" w:rsidR="00C20F59" w:rsidRPr="006C2EBE" w:rsidRDefault="00C20F59" w:rsidP="00CD31E8">
            <w:pPr>
              <w:jc w:val="both"/>
              <w:rPr>
                <w:color w:val="000000" w:themeColor="text1"/>
              </w:rPr>
            </w:pPr>
          </w:p>
          <w:p w14:paraId="0616A0FB" w14:textId="6E6C3A72" w:rsidR="00C20F59" w:rsidRPr="006C2EBE" w:rsidRDefault="00C20F59" w:rsidP="002217B0">
            <w:pPr>
              <w:ind w:left="710"/>
              <w:jc w:val="both"/>
              <w:rPr>
                <w:b/>
                <w:bCs/>
                <w:color w:val="000000" w:themeColor="text1"/>
              </w:rPr>
            </w:pPr>
            <w:r w:rsidRPr="006C2EBE">
              <w:rPr>
                <w:b/>
                <w:bCs/>
                <w:color w:val="000000" w:themeColor="text1"/>
              </w:rPr>
              <w:t xml:space="preserve">10. </w:t>
            </w:r>
            <w:r w:rsidR="00CB3DC0" w:rsidRPr="006C2EBE">
              <w:rPr>
                <w:b/>
                <w:bCs/>
                <w:color w:val="000000" w:themeColor="text1"/>
              </w:rPr>
              <w:t>Main obligations of the supplier/provider after the conclusion of the subsequent contract</w:t>
            </w:r>
            <w:r w:rsidRPr="006C2EBE">
              <w:rPr>
                <w:b/>
                <w:bCs/>
                <w:color w:val="000000" w:themeColor="text1"/>
              </w:rPr>
              <w:t xml:space="preserve"> </w:t>
            </w:r>
          </w:p>
          <w:p w14:paraId="2D2A6D24" w14:textId="680A9088" w:rsidR="00C20F59" w:rsidRPr="006C2EBE" w:rsidRDefault="00C20F59" w:rsidP="00CD31E8">
            <w:pPr>
              <w:jc w:val="both"/>
              <w:rPr>
                <w:color w:val="000000" w:themeColor="text1"/>
              </w:rPr>
            </w:pPr>
            <w:r w:rsidRPr="006C2EBE">
              <w:rPr>
                <w:color w:val="000000" w:themeColor="text1"/>
              </w:rPr>
              <w:t xml:space="preserve">10.1 </w:t>
            </w:r>
            <w:r w:rsidR="00CB3DC0" w:rsidRPr="006C2EBE">
              <w:rPr>
                <w:color w:val="000000" w:themeColor="text1"/>
              </w:rPr>
              <w:t>The winning economic operator undertakes to deliver the goods/services in strict accordance with the standards and characteristics set out in the Specifications as well as in the Invitation to re-bidding.</w:t>
            </w:r>
          </w:p>
          <w:p w14:paraId="4FA9BB25" w14:textId="77777777" w:rsidR="00C47818" w:rsidRPr="006C2EBE" w:rsidRDefault="00C47818" w:rsidP="00CD31E8">
            <w:pPr>
              <w:jc w:val="both"/>
              <w:rPr>
                <w:color w:val="000000" w:themeColor="text1"/>
              </w:rPr>
            </w:pPr>
          </w:p>
          <w:p w14:paraId="3D7D55B4" w14:textId="1CBA0DFB" w:rsidR="00C20F59" w:rsidRPr="006C2EBE" w:rsidRDefault="00C20F59" w:rsidP="002217B0">
            <w:pPr>
              <w:ind w:left="710"/>
              <w:jc w:val="both"/>
              <w:rPr>
                <w:b/>
                <w:bCs/>
                <w:color w:val="000000" w:themeColor="text1"/>
              </w:rPr>
            </w:pPr>
            <w:r w:rsidRPr="006C2EBE">
              <w:rPr>
                <w:b/>
                <w:bCs/>
                <w:color w:val="000000" w:themeColor="text1"/>
              </w:rPr>
              <w:t xml:space="preserve">11. </w:t>
            </w:r>
            <w:r w:rsidR="00CB3DC0" w:rsidRPr="006C2EBE">
              <w:rPr>
                <w:b/>
                <w:bCs/>
                <w:color w:val="000000" w:themeColor="text1"/>
              </w:rPr>
              <w:t>Litigation</w:t>
            </w:r>
          </w:p>
          <w:p w14:paraId="0C4DBD60" w14:textId="77777777" w:rsidR="00240DAC" w:rsidRPr="006C2EBE" w:rsidRDefault="00240DAC" w:rsidP="002217B0">
            <w:pPr>
              <w:ind w:left="710"/>
              <w:jc w:val="both"/>
              <w:rPr>
                <w:b/>
                <w:bCs/>
                <w:color w:val="000000" w:themeColor="text1"/>
              </w:rPr>
            </w:pPr>
          </w:p>
          <w:p w14:paraId="1D66BD55" w14:textId="54A2F746" w:rsidR="00C20F59" w:rsidRPr="006C2EBE" w:rsidRDefault="00C20F59" w:rsidP="00CD31E8">
            <w:pPr>
              <w:jc w:val="both"/>
              <w:rPr>
                <w:color w:val="000000" w:themeColor="text1"/>
              </w:rPr>
            </w:pPr>
            <w:r w:rsidRPr="006C2EBE">
              <w:rPr>
                <w:color w:val="000000" w:themeColor="text1"/>
              </w:rPr>
              <w:t xml:space="preserve">11.1 </w:t>
            </w:r>
            <w:r w:rsidR="00CB3DC0" w:rsidRPr="006C2EBE">
              <w:rPr>
                <w:color w:val="000000" w:themeColor="text1"/>
              </w:rPr>
              <w:t>Disputes that may arise as a result of the application and interpretation of the provisions of this Framework Agreement shall be settled amicably.</w:t>
            </w:r>
          </w:p>
          <w:p w14:paraId="70A00BE6" w14:textId="77777777" w:rsidR="00CB3DC0" w:rsidRPr="006C2EBE" w:rsidRDefault="00CB3DC0" w:rsidP="00CB3DC0">
            <w:pPr>
              <w:jc w:val="both"/>
              <w:rPr>
                <w:color w:val="000000" w:themeColor="text1"/>
              </w:rPr>
            </w:pPr>
            <w:r w:rsidRPr="006C2EBE">
              <w:rPr>
                <w:color w:val="000000" w:themeColor="text1"/>
              </w:rPr>
              <w:t xml:space="preserve">11.2 If, after the commencement of negotiations, the Parties fail to settle amicably a dispute relating to this Agreement, either Party may request that the dispute be settled by the courts of the Republic of </w:t>
            </w:r>
            <w:r w:rsidRPr="006C2EBE">
              <w:rPr>
                <w:color w:val="000000" w:themeColor="text1"/>
              </w:rPr>
              <w:lastRenderedPageBreak/>
              <w:t>Moldova.</w:t>
            </w:r>
          </w:p>
          <w:p w14:paraId="46F56440" w14:textId="77777777" w:rsidR="00CB3DC0" w:rsidRPr="006C2EBE" w:rsidRDefault="00CB3DC0" w:rsidP="00CB3DC0">
            <w:pPr>
              <w:jc w:val="both"/>
              <w:rPr>
                <w:color w:val="000000" w:themeColor="text1"/>
              </w:rPr>
            </w:pPr>
            <w:r w:rsidRPr="006C2EBE">
              <w:rPr>
                <w:color w:val="000000" w:themeColor="text1"/>
              </w:rPr>
              <w:t>The parties concluded this Framework Agreement today, ________20__, in ___ copies all having the same legal force.</w:t>
            </w:r>
          </w:p>
          <w:p w14:paraId="44CED2E2" w14:textId="4F13C217" w:rsidR="00C20F59" w:rsidRPr="006C2EBE" w:rsidRDefault="00CB3DC0" w:rsidP="00CB3DC0">
            <w:pPr>
              <w:jc w:val="both"/>
              <w:rPr>
                <w:color w:val="000000" w:themeColor="text1"/>
              </w:rPr>
            </w:pPr>
            <w:r w:rsidRPr="006C2EBE">
              <w:rPr>
                <w:color w:val="000000" w:themeColor="text1"/>
              </w:rPr>
              <w:t>This Framework Agreement is considered concluded and enters into force on the date of its signature by the Parties, being valid until "__" _______________ 20__.</w:t>
            </w:r>
          </w:p>
          <w:p w14:paraId="4D7D0636" w14:textId="77777777" w:rsidR="00C20F59" w:rsidRPr="006C2EBE" w:rsidRDefault="00C20F59" w:rsidP="00CD31E8">
            <w:pPr>
              <w:jc w:val="both"/>
              <w:rPr>
                <w:color w:val="000000" w:themeColor="text1"/>
              </w:rPr>
            </w:pPr>
          </w:p>
          <w:p w14:paraId="506424DA" w14:textId="77777777" w:rsidR="00240DAC" w:rsidRPr="006C2EBE" w:rsidRDefault="00240DAC" w:rsidP="00CD31E8">
            <w:pPr>
              <w:jc w:val="both"/>
              <w:rPr>
                <w:color w:val="000000" w:themeColor="text1"/>
              </w:rPr>
            </w:pPr>
          </w:p>
          <w:p w14:paraId="2CE693DE" w14:textId="77777777" w:rsidR="00240DAC" w:rsidRPr="006C2EBE" w:rsidRDefault="00240DAC" w:rsidP="00CD31E8">
            <w:pPr>
              <w:jc w:val="both"/>
              <w:rPr>
                <w:color w:val="000000" w:themeColor="text1"/>
              </w:rPr>
            </w:pPr>
          </w:p>
          <w:p w14:paraId="24C368DE" w14:textId="77777777" w:rsidR="00240DAC" w:rsidRPr="006C2EBE" w:rsidRDefault="00240DAC" w:rsidP="00CD31E8">
            <w:pPr>
              <w:jc w:val="both"/>
              <w:rPr>
                <w:color w:val="000000" w:themeColor="text1"/>
              </w:rPr>
            </w:pPr>
          </w:p>
          <w:p w14:paraId="779ACF7B" w14:textId="77777777" w:rsidR="00240DAC" w:rsidRPr="006C2EBE" w:rsidRDefault="00240DAC" w:rsidP="00CD31E8">
            <w:pPr>
              <w:jc w:val="both"/>
              <w:rPr>
                <w:color w:val="000000" w:themeColor="text1"/>
              </w:rPr>
            </w:pPr>
          </w:p>
          <w:p w14:paraId="0916A2CA" w14:textId="77777777" w:rsidR="00240DAC" w:rsidRPr="006C2EBE" w:rsidRDefault="00240DAC" w:rsidP="00CD31E8">
            <w:pPr>
              <w:jc w:val="both"/>
              <w:rPr>
                <w:color w:val="000000" w:themeColor="text1"/>
              </w:rPr>
            </w:pPr>
          </w:p>
          <w:p w14:paraId="446FD1A9" w14:textId="77777777" w:rsidR="00240DAC" w:rsidRPr="006C2EBE" w:rsidRDefault="00240DAC" w:rsidP="00CD31E8">
            <w:pPr>
              <w:jc w:val="both"/>
              <w:rPr>
                <w:color w:val="000000" w:themeColor="text1"/>
              </w:rPr>
            </w:pPr>
          </w:p>
          <w:p w14:paraId="10CB15AB" w14:textId="77777777" w:rsidR="00240DAC" w:rsidRPr="006C2EBE" w:rsidRDefault="00240DAC" w:rsidP="00CD31E8">
            <w:pPr>
              <w:jc w:val="both"/>
              <w:rPr>
                <w:color w:val="000000" w:themeColor="text1"/>
              </w:rPr>
            </w:pPr>
          </w:p>
          <w:p w14:paraId="5A0AE95B" w14:textId="395D5960" w:rsidR="00C20F59" w:rsidRPr="006C2EBE" w:rsidRDefault="000D7298" w:rsidP="00CD31E8">
            <w:pPr>
              <w:jc w:val="both"/>
              <w:rPr>
                <w:color w:val="000000" w:themeColor="text1"/>
              </w:rPr>
            </w:pPr>
            <w:r w:rsidRPr="006C2EBE">
              <w:rPr>
                <w:color w:val="000000" w:themeColor="text1"/>
              </w:rPr>
              <w:t>Promisor-</w:t>
            </w:r>
            <w:r w:rsidR="008F5512" w:rsidRPr="006C2EBE">
              <w:rPr>
                <w:color w:val="000000" w:themeColor="text1"/>
              </w:rPr>
              <w:t>Procurement</w:t>
            </w:r>
            <w:r w:rsidRPr="006C2EBE">
              <w:rPr>
                <w:color w:val="000000" w:themeColor="text1"/>
              </w:rPr>
              <w:t>r</w:t>
            </w:r>
            <w:r w:rsidR="00C20F59" w:rsidRPr="006C2EBE">
              <w:rPr>
                <w:color w:val="000000" w:themeColor="text1"/>
              </w:rPr>
              <w:t xml:space="preserve">,                                              </w:t>
            </w:r>
            <w:r w:rsidRPr="006C2EBE">
              <w:rPr>
                <w:color w:val="000000" w:themeColor="text1"/>
              </w:rPr>
              <w:t>Promisor-Supplier/Provider</w:t>
            </w:r>
            <w:r w:rsidR="00C20F59" w:rsidRPr="006C2EBE">
              <w:rPr>
                <w:color w:val="000000" w:themeColor="text1"/>
              </w:rPr>
              <w:t>,</w:t>
            </w:r>
          </w:p>
          <w:p w14:paraId="6FA736A6" w14:textId="77777777" w:rsidR="00C20F59" w:rsidRPr="006C2EBE" w:rsidRDefault="00C20F59" w:rsidP="00CD31E8">
            <w:pPr>
              <w:jc w:val="both"/>
              <w:rPr>
                <w:color w:val="000000" w:themeColor="text1"/>
              </w:rPr>
            </w:pPr>
            <w:r w:rsidRPr="006C2EBE">
              <w:rPr>
                <w:color w:val="000000" w:themeColor="text1"/>
              </w:rPr>
              <w:t xml:space="preserve">              ...........................                                                     ...........</w:t>
            </w:r>
            <w:r w:rsidR="00CD31E8" w:rsidRPr="006C2EBE">
              <w:rPr>
                <w:color w:val="000000" w:themeColor="text1"/>
              </w:rPr>
              <w:t>...............</w:t>
            </w:r>
          </w:p>
          <w:p w14:paraId="7CE88266" w14:textId="15A94623" w:rsidR="00C20F59" w:rsidRPr="006C2EBE" w:rsidRDefault="00C20F59" w:rsidP="00CD31E8">
            <w:pPr>
              <w:jc w:val="both"/>
              <w:rPr>
                <w:color w:val="000000" w:themeColor="text1"/>
              </w:rPr>
            </w:pPr>
            <w:r w:rsidRPr="006C2EBE">
              <w:rPr>
                <w:color w:val="000000" w:themeColor="text1"/>
              </w:rPr>
              <w:t xml:space="preserve">                                                                                                                                                                 (</w:t>
            </w:r>
            <w:r w:rsidR="000D7298" w:rsidRPr="006C2EBE">
              <w:rPr>
                <w:color w:val="000000" w:themeColor="text1"/>
              </w:rPr>
              <w:t>authorized signature</w:t>
            </w:r>
            <w:r w:rsidRPr="006C2EBE">
              <w:rPr>
                <w:color w:val="000000" w:themeColor="text1"/>
              </w:rPr>
              <w:t>)                                              (</w:t>
            </w:r>
            <w:r w:rsidR="000D7298" w:rsidRPr="006C2EBE">
              <w:rPr>
                <w:color w:val="000000" w:themeColor="text1"/>
              </w:rPr>
              <w:t>authorized signature</w:t>
            </w:r>
            <w:r w:rsidRPr="006C2EBE">
              <w:rPr>
                <w:color w:val="000000" w:themeColor="text1"/>
              </w:rPr>
              <w:t>)</w:t>
            </w:r>
          </w:p>
          <w:p w14:paraId="7EDF8C3F" w14:textId="53CB6FF3" w:rsidR="00C20F59" w:rsidRPr="006C2EBE" w:rsidRDefault="00C20F59" w:rsidP="00CD31E8">
            <w:pPr>
              <w:jc w:val="both"/>
              <w:rPr>
                <w:color w:val="000000" w:themeColor="text1"/>
              </w:rPr>
            </w:pPr>
            <w:r w:rsidRPr="006C2EBE">
              <w:rPr>
                <w:color w:val="000000" w:themeColor="text1"/>
              </w:rPr>
              <w:t xml:space="preserve">                                                                                                   </w:t>
            </w:r>
          </w:p>
          <w:p w14:paraId="61143D34" w14:textId="77777777" w:rsidR="00C20F59" w:rsidRPr="006C2EBE" w:rsidRDefault="00C20F59" w:rsidP="00CD31E8">
            <w:pPr>
              <w:jc w:val="both"/>
              <w:rPr>
                <w:color w:val="000000" w:themeColor="text1"/>
              </w:rPr>
            </w:pPr>
          </w:p>
          <w:p w14:paraId="607CD885" w14:textId="77777777" w:rsidR="00C20F59" w:rsidRPr="006C2EBE" w:rsidRDefault="00C20F59" w:rsidP="00CD31E8">
            <w:pPr>
              <w:jc w:val="both"/>
              <w:rPr>
                <w:color w:val="000000" w:themeColor="text1"/>
              </w:rPr>
            </w:pPr>
          </w:p>
          <w:p w14:paraId="308B3DFC" w14:textId="77777777" w:rsidR="00C20F59" w:rsidRPr="006C2EBE" w:rsidRDefault="00C20F59" w:rsidP="00CD31E8">
            <w:pPr>
              <w:jc w:val="both"/>
              <w:rPr>
                <w:color w:val="000000" w:themeColor="text1"/>
              </w:rPr>
            </w:pPr>
          </w:p>
          <w:p w14:paraId="68D5B3F4" w14:textId="573D75F5" w:rsidR="00C20F59" w:rsidRPr="006C2EBE" w:rsidRDefault="000D7298" w:rsidP="00CD31E8">
            <w:pPr>
              <w:jc w:val="both"/>
              <w:rPr>
                <w:color w:val="000000" w:themeColor="text1"/>
              </w:rPr>
            </w:pPr>
            <w:r w:rsidRPr="006C2EBE">
              <w:rPr>
                <w:color w:val="000000" w:themeColor="text1"/>
              </w:rPr>
              <w:t>Promisor-</w:t>
            </w:r>
            <w:r w:rsidR="008F5512" w:rsidRPr="006C2EBE">
              <w:rPr>
                <w:color w:val="000000" w:themeColor="text1"/>
              </w:rPr>
              <w:t>Procurement</w:t>
            </w:r>
            <w:r w:rsidRPr="006C2EBE">
              <w:rPr>
                <w:color w:val="000000" w:themeColor="text1"/>
              </w:rPr>
              <w:t>r</w:t>
            </w:r>
            <w:r w:rsidR="00C20F59" w:rsidRPr="006C2EBE">
              <w:rPr>
                <w:color w:val="000000" w:themeColor="text1"/>
              </w:rPr>
              <w:t xml:space="preserve">,                                              </w:t>
            </w:r>
            <w:r w:rsidRPr="006C2EBE">
              <w:rPr>
                <w:color w:val="000000" w:themeColor="text1"/>
              </w:rPr>
              <w:t>Promisor-Supplier/Provider</w:t>
            </w:r>
            <w:r w:rsidR="00C20F59" w:rsidRPr="006C2EBE">
              <w:rPr>
                <w:color w:val="000000" w:themeColor="text1"/>
              </w:rPr>
              <w:t>,</w:t>
            </w:r>
          </w:p>
          <w:p w14:paraId="69657573" w14:textId="77777777" w:rsidR="00C20F59" w:rsidRPr="006C2EBE" w:rsidRDefault="00C20F59" w:rsidP="00CD31E8">
            <w:pPr>
              <w:jc w:val="both"/>
              <w:rPr>
                <w:color w:val="000000" w:themeColor="text1"/>
              </w:rPr>
            </w:pPr>
            <w:r w:rsidRPr="006C2EBE">
              <w:rPr>
                <w:color w:val="000000" w:themeColor="text1"/>
              </w:rPr>
              <w:t xml:space="preserve">              ...........................                                                     ...........................</w:t>
            </w:r>
          </w:p>
          <w:p w14:paraId="7457A680" w14:textId="77777777" w:rsidR="00C20F59" w:rsidRPr="006C2EBE" w:rsidRDefault="00C20F59" w:rsidP="00CD31E8">
            <w:pPr>
              <w:jc w:val="both"/>
              <w:rPr>
                <w:color w:val="000000" w:themeColor="text1"/>
              </w:rPr>
            </w:pPr>
          </w:p>
          <w:p w14:paraId="619B61A7" w14:textId="7035FCE2" w:rsidR="00C20F59" w:rsidRPr="006C2EBE" w:rsidRDefault="00C20F59" w:rsidP="00CD31E8">
            <w:pPr>
              <w:jc w:val="both"/>
              <w:rPr>
                <w:color w:val="000000" w:themeColor="text1"/>
              </w:rPr>
            </w:pPr>
            <w:r w:rsidRPr="006C2EBE">
              <w:rPr>
                <w:color w:val="000000" w:themeColor="text1"/>
              </w:rPr>
              <w:t xml:space="preserve">                                                                                                                                                                 (</w:t>
            </w:r>
            <w:r w:rsidR="000D7298" w:rsidRPr="006C2EBE">
              <w:rPr>
                <w:color w:val="000000" w:themeColor="text1"/>
              </w:rPr>
              <w:t>authorized signature</w:t>
            </w:r>
            <w:r w:rsidRPr="006C2EBE">
              <w:rPr>
                <w:color w:val="000000" w:themeColor="text1"/>
              </w:rPr>
              <w:t>)                                              (</w:t>
            </w:r>
            <w:r w:rsidR="000D7298" w:rsidRPr="006C2EBE">
              <w:rPr>
                <w:color w:val="000000" w:themeColor="text1"/>
              </w:rPr>
              <w:t>authorized signature</w:t>
            </w:r>
            <w:r w:rsidRPr="006C2EBE">
              <w:rPr>
                <w:color w:val="000000" w:themeColor="text1"/>
              </w:rPr>
              <w:t>)</w:t>
            </w:r>
          </w:p>
          <w:p w14:paraId="20FE25E7" w14:textId="7185309C" w:rsidR="00C20F59" w:rsidRPr="006C2EBE" w:rsidRDefault="00C20F59" w:rsidP="00CD31E8">
            <w:pPr>
              <w:jc w:val="both"/>
              <w:rPr>
                <w:color w:val="000000" w:themeColor="text1"/>
              </w:rPr>
            </w:pPr>
            <w:r w:rsidRPr="006C2EBE">
              <w:rPr>
                <w:color w:val="000000" w:themeColor="text1"/>
              </w:rPr>
              <w:t xml:space="preserve">                      </w:t>
            </w:r>
            <w:r w:rsidR="00E03760" w:rsidRPr="006C2EBE">
              <w:rPr>
                <w:color w:val="000000" w:themeColor="text1"/>
              </w:rPr>
              <w:t xml:space="preserve">                           </w:t>
            </w:r>
            <w:r w:rsidR="007E0CEB" w:rsidRPr="006C2EBE">
              <w:rPr>
                <w:color w:val="000000" w:themeColor="text1"/>
              </w:rPr>
              <w:t xml:space="preserve">                                       </w:t>
            </w:r>
            <w:r w:rsidR="00E03760" w:rsidRPr="006C2EBE">
              <w:rPr>
                <w:color w:val="000000" w:themeColor="text1"/>
              </w:rPr>
              <w:t xml:space="preserve"> </w:t>
            </w:r>
          </w:p>
          <w:p w14:paraId="5100C76A" w14:textId="77777777" w:rsidR="00C20F59" w:rsidRPr="006C2EBE" w:rsidRDefault="00C20F59" w:rsidP="00CD31E8">
            <w:pPr>
              <w:jc w:val="both"/>
              <w:rPr>
                <w:color w:val="000000" w:themeColor="text1"/>
              </w:rPr>
            </w:pPr>
          </w:p>
          <w:p w14:paraId="25EF05B3" w14:textId="77777777" w:rsidR="00C20F59" w:rsidRPr="006C2EBE" w:rsidRDefault="00C20F59" w:rsidP="00CD31E8">
            <w:pPr>
              <w:jc w:val="both"/>
              <w:rPr>
                <w:color w:val="000000" w:themeColor="text1"/>
              </w:rPr>
            </w:pPr>
          </w:p>
          <w:p w14:paraId="5DBA75D9" w14:textId="04525910" w:rsidR="00C20F59" w:rsidRPr="006C2EBE" w:rsidRDefault="000D7298" w:rsidP="00CD31E8">
            <w:pPr>
              <w:jc w:val="both"/>
              <w:rPr>
                <w:color w:val="000000" w:themeColor="text1"/>
              </w:rPr>
            </w:pPr>
            <w:r w:rsidRPr="006C2EBE">
              <w:rPr>
                <w:color w:val="000000" w:themeColor="text1"/>
              </w:rPr>
              <w:t>Promisor-</w:t>
            </w:r>
            <w:r w:rsidR="008F5512" w:rsidRPr="006C2EBE">
              <w:rPr>
                <w:color w:val="000000" w:themeColor="text1"/>
              </w:rPr>
              <w:t>Procurement</w:t>
            </w:r>
            <w:r w:rsidRPr="006C2EBE">
              <w:rPr>
                <w:color w:val="000000" w:themeColor="text1"/>
              </w:rPr>
              <w:t>r</w:t>
            </w:r>
            <w:r w:rsidR="00C20F59" w:rsidRPr="006C2EBE">
              <w:rPr>
                <w:color w:val="000000" w:themeColor="text1"/>
              </w:rPr>
              <w:t xml:space="preserve">,                                              </w:t>
            </w:r>
            <w:r w:rsidRPr="006C2EBE">
              <w:rPr>
                <w:color w:val="000000" w:themeColor="text1"/>
              </w:rPr>
              <w:t>Promisor-Supplier/Provider</w:t>
            </w:r>
            <w:r w:rsidR="00C20F59" w:rsidRPr="006C2EBE">
              <w:rPr>
                <w:color w:val="000000" w:themeColor="text1"/>
              </w:rPr>
              <w:t>,</w:t>
            </w:r>
          </w:p>
          <w:p w14:paraId="5547ED28" w14:textId="77777777" w:rsidR="00C20F59" w:rsidRPr="006C2EBE" w:rsidRDefault="00C20F59" w:rsidP="00CD31E8">
            <w:pPr>
              <w:jc w:val="both"/>
              <w:rPr>
                <w:color w:val="000000" w:themeColor="text1"/>
              </w:rPr>
            </w:pPr>
            <w:r w:rsidRPr="006C2EBE">
              <w:rPr>
                <w:color w:val="000000" w:themeColor="text1"/>
              </w:rPr>
              <w:t xml:space="preserve">              ...........................                                                     ...........................</w:t>
            </w:r>
          </w:p>
          <w:p w14:paraId="436203E1" w14:textId="77777777" w:rsidR="00C20F59" w:rsidRPr="006C2EBE" w:rsidRDefault="00C20F59" w:rsidP="00CD31E8">
            <w:pPr>
              <w:jc w:val="both"/>
              <w:rPr>
                <w:color w:val="000000" w:themeColor="text1"/>
              </w:rPr>
            </w:pPr>
          </w:p>
          <w:p w14:paraId="223B9B3E" w14:textId="6890FF32" w:rsidR="00C20F59" w:rsidRPr="006C2EBE" w:rsidRDefault="00C20F59" w:rsidP="00196AB4">
            <w:pPr>
              <w:jc w:val="both"/>
              <w:rPr>
                <w:color w:val="000000" w:themeColor="text1"/>
              </w:rPr>
            </w:pPr>
            <w:r w:rsidRPr="006C2EBE">
              <w:rPr>
                <w:color w:val="000000" w:themeColor="text1"/>
              </w:rPr>
              <w:t xml:space="preserve">                                                                                                                                                                 (</w:t>
            </w:r>
            <w:r w:rsidR="000D7298" w:rsidRPr="006C2EBE">
              <w:rPr>
                <w:color w:val="000000" w:themeColor="text1"/>
              </w:rPr>
              <w:t>authorized signature</w:t>
            </w:r>
            <w:r w:rsidRPr="006C2EBE">
              <w:rPr>
                <w:color w:val="000000" w:themeColor="text1"/>
              </w:rPr>
              <w:t>)                                              (</w:t>
            </w:r>
            <w:r w:rsidR="000D7298" w:rsidRPr="006C2EBE">
              <w:rPr>
                <w:color w:val="000000" w:themeColor="text1"/>
              </w:rPr>
              <w:t>authorized signature</w:t>
            </w:r>
            <w:r w:rsidRPr="006C2EBE">
              <w:rPr>
                <w:color w:val="000000" w:themeColor="text1"/>
              </w:rPr>
              <w:t>)</w:t>
            </w:r>
          </w:p>
          <w:p w14:paraId="63BF5E75" w14:textId="2C418B70" w:rsidR="00C20F59" w:rsidRPr="006C2EBE" w:rsidRDefault="00E03760" w:rsidP="00196AB4">
            <w:pPr>
              <w:jc w:val="both"/>
              <w:rPr>
                <w:color w:val="000000" w:themeColor="text1"/>
              </w:rPr>
            </w:pPr>
            <w:r w:rsidRPr="006C2EBE">
              <w:rPr>
                <w:color w:val="000000" w:themeColor="text1"/>
              </w:rPr>
              <w:t xml:space="preserve">                      </w:t>
            </w:r>
            <w:r w:rsidR="00C20F59" w:rsidRPr="006C2EBE">
              <w:rPr>
                <w:color w:val="000000" w:themeColor="text1"/>
              </w:rPr>
              <w:t xml:space="preserve">                                                                              </w:t>
            </w:r>
          </w:p>
          <w:p w14:paraId="3F978C8A" w14:textId="77777777" w:rsidR="00C20F59" w:rsidRPr="006C2EBE" w:rsidRDefault="00C20F59" w:rsidP="00196AB4">
            <w:pPr>
              <w:jc w:val="both"/>
              <w:rPr>
                <w:color w:val="000000" w:themeColor="text1"/>
                <w:sz w:val="28"/>
                <w:szCs w:val="28"/>
              </w:rPr>
            </w:pPr>
          </w:p>
          <w:p w14:paraId="33F76266" w14:textId="77777777" w:rsidR="00233538" w:rsidRPr="006C2EBE" w:rsidRDefault="00233538" w:rsidP="00196AB4">
            <w:pPr>
              <w:jc w:val="both"/>
              <w:rPr>
                <w:color w:val="000000" w:themeColor="text1"/>
              </w:rPr>
            </w:pPr>
          </w:p>
          <w:p w14:paraId="3486BBD9" w14:textId="77777777" w:rsidR="00233538" w:rsidRPr="006C2EBE" w:rsidRDefault="00233538" w:rsidP="00196AB4">
            <w:pPr>
              <w:jc w:val="both"/>
              <w:rPr>
                <w:color w:val="000000" w:themeColor="text1"/>
              </w:rPr>
            </w:pPr>
          </w:p>
          <w:p w14:paraId="2FE130AD" w14:textId="77777777" w:rsidR="00233538" w:rsidRPr="006C2EBE" w:rsidRDefault="00233538" w:rsidP="00196AB4">
            <w:pPr>
              <w:jc w:val="both"/>
              <w:rPr>
                <w:color w:val="000000" w:themeColor="text1"/>
              </w:rPr>
            </w:pPr>
          </w:p>
          <w:p w14:paraId="6D152334" w14:textId="77777777" w:rsidR="00233538" w:rsidRPr="006C2EBE" w:rsidRDefault="00233538" w:rsidP="00196AB4">
            <w:pPr>
              <w:jc w:val="both"/>
              <w:rPr>
                <w:color w:val="000000" w:themeColor="text1"/>
              </w:rPr>
            </w:pPr>
          </w:p>
        </w:tc>
      </w:tr>
      <w:tr w:rsidR="006C2EBE" w:rsidRPr="006C2EBE" w14:paraId="03E51810" w14:textId="77777777" w:rsidTr="00BB0773">
        <w:trPr>
          <w:trHeight w:val="697"/>
        </w:trPr>
        <w:tc>
          <w:tcPr>
            <w:tcW w:w="10173" w:type="dxa"/>
            <w:vAlign w:val="center"/>
          </w:tcPr>
          <w:p w14:paraId="00C02EC5" w14:textId="14D38A3C" w:rsidR="008F510B" w:rsidRPr="006C2EBE" w:rsidRDefault="008F510B" w:rsidP="00591150">
            <w:pPr>
              <w:jc w:val="right"/>
              <w:rPr>
                <w:color w:val="000000" w:themeColor="text1"/>
              </w:rPr>
            </w:pPr>
          </w:p>
          <w:p w14:paraId="0AEE7111" w14:textId="77777777" w:rsidR="008F510B" w:rsidRPr="006C2EBE" w:rsidRDefault="008F510B" w:rsidP="00591150">
            <w:pPr>
              <w:jc w:val="right"/>
              <w:rPr>
                <w:color w:val="000000" w:themeColor="text1"/>
              </w:rPr>
            </w:pPr>
          </w:p>
          <w:p w14:paraId="20C7532E" w14:textId="77777777" w:rsidR="008F510B" w:rsidRPr="006C2EBE" w:rsidRDefault="008F510B" w:rsidP="00591150">
            <w:pPr>
              <w:jc w:val="right"/>
              <w:rPr>
                <w:color w:val="000000" w:themeColor="text1"/>
              </w:rPr>
            </w:pPr>
          </w:p>
          <w:p w14:paraId="2BABE48F" w14:textId="77777777" w:rsidR="008F510B" w:rsidRPr="006C2EBE" w:rsidRDefault="008F510B" w:rsidP="00591150">
            <w:pPr>
              <w:jc w:val="right"/>
              <w:rPr>
                <w:color w:val="000000" w:themeColor="text1"/>
              </w:rPr>
            </w:pPr>
          </w:p>
          <w:p w14:paraId="58B839F8" w14:textId="77777777" w:rsidR="008F510B" w:rsidRPr="006C2EBE" w:rsidRDefault="008F510B" w:rsidP="00591150">
            <w:pPr>
              <w:jc w:val="right"/>
              <w:rPr>
                <w:color w:val="000000" w:themeColor="text1"/>
              </w:rPr>
            </w:pPr>
          </w:p>
          <w:p w14:paraId="1D955752" w14:textId="77777777" w:rsidR="008F510B" w:rsidRPr="006C2EBE" w:rsidRDefault="008F510B" w:rsidP="00591150">
            <w:pPr>
              <w:jc w:val="right"/>
              <w:rPr>
                <w:color w:val="000000" w:themeColor="text1"/>
              </w:rPr>
            </w:pPr>
          </w:p>
          <w:p w14:paraId="11A1C76C" w14:textId="77777777" w:rsidR="008F510B" w:rsidRPr="006C2EBE" w:rsidRDefault="008F510B" w:rsidP="00591150">
            <w:pPr>
              <w:jc w:val="right"/>
              <w:rPr>
                <w:color w:val="000000" w:themeColor="text1"/>
              </w:rPr>
            </w:pPr>
          </w:p>
          <w:p w14:paraId="02F3C4D3" w14:textId="77777777" w:rsidR="008F510B" w:rsidRPr="006C2EBE" w:rsidRDefault="008F510B" w:rsidP="00591150">
            <w:pPr>
              <w:jc w:val="right"/>
              <w:rPr>
                <w:color w:val="000000" w:themeColor="text1"/>
              </w:rPr>
            </w:pPr>
          </w:p>
          <w:p w14:paraId="105CD51A" w14:textId="77777777" w:rsidR="008F510B" w:rsidRPr="006C2EBE" w:rsidRDefault="008F510B" w:rsidP="00591150">
            <w:pPr>
              <w:jc w:val="right"/>
              <w:rPr>
                <w:color w:val="000000" w:themeColor="text1"/>
              </w:rPr>
            </w:pPr>
          </w:p>
          <w:p w14:paraId="340B42FC" w14:textId="1E52C98F" w:rsidR="008F510B" w:rsidRPr="006C2EBE" w:rsidRDefault="008F510B" w:rsidP="00591150">
            <w:pPr>
              <w:jc w:val="right"/>
              <w:rPr>
                <w:color w:val="000000" w:themeColor="text1"/>
              </w:rPr>
            </w:pPr>
          </w:p>
          <w:p w14:paraId="690B3303" w14:textId="6DB0DF8A" w:rsidR="000D7298" w:rsidRPr="006C2EBE" w:rsidRDefault="000D7298" w:rsidP="00591150">
            <w:pPr>
              <w:jc w:val="right"/>
              <w:rPr>
                <w:color w:val="000000" w:themeColor="text1"/>
              </w:rPr>
            </w:pPr>
          </w:p>
          <w:p w14:paraId="357CAF17" w14:textId="0B55C5DF" w:rsidR="000D7298" w:rsidRPr="006C2EBE" w:rsidRDefault="000D7298" w:rsidP="00591150">
            <w:pPr>
              <w:jc w:val="right"/>
              <w:rPr>
                <w:color w:val="000000" w:themeColor="text1"/>
              </w:rPr>
            </w:pPr>
          </w:p>
          <w:p w14:paraId="6940EF70" w14:textId="77777777" w:rsidR="008F510B" w:rsidRPr="006C2EBE" w:rsidRDefault="008F510B" w:rsidP="00B84C00">
            <w:pPr>
              <w:rPr>
                <w:color w:val="000000" w:themeColor="text1"/>
              </w:rPr>
            </w:pPr>
          </w:p>
          <w:p w14:paraId="235929B9" w14:textId="0CE85AA6" w:rsidR="00591150" w:rsidRPr="006C2EBE" w:rsidRDefault="008C4D35" w:rsidP="00591150">
            <w:pPr>
              <w:jc w:val="right"/>
              <w:rPr>
                <w:color w:val="000000" w:themeColor="text1"/>
              </w:rPr>
            </w:pPr>
            <w:r w:rsidRPr="006C2EBE">
              <w:rPr>
                <w:noProof w:val="0"/>
                <w:color w:val="000000" w:themeColor="text1"/>
                <w:lang w:val="it-IT"/>
              </w:rPr>
              <w:lastRenderedPageBreak/>
              <w:t>Annex No.</w:t>
            </w:r>
            <w:r w:rsidR="008B0C74" w:rsidRPr="006C2EBE">
              <w:rPr>
                <w:color w:val="000000" w:themeColor="text1"/>
              </w:rPr>
              <w:t xml:space="preserve"> </w:t>
            </w:r>
            <w:r w:rsidR="000B6CE5" w:rsidRPr="006C2EBE">
              <w:rPr>
                <w:color w:val="000000" w:themeColor="text1"/>
              </w:rPr>
              <w:t>2</w:t>
            </w:r>
          </w:p>
          <w:p w14:paraId="7AB4B838" w14:textId="53432C44" w:rsidR="00D82E40" w:rsidRPr="006C2EBE" w:rsidRDefault="008C4D35" w:rsidP="00E36039">
            <w:pPr>
              <w:jc w:val="right"/>
              <w:rPr>
                <w:color w:val="000000" w:themeColor="text1"/>
              </w:rPr>
            </w:pPr>
            <w:r w:rsidRPr="006C2EBE">
              <w:rPr>
                <w:color w:val="000000" w:themeColor="text1"/>
              </w:rPr>
              <w:t>to</w:t>
            </w:r>
            <w:r w:rsidR="000B6CE5" w:rsidRPr="006C2EBE">
              <w:rPr>
                <w:color w:val="000000" w:themeColor="text1"/>
              </w:rPr>
              <w:t xml:space="preserve"> </w:t>
            </w:r>
            <w:r w:rsidRPr="006C2EBE">
              <w:rPr>
                <w:color w:val="000000" w:themeColor="text1"/>
              </w:rPr>
              <w:t>Order of Minister of Finance</w:t>
            </w:r>
          </w:p>
          <w:p w14:paraId="5401AC58" w14:textId="1F9655D7" w:rsidR="000B6CE5" w:rsidRPr="006C2EBE" w:rsidRDefault="008C4D35" w:rsidP="00E36039">
            <w:pPr>
              <w:jc w:val="right"/>
              <w:rPr>
                <w:color w:val="000000" w:themeColor="text1"/>
              </w:rPr>
            </w:pPr>
            <w:r w:rsidRPr="006C2EBE">
              <w:rPr>
                <w:noProof w:val="0"/>
                <w:color w:val="000000" w:themeColor="text1"/>
                <w:lang w:val="it-IT"/>
              </w:rPr>
              <w:t xml:space="preserve">No. </w:t>
            </w:r>
            <w:r w:rsidR="00591150" w:rsidRPr="006C2EBE">
              <w:rPr>
                <w:color w:val="000000" w:themeColor="text1"/>
              </w:rPr>
              <w:t>_________</w:t>
            </w:r>
            <w:r w:rsidRPr="006C2EBE">
              <w:rPr>
                <w:color w:val="000000" w:themeColor="text1"/>
              </w:rPr>
              <w:t>from</w:t>
            </w:r>
            <w:r w:rsidR="000B6CE5" w:rsidRPr="006C2EBE">
              <w:rPr>
                <w:color w:val="000000" w:themeColor="text1"/>
              </w:rPr>
              <w:t xml:space="preserve"> “____” ________ 20</w:t>
            </w:r>
            <w:r w:rsidR="00591150" w:rsidRPr="006C2EBE">
              <w:rPr>
                <w:color w:val="000000" w:themeColor="text1"/>
              </w:rPr>
              <w:t>21</w:t>
            </w:r>
            <w:r w:rsidR="000B6CE5" w:rsidRPr="006C2EBE">
              <w:rPr>
                <w:color w:val="000000" w:themeColor="text1"/>
              </w:rPr>
              <w:t>___</w:t>
            </w:r>
          </w:p>
          <w:p w14:paraId="62A8E1A3" w14:textId="77777777" w:rsidR="00C005CD" w:rsidRPr="006C2EBE" w:rsidRDefault="00C005CD" w:rsidP="00196AB4">
            <w:pPr>
              <w:jc w:val="both"/>
              <w:rPr>
                <w:color w:val="000000" w:themeColor="text1"/>
              </w:rPr>
            </w:pPr>
          </w:p>
        </w:tc>
      </w:tr>
    </w:tbl>
    <w:p w14:paraId="43F48476" w14:textId="77777777" w:rsidR="008F510B" w:rsidRPr="006C2EBE" w:rsidRDefault="008F510B" w:rsidP="00E36039">
      <w:pPr>
        <w:tabs>
          <w:tab w:val="left" w:pos="3900"/>
        </w:tabs>
        <w:jc w:val="center"/>
        <w:rPr>
          <w:b/>
          <w:bCs/>
          <w:color w:val="000000" w:themeColor="text1"/>
        </w:rPr>
      </w:pPr>
    </w:p>
    <w:p w14:paraId="06D8DC3B" w14:textId="160FD6BE" w:rsidR="001F6E5A" w:rsidRPr="006C2EBE" w:rsidRDefault="000D7298" w:rsidP="00E36039">
      <w:pPr>
        <w:tabs>
          <w:tab w:val="left" w:pos="3900"/>
        </w:tabs>
        <w:jc w:val="center"/>
        <w:rPr>
          <w:b/>
          <w:bCs/>
          <w:color w:val="000000" w:themeColor="text1"/>
        </w:rPr>
      </w:pPr>
      <w:r w:rsidRPr="006C2EBE">
        <w:rPr>
          <w:b/>
          <w:bCs/>
          <w:color w:val="000000" w:themeColor="text1"/>
        </w:rPr>
        <w:t>List of orders of the Minister of Finance to be repealed</w:t>
      </w:r>
    </w:p>
    <w:p w14:paraId="488582AC" w14:textId="77777777" w:rsidR="00FB14BE" w:rsidRPr="006C2EBE" w:rsidRDefault="00FB14BE" w:rsidP="00196AB4">
      <w:pPr>
        <w:jc w:val="both"/>
        <w:rPr>
          <w:color w:val="000000" w:themeColor="text1"/>
        </w:rPr>
      </w:pPr>
    </w:p>
    <w:p w14:paraId="44F2E603" w14:textId="77777777" w:rsidR="00FB14BE" w:rsidRPr="006C2EBE" w:rsidRDefault="00FB14BE" w:rsidP="00196AB4">
      <w:pPr>
        <w:jc w:val="both"/>
        <w:rPr>
          <w:color w:val="000000" w:themeColor="text1"/>
        </w:rPr>
      </w:pPr>
    </w:p>
    <w:p w14:paraId="20320D60" w14:textId="49A33F05" w:rsidR="000D7298" w:rsidRPr="006C2EBE" w:rsidRDefault="000D7298" w:rsidP="000D7298">
      <w:pPr>
        <w:pStyle w:val="a"/>
        <w:numPr>
          <w:ilvl w:val="0"/>
          <w:numId w:val="21"/>
        </w:numPr>
        <w:tabs>
          <w:tab w:val="left" w:pos="851"/>
        </w:tabs>
        <w:rPr>
          <w:color w:val="000000" w:themeColor="text1"/>
        </w:rPr>
      </w:pPr>
      <w:r w:rsidRPr="006C2EBE">
        <w:rPr>
          <w:color w:val="000000" w:themeColor="text1"/>
        </w:rPr>
        <w:t>Order of the Minister of Finance no. 173/2018 on the approval of the standard documentation for public procurement of goods (Official Gazette of the Republic of Moldova, 2018, no. 396-397, art. 1521), registered at the Ministry of Justice with no. 1369 of October 10, 2018.</w:t>
      </w:r>
    </w:p>
    <w:p w14:paraId="3B37ECB9" w14:textId="77777777" w:rsidR="000D7298" w:rsidRPr="006C2EBE" w:rsidRDefault="000D7298" w:rsidP="000D7298">
      <w:pPr>
        <w:pStyle w:val="a"/>
        <w:numPr>
          <w:ilvl w:val="0"/>
          <w:numId w:val="0"/>
        </w:numPr>
        <w:tabs>
          <w:tab w:val="left" w:pos="851"/>
        </w:tabs>
        <w:ind w:left="1080"/>
        <w:rPr>
          <w:color w:val="000000" w:themeColor="text1"/>
        </w:rPr>
      </w:pPr>
    </w:p>
    <w:p w14:paraId="6B814EAB" w14:textId="49B0BAA6" w:rsidR="000D7298" w:rsidRPr="006C2EBE" w:rsidRDefault="000D7298" w:rsidP="000D7298">
      <w:pPr>
        <w:pStyle w:val="a"/>
        <w:numPr>
          <w:ilvl w:val="0"/>
          <w:numId w:val="21"/>
        </w:numPr>
        <w:tabs>
          <w:tab w:val="left" w:pos="851"/>
        </w:tabs>
        <w:rPr>
          <w:color w:val="000000" w:themeColor="text1"/>
        </w:rPr>
      </w:pPr>
      <w:r w:rsidRPr="006C2EBE">
        <w:rPr>
          <w:color w:val="000000" w:themeColor="text1"/>
        </w:rPr>
        <w:t>Order of the Minister of Finance no. 174/2018 on the approval of the standard documentation for public procurement of services (Official Gazette of the Republic of Moldova, 2018, no. 396-397, art. 1522), registered at the Ministry of Justice with no. 1367 of October 10, 2018.</w:t>
      </w:r>
    </w:p>
    <w:p w14:paraId="5AB3F1AD" w14:textId="77777777" w:rsidR="000D7298" w:rsidRPr="006C2EBE" w:rsidRDefault="000D7298" w:rsidP="000D7298">
      <w:pPr>
        <w:tabs>
          <w:tab w:val="left" w:pos="851"/>
        </w:tabs>
        <w:ind w:left="720"/>
        <w:rPr>
          <w:color w:val="000000" w:themeColor="text1"/>
        </w:rPr>
      </w:pPr>
    </w:p>
    <w:p w14:paraId="44415B52" w14:textId="67DF4547" w:rsidR="00BB314B" w:rsidRPr="006C2EBE" w:rsidRDefault="000D7298" w:rsidP="000D7298">
      <w:pPr>
        <w:pStyle w:val="a"/>
        <w:numPr>
          <w:ilvl w:val="0"/>
          <w:numId w:val="21"/>
        </w:numPr>
        <w:tabs>
          <w:tab w:val="clear" w:pos="1134"/>
          <w:tab w:val="left" w:pos="851"/>
        </w:tabs>
        <w:rPr>
          <w:color w:val="000000" w:themeColor="text1"/>
        </w:rPr>
      </w:pPr>
      <w:r w:rsidRPr="006C2EBE">
        <w:rPr>
          <w:color w:val="000000" w:themeColor="text1"/>
        </w:rPr>
        <w:t xml:space="preserve">Order of the Minister of Finance no. 175/2018 on the approval of the Standard Documentation for public procurement of goods and services by requesting price </w:t>
      </w:r>
      <w:r w:rsidR="008602B1" w:rsidRPr="006C2EBE">
        <w:rPr>
          <w:color w:val="000000" w:themeColor="text1"/>
        </w:rPr>
        <w:t>bid</w:t>
      </w:r>
      <w:r w:rsidRPr="006C2EBE">
        <w:rPr>
          <w:color w:val="000000" w:themeColor="text1"/>
        </w:rPr>
        <w:t>s (Official Gazette of the Republic of Moldova, 2018, no. 396-397, art. 1523), registered at the Ministry of Justice with no. 1368 of October 10, 2018.</w:t>
      </w:r>
    </w:p>
    <w:p w14:paraId="67D84BC9" w14:textId="77777777" w:rsidR="00BB314B" w:rsidRPr="006C2EBE" w:rsidRDefault="00BB314B" w:rsidP="00E36039">
      <w:pPr>
        <w:pStyle w:val="a"/>
        <w:numPr>
          <w:ilvl w:val="0"/>
          <w:numId w:val="0"/>
        </w:numPr>
        <w:ind w:left="720"/>
        <w:rPr>
          <w:color w:val="000000" w:themeColor="text1"/>
        </w:rPr>
      </w:pPr>
    </w:p>
    <w:p w14:paraId="356EDFA6" w14:textId="14418162" w:rsidR="00FB14BE" w:rsidRPr="006C2EBE" w:rsidRDefault="00591150" w:rsidP="00E36039">
      <w:pPr>
        <w:pStyle w:val="a"/>
        <w:numPr>
          <w:ilvl w:val="0"/>
          <w:numId w:val="0"/>
        </w:numPr>
        <w:ind w:left="720"/>
        <w:rPr>
          <w:color w:val="000000" w:themeColor="text1"/>
        </w:rPr>
      </w:pPr>
      <w:r w:rsidRPr="006C2EBE">
        <w:rPr>
          <w:color w:val="000000" w:themeColor="text1"/>
        </w:rPr>
        <w:t xml:space="preserve">  </w:t>
      </w:r>
      <w:r w:rsidR="00BB314B" w:rsidRPr="006C2EBE">
        <w:rPr>
          <w:color w:val="000000" w:themeColor="text1"/>
        </w:rPr>
        <w:t xml:space="preserve"> </w:t>
      </w:r>
    </w:p>
    <w:p w14:paraId="7986C5FB" w14:textId="77777777" w:rsidR="00FB14BE" w:rsidRPr="006C2EBE" w:rsidRDefault="00FB14BE" w:rsidP="00196AB4">
      <w:pPr>
        <w:jc w:val="both"/>
        <w:rPr>
          <w:color w:val="000000" w:themeColor="text1"/>
        </w:rPr>
      </w:pPr>
    </w:p>
    <w:p w14:paraId="426636DA" w14:textId="77777777" w:rsidR="00FB14BE" w:rsidRPr="006C2EBE" w:rsidRDefault="00FB14BE" w:rsidP="00196AB4">
      <w:pPr>
        <w:jc w:val="both"/>
        <w:rPr>
          <w:color w:val="000000" w:themeColor="text1"/>
        </w:rPr>
      </w:pPr>
    </w:p>
    <w:p w14:paraId="66532F05" w14:textId="77777777" w:rsidR="00FB14BE" w:rsidRPr="006C2EBE" w:rsidRDefault="00FB14BE" w:rsidP="00196AB4">
      <w:pPr>
        <w:jc w:val="both"/>
        <w:rPr>
          <w:color w:val="000000" w:themeColor="text1"/>
        </w:rPr>
      </w:pPr>
    </w:p>
    <w:p w14:paraId="203FCD40" w14:textId="77777777" w:rsidR="00FB14BE" w:rsidRPr="006C2EBE" w:rsidRDefault="00FB14BE" w:rsidP="00196AB4">
      <w:pPr>
        <w:jc w:val="both"/>
        <w:rPr>
          <w:color w:val="000000" w:themeColor="text1"/>
        </w:rPr>
      </w:pPr>
    </w:p>
    <w:p w14:paraId="4AB1E272" w14:textId="77777777" w:rsidR="00FB14BE" w:rsidRPr="006C2EBE" w:rsidRDefault="00FB14BE" w:rsidP="00196AB4">
      <w:pPr>
        <w:jc w:val="both"/>
        <w:rPr>
          <w:color w:val="000000" w:themeColor="text1"/>
        </w:rPr>
      </w:pPr>
    </w:p>
    <w:p w14:paraId="25491338" w14:textId="77777777" w:rsidR="00FB14BE" w:rsidRPr="006C2EBE" w:rsidRDefault="00FB14BE" w:rsidP="00196AB4">
      <w:pPr>
        <w:jc w:val="both"/>
        <w:rPr>
          <w:color w:val="000000" w:themeColor="text1"/>
        </w:rPr>
      </w:pPr>
    </w:p>
    <w:p w14:paraId="15832B08" w14:textId="77777777" w:rsidR="00FB14BE" w:rsidRPr="006C2EBE" w:rsidRDefault="00FB14BE" w:rsidP="00196AB4">
      <w:pPr>
        <w:jc w:val="both"/>
        <w:rPr>
          <w:color w:val="000000" w:themeColor="text1"/>
        </w:rPr>
      </w:pPr>
    </w:p>
    <w:p w14:paraId="64169E1B" w14:textId="77777777" w:rsidR="00FB14BE" w:rsidRPr="006C2EBE" w:rsidRDefault="00FB14BE" w:rsidP="00196AB4">
      <w:pPr>
        <w:jc w:val="both"/>
        <w:rPr>
          <w:color w:val="000000" w:themeColor="text1"/>
        </w:rPr>
      </w:pPr>
    </w:p>
    <w:bookmarkEnd w:id="0"/>
    <w:p w14:paraId="52BC6798" w14:textId="77777777" w:rsidR="00FB14BE" w:rsidRPr="006C2EBE" w:rsidRDefault="00FB14BE" w:rsidP="00196AB4">
      <w:pPr>
        <w:jc w:val="both"/>
        <w:rPr>
          <w:color w:val="000000" w:themeColor="text1"/>
        </w:rPr>
      </w:pPr>
    </w:p>
    <w:sectPr w:rsidR="00FB14BE" w:rsidRPr="006C2E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E189F6" w14:textId="77777777" w:rsidR="002A68A1" w:rsidRDefault="002A68A1" w:rsidP="00A20ACF">
      <w:r>
        <w:separator/>
      </w:r>
    </w:p>
  </w:endnote>
  <w:endnote w:type="continuationSeparator" w:id="0">
    <w:p w14:paraId="2E9659CA" w14:textId="77777777" w:rsidR="002A68A1" w:rsidRDefault="002A68A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2A68A1" w:rsidRDefault="002A68A1">
        <w:pPr>
          <w:pStyle w:val="a4"/>
          <w:jc w:val="right"/>
        </w:pPr>
        <w:r>
          <w:fldChar w:fldCharType="begin"/>
        </w:r>
        <w:r>
          <w:instrText xml:space="preserve"> PAGE   \* MERGEFORMAT </w:instrText>
        </w:r>
        <w:r>
          <w:fldChar w:fldCharType="separate"/>
        </w:r>
        <w:r w:rsidR="00B77FEE">
          <w:t>26</w:t>
        </w:r>
        <w:r>
          <w:fldChar w:fldCharType="end"/>
        </w:r>
      </w:p>
    </w:sdtContent>
  </w:sdt>
  <w:p w14:paraId="394448D7" w14:textId="77777777" w:rsidR="002A68A1" w:rsidRDefault="002A68A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44B258" w14:textId="77777777" w:rsidR="002A68A1" w:rsidRDefault="002A68A1" w:rsidP="00A20ACF">
      <w:r>
        <w:separator/>
      </w:r>
    </w:p>
  </w:footnote>
  <w:footnote w:type="continuationSeparator" w:id="0">
    <w:p w14:paraId="4C4C2330" w14:textId="77777777" w:rsidR="002A68A1" w:rsidRDefault="002A68A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4E41308"/>
    <w:multiLevelType w:val="hybridMultilevel"/>
    <w:tmpl w:val="EAF2CB96"/>
    <w:lvl w:ilvl="0" w:tplc="CDA821E0">
      <w:start w:val="8"/>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6478E2E0"/>
    <w:lvl w:ilvl="0" w:tplc="393E5790">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2F6DEF"/>
    <w:multiLevelType w:val="hybridMultilevel"/>
    <w:tmpl w:val="2C287756"/>
    <w:lvl w:ilvl="0" w:tplc="689210B4">
      <w:start w:val="1"/>
      <w:numFmt w:val="lowerLetter"/>
      <w:lvlText w:val="%1)"/>
      <w:lvlJc w:val="left"/>
      <w:pPr>
        <w:ind w:left="5889"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50A33277"/>
    <w:multiLevelType w:val="hybridMultilevel"/>
    <w:tmpl w:val="877E65BE"/>
    <w:lvl w:ilvl="0" w:tplc="8F0EA30E">
      <w:start w:val="1"/>
      <w:numFmt w:val="bullet"/>
      <w:lvlText w:val="−"/>
      <w:lvlJc w:val="left"/>
      <w:pPr>
        <w:ind w:left="1146" w:hanging="360"/>
      </w:pPr>
      <w:rPr>
        <w:rFonts w:ascii="Times New Roman" w:hAnsi="Times New Roman" w:cs="Times New Roman" w:hint="default"/>
        <w:color w:val="auto"/>
      </w:rPr>
    </w:lvl>
    <w:lvl w:ilvl="1" w:tplc="08190003" w:tentative="1">
      <w:start w:val="1"/>
      <w:numFmt w:val="bullet"/>
      <w:lvlText w:val="o"/>
      <w:lvlJc w:val="left"/>
      <w:pPr>
        <w:ind w:left="1866" w:hanging="360"/>
      </w:pPr>
      <w:rPr>
        <w:rFonts w:ascii="Courier New" w:hAnsi="Courier New" w:cs="Courier New" w:hint="default"/>
      </w:rPr>
    </w:lvl>
    <w:lvl w:ilvl="2" w:tplc="08190005" w:tentative="1">
      <w:start w:val="1"/>
      <w:numFmt w:val="bullet"/>
      <w:lvlText w:val=""/>
      <w:lvlJc w:val="left"/>
      <w:pPr>
        <w:ind w:left="2586" w:hanging="360"/>
      </w:pPr>
      <w:rPr>
        <w:rFonts w:ascii="Wingdings" w:hAnsi="Wingdings" w:hint="default"/>
      </w:rPr>
    </w:lvl>
    <w:lvl w:ilvl="3" w:tplc="08190001" w:tentative="1">
      <w:start w:val="1"/>
      <w:numFmt w:val="bullet"/>
      <w:lvlText w:val=""/>
      <w:lvlJc w:val="left"/>
      <w:pPr>
        <w:ind w:left="3306" w:hanging="360"/>
      </w:pPr>
      <w:rPr>
        <w:rFonts w:ascii="Symbol" w:hAnsi="Symbol" w:hint="default"/>
      </w:rPr>
    </w:lvl>
    <w:lvl w:ilvl="4" w:tplc="08190003" w:tentative="1">
      <w:start w:val="1"/>
      <w:numFmt w:val="bullet"/>
      <w:lvlText w:val="o"/>
      <w:lvlJc w:val="left"/>
      <w:pPr>
        <w:ind w:left="4026" w:hanging="360"/>
      </w:pPr>
      <w:rPr>
        <w:rFonts w:ascii="Courier New" w:hAnsi="Courier New" w:cs="Courier New" w:hint="default"/>
      </w:rPr>
    </w:lvl>
    <w:lvl w:ilvl="5" w:tplc="08190005" w:tentative="1">
      <w:start w:val="1"/>
      <w:numFmt w:val="bullet"/>
      <w:lvlText w:val=""/>
      <w:lvlJc w:val="left"/>
      <w:pPr>
        <w:ind w:left="4746" w:hanging="360"/>
      </w:pPr>
      <w:rPr>
        <w:rFonts w:ascii="Wingdings" w:hAnsi="Wingdings" w:hint="default"/>
      </w:rPr>
    </w:lvl>
    <w:lvl w:ilvl="6" w:tplc="08190001" w:tentative="1">
      <w:start w:val="1"/>
      <w:numFmt w:val="bullet"/>
      <w:lvlText w:val=""/>
      <w:lvlJc w:val="left"/>
      <w:pPr>
        <w:ind w:left="5466" w:hanging="360"/>
      </w:pPr>
      <w:rPr>
        <w:rFonts w:ascii="Symbol" w:hAnsi="Symbol" w:hint="default"/>
      </w:rPr>
    </w:lvl>
    <w:lvl w:ilvl="7" w:tplc="08190003" w:tentative="1">
      <w:start w:val="1"/>
      <w:numFmt w:val="bullet"/>
      <w:lvlText w:val="o"/>
      <w:lvlJc w:val="left"/>
      <w:pPr>
        <w:ind w:left="6186" w:hanging="360"/>
      </w:pPr>
      <w:rPr>
        <w:rFonts w:ascii="Courier New" w:hAnsi="Courier New" w:cs="Courier New" w:hint="default"/>
      </w:rPr>
    </w:lvl>
    <w:lvl w:ilvl="8" w:tplc="08190005" w:tentative="1">
      <w:start w:val="1"/>
      <w:numFmt w:val="bullet"/>
      <w:lvlText w:val=""/>
      <w:lvlJc w:val="left"/>
      <w:pPr>
        <w:ind w:left="6906" w:hanging="360"/>
      </w:pPr>
      <w:rPr>
        <w:rFonts w:ascii="Wingdings" w:hAnsi="Wingdings" w:hint="default"/>
      </w:rPr>
    </w:lvl>
  </w:abstractNum>
  <w:abstractNum w:abstractNumId="16">
    <w:nsid w:val="55061155"/>
    <w:multiLevelType w:val="hybridMultilevel"/>
    <w:tmpl w:val="26E8FAD8"/>
    <w:lvl w:ilvl="0" w:tplc="08190017">
      <w:start w:val="1"/>
      <w:numFmt w:val="lowerLetter"/>
      <w:lvlText w:val="%1)"/>
      <w:lvlJc w:val="left"/>
      <w:pPr>
        <w:ind w:left="928"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1E00E27"/>
    <w:multiLevelType w:val="hybridMultilevel"/>
    <w:tmpl w:val="32C64B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1FE09F2"/>
    <w:multiLevelType w:val="hybridMultilevel"/>
    <w:tmpl w:val="91CAA020"/>
    <w:lvl w:ilvl="0" w:tplc="8F0EA30E">
      <w:start w:val="1"/>
      <w:numFmt w:val="bullet"/>
      <w:lvlText w:val="−"/>
      <w:lvlJc w:val="left"/>
      <w:pPr>
        <w:ind w:left="1506" w:hanging="360"/>
      </w:pPr>
      <w:rPr>
        <w:rFonts w:ascii="Times New Roman" w:hAnsi="Times New Roman" w:cs="Times New Roman" w:hint="default"/>
        <w:color w:val="auto"/>
      </w:rPr>
    </w:lvl>
    <w:lvl w:ilvl="1" w:tplc="08190003" w:tentative="1">
      <w:start w:val="1"/>
      <w:numFmt w:val="bullet"/>
      <w:lvlText w:val="o"/>
      <w:lvlJc w:val="left"/>
      <w:pPr>
        <w:ind w:left="2226" w:hanging="360"/>
      </w:pPr>
      <w:rPr>
        <w:rFonts w:ascii="Courier New" w:hAnsi="Courier New" w:cs="Courier New" w:hint="default"/>
      </w:rPr>
    </w:lvl>
    <w:lvl w:ilvl="2" w:tplc="08190005" w:tentative="1">
      <w:start w:val="1"/>
      <w:numFmt w:val="bullet"/>
      <w:lvlText w:val=""/>
      <w:lvlJc w:val="left"/>
      <w:pPr>
        <w:ind w:left="2946" w:hanging="360"/>
      </w:pPr>
      <w:rPr>
        <w:rFonts w:ascii="Wingdings" w:hAnsi="Wingdings" w:hint="default"/>
      </w:rPr>
    </w:lvl>
    <w:lvl w:ilvl="3" w:tplc="08190001" w:tentative="1">
      <w:start w:val="1"/>
      <w:numFmt w:val="bullet"/>
      <w:lvlText w:val=""/>
      <w:lvlJc w:val="left"/>
      <w:pPr>
        <w:ind w:left="3666" w:hanging="360"/>
      </w:pPr>
      <w:rPr>
        <w:rFonts w:ascii="Symbol" w:hAnsi="Symbol" w:hint="default"/>
      </w:rPr>
    </w:lvl>
    <w:lvl w:ilvl="4" w:tplc="08190003" w:tentative="1">
      <w:start w:val="1"/>
      <w:numFmt w:val="bullet"/>
      <w:lvlText w:val="o"/>
      <w:lvlJc w:val="left"/>
      <w:pPr>
        <w:ind w:left="4386" w:hanging="360"/>
      </w:pPr>
      <w:rPr>
        <w:rFonts w:ascii="Courier New" w:hAnsi="Courier New" w:cs="Courier New" w:hint="default"/>
      </w:rPr>
    </w:lvl>
    <w:lvl w:ilvl="5" w:tplc="08190005" w:tentative="1">
      <w:start w:val="1"/>
      <w:numFmt w:val="bullet"/>
      <w:lvlText w:val=""/>
      <w:lvlJc w:val="left"/>
      <w:pPr>
        <w:ind w:left="5106" w:hanging="360"/>
      </w:pPr>
      <w:rPr>
        <w:rFonts w:ascii="Wingdings" w:hAnsi="Wingdings" w:hint="default"/>
      </w:rPr>
    </w:lvl>
    <w:lvl w:ilvl="6" w:tplc="08190001" w:tentative="1">
      <w:start w:val="1"/>
      <w:numFmt w:val="bullet"/>
      <w:lvlText w:val=""/>
      <w:lvlJc w:val="left"/>
      <w:pPr>
        <w:ind w:left="5826" w:hanging="360"/>
      </w:pPr>
      <w:rPr>
        <w:rFonts w:ascii="Symbol" w:hAnsi="Symbol" w:hint="default"/>
      </w:rPr>
    </w:lvl>
    <w:lvl w:ilvl="7" w:tplc="08190003" w:tentative="1">
      <w:start w:val="1"/>
      <w:numFmt w:val="bullet"/>
      <w:lvlText w:val="o"/>
      <w:lvlJc w:val="left"/>
      <w:pPr>
        <w:ind w:left="6546" w:hanging="360"/>
      </w:pPr>
      <w:rPr>
        <w:rFonts w:ascii="Courier New" w:hAnsi="Courier New" w:cs="Courier New" w:hint="default"/>
      </w:rPr>
    </w:lvl>
    <w:lvl w:ilvl="8" w:tplc="08190005" w:tentative="1">
      <w:start w:val="1"/>
      <w:numFmt w:val="bullet"/>
      <w:lvlText w:val=""/>
      <w:lvlJc w:val="left"/>
      <w:pPr>
        <w:ind w:left="7266" w:hanging="360"/>
      </w:pPr>
      <w:rPr>
        <w:rFonts w:ascii="Wingdings" w:hAnsi="Wingdings" w:hint="default"/>
      </w:rPr>
    </w:lvl>
  </w:abstractNum>
  <w:abstractNum w:abstractNumId="2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46E2D15"/>
    <w:multiLevelType w:val="hybridMultilevel"/>
    <w:tmpl w:val="E92E2B0A"/>
    <w:lvl w:ilvl="0" w:tplc="0819000F">
      <w:start w:val="1"/>
      <w:numFmt w:val="decimal"/>
      <w:lvlText w:val="%1."/>
      <w:lvlJc w:val="left"/>
      <w:pPr>
        <w:ind w:left="786"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4"/>
  </w:num>
  <w:num w:numId="3">
    <w:abstractNumId w:val="6"/>
  </w:num>
  <w:num w:numId="4">
    <w:abstractNumId w:val="9"/>
  </w:num>
  <w:num w:numId="5">
    <w:abstractNumId w:val="7"/>
  </w:num>
  <w:num w:numId="6">
    <w:abstractNumId w:val="2"/>
  </w:num>
  <w:num w:numId="7">
    <w:abstractNumId w:val="18"/>
  </w:num>
  <w:num w:numId="8">
    <w:abstractNumId w:val="3"/>
  </w:num>
  <w:num w:numId="9">
    <w:abstractNumId w:val="10"/>
  </w:num>
  <w:num w:numId="10">
    <w:abstractNumId w:val="13"/>
  </w:num>
  <w:num w:numId="11">
    <w:abstractNumId w:val="11"/>
  </w:num>
  <w:num w:numId="12">
    <w:abstractNumId w:val="23"/>
  </w:num>
  <w:num w:numId="13">
    <w:abstractNumId w:val="4"/>
  </w:num>
  <w:num w:numId="14">
    <w:abstractNumId w:val="1"/>
  </w:num>
  <w:num w:numId="15">
    <w:abstractNumId w:val="0"/>
  </w:num>
  <w:num w:numId="16">
    <w:abstractNumId w:val="14"/>
  </w:num>
  <w:num w:numId="17">
    <w:abstractNumId w:val="17"/>
  </w:num>
  <w:num w:numId="18">
    <w:abstractNumId w:val="12"/>
  </w:num>
  <w:num w:numId="19">
    <w:abstractNumId w:val="21"/>
    <w:lvlOverride w:ilvl="0">
      <w:startOverride w:val="2"/>
    </w:lvlOverride>
  </w:num>
  <w:num w:numId="20">
    <w:abstractNumId w:val="24"/>
    <w:lvlOverride w:ilvl="0">
      <w:startOverride w:val="7"/>
    </w:lvlOverride>
  </w:num>
  <w:num w:numId="21">
    <w:abstractNumId w:val="8"/>
  </w:num>
  <w:num w:numId="22">
    <w:abstractNumId w:val="22"/>
  </w:num>
  <w:num w:numId="23">
    <w:abstractNumId w:val="16"/>
  </w:num>
  <w:num w:numId="24">
    <w:abstractNumId w:val="15"/>
  </w:num>
  <w:num w:numId="25">
    <w:abstractNumId w:val="20"/>
  </w:num>
  <w:num w:numId="26">
    <w:abstractNumId w:val="19"/>
  </w:num>
  <w:num w:numId="27">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AB"/>
    <w:rsid w:val="00002334"/>
    <w:rsid w:val="000047F9"/>
    <w:rsid w:val="00005268"/>
    <w:rsid w:val="000061F8"/>
    <w:rsid w:val="00007454"/>
    <w:rsid w:val="00007B4F"/>
    <w:rsid w:val="00007E80"/>
    <w:rsid w:val="00010CE7"/>
    <w:rsid w:val="0001302B"/>
    <w:rsid w:val="000146C1"/>
    <w:rsid w:val="00017E24"/>
    <w:rsid w:val="0002022A"/>
    <w:rsid w:val="00021BB8"/>
    <w:rsid w:val="00022311"/>
    <w:rsid w:val="00022B73"/>
    <w:rsid w:val="00022B7E"/>
    <w:rsid w:val="00023621"/>
    <w:rsid w:val="00023EB9"/>
    <w:rsid w:val="000253EE"/>
    <w:rsid w:val="000277CD"/>
    <w:rsid w:val="00027875"/>
    <w:rsid w:val="00030A1C"/>
    <w:rsid w:val="000318CA"/>
    <w:rsid w:val="00031FB5"/>
    <w:rsid w:val="00032137"/>
    <w:rsid w:val="000323EB"/>
    <w:rsid w:val="00032ECE"/>
    <w:rsid w:val="00034020"/>
    <w:rsid w:val="000347CA"/>
    <w:rsid w:val="00034B21"/>
    <w:rsid w:val="00034C2A"/>
    <w:rsid w:val="00034E0B"/>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A61"/>
    <w:rsid w:val="00062FD9"/>
    <w:rsid w:val="00064F1F"/>
    <w:rsid w:val="00065C50"/>
    <w:rsid w:val="00066F08"/>
    <w:rsid w:val="00067D0D"/>
    <w:rsid w:val="0007146B"/>
    <w:rsid w:val="00071859"/>
    <w:rsid w:val="00074305"/>
    <w:rsid w:val="0007559F"/>
    <w:rsid w:val="00080063"/>
    <w:rsid w:val="0008044B"/>
    <w:rsid w:val="00080BF7"/>
    <w:rsid w:val="000818C2"/>
    <w:rsid w:val="0008191D"/>
    <w:rsid w:val="00081DED"/>
    <w:rsid w:val="000824DF"/>
    <w:rsid w:val="00083D91"/>
    <w:rsid w:val="000845A7"/>
    <w:rsid w:val="000849A8"/>
    <w:rsid w:val="00087114"/>
    <w:rsid w:val="000875E3"/>
    <w:rsid w:val="00087859"/>
    <w:rsid w:val="000924C3"/>
    <w:rsid w:val="000928D3"/>
    <w:rsid w:val="00092953"/>
    <w:rsid w:val="00092E6C"/>
    <w:rsid w:val="00093056"/>
    <w:rsid w:val="000930AB"/>
    <w:rsid w:val="00093AE5"/>
    <w:rsid w:val="00096009"/>
    <w:rsid w:val="00096AB9"/>
    <w:rsid w:val="00097617"/>
    <w:rsid w:val="00097A3B"/>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298"/>
    <w:rsid w:val="000D7398"/>
    <w:rsid w:val="000E139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86F"/>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8EB"/>
    <w:rsid w:val="00144AB7"/>
    <w:rsid w:val="00146734"/>
    <w:rsid w:val="001467C0"/>
    <w:rsid w:val="00147538"/>
    <w:rsid w:val="00150F5B"/>
    <w:rsid w:val="001510A9"/>
    <w:rsid w:val="00151494"/>
    <w:rsid w:val="0015261D"/>
    <w:rsid w:val="001527E0"/>
    <w:rsid w:val="00153412"/>
    <w:rsid w:val="00153578"/>
    <w:rsid w:val="00153ACE"/>
    <w:rsid w:val="00154B34"/>
    <w:rsid w:val="00154DE8"/>
    <w:rsid w:val="00156704"/>
    <w:rsid w:val="00156A6C"/>
    <w:rsid w:val="00156A6F"/>
    <w:rsid w:val="00160A28"/>
    <w:rsid w:val="00160DF3"/>
    <w:rsid w:val="001633F7"/>
    <w:rsid w:val="0016369C"/>
    <w:rsid w:val="00164565"/>
    <w:rsid w:val="0016683B"/>
    <w:rsid w:val="001704FB"/>
    <w:rsid w:val="001706CD"/>
    <w:rsid w:val="001718AE"/>
    <w:rsid w:val="00172F6C"/>
    <w:rsid w:val="00174C61"/>
    <w:rsid w:val="00174E5F"/>
    <w:rsid w:val="00175A88"/>
    <w:rsid w:val="0017664F"/>
    <w:rsid w:val="0017786B"/>
    <w:rsid w:val="00183567"/>
    <w:rsid w:val="00183D79"/>
    <w:rsid w:val="00185148"/>
    <w:rsid w:val="001856BA"/>
    <w:rsid w:val="001866CB"/>
    <w:rsid w:val="00186AE9"/>
    <w:rsid w:val="00192E0B"/>
    <w:rsid w:val="001941D9"/>
    <w:rsid w:val="00194C66"/>
    <w:rsid w:val="0019504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6CD"/>
    <w:rsid w:val="001A78E4"/>
    <w:rsid w:val="001B1B6D"/>
    <w:rsid w:val="001B630A"/>
    <w:rsid w:val="001C03B0"/>
    <w:rsid w:val="001C1C70"/>
    <w:rsid w:val="001C1DFE"/>
    <w:rsid w:val="001C1F6F"/>
    <w:rsid w:val="001C435E"/>
    <w:rsid w:val="001C4B99"/>
    <w:rsid w:val="001C4DFD"/>
    <w:rsid w:val="001C5858"/>
    <w:rsid w:val="001C5A47"/>
    <w:rsid w:val="001C6D83"/>
    <w:rsid w:val="001D0242"/>
    <w:rsid w:val="001D0651"/>
    <w:rsid w:val="001D3039"/>
    <w:rsid w:val="001D3985"/>
    <w:rsid w:val="001D417A"/>
    <w:rsid w:val="001D4CBC"/>
    <w:rsid w:val="001D5966"/>
    <w:rsid w:val="001D5BBA"/>
    <w:rsid w:val="001D7219"/>
    <w:rsid w:val="001D7F9E"/>
    <w:rsid w:val="001E0B4D"/>
    <w:rsid w:val="001E29F8"/>
    <w:rsid w:val="001E3007"/>
    <w:rsid w:val="001E7956"/>
    <w:rsid w:val="001F1E25"/>
    <w:rsid w:val="001F2101"/>
    <w:rsid w:val="001F24FD"/>
    <w:rsid w:val="001F2DA2"/>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19D"/>
    <w:rsid w:val="002129FF"/>
    <w:rsid w:val="00212F8E"/>
    <w:rsid w:val="0021438D"/>
    <w:rsid w:val="00215125"/>
    <w:rsid w:val="00216025"/>
    <w:rsid w:val="002177A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88D"/>
    <w:rsid w:val="002301B1"/>
    <w:rsid w:val="00231831"/>
    <w:rsid w:val="00232D6D"/>
    <w:rsid w:val="00233538"/>
    <w:rsid w:val="00234A81"/>
    <w:rsid w:val="0023571C"/>
    <w:rsid w:val="002359F7"/>
    <w:rsid w:val="00235D6F"/>
    <w:rsid w:val="002369BC"/>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E12"/>
    <w:rsid w:val="00266F98"/>
    <w:rsid w:val="00267E8E"/>
    <w:rsid w:val="00271159"/>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DB3"/>
    <w:rsid w:val="00291E27"/>
    <w:rsid w:val="00292856"/>
    <w:rsid w:val="0029594F"/>
    <w:rsid w:val="00296618"/>
    <w:rsid w:val="002A015F"/>
    <w:rsid w:val="002A04D8"/>
    <w:rsid w:val="002A0AE5"/>
    <w:rsid w:val="002A0E2C"/>
    <w:rsid w:val="002A26B7"/>
    <w:rsid w:val="002A437F"/>
    <w:rsid w:val="002A68A1"/>
    <w:rsid w:val="002A68CD"/>
    <w:rsid w:val="002A6E99"/>
    <w:rsid w:val="002B3E6F"/>
    <w:rsid w:val="002B3ECA"/>
    <w:rsid w:val="002B41C5"/>
    <w:rsid w:val="002B4D12"/>
    <w:rsid w:val="002B4DC3"/>
    <w:rsid w:val="002B5DEF"/>
    <w:rsid w:val="002B624D"/>
    <w:rsid w:val="002B7A36"/>
    <w:rsid w:val="002C2210"/>
    <w:rsid w:val="002C2965"/>
    <w:rsid w:val="002C31A1"/>
    <w:rsid w:val="002C4354"/>
    <w:rsid w:val="002C4803"/>
    <w:rsid w:val="002C764E"/>
    <w:rsid w:val="002C7CCD"/>
    <w:rsid w:val="002D015F"/>
    <w:rsid w:val="002D1A7E"/>
    <w:rsid w:val="002D2505"/>
    <w:rsid w:val="002D66EB"/>
    <w:rsid w:val="002D6E71"/>
    <w:rsid w:val="002D7857"/>
    <w:rsid w:val="002E14DF"/>
    <w:rsid w:val="002E1640"/>
    <w:rsid w:val="002E20CD"/>
    <w:rsid w:val="002E21DD"/>
    <w:rsid w:val="002E2D60"/>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49A"/>
    <w:rsid w:val="00302287"/>
    <w:rsid w:val="0030360C"/>
    <w:rsid w:val="003046C1"/>
    <w:rsid w:val="0030652C"/>
    <w:rsid w:val="0031094F"/>
    <w:rsid w:val="00311239"/>
    <w:rsid w:val="00313025"/>
    <w:rsid w:val="00313AFE"/>
    <w:rsid w:val="00313BEC"/>
    <w:rsid w:val="00316769"/>
    <w:rsid w:val="00316C81"/>
    <w:rsid w:val="00316F2D"/>
    <w:rsid w:val="0031777A"/>
    <w:rsid w:val="00317E85"/>
    <w:rsid w:val="003207B4"/>
    <w:rsid w:val="00320AC6"/>
    <w:rsid w:val="00321728"/>
    <w:rsid w:val="0032209F"/>
    <w:rsid w:val="003226E0"/>
    <w:rsid w:val="0032321E"/>
    <w:rsid w:val="00323BE3"/>
    <w:rsid w:val="00324E2A"/>
    <w:rsid w:val="00327654"/>
    <w:rsid w:val="0033109C"/>
    <w:rsid w:val="003317BE"/>
    <w:rsid w:val="00332F8E"/>
    <w:rsid w:val="003353C8"/>
    <w:rsid w:val="00337285"/>
    <w:rsid w:val="00341210"/>
    <w:rsid w:val="00341BDF"/>
    <w:rsid w:val="00341C8C"/>
    <w:rsid w:val="003427FE"/>
    <w:rsid w:val="0034315B"/>
    <w:rsid w:val="003431CD"/>
    <w:rsid w:val="00347D68"/>
    <w:rsid w:val="00350122"/>
    <w:rsid w:val="003506C9"/>
    <w:rsid w:val="00350BEC"/>
    <w:rsid w:val="0035258F"/>
    <w:rsid w:val="00352B05"/>
    <w:rsid w:val="003534BD"/>
    <w:rsid w:val="00353CFA"/>
    <w:rsid w:val="00355106"/>
    <w:rsid w:val="00355211"/>
    <w:rsid w:val="00356E1C"/>
    <w:rsid w:val="003573F7"/>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A"/>
    <w:rsid w:val="0038163C"/>
    <w:rsid w:val="00381725"/>
    <w:rsid w:val="00381EF2"/>
    <w:rsid w:val="00383FA1"/>
    <w:rsid w:val="003848A5"/>
    <w:rsid w:val="00384C2A"/>
    <w:rsid w:val="003854DB"/>
    <w:rsid w:val="00387023"/>
    <w:rsid w:val="00387171"/>
    <w:rsid w:val="00392551"/>
    <w:rsid w:val="00392A36"/>
    <w:rsid w:val="003931BB"/>
    <w:rsid w:val="00393AC1"/>
    <w:rsid w:val="00395A55"/>
    <w:rsid w:val="003961E7"/>
    <w:rsid w:val="0039657C"/>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A75"/>
    <w:rsid w:val="003E3112"/>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3D4"/>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C7C"/>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580"/>
    <w:rsid w:val="004A1C90"/>
    <w:rsid w:val="004A4AF2"/>
    <w:rsid w:val="004A582E"/>
    <w:rsid w:val="004A591A"/>
    <w:rsid w:val="004A695A"/>
    <w:rsid w:val="004A7428"/>
    <w:rsid w:val="004A7FEE"/>
    <w:rsid w:val="004B0051"/>
    <w:rsid w:val="004B0F2F"/>
    <w:rsid w:val="004B22B2"/>
    <w:rsid w:val="004B349A"/>
    <w:rsid w:val="004B36EF"/>
    <w:rsid w:val="004B3BFB"/>
    <w:rsid w:val="004B42BC"/>
    <w:rsid w:val="004B4A55"/>
    <w:rsid w:val="004B5B0B"/>
    <w:rsid w:val="004C23A8"/>
    <w:rsid w:val="004C2A1A"/>
    <w:rsid w:val="004C30A2"/>
    <w:rsid w:val="004C44B0"/>
    <w:rsid w:val="004C499F"/>
    <w:rsid w:val="004C53F1"/>
    <w:rsid w:val="004C55AA"/>
    <w:rsid w:val="004C5C53"/>
    <w:rsid w:val="004C6328"/>
    <w:rsid w:val="004D0A33"/>
    <w:rsid w:val="004D2062"/>
    <w:rsid w:val="004D2738"/>
    <w:rsid w:val="004D2F72"/>
    <w:rsid w:val="004D3D43"/>
    <w:rsid w:val="004D4433"/>
    <w:rsid w:val="004D4673"/>
    <w:rsid w:val="004D6702"/>
    <w:rsid w:val="004D6DBE"/>
    <w:rsid w:val="004E1B4E"/>
    <w:rsid w:val="004E25FB"/>
    <w:rsid w:val="004E3FBC"/>
    <w:rsid w:val="004E4A66"/>
    <w:rsid w:val="004E5EBB"/>
    <w:rsid w:val="004E625D"/>
    <w:rsid w:val="004E7F6B"/>
    <w:rsid w:val="004F0C98"/>
    <w:rsid w:val="004F6BE6"/>
    <w:rsid w:val="004F6D56"/>
    <w:rsid w:val="004F77F1"/>
    <w:rsid w:val="004F7800"/>
    <w:rsid w:val="004F7F09"/>
    <w:rsid w:val="004F7FF9"/>
    <w:rsid w:val="005005A8"/>
    <w:rsid w:val="00502964"/>
    <w:rsid w:val="00503AD7"/>
    <w:rsid w:val="0050601B"/>
    <w:rsid w:val="005069EC"/>
    <w:rsid w:val="00507348"/>
    <w:rsid w:val="005113AD"/>
    <w:rsid w:val="00511F81"/>
    <w:rsid w:val="005122A6"/>
    <w:rsid w:val="005124FD"/>
    <w:rsid w:val="00515F31"/>
    <w:rsid w:val="00516553"/>
    <w:rsid w:val="00516A3C"/>
    <w:rsid w:val="00516D8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47D16"/>
    <w:rsid w:val="00547DD6"/>
    <w:rsid w:val="00551783"/>
    <w:rsid w:val="0055327B"/>
    <w:rsid w:val="005537DC"/>
    <w:rsid w:val="00554651"/>
    <w:rsid w:val="00554EE7"/>
    <w:rsid w:val="00555B68"/>
    <w:rsid w:val="005568B3"/>
    <w:rsid w:val="005605BF"/>
    <w:rsid w:val="00560712"/>
    <w:rsid w:val="005614EC"/>
    <w:rsid w:val="00561A1F"/>
    <w:rsid w:val="00563A9C"/>
    <w:rsid w:val="00563E78"/>
    <w:rsid w:val="005640A1"/>
    <w:rsid w:val="00564463"/>
    <w:rsid w:val="00570670"/>
    <w:rsid w:val="005718E7"/>
    <w:rsid w:val="00571EC0"/>
    <w:rsid w:val="0057329B"/>
    <w:rsid w:val="00573A39"/>
    <w:rsid w:val="005754E4"/>
    <w:rsid w:val="00575977"/>
    <w:rsid w:val="00575B83"/>
    <w:rsid w:val="005827D9"/>
    <w:rsid w:val="00583527"/>
    <w:rsid w:val="00583B50"/>
    <w:rsid w:val="00585937"/>
    <w:rsid w:val="005862C7"/>
    <w:rsid w:val="00590BCC"/>
    <w:rsid w:val="00590EDE"/>
    <w:rsid w:val="00590F43"/>
    <w:rsid w:val="00591150"/>
    <w:rsid w:val="00593281"/>
    <w:rsid w:val="00593B4C"/>
    <w:rsid w:val="00593D34"/>
    <w:rsid w:val="00595F3A"/>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A73"/>
    <w:rsid w:val="005C7076"/>
    <w:rsid w:val="005C765A"/>
    <w:rsid w:val="005C7A97"/>
    <w:rsid w:val="005D0BF0"/>
    <w:rsid w:val="005D0C3F"/>
    <w:rsid w:val="005D3D45"/>
    <w:rsid w:val="005D44CE"/>
    <w:rsid w:val="005D5589"/>
    <w:rsid w:val="005D560A"/>
    <w:rsid w:val="005D5FE4"/>
    <w:rsid w:val="005D61E4"/>
    <w:rsid w:val="005D708F"/>
    <w:rsid w:val="005E3355"/>
    <w:rsid w:val="005E5325"/>
    <w:rsid w:val="005E57E4"/>
    <w:rsid w:val="005E5A05"/>
    <w:rsid w:val="005E5CFB"/>
    <w:rsid w:val="005E6B4A"/>
    <w:rsid w:val="005E7C99"/>
    <w:rsid w:val="005F0C11"/>
    <w:rsid w:val="005F0DE9"/>
    <w:rsid w:val="005F211D"/>
    <w:rsid w:val="005F2C77"/>
    <w:rsid w:val="005F45FC"/>
    <w:rsid w:val="005F5DC8"/>
    <w:rsid w:val="005F6807"/>
    <w:rsid w:val="00600941"/>
    <w:rsid w:val="006009B2"/>
    <w:rsid w:val="00601A5E"/>
    <w:rsid w:val="00601B8F"/>
    <w:rsid w:val="00601BE2"/>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A21"/>
    <w:rsid w:val="00615E49"/>
    <w:rsid w:val="0061793C"/>
    <w:rsid w:val="00621CDF"/>
    <w:rsid w:val="00621D5A"/>
    <w:rsid w:val="006234C1"/>
    <w:rsid w:val="0062391F"/>
    <w:rsid w:val="00624185"/>
    <w:rsid w:val="00624F6F"/>
    <w:rsid w:val="00625805"/>
    <w:rsid w:val="00627CE2"/>
    <w:rsid w:val="00627D01"/>
    <w:rsid w:val="00627D19"/>
    <w:rsid w:val="00631A2C"/>
    <w:rsid w:val="00632D64"/>
    <w:rsid w:val="00634A31"/>
    <w:rsid w:val="00634DB7"/>
    <w:rsid w:val="0063773E"/>
    <w:rsid w:val="00641038"/>
    <w:rsid w:val="006419E0"/>
    <w:rsid w:val="00642930"/>
    <w:rsid w:val="006431B5"/>
    <w:rsid w:val="0064384B"/>
    <w:rsid w:val="006442C1"/>
    <w:rsid w:val="00646BE6"/>
    <w:rsid w:val="00647E26"/>
    <w:rsid w:val="006504AB"/>
    <w:rsid w:val="00650510"/>
    <w:rsid w:val="00650958"/>
    <w:rsid w:val="00650E1C"/>
    <w:rsid w:val="006526E7"/>
    <w:rsid w:val="00652C78"/>
    <w:rsid w:val="0065496F"/>
    <w:rsid w:val="00657833"/>
    <w:rsid w:val="00660111"/>
    <w:rsid w:val="00660597"/>
    <w:rsid w:val="006620F8"/>
    <w:rsid w:val="0066235C"/>
    <w:rsid w:val="00662E30"/>
    <w:rsid w:val="00662F58"/>
    <w:rsid w:val="00662FD2"/>
    <w:rsid w:val="006638BF"/>
    <w:rsid w:val="00663CEB"/>
    <w:rsid w:val="00666A9B"/>
    <w:rsid w:val="00667B1F"/>
    <w:rsid w:val="00667C91"/>
    <w:rsid w:val="006707C3"/>
    <w:rsid w:val="00671348"/>
    <w:rsid w:val="0067168F"/>
    <w:rsid w:val="0067197F"/>
    <w:rsid w:val="0067204F"/>
    <w:rsid w:val="0067392B"/>
    <w:rsid w:val="00674E63"/>
    <w:rsid w:val="0067797D"/>
    <w:rsid w:val="00680AC9"/>
    <w:rsid w:val="006819B2"/>
    <w:rsid w:val="0068226E"/>
    <w:rsid w:val="00683A89"/>
    <w:rsid w:val="0068797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39B"/>
    <w:rsid w:val="006A5054"/>
    <w:rsid w:val="006B2729"/>
    <w:rsid w:val="006B38DA"/>
    <w:rsid w:val="006B6003"/>
    <w:rsid w:val="006B6292"/>
    <w:rsid w:val="006B70D4"/>
    <w:rsid w:val="006B79CE"/>
    <w:rsid w:val="006C018D"/>
    <w:rsid w:val="006C2676"/>
    <w:rsid w:val="006C2EBE"/>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17C"/>
    <w:rsid w:val="006D4F02"/>
    <w:rsid w:val="006D6D11"/>
    <w:rsid w:val="006D7605"/>
    <w:rsid w:val="006D7C85"/>
    <w:rsid w:val="006D7CD2"/>
    <w:rsid w:val="006E0F40"/>
    <w:rsid w:val="006E2390"/>
    <w:rsid w:val="006E301C"/>
    <w:rsid w:val="006E32AE"/>
    <w:rsid w:val="006E3A91"/>
    <w:rsid w:val="006E45E3"/>
    <w:rsid w:val="006E53E5"/>
    <w:rsid w:val="006E63E4"/>
    <w:rsid w:val="006F0A8A"/>
    <w:rsid w:val="006F24A8"/>
    <w:rsid w:val="006F2A39"/>
    <w:rsid w:val="006F3B8E"/>
    <w:rsid w:val="006F4CAD"/>
    <w:rsid w:val="006F4DC3"/>
    <w:rsid w:val="006F50DE"/>
    <w:rsid w:val="006F5FEC"/>
    <w:rsid w:val="007001BE"/>
    <w:rsid w:val="00701CEF"/>
    <w:rsid w:val="00702168"/>
    <w:rsid w:val="0070236C"/>
    <w:rsid w:val="007041C8"/>
    <w:rsid w:val="007048AC"/>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56"/>
    <w:rsid w:val="00736B8F"/>
    <w:rsid w:val="00740BE4"/>
    <w:rsid w:val="0074397A"/>
    <w:rsid w:val="00751E45"/>
    <w:rsid w:val="00752EE3"/>
    <w:rsid w:val="0075322C"/>
    <w:rsid w:val="0075524C"/>
    <w:rsid w:val="0075550B"/>
    <w:rsid w:val="00755522"/>
    <w:rsid w:val="00756B98"/>
    <w:rsid w:val="00757C6B"/>
    <w:rsid w:val="00761938"/>
    <w:rsid w:val="00761F51"/>
    <w:rsid w:val="00762C66"/>
    <w:rsid w:val="0076407D"/>
    <w:rsid w:val="007640AA"/>
    <w:rsid w:val="00764172"/>
    <w:rsid w:val="00764871"/>
    <w:rsid w:val="007652C7"/>
    <w:rsid w:val="00765A2F"/>
    <w:rsid w:val="0077101F"/>
    <w:rsid w:val="00771CA8"/>
    <w:rsid w:val="007721DB"/>
    <w:rsid w:val="00772553"/>
    <w:rsid w:val="0077336C"/>
    <w:rsid w:val="007735AA"/>
    <w:rsid w:val="00773661"/>
    <w:rsid w:val="00773FE9"/>
    <w:rsid w:val="00774881"/>
    <w:rsid w:val="00776ADB"/>
    <w:rsid w:val="00777538"/>
    <w:rsid w:val="00781336"/>
    <w:rsid w:val="00781754"/>
    <w:rsid w:val="00785E49"/>
    <w:rsid w:val="00792182"/>
    <w:rsid w:val="007939DD"/>
    <w:rsid w:val="0079540A"/>
    <w:rsid w:val="007959BF"/>
    <w:rsid w:val="007A1DFA"/>
    <w:rsid w:val="007A2F41"/>
    <w:rsid w:val="007A3892"/>
    <w:rsid w:val="007A3EAB"/>
    <w:rsid w:val="007A3F02"/>
    <w:rsid w:val="007A5A6E"/>
    <w:rsid w:val="007A6D74"/>
    <w:rsid w:val="007A75D0"/>
    <w:rsid w:val="007B0248"/>
    <w:rsid w:val="007B1E26"/>
    <w:rsid w:val="007B2E81"/>
    <w:rsid w:val="007B392A"/>
    <w:rsid w:val="007B3B43"/>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255"/>
    <w:rsid w:val="00810245"/>
    <w:rsid w:val="00811137"/>
    <w:rsid w:val="00811238"/>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B76"/>
    <w:rsid w:val="00840F04"/>
    <w:rsid w:val="00841964"/>
    <w:rsid w:val="008449C1"/>
    <w:rsid w:val="00845320"/>
    <w:rsid w:val="00845C1B"/>
    <w:rsid w:val="0084605E"/>
    <w:rsid w:val="008506F1"/>
    <w:rsid w:val="00852228"/>
    <w:rsid w:val="00852DB5"/>
    <w:rsid w:val="00853139"/>
    <w:rsid w:val="00854D4E"/>
    <w:rsid w:val="008557BB"/>
    <w:rsid w:val="008602B1"/>
    <w:rsid w:val="00860CBC"/>
    <w:rsid w:val="008612A7"/>
    <w:rsid w:val="0086183C"/>
    <w:rsid w:val="00862B1E"/>
    <w:rsid w:val="00863AAB"/>
    <w:rsid w:val="00864A45"/>
    <w:rsid w:val="00864C4C"/>
    <w:rsid w:val="00867676"/>
    <w:rsid w:val="00867DA9"/>
    <w:rsid w:val="00871B4B"/>
    <w:rsid w:val="008726D2"/>
    <w:rsid w:val="00873EA6"/>
    <w:rsid w:val="00873FEF"/>
    <w:rsid w:val="0087411C"/>
    <w:rsid w:val="008753AA"/>
    <w:rsid w:val="00875CFC"/>
    <w:rsid w:val="00875FEF"/>
    <w:rsid w:val="00876326"/>
    <w:rsid w:val="0088001B"/>
    <w:rsid w:val="00881C9F"/>
    <w:rsid w:val="008823D0"/>
    <w:rsid w:val="00883577"/>
    <w:rsid w:val="00887BE2"/>
    <w:rsid w:val="00891872"/>
    <w:rsid w:val="00892692"/>
    <w:rsid w:val="0089355B"/>
    <w:rsid w:val="00893E7C"/>
    <w:rsid w:val="00896119"/>
    <w:rsid w:val="008A0838"/>
    <w:rsid w:val="008A0C64"/>
    <w:rsid w:val="008A1F83"/>
    <w:rsid w:val="008A42E8"/>
    <w:rsid w:val="008A4640"/>
    <w:rsid w:val="008A4C0C"/>
    <w:rsid w:val="008A54A7"/>
    <w:rsid w:val="008A613D"/>
    <w:rsid w:val="008A6462"/>
    <w:rsid w:val="008A6D49"/>
    <w:rsid w:val="008A718B"/>
    <w:rsid w:val="008A77C7"/>
    <w:rsid w:val="008B0C74"/>
    <w:rsid w:val="008B13D8"/>
    <w:rsid w:val="008B158A"/>
    <w:rsid w:val="008B330F"/>
    <w:rsid w:val="008B3387"/>
    <w:rsid w:val="008B4121"/>
    <w:rsid w:val="008B4158"/>
    <w:rsid w:val="008B4FD8"/>
    <w:rsid w:val="008B5DA7"/>
    <w:rsid w:val="008B718E"/>
    <w:rsid w:val="008B75B2"/>
    <w:rsid w:val="008B7CBD"/>
    <w:rsid w:val="008C0290"/>
    <w:rsid w:val="008C0B6E"/>
    <w:rsid w:val="008C182E"/>
    <w:rsid w:val="008C4D35"/>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512"/>
    <w:rsid w:val="008F5C61"/>
    <w:rsid w:val="008F5E7D"/>
    <w:rsid w:val="009009C2"/>
    <w:rsid w:val="0090214E"/>
    <w:rsid w:val="00904239"/>
    <w:rsid w:val="00905255"/>
    <w:rsid w:val="009056E5"/>
    <w:rsid w:val="00905E0C"/>
    <w:rsid w:val="00907166"/>
    <w:rsid w:val="00911A58"/>
    <w:rsid w:val="00911AC8"/>
    <w:rsid w:val="00913586"/>
    <w:rsid w:val="0091604D"/>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92C"/>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BBA"/>
    <w:rsid w:val="00964B0B"/>
    <w:rsid w:val="009666F7"/>
    <w:rsid w:val="00966FD0"/>
    <w:rsid w:val="009700A7"/>
    <w:rsid w:val="00970854"/>
    <w:rsid w:val="009747EF"/>
    <w:rsid w:val="00974C17"/>
    <w:rsid w:val="00975E4B"/>
    <w:rsid w:val="00977D33"/>
    <w:rsid w:val="00977E65"/>
    <w:rsid w:val="00980783"/>
    <w:rsid w:val="0098092C"/>
    <w:rsid w:val="00980A78"/>
    <w:rsid w:val="0098153D"/>
    <w:rsid w:val="00981C6E"/>
    <w:rsid w:val="00983C29"/>
    <w:rsid w:val="00992766"/>
    <w:rsid w:val="00993F1D"/>
    <w:rsid w:val="00995AF6"/>
    <w:rsid w:val="00995D0E"/>
    <w:rsid w:val="009960A5"/>
    <w:rsid w:val="00997198"/>
    <w:rsid w:val="009A0389"/>
    <w:rsid w:val="009A074E"/>
    <w:rsid w:val="009A1D51"/>
    <w:rsid w:val="009A30BE"/>
    <w:rsid w:val="009A3D19"/>
    <w:rsid w:val="009A4BCA"/>
    <w:rsid w:val="009A4F6C"/>
    <w:rsid w:val="009A6869"/>
    <w:rsid w:val="009A7A2D"/>
    <w:rsid w:val="009A7C84"/>
    <w:rsid w:val="009B0165"/>
    <w:rsid w:val="009B04A2"/>
    <w:rsid w:val="009B12EE"/>
    <w:rsid w:val="009B36B8"/>
    <w:rsid w:val="009B3B58"/>
    <w:rsid w:val="009B3F29"/>
    <w:rsid w:val="009B5EEA"/>
    <w:rsid w:val="009C1485"/>
    <w:rsid w:val="009C148D"/>
    <w:rsid w:val="009C2598"/>
    <w:rsid w:val="009C2F8F"/>
    <w:rsid w:val="009C3734"/>
    <w:rsid w:val="009C4049"/>
    <w:rsid w:val="009C6148"/>
    <w:rsid w:val="009C7694"/>
    <w:rsid w:val="009D032C"/>
    <w:rsid w:val="009D3404"/>
    <w:rsid w:val="009D3674"/>
    <w:rsid w:val="009D3771"/>
    <w:rsid w:val="009D3792"/>
    <w:rsid w:val="009D5213"/>
    <w:rsid w:val="009D5E99"/>
    <w:rsid w:val="009D62FF"/>
    <w:rsid w:val="009E0F3F"/>
    <w:rsid w:val="009E13CA"/>
    <w:rsid w:val="009E1485"/>
    <w:rsid w:val="009E19EA"/>
    <w:rsid w:val="009E2657"/>
    <w:rsid w:val="009E3C56"/>
    <w:rsid w:val="009E3D35"/>
    <w:rsid w:val="009E3F79"/>
    <w:rsid w:val="009E5531"/>
    <w:rsid w:val="009F0FE8"/>
    <w:rsid w:val="009F1716"/>
    <w:rsid w:val="009F1E2C"/>
    <w:rsid w:val="009F3CEA"/>
    <w:rsid w:val="009F4ED0"/>
    <w:rsid w:val="009F5BE9"/>
    <w:rsid w:val="009F6B02"/>
    <w:rsid w:val="009F6CFB"/>
    <w:rsid w:val="009F7ECD"/>
    <w:rsid w:val="00A01179"/>
    <w:rsid w:val="00A013AD"/>
    <w:rsid w:val="00A01A87"/>
    <w:rsid w:val="00A02360"/>
    <w:rsid w:val="00A02AE8"/>
    <w:rsid w:val="00A03A65"/>
    <w:rsid w:val="00A05835"/>
    <w:rsid w:val="00A05D01"/>
    <w:rsid w:val="00A07B23"/>
    <w:rsid w:val="00A1178E"/>
    <w:rsid w:val="00A11A14"/>
    <w:rsid w:val="00A13E08"/>
    <w:rsid w:val="00A156C0"/>
    <w:rsid w:val="00A2070E"/>
    <w:rsid w:val="00A20ACF"/>
    <w:rsid w:val="00A21061"/>
    <w:rsid w:val="00A211F8"/>
    <w:rsid w:val="00A2269D"/>
    <w:rsid w:val="00A227F2"/>
    <w:rsid w:val="00A22FD3"/>
    <w:rsid w:val="00A23A3B"/>
    <w:rsid w:val="00A23CE5"/>
    <w:rsid w:val="00A249C7"/>
    <w:rsid w:val="00A25697"/>
    <w:rsid w:val="00A25985"/>
    <w:rsid w:val="00A26B23"/>
    <w:rsid w:val="00A26B87"/>
    <w:rsid w:val="00A30B67"/>
    <w:rsid w:val="00A3296C"/>
    <w:rsid w:val="00A3311A"/>
    <w:rsid w:val="00A33F25"/>
    <w:rsid w:val="00A3540B"/>
    <w:rsid w:val="00A35EE3"/>
    <w:rsid w:val="00A36130"/>
    <w:rsid w:val="00A366B8"/>
    <w:rsid w:val="00A3681E"/>
    <w:rsid w:val="00A36988"/>
    <w:rsid w:val="00A376E6"/>
    <w:rsid w:val="00A413BC"/>
    <w:rsid w:val="00A4474E"/>
    <w:rsid w:val="00A44AFE"/>
    <w:rsid w:val="00A47CAE"/>
    <w:rsid w:val="00A50A15"/>
    <w:rsid w:val="00A50B1A"/>
    <w:rsid w:val="00A50D0A"/>
    <w:rsid w:val="00A52736"/>
    <w:rsid w:val="00A53EBF"/>
    <w:rsid w:val="00A53ED5"/>
    <w:rsid w:val="00A54239"/>
    <w:rsid w:val="00A55E28"/>
    <w:rsid w:val="00A56CE6"/>
    <w:rsid w:val="00A56DD7"/>
    <w:rsid w:val="00A56E57"/>
    <w:rsid w:val="00A60292"/>
    <w:rsid w:val="00A60665"/>
    <w:rsid w:val="00A60A69"/>
    <w:rsid w:val="00A60BDD"/>
    <w:rsid w:val="00A61074"/>
    <w:rsid w:val="00A61C31"/>
    <w:rsid w:val="00A63226"/>
    <w:rsid w:val="00A6499A"/>
    <w:rsid w:val="00A65D47"/>
    <w:rsid w:val="00A65FAA"/>
    <w:rsid w:val="00A66664"/>
    <w:rsid w:val="00A67C9F"/>
    <w:rsid w:val="00A67EEF"/>
    <w:rsid w:val="00A71105"/>
    <w:rsid w:val="00A72333"/>
    <w:rsid w:val="00A73BAF"/>
    <w:rsid w:val="00A75527"/>
    <w:rsid w:val="00A763EB"/>
    <w:rsid w:val="00A76842"/>
    <w:rsid w:val="00A76B48"/>
    <w:rsid w:val="00A77C4F"/>
    <w:rsid w:val="00A84B21"/>
    <w:rsid w:val="00A85592"/>
    <w:rsid w:val="00A85C06"/>
    <w:rsid w:val="00A875CF"/>
    <w:rsid w:val="00A900BE"/>
    <w:rsid w:val="00A938DA"/>
    <w:rsid w:val="00A93C8E"/>
    <w:rsid w:val="00A946E0"/>
    <w:rsid w:val="00A953D2"/>
    <w:rsid w:val="00A96BD5"/>
    <w:rsid w:val="00A96FA9"/>
    <w:rsid w:val="00A973C8"/>
    <w:rsid w:val="00AA1372"/>
    <w:rsid w:val="00AA3E12"/>
    <w:rsid w:val="00AA453E"/>
    <w:rsid w:val="00AA698F"/>
    <w:rsid w:val="00AA70E8"/>
    <w:rsid w:val="00AB2528"/>
    <w:rsid w:val="00AB2648"/>
    <w:rsid w:val="00AB634C"/>
    <w:rsid w:val="00AB7104"/>
    <w:rsid w:val="00AC1F5C"/>
    <w:rsid w:val="00AC2F1E"/>
    <w:rsid w:val="00AC439A"/>
    <w:rsid w:val="00AC4562"/>
    <w:rsid w:val="00AC4778"/>
    <w:rsid w:val="00AC4FF7"/>
    <w:rsid w:val="00AC556D"/>
    <w:rsid w:val="00AC7246"/>
    <w:rsid w:val="00AC78C9"/>
    <w:rsid w:val="00AC7CA8"/>
    <w:rsid w:val="00AD061A"/>
    <w:rsid w:val="00AD3161"/>
    <w:rsid w:val="00AD3778"/>
    <w:rsid w:val="00AD4A0A"/>
    <w:rsid w:val="00AD6DA1"/>
    <w:rsid w:val="00AD6DF5"/>
    <w:rsid w:val="00AE3258"/>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024"/>
    <w:rsid w:val="00B03165"/>
    <w:rsid w:val="00B03726"/>
    <w:rsid w:val="00B06D9F"/>
    <w:rsid w:val="00B07774"/>
    <w:rsid w:val="00B10024"/>
    <w:rsid w:val="00B138F6"/>
    <w:rsid w:val="00B14173"/>
    <w:rsid w:val="00B153A2"/>
    <w:rsid w:val="00B159B9"/>
    <w:rsid w:val="00B16D7C"/>
    <w:rsid w:val="00B16F22"/>
    <w:rsid w:val="00B16FE4"/>
    <w:rsid w:val="00B17B3E"/>
    <w:rsid w:val="00B20484"/>
    <w:rsid w:val="00B20D14"/>
    <w:rsid w:val="00B228FC"/>
    <w:rsid w:val="00B22C9B"/>
    <w:rsid w:val="00B25D85"/>
    <w:rsid w:val="00B264CC"/>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6E8C"/>
    <w:rsid w:val="00B47003"/>
    <w:rsid w:val="00B4722D"/>
    <w:rsid w:val="00B501CC"/>
    <w:rsid w:val="00B50773"/>
    <w:rsid w:val="00B51C38"/>
    <w:rsid w:val="00B51DAA"/>
    <w:rsid w:val="00B5234C"/>
    <w:rsid w:val="00B53095"/>
    <w:rsid w:val="00B5415A"/>
    <w:rsid w:val="00B541A3"/>
    <w:rsid w:val="00B54EFC"/>
    <w:rsid w:val="00B5547C"/>
    <w:rsid w:val="00B555F2"/>
    <w:rsid w:val="00B56360"/>
    <w:rsid w:val="00B618C5"/>
    <w:rsid w:val="00B63DE3"/>
    <w:rsid w:val="00B64CC9"/>
    <w:rsid w:val="00B65074"/>
    <w:rsid w:val="00B65C93"/>
    <w:rsid w:val="00B663FE"/>
    <w:rsid w:val="00B66598"/>
    <w:rsid w:val="00B67DF0"/>
    <w:rsid w:val="00B720FE"/>
    <w:rsid w:val="00B73964"/>
    <w:rsid w:val="00B739C0"/>
    <w:rsid w:val="00B74898"/>
    <w:rsid w:val="00B75A38"/>
    <w:rsid w:val="00B764B7"/>
    <w:rsid w:val="00B76D90"/>
    <w:rsid w:val="00B77248"/>
    <w:rsid w:val="00B777DC"/>
    <w:rsid w:val="00B77CD1"/>
    <w:rsid w:val="00B77FEE"/>
    <w:rsid w:val="00B81043"/>
    <w:rsid w:val="00B84C00"/>
    <w:rsid w:val="00B85749"/>
    <w:rsid w:val="00B85CA0"/>
    <w:rsid w:val="00B8651D"/>
    <w:rsid w:val="00B90D94"/>
    <w:rsid w:val="00B91A34"/>
    <w:rsid w:val="00B927F6"/>
    <w:rsid w:val="00B92FD0"/>
    <w:rsid w:val="00B93561"/>
    <w:rsid w:val="00B93DBE"/>
    <w:rsid w:val="00B94324"/>
    <w:rsid w:val="00B94D54"/>
    <w:rsid w:val="00B96242"/>
    <w:rsid w:val="00B963D0"/>
    <w:rsid w:val="00B96B36"/>
    <w:rsid w:val="00B97A8B"/>
    <w:rsid w:val="00BA1931"/>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E0B"/>
    <w:rsid w:val="00BC22FB"/>
    <w:rsid w:val="00BC24BB"/>
    <w:rsid w:val="00BC3359"/>
    <w:rsid w:val="00BC3851"/>
    <w:rsid w:val="00BC3AE6"/>
    <w:rsid w:val="00BC48B7"/>
    <w:rsid w:val="00BC59A9"/>
    <w:rsid w:val="00BC6192"/>
    <w:rsid w:val="00BC6269"/>
    <w:rsid w:val="00BC7216"/>
    <w:rsid w:val="00BD05D1"/>
    <w:rsid w:val="00BD12C3"/>
    <w:rsid w:val="00BD1516"/>
    <w:rsid w:val="00BD26A7"/>
    <w:rsid w:val="00BD3082"/>
    <w:rsid w:val="00BD36A5"/>
    <w:rsid w:val="00BD3D56"/>
    <w:rsid w:val="00BD4D27"/>
    <w:rsid w:val="00BD5359"/>
    <w:rsid w:val="00BD61AD"/>
    <w:rsid w:val="00BD6E7B"/>
    <w:rsid w:val="00BE0197"/>
    <w:rsid w:val="00BE2C93"/>
    <w:rsid w:val="00BE32F4"/>
    <w:rsid w:val="00BE362C"/>
    <w:rsid w:val="00BE48D7"/>
    <w:rsid w:val="00BE5425"/>
    <w:rsid w:val="00BE5A1E"/>
    <w:rsid w:val="00BF1FB8"/>
    <w:rsid w:val="00BF2BE1"/>
    <w:rsid w:val="00BF4972"/>
    <w:rsid w:val="00BF4F93"/>
    <w:rsid w:val="00BF53FA"/>
    <w:rsid w:val="00BF5BF3"/>
    <w:rsid w:val="00BF7B55"/>
    <w:rsid w:val="00C005CD"/>
    <w:rsid w:val="00C0172A"/>
    <w:rsid w:val="00C0254C"/>
    <w:rsid w:val="00C05221"/>
    <w:rsid w:val="00C056B5"/>
    <w:rsid w:val="00C060AF"/>
    <w:rsid w:val="00C06A3D"/>
    <w:rsid w:val="00C06FE7"/>
    <w:rsid w:val="00C074E3"/>
    <w:rsid w:val="00C10538"/>
    <w:rsid w:val="00C10B7C"/>
    <w:rsid w:val="00C121F1"/>
    <w:rsid w:val="00C16E1E"/>
    <w:rsid w:val="00C17D27"/>
    <w:rsid w:val="00C20F59"/>
    <w:rsid w:val="00C21039"/>
    <w:rsid w:val="00C223B1"/>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47C03"/>
    <w:rsid w:val="00C50A6A"/>
    <w:rsid w:val="00C51EAE"/>
    <w:rsid w:val="00C5446F"/>
    <w:rsid w:val="00C546BD"/>
    <w:rsid w:val="00C54D89"/>
    <w:rsid w:val="00C55242"/>
    <w:rsid w:val="00C55FC5"/>
    <w:rsid w:val="00C562C2"/>
    <w:rsid w:val="00C60F8F"/>
    <w:rsid w:val="00C61BD1"/>
    <w:rsid w:val="00C6792F"/>
    <w:rsid w:val="00C67D95"/>
    <w:rsid w:val="00C7021E"/>
    <w:rsid w:val="00C706DD"/>
    <w:rsid w:val="00C708DF"/>
    <w:rsid w:val="00C70CBA"/>
    <w:rsid w:val="00C711A2"/>
    <w:rsid w:val="00C716C9"/>
    <w:rsid w:val="00C727AA"/>
    <w:rsid w:val="00C778DC"/>
    <w:rsid w:val="00C77DF2"/>
    <w:rsid w:val="00C77E35"/>
    <w:rsid w:val="00C80AA3"/>
    <w:rsid w:val="00C810A8"/>
    <w:rsid w:val="00C823BC"/>
    <w:rsid w:val="00C84982"/>
    <w:rsid w:val="00C84FEC"/>
    <w:rsid w:val="00C8695D"/>
    <w:rsid w:val="00C8773C"/>
    <w:rsid w:val="00C879A4"/>
    <w:rsid w:val="00C901D8"/>
    <w:rsid w:val="00C9378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C0"/>
    <w:rsid w:val="00CB40AA"/>
    <w:rsid w:val="00CB4A20"/>
    <w:rsid w:val="00CB5A3C"/>
    <w:rsid w:val="00CB5AFA"/>
    <w:rsid w:val="00CB5DEC"/>
    <w:rsid w:val="00CC0BA8"/>
    <w:rsid w:val="00CC19DA"/>
    <w:rsid w:val="00CC203C"/>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0ED"/>
    <w:rsid w:val="00CE5D4B"/>
    <w:rsid w:val="00CF09D7"/>
    <w:rsid w:val="00CF101D"/>
    <w:rsid w:val="00CF39BF"/>
    <w:rsid w:val="00CF5255"/>
    <w:rsid w:val="00CF55CA"/>
    <w:rsid w:val="00CF69E3"/>
    <w:rsid w:val="00CF7F40"/>
    <w:rsid w:val="00D012A2"/>
    <w:rsid w:val="00D01642"/>
    <w:rsid w:val="00D02623"/>
    <w:rsid w:val="00D03BCF"/>
    <w:rsid w:val="00D05A94"/>
    <w:rsid w:val="00D05F25"/>
    <w:rsid w:val="00D10AC2"/>
    <w:rsid w:val="00D11588"/>
    <w:rsid w:val="00D12FD7"/>
    <w:rsid w:val="00D14254"/>
    <w:rsid w:val="00D15587"/>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E01"/>
    <w:rsid w:val="00D318EB"/>
    <w:rsid w:val="00D31E62"/>
    <w:rsid w:val="00D33322"/>
    <w:rsid w:val="00D348E4"/>
    <w:rsid w:val="00D34BFF"/>
    <w:rsid w:val="00D370FE"/>
    <w:rsid w:val="00D372D7"/>
    <w:rsid w:val="00D3764E"/>
    <w:rsid w:val="00D379F6"/>
    <w:rsid w:val="00D4075B"/>
    <w:rsid w:val="00D4238F"/>
    <w:rsid w:val="00D43CA7"/>
    <w:rsid w:val="00D45019"/>
    <w:rsid w:val="00D46D44"/>
    <w:rsid w:val="00D474D6"/>
    <w:rsid w:val="00D5036B"/>
    <w:rsid w:val="00D51EB7"/>
    <w:rsid w:val="00D53233"/>
    <w:rsid w:val="00D53834"/>
    <w:rsid w:val="00D553E7"/>
    <w:rsid w:val="00D56452"/>
    <w:rsid w:val="00D60BEE"/>
    <w:rsid w:val="00D61AFF"/>
    <w:rsid w:val="00D63592"/>
    <w:rsid w:val="00D63725"/>
    <w:rsid w:val="00D63D18"/>
    <w:rsid w:val="00D66812"/>
    <w:rsid w:val="00D67335"/>
    <w:rsid w:val="00D67868"/>
    <w:rsid w:val="00D71605"/>
    <w:rsid w:val="00D71EAC"/>
    <w:rsid w:val="00D742BA"/>
    <w:rsid w:val="00D74B95"/>
    <w:rsid w:val="00D7570D"/>
    <w:rsid w:val="00D76BD0"/>
    <w:rsid w:val="00D774CB"/>
    <w:rsid w:val="00D81247"/>
    <w:rsid w:val="00D81F3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13A"/>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D66"/>
    <w:rsid w:val="00DC2833"/>
    <w:rsid w:val="00DC2E3A"/>
    <w:rsid w:val="00DC35AC"/>
    <w:rsid w:val="00DC4F24"/>
    <w:rsid w:val="00DC6A83"/>
    <w:rsid w:val="00DD155F"/>
    <w:rsid w:val="00DD1675"/>
    <w:rsid w:val="00DD2404"/>
    <w:rsid w:val="00DD4A09"/>
    <w:rsid w:val="00DD50E5"/>
    <w:rsid w:val="00DD583A"/>
    <w:rsid w:val="00DD5869"/>
    <w:rsid w:val="00DD7B64"/>
    <w:rsid w:val="00DE01E7"/>
    <w:rsid w:val="00DE0FF5"/>
    <w:rsid w:val="00DE2CF4"/>
    <w:rsid w:val="00DE3066"/>
    <w:rsid w:val="00DE5104"/>
    <w:rsid w:val="00DE7F98"/>
    <w:rsid w:val="00DF0F70"/>
    <w:rsid w:val="00DF319C"/>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1EB"/>
    <w:rsid w:val="00E2259B"/>
    <w:rsid w:val="00E24512"/>
    <w:rsid w:val="00E2507D"/>
    <w:rsid w:val="00E272B9"/>
    <w:rsid w:val="00E27B27"/>
    <w:rsid w:val="00E27E68"/>
    <w:rsid w:val="00E30DD8"/>
    <w:rsid w:val="00E31263"/>
    <w:rsid w:val="00E31839"/>
    <w:rsid w:val="00E319CD"/>
    <w:rsid w:val="00E31EDF"/>
    <w:rsid w:val="00E342BB"/>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6F63"/>
    <w:rsid w:val="00E57D32"/>
    <w:rsid w:val="00E6012E"/>
    <w:rsid w:val="00E614FD"/>
    <w:rsid w:val="00E66C27"/>
    <w:rsid w:val="00E671F1"/>
    <w:rsid w:val="00E71268"/>
    <w:rsid w:val="00E7180A"/>
    <w:rsid w:val="00E71F7B"/>
    <w:rsid w:val="00E726CB"/>
    <w:rsid w:val="00E738A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DCB"/>
    <w:rsid w:val="00ED2398"/>
    <w:rsid w:val="00ED23FA"/>
    <w:rsid w:val="00ED3247"/>
    <w:rsid w:val="00ED40A7"/>
    <w:rsid w:val="00ED593B"/>
    <w:rsid w:val="00EE1025"/>
    <w:rsid w:val="00EE14E7"/>
    <w:rsid w:val="00EE204E"/>
    <w:rsid w:val="00EE2F3E"/>
    <w:rsid w:val="00EE385D"/>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E6D"/>
    <w:rsid w:val="00F15324"/>
    <w:rsid w:val="00F1573D"/>
    <w:rsid w:val="00F17B3A"/>
    <w:rsid w:val="00F20EB1"/>
    <w:rsid w:val="00F226F2"/>
    <w:rsid w:val="00F23CD3"/>
    <w:rsid w:val="00F26D37"/>
    <w:rsid w:val="00F329F2"/>
    <w:rsid w:val="00F32D77"/>
    <w:rsid w:val="00F34383"/>
    <w:rsid w:val="00F34609"/>
    <w:rsid w:val="00F365F9"/>
    <w:rsid w:val="00F37696"/>
    <w:rsid w:val="00F37A16"/>
    <w:rsid w:val="00F40A1C"/>
    <w:rsid w:val="00F41CD7"/>
    <w:rsid w:val="00F42A2A"/>
    <w:rsid w:val="00F43C82"/>
    <w:rsid w:val="00F43D02"/>
    <w:rsid w:val="00F44A11"/>
    <w:rsid w:val="00F46C00"/>
    <w:rsid w:val="00F510BF"/>
    <w:rsid w:val="00F51925"/>
    <w:rsid w:val="00F5232B"/>
    <w:rsid w:val="00F5261B"/>
    <w:rsid w:val="00F52757"/>
    <w:rsid w:val="00F52FD4"/>
    <w:rsid w:val="00F53922"/>
    <w:rsid w:val="00F53CFA"/>
    <w:rsid w:val="00F53F69"/>
    <w:rsid w:val="00F54165"/>
    <w:rsid w:val="00F566F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6E5D"/>
    <w:rsid w:val="00FB14BE"/>
    <w:rsid w:val="00FB1667"/>
    <w:rsid w:val="00FB21E6"/>
    <w:rsid w:val="00FB2F32"/>
    <w:rsid w:val="00FB4DDC"/>
    <w:rsid w:val="00FB6D29"/>
    <w:rsid w:val="00FC07E1"/>
    <w:rsid w:val="00FC1922"/>
    <w:rsid w:val="00FC360A"/>
    <w:rsid w:val="00FC4C14"/>
    <w:rsid w:val="00FC5749"/>
    <w:rsid w:val="00FC5A05"/>
    <w:rsid w:val="00FC5B6D"/>
    <w:rsid w:val="00FC6218"/>
    <w:rsid w:val="00FD0E94"/>
    <w:rsid w:val="00FD225D"/>
    <w:rsid w:val="00FD4BC2"/>
    <w:rsid w:val="00FD7A1F"/>
    <w:rsid w:val="00FE0037"/>
    <w:rsid w:val="00FE09A9"/>
    <w:rsid w:val="00FE0CA0"/>
    <w:rsid w:val="00FE21A7"/>
    <w:rsid w:val="00FE2ED2"/>
    <w:rsid w:val="00FE5800"/>
    <w:rsid w:val="00FE6192"/>
    <w:rsid w:val="00FE6226"/>
    <w:rsid w:val="00FE6B60"/>
    <w:rsid w:val="00FE6C59"/>
    <w:rsid w:val="00FE700E"/>
    <w:rsid w:val="00FF25A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006850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ntigrindina.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http://www.antigrindin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CFE0B-90E9-4A5C-BBBD-226F89F3A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66</Pages>
  <Words>21385</Words>
  <Characters>121897</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17</cp:revision>
  <cp:lastPrinted>2025-02-20T12:34:00Z</cp:lastPrinted>
  <dcterms:created xsi:type="dcterms:W3CDTF">2023-02-14T12:23:00Z</dcterms:created>
  <dcterms:modified xsi:type="dcterms:W3CDTF">2026-01-19T06:49:00Z</dcterms:modified>
</cp:coreProperties>
</file>