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834EE" w14:textId="77777777" w:rsidR="000B30AE" w:rsidRPr="000B30AE" w:rsidRDefault="000B30AE" w:rsidP="000B30A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37937F14" w14:textId="77777777" w:rsidR="000B30AE" w:rsidRPr="000B30AE" w:rsidRDefault="000B30AE" w:rsidP="000B30AE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operatorului economic)</w:t>
      </w:r>
    </w:p>
    <w:p w14:paraId="307EFC68" w14:textId="77777777" w:rsidR="000B30AE" w:rsidRPr="000B30AE" w:rsidRDefault="000B30AE" w:rsidP="000B30A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adresa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12A5E8F7" w14:textId="77777777" w:rsidR="000B30AE" w:rsidRPr="000B30AE" w:rsidRDefault="000B30AE" w:rsidP="000B30A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01E714A4" w14:textId="77777777" w:rsidR="000B30AE" w:rsidRPr="000B30AE" w:rsidRDefault="000B30AE" w:rsidP="000B30AE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190F80F1" w14:textId="77777777" w:rsidR="000B30AE" w:rsidRPr="000B30AE" w:rsidRDefault="000B30AE" w:rsidP="000B30AE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02D25B39" w14:textId="77777777" w:rsidR="000B30AE" w:rsidRPr="000B30AE" w:rsidRDefault="000B30AE" w:rsidP="000B30A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0B30A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0B30A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0B30A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0B30A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0B30A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0B30A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0B30A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5B0250A1" w14:textId="77777777" w:rsidR="000B30AE" w:rsidRPr="000B30AE" w:rsidRDefault="000B30AE" w:rsidP="000B30A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0B30A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0B30A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0B30A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0B30A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0B30A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0B30A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0B30A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adresa </w:t>
      </w:r>
      <w:proofErr w:type="spellStart"/>
      <w:r w:rsidRPr="000B30A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0B30A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02DC0FCE" w14:textId="77777777" w:rsidR="000B30AE" w:rsidRPr="000B30AE" w:rsidRDefault="000B30AE" w:rsidP="000B30A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0B30A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0B30A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0B30A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0B30A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0B30A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0B30A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0B30A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0B30A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4F56F7C0" w14:textId="77777777" w:rsidR="000B30AE" w:rsidRPr="000B30AE" w:rsidRDefault="000B30AE" w:rsidP="000B30A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>Semințe de in</w:t>
      </w:r>
      <w:r w:rsidRPr="000B30AE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0B30AE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0B30AE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nr.-550-12/25)</w:t>
      </w:r>
    </w:p>
    <w:p w14:paraId="566B5725" w14:textId="77777777" w:rsidR="000B30AE" w:rsidRPr="000B30AE" w:rsidRDefault="000B30AE" w:rsidP="000B30AE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6EFB017A" w14:textId="77777777" w:rsidR="000B30AE" w:rsidRPr="000B30AE" w:rsidRDefault="000B30AE" w:rsidP="000B30A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2E7499C3" w14:textId="77777777" w:rsidR="000B30AE" w:rsidRPr="000B30AE" w:rsidRDefault="000B30AE" w:rsidP="000B30A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A3B8BCE" w14:textId="77777777" w:rsidR="000B30AE" w:rsidRPr="000B30AE" w:rsidRDefault="000B30AE" w:rsidP="000B30AE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2"/>
        <w:gridCol w:w="1934"/>
        <w:gridCol w:w="1276"/>
        <w:gridCol w:w="1417"/>
        <w:gridCol w:w="1560"/>
        <w:gridCol w:w="1701"/>
        <w:gridCol w:w="1705"/>
      </w:tblGrid>
      <w:tr w:rsidR="000B30AE" w:rsidRPr="000B30AE" w14:paraId="612D8F93" w14:textId="77777777" w:rsidTr="00E54E6F">
        <w:trPr>
          <w:trHeight w:val="545"/>
        </w:trPr>
        <w:tc>
          <w:tcPr>
            <w:tcW w:w="532" w:type="dxa"/>
            <w:vAlign w:val="center"/>
          </w:tcPr>
          <w:p w14:paraId="696F3FFD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1934" w:type="dxa"/>
            <w:vAlign w:val="center"/>
          </w:tcPr>
          <w:p w14:paraId="6BF6CB29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1276" w:type="dxa"/>
            <w:vAlign w:val="center"/>
          </w:tcPr>
          <w:p w14:paraId="75DCE691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417" w:type="dxa"/>
            <w:vAlign w:val="center"/>
          </w:tcPr>
          <w:p w14:paraId="3686407D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6 luni</w:t>
            </w:r>
          </w:p>
        </w:tc>
        <w:tc>
          <w:tcPr>
            <w:tcW w:w="1560" w:type="dxa"/>
            <w:vAlign w:val="center"/>
          </w:tcPr>
          <w:p w14:paraId="5764BFF8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4F256EA6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701" w:type="dxa"/>
            <w:vAlign w:val="center"/>
          </w:tcPr>
          <w:p w14:paraId="6A12C32C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 xml:space="preserve">Suma, </w:t>
            </w:r>
          </w:p>
          <w:p w14:paraId="6CD66C43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705" w:type="dxa"/>
            <w:vAlign w:val="center"/>
          </w:tcPr>
          <w:p w14:paraId="79043B26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325E27E7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0B30AE" w:rsidRPr="000B30AE" w14:paraId="439E0430" w14:textId="77777777" w:rsidTr="00E54E6F">
        <w:trPr>
          <w:trHeight w:val="197"/>
        </w:trPr>
        <w:tc>
          <w:tcPr>
            <w:tcW w:w="532" w:type="dxa"/>
            <w:vAlign w:val="center"/>
          </w:tcPr>
          <w:p w14:paraId="2BE9DF42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4" w:type="dxa"/>
            <w:vAlign w:val="center"/>
          </w:tcPr>
          <w:p w14:paraId="4626AD2F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54CEC57B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vAlign w:val="center"/>
          </w:tcPr>
          <w:p w14:paraId="1B7ADE9F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60" w:type="dxa"/>
            <w:vAlign w:val="center"/>
          </w:tcPr>
          <w:p w14:paraId="53BB328E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701" w:type="dxa"/>
            <w:vAlign w:val="center"/>
          </w:tcPr>
          <w:p w14:paraId="4F8F65A6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705" w:type="dxa"/>
            <w:vAlign w:val="center"/>
          </w:tcPr>
          <w:p w14:paraId="4B3B7901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0B30AE" w:rsidRPr="000B30AE" w14:paraId="2D4E4E2C" w14:textId="77777777" w:rsidTr="00E54E6F">
        <w:trPr>
          <w:trHeight w:val="197"/>
        </w:trPr>
        <w:tc>
          <w:tcPr>
            <w:tcW w:w="532" w:type="dxa"/>
            <w:vAlign w:val="center"/>
          </w:tcPr>
          <w:p w14:paraId="201383B3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3" w:type="dxa"/>
            <w:gridSpan w:val="6"/>
            <w:vAlign w:val="center"/>
          </w:tcPr>
          <w:p w14:paraId="27B030D6" w14:textId="77777777" w:rsidR="000B30AE" w:rsidRPr="000B30AE" w:rsidRDefault="000B30AE" w:rsidP="000B30A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0B30AE" w:rsidRPr="000B30AE" w14:paraId="62706751" w14:textId="77777777" w:rsidTr="00E54E6F">
        <w:trPr>
          <w:trHeight w:val="197"/>
        </w:trPr>
        <w:tc>
          <w:tcPr>
            <w:tcW w:w="532" w:type="dxa"/>
            <w:vAlign w:val="center"/>
          </w:tcPr>
          <w:p w14:paraId="3019ABF4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4" w:type="dxa"/>
            <w:vAlign w:val="center"/>
          </w:tcPr>
          <w:p w14:paraId="63E66B6E" w14:textId="77777777" w:rsidR="000B30AE" w:rsidRPr="000B30AE" w:rsidRDefault="000B30AE" w:rsidP="000B30A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Semințe de in</w:t>
            </w:r>
          </w:p>
        </w:tc>
        <w:tc>
          <w:tcPr>
            <w:tcW w:w="1276" w:type="dxa"/>
            <w:vAlign w:val="center"/>
          </w:tcPr>
          <w:p w14:paraId="19B45938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417" w:type="dxa"/>
            <w:vAlign w:val="center"/>
          </w:tcPr>
          <w:p w14:paraId="36CF6F4B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lang w:eastAsia="ru-RU"/>
              </w:rPr>
              <w:t>12 000</w:t>
            </w:r>
          </w:p>
        </w:tc>
        <w:tc>
          <w:tcPr>
            <w:tcW w:w="1560" w:type="dxa"/>
            <w:vAlign w:val="center"/>
          </w:tcPr>
          <w:p w14:paraId="4EED61B1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3C9AE27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 w:val="restart"/>
            <w:vAlign w:val="center"/>
          </w:tcPr>
          <w:p w14:paraId="6B2AC264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B30AE" w:rsidRPr="000B30AE" w14:paraId="45DE82E7" w14:textId="77777777" w:rsidTr="00E54E6F">
        <w:trPr>
          <w:trHeight w:val="197"/>
        </w:trPr>
        <w:tc>
          <w:tcPr>
            <w:tcW w:w="532" w:type="dxa"/>
            <w:vAlign w:val="center"/>
          </w:tcPr>
          <w:p w14:paraId="0D388B56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87" w:type="dxa"/>
            <w:gridSpan w:val="4"/>
            <w:vAlign w:val="center"/>
          </w:tcPr>
          <w:p w14:paraId="4D460DDA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30AE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701" w:type="dxa"/>
            <w:vAlign w:val="center"/>
          </w:tcPr>
          <w:p w14:paraId="138E3319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vAlign w:val="center"/>
          </w:tcPr>
          <w:p w14:paraId="514B03D2" w14:textId="77777777" w:rsidR="000B30AE" w:rsidRPr="000B30AE" w:rsidRDefault="000B30AE" w:rsidP="000B30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450BC2D" w14:textId="77777777" w:rsidR="000B30AE" w:rsidRPr="000B30AE" w:rsidRDefault="000B30AE" w:rsidP="000B30A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84FBF2D" w14:textId="77777777" w:rsidR="000B30AE" w:rsidRPr="000B30AE" w:rsidRDefault="000B30AE" w:rsidP="000B30A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prin indicarea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și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1665D700" w14:textId="77777777" w:rsidR="000B30AE" w:rsidRPr="000B30AE" w:rsidRDefault="000B30AE" w:rsidP="000B30A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BF5D093" w14:textId="77777777" w:rsidR="000B30AE" w:rsidRPr="000B30AE" w:rsidRDefault="000B30AE" w:rsidP="000B30A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Livrarea la adresa: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str.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30</w:t>
      </w:r>
    </w:p>
    <w:p w14:paraId="004F6C60" w14:textId="77777777" w:rsidR="000B30AE" w:rsidRPr="000B30AE" w:rsidRDefault="000B30AE" w:rsidP="000B30A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Furnizorul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prezintă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comercială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cu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transportarea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materialelor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pîna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locul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indicat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Furnizorul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trebuie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să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suporte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toate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cheltuielile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și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riscurile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legate de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aducerea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mărfii în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acest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loc.</w:t>
      </w:r>
    </w:p>
    <w:p w14:paraId="01FD519B" w14:textId="77777777" w:rsidR="000B30AE" w:rsidRPr="000B30AE" w:rsidRDefault="000B30AE" w:rsidP="000B30A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E3059A9" w14:textId="77777777" w:rsidR="000B30AE" w:rsidRPr="000B30AE" w:rsidRDefault="000B30AE" w:rsidP="000B30A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4FEC9301" w14:textId="77777777" w:rsidR="000B30AE" w:rsidRPr="000B30AE" w:rsidRDefault="000B30AE" w:rsidP="000B30A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în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(circa 2 000 kg):    Da□          Nu□</w:t>
      </w:r>
    </w:p>
    <w:p w14:paraId="41D079A3" w14:textId="77777777" w:rsidR="000B30AE" w:rsidRPr="000B30AE" w:rsidRDefault="000B30AE" w:rsidP="000B30A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(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75D727BF" w14:textId="77777777" w:rsidR="000B30AE" w:rsidRPr="000B30AE" w:rsidRDefault="000B30AE" w:rsidP="000B30A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A1CB9CE" w14:textId="77777777" w:rsidR="000B30AE" w:rsidRPr="000B30AE" w:rsidRDefault="000B30AE" w:rsidP="000B30A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B10F193" w14:textId="77777777" w:rsidR="000B30AE" w:rsidRPr="000B30AE" w:rsidRDefault="000B30AE" w:rsidP="000B30A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741050CB" w14:textId="77777777" w:rsidR="000B30AE" w:rsidRPr="000B30AE" w:rsidRDefault="000B30AE" w:rsidP="000B30A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0F86506" w14:textId="77777777" w:rsidR="000B30AE" w:rsidRPr="000B30AE" w:rsidRDefault="000B30AE" w:rsidP="000B30A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44485299" w14:textId="77777777" w:rsidR="000B30AE" w:rsidRPr="000B30AE" w:rsidRDefault="000B30AE" w:rsidP="000B30AE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259592FF" w14:textId="77777777" w:rsidR="000B30AE" w:rsidRPr="000B30AE" w:rsidRDefault="000B30AE" w:rsidP="000B30AE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6350B30" w14:textId="77777777" w:rsidR="000B30AE" w:rsidRPr="000B30AE" w:rsidRDefault="000B30AE" w:rsidP="000B30AE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6BFB265F" w14:textId="77777777" w:rsidR="000B30AE" w:rsidRPr="000B30AE" w:rsidRDefault="000B30AE" w:rsidP="000B30AE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0B30A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L.Ş.</w:t>
      </w:r>
    </w:p>
    <w:p w14:paraId="6C4DD30A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225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C74"/>
    <w:rsid w:val="000B30AE"/>
    <w:rsid w:val="002D4E6B"/>
    <w:rsid w:val="006F183E"/>
    <w:rsid w:val="00A67C74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EBC4EE-DA0A-4BE6-8F41-6C707CEBC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7C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7C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7C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7C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7C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7C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7C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7C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7C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7C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7C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7C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7C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7C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7C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7C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7C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7C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7C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7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7C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7C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7C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7C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7C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7C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7C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7C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7C7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B30AE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2025-12-18T15:06:00Z</dcterms:created>
  <dcterms:modified xsi:type="dcterms:W3CDTF">2025-12-18T15:06:00Z</dcterms:modified>
</cp:coreProperties>
</file>