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56" w:type="pct"/>
        <w:tblLayout w:type="fixed"/>
        <w:tblLook w:val="04A0" w:firstRow="1" w:lastRow="0" w:firstColumn="1" w:lastColumn="0" w:noHBand="0" w:noVBand="1"/>
      </w:tblPr>
      <w:tblGrid>
        <w:gridCol w:w="4252"/>
        <w:gridCol w:w="1274"/>
        <w:gridCol w:w="1133"/>
        <w:gridCol w:w="1557"/>
        <w:gridCol w:w="3125"/>
        <w:gridCol w:w="2554"/>
        <w:gridCol w:w="1130"/>
      </w:tblGrid>
      <w:tr w:rsidR="005211D5" w:rsidRPr="005211D5" w14:paraId="58D0747F" w14:textId="77777777" w:rsidTr="00273785">
        <w:trPr>
          <w:trHeight w:val="697"/>
        </w:trPr>
        <w:tc>
          <w:tcPr>
            <w:tcW w:w="5000" w:type="pct"/>
            <w:gridSpan w:val="7"/>
          </w:tcPr>
          <w:p w14:paraId="6E8F785A" w14:textId="57F8CB3C" w:rsidR="007232ED" w:rsidRPr="005211D5" w:rsidRDefault="00342074" w:rsidP="002743F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F8ABF10" w14:textId="45CC7565" w:rsidR="00342074" w:rsidRPr="005211D5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5211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5211D5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273785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27378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2743F6">
                  <w:pPr>
                    <w:framePr w:hSpace="180" w:wrap="around" w:vAnchor="page" w:hAnchor="margin" w:y="347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27378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5211D5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</w:tc>
      </w:tr>
      <w:tr w:rsidR="00863970" w:rsidRPr="00863970" w14:paraId="5490D7C5" w14:textId="77777777" w:rsidTr="00702C66">
        <w:trPr>
          <w:trHeight w:val="35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9DD3B9F" w:rsidR="00342074" w:rsidRPr="00702C66" w:rsidRDefault="00342074" w:rsidP="002F3C54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  <w:r w:rsidRPr="003522CC">
              <w:rPr>
                <w:lang w:val="en-US"/>
              </w:rPr>
              <w:t>Obiectul achiziției:</w:t>
            </w:r>
            <w:bookmarkStart w:id="4" w:name="_Hlk181280849"/>
            <w:r w:rsidR="00273785" w:rsidRPr="003522CC">
              <w:rPr>
                <w:b/>
                <w:bCs/>
                <w:i/>
                <w:iCs/>
                <w:lang w:val="it-IT" w:eastAsia="ro-RO"/>
              </w:rPr>
              <w:t xml:space="preserve"> </w:t>
            </w:r>
            <w:r w:rsidR="003522CC" w:rsidRPr="003522CC">
              <w:rPr>
                <w:b/>
                <w:bCs/>
                <w:lang w:val="en-US"/>
              </w:rPr>
              <w:t xml:space="preserve"> </w:t>
            </w:r>
            <w:r w:rsidR="00702C66" w:rsidRPr="00E6721A">
              <w:rPr>
                <w:b/>
                <w:bCs/>
                <w:sz w:val="22"/>
                <w:szCs w:val="22"/>
              </w:rPr>
              <w:t xml:space="preserve"> </w:t>
            </w:r>
            <w:r w:rsidR="00464732"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="00C33A41">
              <w:t xml:space="preserve"> </w:t>
            </w:r>
            <w:r w:rsidR="00C33A41" w:rsidRPr="00C33A41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Achiziția elementelor conductei de abur a Blocului energetic Nr.1, Nr.3.</w:t>
            </w:r>
            <w:bookmarkEnd w:id="4"/>
          </w:p>
        </w:tc>
      </w:tr>
      <w:tr w:rsidR="007139F4" w:rsidRPr="00863970" w14:paraId="5AACE6D4" w14:textId="77777777" w:rsidTr="00447F98">
        <w:trPr>
          <w:trHeight w:val="1043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139F4" w:rsidRPr="00863970" w14:paraId="2B692374" w14:textId="77777777" w:rsidTr="00447F98">
        <w:trPr>
          <w:trHeight w:val="283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447F98">
        <w:trPr>
          <w:trHeight w:val="397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1D368591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23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464732" w:rsidRPr="00273785" w14:paraId="6DD48047" w14:textId="77777777" w:rsidTr="00447F98">
        <w:trPr>
          <w:trHeight w:val="359"/>
        </w:trPr>
        <w:tc>
          <w:tcPr>
            <w:tcW w:w="37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2D628E70" w:rsidR="00464732" w:rsidRPr="00273785" w:rsidRDefault="00464732" w:rsidP="003522CC">
            <w:pPr>
              <w:rPr>
                <w:iCs/>
                <w:sz w:val="20"/>
                <w:szCs w:val="20"/>
                <w:lang w:eastAsia="ro-RO"/>
              </w:rPr>
            </w:pPr>
            <w:r w:rsidRPr="003042D2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Lotul 1 </w:t>
            </w:r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>-</w:t>
            </w:r>
            <w:bookmarkStart w:id="5" w:name="_Hlk197352934"/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="00C33A41">
              <w:t xml:space="preserve"> </w:t>
            </w:r>
            <w:r w:rsidR="00C33A41" w:rsidRPr="00C33A41">
              <w:rPr>
                <w:b/>
                <w:bCs/>
                <w:sz w:val="22"/>
                <w:szCs w:val="22"/>
                <w:lang w:eastAsia="ru-RU"/>
              </w:rPr>
              <w:t>Elementele conductei de abur a Blocului energetic nr. 1 și nr. 3 (coturi și reducție)</w:t>
            </w:r>
            <w:bookmarkEnd w:id="5"/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464732" w:rsidRPr="00273785" w:rsidRDefault="00464732" w:rsidP="002743F6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464732" w:rsidRPr="00273785" w:rsidRDefault="00464732" w:rsidP="002743F6">
            <w:pPr>
              <w:rPr>
                <w:sz w:val="20"/>
                <w:szCs w:val="20"/>
              </w:rPr>
            </w:pPr>
          </w:p>
        </w:tc>
      </w:tr>
      <w:tr w:rsidR="00F42894" w:rsidRPr="00273785" w14:paraId="38ACD6A7" w14:textId="77777777" w:rsidTr="00BD6AEE">
        <w:trPr>
          <w:trHeight w:val="556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CB99" w14:textId="3F946CDE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1.1</w:t>
            </w:r>
            <w:r w:rsidRPr="003E7E9B">
              <w:rPr>
                <w:sz w:val="22"/>
                <w:szCs w:val="22"/>
              </w:rPr>
              <w:t xml:space="preserve">    </w:t>
            </w:r>
            <w:r w:rsidRPr="003E7E9B">
              <w:rPr>
                <w:sz w:val="22"/>
                <w:szCs w:val="22"/>
              </w:rPr>
              <w:t>Cot 90</w:t>
            </w:r>
            <w:r w:rsidRPr="003E7E9B">
              <w:rPr>
                <w:sz w:val="22"/>
                <w:szCs w:val="22"/>
                <w:vertAlign w:val="superscript"/>
              </w:rPr>
              <w:t xml:space="preserve">o </w:t>
            </w:r>
            <w:r w:rsidRPr="003E7E9B">
              <w:rPr>
                <w:sz w:val="22"/>
                <w:szCs w:val="22"/>
              </w:rPr>
              <w:t>400 с25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7F3B" w14:textId="6F37CDFD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6C9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EA61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F32746" w14:textId="77777777" w:rsidR="00447F98" w:rsidRPr="00B65F2D" w:rsidRDefault="00447F98" w:rsidP="00BD6AEE">
            <w:pPr>
              <w:ind w:right="-113"/>
              <w:jc w:val="center"/>
              <w:rPr>
                <w:sz w:val="20"/>
                <w:szCs w:val="20"/>
              </w:rPr>
            </w:pPr>
            <w:r w:rsidRPr="00B65F2D">
              <w:rPr>
                <w:sz w:val="20"/>
                <w:szCs w:val="20"/>
              </w:rPr>
              <w:t>*ОСТ 34.204-73 –dimensiunile constructive,</w:t>
            </w:r>
          </w:p>
          <w:p w14:paraId="6D367A53" w14:textId="77777777" w:rsidR="00447F98" w:rsidRPr="00B65F2D" w:rsidRDefault="00447F98" w:rsidP="00BD6AEE">
            <w:pPr>
              <w:pStyle w:val="a"/>
              <w:ind w:left="-113" w:right="-113"/>
              <w:jc w:val="center"/>
              <w:rPr>
                <w:sz w:val="20"/>
                <w:szCs w:val="20"/>
                <w:lang w:val="ro-RO"/>
              </w:rPr>
            </w:pPr>
            <w:r w:rsidRPr="00B65F2D">
              <w:rPr>
                <w:sz w:val="20"/>
                <w:szCs w:val="20"/>
                <w:lang w:val="ro-RO"/>
              </w:rPr>
              <w:t xml:space="preserve">Materialul </w:t>
            </w:r>
            <w:r w:rsidRPr="00B65F2D">
              <w:rPr>
                <w:b/>
                <w:bCs/>
                <w:sz w:val="20"/>
                <w:szCs w:val="20"/>
                <w:lang w:val="ro-RO"/>
              </w:rPr>
              <w:t xml:space="preserve">Oțel 20 </w:t>
            </w:r>
            <w:r w:rsidRPr="00B65F2D">
              <w:rPr>
                <w:sz w:val="20"/>
                <w:szCs w:val="20"/>
                <w:lang w:val="ro-RO"/>
              </w:rPr>
              <w:t>conform *GOST 17375, tipul de execuție-2 = SM ISO 3419:2017</w:t>
            </w:r>
          </w:p>
          <w:p w14:paraId="5DFFB072" w14:textId="77777777" w:rsidR="00447F98" w:rsidRPr="00B65F2D" w:rsidRDefault="00447F98" w:rsidP="00BD6AEE">
            <w:pPr>
              <w:ind w:right="-113"/>
              <w:jc w:val="center"/>
              <w:rPr>
                <w:sz w:val="20"/>
                <w:szCs w:val="20"/>
              </w:rPr>
            </w:pPr>
            <w:r w:rsidRPr="00B65F2D">
              <w:rPr>
                <w:sz w:val="20"/>
                <w:szCs w:val="20"/>
              </w:rPr>
              <w:t>sau echivalent</w:t>
            </w:r>
          </w:p>
          <w:p w14:paraId="19B67185" w14:textId="3520EDA4" w:rsidR="00F42894" w:rsidRPr="00273785" w:rsidRDefault="00447F98" w:rsidP="00BD6AEE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B65F2D">
              <w:rPr>
                <w:sz w:val="20"/>
                <w:szCs w:val="20"/>
              </w:rPr>
              <w:t xml:space="preserve">Materialul </w:t>
            </w:r>
            <w:r w:rsidRPr="00B65F2D">
              <w:rPr>
                <w:b/>
                <w:bCs/>
                <w:sz w:val="20"/>
                <w:szCs w:val="20"/>
              </w:rPr>
              <w:t xml:space="preserve">P265GH </w:t>
            </w:r>
            <w:r w:rsidRPr="00B65F2D">
              <w:rPr>
                <w:sz w:val="20"/>
                <w:szCs w:val="20"/>
              </w:rPr>
              <w:t>conform EN 10253-2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C79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576C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F42894" w:rsidRPr="00273785" w14:paraId="43C9DE5E" w14:textId="77777777" w:rsidTr="00447F98">
        <w:trPr>
          <w:trHeight w:val="56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2A41" w14:textId="74C48170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1.2</w:t>
            </w:r>
            <w:r w:rsidRPr="003E7E9B">
              <w:rPr>
                <w:sz w:val="22"/>
                <w:szCs w:val="22"/>
              </w:rPr>
              <w:t xml:space="preserve">   </w:t>
            </w:r>
            <w:r w:rsidRPr="003E7E9B">
              <w:rPr>
                <w:sz w:val="22"/>
                <w:szCs w:val="22"/>
              </w:rPr>
              <w:t>Cot 45</w:t>
            </w:r>
            <w:r w:rsidRPr="003E7E9B">
              <w:rPr>
                <w:sz w:val="22"/>
                <w:szCs w:val="22"/>
                <w:vertAlign w:val="superscript"/>
              </w:rPr>
              <w:t xml:space="preserve">o </w:t>
            </w:r>
            <w:r w:rsidRPr="003E7E9B">
              <w:rPr>
                <w:sz w:val="22"/>
                <w:szCs w:val="22"/>
              </w:rPr>
              <w:t>400 с25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E5F8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11337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B00B2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66CBB" w14:textId="58D4C809" w:rsidR="00F42894" w:rsidRPr="00273785" w:rsidRDefault="00F42894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0105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1AC6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F42894" w:rsidRPr="00273785" w14:paraId="1519BB23" w14:textId="77777777" w:rsidTr="00447F9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D5FA" w14:textId="381696AB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1.3</w:t>
            </w:r>
            <w:r w:rsidRPr="003E7E9B">
              <w:rPr>
                <w:sz w:val="22"/>
                <w:szCs w:val="22"/>
              </w:rPr>
              <w:t xml:space="preserve">   </w:t>
            </w:r>
            <w:r w:rsidRPr="003E7E9B">
              <w:rPr>
                <w:sz w:val="22"/>
                <w:szCs w:val="22"/>
              </w:rPr>
              <w:t>Cot 90</w:t>
            </w:r>
            <w:r w:rsidRPr="003E7E9B">
              <w:rPr>
                <w:sz w:val="22"/>
                <w:szCs w:val="22"/>
                <w:vertAlign w:val="superscript"/>
              </w:rPr>
              <w:t>o</w:t>
            </w:r>
            <w:r w:rsidRPr="003E7E9B">
              <w:rPr>
                <w:sz w:val="22"/>
                <w:szCs w:val="22"/>
              </w:rPr>
              <w:t xml:space="preserve"> 250 с32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A54B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2768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C8FAF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0EA52" w14:textId="1C1F74D8" w:rsidR="00F42894" w:rsidRPr="00273785" w:rsidRDefault="00F42894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F2AE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BB1B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F42894" w:rsidRPr="00273785" w14:paraId="6E1F6E11" w14:textId="77777777" w:rsidTr="00447F9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9725" w14:textId="1F1F0279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1.4</w:t>
            </w:r>
            <w:r w:rsidRPr="003E7E9B">
              <w:rPr>
                <w:sz w:val="22"/>
                <w:szCs w:val="22"/>
              </w:rPr>
              <w:t xml:space="preserve">   </w:t>
            </w:r>
            <w:r w:rsidRPr="003E7E9B">
              <w:rPr>
                <w:sz w:val="22"/>
                <w:szCs w:val="22"/>
              </w:rPr>
              <w:t>Cot 90</w:t>
            </w:r>
            <w:r w:rsidRPr="003E7E9B">
              <w:rPr>
                <w:sz w:val="22"/>
                <w:szCs w:val="22"/>
                <w:vertAlign w:val="superscript"/>
              </w:rPr>
              <w:t>o</w:t>
            </w:r>
            <w:r w:rsidRPr="003E7E9B">
              <w:rPr>
                <w:sz w:val="22"/>
                <w:szCs w:val="22"/>
              </w:rPr>
              <w:t xml:space="preserve"> 200 с32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302D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D7A3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3EEA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46169" w14:textId="77777777" w:rsidR="00F42894" w:rsidRPr="00273785" w:rsidRDefault="00F42894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E125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26C7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F42894" w:rsidRPr="00273785" w14:paraId="57EA524B" w14:textId="77777777" w:rsidTr="00447F9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E70D8" w14:textId="5C47FC7E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1.5</w:t>
            </w:r>
            <w:r w:rsidRPr="003E7E9B">
              <w:rPr>
                <w:sz w:val="22"/>
                <w:szCs w:val="22"/>
              </w:rPr>
              <w:t xml:space="preserve">   </w:t>
            </w:r>
            <w:r w:rsidRPr="003E7E9B">
              <w:rPr>
                <w:sz w:val="22"/>
                <w:szCs w:val="22"/>
              </w:rPr>
              <w:t>Cot 45</w:t>
            </w:r>
            <w:r w:rsidRPr="003E7E9B">
              <w:rPr>
                <w:sz w:val="22"/>
                <w:szCs w:val="22"/>
                <w:vertAlign w:val="superscript"/>
              </w:rPr>
              <w:t>o</w:t>
            </w:r>
            <w:r w:rsidRPr="003E7E9B">
              <w:rPr>
                <w:sz w:val="22"/>
                <w:szCs w:val="22"/>
              </w:rPr>
              <w:t xml:space="preserve"> 200 с32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F33F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9D7D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A9EF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3AC0" w14:textId="77777777" w:rsidR="00F42894" w:rsidRPr="00273785" w:rsidRDefault="00F42894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9438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F239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6F7D2C5C" w14:textId="77777777" w:rsidTr="00447F9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DC10" w14:textId="0942A227" w:rsidR="003674AB" w:rsidRPr="003E7E9B" w:rsidRDefault="003674AB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1.6</w:t>
            </w:r>
            <w:r w:rsidRPr="003E7E9B">
              <w:rPr>
                <w:sz w:val="22"/>
                <w:szCs w:val="22"/>
              </w:rPr>
              <w:t xml:space="preserve">  </w:t>
            </w:r>
            <w:r w:rsidR="0060080C" w:rsidRPr="003E7E9B">
              <w:rPr>
                <w:sz w:val="22"/>
                <w:szCs w:val="22"/>
              </w:rPr>
              <w:t xml:space="preserve"> </w:t>
            </w:r>
            <w:r w:rsidR="0060080C" w:rsidRPr="003E7E9B">
              <w:rPr>
                <w:sz w:val="22"/>
                <w:szCs w:val="22"/>
              </w:rPr>
              <w:t>Reducție 273x325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4354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CE7A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2D372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81BD" w14:textId="77777777" w:rsidR="00E66CBA" w:rsidRPr="00B65F2D" w:rsidRDefault="00E66CBA" w:rsidP="00BD6AEE">
            <w:pPr>
              <w:ind w:right="-113"/>
              <w:rPr>
                <w:sz w:val="20"/>
                <w:szCs w:val="20"/>
              </w:rPr>
            </w:pPr>
            <w:r w:rsidRPr="00B65F2D">
              <w:rPr>
                <w:sz w:val="20"/>
                <w:szCs w:val="20"/>
              </w:rPr>
              <w:t xml:space="preserve">*GOST 17378 –dimensiunile constructive și materialul </w:t>
            </w:r>
            <w:r w:rsidRPr="00B65F2D">
              <w:rPr>
                <w:b/>
                <w:bCs/>
                <w:sz w:val="20"/>
                <w:szCs w:val="20"/>
              </w:rPr>
              <w:t>Oțel 20</w:t>
            </w:r>
          </w:p>
          <w:p w14:paraId="0EA5E0BE" w14:textId="77777777" w:rsidR="00E66CBA" w:rsidRPr="00B65F2D" w:rsidRDefault="00E66CBA" w:rsidP="00BD6AEE">
            <w:pPr>
              <w:ind w:right="-113"/>
              <w:rPr>
                <w:sz w:val="20"/>
                <w:szCs w:val="20"/>
              </w:rPr>
            </w:pPr>
            <w:r w:rsidRPr="00B65F2D">
              <w:rPr>
                <w:sz w:val="20"/>
                <w:szCs w:val="20"/>
              </w:rPr>
              <w:t>sau echivalent</w:t>
            </w:r>
          </w:p>
          <w:p w14:paraId="66168DEF" w14:textId="0CAB8B87" w:rsidR="003674AB" w:rsidRPr="00273785" w:rsidRDefault="00E66CBA" w:rsidP="00BD6AEE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B65F2D">
              <w:rPr>
                <w:sz w:val="20"/>
                <w:szCs w:val="20"/>
              </w:rPr>
              <w:t xml:space="preserve">Materialul </w:t>
            </w:r>
            <w:r w:rsidRPr="00B65F2D">
              <w:rPr>
                <w:b/>
                <w:bCs/>
                <w:sz w:val="20"/>
                <w:szCs w:val="20"/>
              </w:rPr>
              <w:t xml:space="preserve">P265GH </w:t>
            </w:r>
            <w:r w:rsidRPr="00B65F2D">
              <w:rPr>
                <w:sz w:val="20"/>
                <w:szCs w:val="20"/>
              </w:rPr>
              <w:t>conform EN 10253-2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FBA5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990C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7139F4" w:rsidRPr="00273785" w14:paraId="5B6DB18D" w14:textId="77777777" w:rsidTr="00447F98">
        <w:trPr>
          <w:trHeight w:val="544"/>
        </w:trPr>
        <w:tc>
          <w:tcPr>
            <w:tcW w:w="37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4F843" w14:textId="4C693A6C" w:rsidR="007139F4" w:rsidRPr="007139F4" w:rsidRDefault="007139F4" w:rsidP="00702C66">
            <w:pPr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7139F4">
              <w:rPr>
                <w:b/>
                <w:bCs/>
                <w:color w:val="000000" w:themeColor="text1"/>
                <w:sz w:val="22"/>
                <w:szCs w:val="22"/>
              </w:rPr>
              <w:t xml:space="preserve">Lotul 2 - </w:t>
            </w:r>
            <w:r w:rsidR="001F37ED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="001F37ED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E</w:t>
            </w:r>
            <w:r w:rsidR="001F37ED"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lementel</w:t>
            </w:r>
            <w:r w:rsidR="001F37ED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e</w:t>
            </w:r>
            <w:r w:rsidR="001F37ED"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="001F37ED" w:rsidRPr="00483450">
              <w:rPr>
                <w:b/>
                <w:bCs/>
                <w:color w:val="000000" w:themeColor="text1"/>
                <w:sz w:val="22"/>
                <w:szCs w:val="22"/>
              </w:rPr>
              <w:t xml:space="preserve">conductei de abur a Blocului energetic </w:t>
            </w:r>
            <w:r w:rsidR="001F37ED">
              <w:rPr>
                <w:b/>
                <w:bCs/>
                <w:color w:val="000000" w:themeColor="text1"/>
                <w:sz w:val="22"/>
                <w:szCs w:val="22"/>
              </w:rPr>
              <w:t>n</w:t>
            </w:r>
            <w:r w:rsidR="001F37ED" w:rsidRPr="00483450">
              <w:rPr>
                <w:b/>
                <w:bCs/>
                <w:color w:val="000000" w:themeColor="text1"/>
                <w:sz w:val="22"/>
                <w:szCs w:val="22"/>
              </w:rPr>
              <w:t>r.</w:t>
            </w:r>
            <w:r w:rsidR="001F37ED">
              <w:rPr>
                <w:b/>
                <w:bCs/>
                <w:color w:val="000000" w:themeColor="text1"/>
                <w:sz w:val="22"/>
                <w:szCs w:val="22"/>
              </w:rPr>
              <w:t xml:space="preserve"> 1 și nr. 3 </w:t>
            </w:r>
            <w:r w:rsidR="001F37ED" w:rsidRPr="001E75CA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>(țevi)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F7AF" w14:textId="77777777" w:rsidR="007139F4" w:rsidRPr="00273785" w:rsidRDefault="007139F4" w:rsidP="00702C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ECA25" w14:textId="77777777" w:rsidR="007139F4" w:rsidRPr="00273785" w:rsidRDefault="007139F4" w:rsidP="00702C66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75058755" w14:textId="77777777" w:rsidTr="00E9455C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4C56" w14:textId="055F2829" w:rsidR="003674AB" w:rsidRPr="00702C66" w:rsidRDefault="003674AB" w:rsidP="007139F4">
            <w:pPr>
              <w:rPr>
                <w:sz w:val="22"/>
                <w:szCs w:val="22"/>
              </w:rPr>
            </w:pPr>
            <w:r w:rsidRPr="007139F4">
              <w:rPr>
                <w:b/>
                <w:bCs/>
                <w:sz w:val="22"/>
                <w:szCs w:val="22"/>
              </w:rPr>
              <w:t>2.1</w:t>
            </w:r>
            <w:r>
              <w:rPr>
                <w:sz w:val="22"/>
                <w:szCs w:val="22"/>
              </w:rPr>
              <w:t xml:space="preserve">  </w:t>
            </w:r>
            <w:r w:rsidR="001F37ED">
              <w:rPr>
                <w:sz w:val="20"/>
                <w:szCs w:val="20"/>
              </w:rPr>
              <w:t xml:space="preserve"> </w:t>
            </w:r>
            <w:r w:rsidR="001F37ED">
              <w:rPr>
                <w:sz w:val="20"/>
                <w:szCs w:val="20"/>
              </w:rPr>
              <w:t xml:space="preserve">Țeavă </w:t>
            </w:r>
            <w:r w:rsidR="001F37ED" w:rsidRPr="00B65F2D">
              <w:rPr>
                <w:sz w:val="20"/>
                <w:szCs w:val="20"/>
              </w:rPr>
              <w:t>426x8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381D" w14:textId="77777777" w:rsidR="003674AB" w:rsidRPr="00273785" w:rsidRDefault="003674AB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8534" w14:textId="77777777" w:rsidR="003674AB" w:rsidRPr="00273785" w:rsidRDefault="003674AB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FF79" w14:textId="77777777" w:rsidR="003674AB" w:rsidRPr="00273785" w:rsidRDefault="003674AB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73A1" w14:textId="77777777" w:rsidR="00BD6AEE" w:rsidRPr="00B65F2D" w:rsidRDefault="00BD6AEE" w:rsidP="00BD6AEE">
            <w:pPr>
              <w:ind w:right="-113"/>
              <w:rPr>
                <w:sz w:val="20"/>
                <w:szCs w:val="20"/>
              </w:rPr>
            </w:pPr>
            <w:r w:rsidRPr="00B65F2D">
              <w:rPr>
                <w:sz w:val="20"/>
                <w:szCs w:val="20"/>
              </w:rPr>
              <w:t>*GOST 10704-63 –</w:t>
            </w:r>
            <w:r>
              <w:rPr>
                <w:sz w:val="20"/>
                <w:szCs w:val="20"/>
              </w:rPr>
              <w:t xml:space="preserve"> </w:t>
            </w:r>
            <w:r w:rsidRPr="00B65F2D">
              <w:rPr>
                <w:sz w:val="20"/>
                <w:szCs w:val="20"/>
              </w:rPr>
              <w:t xml:space="preserve">dimensiunile constructive și materialul </w:t>
            </w:r>
            <w:r w:rsidRPr="00B65F2D">
              <w:rPr>
                <w:b/>
                <w:bCs/>
                <w:sz w:val="20"/>
                <w:szCs w:val="20"/>
              </w:rPr>
              <w:t>Oțel 20</w:t>
            </w:r>
          </w:p>
          <w:p w14:paraId="68D6BA82" w14:textId="77777777" w:rsidR="00BD6AEE" w:rsidRDefault="00BD6AEE" w:rsidP="00BD6AEE">
            <w:pPr>
              <w:ind w:right="-113"/>
              <w:rPr>
                <w:sz w:val="20"/>
                <w:szCs w:val="20"/>
              </w:rPr>
            </w:pPr>
            <w:r w:rsidRPr="00B65F2D">
              <w:rPr>
                <w:sz w:val="20"/>
                <w:szCs w:val="20"/>
              </w:rPr>
              <w:t>sau echivalent</w:t>
            </w:r>
          </w:p>
          <w:p w14:paraId="576E87CB" w14:textId="10BDF0F6" w:rsidR="003674AB" w:rsidRPr="00273785" w:rsidRDefault="00BD6AEE" w:rsidP="00BD6AEE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4A34CD">
              <w:rPr>
                <w:sz w:val="20"/>
                <w:szCs w:val="20"/>
                <w:lang w:val="en-US"/>
              </w:rPr>
              <w:lastRenderedPageBreak/>
              <w:t>Țeavă sudată longitudinal,</w:t>
            </w:r>
            <w:r>
              <w:rPr>
                <w:sz w:val="20"/>
                <w:szCs w:val="20"/>
              </w:rPr>
              <w:t xml:space="preserve"> </w:t>
            </w:r>
            <w:r w:rsidRPr="00B65F2D">
              <w:rPr>
                <w:sz w:val="20"/>
                <w:szCs w:val="20"/>
              </w:rPr>
              <w:t>materialul</w:t>
            </w:r>
            <w:r w:rsidRPr="004A34CD">
              <w:rPr>
                <w:sz w:val="20"/>
                <w:szCs w:val="20"/>
                <w:lang w:val="en-US"/>
              </w:rPr>
              <w:t xml:space="preserve"> </w:t>
            </w:r>
            <w:r w:rsidRPr="004A34CD">
              <w:rPr>
                <w:b/>
                <w:bCs/>
                <w:sz w:val="20"/>
                <w:szCs w:val="20"/>
                <w:lang w:val="en-US"/>
              </w:rPr>
              <w:t>P265GH</w:t>
            </w:r>
            <w:r w:rsidRPr="004A34CD">
              <w:rPr>
                <w:sz w:val="20"/>
                <w:szCs w:val="20"/>
                <w:lang w:val="en-US"/>
              </w:rPr>
              <w:t xml:space="preserve">, conform EN 10217-2, TC2, </w:t>
            </w:r>
            <w:r w:rsidRPr="00B57205">
              <w:rPr>
                <w:bCs/>
                <w:sz w:val="20"/>
                <w:lang w:eastAsia="ro-RO"/>
              </w:rPr>
              <w:t>certificat de inspecție EN 10204 tip 3.1.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517C" w14:textId="77777777" w:rsidR="003674AB" w:rsidRPr="00273785" w:rsidRDefault="003674AB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EDA9C" w14:textId="77777777" w:rsidR="003674AB" w:rsidRPr="00273785" w:rsidRDefault="003674AB" w:rsidP="007139F4">
            <w:pPr>
              <w:rPr>
                <w:color w:val="FF0000"/>
                <w:sz w:val="20"/>
                <w:szCs w:val="20"/>
              </w:rPr>
            </w:pPr>
          </w:p>
        </w:tc>
      </w:tr>
      <w:tr w:rsidR="00BD6AEE" w:rsidRPr="00273785" w14:paraId="117E00B6" w14:textId="77777777" w:rsidTr="00134B3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C0F6" w14:textId="0F2088AF" w:rsidR="00BD6AEE" w:rsidRPr="00702C66" w:rsidRDefault="00BD6AEE" w:rsidP="007139F4">
            <w:pPr>
              <w:rPr>
                <w:sz w:val="22"/>
                <w:szCs w:val="22"/>
              </w:rPr>
            </w:pPr>
            <w:r w:rsidRPr="007139F4">
              <w:rPr>
                <w:b/>
                <w:bCs/>
                <w:sz w:val="22"/>
                <w:szCs w:val="22"/>
              </w:rPr>
              <w:t>2.2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273x8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8B95" w14:textId="77777777" w:rsidR="00BD6AEE" w:rsidRPr="00273785" w:rsidRDefault="00BD6AEE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DAD4" w14:textId="77777777" w:rsidR="00BD6AEE" w:rsidRPr="00273785" w:rsidRDefault="00BD6AEE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A8B2" w14:textId="77777777" w:rsidR="00BD6AEE" w:rsidRPr="00273785" w:rsidRDefault="00BD6AEE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74426" w14:textId="77777777" w:rsidR="00BD6AEE" w:rsidRPr="00B65F2D" w:rsidRDefault="00BD6AEE" w:rsidP="00BD6AEE">
            <w:pPr>
              <w:ind w:right="-113"/>
              <w:rPr>
                <w:sz w:val="20"/>
                <w:szCs w:val="20"/>
              </w:rPr>
            </w:pPr>
            <w:r w:rsidRPr="00B65F2D">
              <w:rPr>
                <w:sz w:val="20"/>
                <w:szCs w:val="20"/>
              </w:rPr>
              <w:t xml:space="preserve">*GOST </w:t>
            </w:r>
            <w:r>
              <w:rPr>
                <w:sz w:val="20"/>
                <w:szCs w:val="20"/>
              </w:rPr>
              <w:t>8732-70</w:t>
            </w:r>
            <w:r w:rsidRPr="00B65F2D">
              <w:rPr>
                <w:sz w:val="20"/>
                <w:szCs w:val="20"/>
              </w:rPr>
              <w:t xml:space="preserve"> – indică dimensiunile constructive și materialul </w:t>
            </w:r>
            <w:r w:rsidRPr="00B65F2D">
              <w:rPr>
                <w:b/>
                <w:bCs/>
                <w:sz w:val="20"/>
                <w:szCs w:val="20"/>
              </w:rPr>
              <w:t>Oțel 20</w:t>
            </w:r>
          </w:p>
          <w:p w14:paraId="097E3E00" w14:textId="77777777" w:rsidR="00BD6AEE" w:rsidRPr="00B65F2D" w:rsidRDefault="00BD6AEE" w:rsidP="00BD6AEE">
            <w:pPr>
              <w:ind w:right="-113"/>
              <w:rPr>
                <w:sz w:val="20"/>
                <w:szCs w:val="20"/>
              </w:rPr>
            </w:pPr>
            <w:r w:rsidRPr="00B65F2D">
              <w:rPr>
                <w:sz w:val="20"/>
                <w:szCs w:val="20"/>
              </w:rPr>
              <w:t>sau echivalent</w:t>
            </w:r>
          </w:p>
          <w:p w14:paraId="6066788C" w14:textId="4B1D4876" w:rsidR="00BD6AEE" w:rsidRPr="00273785" w:rsidRDefault="00BD6AEE" w:rsidP="00BD6AEE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B57205">
              <w:rPr>
                <w:bCs/>
                <w:sz w:val="20"/>
                <w:lang w:eastAsia="ro-RO"/>
              </w:rPr>
              <w:t xml:space="preserve">Țeavă fără sudură (seamless), material </w:t>
            </w:r>
            <w:r w:rsidRPr="00B57205">
              <w:rPr>
                <w:b/>
                <w:sz w:val="20"/>
                <w:lang w:eastAsia="ro-RO"/>
              </w:rPr>
              <w:t>P265GH</w:t>
            </w:r>
            <w:r w:rsidRPr="00B57205">
              <w:rPr>
                <w:bCs/>
                <w:sz w:val="20"/>
                <w:lang w:eastAsia="ro-RO"/>
              </w:rPr>
              <w:t>, conform EN 10216-2, condiții de livrare TC2, certificat de inspecție EN 10204 tip 3.1.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826D" w14:textId="77777777" w:rsidR="00BD6AEE" w:rsidRPr="00273785" w:rsidRDefault="00BD6AEE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7B31" w14:textId="77777777" w:rsidR="00BD6AEE" w:rsidRPr="00273785" w:rsidRDefault="00BD6AEE" w:rsidP="007139F4">
            <w:pPr>
              <w:rPr>
                <w:color w:val="FF0000"/>
                <w:sz w:val="20"/>
                <w:szCs w:val="20"/>
              </w:rPr>
            </w:pPr>
          </w:p>
        </w:tc>
      </w:tr>
      <w:tr w:rsidR="00BD6AEE" w:rsidRPr="00273785" w14:paraId="54139D09" w14:textId="77777777" w:rsidTr="00134B3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E0DE6" w14:textId="099A03B6" w:rsidR="00BD6AEE" w:rsidRPr="00702C66" w:rsidRDefault="00BD6AEE" w:rsidP="007139F4">
            <w:pPr>
              <w:rPr>
                <w:sz w:val="22"/>
                <w:szCs w:val="22"/>
              </w:rPr>
            </w:pPr>
            <w:r w:rsidRPr="007139F4">
              <w:rPr>
                <w:b/>
                <w:bCs/>
                <w:sz w:val="22"/>
                <w:szCs w:val="22"/>
              </w:rPr>
              <w:t>2.3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219x8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80AD8" w14:textId="77777777" w:rsidR="00BD6AEE" w:rsidRPr="00273785" w:rsidRDefault="00BD6AEE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D596" w14:textId="77777777" w:rsidR="00BD6AEE" w:rsidRPr="00273785" w:rsidRDefault="00BD6AEE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C284" w14:textId="77777777" w:rsidR="00BD6AEE" w:rsidRPr="00273785" w:rsidRDefault="00BD6AEE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38CA" w14:textId="77777777" w:rsidR="00BD6AEE" w:rsidRPr="00273785" w:rsidRDefault="00BD6AEE" w:rsidP="007139F4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7A5E" w14:textId="77777777" w:rsidR="00BD6AEE" w:rsidRPr="00273785" w:rsidRDefault="00BD6AEE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51F3" w14:textId="77777777" w:rsidR="00BD6AEE" w:rsidRPr="00273785" w:rsidRDefault="00BD6AEE" w:rsidP="007139F4">
            <w:pPr>
              <w:rPr>
                <w:color w:val="FF0000"/>
                <w:sz w:val="20"/>
                <w:szCs w:val="20"/>
              </w:rPr>
            </w:pPr>
          </w:p>
        </w:tc>
      </w:tr>
      <w:tr w:rsidR="00702C66" w:rsidRPr="00273785" w14:paraId="7A7ABA0C" w14:textId="77777777" w:rsidTr="0027378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702C66" w:rsidRPr="00273785" w:rsidRDefault="00702C66" w:rsidP="00702C66">
            <w:pPr>
              <w:rPr>
                <w:bCs/>
                <w:iCs/>
                <w:sz w:val="20"/>
                <w:szCs w:val="20"/>
              </w:rPr>
            </w:pPr>
          </w:p>
          <w:p w14:paraId="2E011476" w14:textId="77777777" w:rsidR="00702C66" w:rsidRPr="00273785" w:rsidRDefault="00702C66" w:rsidP="00702C66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6DCCFF0D" w14:textId="77777777" w:rsidR="00F46249" w:rsidRPr="00273785" w:rsidRDefault="00F46249" w:rsidP="00F46249">
      <w:pPr>
        <w:rPr>
          <w:sz w:val="20"/>
          <w:szCs w:val="20"/>
        </w:rPr>
      </w:pPr>
      <w:r w:rsidRPr="00273785">
        <w:rPr>
          <w:sz w:val="20"/>
          <w:szCs w:val="20"/>
        </w:rPr>
        <w:t>Semnat:_______________ Numele, Prenumele:_____________________________ În calitate de: ________________</w:t>
      </w:r>
    </w:p>
    <w:p w14:paraId="0C0E0079" w14:textId="43CAD922" w:rsidR="00CB230D" w:rsidRPr="00273785" w:rsidRDefault="00F46249" w:rsidP="006028FD">
      <w:pPr>
        <w:rPr>
          <w:bCs/>
          <w:iCs/>
          <w:sz w:val="20"/>
          <w:szCs w:val="20"/>
        </w:rPr>
      </w:pPr>
      <w:r w:rsidRPr="00273785">
        <w:rPr>
          <w:bCs/>
          <w:iCs/>
          <w:sz w:val="20"/>
          <w:szCs w:val="20"/>
        </w:rPr>
        <w:t>Ofertantul: _______________________ Adresa: __________________________</w:t>
      </w:r>
    </w:p>
    <w:sectPr w:rsidR="00CB230D" w:rsidRPr="00273785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C7C73" w14:textId="77777777" w:rsidR="003B2EBA" w:rsidRDefault="003B2EBA" w:rsidP="00EF5ECB">
      <w:r>
        <w:separator/>
      </w:r>
    </w:p>
  </w:endnote>
  <w:endnote w:type="continuationSeparator" w:id="0">
    <w:p w14:paraId="099CF52E" w14:textId="77777777" w:rsidR="003B2EBA" w:rsidRDefault="003B2EB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B3DD3" w14:textId="77777777" w:rsidR="003B2EBA" w:rsidRDefault="003B2EBA" w:rsidP="00EF5ECB">
      <w:r>
        <w:separator/>
      </w:r>
    </w:p>
  </w:footnote>
  <w:footnote w:type="continuationSeparator" w:id="0">
    <w:p w14:paraId="6660ABD8" w14:textId="77777777" w:rsidR="003B2EBA" w:rsidRDefault="003B2EB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77E4B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B4E2E"/>
    <w:rsid w:val="001C1C13"/>
    <w:rsid w:val="001F2EE4"/>
    <w:rsid w:val="001F37ED"/>
    <w:rsid w:val="00204332"/>
    <w:rsid w:val="00215976"/>
    <w:rsid w:val="00240C2D"/>
    <w:rsid w:val="0024334B"/>
    <w:rsid w:val="00244F83"/>
    <w:rsid w:val="0026003A"/>
    <w:rsid w:val="00273785"/>
    <w:rsid w:val="002743F6"/>
    <w:rsid w:val="002A3E76"/>
    <w:rsid w:val="002A7041"/>
    <w:rsid w:val="002B46B4"/>
    <w:rsid w:val="002E60D8"/>
    <w:rsid w:val="002F166A"/>
    <w:rsid w:val="002F3C54"/>
    <w:rsid w:val="00323456"/>
    <w:rsid w:val="00324052"/>
    <w:rsid w:val="00325391"/>
    <w:rsid w:val="0034122B"/>
    <w:rsid w:val="00342074"/>
    <w:rsid w:val="003522CC"/>
    <w:rsid w:val="00357F7F"/>
    <w:rsid w:val="003674AB"/>
    <w:rsid w:val="0038130A"/>
    <w:rsid w:val="00386D71"/>
    <w:rsid w:val="003959EC"/>
    <w:rsid w:val="00395C97"/>
    <w:rsid w:val="003B2EBA"/>
    <w:rsid w:val="003B6843"/>
    <w:rsid w:val="003C644F"/>
    <w:rsid w:val="003E7E9B"/>
    <w:rsid w:val="003F5112"/>
    <w:rsid w:val="00411228"/>
    <w:rsid w:val="004269D4"/>
    <w:rsid w:val="00431DD5"/>
    <w:rsid w:val="00447F98"/>
    <w:rsid w:val="0046129E"/>
    <w:rsid w:val="00464732"/>
    <w:rsid w:val="004956ED"/>
    <w:rsid w:val="004973BD"/>
    <w:rsid w:val="004A003F"/>
    <w:rsid w:val="004B35B3"/>
    <w:rsid w:val="004B7EEB"/>
    <w:rsid w:val="004E789A"/>
    <w:rsid w:val="005211D5"/>
    <w:rsid w:val="00523DCF"/>
    <w:rsid w:val="00524EA7"/>
    <w:rsid w:val="00527268"/>
    <w:rsid w:val="00564267"/>
    <w:rsid w:val="005A1308"/>
    <w:rsid w:val="005E058F"/>
    <w:rsid w:val="0060080C"/>
    <w:rsid w:val="006028FD"/>
    <w:rsid w:val="00610509"/>
    <w:rsid w:val="0063361C"/>
    <w:rsid w:val="00684FAB"/>
    <w:rsid w:val="006C1E46"/>
    <w:rsid w:val="00702C66"/>
    <w:rsid w:val="00703343"/>
    <w:rsid w:val="007037D3"/>
    <w:rsid w:val="00707949"/>
    <w:rsid w:val="007104C6"/>
    <w:rsid w:val="007139F4"/>
    <w:rsid w:val="007232ED"/>
    <w:rsid w:val="00731A40"/>
    <w:rsid w:val="00743219"/>
    <w:rsid w:val="00756B75"/>
    <w:rsid w:val="00756DE7"/>
    <w:rsid w:val="007A0C5A"/>
    <w:rsid w:val="007A26CE"/>
    <w:rsid w:val="007B0626"/>
    <w:rsid w:val="007B573F"/>
    <w:rsid w:val="007B6CC1"/>
    <w:rsid w:val="00815A0C"/>
    <w:rsid w:val="008378C2"/>
    <w:rsid w:val="00862172"/>
    <w:rsid w:val="00863970"/>
    <w:rsid w:val="00880466"/>
    <w:rsid w:val="008C41AB"/>
    <w:rsid w:val="008C7999"/>
    <w:rsid w:val="00903B6E"/>
    <w:rsid w:val="00910866"/>
    <w:rsid w:val="00925DF8"/>
    <w:rsid w:val="00935237"/>
    <w:rsid w:val="00960DFB"/>
    <w:rsid w:val="00974623"/>
    <w:rsid w:val="009D73EC"/>
    <w:rsid w:val="009E6DE9"/>
    <w:rsid w:val="00A120EE"/>
    <w:rsid w:val="00A13E7E"/>
    <w:rsid w:val="00A16D93"/>
    <w:rsid w:val="00A347BF"/>
    <w:rsid w:val="00A472FB"/>
    <w:rsid w:val="00A559F7"/>
    <w:rsid w:val="00A70635"/>
    <w:rsid w:val="00A75721"/>
    <w:rsid w:val="00A90B8E"/>
    <w:rsid w:val="00AC379D"/>
    <w:rsid w:val="00AD3E4F"/>
    <w:rsid w:val="00AE1AAB"/>
    <w:rsid w:val="00B42DFC"/>
    <w:rsid w:val="00B560A0"/>
    <w:rsid w:val="00B70B2C"/>
    <w:rsid w:val="00B91BFF"/>
    <w:rsid w:val="00B97135"/>
    <w:rsid w:val="00BC1924"/>
    <w:rsid w:val="00BD6AEE"/>
    <w:rsid w:val="00BE120A"/>
    <w:rsid w:val="00BF4D67"/>
    <w:rsid w:val="00BF4FF1"/>
    <w:rsid w:val="00BF5E0D"/>
    <w:rsid w:val="00C006B5"/>
    <w:rsid w:val="00C33A41"/>
    <w:rsid w:val="00C5085C"/>
    <w:rsid w:val="00C65A01"/>
    <w:rsid w:val="00CA3DC7"/>
    <w:rsid w:val="00CB230D"/>
    <w:rsid w:val="00CE197B"/>
    <w:rsid w:val="00CF5181"/>
    <w:rsid w:val="00D41889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66CBA"/>
    <w:rsid w:val="00E730B2"/>
    <w:rsid w:val="00E74F13"/>
    <w:rsid w:val="00E80B55"/>
    <w:rsid w:val="00E82BB1"/>
    <w:rsid w:val="00E840C4"/>
    <w:rsid w:val="00E867DA"/>
    <w:rsid w:val="00E9001C"/>
    <w:rsid w:val="00E9455C"/>
    <w:rsid w:val="00EB3AC8"/>
    <w:rsid w:val="00EC2A30"/>
    <w:rsid w:val="00EE07CA"/>
    <w:rsid w:val="00EF5ECB"/>
    <w:rsid w:val="00EF6BDA"/>
    <w:rsid w:val="00F14ACD"/>
    <w:rsid w:val="00F278E7"/>
    <w:rsid w:val="00F34CF1"/>
    <w:rsid w:val="00F36C1A"/>
    <w:rsid w:val="00F42894"/>
    <w:rsid w:val="00F46249"/>
    <w:rsid w:val="00F62077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link w:val="af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rsid w:val="00702C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125</cp:revision>
  <cp:lastPrinted>2025-03-21T12:09:00Z</cp:lastPrinted>
  <dcterms:created xsi:type="dcterms:W3CDTF">2021-10-19T09:37:00Z</dcterms:created>
  <dcterms:modified xsi:type="dcterms:W3CDTF">2026-03-19T08:45:00Z</dcterms:modified>
</cp:coreProperties>
</file>