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42EE7" w14:textId="77777777" w:rsidR="004A4CA8" w:rsidRDefault="004A4CA8" w:rsidP="004A4CA8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B8A0A30" w14:textId="501A8599" w:rsidR="004A4CA8" w:rsidRPr="004A4CA8" w:rsidRDefault="004A4CA8" w:rsidP="004A4CA8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ANUNŢ DE PARTICIPARE SIMPLIFICAT</w:t>
      </w:r>
    </w:p>
    <w:p w14:paraId="79B5D788" w14:textId="77777777" w:rsidR="004A4CA8" w:rsidRPr="004A4CA8" w:rsidRDefault="004A4CA8" w:rsidP="004A4CA8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PENTRU ACHIZIȚIA DE VALOARE MICĂ</w:t>
      </w:r>
    </w:p>
    <w:p w14:paraId="6F0A3F70" w14:textId="77777777" w:rsidR="004A4CA8" w:rsidRPr="00CB01C5" w:rsidRDefault="004A4CA8" w:rsidP="004A4C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4DD5075" w14:textId="4E48129D" w:rsidR="004A4CA8" w:rsidRPr="004A4CA8" w:rsidRDefault="004A4CA8" w:rsidP="004A4CA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– </w:t>
      </w:r>
      <w:r w:rsidRPr="004A4CA8">
        <w:rPr>
          <w:rFonts w:ascii="Times New Roman" w:hAnsi="Times New Roman" w:cs="Times New Roman"/>
          <w:b/>
          <w:sz w:val="24"/>
          <w:szCs w:val="24"/>
        </w:rPr>
        <w:t>Servicii de dezinsecție și deratizare</w:t>
      </w:r>
    </w:p>
    <w:p w14:paraId="59646EF8" w14:textId="77777777" w:rsidR="004A4CA8" w:rsidRPr="00353BF9" w:rsidRDefault="004A4CA8" w:rsidP="004A4C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Denumirea autorității contractante: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Secretariatul Parlamentului Republicii Moldova</w:t>
      </w:r>
    </w:p>
    <w:p w14:paraId="7D021175" w14:textId="77777777" w:rsidR="004A4CA8" w:rsidRPr="00353BF9" w:rsidRDefault="004A4CA8" w:rsidP="004A4C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IDNO:</w:t>
      </w:r>
      <w:r w:rsidRPr="00353BF9">
        <w:rPr>
          <w:rFonts w:ascii="Times New Roman" w:eastAsia="Times New Roman" w:hAnsi="Times New Roman" w:cs="Times New Roman"/>
          <w:b/>
          <w:sz w:val="23"/>
          <w:szCs w:val="23"/>
          <w:shd w:val="clear" w:color="auto" w:fill="FFFFFF"/>
          <w:lang w:eastAsia="ru-RU"/>
        </w:rPr>
        <w:t xml:space="preserve">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1006601003762</w:t>
      </w:r>
    </w:p>
    <w:p w14:paraId="5364AEE3" w14:textId="77777777" w:rsidR="004A4CA8" w:rsidRPr="00353BF9" w:rsidRDefault="004A4CA8" w:rsidP="004A4C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Adresa: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mun. Chișinău, bd. Ștefan cel Mare și Sfânt, 105</w:t>
      </w:r>
    </w:p>
    <w:p w14:paraId="58961E31" w14:textId="77777777" w:rsidR="004A4CA8" w:rsidRPr="00353BF9" w:rsidRDefault="004A4CA8" w:rsidP="004A4C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Numărul de telefon: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0 22 820-205; 820-221</w:t>
      </w:r>
      <w:r w:rsidRPr="00353BF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softHyphen/>
      </w:r>
      <w:r w:rsidRPr="00353BF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softHyphen/>
      </w:r>
    </w:p>
    <w:p w14:paraId="121134F1" w14:textId="77777777" w:rsidR="004A4CA8" w:rsidRPr="00353BF9" w:rsidRDefault="004A4CA8" w:rsidP="004A4C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Adresa de e-mail și pagina web oficială ale autorității contractante: </w:t>
      </w:r>
      <w:r w:rsidRPr="00353BF9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secretariat@parlament.md,</w:t>
      </w: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sap@parlament.md; </w:t>
      </w:r>
      <w:r w:rsidRPr="00353BF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https://www.parlament.md/</w:t>
      </w:r>
    </w:p>
    <w:p w14:paraId="3928ADAF" w14:textId="77777777" w:rsidR="004A4CA8" w:rsidRPr="00353BF9" w:rsidRDefault="004A4CA8" w:rsidP="004A4C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Adresa de e-mail sau pagina web oficială de la care se va putea obține accesul la documentația de atribuire: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documentația de atribuire este anexată în cadrul procedurii în SIA RSAP</w:t>
      </w:r>
    </w:p>
    <w:p w14:paraId="689BEBE3" w14:textId="77777777" w:rsidR="004A4CA8" w:rsidRPr="00353BF9" w:rsidRDefault="004A4CA8" w:rsidP="004A4C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Autoritate publică</w:t>
      </w:r>
    </w:p>
    <w:p w14:paraId="5D967A48" w14:textId="287F270D" w:rsidR="00F72FF4" w:rsidRDefault="004A4CA8" w:rsidP="004A4CA8">
      <w:pPr>
        <w:pStyle w:val="ListParagraph"/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Cumpărătorul invită operatorii economici interesați, care îi pot satisface necesitățile, să participe la procedura de achiziție privind livrarea/prestarea următoarelor bunuri/servicii: </w:t>
      </w:r>
    </w:p>
    <w:p w14:paraId="3109EA9A" w14:textId="614F90AA" w:rsidR="001653A3" w:rsidRPr="00216930" w:rsidRDefault="001653A3" w:rsidP="004A4CA8">
      <w:pPr>
        <w:pStyle w:val="ListParagraph"/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</w:rPr>
      </w:pPr>
      <w:r w:rsidRPr="00216930">
        <w:rPr>
          <w:rFonts w:ascii="Times New Roman" w:hAnsi="Times New Roman" w:cs="Times New Roman"/>
          <w:bCs/>
        </w:rPr>
        <w:t xml:space="preserve">Codul CPV: </w:t>
      </w:r>
      <w:r w:rsidRPr="00216930">
        <w:rPr>
          <w:rFonts w:ascii="Times New Roman" w:hAnsi="Times New Roman" w:cs="Times New Roman"/>
        </w:rPr>
        <w:t>90923000-3</w:t>
      </w:r>
    </w:p>
    <w:p w14:paraId="446DB4FB" w14:textId="77777777" w:rsidR="001653A3" w:rsidRDefault="001653A3" w:rsidP="004A4CA8">
      <w:pPr>
        <w:pStyle w:val="ListParagraph"/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134"/>
        <w:gridCol w:w="992"/>
        <w:gridCol w:w="4678"/>
        <w:gridCol w:w="1134"/>
      </w:tblGrid>
      <w:tr w:rsidR="001653A3" w:rsidRPr="00DE5DF4" w14:paraId="6F6EB5FF" w14:textId="77777777" w:rsidTr="001653A3">
        <w:trPr>
          <w:trHeight w:val="809"/>
        </w:trPr>
        <w:tc>
          <w:tcPr>
            <w:tcW w:w="567" w:type="dxa"/>
          </w:tcPr>
          <w:p w14:paraId="1B1E9DCB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53A3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0098259B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53A3">
              <w:rPr>
                <w:rFonts w:ascii="Times New Roman" w:hAnsi="Times New Roman" w:cs="Times New Roman"/>
                <w:b/>
                <w:bCs/>
              </w:rPr>
              <w:t>crt.</w:t>
            </w:r>
          </w:p>
        </w:tc>
        <w:tc>
          <w:tcPr>
            <w:tcW w:w="1560" w:type="dxa"/>
          </w:tcPr>
          <w:p w14:paraId="181EA115" w14:textId="2C8F27F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53A3">
              <w:rPr>
                <w:rFonts w:ascii="Times New Roman" w:hAnsi="Times New Roman" w:cs="Times New Roman"/>
                <w:b/>
                <w:bCs/>
              </w:rPr>
              <w:t>Denumirea</w:t>
            </w:r>
          </w:p>
          <w:p w14:paraId="6A166E87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53A3">
              <w:rPr>
                <w:rFonts w:ascii="Times New Roman" w:hAnsi="Times New Roman" w:cs="Times New Roman"/>
                <w:b/>
                <w:bCs/>
              </w:rPr>
              <w:t>serviciilor</w:t>
            </w:r>
          </w:p>
        </w:tc>
        <w:tc>
          <w:tcPr>
            <w:tcW w:w="1134" w:type="dxa"/>
          </w:tcPr>
          <w:p w14:paraId="799B3151" w14:textId="0AFD0354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53A3">
              <w:rPr>
                <w:rFonts w:ascii="Times New Roman" w:hAnsi="Times New Roman" w:cs="Times New Roman"/>
                <w:b/>
                <w:bCs/>
              </w:rPr>
              <w:t>Unitate de</w:t>
            </w:r>
          </w:p>
          <w:p w14:paraId="51BFEF6E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53A3">
              <w:rPr>
                <w:rFonts w:ascii="Times New Roman" w:hAnsi="Times New Roman" w:cs="Times New Roman"/>
                <w:b/>
                <w:bCs/>
              </w:rPr>
              <w:t>măsură</w:t>
            </w:r>
          </w:p>
        </w:tc>
        <w:tc>
          <w:tcPr>
            <w:tcW w:w="992" w:type="dxa"/>
          </w:tcPr>
          <w:p w14:paraId="4B51244E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653A3">
              <w:rPr>
                <w:rFonts w:ascii="Times New Roman" w:hAnsi="Times New Roman" w:cs="Times New Roman"/>
                <w:b/>
                <w:bCs/>
              </w:rPr>
              <w:t>Canti</w:t>
            </w:r>
            <w:proofErr w:type="spellEnd"/>
          </w:p>
          <w:p w14:paraId="02EA99E8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653A3">
              <w:rPr>
                <w:rFonts w:ascii="Times New Roman" w:hAnsi="Times New Roman" w:cs="Times New Roman"/>
                <w:b/>
                <w:bCs/>
              </w:rPr>
              <w:t>tatea</w:t>
            </w:r>
            <w:proofErr w:type="spellEnd"/>
          </w:p>
        </w:tc>
        <w:tc>
          <w:tcPr>
            <w:tcW w:w="4678" w:type="dxa"/>
          </w:tcPr>
          <w:p w14:paraId="7D1F1D63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53A3">
              <w:rPr>
                <w:rFonts w:ascii="Times New Roman" w:hAnsi="Times New Roman" w:cs="Times New Roman"/>
                <w:b/>
                <w:bCs/>
              </w:rPr>
              <w:t>Specificarea tehnică deplină solicitată, standardele de referință</w:t>
            </w:r>
          </w:p>
        </w:tc>
        <w:tc>
          <w:tcPr>
            <w:tcW w:w="1134" w:type="dxa"/>
          </w:tcPr>
          <w:p w14:paraId="2DB76371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53A3">
              <w:rPr>
                <w:rFonts w:ascii="Times New Roman" w:hAnsi="Times New Roman" w:cs="Times New Roman"/>
                <w:b/>
                <w:bCs/>
              </w:rPr>
              <w:t>Valoarea estimată</w:t>
            </w:r>
            <w:r w:rsidRPr="001653A3">
              <w:rPr>
                <w:rFonts w:ascii="Times New Roman" w:hAnsi="Times New Roman" w:cs="Times New Roman"/>
                <w:b/>
                <w:bCs/>
              </w:rPr>
              <w:br/>
            </w:r>
          </w:p>
        </w:tc>
      </w:tr>
      <w:tr w:rsidR="001653A3" w:rsidRPr="00D74997" w14:paraId="126493BB" w14:textId="77777777" w:rsidTr="001653A3">
        <w:trPr>
          <w:trHeight w:val="1266"/>
        </w:trPr>
        <w:tc>
          <w:tcPr>
            <w:tcW w:w="567" w:type="dxa"/>
          </w:tcPr>
          <w:p w14:paraId="0548F093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653A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2ED98008" w14:textId="77777777" w:rsidR="001653A3" w:rsidRPr="001653A3" w:rsidRDefault="001653A3" w:rsidP="001653A3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53A3">
              <w:rPr>
                <w:rFonts w:ascii="Times New Roman" w:hAnsi="Times New Roman" w:cs="Times New Roman"/>
                <w:bCs/>
                <w:sz w:val="24"/>
                <w:szCs w:val="24"/>
              </w:rPr>
              <w:t>Servicii de dezinsecție</w:t>
            </w:r>
          </w:p>
          <w:p w14:paraId="69117AE9" w14:textId="24AA1909" w:rsidR="001653A3" w:rsidRPr="001653A3" w:rsidRDefault="001653A3" w:rsidP="001653A3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și deratizare. </w:t>
            </w:r>
          </w:p>
        </w:tc>
        <w:tc>
          <w:tcPr>
            <w:tcW w:w="1134" w:type="dxa"/>
          </w:tcPr>
          <w:p w14:paraId="5EA52BD6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53A3">
              <w:rPr>
                <w:rFonts w:ascii="Times New Roman" w:hAnsi="Times New Roman" w:cs="Times New Roman"/>
                <w:bCs/>
                <w:sz w:val="24"/>
                <w:szCs w:val="24"/>
              </w:rPr>
              <w:t>serviciu</w:t>
            </w:r>
          </w:p>
        </w:tc>
        <w:tc>
          <w:tcPr>
            <w:tcW w:w="992" w:type="dxa"/>
          </w:tcPr>
          <w:p w14:paraId="018F9FDD" w14:textId="77777777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53A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7DF4A312" w14:textId="77777777" w:rsidR="001653A3" w:rsidRPr="001653A3" w:rsidRDefault="001653A3" w:rsidP="001653A3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  <w:bCs/>
              </w:rPr>
              <w:t xml:space="preserve">Servicii de dezinsecție </w:t>
            </w:r>
            <w:r w:rsidRPr="001653A3">
              <w:rPr>
                <w:rFonts w:ascii="Times New Roman" w:hAnsi="Times New Roman" w:cs="Times New Roman"/>
              </w:rPr>
              <w:t xml:space="preserve">cu utilizarea produselor avizate de Agenția Națională pentru Sănătate Publică și înregistrate în registrul național al </w:t>
            </w:r>
            <w:proofErr w:type="spellStart"/>
            <w:r w:rsidRPr="001653A3">
              <w:rPr>
                <w:rFonts w:ascii="Times New Roman" w:hAnsi="Times New Roman" w:cs="Times New Roman"/>
              </w:rPr>
              <w:t>biodistructivelor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 la următoarele obiective: </w:t>
            </w:r>
          </w:p>
          <w:p w14:paraId="2D20D5D0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1. Clădirea Parlamentului (subsol) </w:t>
            </w:r>
          </w:p>
          <w:p w14:paraId="5FB75DB5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  <w:r w:rsidRPr="001653A3">
              <w:rPr>
                <w:rFonts w:ascii="Times New Roman" w:hAnsi="Times New Roman" w:cs="Times New Roman"/>
              </w:rPr>
              <w:t xml:space="preserve">din bd. Ștefan cel Mare, 105 - </w:t>
            </w:r>
            <w:r w:rsidRPr="001653A3">
              <w:rPr>
                <w:rFonts w:ascii="Times New Roman" w:hAnsi="Times New Roman" w:cs="Times New Roman"/>
                <w:bCs/>
              </w:rPr>
              <w:t>1200 m2;</w:t>
            </w:r>
          </w:p>
          <w:p w14:paraId="1892DE18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2. Clădirea Direcției transport,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10 - </w:t>
            </w:r>
            <w:r w:rsidRPr="001653A3">
              <w:rPr>
                <w:rFonts w:ascii="Times New Roman" w:hAnsi="Times New Roman" w:cs="Times New Roman"/>
                <w:bCs/>
              </w:rPr>
              <w:t>1500 m2;</w:t>
            </w:r>
          </w:p>
          <w:p w14:paraId="555F036D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  <w:r w:rsidRPr="001653A3">
              <w:rPr>
                <w:rFonts w:ascii="Times New Roman" w:hAnsi="Times New Roman" w:cs="Times New Roman"/>
              </w:rPr>
              <w:t xml:space="preserve">3. Casa Hotel (subsol)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1/A - </w:t>
            </w:r>
            <w:r w:rsidRPr="001653A3">
              <w:rPr>
                <w:rFonts w:ascii="Times New Roman" w:hAnsi="Times New Roman" w:cs="Times New Roman"/>
                <w:bCs/>
              </w:rPr>
              <w:t>500 m2;</w:t>
            </w:r>
          </w:p>
          <w:p w14:paraId="39135C17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4. Casa Hotel (apartamentele + scara blocului)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1/A - </w:t>
            </w:r>
            <w:r w:rsidRPr="001653A3">
              <w:rPr>
                <w:rFonts w:ascii="Times New Roman" w:hAnsi="Times New Roman" w:cs="Times New Roman"/>
                <w:bCs/>
              </w:rPr>
              <w:t>1800 m2;</w:t>
            </w:r>
          </w:p>
          <w:p w14:paraId="36C0C2FC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5. Depozit din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10 - </w:t>
            </w:r>
            <w:r w:rsidRPr="001653A3">
              <w:rPr>
                <w:rFonts w:ascii="Times New Roman" w:hAnsi="Times New Roman" w:cs="Times New Roman"/>
                <w:bCs/>
              </w:rPr>
              <w:t>84,8 m2;</w:t>
            </w:r>
          </w:p>
          <w:p w14:paraId="1C051537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6. Centru frigorific din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10 - </w:t>
            </w:r>
            <w:r w:rsidRPr="001653A3">
              <w:rPr>
                <w:rFonts w:ascii="Times New Roman" w:hAnsi="Times New Roman" w:cs="Times New Roman"/>
                <w:bCs/>
              </w:rPr>
              <w:t>48,9 m2;</w:t>
            </w:r>
          </w:p>
          <w:p w14:paraId="0A0BA664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7. Bloc administrativ din str. Sfatul Țării nr. 49 - </w:t>
            </w:r>
            <w:r w:rsidRPr="001653A3">
              <w:rPr>
                <w:rFonts w:ascii="Times New Roman" w:hAnsi="Times New Roman" w:cs="Times New Roman"/>
                <w:bCs/>
              </w:rPr>
              <w:t>119 m2;</w:t>
            </w:r>
          </w:p>
          <w:p w14:paraId="7BFB01C6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  <w:r w:rsidRPr="001653A3">
              <w:rPr>
                <w:rFonts w:ascii="Times New Roman" w:hAnsi="Times New Roman" w:cs="Times New Roman"/>
              </w:rPr>
              <w:t xml:space="preserve">8. Bloc administrativ din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1/C – </w:t>
            </w:r>
            <w:r w:rsidRPr="001653A3">
              <w:rPr>
                <w:rFonts w:ascii="Times New Roman" w:hAnsi="Times New Roman" w:cs="Times New Roman"/>
                <w:bCs/>
              </w:rPr>
              <w:t>79,8 m2.</w:t>
            </w:r>
          </w:p>
          <w:p w14:paraId="677FF2A7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328CD5E6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  <w:bCs/>
              </w:rPr>
              <w:t>Servicii de deratizare</w:t>
            </w:r>
            <w:r w:rsidRPr="001653A3">
              <w:rPr>
                <w:rFonts w:ascii="Times New Roman" w:hAnsi="Times New Roman" w:cs="Times New Roman"/>
              </w:rPr>
              <w:t xml:space="preserve"> cu utilizarea produselor avizate de Agenția Națională pentru Sănătate Publică și înregistrate în registrul național al </w:t>
            </w:r>
            <w:proofErr w:type="spellStart"/>
            <w:r w:rsidRPr="001653A3">
              <w:rPr>
                <w:rFonts w:ascii="Times New Roman" w:hAnsi="Times New Roman" w:cs="Times New Roman"/>
              </w:rPr>
              <w:t>biodistructivelor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 la următoarele obiective: </w:t>
            </w:r>
          </w:p>
          <w:p w14:paraId="5FF69B3D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  <w:r w:rsidRPr="001653A3">
              <w:rPr>
                <w:rFonts w:ascii="Times New Roman" w:hAnsi="Times New Roman" w:cs="Times New Roman"/>
              </w:rPr>
              <w:t xml:space="preserve">1. Clădirea Parlamentului (subsol) din bd. Ștefan cel Mare, 105 - </w:t>
            </w:r>
            <w:r w:rsidRPr="001653A3">
              <w:rPr>
                <w:rFonts w:ascii="Times New Roman" w:hAnsi="Times New Roman" w:cs="Times New Roman"/>
                <w:bCs/>
              </w:rPr>
              <w:t>1200 m2;</w:t>
            </w:r>
          </w:p>
          <w:p w14:paraId="12AE6654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lastRenderedPageBreak/>
              <w:t xml:space="preserve">2. Clădirea Direcției transport,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10 - </w:t>
            </w:r>
            <w:r w:rsidRPr="001653A3">
              <w:rPr>
                <w:rFonts w:ascii="Times New Roman" w:hAnsi="Times New Roman" w:cs="Times New Roman"/>
                <w:bCs/>
              </w:rPr>
              <w:t>1500 m2;</w:t>
            </w:r>
          </w:p>
          <w:p w14:paraId="47985EF6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  <w:r w:rsidRPr="001653A3">
              <w:rPr>
                <w:rFonts w:ascii="Times New Roman" w:hAnsi="Times New Roman" w:cs="Times New Roman"/>
              </w:rPr>
              <w:t xml:space="preserve">3. Casa Hotel (subsol)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1/A - </w:t>
            </w:r>
            <w:r w:rsidRPr="001653A3">
              <w:rPr>
                <w:rFonts w:ascii="Times New Roman" w:hAnsi="Times New Roman" w:cs="Times New Roman"/>
                <w:bCs/>
              </w:rPr>
              <w:t>500 m2;</w:t>
            </w:r>
          </w:p>
          <w:p w14:paraId="3B7FD0EB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4. Depozit din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10 - </w:t>
            </w:r>
            <w:r w:rsidRPr="001653A3">
              <w:rPr>
                <w:rFonts w:ascii="Times New Roman" w:hAnsi="Times New Roman" w:cs="Times New Roman"/>
                <w:bCs/>
              </w:rPr>
              <w:t>84,8 m2;</w:t>
            </w:r>
          </w:p>
          <w:p w14:paraId="317EA123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5. Centru frigorific din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10 - </w:t>
            </w:r>
            <w:r w:rsidRPr="001653A3">
              <w:rPr>
                <w:rFonts w:ascii="Times New Roman" w:hAnsi="Times New Roman" w:cs="Times New Roman"/>
                <w:bCs/>
              </w:rPr>
              <w:t>48,9 m2;</w:t>
            </w:r>
          </w:p>
          <w:p w14:paraId="61F8866B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6. Bloc administrativ din str. Sfatul Țării nr. 49 - </w:t>
            </w:r>
            <w:r w:rsidRPr="001653A3">
              <w:rPr>
                <w:rFonts w:ascii="Times New Roman" w:hAnsi="Times New Roman" w:cs="Times New Roman"/>
                <w:bCs/>
              </w:rPr>
              <w:t>119 m2;</w:t>
            </w:r>
          </w:p>
          <w:p w14:paraId="16499462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</w:rPr>
            </w:pPr>
            <w:r w:rsidRPr="001653A3">
              <w:rPr>
                <w:rFonts w:ascii="Times New Roman" w:hAnsi="Times New Roman" w:cs="Times New Roman"/>
              </w:rPr>
              <w:t xml:space="preserve">7. Bloc administrativ din str. A. </w:t>
            </w:r>
            <w:proofErr w:type="spellStart"/>
            <w:r w:rsidRPr="001653A3">
              <w:rPr>
                <w:rFonts w:ascii="Times New Roman" w:hAnsi="Times New Roman" w:cs="Times New Roman"/>
              </w:rPr>
              <w:t>Corobceanu</w:t>
            </w:r>
            <w:proofErr w:type="spellEnd"/>
            <w:r w:rsidRPr="001653A3">
              <w:rPr>
                <w:rFonts w:ascii="Times New Roman" w:hAnsi="Times New Roman" w:cs="Times New Roman"/>
              </w:rPr>
              <w:t xml:space="preserve">, 1/C – </w:t>
            </w:r>
            <w:r w:rsidRPr="001653A3">
              <w:rPr>
                <w:rFonts w:ascii="Times New Roman" w:hAnsi="Times New Roman" w:cs="Times New Roman"/>
                <w:bCs/>
              </w:rPr>
              <w:t>79,8 m2.</w:t>
            </w:r>
          </w:p>
        </w:tc>
        <w:tc>
          <w:tcPr>
            <w:tcW w:w="1134" w:type="dxa"/>
          </w:tcPr>
          <w:p w14:paraId="1FCE4174" w14:textId="79BB11E5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Cs/>
              </w:rPr>
            </w:pPr>
            <w:r w:rsidRPr="001653A3">
              <w:rPr>
                <w:rFonts w:ascii="Times New Roman" w:hAnsi="Times New Roman" w:cs="Times New Roman"/>
                <w:bCs/>
              </w:rPr>
              <w:lastRenderedPageBreak/>
              <w:t>9865,</w:t>
            </w:r>
            <w:r>
              <w:rPr>
                <w:rFonts w:ascii="Times New Roman" w:hAnsi="Times New Roman" w:cs="Times New Roman"/>
                <w:bCs/>
              </w:rPr>
              <w:t>00</w:t>
            </w:r>
          </w:p>
          <w:p w14:paraId="46B1CE6A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2E489917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3225E65E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730363E9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641CD196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40A14FB8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077C12B9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3DE7049F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62A91131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0B055EF1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68180ABB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7D609733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7D95759C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69CDEC10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1BE60E89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63C866BF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1A1AAA72" w14:textId="6134C240" w:rsid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400D041E" w14:textId="4E63B7D5" w:rsid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6290446A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  <w:p w14:paraId="4D406F08" w14:textId="007CEA95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Cs/>
              </w:rPr>
            </w:pPr>
            <w:r w:rsidRPr="001653A3">
              <w:rPr>
                <w:rFonts w:ascii="Times New Roman" w:hAnsi="Times New Roman" w:cs="Times New Roman"/>
                <w:bCs/>
              </w:rPr>
              <w:t>4</w:t>
            </w:r>
            <w:r w:rsidR="00DD7A73">
              <w:rPr>
                <w:rFonts w:ascii="Times New Roman" w:hAnsi="Times New Roman" w:cs="Times New Roman"/>
                <w:bCs/>
              </w:rPr>
              <w:t>302</w:t>
            </w:r>
            <w:r w:rsidRPr="001653A3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00</w:t>
            </w:r>
          </w:p>
          <w:p w14:paraId="3BF0727A" w14:textId="7777777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Cs/>
              </w:rPr>
            </w:pPr>
          </w:p>
        </w:tc>
      </w:tr>
      <w:tr w:rsidR="001653A3" w:rsidRPr="00D74997" w14:paraId="27DC3461" w14:textId="77777777" w:rsidTr="001653A3">
        <w:trPr>
          <w:trHeight w:val="417"/>
        </w:trPr>
        <w:tc>
          <w:tcPr>
            <w:tcW w:w="8931" w:type="dxa"/>
            <w:gridSpan w:val="5"/>
            <w:vAlign w:val="center"/>
          </w:tcPr>
          <w:p w14:paraId="6DDD0D76" w14:textId="2ED61BF7" w:rsidR="001653A3" w:rsidRPr="001653A3" w:rsidRDefault="001653A3" w:rsidP="001653A3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1653A3">
              <w:rPr>
                <w:rFonts w:ascii="Times New Roman" w:hAnsi="Times New Roman" w:cs="Times New Roman"/>
                <w:b/>
              </w:rPr>
              <w:t>Valoarea estimativă totală, fără TVA, lei</w:t>
            </w:r>
          </w:p>
        </w:tc>
        <w:tc>
          <w:tcPr>
            <w:tcW w:w="1134" w:type="dxa"/>
            <w:vAlign w:val="center"/>
          </w:tcPr>
          <w:p w14:paraId="545A50D7" w14:textId="650F9A4C" w:rsidR="001653A3" w:rsidRPr="001653A3" w:rsidRDefault="001653A3" w:rsidP="001653A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1653A3">
              <w:rPr>
                <w:rFonts w:ascii="Times New Roman" w:hAnsi="Times New Roman" w:cs="Times New Roman"/>
                <w:b/>
              </w:rPr>
              <w:t>14167,00</w:t>
            </w:r>
          </w:p>
        </w:tc>
      </w:tr>
    </w:tbl>
    <w:p w14:paraId="12DBF3A4" w14:textId="77777777" w:rsidR="00F72FF4" w:rsidRPr="00CB01C5" w:rsidRDefault="00F72FF4" w:rsidP="004A4CA8">
      <w:pPr>
        <w:pStyle w:val="ListParagraph"/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31195F" w14:textId="77777777" w:rsidR="004A4CA8" w:rsidRPr="00AC2BAB" w:rsidRDefault="004A4CA8" w:rsidP="004A4CA8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2B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CA721B0" w14:textId="77777777" w:rsidR="004A4CA8" w:rsidRPr="00CB01C5" w:rsidRDefault="004A4CA8" w:rsidP="004A4CA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 v;</w:t>
      </w:r>
    </w:p>
    <w:p w14:paraId="22C41E0D" w14:textId="77777777" w:rsidR="004A4CA8" w:rsidRPr="00CB01C5" w:rsidRDefault="004A4CA8" w:rsidP="004A4CA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 v;</w:t>
      </w:r>
    </w:p>
    <w:p w14:paraId="58C1ACA4" w14:textId="77777777" w:rsidR="004A4CA8" w:rsidRPr="00CB01C5" w:rsidRDefault="004A4CA8" w:rsidP="004A4CA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 v</w:t>
      </w:r>
    </w:p>
    <w:p w14:paraId="1908FA34" w14:textId="77777777" w:rsidR="004A4CA8" w:rsidRPr="00CB01C5" w:rsidRDefault="004A4CA8" w:rsidP="004A4CA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Alte limitări privind numărul de loturi care pot fi atribuite aceluiași ofertant nu se aplică.</w:t>
      </w:r>
    </w:p>
    <w:p w14:paraId="089DF612" w14:textId="0EC6C7C1" w:rsidR="00000B07" w:rsidRPr="00000B07" w:rsidRDefault="004A4CA8" w:rsidP="004A4CA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0B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Termenii și condițiile de livrare/prestare solicitați</w:t>
      </w:r>
      <w:r w:rsidRPr="00000B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000B07" w:rsidRPr="00000B07">
        <w:rPr>
          <w:rFonts w:ascii="Times New Roman" w:hAnsi="Times New Roman" w:cs="Times New Roman"/>
          <w:bCs/>
          <w:sz w:val="24"/>
          <w:szCs w:val="24"/>
        </w:rPr>
        <w:t>prestarea serviciilor până la data de 30 noiembrie</w:t>
      </w:r>
      <w:r w:rsidR="00000B07">
        <w:rPr>
          <w:rFonts w:ascii="Times New Roman" w:hAnsi="Times New Roman" w:cs="Times New Roman"/>
          <w:bCs/>
          <w:sz w:val="24"/>
          <w:szCs w:val="24"/>
        </w:rPr>
        <w:t xml:space="preserve"> 2026.</w:t>
      </w:r>
    </w:p>
    <w:p w14:paraId="4D997865" w14:textId="6811A96F" w:rsidR="004A4CA8" w:rsidRPr="00000B07" w:rsidRDefault="004A4CA8" w:rsidP="004A4CA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0B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000B07">
        <w:rPr>
          <w:rFonts w:ascii="Times New Roman" w:eastAsia="Times New Roman" w:hAnsi="Times New Roman" w:cs="Times New Roman"/>
          <w:sz w:val="24"/>
          <w:szCs w:val="24"/>
          <w:lang w:eastAsia="ru-RU"/>
        </w:rPr>
        <w:t>31 decembrie 2026.</w:t>
      </w:r>
    </w:p>
    <w:p w14:paraId="13AC901D" w14:textId="77777777" w:rsidR="004A4CA8" w:rsidRPr="00CB01C5" w:rsidRDefault="004A4CA8" w:rsidP="004A4C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de calificare:</w:t>
      </w:r>
    </w:p>
    <w:p w14:paraId="5E215EB5" w14:textId="77777777" w:rsidR="004A4CA8" w:rsidRPr="00CB01C5" w:rsidRDefault="004A4CA8" w:rsidP="004A4CA8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493" w:type="dxa"/>
        <w:tblInd w:w="0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4A4CA8" w:rsidRPr="00CB01C5" w14:paraId="68C5F7F5" w14:textId="77777777" w:rsidTr="00345C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2C1B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E64C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2DEAA6F6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(Descrierea criteriului/cerinței)</w:t>
            </w:r>
          </w:p>
          <w:p w14:paraId="1E13EB6F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BC069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7A19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Nivelul minim/</w:t>
            </w: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4A4CA8" w:rsidRPr="00CB01C5" w14:paraId="43239713" w14:textId="77777777" w:rsidTr="00345C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65AFB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1505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C1F61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438CBFC7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1295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A4CA8" w:rsidRPr="00CB01C5" w14:paraId="5152658C" w14:textId="77777777" w:rsidTr="00345C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8F8A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8097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40A6E" w14:textId="77777777" w:rsidR="004A4CA8" w:rsidRPr="00CB01C5" w:rsidRDefault="004A4CA8" w:rsidP="00345CCF">
            <w:pPr>
              <w:tabs>
                <w:tab w:val="left" w:pos="612"/>
              </w:tabs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2CB0F541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D898B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A4CA8" w:rsidRPr="00CB01C5" w14:paraId="6457CCD6" w14:textId="77777777" w:rsidTr="00345C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93B5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57D85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D06F9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4604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A4CA8" w:rsidRPr="00CB01C5" w14:paraId="431A21DA" w14:textId="77777777" w:rsidTr="00345C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0F3A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6E39B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6B2B6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BE45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A4CA8" w:rsidRPr="00CB01C5" w14:paraId="52BFF980" w14:textId="77777777" w:rsidTr="00345C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1784B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0B5C1" w14:textId="77777777" w:rsidR="004A4CA8" w:rsidRPr="00CB01C5" w:rsidRDefault="004A4CA8" w:rsidP="00345CCF">
            <w:pPr>
              <w:pStyle w:val="Default"/>
              <w:jc w:val="both"/>
            </w:pPr>
            <w:r w:rsidRPr="00CB01C5">
              <w:rPr>
                <w:bCs/>
              </w:rPr>
              <w:t>Declarație de eligibilitate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8528" w14:textId="77777777" w:rsidR="004A4CA8" w:rsidRPr="00CB01C5" w:rsidRDefault="004A4CA8" w:rsidP="00345CCF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sz w:val="24"/>
                <w:szCs w:val="24"/>
              </w:rPr>
              <w:t>Conform Anexei nr.2 la Regulamentul cu privire la achizițiile publice de valoare mica, aprobat prin HG nr.870/2022.</w:t>
            </w:r>
          </w:p>
          <w:p w14:paraId="3F46136B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B913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00B07" w:rsidRPr="00000B07" w14:paraId="2F04F8BB" w14:textId="77777777" w:rsidTr="00345C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770C" w14:textId="77777777" w:rsidR="00000B07" w:rsidRPr="00CB01C5" w:rsidRDefault="00000B07" w:rsidP="00000B07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F24" w14:textId="0E074550" w:rsidR="00000B07" w:rsidRPr="00000B07" w:rsidRDefault="00000B07" w:rsidP="00000B07">
            <w:pPr>
              <w:pStyle w:val="Default"/>
              <w:jc w:val="both"/>
              <w:rPr>
                <w:bCs/>
              </w:rPr>
            </w:pPr>
            <w:r w:rsidRPr="00000B07">
              <w:t>Autorizație sanitară de funcționare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725E" w14:textId="78784CF8" w:rsidR="00000B07" w:rsidRPr="00000B07" w:rsidRDefault="00000B07" w:rsidP="00000B07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B07">
              <w:rPr>
                <w:rFonts w:ascii="Times New Roman" w:hAnsi="Times New Roman" w:cs="Times New Roman"/>
              </w:rPr>
              <w:t>Copie, confirmată prin aplicarea semnăturii electronice.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5545" w14:textId="05C1A9F4" w:rsidR="00000B07" w:rsidRPr="00000B07" w:rsidRDefault="00000B07" w:rsidP="00000B07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00B07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000B07" w:rsidRPr="00000B07" w14:paraId="4BAE276D" w14:textId="77777777" w:rsidTr="00345C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0C0A" w14:textId="732B636D" w:rsidR="00000B07" w:rsidRDefault="00000B07" w:rsidP="00000B07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B88B" w14:textId="0C6498CE" w:rsidR="00000B07" w:rsidRPr="00000B07" w:rsidRDefault="00000B07" w:rsidP="00000B07">
            <w:pPr>
              <w:pStyle w:val="Default"/>
              <w:jc w:val="both"/>
            </w:pPr>
            <w:r w:rsidRPr="00DE5DF4">
              <w:t>Avize sanitare pentru produsele utilizate la dezinsecție și deratizare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8F53" w14:textId="0A46DC86" w:rsidR="00000B07" w:rsidRPr="00000B07" w:rsidRDefault="00000B07" w:rsidP="00000B07">
            <w:pPr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 w:rsidRPr="00000B07">
              <w:rPr>
                <w:rFonts w:ascii="Times New Roman" w:hAnsi="Times New Roman" w:cs="Times New Roman"/>
              </w:rPr>
              <w:t>Copii, confirmate prin aplicarea semnăturii electronice.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5364" w14:textId="5B86B14F" w:rsidR="00000B07" w:rsidRPr="00000B07" w:rsidRDefault="00000B07" w:rsidP="00000B07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hAnsi="Times New Roman" w:cs="Times New Roman"/>
                <w:iCs/>
              </w:rPr>
            </w:pPr>
            <w:r w:rsidRPr="00000B07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</w:tbl>
    <w:p w14:paraId="6CC6EE67" w14:textId="77777777" w:rsidR="004A4CA8" w:rsidRPr="00CB01C5" w:rsidRDefault="004A4CA8" w:rsidP="004A4C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14:paraId="26B4E8C5" w14:textId="77777777" w:rsidR="004A4CA8" w:rsidRPr="00CB01C5" w:rsidRDefault="004A4CA8" w:rsidP="004A4C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14:paraId="05529115" w14:textId="77777777" w:rsidR="004A4CA8" w:rsidRPr="00CB01C5" w:rsidRDefault="004A4CA8" w:rsidP="004A4C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71621175"/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0"/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B9478FE" w14:textId="77777777" w:rsidR="004A4CA8" w:rsidRPr="00CB01C5" w:rsidRDefault="004A4CA8" w:rsidP="004A4C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Criteriul de evaluare aplicat pentru atribuirea contractului: cel mai mic preț.</w:t>
      </w:r>
    </w:p>
    <w:p w14:paraId="19F2821D" w14:textId="77777777" w:rsidR="004A4CA8" w:rsidRPr="00CB01C5" w:rsidRDefault="004A4CA8" w:rsidP="004A4C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4A4CA8" w:rsidRPr="00CB01C5" w14:paraId="6BCA335F" w14:textId="77777777" w:rsidTr="00345CCF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66436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1EA4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6E2A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4A4CA8" w:rsidRPr="00CB01C5" w14:paraId="78F8E497" w14:textId="77777777" w:rsidTr="00345CCF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B5DA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A4D3A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18C88" w14:textId="77777777" w:rsidR="004A4CA8" w:rsidRPr="00CB01C5" w:rsidRDefault="004A4CA8" w:rsidP="00345CCF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7F6674FB" w14:textId="77777777" w:rsidR="004A4CA8" w:rsidRPr="00CB01C5" w:rsidRDefault="004A4CA8" w:rsidP="004A4C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18A2B267" w14:textId="77777777" w:rsidR="004A4CA8" w:rsidRPr="00CB01C5" w:rsidRDefault="004A4CA8" w:rsidP="004A4C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86067772"/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1"/>
    <w:p w14:paraId="34A2DE94" w14:textId="77777777" w:rsidR="004A4CA8" w:rsidRPr="00CB01C5" w:rsidRDefault="004A4CA8" w:rsidP="004A4C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pe: conform SIA RSAP</w:t>
      </w:r>
    </w:p>
    <w:p w14:paraId="6741A057" w14:textId="77777777" w:rsidR="004A4CA8" w:rsidRPr="00CB01C5" w:rsidRDefault="004A4CA8" w:rsidP="004A4C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5BB11BDF" w14:textId="77777777" w:rsidR="004A4CA8" w:rsidRPr="00CB01C5" w:rsidRDefault="004A4CA8" w:rsidP="004A4CA8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348713ED" w14:textId="1E9B6E11" w:rsidR="004A4CA8" w:rsidRPr="00CB01C5" w:rsidRDefault="004A4CA8" w:rsidP="004A4C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000B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de zile</w:t>
      </w:r>
    </w:p>
    <w:p w14:paraId="3D1443BD" w14:textId="77777777" w:rsidR="004A4CA8" w:rsidRPr="00CB01C5" w:rsidRDefault="004A4CA8" w:rsidP="004A4C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Pr="00CB01C5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Pr="00CB01C5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4D777EEE" w14:textId="77777777" w:rsidR="004A4CA8" w:rsidRPr="00CB01C5" w:rsidRDefault="004A4CA8" w:rsidP="004A4CA8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7C4D3F0F" w14:textId="77777777" w:rsidR="004A4CA8" w:rsidRPr="00CB01C5" w:rsidRDefault="004A4CA8" w:rsidP="004A4C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3A79110B" w14:textId="77777777" w:rsidR="004A4CA8" w:rsidRPr="00CB01C5" w:rsidRDefault="004A4CA8" w:rsidP="004A4C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CB01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 w:rsidRPr="00CB01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518FB0BB" w14:textId="77777777" w:rsidR="004A4CA8" w:rsidRPr="00CB01C5" w:rsidRDefault="004A4CA8" w:rsidP="004A4CA8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7BD8B1" w14:textId="77777777" w:rsidR="004A4CA8" w:rsidRPr="00CB01C5" w:rsidRDefault="004A4CA8" w:rsidP="004A4CA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34C135" w14:textId="77777777" w:rsidR="004A4CA8" w:rsidRPr="00F56E30" w:rsidRDefault="004A4CA8" w:rsidP="004A4CA8">
      <w:pPr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Hlk147827855"/>
      <w:r w:rsidRPr="00F56E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Conducătorul grupului de lucru:          ______________________________ Victor AGRICI</w:t>
      </w:r>
    </w:p>
    <w:p w14:paraId="54E51653" w14:textId="77777777" w:rsidR="004A4CA8" w:rsidRPr="00CB01C5" w:rsidRDefault="004A4CA8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964298" w14:textId="77777777" w:rsidR="004A4CA8" w:rsidRPr="00CB01C5" w:rsidRDefault="004A4CA8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85B641" w14:textId="77777777" w:rsidR="004A4CA8" w:rsidRPr="00CB01C5" w:rsidRDefault="004A4CA8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ADD154" w14:textId="77777777" w:rsidR="004A4CA8" w:rsidRPr="00CB01C5" w:rsidRDefault="004A4CA8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4444B4" w14:textId="0F17968F" w:rsidR="004A4CA8" w:rsidRDefault="004A4CA8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6F7B592" w14:textId="37FD540E" w:rsidR="009F572B" w:rsidRDefault="009F572B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8E6D26" w14:textId="4EFE14AF" w:rsidR="009F572B" w:rsidRDefault="009F572B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6C5B2A" w14:textId="4BF208B7" w:rsidR="009F572B" w:rsidRDefault="009F572B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F451FA3" w14:textId="39DB6ACF" w:rsidR="009F572B" w:rsidRDefault="009F572B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9D62B0" w14:textId="7DDFCB75" w:rsidR="009F572B" w:rsidRDefault="009F572B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8D3953" w14:textId="77777777" w:rsidR="009F572B" w:rsidRPr="00CB01C5" w:rsidRDefault="009F572B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0C8847" w14:textId="77777777" w:rsidR="004A4CA8" w:rsidRPr="00CB01C5" w:rsidRDefault="004A4CA8" w:rsidP="004A4CA8">
      <w:pPr>
        <w:spacing w:after="0" w:line="240" w:lineRule="auto"/>
        <w:jc w:val="both"/>
        <w:rPr>
          <w:rFonts w:ascii="Times New Roman" w:hAnsi="Times New Roman" w:cs="Times New Roman"/>
        </w:rPr>
      </w:pPr>
    </w:p>
    <w:bookmarkEnd w:id="2"/>
    <w:p w14:paraId="52D4F24B" w14:textId="77777777" w:rsidR="004A4CA8" w:rsidRPr="00353BF9" w:rsidRDefault="004A4CA8" w:rsidP="004A4CA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53BF9">
        <w:rPr>
          <w:rFonts w:ascii="Times New Roman" w:hAnsi="Times New Roman" w:cs="Times New Roman"/>
          <w:sz w:val="23"/>
          <w:szCs w:val="23"/>
        </w:rPr>
        <w:t>Coordonat:</w:t>
      </w:r>
    </w:p>
    <w:p w14:paraId="4E6013AB" w14:textId="77777777" w:rsidR="004A4CA8" w:rsidRPr="00353BF9" w:rsidRDefault="004A4CA8" w:rsidP="004A4CA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53BF9">
        <w:rPr>
          <w:rFonts w:ascii="Times New Roman" w:hAnsi="Times New Roman" w:cs="Times New Roman"/>
          <w:sz w:val="23"/>
          <w:szCs w:val="23"/>
        </w:rPr>
        <w:t>Diana LIPCAN, Șefa, Secție achiziții publice</w:t>
      </w:r>
    </w:p>
    <w:p w14:paraId="56DF5A97" w14:textId="77777777" w:rsidR="004A4CA8" w:rsidRDefault="004A4CA8" w:rsidP="004A4CA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1A33A08" w14:textId="77777777" w:rsidR="004A4CA8" w:rsidRPr="00353BF9" w:rsidRDefault="004A4CA8" w:rsidP="004A4CA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53BF9">
        <w:rPr>
          <w:rFonts w:ascii="Times New Roman" w:hAnsi="Times New Roman" w:cs="Times New Roman"/>
          <w:sz w:val="23"/>
          <w:szCs w:val="23"/>
        </w:rPr>
        <w:t>Executor: Valentina Ursu</w:t>
      </w:r>
    </w:p>
    <w:p w14:paraId="7DF62350" w14:textId="77777777" w:rsidR="004A4CA8" w:rsidRPr="00F56E30" w:rsidRDefault="004A4CA8" w:rsidP="004A4CA8">
      <w:pPr>
        <w:spacing w:after="0" w:line="240" w:lineRule="auto"/>
        <w:jc w:val="both"/>
        <w:rPr>
          <w:sz w:val="23"/>
          <w:szCs w:val="23"/>
        </w:rPr>
      </w:pPr>
      <w:r w:rsidRPr="00353BF9">
        <w:rPr>
          <w:rFonts w:ascii="Times New Roman" w:hAnsi="Times New Roman" w:cs="Times New Roman"/>
          <w:sz w:val="23"/>
          <w:szCs w:val="23"/>
        </w:rPr>
        <w:t>Tel. (0) 22 820-221</w:t>
      </w:r>
    </w:p>
    <w:p w14:paraId="485EC120" w14:textId="77777777" w:rsidR="003A0031" w:rsidRDefault="003A0031"/>
    <w:sectPr w:rsidR="003A0031" w:rsidSect="001653A3">
      <w:footerReference w:type="default" r:id="rId7"/>
      <w:pgSz w:w="12240" w:h="15840"/>
      <w:pgMar w:top="426" w:right="758" w:bottom="851" w:left="144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77733" w14:textId="77777777" w:rsidR="00504559" w:rsidRDefault="00504559">
      <w:pPr>
        <w:spacing w:after="0" w:line="240" w:lineRule="auto"/>
      </w:pPr>
      <w:r>
        <w:separator/>
      </w:r>
    </w:p>
  </w:endnote>
  <w:endnote w:type="continuationSeparator" w:id="0">
    <w:p w14:paraId="251E58F1" w14:textId="77777777" w:rsidR="00504559" w:rsidRDefault="00504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28164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B5AF2B" w14:textId="77777777" w:rsidR="00DA1A7D" w:rsidRDefault="00000B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0DEF3E" w14:textId="77777777" w:rsidR="00DA1A7D" w:rsidRDefault="005045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CA7EA" w14:textId="77777777" w:rsidR="00504559" w:rsidRDefault="00504559">
      <w:pPr>
        <w:spacing w:after="0" w:line="240" w:lineRule="auto"/>
      </w:pPr>
      <w:r>
        <w:separator/>
      </w:r>
    </w:p>
  </w:footnote>
  <w:footnote w:type="continuationSeparator" w:id="0">
    <w:p w14:paraId="01E1DAE3" w14:textId="77777777" w:rsidR="00504559" w:rsidRDefault="00504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CA8"/>
    <w:rsid w:val="00000B07"/>
    <w:rsid w:val="001653A3"/>
    <w:rsid w:val="00216930"/>
    <w:rsid w:val="0024013C"/>
    <w:rsid w:val="003A0031"/>
    <w:rsid w:val="003A700D"/>
    <w:rsid w:val="004A4CA8"/>
    <w:rsid w:val="00504559"/>
    <w:rsid w:val="00702595"/>
    <w:rsid w:val="00733A63"/>
    <w:rsid w:val="007363BF"/>
    <w:rsid w:val="009F572B"/>
    <w:rsid w:val="00B606D1"/>
    <w:rsid w:val="00D72DA3"/>
    <w:rsid w:val="00DD7A73"/>
    <w:rsid w:val="00F7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03DFC"/>
  <w15:chartTrackingRefBased/>
  <w15:docId w15:val="{B602E416-5E48-4DF3-A89C-AC214FE2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CA8"/>
    <w:pPr>
      <w:spacing w:line="256" w:lineRule="auto"/>
    </w:pPr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A4CA8"/>
    <w:pPr>
      <w:spacing w:after="0" w:line="240" w:lineRule="auto"/>
    </w:pPr>
    <w:rPr>
      <w:lang w:val="ro-MD"/>
    </w:rPr>
  </w:style>
  <w:style w:type="paragraph" w:customStyle="1" w:styleId="Default">
    <w:name w:val="Default"/>
    <w:rsid w:val="004A4C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customStyle="1" w:styleId="Grigliatabella2">
    <w:name w:val="Griglia tabella2"/>
    <w:basedOn w:val="TableNormal"/>
    <w:uiPriority w:val="39"/>
    <w:rsid w:val="004A4CA8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A4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CA8"/>
    <w:rPr>
      <w:lang w:val="ro-MD"/>
    </w:rPr>
  </w:style>
  <w:style w:type="paragraph" w:styleId="ListParagraph">
    <w:name w:val="List Paragraph"/>
    <w:basedOn w:val="Normal"/>
    <w:uiPriority w:val="34"/>
    <w:qFormat/>
    <w:rsid w:val="004A4C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6</cp:revision>
  <dcterms:created xsi:type="dcterms:W3CDTF">2026-07-01T08:42:00Z</dcterms:created>
  <dcterms:modified xsi:type="dcterms:W3CDTF">2026-07-01T12:33:00Z</dcterms:modified>
</cp:coreProperties>
</file>