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A3A" w:rsidRPr="00AF6A3A" w:rsidRDefault="00AF6A3A" w:rsidP="00AF6A3A">
      <w:pPr>
        <w:jc w:val="right"/>
        <w:rPr>
          <w:noProof w:val="0"/>
          <w:sz w:val="20"/>
          <w:szCs w:val="20"/>
          <w:lang w:val="ro-MD"/>
        </w:rPr>
      </w:pPr>
      <w:r w:rsidRPr="00AF6A3A">
        <w:rPr>
          <w:noProof w:val="0"/>
          <w:sz w:val="20"/>
          <w:szCs w:val="20"/>
          <w:lang w:val="ro-MD"/>
        </w:rPr>
        <w:t>Anexa nr. 23</w:t>
      </w:r>
    </w:p>
    <w:p w:rsidR="00AF6A3A" w:rsidRPr="00AF6A3A" w:rsidRDefault="00AF6A3A" w:rsidP="00AF6A3A">
      <w:pPr>
        <w:jc w:val="right"/>
        <w:rPr>
          <w:noProof w:val="0"/>
          <w:sz w:val="20"/>
          <w:szCs w:val="20"/>
          <w:lang w:val="ro-MD"/>
        </w:rPr>
      </w:pPr>
      <w:r w:rsidRPr="00AF6A3A">
        <w:rPr>
          <w:noProof w:val="0"/>
          <w:sz w:val="20"/>
          <w:szCs w:val="20"/>
          <w:lang w:val="ro-MD"/>
        </w:rPr>
        <w:t>la Documentația standard nr.</w:t>
      </w:r>
      <w:r>
        <w:rPr>
          <w:noProof w:val="0"/>
          <w:sz w:val="20"/>
          <w:szCs w:val="20"/>
          <w:lang w:val="ro-MD"/>
        </w:rPr>
        <w:t>115</w:t>
      </w:r>
    </w:p>
    <w:p w:rsidR="00AF6A3A" w:rsidRPr="00AF6A3A" w:rsidRDefault="00AF6A3A" w:rsidP="00AF6A3A">
      <w:pPr>
        <w:jc w:val="right"/>
        <w:rPr>
          <w:noProof w:val="0"/>
          <w:sz w:val="20"/>
          <w:szCs w:val="20"/>
          <w:lang w:val="ro-MD"/>
        </w:rPr>
      </w:pPr>
      <w:r>
        <w:rPr>
          <w:noProof w:val="0"/>
          <w:sz w:val="20"/>
          <w:szCs w:val="20"/>
          <w:lang w:val="ro-MD"/>
        </w:rPr>
        <w:t>din 15.09.</w:t>
      </w:r>
      <w:r w:rsidRPr="00AF6A3A">
        <w:rPr>
          <w:noProof w:val="0"/>
          <w:sz w:val="20"/>
          <w:szCs w:val="20"/>
          <w:lang w:val="ro-MD"/>
        </w:rPr>
        <w:t>20</w:t>
      </w:r>
      <w:r>
        <w:rPr>
          <w:noProof w:val="0"/>
          <w:sz w:val="20"/>
          <w:szCs w:val="20"/>
          <w:lang w:val="ro-MD"/>
        </w:rPr>
        <w:t>21</w:t>
      </w:r>
    </w:p>
    <w:p w:rsidR="00AF6A3A" w:rsidRPr="00FF430B" w:rsidRDefault="00AF6A3A" w:rsidP="00AF6A3A">
      <w:pPr>
        <w:tabs>
          <w:tab w:val="left" w:leader="underscore" w:pos="6465"/>
          <w:tab w:val="right" w:leader="underscore" w:pos="9777"/>
        </w:tabs>
        <w:spacing w:line="302" w:lineRule="auto"/>
        <w:rPr>
          <w:rFonts w:eastAsia="PMingLiU"/>
          <w:lang w:val="ro-MD" w:eastAsia="zh-CN"/>
        </w:rPr>
      </w:pPr>
    </w:p>
    <w:p w:rsidR="00AF6A3A" w:rsidRDefault="00AF6A3A" w:rsidP="00AF6A3A">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AF6A3A" w:rsidRPr="00FF430B" w:rsidRDefault="00AF6A3A" w:rsidP="00AF6A3A">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AF6A3A" w:rsidRPr="00FF430B" w:rsidRDefault="00AF6A3A" w:rsidP="00AF6A3A">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AF6A3A" w:rsidRPr="00FF430B" w:rsidRDefault="00AF6A3A" w:rsidP="00AF6A3A">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AF6A3A" w:rsidRPr="00FF430B" w:rsidRDefault="00AF6A3A" w:rsidP="00AF6A3A">
      <w:pPr>
        <w:pStyle w:val="a"/>
        <w:numPr>
          <w:ilvl w:val="0"/>
          <w:numId w:val="0"/>
        </w:numPr>
        <w:rPr>
          <w:lang w:val="ro-MD"/>
        </w:rPr>
      </w:pPr>
    </w:p>
    <w:p w:rsidR="00AF6A3A" w:rsidRPr="00AF6A3A" w:rsidRDefault="00AF6A3A" w:rsidP="00AF6A3A">
      <w:pPr>
        <w:shd w:val="clear" w:color="auto" w:fill="FFFFFF" w:themeFill="background1"/>
        <w:spacing w:before="120"/>
        <w:rPr>
          <w:b/>
          <w:iCs/>
        </w:rPr>
      </w:pPr>
      <w:r w:rsidRPr="00FF430B">
        <w:rPr>
          <w:lang w:val="ro-MD"/>
        </w:rPr>
        <w:t>Obiectul</w:t>
      </w:r>
      <w:r>
        <w:rPr>
          <w:lang w:val="ro-MD"/>
        </w:rPr>
        <w:t xml:space="preserve"> </w:t>
      </w:r>
      <w:r w:rsidRPr="00AF6A3A">
        <w:rPr>
          <w:b/>
          <w:i/>
        </w:rPr>
        <w:t xml:space="preserve">Achiziționarea lucrărilor de înlocuire a ferestrelor vechi cu ferestre noi din PVC, profil cu 5 camere și geam tripan Low-E, la etajul </w:t>
      </w:r>
      <w:r>
        <w:rPr>
          <w:b/>
          <w:i/>
        </w:rPr>
        <w:t>8 și casa scării</w:t>
      </w:r>
      <w:r w:rsidRPr="00AF6A3A">
        <w:rPr>
          <w:b/>
          <w:i/>
        </w:rPr>
        <w:t xml:space="preserve">, în clădirea administrativă situată pe </w:t>
      </w:r>
      <w:r>
        <w:rPr>
          <w:b/>
          <w:i/>
        </w:rPr>
        <w:t>bd. Ștefan cel Mare 180</w:t>
      </w:r>
      <w:r w:rsidRPr="00AF6A3A">
        <w:rPr>
          <w:b/>
          <w:i/>
        </w:rPr>
        <w:t>, municipiul Chișinău</w:t>
      </w:r>
      <w:r w:rsidRPr="00AF6A3A">
        <w:t>.</w:t>
      </w:r>
      <w:r w:rsidRPr="00AF6A3A">
        <w:rPr>
          <w:b/>
          <w:i/>
          <w:lang w:val="ro-MD"/>
        </w:rPr>
        <w:t>.</w:t>
      </w:r>
      <w:r w:rsidRPr="00AF6A3A">
        <w:rPr>
          <w:b/>
          <w:i/>
        </w:rPr>
        <w:t xml:space="preserve"> </w:t>
      </w:r>
      <w:r w:rsidRPr="00AF6A3A">
        <w:rPr>
          <w:b/>
          <w:iCs/>
        </w:rPr>
        <w:t>Cod CPV: 45200000-9</w:t>
      </w:r>
    </w:p>
    <w:p w:rsidR="00AF6A3A" w:rsidRPr="00FF430B" w:rsidRDefault="00AF6A3A" w:rsidP="00AF6A3A">
      <w:pPr>
        <w:ind w:firstLine="709"/>
        <w:jc w:val="both"/>
        <w:rPr>
          <w:lang w:val="ro-MD"/>
        </w:rPr>
      </w:pPr>
    </w:p>
    <w:p w:rsidR="00AF6A3A" w:rsidRPr="00AF6A3A" w:rsidRDefault="00AF6A3A" w:rsidP="00AF6A3A">
      <w:pPr>
        <w:pStyle w:val="a"/>
        <w:numPr>
          <w:ilvl w:val="0"/>
          <w:numId w:val="2"/>
        </w:numPr>
        <w:spacing w:line="276" w:lineRule="auto"/>
        <w:ind w:right="57" w:hanging="720"/>
        <w:contextualSpacing/>
        <w:rPr>
          <w:i/>
          <w:iCs/>
        </w:rPr>
      </w:pPr>
      <w:r w:rsidRPr="00FF430B">
        <w:rPr>
          <w:lang w:val="ro-MD"/>
        </w:rPr>
        <w:t>Autoritatea contractantă</w:t>
      </w:r>
      <w:r>
        <w:rPr>
          <w:lang w:val="ro-MD"/>
        </w:rPr>
        <w:t xml:space="preserve"> </w:t>
      </w:r>
      <w:r w:rsidRPr="00AF6A3A">
        <w:rPr>
          <w:b/>
          <w:i/>
          <w:iCs/>
        </w:rPr>
        <w:t xml:space="preserve">I.P. </w:t>
      </w:r>
      <w:proofErr w:type="spellStart"/>
      <w:r w:rsidRPr="00AF6A3A">
        <w:rPr>
          <w:b/>
          <w:i/>
          <w:iCs/>
        </w:rPr>
        <w:t>Direcția</w:t>
      </w:r>
      <w:proofErr w:type="spellEnd"/>
      <w:r w:rsidRPr="00AF6A3A">
        <w:rPr>
          <w:b/>
          <w:i/>
          <w:iCs/>
        </w:rPr>
        <w:t xml:space="preserve"> </w:t>
      </w:r>
      <w:proofErr w:type="spellStart"/>
      <w:r w:rsidRPr="00AF6A3A">
        <w:rPr>
          <w:b/>
          <w:i/>
          <w:iCs/>
        </w:rPr>
        <w:t>generala</w:t>
      </w:r>
      <w:proofErr w:type="spellEnd"/>
      <w:r w:rsidRPr="00AF6A3A">
        <w:rPr>
          <w:b/>
          <w:i/>
          <w:iCs/>
        </w:rPr>
        <w:t xml:space="preserve"> </w:t>
      </w:r>
      <w:proofErr w:type="spellStart"/>
      <w:r w:rsidRPr="00AF6A3A">
        <w:rPr>
          <w:b/>
          <w:i/>
          <w:iCs/>
        </w:rPr>
        <w:t>pentru</w:t>
      </w:r>
      <w:proofErr w:type="spellEnd"/>
      <w:r w:rsidRPr="00AF6A3A">
        <w:rPr>
          <w:b/>
          <w:i/>
          <w:iCs/>
        </w:rPr>
        <w:t xml:space="preserve"> </w:t>
      </w:r>
      <w:proofErr w:type="spellStart"/>
      <w:r w:rsidRPr="00AF6A3A">
        <w:rPr>
          <w:b/>
          <w:i/>
          <w:iCs/>
        </w:rPr>
        <w:t>administrarea</w:t>
      </w:r>
      <w:proofErr w:type="spellEnd"/>
      <w:r w:rsidRPr="00AF6A3A">
        <w:rPr>
          <w:b/>
          <w:i/>
          <w:iCs/>
        </w:rPr>
        <w:t xml:space="preserve"> </w:t>
      </w:r>
      <w:proofErr w:type="spellStart"/>
      <w:r w:rsidRPr="00AF6A3A">
        <w:rPr>
          <w:b/>
          <w:i/>
          <w:iCs/>
        </w:rPr>
        <w:t>Cladirilor</w:t>
      </w:r>
      <w:proofErr w:type="spellEnd"/>
      <w:r w:rsidRPr="00AF6A3A">
        <w:rPr>
          <w:b/>
          <w:i/>
          <w:iCs/>
        </w:rPr>
        <w:t xml:space="preserve"> </w:t>
      </w:r>
      <w:proofErr w:type="spellStart"/>
      <w:r w:rsidRPr="00AF6A3A">
        <w:rPr>
          <w:b/>
          <w:i/>
          <w:iCs/>
        </w:rPr>
        <w:t>Guvernului</w:t>
      </w:r>
      <w:proofErr w:type="spellEnd"/>
      <w:r w:rsidRPr="00AF6A3A">
        <w:rPr>
          <w:b/>
          <w:i/>
          <w:iCs/>
        </w:rPr>
        <w:t xml:space="preserve"> </w:t>
      </w:r>
      <w:proofErr w:type="spellStart"/>
      <w:r w:rsidRPr="00AF6A3A">
        <w:rPr>
          <w:b/>
          <w:i/>
          <w:iCs/>
        </w:rPr>
        <w:t>Republicii</w:t>
      </w:r>
      <w:proofErr w:type="spellEnd"/>
      <w:r w:rsidRPr="00AF6A3A">
        <w:rPr>
          <w:b/>
          <w:i/>
          <w:iCs/>
        </w:rPr>
        <w:t xml:space="preserve"> Moldova</w:t>
      </w:r>
    </w:p>
    <w:p w:rsidR="00AF6A3A" w:rsidRPr="00FF430B" w:rsidRDefault="00AF6A3A" w:rsidP="00AF6A3A">
      <w:pPr>
        <w:ind w:firstLine="709"/>
        <w:jc w:val="both"/>
        <w:rPr>
          <w:lang w:val="ro-MD"/>
        </w:rPr>
      </w:pPr>
      <w:r w:rsidRPr="00FF430B">
        <w:rPr>
          <w:lang w:val="ro-MD"/>
        </w:rPr>
        <w:t>1 . Descriere generală</w:t>
      </w:r>
    </w:p>
    <w:p w:rsidR="00AF6A3A" w:rsidRPr="00FF430B" w:rsidRDefault="00AF6A3A" w:rsidP="00AF6A3A">
      <w:pPr>
        <w:ind w:firstLine="709"/>
        <w:jc w:val="both"/>
        <w:rPr>
          <w:lang w:val="ro-MD"/>
        </w:rPr>
      </w:pPr>
      <w:r w:rsidRPr="00FF430B">
        <w:rPr>
          <w:lang w:val="ro-MD"/>
        </w:rPr>
        <w:t>Se precizează adresa (şantierul) lucrărilor, descrierea generală a obiectelor lucrării, detalii specifice de amplasare etc.</w:t>
      </w:r>
    </w:p>
    <w:p w:rsidR="00AF6A3A" w:rsidRPr="00FF430B" w:rsidRDefault="00AF6A3A" w:rsidP="00AF6A3A">
      <w:pPr>
        <w:ind w:firstLine="709"/>
        <w:jc w:val="both"/>
        <w:rPr>
          <w:b/>
          <w:lang w:val="ro-MD"/>
        </w:rPr>
      </w:pPr>
      <w:r w:rsidRPr="00FF430B">
        <w:rPr>
          <w:b/>
          <w:lang w:val="ro-MD"/>
        </w:rPr>
        <w:t>2. Informaţii şi proiectare</w:t>
      </w:r>
    </w:p>
    <w:p w:rsidR="00AF6A3A" w:rsidRPr="00FF430B" w:rsidRDefault="00AF6A3A" w:rsidP="00AF6A3A">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AF6A3A" w:rsidRPr="00FF430B" w:rsidRDefault="00AF6A3A" w:rsidP="00AF6A3A">
      <w:pPr>
        <w:ind w:firstLine="709"/>
        <w:jc w:val="both"/>
        <w:rPr>
          <w:b/>
          <w:lang w:val="ro-MD"/>
        </w:rPr>
      </w:pPr>
      <w:r w:rsidRPr="00FF430B">
        <w:rPr>
          <w:b/>
          <w:lang w:val="ro-MD"/>
        </w:rPr>
        <w:t>3. Materiale, compatibilităţi, reglementări tehnice şi standarde utilizate</w:t>
      </w:r>
    </w:p>
    <w:p w:rsidR="00AF6A3A" w:rsidRPr="00FF430B" w:rsidRDefault="00AF6A3A" w:rsidP="00AF6A3A">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F6A3A" w:rsidRPr="00FF430B" w:rsidRDefault="00AF6A3A" w:rsidP="00AF6A3A">
      <w:pPr>
        <w:ind w:firstLine="709"/>
        <w:jc w:val="both"/>
        <w:rPr>
          <w:b/>
          <w:lang w:val="ro-MD"/>
        </w:rPr>
      </w:pPr>
      <w:r w:rsidRPr="00FF430B">
        <w:rPr>
          <w:b/>
          <w:lang w:val="ro-MD"/>
        </w:rPr>
        <w:t>4. Mostre</w:t>
      </w:r>
    </w:p>
    <w:p w:rsidR="00AF6A3A" w:rsidRPr="00FF430B" w:rsidRDefault="00AF6A3A" w:rsidP="00AF6A3A">
      <w:pPr>
        <w:ind w:firstLine="709"/>
        <w:jc w:val="both"/>
        <w:rPr>
          <w:lang w:val="ro-MD"/>
        </w:rPr>
      </w:pPr>
      <w:r w:rsidRPr="00FF430B">
        <w:rPr>
          <w:lang w:val="ro-MD"/>
        </w:rPr>
        <w:t>Se precizează modul de prezentare a mostrelor la toate produsele utilizate.</w:t>
      </w:r>
    </w:p>
    <w:p w:rsidR="00AF6A3A" w:rsidRPr="00FF430B" w:rsidRDefault="00AF6A3A" w:rsidP="00AF6A3A">
      <w:pPr>
        <w:ind w:firstLine="709"/>
        <w:jc w:val="both"/>
        <w:rPr>
          <w:b/>
          <w:lang w:val="ro-MD"/>
        </w:rPr>
      </w:pPr>
      <w:r w:rsidRPr="00FF430B">
        <w:rPr>
          <w:b/>
          <w:lang w:val="ro-MD"/>
        </w:rPr>
        <w:t>5. Furnizarea, păstrarea, protecţia materialelor şi a lucrărilor. Securitatea construcţiilor şi a terenurilor aferente</w:t>
      </w:r>
    </w:p>
    <w:p w:rsidR="00AF6A3A" w:rsidRPr="00FF430B" w:rsidRDefault="00AF6A3A" w:rsidP="00AF6A3A">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AF6A3A" w:rsidRPr="00FF430B" w:rsidRDefault="00AF6A3A" w:rsidP="00AF6A3A">
      <w:pPr>
        <w:ind w:firstLine="709"/>
        <w:jc w:val="both"/>
        <w:rPr>
          <w:b/>
          <w:lang w:val="ro-MD"/>
        </w:rPr>
      </w:pPr>
      <w:r w:rsidRPr="00FF430B">
        <w:rPr>
          <w:b/>
          <w:lang w:val="ro-MD"/>
        </w:rPr>
        <w:t>6. Încercări, instrucţiuni, garanţii ale furnizorilor, desene şi scheme de execuţie</w:t>
      </w:r>
    </w:p>
    <w:p w:rsidR="00AF6A3A" w:rsidRPr="00FF430B" w:rsidRDefault="00AF6A3A" w:rsidP="00AF6A3A">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F6A3A" w:rsidRPr="00FF430B" w:rsidRDefault="00AF6A3A" w:rsidP="00AF6A3A">
      <w:pPr>
        <w:ind w:firstLine="709"/>
        <w:jc w:val="both"/>
        <w:rPr>
          <w:b/>
          <w:lang w:val="ro-MD"/>
        </w:rPr>
      </w:pPr>
      <w:r w:rsidRPr="00FF430B">
        <w:rPr>
          <w:b/>
          <w:lang w:val="ro-MD"/>
        </w:rPr>
        <w:t>7. Remedierea viciilor ascunse şi a defectelor</w:t>
      </w:r>
    </w:p>
    <w:p w:rsidR="00AF6A3A" w:rsidRPr="00FF430B" w:rsidRDefault="00AF6A3A" w:rsidP="00AF6A3A">
      <w:pPr>
        <w:ind w:firstLine="709"/>
        <w:jc w:val="both"/>
        <w:rPr>
          <w:lang w:val="ro-MD"/>
        </w:rPr>
      </w:pPr>
      <w:r w:rsidRPr="00FF430B">
        <w:rPr>
          <w:lang w:val="ro-MD"/>
        </w:rPr>
        <w:t>Se precizează modalitatea de constatare şi remediere a viciilor ascunse şi a defectelor, responsabilii de remediere.</w:t>
      </w:r>
    </w:p>
    <w:p w:rsidR="00AF6A3A" w:rsidRPr="00FF430B" w:rsidRDefault="00AF6A3A" w:rsidP="00AF6A3A">
      <w:pPr>
        <w:ind w:firstLine="709"/>
        <w:jc w:val="both"/>
        <w:rPr>
          <w:b/>
          <w:lang w:val="ro-MD"/>
        </w:rPr>
      </w:pPr>
      <w:r w:rsidRPr="00FF430B">
        <w:rPr>
          <w:b/>
          <w:lang w:val="ro-MD"/>
        </w:rPr>
        <w:t>8. Trasarea geodezică a lucrărilor, toleranţe de execuţie</w:t>
      </w:r>
    </w:p>
    <w:p w:rsidR="00AF6A3A" w:rsidRPr="00FF430B" w:rsidRDefault="00AF6A3A" w:rsidP="00AF6A3A">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AF6A3A" w:rsidRPr="00FF430B" w:rsidRDefault="00AF6A3A" w:rsidP="00AF6A3A">
      <w:pPr>
        <w:ind w:firstLine="709"/>
        <w:jc w:val="both"/>
        <w:rPr>
          <w:b/>
          <w:lang w:val="ro-MD"/>
        </w:rPr>
      </w:pPr>
      <w:r w:rsidRPr="00FF430B">
        <w:rPr>
          <w:b/>
          <w:lang w:val="ro-MD"/>
        </w:rPr>
        <w:t>9. Parametrii de calcul ai elementelor constructive</w:t>
      </w:r>
    </w:p>
    <w:p w:rsidR="00AF6A3A" w:rsidRPr="00FF430B" w:rsidRDefault="00AF6A3A" w:rsidP="00AF6A3A">
      <w:pPr>
        <w:ind w:firstLine="709"/>
        <w:jc w:val="both"/>
        <w:rPr>
          <w:lang w:val="ro-MD"/>
        </w:rPr>
      </w:pPr>
      <w:r w:rsidRPr="00FF430B">
        <w:rPr>
          <w:lang w:val="ro-MD"/>
        </w:rPr>
        <w:t>Se precizează sarcinile luate în calcul: seismicitatea, acţiunile, alţi parametri.</w:t>
      </w:r>
    </w:p>
    <w:p w:rsidR="00AF6A3A" w:rsidRPr="00FF430B" w:rsidRDefault="00AF6A3A" w:rsidP="00AF6A3A">
      <w:pPr>
        <w:ind w:firstLine="709"/>
        <w:jc w:val="both"/>
        <w:rPr>
          <w:b/>
          <w:lang w:val="ro-MD"/>
        </w:rPr>
      </w:pPr>
      <w:r w:rsidRPr="00FF430B">
        <w:rPr>
          <w:b/>
          <w:lang w:val="ro-MD"/>
        </w:rPr>
        <w:t>10. Criterii privind calculul sistemelor de încălzire, ventilare şi condiţionare a aerului</w:t>
      </w:r>
    </w:p>
    <w:p w:rsidR="00AF6A3A" w:rsidRPr="00FF430B" w:rsidRDefault="00AF6A3A" w:rsidP="00AF6A3A">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AF6A3A" w:rsidRPr="00FF430B" w:rsidRDefault="00AF6A3A" w:rsidP="00AF6A3A">
      <w:pPr>
        <w:ind w:firstLine="709"/>
        <w:jc w:val="both"/>
        <w:rPr>
          <w:b/>
          <w:lang w:val="ro-MD"/>
        </w:rPr>
      </w:pPr>
      <w:r w:rsidRPr="00FF430B">
        <w:rPr>
          <w:b/>
          <w:lang w:val="ro-MD"/>
        </w:rPr>
        <w:t>11. Nivelul admis al zgomotului şi al vibraţiilor</w:t>
      </w:r>
    </w:p>
    <w:p w:rsidR="00AF6A3A" w:rsidRPr="00FF430B" w:rsidRDefault="00AF6A3A" w:rsidP="00AF6A3A">
      <w:pPr>
        <w:ind w:firstLine="709"/>
        <w:jc w:val="both"/>
        <w:rPr>
          <w:lang w:val="ro-MD"/>
        </w:rPr>
      </w:pPr>
      <w:r w:rsidRPr="00FF430B">
        <w:rPr>
          <w:lang w:val="ro-MD"/>
        </w:rPr>
        <w:t>Se precizează mărimea acestor niveluri pentru diferite spaţii; măsurile de reducere a zgomotului şi a vibraţiilor.</w:t>
      </w:r>
    </w:p>
    <w:p w:rsidR="00AF6A3A" w:rsidRPr="00FF430B" w:rsidRDefault="00AF6A3A" w:rsidP="00AF6A3A">
      <w:pPr>
        <w:ind w:firstLine="709"/>
        <w:jc w:val="both"/>
        <w:rPr>
          <w:b/>
          <w:lang w:val="ro-MD"/>
        </w:rPr>
      </w:pPr>
      <w:r w:rsidRPr="00FF430B">
        <w:rPr>
          <w:b/>
          <w:lang w:val="ro-MD"/>
        </w:rPr>
        <w:lastRenderedPageBreak/>
        <w:t>12. Cerinţe privind montarea utilajelor şi a instalaţiilor</w:t>
      </w:r>
    </w:p>
    <w:p w:rsidR="00AF6A3A" w:rsidRPr="00FF430B" w:rsidRDefault="00AF6A3A" w:rsidP="00AF6A3A">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AF6A3A" w:rsidRPr="00FF430B" w:rsidRDefault="00AF6A3A" w:rsidP="00AF6A3A">
      <w:pPr>
        <w:ind w:firstLine="709"/>
        <w:jc w:val="both"/>
        <w:rPr>
          <w:b/>
          <w:lang w:val="ro-MD"/>
        </w:rPr>
      </w:pPr>
      <w:r w:rsidRPr="00FF430B">
        <w:rPr>
          <w:b/>
          <w:lang w:val="ro-MD"/>
        </w:rPr>
        <w:t>13. Lucrări de construcţii aferente montării instalaţiilor</w:t>
      </w:r>
    </w:p>
    <w:p w:rsidR="00AF6A3A" w:rsidRPr="00FF430B" w:rsidRDefault="00AF6A3A" w:rsidP="00AF6A3A">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AF6A3A" w:rsidRPr="00FF430B" w:rsidRDefault="00AF6A3A" w:rsidP="00AF6A3A">
      <w:pPr>
        <w:ind w:firstLine="709"/>
        <w:jc w:val="both"/>
        <w:rPr>
          <w:b/>
          <w:lang w:val="ro-MD"/>
        </w:rPr>
      </w:pPr>
      <w:r w:rsidRPr="00FF430B">
        <w:rPr>
          <w:b/>
          <w:lang w:val="ro-MD"/>
        </w:rPr>
        <w:t>14. Articole, produse şi piese necesare instalaţiilor</w:t>
      </w:r>
    </w:p>
    <w:p w:rsidR="00AF6A3A" w:rsidRPr="00FF430B" w:rsidRDefault="00AF6A3A" w:rsidP="00AF6A3A">
      <w:pPr>
        <w:ind w:firstLine="709"/>
        <w:jc w:val="both"/>
        <w:rPr>
          <w:lang w:val="ro-MD"/>
        </w:rPr>
      </w:pPr>
      <w:r w:rsidRPr="00FF430B">
        <w:rPr>
          <w:lang w:val="ro-MD"/>
        </w:rPr>
        <w:t>Se precizează furnizorul articolelor, produselor şi pieselor necesare instalaţiilor; tipurile şi cantitatea.</w:t>
      </w:r>
    </w:p>
    <w:p w:rsidR="00AF6A3A" w:rsidRPr="00FF430B" w:rsidRDefault="00AF6A3A" w:rsidP="00AF6A3A">
      <w:pPr>
        <w:ind w:firstLine="709"/>
        <w:jc w:val="both"/>
        <w:rPr>
          <w:b/>
          <w:lang w:val="ro-MD"/>
        </w:rPr>
      </w:pPr>
      <w:r w:rsidRPr="00FF430B">
        <w:rPr>
          <w:b/>
          <w:lang w:val="ro-MD"/>
        </w:rPr>
        <w:t>15. Echipamentele, instalaţiile, utilajele, sculele, instrumentele, dispozitivele şi alte obiecte necesare pentru executarea lucrărilor</w:t>
      </w:r>
    </w:p>
    <w:p w:rsidR="00AF6A3A" w:rsidRPr="00FF430B" w:rsidRDefault="00AF6A3A" w:rsidP="00AF6A3A">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F6A3A" w:rsidRPr="00FF430B" w:rsidRDefault="00AF6A3A" w:rsidP="00AF6A3A">
      <w:pPr>
        <w:ind w:firstLine="709"/>
        <w:jc w:val="both"/>
        <w:rPr>
          <w:b/>
          <w:lang w:val="ro-MD"/>
        </w:rPr>
      </w:pPr>
      <w:r w:rsidRPr="00FF430B">
        <w:rPr>
          <w:b/>
          <w:lang w:val="ro-MD"/>
        </w:rPr>
        <w:t>16. Definiţii</w:t>
      </w:r>
    </w:p>
    <w:p w:rsidR="00AF6A3A" w:rsidRPr="00FF430B" w:rsidRDefault="00AF6A3A" w:rsidP="00AF6A3A">
      <w:pPr>
        <w:ind w:firstLine="709"/>
        <w:jc w:val="both"/>
        <w:rPr>
          <w:lang w:val="ro-MD"/>
        </w:rPr>
      </w:pPr>
      <w:r w:rsidRPr="00FF430B">
        <w:rPr>
          <w:lang w:val="ro-MD"/>
        </w:rPr>
        <w:t>Se precizează termenii şi definiţiile utilizate în caietul de sarcini şi unele caracteristici.</w:t>
      </w:r>
    </w:p>
    <w:p w:rsidR="00AF6A3A" w:rsidRPr="00FF430B" w:rsidRDefault="00AF6A3A" w:rsidP="00AF6A3A">
      <w:pPr>
        <w:ind w:firstLine="709"/>
        <w:jc w:val="both"/>
        <w:rPr>
          <w:b/>
          <w:lang w:val="ro-MD"/>
        </w:rPr>
      </w:pPr>
      <w:r w:rsidRPr="00FF430B">
        <w:rPr>
          <w:b/>
          <w:lang w:val="ro-MD"/>
        </w:rPr>
        <w:t>17. Cerinţe privind calculul costului</w:t>
      </w:r>
    </w:p>
    <w:p w:rsidR="00AF6A3A" w:rsidRPr="00FF430B" w:rsidRDefault="00AF6A3A" w:rsidP="00AF6A3A">
      <w:pPr>
        <w:ind w:firstLine="709"/>
        <w:jc w:val="both"/>
        <w:rPr>
          <w:lang w:val="ro-MD"/>
        </w:rPr>
      </w:pPr>
      <w:r w:rsidRPr="00FF430B">
        <w:rPr>
          <w:lang w:val="ro-MD"/>
        </w:rPr>
        <w:t xml:space="preserve">Se precizează modalitatea de calculare a costului ofertei, prin trimitere la actele normative în domeniu. </w:t>
      </w:r>
    </w:p>
    <w:p w:rsidR="00AF6A3A" w:rsidRPr="00FF430B" w:rsidRDefault="00AF6A3A" w:rsidP="00AF6A3A">
      <w:pPr>
        <w:ind w:firstLine="709"/>
        <w:jc w:val="both"/>
        <w:rPr>
          <w:b/>
          <w:lang w:val="ro-MD"/>
        </w:rPr>
      </w:pPr>
      <w:r w:rsidRPr="00FF430B">
        <w:rPr>
          <w:b/>
          <w:lang w:val="ro-MD"/>
        </w:rPr>
        <w:t>18. Documente obligatorii la depunerea ofertei</w:t>
      </w:r>
    </w:p>
    <w:p w:rsidR="00AF6A3A" w:rsidRPr="00FF430B" w:rsidRDefault="00AF6A3A" w:rsidP="00AF6A3A">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AF6A3A" w:rsidRPr="00FF430B" w:rsidRDefault="00AF6A3A" w:rsidP="00AF6A3A">
      <w:pPr>
        <w:ind w:firstLine="709"/>
        <w:jc w:val="both"/>
        <w:rPr>
          <w:b/>
          <w:lang w:val="ro-MD"/>
        </w:rPr>
      </w:pPr>
      <w:r w:rsidRPr="00FF430B">
        <w:rPr>
          <w:b/>
          <w:lang w:val="ro-MD"/>
        </w:rPr>
        <w:t>19. Documente obligatorii la evaluarea ofertelor</w:t>
      </w:r>
    </w:p>
    <w:p w:rsidR="00AF6A3A" w:rsidRPr="00FF430B" w:rsidRDefault="00AF6A3A" w:rsidP="00AF6A3A">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F6A3A" w:rsidRPr="00FF430B" w:rsidRDefault="00AF6A3A" w:rsidP="00AF6A3A">
      <w:pPr>
        <w:ind w:firstLine="709"/>
        <w:jc w:val="both"/>
        <w:rPr>
          <w:lang w:val="ro-MD"/>
        </w:rPr>
      </w:pPr>
    </w:p>
    <w:p w:rsidR="00AF6A3A" w:rsidRPr="00FF430B" w:rsidRDefault="00AF6A3A" w:rsidP="00AF6A3A">
      <w:pPr>
        <w:ind w:firstLine="709"/>
        <w:jc w:val="both"/>
        <w:rPr>
          <w:lang w:val="ro-MD"/>
        </w:rPr>
      </w:pPr>
    </w:p>
    <w:p w:rsidR="00AF6A3A" w:rsidRPr="00FF430B" w:rsidRDefault="00AF6A3A" w:rsidP="00AF6A3A">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AF6A3A" w:rsidRPr="00FF430B" w:rsidRDefault="00AF6A3A" w:rsidP="00AF6A3A">
      <w:pPr>
        <w:ind w:firstLine="709"/>
        <w:jc w:val="both"/>
        <w:rPr>
          <w:lang w:val="ro-MD"/>
        </w:rPr>
      </w:pPr>
      <w:r w:rsidRPr="00FF430B">
        <w:rPr>
          <w:lang w:val="ro-MD"/>
        </w:rPr>
        <w:t> </w:t>
      </w:r>
    </w:p>
    <w:p w:rsidR="00AF6A3A" w:rsidRPr="00FF430B" w:rsidRDefault="00AF6A3A" w:rsidP="00AF6A3A">
      <w:pPr>
        <w:ind w:firstLine="709"/>
        <w:jc w:val="both"/>
        <w:rPr>
          <w:bCs/>
          <w:lang w:val="ro-MD"/>
        </w:rPr>
      </w:pPr>
      <w:r w:rsidRPr="00FF430B">
        <w:rPr>
          <w:bCs/>
          <w:lang w:val="ro-MD"/>
        </w:rPr>
        <w:t xml:space="preserve"> </w:t>
      </w:r>
    </w:p>
    <w:p w:rsidR="00AF6A3A" w:rsidRDefault="00AF6A3A">
      <w:pPr>
        <w:spacing w:after="160" w:line="259" w:lineRule="auto"/>
      </w:pPr>
      <w:r>
        <w:br w:type="page"/>
      </w:r>
    </w:p>
    <w:p w:rsidR="00AF6A3A" w:rsidRDefault="00AF6A3A" w:rsidP="00AF6A3A">
      <w:pPr>
        <w:jc w:val="center"/>
        <w:rPr>
          <w:b/>
          <w:bCs/>
          <w:sz w:val="40"/>
          <w:szCs w:val="40"/>
          <w:lang w:val="en-US"/>
        </w:rPr>
      </w:pPr>
      <w:r>
        <w:rPr>
          <w:b/>
          <w:bCs/>
          <w:sz w:val="40"/>
          <w:szCs w:val="40"/>
          <w:lang w:val="en-US"/>
        </w:rPr>
        <w:lastRenderedPageBreak/>
        <w:t>Lista cu cantitățile de lucrări.</w:t>
      </w:r>
    </w:p>
    <w:p w:rsidR="00AF6A3A" w:rsidRPr="00916A56" w:rsidRDefault="00AF6A3A" w:rsidP="00AF6A3A">
      <w:pPr>
        <w:jc w:val="center"/>
        <w:rPr>
          <w:b/>
          <w:bCs/>
          <w:sz w:val="28"/>
          <w:szCs w:val="28"/>
          <w:lang w:val="en-US"/>
        </w:rPr>
      </w:pPr>
      <w:r w:rsidRPr="00916A56">
        <w:rPr>
          <w:b/>
          <w:bCs/>
          <w:sz w:val="28"/>
          <w:szCs w:val="28"/>
          <w:lang w:val="en-US"/>
        </w:rPr>
        <w:t>Lucrari de schimbare a blocurilor de fereastra la et.8 , casa scarii.</w:t>
      </w:r>
    </w:p>
    <w:p w:rsidR="00AF6A3A" w:rsidRDefault="00AF6A3A" w:rsidP="00AF6A3A">
      <w:pPr>
        <w:rPr>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AF6A3A" w:rsidRPr="001B0170" w:rsidTr="00FA4E0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F6A3A" w:rsidRDefault="00AF6A3A" w:rsidP="00FA4E0B">
            <w:pPr>
              <w:ind w:right="-108"/>
              <w:jc w:val="center"/>
              <w:rPr>
                <w:sz w:val="22"/>
                <w:szCs w:val="22"/>
                <w:lang w:val="en-US"/>
              </w:rPr>
            </w:pPr>
            <w:r>
              <w:t xml:space="preserve"> </w:t>
            </w:r>
            <w:r>
              <w:rPr>
                <w:sz w:val="22"/>
                <w:szCs w:val="22"/>
              </w:rPr>
              <w:t>№</w:t>
            </w:r>
          </w:p>
          <w:p w:rsidR="00AF6A3A" w:rsidRDefault="00AF6A3A" w:rsidP="00FA4E0B">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AF6A3A" w:rsidRDefault="00AF6A3A" w:rsidP="00FA4E0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AF6A3A" w:rsidRDefault="00AF6A3A" w:rsidP="00FA4E0B">
            <w:pPr>
              <w:jc w:val="center"/>
              <w:rPr>
                <w:sz w:val="22"/>
                <w:szCs w:val="22"/>
              </w:rPr>
            </w:pPr>
          </w:p>
          <w:p w:rsidR="00AF6A3A" w:rsidRDefault="00AF6A3A" w:rsidP="00FA4E0B">
            <w:pPr>
              <w:jc w:val="center"/>
              <w:rPr>
                <w:sz w:val="22"/>
                <w:szCs w:val="22"/>
              </w:rPr>
            </w:pPr>
            <w:r>
              <w:rPr>
                <w:sz w:val="22"/>
                <w:szCs w:val="22"/>
              </w:rPr>
              <w:t>Lucrări şi cheltuieli</w:t>
            </w:r>
          </w:p>
        </w:tc>
        <w:tc>
          <w:tcPr>
            <w:tcW w:w="184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F6A3A" w:rsidRDefault="00AF6A3A" w:rsidP="00FA4E0B">
            <w:pPr>
              <w:ind w:left="-108" w:right="-108"/>
              <w:jc w:val="center"/>
              <w:rPr>
                <w:sz w:val="22"/>
                <w:szCs w:val="22"/>
              </w:rPr>
            </w:pPr>
          </w:p>
          <w:p w:rsidR="00AF6A3A" w:rsidRDefault="00AF6A3A" w:rsidP="00FA4E0B">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AF6A3A" w:rsidRDefault="00AF6A3A" w:rsidP="00FA4E0B">
            <w:pPr>
              <w:ind w:left="-108" w:right="-108"/>
              <w:jc w:val="center"/>
              <w:rPr>
                <w:sz w:val="22"/>
                <w:szCs w:val="22"/>
                <w:lang w:val="en-US"/>
              </w:rPr>
            </w:pPr>
            <w:r>
              <w:rPr>
                <w:sz w:val="22"/>
                <w:szCs w:val="22"/>
              </w:rPr>
              <w:t>Cantitate conform datelor din proiect</w:t>
            </w:r>
          </w:p>
        </w:tc>
      </w:tr>
      <w:tr w:rsidR="00AF6A3A" w:rsidRPr="0050752B" w:rsidTr="00FA4E0B">
        <w:trPr>
          <w:cantSplit/>
          <w:trHeight w:val="253"/>
        </w:trPr>
        <w:tc>
          <w:tcPr>
            <w:tcW w:w="709" w:type="dxa"/>
            <w:vMerge/>
            <w:tcBorders>
              <w:top w:val="single" w:sz="6" w:space="0" w:color="auto"/>
              <w:left w:val="single" w:sz="6" w:space="0" w:color="auto"/>
              <w:bottom w:val="single" w:sz="6" w:space="0" w:color="auto"/>
              <w:right w:val="nil"/>
            </w:tcBorders>
            <w:vAlign w:val="center"/>
          </w:tcPr>
          <w:p w:rsidR="00AF6A3A" w:rsidRPr="001B0170" w:rsidRDefault="00AF6A3A" w:rsidP="00FA4E0B">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AF6A3A" w:rsidRDefault="00AF6A3A" w:rsidP="00FA4E0B">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AF6A3A" w:rsidRPr="001B0170" w:rsidRDefault="00AF6A3A" w:rsidP="00FA4E0B">
            <w:pPr>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AF6A3A" w:rsidRPr="001B0170" w:rsidRDefault="00AF6A3A" w:rsidP="00FA4E0B">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rsidR="00AF6A3A" w:rsidRDefault="00AF6A3A" w:rsidP="00FA4E0B">
            <w:pPr>
              <w:jc w:val="center"/>
              <w:rPr>
                <w:sz w:val="22"/>
                <w:szCs w:val="22"/>
                <w:lang w:val="en-US"/>
              </w:rPr>
            </w:pPr>
          </w:p>
        </w:tc>
      </w:tr>
    </w:tbl>
    <w:p w:rsidR="00AF6A3A" w:rsidRDefault="00AF6A3A" w:rsidP="00AF6A3A">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1842"/>
        <w:gridCol w:w="2410"/>
      </w:tblGrid>
      <w:tr w:rsidR="00AF6A3A" w:rsidTr="00FA4E0B">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6A3A" w:rsidRDefault="00AF6A3A" w:rsidP="00FA4E0B">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AF6A3A" w:rsidRDefault="00AF6A3A" w:rsidP="00FA4E0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F6A3A" w:rsidRDefault="00AF6A3A" w:rsidP="00FA4E0B">
            <w:pPr>
              <w:jc w:val="center"/>
              <w:rPr>
                <w:sz w:val="22"/>
                <w:szCs w:val="22"/>
              </w:rPr>
            </w:pPr>
            <w:r>
              <w:rPr>
                <w:sz w:val="22"/>
                <w:szCs w:val="22"/>
              </w:rPr>
              <w:t>3</w:t>
            </w:r>
          </w:p>
        </w:tc>
        <w:tc>
          <w:tcPr>
            <w:tcW w:w="1842" w:type="dxa"/>
            <w:tcBorders>
              <w:top w:val="single" w:sz="6" w:space="0" w:color="auto"/>
              <w:left w:val="single" w:sz="6" w:space="0" w:color="auto"/>
              <w:bottom w:val="double" w:sz="6" w:space="0" w:color="auto"/>
              <w:right w:val="single" w:sz="4" w:space="0" w:color="auto"/>
            </w:tcBorders>
            <w:shd w:val="pct5" w:color="auto" w:fill="auto"/>
          </w:tcPr>
          <w:p w:rsidR="00AF6A3A" w:rsidRDefault="00AF6A3A" w:rsidP="00FA4E0B">
            <w:pPr>
              <w:ind w:left="-108" w:right="-108"/>
              <w:jc w:val="center"/>
              <w:rPr>
                <w:sz w:val="22"/>
                <w:szCs w:val="22"/>
              </w:rPr>
            </w:pPr>
            <w:r>
              <w:rPr>
                <w:sz w:val="22"/>
                <w:szCs w:val="22"/>
              </w:rPr>
              <w:t>4</w:t>
            </w:r>
          </w:p>
        </w:tc>
        <w:tc>
          <w:tcPr>
            <w:tcW w:w="2410" w:type="dxa"/>
            <w:tcBorders>
              <w:top w:val="single" w:sz="4" w:space="0" w:color="auto"/>
              <w:left w:val="single" w:sz="4" w:space="0" w:color="auto"/>
              <w:bottom w:val="single" w:sz="4" w:space="0" w:color="auto"/>
              <w:right w:val="single" w:sz="4" w:space="0" w:color="auto"/>
            </w:tcBorders>
            <w:shd w:val="pct5" w:color="auto" w:fill="auto"/>
          </w:tcPr>
          <w:p w:rsidR="00AF6A3A" w:rsidRDefault="00AF6A3A" w:rsidP="00FA4E0B">
            <w:pPr>
              <w:ind w:left="-108" w:right="-108"/>
              <w:jc w:val="center"/>
              <w:rPr>
                <w:sz w:val="22"/>
                <w:szCs w:val="22"/>
              </w:rPr>
            </w:pPr>
            <w:r>
              <w:rPr>
                <w:sz w:val="22"/>
                <w:szCs w:val="22"/>
              </w:rPr>
              <w:t>5</w:t>
            </w:r>
          </w:p>
        </w:tc>
      </w:tr>
      <w:tr w:rsidR="00AF6A3A" w:rsidRPr="00B40365" w:rsidTr="00AA6808">
        <w:tblPrEx>
          <w:tblBorders>
            <w:left w:val="single" w:sz="6" w:space="0" w:color="auto"/>
            <w:right w:val="single" w:sz="6" w:space="0" w:color="auto"/>
            <w:insideV w:val="single" w:sz="6" w:space="0" w:color="auto"/>
          </w:tblBorders>
          <w:tblCellMar>
            <w:left w:w="107" w:type="dxa"/>
            <w:right w:w="107" w:type="dxa"/>
          </w:tblCellMar>
        </w:tblPrEx>
        <w:tc>
          <w:tcPr>
            <w:tcW w:w="9781" w:type="dxa"/>
            <w:gridSpan w:val="5"/>
            <w:tcBorders>
              <w:top w:val="nil"/>
              <w:bottom w:val="nil"/>
            </w:tcBorders>
          </w:tcPr>
          <w:p w:rsidR="00AF6A3A" w:rsidRPr="00AF6A3A" w:rsidRDefault="00AF6A3A" w:rsidP="00FA4E0B">
            <w:pPr>
              <w:rPr>
                <w:b/>
                <w:bCs/>
                <w:sz w:val="22"/>
                <w:szCs w:val="22"/>
                <w:lang w:val="en-US"/>
              </w:rPr>
            </w:pPr>
            <w:r>
              <w:rPr>
                <w:b/>
                <w:bCs/>
                <w:sz w:val="22"/>
                <w:szCs w:val="22"/>
              </w:rPr>
              <w:t>1. Lucrari generale.</w:t>
            </w:r>
            <w:r w:rsidRPr="00916A56">
              <w:rPr>
                <w:b/>
                <w:bCs/>
                <w:sz w:val="22"/>
                <w:szCs w:val="22"/>
                <w:lang w:val="en-US"/>
              </w:rPr>
              <w:t xml:space="preserve"> </w:t>
            </w:r>
            <w:r w:rsidRPr="00916A56">
              <w:rPr>
                <w:b/>
                <w:bCs/>
                <w:sz w:val="22"/>
                <w:szCs w:val="22"/>
                <w:lang w:val="en-US"/>
              </w:rPr>
              <w:t>1.1. Lucrari de timplarie. Stefan cel Mare,180</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Demontari: timp</w:t>
            </w:r>
            <w:r w:rsidR="00CE689C">
              <w:rPr>
                <w:lang w:val="en-US"/>
              </w:rPr>
              <w:t>larie din lemn (ferestre, usi.)</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501,190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rsidR="005810AC" w:rsidRPr="00B40365" w:rsidRDefault="005810AC" w:rsidP="005810AC">
            <w:r w:rsidRPr="00B40365">
              <w:t>Timplar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105,250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rsidR="005810AC" w:rsidRPr="00B40365" w:rsidRDefault="005810AC" w:rsidP="005810AC">
            <w:r w:rsidRPr="00B40365">
              <w:t xml:space="preserve">Muncitor deservire </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105,250</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2</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aplicativ-CK07B</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Pervazuri sau baghete din lemn montate la usi sau ferestre . </w:t>
            </w:r>
            <w:r w:rsidRPr="00B40365">
              <w:t>Demontare pervazuri. k=0,5</w:t>
            </w:r>
          </w:p>
          <w:p w:rsidR="005810AC" w:rsidRPr="00B40365" w:rsidRDefault="00CE689C" w:rsidP="005810AC">
            <w:r>
              <w:t xml:space="preserve"> K=0,500</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281,440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rsidR="005810AC" w:rsidRPr="00B40365" w:rsidRDefault="005810AC" w:rsidP="005810AC">
            <w:r w:rsidRPr="00B40365">
              <w:t>Timplar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11,258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201220212946000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Pervazuri sau bagete pentru usi si ferestre b=400mm</w:t>
            </w:r>
          </w:p>
        </w:tc>
        <w:tc>
          <w:tcPr>
            <w:tcW w:w="1842" w:type="dxa"/>
            <w:tcBorders>
              <w:top w:val="nil"/>
              <w:bottom w:val="single" w:sz="2" w:space="0" w:color="auto"/>
            </w:tcBorders>
            <w:vAlign w:val="center"/>
          </w:tcPr>
          <w:p w:rsidR="005810AC" w:rsidRPr="00B40365" w:rsidRDefault="005810AC" w:rsidP="005810AC">
            <w:pPr>
              <w:jc w:val="center"/>
            </w:pPr>
            <w:r w:rsidRPr="00B40365">
              <w:t>m</w:t>
            </w:r>
          </w:p>
        </w:tc>
        <w:tc>
          <w:tcPr>
            <w:tcW w:w="2410" w:type="dxa"/>
            <w:tcBorders>
              <w:top w:val="nil"/>
              <w:bottom w:val="single" w:sz="2" w:space="0" w:color="auto"/>
            </w:tcBorders>
            <w:vAlign w:val="center"/>
          </w:tcPr>
          <w:p w:rsidR="005810AC" w:rsidRPr="00B40365" w:rsidRDefault="005810AC" w:rsidP="005810AC">
            <w:pPr>
              <w:jc w:val="center"/>
            </w:pPr>
            <w:r w:rsidRPr="00B40365">
              <w:t>147,756</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28731458872000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Cuie cu cap conic tip A pentru constructii</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2,111</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26811262001472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Hirtie slefuita uscata 23x30 gr 6</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21,108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1,407</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3</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CK23C</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Ferestre din mase plastice cu unul sau mai multe canaturi la constructii cu inaltimi pina la 35 m inclusiv, avind suprafata tocului peste 2,5  mp, inclusiv 1 canat cu deschidere dubla si plasa antimoschit. </w:t>
            </w:r>
            <w:r w:rsidRPr="00B40365">
              <w:t>3 canaturi.  Profil cu 5 camere. 3 sticle Low-e. (1,75*2,</w:t>
            </w:r>
            <w:r w:rsidR="00CE689C">
              <w:t>87- 27buc,  1,34*1,75 --8 buc.)</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274,170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5810AC" w:rsidRPr="00B40365" w:rsidRDefault="005810AC" w:rsidP="005810AC">
            <w:r w:rsidRPr="00B40365">
              <w:t>Finisor MP</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139,827</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13,709</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203012212938150</w:t>
            </w:r>
          </w:p>
        </w:tc>
        <w:tc>
          <w:tcPr>
            <w:tcW w:w="3544" w:type="dxa"/>
            <w:tcBorders>
              <w:top w:val="nil"/>
              <w:bottom w:val="single" w:sz="2" w:space="0" w:color="auto"/>
            </w:tcBorders>
            <w:vAlign w:val="center"/>
          </w:tcPr>
          <w:p w:rsidR="005810AC" w:rsidRPr="00B40365" w:rsidRDefault="005810AC" w:rsidP="005810AC">
            <w:r w:rsidRPr="00432034">
              <w:rPr>
                <w:lang w:val="en-US"/>
              </w:rPr>
              <w:t xml:space="preserve">Ferestre  din mase plastice . 1 canat cu deschidere dubla si plasa antimoschit. </w:t>
            </w:r>
            <w:r w:rsidRPr="00B40365">
              <w:t xml:space="preserve">Profil cu 5 camere. 3 sticle Low-e. </w:t>
            </w:r>
          </w:p>
        </w:tc>
        <w:tc>
          <w:tcPr>
            <w:tcW w:w="1842" w:type="dxa"/>
            <w:tcBorders>
              <w:top w:val="nil"/>
              <w:bottom w:val="single" w:sz="2" w:space="0" w:color="auto"/>
            </w:tcBorders>
            <w:vAlign w:val="center"/>
          </w:tcPr>
          <w:p w:rsidR="005810AC" w:rsidRPr="00B40365" w:rsidRDefault="005810AC" w:rsidP="005810AC">
            <w:pPr>
              <w:jc w:val="center"/>
            </w:pPr>
            <w:r w:rsidRPr="00B40365">
              <w:t>m2</w:t>
            </w:r>
          </w:p>
        </w:tc>
        <w:tc>
          <w:tcPr>
            <w:tcW w:w="2410" w:type="dxa"/>
            <w:tcBorders>
              <w:top w:val="nil"/>
              <w:bottom w:val="single" w:sz="2" w:space="0" w:color="auto"/>
            </w:tcBorders>
            <w:vAlign w:val="center"/>
          </w:tcPr>
          <w:p w:rsidR="005810AC" w:rsidRPr="00B40365" w:rsidRDefault="005810AC" w:rsidP="005810AC">
            <w:pPr>
              <w:jc w:val="center"/>
            </w:pPr>
            <w:r w:rsidRPr="00B40365">
              <w:t>274,170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Suruburi cu cap inecat crestat 6 x 30 mm</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822,510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5810AC" w:rsidRPr="00B40365" w:rsidRDefault="005810AC" w:rsidP="005810AC">
            <w:r w:rsidRPr="00B40365">
              <w:t>Spuma de poliuretan</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45,238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rsidR="005810AC" w:rsidRPr="00B40365" w:rsidRDefault="005810AC" w:rsidP="005810AC">
            <w:r w:rsidRPr="00B40365">
              <w:t>Chit siliconic</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33,723</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Hirtie slefuita uscata 23x30 gr 6</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109,668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5,483</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4</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CK23B1</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Ferestre din mase plastice cu unul sau mai multe canaturi la constructii cu inaltimi peste 35 m avind suprafata tocului intre 1,00 </w:t>
            </w:r>
            <w:r w:rsidRPr="00432034">
              <w:rPr>
                <w:lang w:val="en-US"/>
              </w:rPr>
              <w:lastRenderedPageBreak/>
              <w:t xml:space="preserve">si 2,5  mp inclusiv. 1 canat cu deschidere dubla si plasa antimoschit , Profil cu 5 camere . </w:t>
            </w:r>
            <w:r w:rsidR="00CE689C">
              <w:t>3sticle Low-e (1,75*1,32)</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lastRenderedPageBreak/>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216,000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5810AC" w:rsidRPr="00B40365" w:rsidRDefault="005810AC" w:rsidP="005810AC">
            <w:r w:rsidRPr="00B40365">
              <w:t>Finisor MP</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149,040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17,280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202230112938150</w:t>
            </w:r>
          </w:p>
        </w:tc>
        <w:tc>
          <w:tcPr>
            <w:tcW w:w="3544" w:type="dxa"/>
            <w:tcBorders>
              <w:top w:val="nil"/>
              <w:bottom w:val="single" w:sz="2" w:space="0" w:color="auto"/>
            </w:tcBorders>
            <w:vAlign w:val="center"/>
          </w:tcPr>
          <w:p w:rsidR="005810AC" w:rsidRPr="00B40365" w:rsidRDefault="005810AC" w:rsidP="005810AC">
            <w:r w:rsidRPr="00432034">
              <w:rPr>
                <w:lang w:val="en-US"/>
              </w:rPr>
              <w:t xml:space="preserve">Ferestre  din mase plastice. 1 canat cu deschidere dubla si plasa antimoschit. </w:t>
            </w:r>
            <w:r w:rsidRPr="00B40365">
              <w:t>Profil cu 5 camere. 3 sticle Low-e.(1,75*1,32)</w:t>
            </w:r>
          </w:p>
        </w:tc>
        <w:tc>
          <w:tcPr>
            <w:tcW w:w="1842" w:type="dxa"/>
            <w:tcBorders>
              <w:top w:val="nil"/>
              <w:bottom w:val="single" w:sz="2" w:space="0" w:color="auto"/>
            </w:tcBorders>
            <w:vAlign w:val="center"/>
          </w:tcPr>
          <w:p w:rsidR="005810AC" w:rsidRPr="00B40365" w:rsidRDefault="005810AC" w:rsidP="005810AC">
            <w:pPr>
              <w:jc w:val="center"/>
            </w:pPr>
            <w:r w:rsidRPr="00B40365">
              <w:t>m2</w:t>
            </w:r>
          </w:p>
        </w:tc>
        <w:tc>
          <w:tcPr>
            <w:tcW w:w="2410" w:type="dxa"/>
            <w:tcBorders>
              <w:top w:val="nil"/>
              <w:bottom w:val="single" w:sz="2" w:space="0" w:color="auto"/>
            </w:tcBorders>
            <w:vAlign w:val="center"/>
          </w:tcPr>
          <w:p w:rsidR="005810AC" w:rsidRPr="00B40365" w:rsidRDefault="005810AC" w:rsidP="005810AC">
            <w:pPr>
              <w:jc w:val="center"/>
            </w:pPr>
            <w:r w:rsidRPr="00B40365">
              <w:t>216,000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Suruburi cu cap inecat crestat 6 x 30 mm</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864,000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5810AC" w:rsidRPr="00B40365" w:rsidRDefault="005810AC" w:rsidP="005810AC">
            <w:r w:rsidRPr="00B40365">
              <w:t>Spuma de poliuretan</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101,520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rsidR="005810AC" w:rsidRPr="00B40365" w:rsidRDefault="005810AC" w:rsidP="005810AC">
            <w:r w:rsidRPr="00B40365">
              <w:t>Chit siliconic</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35,640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Hirtie slefuita uscata 23x30 gr 6</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86,400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rsidR="005810AC" w:rsidRPr="00B40365" w:rsidRDefault="005810AC" w:rsidP="005810AC">
            <w:r w:rsidRPr="00B40365">
              <w:t>Energie electrica</w:t>
            </w:r>
          </w:p>
        </w:tc>
        <w:tc>
          <w:tcPr>
            <w:tcW w:w="1842" w:type="dxa"/>
            <w:tcBorders>
              <w:top w:val="nil"/>
              <w:bottom w:val="single" w:sz="2" w:space="0" w:color="auto"/>
            </w:tcBorders>
            <w:vAlign w:val="center"/>
          </w:tcPr>
          <w:p w:rsidR="005810AC" w:rsidRPr="00B40365" w:rsidRDefault="005810AC" w:rsidP="005810AC">
            <w:pPr>
              <w:jc w:val="center"/>
            </w:pPr>
            <w:r w:rsidRPr="00B40365">
              <w:t>kw</w:t>
            </w:r>
          </w:p>
        </w:tc>
        <w:tc>
          <w:tcPr>
            <w:tcW w:w="2410" w:type="dxa"/>
            <w:tcBorders>
              <w:top w:val="nil"/>
              <w:bottom w:val="single" w:sz="2" w:space="0" w:color="auto"/>
            </w:tcBorders>
            <w:vAlign w:val="center"/>
          </w:tcPr>
          <w:p w:rsidR="005810AC" w:rsidRPr="00B40365" w:rsidRDefault="005810AC" w:rsidP="005810AC">
            <w:pPr>
              <w:jc w:val="center"/>
            </w:pPr>
            <w:r w:rsidRPr="00B40365">
              <w:t>172,800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5,400</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5</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CK25D</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Usi confectionate din profiluri din mase plastice  inclusiv armaturile si accesoriile necesare usilor montate in zidarie de orice natura la constructii cu inaltimea pina la 35 m inclusiv, in doua canaturi, cu suprafata tocului pina la 7 mp inclusiv. </w:t>
            </w:r>
            <w:r w:rsidR="00CE689C">
              <w:t>2,04*1,35-4 buc.</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11,020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5810AC" w:rsidRPr="00B40365" w:rsidRDefault="005810AC" w:rsidP="005810AC">
            <w:r w:rsidRPr="00B40365">
              <w:t>Finisor MP</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8,926</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1,102</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2030112939150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Usi din profiluri din  mase plastice inclusiv armaturile si accesoriile necesare</w:t>
            </w:r>
          </w:p>
        </w:tc>
        <w:tc>
          <w:tcPr>
            <w:tcW w:w="1842" w:type="dxa"/>
            <w:tcBorders>
              <w:top w:val="nil"/>
              <w:bottom w:val="single" w:sz="2" w:space="0" w:color="auto"/>
            </w:tcBorders>
            <w:vAlign w:val="center"/>
          </w:tcPr>
          <w:p w:rsidR="005810AC" w:rsidRPr="00B40365" w:rsidRDefault="005810AC" w:rsidP="005810AC">
            <w:pPr>
              <w:jc w:val="center"/>
            </w:pPr>
            <w:r w:rsidRPr="00B40365">
              <w:t>m2</w:t>
            </w:r>
          </w:p>
        </w:tc>
        <w:tc>
          <w:tcPr>
            <w:tcW w:w="2410" w:type="dxa"/>
            <w:tcBorders>
              <w:top w:val="nil"/>
              <w:bottom w:val="single" w:sz="2" w:space="0" w:color="auto"/>
            </w:tcBorders>
            <w:vAlign w:val="center"/>
          </w:tcPr>
          <w:p w:rsidR="005810AC" w:rsidRPr="00B40365" w:rsidRDefault="005810AC" w:rsidP="005810AC">
            <w:pPr>
              <w:jc w:val="center"/>
            </w:pPr>
            <w:r w:rsidRPr="00B40365">
              <w:t>11,020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Suruburi cu cap inecat crestat 6 x 30 mm</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44,080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5810AC" w:rsidRPr="00B40365" w:rsidRDefault="005810AC" w:rsidP="005810AC">
            <w:r w:rsidRPr="00B40365">
              <w:t>Spuma de poliuretan</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6,061</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6</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rsidR="005810AC" w:rsidRPr="00B40365" w:rsidRDefault="005810AC" w:rsidP="005810AC">
            <w:r w:rsidRPr="00B40365">
              <w:t>Chit siliconic</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2,127</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Hirtie slefuita uscata 23x30 gr 6</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6,612</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rsidR="005810AC" w:rsidRPr="00B40365" w:rsidRDefault="005810AC" w:rsidP="005810AC">
            <w:r w:rsidRPr="00B40365">
              <w:t>Energie electrica</w:t>
            </w:r>
          </w:p>
        </w:tc>
        <w:tc>
          <w:tcPr>
            <w:tcW w:w="1842" w:type="dxa"/>
            <w:tcBorders>
              <w:top w:val="nil"/>
              <w:bottom w:val="single" w:sz="2" w:space="0" w:color="auto"/>
            </w:tcBorders>
            <w:vAlign w:val="center"/>
          </w:tcPr>
          <w:p w:rsidR="005810AC" w:rsidRPr="00B40365" w:rsidRDefault="005810AC" w:rsidP="005810AC">
            <w:pPr>
              <w:jc w:val="center"/>
            </w:pPr>
            <w:r w:rsidRPr="00B40365">
              <w:t>kw</w:t>
            </w:r>
          </w:p>
        </w:tc>
        <w:tc>
          <w:tcPr>
            <w:tcW w:w="2410" w:type="dxa"/>
            <w:tcBorders>
              <w:top w:val="nil"/>
              <w:bottom w:val="single" w:sz="2" w:space="0" w:color="auto"/>
            </w:tcBorders>
            <w:vAlign w:val="center"/>
          </w:tcPr>
          <w:p w:rsidR="005810AC" w:rsidRPr="00B40365" w:rsidRDefault="005810AC" w:rsidP="005810AC">
            <w:pPr>
              <w:jc w:val="center"/>
            </w:pPr>
            <w:r w:rsidRPr="00B40365">
              <w:t>11,020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0,220</w:t>
            </w:r>
          </w:p>
        </w:tc>
      </w:tr>
      <w:tr w:rsidR="005810AC" w:rsidRPr="00B40365" w:rsidTr="00446E3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CK26C</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Pervazuri montate la ferestre sau usi din mase plastice . </w:t>
            </w:r>
            <w:r w:rsidR="00CE689C">
              <w:t>Latimea pina la 700mm.</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281,440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rsidR="005810AC" w:rsidRPr="00B40365" w:rsidRDefault="005810AC" w:rsidP="005810AC">
            <w:r w:rsidRPr="00B40365">
              <w:t>Timplar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22,515</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7</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2,814</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252651106718393</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Pervazuri  din mase plastice pentru ferestre si usi. b=700mm</w:t>
            </w:r>
          </w:p>
        </w:tc>
        <w:tc>
          <w:tcPr>
            <w:tcW w:w="1842" w:type="dxa"/>
            <w:tcBorders>
              <w:top w:val="nil"/>
              <w:bottom w:val="single" w:sz="2" w:space="0" w:color="auto"/>
            </w:tcBorders>
            <w:vAlign w:val="center"/>
          </w:tcPr>
          <w:p w:rsidR="005810AC" w:rsidRPr="00B40365" w:rsidRDefault="005810AC" w:rsidP="005810AC">
            <w:pPr>
              <w:jc w:val="center"/>
            </w:pPr>
            <w:r w:rsidRPr="00B40365">
              <w:t>m</w:t>
            </w:r>
          </w:p>
        </w:tc>
        <w:tc>
          <w:tcPr>
            <w:tcW w:w="2410" w:type="dxa"/>
            <w:tcBorders>
              <w:top w:val="nil"/>
              <w:bottom w:val="single" w:sz="2" w:space="0" w:color="auto"/>
            </w:tcBorders>
            <w:vAlign w:val="center"/>
          </w:tcPr>
          <w:p w:rsidR="005810AC" w:rsidRPr="00B40365" w:rsidRDefault="005810AC" w:rsidP="005810AC">
            <w:pPr>
              <w:jc w:val="center"/>
            </w:pPr>
            <w:r w:rsidRPr="00B40365">
              <w:t>281,440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Suruburi cu cap inecat crestat 6 x 30 mm</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1 688,640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2,814</w:t>
            </w:r>
          </w:p>
        </w:tc>
      </w:tr>
      <w:tr w:rsidR="005810AC" w:rsidRPr="00B40365" w:rsidTr="00446E3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CK26C</w:t>
            </w:r>
          </w:p>
        </w:tc>
        <w:tc>
          <w:tcPr>
            <w:tcW w:w="3544" w:type="dxa"/>
            <w:tcBorders>
              <w:top w:val="single" w:sz="4" w:space="0" w:color="auto"/>
              <w:bottom w:val="single" w:sz="4" w:space="0" w:color="auto"/>
            </w:tcBorders>
            <w:vAlign w:val="center"/>
          </w:tcPr>
          <w:p w:rsidR="005810AC" w:rsidRPr="00B40365" w:rsidRDefault="005810AC" w:rsidP="005810AC">
            <w:r w:rsidRPr="00432034">
              <w:rPr>
                <w:lang w:val="en-US"/>
              </w:rPr>
              <w:t xml:space="preserve">Pervazuri montate la ferestre sau usi din mase plastice . </w:t>
            </w:r>
            <w:r w:rsidR="00CE689C">
              <w:t>Latimea pina la 200mm.</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128,040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rsidR="005810AC" w:rsidRPr="00B40365" w:rsidRDefault="005810AC" w:rsidP="005810AC">
            <w:r w:rsidRPr="00B40365">
              <w:t>Timplar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10,243</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1,280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252165106718393</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Pervazuri  din mase plastice pentru ferestre si usi. b=200mm</w:t>
            </w:r>
          </w:p>
        </w:tc>
        <w:tc>
          <w:tcPr>
            <w:tcW w:w="1842" w:type="dxa"/>
            <w:tcBorders>
              <w:top w:val="nil"/>
              <w:bottom w:val="single" w:sz="2" w:space="0" w:color="auto"/>
            </w:tcBorders>
            <w:vAlign w:val="center"/>
          </w:tcPr>
          <w:p w:rsidR="005810AC" w:rsidRPr="00B40365" w:rsidRDefault="005810AC" w:rsidP="005810AC">
            <w:pPr>
              <w:jc w:val="center"/>
            </w:pPr>
            <w:r w:rsidRPr="00B40365">
              <w:t>m</w:t>
            </w:r>
          </w:p>
        </w:tc>
        <w:tc>
          <w:tcPr>
            <w:tcW w:w="2410" w:type="dxa"/>
            <w:tcBorders>
              <w:top w:val="nil"/>
              <w:bottom w:val="single" w:sz="2" w:space="0" w:color="auto"/>
            </w:tcBorders>
            <w:vAlign w:val="center"/>
          </w:tcPr>
          <w:p w:rsidR="005810AC" w:rsidRPr="00B40365" w:rsidRDefault="005810AC" w:rsidP="005810AC">
            <w:pPr>
              <w:jc w:val="center"/>
            </w:pPr>
            <w:r w:rsidRPr="00B40365">
              <w:t>128,040</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8</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Suruburi cu cap inecat crestat 6 x 30 mm</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768,240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1,280</w:t>
            </w:r>
          </w:p>
        </w:tc>
      </w:tr>
      <w:tr w:rsidR="005810AC" w:rsidRPr="00B40365" w:rsidTr="00446E3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RpCJ06A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 xml:space="preserve">Reparatii de tencuieli interioare, in jurul tocurilor si pervazurilor, la usi si ferestre, de 2 cm grosime, driscuite, executate cu mortar de ciment-var marca 25 T, avind spaletii drepti, pina la 15 cm latime.(Perimetrul ferestrelor  si usilor pe interior </w:t>
            </w:r>
            <w:r w:rsidR="00CE689C">
              <w:rPr>
                <w:lang w:val="en-US"/>
              </w:rPr>
              <w:t>si exterior)</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1 713,600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rsidR="005810AC" w:rsidRPr="00B40365" w:rsidRDefault="005810AC" w:rsidP="005810AC">
            <w:r w:rsidRPr="00B40365">
              <w:t>Tencuitor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548,352</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308,448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Ciment metalurgic cu adaosuri M 30 saci S1500</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1 268,064</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rsidR="005810AC" w:rsidRPr="00B40365" w:rsidRDefault="005810AC" w:rsidP="005810AC">
            <w:r w:rsidRPr="00B40365">
              <w:t>Var pasta</w:t>
            </w:r>
          </w:p>
        </w:tc>
        <w:tc>
          <w:tcPr>
            <w:tcW w:w="1842" w:type="dxa"/>
            <w:tcBorders>
              <w:top w:val="nil"/>
              <w:bottom w:val="single" w:sz="2" w:space="0" w:color="auto"/>
            </w:tcBorders>
            <w:vAlign w:val="center"/>
          </w:tcPr>
          <w:p w:rsidR="005810AC" w:rsidRPr="00B40365" w:rsidRDefault="005810AC" w:rsidP="005810AC">
            <w:pPr>
              <w:jc w:val="center"/>
            </w:pPr>
            <w:r w:rsidRPr="00B40365">
              <w:t>m3</w:t>
            </w:r>
          </w:p>
        </w:tc>
        <w:tc>
          <w:tcPr>
            <w:tcW w:w="2410" w:type="dxa"/>
            <w:tcBorders>
              <w:top w:val="nil"/>
              <w:bottom w:val="single" w:sz="2" w:space="0" w:color="auto"/>
            </w:tcBorders>
            <w:vAlign w:val="center"/>
          </w:tcPr>
          <w:p w:rsidR="005810AC" w:rsidRPr="00B40365" w:rsidRDefault="005810AC" w:rsidP="005810AC">
            <w:pPr>
              <w:jc w:val="center"/>
            </w:pPr>
            <w:r w:rsidRPr="00B40365">
              <w:t>1,371</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9</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Nisip sortat nespalat de riu si lacuri 0,0-3,0 mm</w:t>
            </w:r>
          </w:p>
        </w:tc>
        <w:tc>
          <w:tcPr>
            <w:tcW w:w="1842" w:type="dxa"/>
            <w:tcBorders>
              <w:top w:val="nil"/>
              <w:bottom w:val="single" w:sz="2" w:space="0" w:color="auto"/>
            </w:tcBorders>
            <w:vAlign w:val="center"/>
          </w:tcPr>
          <w:p w:rsidR="005810AC" w:rsidRPr="00B40365" w:rsidRDefault="005810AC" w:rsidP="005810AC">
            <w:pPr>
              <w:jc w:val="center"/>
            </w:pPr>
            <w:r w:rsidRPr="00B40365">
              <w:t>m3</w:t>
            </w:r>
          </w:p>
        </w:tc>
        <w:tc>
          <w:tcPr>
            <w:tcW w:w="2410" w:type="dxa"/>
            <w:tcBorders>
              <w:top w:val="nil"/>
              <w:bottom w:val="single" w:sz="2" w:space="0" w:color="auto"/>
            </w:tcBorders>
            <w:vAlign w:val="center"/>
          </w:tcPr>
          <w:p w:rsidR="005810AC" w:rsidRPr="00B40365" w:rsidRDefault="005810AC" w:rsidP="005810AC">
            <w:pPr>
              <w:jc w:val="center"/>
            </w:pPr>
            <w:r w:rsidRPr="00B40365">
              <w:t>8,397</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Malaxor  pentru mortar de 200 L actionat electric</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1,714</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rsidR="005810AC" w:rsidRPr="00B40365" w:rsidRDefault="005810AC" w:rsidP="005810AC">
            <w:r w:rsidRPr="00B40365">
              <w:t>Macara de fereastra</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1,714</w:t>
            </w:r>
          </w:p>
        </w:tc>
      </w:tr>
      <w:tr w:rsidR="005810AC" w:rsidRPr="00B40365" w:rsidTr="00446E3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CF61A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Driscuire continua a suprafetei (tencuiala de un strat) cu amestec uscat de ipsos: g</w:t>
            </w:r>
            <w:r w:rsidR="00CE689C">
              <w:rPr>
                <w:lang w:val="en-US"/>
              </w:rPr>
              <w:t>lafuri de ferestre si usi plane</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342,000</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10</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9310060019930</w:t>
            </w:r>
          </w:p>
        </w:tc>
        <w:tc>
          <w:tcPr>
            <w:tcW w:w="3544" w:type="dxa"/>
            <w:tcBorders>
              <w:top w:val="nil"/>
              <w:bottom w:val="single" w:sz="2" w:space="0" w:color="auto"/>
            </w:tcBorders>
            <w:vAlign w:val="center"/>
          </w:tcPr>
          <w:p w:rsidR="005810AC" w:rsidRPr="00B40365" w:rsidRDefault="005810AC" w:rsidP="005810AC">
            <w:r w:rsidRPr="00B40365">
              <w:t>Muncitor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508,212</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2430226101021</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Grund sub tencuiala (Betoncontact, Tifengrund, Grundirmitteli)</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102,600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2653102100834</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Amestec uscat pe baza de ipsos pentru tencuiala, cu grosime 10 mm</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4 996,620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5810AC" w:rsidRPr="00B40365" w:rsidRDefault="005810AC" w:rsidP="005810AC">
            <w:r w:rsidRPr="00B40365">
              <w:t xml:space="preserve"> Apa</w:t>
            </w:r>
          </w:p>
        </w:tc>
        <w:tc>
          <w:tcPr>
            <w:tcW w:w="1842" w:type="dxa"/>
            <w:tcBorders>
              <w:top w:val="nil"/>
              <w:bottom w:val="single" w:sz="2" w:space="0" w:color="auto"/>
            </w:tcBorders>
            <w:vAlign w:val="center"/>
          </w:tcPr>
          <w:p w:rsidR="005810AC" w:rsidRPr="00B40365" w:rsidRDefault="005810AC" w:rsidP="005810AC">
            <w:pPr>
              <w:jc w:val="center"/>
            </w:pPr>
            <w:r w:rsidRPr="00B40365">
              <w:t>m3</w:t>
            </w:r>
          </w:p>
        </w:tc>
        <w:tc>
          <w:tcPr>
            <w:tcW w:w="2410" w:type="dxa"/>
            <w:tcBorders>
              <w:top w:val="nil"/>
              <w:bottom w:val="single" w:sz="2" w:space="0" w:color="auto"/>
            </w:tcBorders>
            <w:vAlign w:val="center"/>
          </w:tcPr>
          <w:p w:rsidR="005810AC" w:rsidRPr="00B40365" w:rsidRDefault="005810AC" w:rsidP="005810AC">
            <w:pPr>
              <w:jc w:val="center"/>
            </w:pPr>
            <w:r w:rsidRPr="00B40365">
              <w:t>3,830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27,018</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2952270007608</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Masina de gaurit manuala electrica cu prelungitor de snec (mixer de tencuire)</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10,123</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11</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 xml:space="preserve">Grunduirea suprafetelor interioare a peretilor si tavanelor </w:t>
            </w:r>
          </w:p>
          <w:p w:rsidR="005810AC" w:rsidRPr="00432034" w:rsidRDefault="005810AC" w:rsidP="005810AC">
            <w:pPr>
              <w:rPr>
                <w:lang w:val="en-US"/>
              </w:rPr>
            </w:pPr>
            <w:r w:rsidRPr="00432034">
              <w:rPr>
                <w:lang w:val="en-US"/>
              </w:rPr>
              <w:t xml:space="preserve"> </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342,000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rsidR="005810AC" w:rsidRPr="00B40365" w:rsidRDefault="005810AC" w:rsidP="005810AC">
            <w:r w:rsidRPr="00B40365">
              <w:t>Zugrav vopsitor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10,260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2416586105303</w:t>
            </w:r>
          </w:p>
        </w:tc>
        <w:tc>
          <w:tcPr>
            <w:tcW w:w="3544" w:type="dxa"/>
            <w:tcBorders>
              <w:top w:val="nil"/>
              <w:bottom w:val="single" w:sz="2" w:space="0" w:color="auto"/>
            </w:tcBorders>
            <w:vAlign w:val="center"/>
          </w:tcPr>
          <w:p w:rsidR="005810AC" w:rsidRPr="00B40365" w:rsidRDefault="005810AC" w:rsidP="005810AC">
            <w:r w:rsidRPr="00B40365">
              <w:t>Amorsa-grund</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51,300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810741</w:t>
            </w:r>
          </w:p>
        </w:tc>
        <w:tc>
          <w:tcPr>
            <w:tcW w:w="3544" w:type="dxa"/>
            <w:tcBorders>
              <w:top w:val="nil"/>
              <w:bottom w:val="single" w:sz="2" w:space="0" w:color="auto"/>
            </w:tcBorders>
            <w:vAlign w:val="center"/>
          </w:tcPr>
          <w:p w:rsidR="005810AC" w:rsidRPr="00B40365" w:rsidRDefault="005810AC" w:rsidP="005810AC">
            <w:r w:rsidRPr="00B40365">
              <w:t>Hirtie pentru slefuit uscata</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17,100</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12</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Aplicarea manuala a chitului pe baza de ipsos "Eurofin" grosime 1,0 mm pe suprafetele  peretil</w:t>
            </w:r>
            <w:r w:rsidR="00CE689C">
              <w:rPr>
                <w:lang w:val="en-US"/>
              </w:rPr>
              <w:t xml:space="preserve">or,  coloanelor  si  tavanelor </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342,000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7122050013401</w:t>
            </w:r>
          </w:p>
        </w:tc>
        <w:tc>
          <w:tcPr>
            <w:tcW w:w="3544" w:type="dxa"/>
            <w:tcBorders>
              <w:top w:val="nil"/>
              <w:bottom w:val="single" w:sz="2" w:space="0" w:color="auto"/>
            </w:tcBorders>
            <w:vAlign w:val="center"/>
          </w:tcPr>
          <w:p w:rsidR="005810AC" w:rsidRPr="00B40365" w:rsidRDefault="005810AC" w:rsidP="005810AC">
            <w:r w:rsidRPr="00B40365">
              <w:t>Zidar cat.4</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153,900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5810AC" w:rsidRPr="00B40365" w:rsidRDefault="005810AC" w:rsidP="005810AC">
            <w:r w:rsidRPr="00B40365">
              <w:t>Muncitor deservire CM</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34,200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2653102100833</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Chit pe baza de ipsos "Eurofin"</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360,776</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5810AC" w:rsidRPr="00B40365" w:rsidRDefault="005810AC" w:rsidP="005810AC">
            <w:r w:rsidRPr="00B40365">
              <w:t xml:space="preserve"> Apa</w:t>
            </w:r>
          </w:p>
        </w:tc>
        <w:tc>
          <w:tcPr>
            <w:tcW w:w="1842" w:type="dxa"/>
            <w:tcBorders>
              <w:top w:val="nil"/>
              <w:bottom w:val="single" w:sz="2" w:space="0" w:color="auto"/>
            </w:tcBorders>
            <w:vAlign w:val="center"/>
          </w:tcPr>
          <w:p w:rsidR="005810AC" w:rsidRPr="00B40365" w:rsidRDefault="005810AC" w:rsidP="005810AC">
            <w:pPr>
              <w:jc w:val="center"/>
            </w:pPr>
            <w:r w:rsidRPr="00B40365">
              <w:t>m3</w:t>
            </w:r>
          </w:p>
        </w:tc>
        <w:tc>
          <w:tcPr>
            <w:tcW w:w="2410" w:type="dxa"/>
            <w:tcBorders>
              <w:top w:val="nil"/>
              <w:bottom w:val="single" w:sz="2" w:space="0" w:color="auto"/>
            </w:tcBorders>
            <w:vAlign w:val="center"/>
          </w:tcPr>
          <w:p w:rsidR="005810AC" w:rsidRPr="00B40365" w:rsidRDefault="005810AC" w:rsidP="005810AC">
            <w:pPr>
              <w:jc w:val="center"/>
            </w:pPr>
            <w:r w:rsidRPr="00B40365">
              <w:t>0,342</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Utilaj de ridicat pentru lucrari de finisaj</w:t>
            </w:r>
          </w:p>
        </w:tc>
        <w:tc>
          <w:tcPr>
            <w:tcW w:w="1842" w:type="dxa"/>
            <w:tcBorders>
              <w:top w:val="nil"/>
              <w:bottom w:val="single" w:sz="2" w:space="0" w:color="auto"/>
            </w:tcBorders>
            <w:vAlign w:val="center"/>
          </w:tcPr>
          <w:p w:rsidR="005810AC" w:rsidRPr="00B40365" w:rsidRDefault="005810AC" w:rsidP="005810AC">
            <w:pPr>
              <w:jc w:val="center"/>
            </w:pPr>
            <w:r w:rsidRPr="00B40365">
              <w:t>h-ut</w:t>
            </w:r>
          </w:p>
        </w:tc>
        <w:tc>
          <w:tcPr>
            <w:tcW w:w="2410" w:type="dxa"/>
            <w:tcBorders>
              <w:top w:val="nil"/>
              <w:bottom w:val="single" w:sz="2" w:space="0" w:color="auto"/>
            </w:tcBorders>
            <w:vAlign w:val="center"/>
          </w:tcPr>
          <w:p w:rsidR="005810AC" w:rsidRPr="00B40365" w:rsidRDefault="005810AC" w:rsidP="005810AC">
            <w:pPr>
              <w:jc w:val="center"/>
            </w:pPr>
            <w:r w:rsidRPr="00B40365">
              <w:t>0,342</w:t>
            </w:r>
          </w:p>
        </w:tc>
      </w:tr>
      <w:tr w:rsidR="005810AC" w:rsidRPr="00B40365" w:rsidTr="00446E3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Grunduirea suprafetelor inter</w:t>
            </w:r>
            <w:r w:rsidR="00CE689C">
              <w:rPr>
                <w:lang w:val="en-US"/>
              </w:rPr>
              <w:t xml:space="preserve">ioare a peretilor si tavanelor </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342,000</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13</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rsidR="005810AC" w:rsidRPr="00B40365" w:rsidRDefault="005810AC" w:rsidP="005810AC">
            <w:r w:rsidRPr="00B40365">
              <w:t>Zugrav vopsitor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10,260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2416586105303</w:t>
            </w:r>
          </w:p>
        </w:tc>
        <w:tc>
          <w:tcPr>
            <w:tcW w:w="3544" w:type="dxa"/>
            <w:tcBorders>
              <w:top w:val="nil"/>
              <w:bottom w:val="single" w:sz="2" w:space="0" w:color="auto"/>
            </w:tcBorders>
            <w:vAlign w:val="center"/>
          </w:tcPr>
          <w:p w:rsidR="005810AC" w:rsidRPr="00B40365" w:rsidRDefault="005810AC" w:rsidP="005810AC">
            <w:r w:rsidRPr="00B40365">
              <w:t>Amorsa-grund</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51,300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810741</w:t>
            </w:r>
          </w:p>
        </w:tc>
        <w:tc>
          <w:tcPr>
            <w:tcW w:w="3544" w:type="dxa"/>
            <w:tcBorders>
              <w:top w:val="nil"/>
              <w:bottom w:val="single" w:sz="2" w:space="0" w:color="auto"/>
            </w:tcBorders>
            <w:vAlign w:val="center"/>
          </w:tcPr>
          <w:p w:rsidR="005810AC" w:rsidRPr="00B40365" w:rsidRDefault="005810AC" w:rsidP="005810AC">
            <w:r w:rsidRPr="00B40365">
              <w:t>Hirtie pentru slefuit uscata</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17,100</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14</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 xml:space="preserve">Vopsitorii interioare cu vopsea pe baza de copolimeri vinilici in emulsie apoasa,  aplicate in 2 straturi pe </w:t>
            </w:r>
            <w:r w:rsidR="00CE689C">
              <w:rPr>
                <w:lang w:val="en-US"/>
              </w:rPr>
              <w:t>glet existent, executate manual</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m2</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342,000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rsidR="005810AC" w:rsidRPr="00B40365" w:rsidRDefault="005810AC" w:rsidP="005810AC">
            <w:r w:rsidRPr="00B40365">
              <w:t>Zugrav vopsitor</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188,100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2430116103800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 xml:space="preserve">Vopsea  pe baza de copolimeri  vinilici </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136,800</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15</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Ipsos pentru constructii tip A</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20,520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Hirtie slefuita uscata 23x30 gr 6</w:t>
            </w:r>
          </w:p>
        </w:tc>
        <w:tc>
          <w:tcPr>
            <w:tcW w:w="1842" w:type="dxa"/>
            <w:tcBorders>
              <w:top w:val="nil"/>
              <w:bottom w:val="single" w:sz="2" w:space="0" w:color="auto"/>
            </w:tcBorders>
            <w:vAlign w:val="center"/>
          </w:tcPr>
          <w:p w:rsidR="005810AC" w:rsidRPr="00B40365" w:rsidRDefault="005810AC" w:rsidP="005810AC">
            <w:pPr>
              <w:jc w:val="center"/>
            </w:pPr>
            <w:r w:rsidRPr="00B40365">
              <w:t>buc</w:t>
            </w:r>
          </w:p>
        </w:tc>
        <w:tc>
          <w:tcPr>
            <w:tcW w:w="2410" w:type="dxa"/>
            <w:tcBorders>
              <w:top w:val="nil"/>
              <w:bottom w:val="single" w:sz="2" w:space="0" w:color="auto"/>
            </w:tcBorders>
            <w:vAlign w:val="center"/>
          </w:tcPr>
          <w:p w:rsidR="005810AC" w:rsidRPr="00B40365" w:rsidRDefault="005810AC" w:rsidP="005810AC">
            <w:pPr>
              <w:jc w:val="center"/>
            </w:pPr>
            <w:r w:rsidRPr="00B40365">
              <w:t>171,000</w:t>
            </w:r>
          </w:p>
        </w:tc>
      </w:tr>
      <w:tr w:rsidR="005810AC" w:rsidRPr="00B40365" w:rsidTr="00446E3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16</w:t>
            </w: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1711317306661</w:t>
            </w:r>
          </w:p>
        </w:tc>
        <w:tc>
          <w:tcPr>
            <w:tcW w:w="3544" w:type="dxa"/>
            <w:tcBorders>
              <w:top w:val="nil"/>
              <w:bottom w:val="single" w:sz="2" w:space="0" w:color="auto"/>
            </w:tcBorders>
            <w:vAlign w:val="center"/>
          </w:tcPr>
          <w:p w:rsidR="005810AC" w:rsidRPr="00B40365" w:rsidRDefault="005810AC" w:rsidP="005810AC">
            <w:r w:rsidRPr="00B40365">
              <w:t>Bumbac de sters</w:t>
            </w:r>
          </w:p>
        </w:tc>
        <w:tc>
          <w:tcPr>
            <w:tcW w:w="1842" w:type="dxa"/>
            <w:tcBorders>
              <w:top w:val="nil"/>
              <w:bottom w:val="single" w:sz="2" w:space="0" w:color="auto"/>
            </w:tcBorders>
            <w:vAlign w:val="center"/>
          </w:tcPr>
          <w:p w:rsidR="005810AC" w:rsidRPr="00B40365" w:rsidRDefault="005810AC" w:rsidP="005810AC">
            <w:pPr>
              <w:jc w:val="center"/>
            </w:pPr>
            <w:r w:rsidRPr="00B40365">
              <w:t>kg</w:t>
            </w:r>
          </w:p>
        </w:tc>
        <w:tc>
          <w:tcPr>
            <w:tcW w:w="2410" w:type="dxa"/>
            <w:tcBorders>
              <w:top w:val="nil"/>
              <w:bottom w:val="single" w:sz="2" w:space="0" w:color="auto"/>
            </w:tcBorders>
            <w:vAlign w:val="center"/>
          </w:tcPr>
          <w:p w:rsidR="005810AC" w:rsidRPr="00B40365" w:rsidRDefault="005810AC" w:rsidP="005810AC">
            <w:pPr>
              <w:jc w:val="center"/>
            </w:pPr>
            <w:r w:rsidRPr="00B40365">
              <w:t>17,100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5810AC" w:rsidRPr="00432034" w:rsidRDefault="005810AC" w:rsidP="005810AC">
            <w:pPr>
              <w:rPr>
                <w:lang w:val="en-US"/>
              </w:rPr>
            </w:pPr>
            <w:r w:rsidRPr="00432034">
              <w:rPr>
                <w:lang w:val="en-US"/>
              </w:rPr>
              <w:t xml:space="preserve">Apa pentru mortare si betoane </w:t>
            </w:r>
          </w:p>
        </w:tc>
        <w:tc>
          <w:tcPr>
            <w:tcW w:w="1842" w:type="dxa"/>
            <w:tcBorders>
              <w:top w:val="nil"/>
              <w:bottom w:val="single" w:sz="2" w:space="0" w:color="auto"/>
            </w:tcBorders>
            <w:vAlign w:val="center"/>
          </w:tcPr>
          <w:p w:rsidR="005810AC" w:rsidRPr="00B40365" w:rsidRDefault="005810AC" w:rsidP="005810AC">
            <w:pPr>
              <w:jc w:val="center"/>
            </w:pPr>
            <w:r w:rsidRPr="00B40365">
              <w:t>m3</w:t>
            </w:r>
          </w:p>
        </w:tc>
        <w:tc>
          <w:tcPr>
            <w:tcW w:w="2410" w:type="dxa"/>
            <w:tcBorders>
              <w:top w:val="nil"/>
              <w:bottom w:val="single" w:sz="2" w:space="0" w:color="auto"/>
            </w:tcBorders>
            <w:vAlign w:val="center"/>
          </w:tcPr>
          <w:p w:rsidR="005810AC" w:rsidRPr="00B40365" w:rsidRDefault="005810AC" w:rsidP="005810AC">
            <w:pPr>
              <w:jc w:val="center"/>
            </w:pPr>
            <w:r w:rsidRPr="00B40365">
              <w:t>0,684</w:t>
            </w:r>
          </w:p>
        </w:tc>
      </w:tr>
      <w:tr w:rsidR="005810AC" w:rsidRPr="00B40365"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10AC" w:rsidRPr="00B40365" w:rsidRDefault="005810AC" w:rsidP="005810AC">
            <w:pPr>
              <w:jc w:val="center"/>
            </w:pPr>
            <w:r w:rsidRPr="00B40365">
              <w:t>17</w:t>
            </w:r>
          </w:p>
        </w:tc>
        <w:tc>
          <w:tcPr>
            <w:tcW w:w="1276" w:type="dxa"/>
            <w:tcBorders>
              <w:top w:val="single" w:sz="4" w:space="0" w:color="auto"/>
              <w:bottom w:val="single" w:sz="4" w:space="0" w:color="auto"/>
            </w:tcBorders>
            <w:vAlign w:val="center"/>
          </w:tcPr>
          <w:p w:rsidR="005810AC" w:rsidRPr="00262B1B" w:rsidRDefault="005810AC" w:rsidP="005810AC">
            <w:pPr>
              <w:jc w:val="center"/>
              <w:rPr>
                <w:sz w:val="22"/>
                <w:szCs w:val="22"/>
              </w:rPr>
            </w:pPr>
            <w:r w:rsidRPr="00262B1B">
              <w:rPr>
                <w:sz w:val="22"/>
                <w:szCs w:val="22"/>
              </w:rPr>
              <w:t>R21A12A</w:t>
            </w:r>
          </w:p>
        </w:tc>
        <w:tc>
          <w:tcPr>
            <w:tcW w:w="3544" w:type="dxa"/>
            <w:tcBorders>
              <w:top w:val="single" w:sz="4" w:space="0" w:color="auto"/>
              <w:bottom w:val="single" w:sz="4" w:space="0" w:color="auto"/>
            </w:tcBorders>
            <w:vAlign w:val="center"/>
          </w:tcPr>
          <w:p w:rsidR="005810AC" w:rsidRPr="00432034" w:rsidRDefault="005810AC" w:rsidP="005810AC">
            <w:pPr>
              <w:rPr>
                <w:lang w:val="en-US"/>
              </w:rPr>
            </w:pPr>
            <w:r w:rsidRPr="00432034">
              <w:rPr>
                <w:lang w:val="en-US"/>
              </w:rPr>
              <w:t>Ridicarea sarcinilor cu troliu electric la inaltimea de pina la 10 m</w:t>
            </w:r>
          </w:p>
          <w:p w:rsidR="005810AC" w:rsidRPr="00432034" w:rsidRDefault="005810AC" w:rsidP="005810AC">
            <w:pPr>
              <w:rPr>
                <w:lang w:val="en-US"/>
              </w:rPr>
            </w:pPr>
            <w:r w:rsidRPr="00432034">
              <w:rPr>
                <w:lang w:val="en-US"/>
              </w:rPr>
              <w:t xml:space="preserve"> </w:t>
            </w:r>
          </w:p>
        </w:tc>
        <w:tc>
          <w:tcPr>
            <w:tcW w:w="1842" w:type="dxa"/>
            <w:tcBorders>
              <w:top w:val="single" w:sz="4" w:space="0" w:color="auto"/>
              <w:bottom w:val="single" w:sz="4" w:space="0" w:color="auto"/>
            </w:tcBorders>
            <w:vAlign w:val="center"/>
          </w:tcPr>
          <w:p w:rsidR="005810AC" w:rsidRPr="00B40365" w:rsidRDefault="005810AC" w:rsidP="005810AC">
            <w:pPr>
              <w:jc w:val="center"/>
            </w:pPr>
            <w:r w:rsidRPr="00B40365">
              <w:t>buc</w:t>
            </w:r>
          </w:p>
        </w:tc>
        <w:tc>
          <w:tcPr>
            <w:tcW w:w="2410" w:type="dxa"/>
            <w:tcBorders>
              <w:top w:val="single" w:sz="4" w:space="0" w:color="auto"/>
              <w:bottom w:val="single" w:sz="4" w:space="0" w:color="auto"/>
            </w:tcBorders>
            <w:vAlign w:val="center"/>
          </w:tcPr>
          <w:p w:rsidR="005810AC" w:rsidRPr="00B40365" w:rsidRDefault="005810AC" w:rsidP="005810AC">
            <w:pPr>
              <w:jc w:val="center"/>
            </w:pPr>
            <w:r w:rsidRPr="00B40365">
              <w:t>132,000</w:t>
            </w:r>
          </w:p>
        </w:tc>
      </w:tr>
      <w:tr w:rsidR="005810AC" w:rsidRPr="00B40365"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5810AC" w:rsidRPr="00B40365" w:rsidRDefault="005810AC" w:rsidP="005810AC">
            <w:pPr>
              <w:jc w:val="center"/>
            </w:pPr>
          </w:p>
        </w:tc>
        <w:tc>
          <w:tcPr>
            <w:tcW w:w="1276" w:type="dxa"/>
            <w:tcBorders>
              <w:top w:val="nil"/>
              <w:bottom w:val="single" w:sz="2" w:space="0" w:color="auto"/>
            </w:tcBorders>
            <w:vAlign w:val="center"/>
          </w:tcPr>
          <w:p w:rsidR="005810AC" w:rsidRPr="00B40365" w:rsidRDefault="005810AC" w:rsidP="005810AC">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rsidR="005810AC" w:rsidRPr="00B40365" w:rsidRDefault="005810AC" w:rsidP="005810AC">
            <w:r w:rsidRPr="00B40365">
              <w:t>Muncitor restaurator, cat.3.3</w:t>
            </w:r>
          </w:p>
        </w:tc>
        <w:tc>
          <w:tcPr>
            <w:tcW w:w="1842" w:type="dxa"/>
            <w:tcBorders>
              <w:top w:val="nil"/>
              <w:bottom w:val="single" w:sz="2" w:space="0" w:color="auto"/>
            </w:tcBorders>
            <w:vAlign w:val="center"/>
          </w:tcPr>
          <w:p w:rsidR="005810AC" w:rsidRPr="00B40365" w:rsidRDefault="005810AC" w:rsidP="005810AC">
            <w:pPr>
              <w:jc w:val="center"/>
            </w:pPr>
            <w:r w:rsidRPr="00B40365">
              <w:t>h-om</w:t>
            </w:r>
          </w:p>
        </w:tc>
        <w:tc>
          <w:tcPr>
            <w:tcW w:w="2410" w:type="dxa"/>
            <w:tcBorders>
              <w:top w:val="nil"/>
              <w:bottom w:val="single" w:sz="2" w:space="0" w:color="auto"/>
            </w:tcBorders>
            <w:vAlign w:val="center"/>
          </w:tcPr>
          <w:p w:rsidR="005810AC" w:rsidRPr="00B40365" w:rsidRDefault="005810AC" w:rsidP="005810AC">
            <w:pPr>
              <w:jc w:val="center"/>
            </w:pPr>
            <w:r w:rsidRPr="00B40365">
              <w:t>58,080</w:t>
            </w:r>
          </w:p>
        </w:tc>
      </w:tr>
    </w:tbl>
    <w:p w:rsidR="00AF6A3A" w:rsidRDefault="00AF6A3A" w:rsidP="00AF6A3A">
      <w:pPr>
        <w:jc w:val="center"/>
        <w:rPr>
          <w:sz w:val="28"/>
          <w:szCs w:val="28"/>
          <w:lang w:val="en-US"/>
        </w:rPr>
      </w:pPr>
    </w:p>
    <w:p w:rsidR="00AF6A3A" w:rsidRDefault="00AF6A3A" w:rsidP="00AF6A3A">
      <w:pPr>
        <w:jc w:val="center"/>
        <w:rPr>
          <w:sz w:val="28"/>
          <w:szCs w:val="28"/>
          <w:lang w:val="en-US"/>
        </w:rPr>
      </w:pPr>
    </w:p>
    <w:p w:rsidR="00AF6A3A" w:rsidRPr="00AF6A3A" w:rsidRDefault="00AF6A3A" w:rsidP="00AF6A3A">
      <w:pPr>
        <w:jc w:val="center"/>
        <w:rPr>
          <w:b/>
          <w:lang w:val="en-US"/>
        </w:rPr>
      </w:pPr>
      <w:r w:rsidRPr="00AF6A3A">
        <w:rPr>
          <w:b/>
          <w:lang w:val="en-US"/>
        </w:rPr>
        <w:t>Conducătorul grupului de lucru  _________________</w:t>
      </w:r>
      <w:r w:rsidRPr="00AF6A3A">
        <w:rPr>
          <w:b/>
          <w:lang w:val="en-US"/>
        </w:rPr>
        <w:t>Igor MÎNĂSCURTĂ</w:t>
      </w:r>
    </w:p>
    <w:p w:rsidR="008265AB" w:rsidRDefault="008265AB">
      <w:bookmarkStart w:id="2" w:name="_GoBack"/>
      <w:bookmarkEnd w:id="2"/>
    </w:p>
    <w:sectPr w:rsidR="008265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A3A"/>
    <w:rsid w:val="001F0C81"/>
    <w:rsid w:val="005810AC"/>
    <w:rsid w:val="008265AB"/>
    <w:rsid w:val="00935623"/>
    <w:rsid w:val="00AF6A3A"/>
    <w:rsid w:val="00B151A3"/>
    <w:rsid w:val="00CE689C"/>
    <w:rsid w:val="00D90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B5695-4568-45ED-8DD6-90DB77A7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F6A3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F6A3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F6A3A"/>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F6A3A"/>
    <w:pPr>
      <w:numPr>
        <w:numId w:val="1"/>
      </w:numPr>
      <w:tabs>
        <w:tab w:val="left" w:pos="1134"/>
      </w:tabs>
      <w:jc w:val="both"/>
    </w:pPr>
    <w:rPr>
      <w:noProof w:val="0"/>
      <w:lang w:val="en-US"/>
    </w:rPr>
  </w:style>
  <w:style w:type="paragraph" w:customStyle="1" w:styleId="cp">
    <w:name w:val="cp"/>
    <w:basedOn w:val="a0"/>
    <w:rsid w:val="00AF6A3A"/>
    <w:pPr>
      <w:jc w:val="center"/>
    </w:pPr>
    <w:rPr>
      <w:b/>
      <w:bCs/>
      <w:noProof w:val="0"/>
      <w:lang w:eastAsia="ru-RU"/>
    </w:rPr>
  </w:style>
  <w:style w:type="character" w:customStyle="1" w:styleId="a4">
    <w:name w:val="Абзац списка Знак"/>
    <w:aliases w:val="HotarirePunct1 Знак"/>
    <w:link w:val="a"/>
    <w:uiPriority w:val="34"/>
    <w:locked/>
    <w:rsid w:val="00AF6A3A"/>
    <w:rPr>
      <w:rFonts w:ascii="Times New Roman" w:eastAsia="Times New Roman" w:hAnsi="Times New Roman" w:cs="Times New Roman"/>
      <w:sz w:val="24"/>
      <w:szCs w:val="24"/>
      <w:lang w:val="en-US"/>
    </w:rPr>
  </w:style>
  <w:style w:type="paragraph" w:styleId="a5">
    <w:name w:val="Balloon Text"/>
    <w:basedOn w:val="a0"/>
    <w:link w:val="a6"/>
    <w:uiPriority w:val="99"/>
    <w:semiHidden/>
    <w:unhideWhenUsed/>
    <w:rsid w:val="00D9029C"/>
    <w:rPr>
      <w:rFonts w:ascii="Segoe UI" w:hAnsi="Segoe UI" w:cs="Segoe UI"/>
      <w:sz w:val="18"/>
      <w:szCs w:val="18"/>
    </w:rPr>
  </w:style>
  <w:style w:type="character" w:customStyle="1" w:styleId="a6">
    <w:name w:val="Текст выноски Знак"/>
    <w:basedOn w:val="a1"/>
    <w:link w:val="a5"/>
    <w:uiPriority w:val="99"/>
    <w:semiHidden/>
    <w:rsid w:val="00D9029C"/>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1846</Words>
  <Characters>10524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2025-10-31T12:15:00Z</cp:lastPrinted>
  <dcterms:created xsi:type="dcterms:W3CDTF">2025-10-31T11:05:00Z</dcterms:created>
  <dcterms:modified xsi:type="dcterms:W3CDTF">2025-10-31T12:36:00Z</dcterms:modified>
</cp:coreProperties>
</file>