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8579" w14:textId="77777777" w:rsidR="007123FD" w:rsidRDefault="007123FD" w:rsidP="007123FD">
      <w:pPr>
        <w:jc w:val="right"/>
        <w:rPr>
          <w:noProof w:val="0"/>
          <w:lang w:val="it-IT"/>
        </w:rPr>
      </w:pPr>
    </w:p>
    <w:p w14:paraId="5182014F" w14:textId="49DEB019" w:rsidR="007123FD" w:rsidRPr="004B16DD" w:rsidRDefault="007123FD" w:rsidP="007123FD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7</w:t>
      </w:r>
    </w:p>
    <w:p w14:paraId="037924B2" w14:textId="77777777" w:rsidR="007123FD" w:rsidRPr="00D22624" w:rsidRDefault="007123FD" w:rsidP="007123F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598170D7" w14:textId="77777777" w:rsidR="007123FD" w:rsidRPr="00D22624" w:rsidRDefault="007123FD" w:rsidP="007123F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55D2E070" w14:textId="77777777" w:rsidR="007123FD" w:rsidRDefault="007123FD" w:rsidP="007123F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5F91DF4" w14:textId="77777777" w:rsidR="007123FD" w:rsidRDefault="007123FD" w:rsidP="007123F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0FED762" w14:textId="77777777" w:rsidR="007123FD" w:rsidRPr="005D708F" w:rsidRDefault="007123FD" w:rsidP="007123FD">
      <w:pPr>
        <w:pStyle w:val="a8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1B9997DB" w14:textId="77777777" w:rsidR="007123FD" w:rsidRPr="008B330F" w:rsidRDefault="007123FD" w:rsidP="007123FD">
      <w:pPr>
        <w:pStyle w:val="a8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 w14:paraId="6E636A72" w14:textId="77777777" w:rsidR="007123FD" w:rsidRDefault="007123FD" w:rsidP="007123FD">
      <w:pPr>
        <w:pStyle w:val="a8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76F798F6" w14:textId="77777777" w:rsidR="007123FD" w:rsidRPr="009637D1" w:rsidRDefault="007123FD" w:rsidP="007123FD">
      <w:pPr>
        <w:pStyle w:val="a8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13B417D2" w14:textId="77777777" w:rsidR="007123FD" w:rsidRPr="009637D1" w:rsidRDefault="007123FD" w:rsidP="007123FD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7F028FE7" w14:textId="77777777" w:rsidR="007123FD" w:rsidRPr="009637D1" w:rsidRDefault="007123FD" w:rsidP="007123FD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20578F19" w14:textId="77777777" w:rsidR="007123FD" w:rsidRPr="009637D1" w:rsidRDefault="007123FD" w:rsidP="007123FD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14:paraId="5A19876D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06D362B" w14:textId="77777777" w:rsidR="007123FD" w:rsidRPr="009637D1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18C3D3BC" w14:textId="77777777" w:rsidR="007123FD" w:rsidRPr="009637D1" w:rsidRDefault="007123FD" w:rsidP="007123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2B9E8B0C" w14:textId="77777777" w:rsidR="007123FD" w:rsidRPr="009637D1" w:rsidRDefault="007123FD" w:rsidP="007123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7C49043A" w14:textId="77777777" w:rsidR="007123FD" w:rsidRPr="009637D1" w:rsidRDefault="007123FD" w:rsidP="007123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1834201B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2C0692D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A8FB41F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FDDBC3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6E47ACA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478501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0C6474F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1AA9AA3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8FB194A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405D699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F066439" w14:textId="77777777" w:rsidR="007123FD" w:rsidRDefault="007123FD" w:rsidP="007123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DE4C383" w14:textId="46693983" w:rsidR="001C1C70" w:rsidRDefault="001C1C70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4DD01EBF" w14:textId="44385C27" w:rsidR="00835ACA" w:rsidRDefault="00835ACA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35094334" w14:textId="77777777" w:rsidR="007123FD" w:rsidRDefault="007123FD" w:rsidP="0098092C">
      <w:pPr>
        <w:jc w:val="right"/>
        <w:rPr>
          <w:noProof w:val="0"/>
          <w:lang w:val="it-IT"/>
        </w:rPr>
      </w:pPr>
      <w:bookmarkStart w:id="1" w:name="_Toc449692096"/>
    </w:p>
    <w:p w14:paraId="48BE4AD1" w14:textId="1E0B5D5C" w:rsidR="0098092C" w:rsidRPr="004B16DD" w:rsidRDefault="0098092C" w:rsidP="0098092C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 w:rsidR="00E1122E">
        <w:rPr>
          <w:noProof w:val="0"/>
          <w:lang w:val="it-IT"/>
        </w:rPr>
        <w:t xml:space="preserve"> </w:t>
      </w:r>
      <w:r>
        <w:rPr>
          <w:noProof w:val="0"/>
          <w:lang w:val="it-IT"/>
        </w:rPr>
        <w:t>8</w:t>
      </w:r>
    </w:p>
    <w:p w14:paraId="47491841" w14:textId="79AD1805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 w:rsidR="00652C78">
        <w:rPr>
          <w:noProof w:val="0"/>
          <w:lang w:val="it-IT"/>
        </w:rPr>
        <w:t>D</w:t>
      </w:r>
      <w:r>
        <w:rPr>
          <w:noProof w:val="0"/>
          <w:lang w:val="it-IT"/>
        </w:rPr>
        <w:t>ocumentația standard nr._____</w:t>
      </w:r>
    </w:p>
    <w:p w14:paraId="5A3457C5" w14:textId="77777777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2517F876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A37CD1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F82F5F" w14:textId="77777777" w:rsidR="0098092C" w:rsidRPr="00B927F6" w:rsidRDefault="0098092C" w:rsidP="0098092C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393E3A5C" w14:textId="77777777" w:rsidR="0098092C" w:rsidRPr="00BB1EC7" w:rsidRDefault="0098092C" w:rsidP="0098092C">
      <w:pPr>
        <w:pStyle w:val="a8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2"/>
    <w:p w14:paraId="2351B603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C05BB9" w14:textId="5A6D9556" w:rsidR="0098092C" w:rsidRPr="009637D1" w:rsidRDefault="0098092C" w:rsidP="0098092C">
      <w:pPr>
        <w:pStyle w:val="a8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3E8B7863" w14:textId="77777777" w:rsidR="0098092C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A1FA917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1BA69519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0B2AD55" w14:textId="51AD4A72" w:rsidR="0098092C" w:rsidRPr="00BE362C" w:rsidRDefault="0098092C" w:rsidP="0098092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</w:t>
      </w:r>
      <w:r w:rsidR="00A900BE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1B07A22" w14:textId="77777777" w:rsidR="0098092C" w:rsidRPr="00211C74" w:rsidRDefault="0098092C" w:rsidP="0098092C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2A4A458A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400402A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AA3EE3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B43B6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bookmarkEnd w:id="1"/>
    <w:p w14:paraId="3020DA36" w14:textId="77777777" w:rsidR="00215125" w:rsidRDefault="00215125" w:rsidP="00DF6ADE">
      <w:pPr>
        <w:rPr>
          <w:b/>
          <w:noProof w:val="0"/>
        </w:rPr>
        <w:sectPr w:rsidR="00215125" w:rsidSect="00646BE6">
          <w:footerReference w:type="default" r:id="rId8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316" w:type="pct"/>
        <w:tblLayout w:type="fixed"/>
        <w:tblLook w:val="04A0" w:firstRow="1" w:lastRow="0" w:firstColumn="1" w:lastColumn="0" w:noHBand="0" w:noVBand="1"/>
      </w:tblPr>
      <w:tblGrid>
        <w:gridCol w:w="4155"/>
        <w:gridCol w:w="1399"/>
        <w:gridCol w:w="1118"/>
        <w:gridCol w:w="1259"/>
        <w:gridCol w:w="1343"/>
        <w:gridCol w:w="2289"/>
        <w:gridCol w:w="3145"/>
        <w:gridCol w:w="837"/>
        <w:gridCol w:w="72"/>
      </w:tblGrid>
      <w:tr w:rsidR="00215125" w:rsidRPr="00C00499" w14:paraId="398E671B" w14:textId="77777777" w:rsidTr="00835ACA">
        <w:trPr>
          <w:trHeight w:val="69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1372821" w14:textId="3850C4AF" w:rsidR="009613A9" w:rsidRPr="004B16DD" w:rsidRDefault="00215125" w:rsidP="00E12641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3" w:name="_Toc356920194"/>
            <w:bookmarkStart w:id="4" w:name="_Toc392180206"/>
            <w:bookmarkStart w:id="5" w:name="_Toc449539095"/>
            <w:r w:rsidR="00E1122E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13A9" w:rsidRPr="00A30B00">
              <w:rPr>
                <w:noProof w:val="0"/>
                <w:lang w:val="it-IT"/>
              </w:rPr>
              <w:t>Anexa nr.</w:t>
            </w:r>
            <w:r w:rsidR="00FE700E">
              <w:rPr>
                <w:noProof w:val="0"/>
                <w:lang w:val="it-IT"/>
              </w:rPr>
              <w:t xml:space="preserve"> </w:t>
            </w:r>
            <w:r w:rsidR="009613A9">
              <w:rPr>
                <w:noProof w:val="0"/>
                <w:lang w:val="it-IT"/>
              </w:rPr>
              <w:t>2</w:t>
            </w:r>
            <w:r w:rsidR="00B159B9">
              <w:rPr>
                <w:noProof w:val="0"/>
                <w:lang w:val="it-IT"/>
              </w:rPr>
              <w:t>2</w:t>
            </w:r>
          </w:p>
          <w:p w14:paraId="1C0B5E9F" w14:textId="212C8A9C" w:rsidR="009613A9" w:rsidRPr="00D22624" w:rsidRDefault="00E1122E" w:rsidP="00E12641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 xml:space="preserve">la </w:t>
            </w:r>
            <w:r w:rsidR="002838D9">
              <w:rPr>
                <w:noProof w:val="0"/>
                <w:lang w:val="it-IT"/>
              </w:rPr>
              <w:t>D</w:t>
            </w:r>
            <w:r w:rsidR="009613A9">
              <w:rPr>
                <w:noProof w:val="0"/>
                <w:lang w:val="it-IT"/>
              </w:rPr>
              <w:t>ocumentația standard nr._____</w:t>
            </w:r>
          </w:p>
          <w:p w14:paraId="7B39AB10" w14:textId="4B4F327D" w:rsidR="009613A9" w:rsidRPr="00D22624" w:rsidRDefault="00E1122E" w:rsidP="00E12641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>din “____” ________ 20___</w:t>
            </w:r>
          </w:p>
          <w:p w14:paraId="77600435" w14:textId="6AF41B4B" w:rsidR="00215125" w:rsidRPr="00C00499" w:rsidRDefault="00215125" w:rsidP="00E12641">
            <w:pPr>
              <w:pStyle w:val="2"/>
              <w:rPr>
                <w:sz w:val="24"/>
                <w:lang w:val="en-US"/>
              </w:rPr>
            </w:pPr>
            <w:bookmarkStart w:id="6" w:name="_Hlk77771394"/>
            <w:r w:rsidRPr="00C00499">
              <w:t xml:space="preserve">Specificaţii tehnice </w:t>
            </w:r>
            <w:bookmarkEnd w:id="3"/>
            <w:bookmarkEnd w:id="4"/>
            <w:bookmarkEnd w:id="5"/>
            <w:bookmarkEnd w:id="6"/>
          </w:p>
        </w:tc>
      </w:tr>
      <w:tr w:rsidR="00215125" w:rsidRPr="00C00499" w14:paraId="22A265A2" w14:textId="77777777" w:rsidTr="00835ACA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15125" w:rsidRPr="007C0C9D" w14:paraId="077CED3E" w14:textId="77777777" w:rsidTr="00D84CAA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CE49034" w14:textId="6670299C" w:rsidR="00215125" w:rsidRPr="007C0C9D" w:rsidRDefault="00215125" w:rsidP="00E12641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Acest tabel va fi completat de către ofertant în coloanele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 xml:space="preserve">2, 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3, 4,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6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, 7, iar de către autoritatea contractantă – în coloanele 1,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5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,]</w:t>
                  </w:r>
                </w:p>
              </w:tc>
            </w:tr>
          </w:tbl>
          <w:p w14:paraId="5EA60889" w14:textId="77777777" w:rsidR="00215125" w:rsidRPr="00C00499" w:rsidRDefault="00215125" w:rsidP="00E12641">
            <w:pPr>
              <w:jc w:val="center"/>
            </w:pPr>
          </w:p>
        </w:tc>
      </w:tr>
      <w:tr w:rsidR="00215125" w:rsidRPr="00C00499" w14:paraId="69DB3777" w14:textId="77777777" w:rsidTr="000B6CA2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6FA" w14:textId="77777777" w:rsidR="00215125" w:rsidRPr="00C00499" w:rsidRDefault="00215125" w:rsidP="00E12641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215125" w:rsidRPr="00C00499" w14:paraId="02EACF11" w14:textId="77777777" w:rsidTr="000B6CA2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77C" w14:textId="77777777" w:rsidR="00215125" w:rsidRPr="00C00499" w:rsidRDefault="00573A39" w:rsidP="00E12641">
            <w:r>
              <w:t>Obiectul</w:t>
            </w:r>
            <w:r w:rsidR="00215125">
              <w:t xml:space="preserve"> achiziție</w:t>
            </w:r>
            <w:r>
              <w:t>i</w:t>
            </w:r>
            <w:r w:rsidR="00215125" w:rsidRPr="00C00499">
              <w:t>:</w:t>
            </w:r>
            <w:r>
              <w:t>____________________</w:t>
            </w:r>
          </w:p>
        </w:tc>
      </w:tr>
      <w:tr w:rsidR="00215125" w:rsidRPr="00C00499" w14:paraId="38DE1370" w14:textId="77777777" w:rsidTr="004560EE">
        <w:trPr>
          <w:trHeight w:val="388"/>
        </w:trPr>
        <w:tc>
          <w:tcPr>
            <w:tcW w:w="2969" w:type="pct"/>
            <w:gridSpan w:val="5"/>
            <w:shd w:val="clear" w:color="auto" w:fill="auto"/>
          </w:tcPr>
          <w:p w14:paraId="05166970" w14:textId="77777777" w:rsidR="00215125" w:rsidRPr="00C00499" w:rsidRDefault="00215125" w:rsidP="00E12641"/>
        </w:tc>
        <w:tc>
          <w:tcPr>
            <w:tcW w:w="2031" w:type="pct"/>
            <w:gridSpan w:val="4"/>
            <w:shd w:val="clear" w:color="auto" w:fill="auto"/>
          </w:tcPr>
          <w:p w14:paraId="47D7B240" w14:textId="77777777" w:rsidR="00215125" w:rsidRPr="00C00499" w:rsidRDefault="00215125" w:rsidP="00E12641"/>
        </w:tc>
      </w:tr>
      <w:tr w:rsidR="00215125" w:rsidRPr="00C00499" w14:paraId="694FCDB5" w14:textId="77777777" w:rsidTr="000B6CA2">
        <w:trPr>
          <w:trHeight w:val="104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8435" w14:textId="77777777" w:rsidR="00215125" w:rsidRPr="0065496F" w:rsidRDefault="00215125" w:rsidP="00E1264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157A" w14:textId="77777777" w:rsidR="000B6CA2" w:rsidRDefault="00D33322" w:rsidP="00E12641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</w:t>
            </w:r>
          </w:p>
          <w:p w14:paraId="2188BAE6" w14:textId="75851895" w:rsidR="00215125" w:rsidRPr="0065496F" w:rsidRDefault="00D33322" w:rsidP="00E12641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D4A3" w14:textId="77777777" w:rsidR="00215125" w:rsidRPr="0065496F" w:rsidRDefault="00215125" w:rsidP="00E1264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24D8" w14:textId="77777777" w:rsidR="00215125" w:rsidRPr="0065496F" w:rsidRDefault="00215125" w:rsidP="00E1264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BB7" w14:textId="77777777" w:rsidR="00215125" w:rsidRPr="0065496F" w:rsidRDefault="00215125" w:rsidP="00E1264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1ABDCA1" w14:textId="77777777" w:rsidR="00215125" w:rsidRPr="0065496F" w:rsidRDefault="00215125" w:rsidP="00E12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B76" w14:textId="77777777" w:rsidR="00215125" w:rsidRPr="0065496F" w:rsidRDefault="00215125" w:rsidP="00E1264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85F28F2" w14:textId="77777777" w:rsidR="00215125" w:rsidRPr="0065496F" w:rsidRDefault="00215125" w:rsidP="00E12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6EC1" w14:textId="77777777" w:rsidR="00215125" w:rsidRPr="0065496F" w:rsidRDefault="00215125" w:rsidP="00E1264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215125" w:rsidRPr="00C00499" w14:paraId="683B6E54" w14:textId="77777777" w:rsidTr="000B6CA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92AA" w14:textId="1E67AF5F" w:rsidR="00215125" w:rsidRPr="0065496F" w:rsidRDefault="00A60A69" w:rsidP="00E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B89" w14:textId="71B78292" w:rsidR="00215125" w:rsidRPr="0065496F" w:rsidRDefault="00A60A69" w:rsidP="00E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76D" w14:textId="61998059" w:rsidR="00215125" w:rsidRPr="0065496F" w:rsidRDefault="00A60A69" w:rsidP="00E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F6E" w14:textId="4C887079" w:rsidR="00215125" w:rsidRPr="0065496F" w:rsidRDefault="00A60A69" w:rsidP="00E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698" w14:textId="72924ADA" w:rsidR="00215125" w:rsidRPr="0065496F" w:rsidRDefault="00A60A69" w:rsidP="00E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192" w14:textId="6E3CEC3E" w:rsidR="00215125" w:rsidRPr="0065496F" w:rsidRDefault="00A60A69" w:rsidP="00E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B67" w14:textId="5D65DE48" w:rsidR="00215125" w:rsidRPr="0065496F" w:rsidRDefault="00A60A69" w:rsidP="00E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5125" w:rsidRPr="00C00499" w14:paraId="25D68FE3" w14:textId="77777777" w:rsidTr="000B6CA2">
        <w:trPr>
          <w:trHeight w:val="39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8A65" w14:textId="77777777" w:rsidR="00215125" w:rsidRPr="0065496F" w:rsidRDefault="00215125" w:rsidP="00E12641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2487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EBB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04E9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247B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140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016E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</w:tr>
      <w:tr w:rsidR="00215125" w:rsidRPr="00C00499" w14:paraId="0418E191" w14:textId="77777777" w:rsidTr="000B6CA2">
        <w:trPr>
          <w:trHeight w:val="39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069" w14:textId="77777777" w:rsidR="00215125" w:rsidRPr="00E12641" w:rsidRDefault="00215125" w:rsidP="00E12641">
            <w:pPr>
              <w:rPr>
                <w:b/>
                <w:sz w:val="20"/>
                <w:szCs w:val="20"/>
              </w:rPr>
            </w:pPr>
            <w:r w:rsidRPr="00E12641">
              <w:rPr>
                <w:b/>
                <w:sz w:val="20"/>
                <w:szCs w:val="20"/>
              </w:rPr>
              <w:t>Lotul 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87C8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E31D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B91C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3E63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64B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550E" w14:textId="77777777" w:rsidR="00215125" w:rsidRPr="0065496F" w:rsidRDefault="00215125" w:rsidP="00E12641">
            <w:pPr>
              <w:rPr>
                <w:sz w:val="20"/>
                <w:szCs w:val="20"/>
              </w:rPr>
            </w:pPr>
          </w:p>
        </w:tc>
      </w:tr>
      <w:tr w:rsidR="00497087" w:rsidRPr="00C00499" w14:paraId="45C851FB" w14:textId="77777777" w:rsidTr="00313FBD">
        <w:trPr>
          <w:trHeight w:val="39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0839" w14:textId="458A7574" w:rsidR="00497087" w:rsidRPr="004560EE" w:rsidRDefault="00497087" w:rsidP="00497087">
            <w:pPr>
              <w:rPr>
                <w:sz w:val="20"/>
                <w:szCs w:val="20"/>
              </w:rPr>
            </w:pPr>
            <w:r w:rsidRPr="00497087">
              <w:rPr>
                <w:sz w:val="20"/>
                <w:szCs w:val="20"/>
              </w:rPr>
              <w:t>Crucea ,,Pentru Serviciu Impecabil” clasa III cu brevet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5456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5B16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076D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7507" w14:textId="77777777" w:rsidR="00497087" w:rsidRPr="00CC6110" w:rsidRDefault="00497087" w:rsidP="00497087">
            <w:pPr>
              <w:shd w:val="clear" w:color="auto" w:fill="FFFFFF" w:themeFill="background1"/>
              <w:rPr>
                <w:szCs w:val="22"/>
              </w:rPr>
            </w:pPr>
            <w:r w:rsidRPr="00CC6110">
              <w:rPr>
                <w:szCs w:val="22"/>
              </w:rPr>
              <w:t>În conformitate cu descrierea și specificația din Anexa 1., suplimentar însemnul crucii</w:t>
            </w:r>
          </w:p>
          <w:p w14:paraId="1B4AAF6D" w14:textId="33EA583B" w:rsidR="00497087" w:rsidRPr="00497087" w:rsidRDefault="00497087" w:rsidP="00497087">
            <w:pPr>
              <w:shd w:val="clear" w:color="auto" w:fill="FFFFFF" w:themeFill="background1"/>
              <w:rPr>
                <w:szCs w:val="22"/>
              </w:rPr>
            </w:pPr>
            <w:r w:rsidRPr="00CC6110">
              <w:rPr>
                <w:szCs w:val="22"/>
              </w:rPr>
              <w:t>se confecţionează din tombac de culoarea smalţului prevăzut, brunat şi emailat, panglica din moar de culoarea corespunzătoare descrierii.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F5F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D0E2" w14:textId="1552F557" w:rsidR="00497087" w:rsidRPr="0065496F" w:rsidRDefault="00497087" w:rsidP="00497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97087" w:rsidRPr="00C00499" w14:paraId="4F60881E" w14:textId="77777777" w:rsidTr="000B6CA2">
        <w:trPr>
          <w:trHeight w:val="39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D4B" w14:textId="77777777" w:rsidR="00497087" w:rsidRPr="00E12641" w:rsidRDefault="00497087" w:rsidP="00497087">
            <w:pPr>
              <w:rPr>
                <w:b/>
                <w:sz w:val="22"/>
                <w:szCs w:val="22"/>
              </w:rPr>
            </w:pPr>
            <w:r w:rsidRPr="00E12641">
              <w:rPr>
                <w:b/>
                <w:sz w:val="22"/>
                <w:szCs w:val="22"/>
              </w:rPr>
              <w:t>Total lot 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B812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4B81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9DA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BD57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E79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F6D1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</w:tr>
      <w:tr w:rsidR="00497087" w:rsidRPr="00C00499" w14:paraId="1F8005AB" w14:textId="77777777" w:rsidTr="000B6CA2">
        <w:trPr>
          <w:trHeight w:val="39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45F" w14:textId="77777777" w:rsidR="00497087" w:rsidRPr="0065496F" w:rsidRDefault="00497087" w:rsidP="00497087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EA1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038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3FD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456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1CB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EAF" w14:textId="77777777" w:rsidR="00497087" w:rsidRPr="0065496F" w:rsidRDefault="00497087" w:rsidP="00497087">
            <w:pPr>
              <w:rPr>
                <w:sz w:val="20"/>
                <w:szCs w:val="20"/>
              </w:rPr>
            </w:pPr>
          </w:p>
        </w:tc>
      </w:tr>
      <w:tr w:rsidR="00497087" w:rsidRPr="00C00499" w14:paraId="60B54015" w14:textId="77777777" w:rsidTr="00835ACA">
        <w:trPr>
          <w:gridAfter w:val="1"/>
          <w:wAfter w:w="23" w:type="pct"/>
          <w:trHeight w:val="397"/>
        </w:trPr>
        <w:tc>
          <w:tcPr>
            <w:tcW w:w="4977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63FA6" w14:textId="77777777" w:rsidR="00497087" w:rsidRPr="00C00499" w:rsidRDefault="00497087" w:rsidP="00497087">
            <w:pPr>
              <w:tabs>
                <w:tab w:val="left" w:pos="6120"/>
              </w:tabs>
            </w:pPr>
          </w:p>
          <w:p w14:paraId="26A48492" w14:textId="77777777" w:rsidR="00497087" w:rsidRPr="00C00499" w:rsidRDefault="00497087" w:rsidP="00497087">
            <w:r w:rsidRPr="00C00499">
              <w:t>Semnat:_______________ Numele, Prenumele:_____________________________ În calitate de: ________________</w:t>
            </w:r>
          </w:p>
          <w:p w14:paraId="107E9089" w14:textId="679E6220" w:rsidR="00497087" w:rsidRDefault="00497087" w:rsidP="00497087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14:paraId="42276168" w14:textId="7BD0AF50" w:rsidR="00497087" w:rsidRDefault="00497087" w:rsidP="00497087">
            <w:pPr>
              <w:rPr>
                <w:bCs/>
                <w:iCs/>
              </w:rPr>
            </w:pPr>
          </w:p>
          <w:p w14:paraId="0FE29CC8" w14:textId="03A55CEE" w:rsidR="00497087" w:rsidRDefault="00497087" w:rsidP="00497087">
            <w:pPr>
              <w:rPr>
                <w:bCs/>
                <w:iCs/>
              </w:rPr>
            </w:pPr>
          </w:p>
          <w:tbl>
            <w:tblPr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298"/>
              <w:gridCol w:w="2862"/>
              <w:gridCol w:w="992"/>
              <w:gridCol w:w="993"/>
              <w:gridCol w:w="1275"/>
              <w:gridCol w:w="1134"/>
              <w:gridCol w:w="1208"/>
              <w:gridCol w:w="1166"/>
              <w:gridCol w:w="54"/>
              <w:gridCol w:w="1376"/>
              <w:gridCol w:w="265"/>
              <w:gridCol w:w="36"/>
              <w:gridCol w:w="948"/>
              <w:gridCol w:w="240"/>
              <w:gridCol w:w="25"/>
              <w:gridCol w:w="36"/>
              <w:gridCol w:w="1188"/>
              <w:gridCol w:w="25"/>
              <w:gridCol w:w="34"/>
              <w:gridCol w:w="453"/>
            </w:tblGrid>
            <w:tr w:rsidR="00497087" w:rsidRPr="00C00499" w14:paraId="7848E2F1" w14:textId="5B04FF0B" w:rsidTr="00D84CAA">
              <w:trPr>
                <w:gridAfter w:val="3"/>
                <w:wAfter w:w="512" w:type="dxa"/>
                <w:trHeight w:val="697"/>
              </w:trPr>
              <w:tc>
                <w:tcPr>
                  <w:tcW w:w="13798" w:type="dxa"/>
                  <w:gridSpan w:val="15"/>
                  <w:shd w:val="clear" w:color="auto" w:fill="auto"/>
                  <w:vAlign w:val="center"/>
                </w:tcPr>
                <w:p w14:paraId="300EBE38" w14:textId="2E298D30" w:rsidR="00497087" w:rsidRPr="00DC35AC" w:rsidRDefault="00497087" w:rsidP="0049708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bookmarkStart w:id="7" w:name="_GoBack"/>
                  <w:bookmarkEnd w:id="7"/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40A445AE" w14:textId="379B2EFC" w:rsidR="00497087" w:rsidRPr="00D22624" w:rsidRDefault="00497087" w:rsidP="0049708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14:paraId="79120E28" w14:textId="48099E91" w:rsidR="00497087" w:rsidRPr="00D22624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14:paraId="18FE8BE1" w14:textId="298987EE" w:rsidR="00497087" w:rsidRPr="00DC35AC" w:rsidRDefault="00497087" w:rsidP="00497087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49" w:type="dxa"/>
                  <w:gridSpan w:val="3"/>
                </w:tcPr>
                <w:p w14:paraId="69B9429A" w14:textId="77777777" w:rsidR="00497087" w:rsidRPr="00C00499" w:rsidRDefault="00497087" w:rsidP="00497087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97087" w:rsidRPr="00C00499" w14:paraId="1FCC75B3" w14:textId="033D0695" w:rsidTr="00D84CAA">
              <w:trPr>
                <w:gridAfter w:val="3"/>
                <w:wAfter w:w="512" w:type="dxa"/>
              </w:trPr>
              <w:tc>
                <w:tcPr>
                  <w:tcW w:w="13798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73E33" w14:textId="25EF4D4B" w:rsidR="00497087" w:rsidRPr="00DC35AC" w:rsidRDefault="00497087" w:rsidP="00497087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60242E1" w14:textId="77777777" w:rsidR="00497087" w:rsidRPr="00C00499" w:rsidRDefault="00497087" w:rsidP="00497087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249" w:type="dxa"/>
                  <w:gridSpan w:val="3"/>
                  <w:tcBorders>
                    <w:bottom w:val="single" w:sz="4" w:space="0" w:color="auto"/>
                  </w:tcBorders>
                </w:tcPr>
                <w:p w14:paraId="5732468A" w14:textId="77777777" w:rsidR="00497087" w:rsidRPr="007C0C9D" w:rsidRDefault="00497087" w:rsidP="00497087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497087" w:rsidRPr="00C00499" w14:paraId="0F95A002" w14:textId="77777777" w:rsidTr="00D84CAA">
              <w:trPr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A4DE" w14:textId="77777777" w:rsidR="00497087" w:rsidRPr="00C00499" w:rsidRDefault="00497087" w:rsidP="0049708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310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C2434" w14:textId="3EC8EFC1" w:rsidR="00497087" w:rsidRPr="00C00499" w:rsidRDefault="00497087" w:rsidP="00497087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497087" w:rsidRPr="00C00499" w14:paraId="6F853DC8" w14:textId="77777777" w:rsidTr="00D84CAA">
              <w:trPr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8D12" w14:textId="77777777" w:rsidR="00497087" w:rsidRDefault="00497087" w:rsidP="0049708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310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81A48" w14:textId="239BA5C0" w:rsidR="00497087" w:rsidRPr="00C00499" w:rsidRDefault="00497087" w:rsidP="00497087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497087" w:rsidRPr="00C00499" w14:paraId="45FCF0E7" w14:textId="77777777" w:rsidTr="00D84CAA">
              <w:trPr>
                <w:trHeight w:val="567"/>
              </w:trPr>
              <w:tc>
                <w:tcPr>
                  <w:tcW w:w="12309" w:type="dxa"/>
                  <w:gridSpan w:val="11"/>
                  <w:shd w:val="clear" w:color="auto" w:fill="auto"/>
                </w:tcPr>
                <w:p w14:paraId="65A004C9" w14:textId="77777777" w:rsidR="00497087" w:rsidRPr="00C00499" w:rsidRDefault="00497087" w:rsidP="0049708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49" w:type="dxa"/>
                  <w:gridSpan w:val="3"/>
                </w:tcPr>
                <w:p w14:paraId="25A190B6" w14:textId="77777777" w:rsidR="00497087" w:rsidRPr="00C00499" w:rsidRDefault="00497087" w:rsidP="0049708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001" w:type="dxa"/>
                  <w:gridSpan w:val="7"/>
                </w:tcPr>
                <w:p w14:paraId="46E478D9" w14:textId="36924D05" w:rsidR="00497087" w:rsidRPr="00C00499" w:rsidRDefault="00497087" w:rsidP="00497087">
                  <w:pPr>
                    <w:framePr w:hSpace="180" w:wrap="around" w:vAnchor="page" w:hAnchor="margin" w:y="347"/>
                  </w:pPr>
                </w:p>
              </w:tc>
            </w:tr>
            <w:tr w:rsidR="00497087" w:rsidRPr="006C1FA2" w14:paraId="0669F17B" w14:textId="42394C11" w:rsidTr="000B6CA2">
              <w:trPr>
                <w:gridAfter w:val="2"/>
                <w:wAfter w:w="487" w:type="dxa"/>
                <w:trHeight w:val="10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2A01E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55C57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44D59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81DB5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88271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111326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87A6F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41DE82A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2A606634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DB5A7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D6E9C91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126F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2AC50929" w14:textId="09F41CD1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D45C1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1D2E5" w14:textId="77777777" w:rsidR="00497087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2B27F9A0" w14:textId="11148C43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497087" w:rsidRPr="006C1FA2" w14:paraId="4256B2EE" w14:textId="37A0339C" w:rsidTr="000B6CA2">
              <w:trPr>
                <w:gridAfter w:val="2"/>
                <w:wAfter w:w="487" w:type="dxa"/>
                <w:trHeight w:val="28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1B288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AE3C0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FF625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2C886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3A9C7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FCC1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13A33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2984F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EA1E" w14:textId="77777777" w:rsidR="00497087" w:rsidRPr="0028367D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2517" w14:textId="77777777" w:rsidR="00497087" w:rsidRPr="006C1FA2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C243" w14:textId="5B879242" w:rsidR="00497087" w:rsidRDefault="00497087" w:rsidP="0049708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497087" w:rsidRPr="006C1FA2" w14:paraId="3CF9D0E5" w14:textId="57714EF8" w:rsidTr="000B6CA2">
              <w:trPr>
                <w:gridAfter w:val="2"/>
                <w:wAfter w:w="487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B2A8E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C581D" w14:textId="12053AD0" w:rsidR="00497087" w:rsidRPr="0028367D" w:rsidRDefault="00497087" w:rsidP="00497087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65496F">
                    <w:rPr>
                      <w:b/>
                      <w:sz w:val="20"/>
                      <w:szCs w:val="20"/>
                    </w:rPr>
                    <w:t>Bunuri/servicii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D11CC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0A0F8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C061D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34CF7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C960A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4F692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3F91D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87840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F56A3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97087" w:rsidRPr="006C1FA2" w14:paraId="62048E62" w14:textId="68DB7D2F" w:rsidTr="000B6CA2">
              <w:trPr>
                <w:gridAfter w:val="2"/>
                <w:wAfter w:w="487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FAA06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A7C65" w14:textId="4749842E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65496F">
                    <w:rPr>
                      <w:sz w:val="20"/>
                      <w:szCs w:val="20"/>
                    </w:rPr>
                    <w:t>Lotul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33530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C4E13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C0E5C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FC8FF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EB5DB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35684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AFC7D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2EE3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E6956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97087" w:rsidRPr="006C1FA2" w14:paraId="5C50CA38" w14:textId="77777777" w:rsidTr="00950B4F">
              <w:trPr>
                <w:gridAfter w:val="2"/>
                <w:wAfter w:w="487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1E7B8" w14:textId="750E9CD5" w:rsidR="00497087" w:rsidRPr="004560EE" w:rsidRDefault="00497087" w:rsidP="00497087">
                  <w:pPr>
                    <w:framePr w:hSpace="180" w:wrap="around" w:vAnchor="page" w:hAnchor="margin" w:y="347"/>
                    <w:rPr>
                      <w:sz w:val="22"/>
                    </w:rPr>
                  </w:pPr>
                  <w:r w:rsidRPr="00FE196E">
                    <w:t>18512200-3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E88DE95" w14:textId="77777777" w:rsidR="00497087" w:rsidRDefault="00497087" w:rsidP="00497087">
                  <w:pPr>
                    <w:framePr w:hSpace="180" w:wrap="around" w:vAnchor="page" w:hAnchor="margin" w:y="347"/>
                    <w:rPr>
                      <w:b/>
                    </w:rPr>
                  </w:pPr>
                  <w:r w:rsidRPr="00A97A73">
                    <w:rPr>
                      <w:b/>
                    </w:rPr>
                    <w:t xml:space="preserve">Crucea ,,Pentru Serviciu Impecabil” clasa III </w:t>
                  </w:r>
                </w:p>
                <w:p w14:paraId="03D35F1B" w14:textId="40322381" w:rsidR="00497087" w:rsidRPr="004560EE" w:rsidRDefault="00497087" w:rsidP="00497087">
                  <w:pPr>
                    <w:framePr w:hSpace="180" w:wrap="around" w:vAnchor="page" w:hAnchor="margin" w:y="347"/>
                    <w:rPr>
                      <w:sz w:val="22"/>
                      <w:szCs w:val="20"/>
                    </w:rPr>
                  </w:pPr>
                  <w:r w:rsidRPr="00A97A73">
                    <w:rPr>
                      <w:b/>
                    </w:rPr>
                    <w:t>cu brevet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F43971" w14:textId="37C7C5CF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E196E"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C8B73" w14:textId="05FC6EC5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E196E">
                    <w:rPr>
                      <w:lang w:val="ro-MD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EAE18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9971A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685C2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617A0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53F26" w14:textId="17A55616" w:rsidR="00497087" w:rsidRPr="004560EE" w:rsidRDefault="00497087" w:rsidP="00497087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  <w:r w:rsidRPr="00497087">
                    <w:rPr>
                      <w:sz w:val="18"/>
                    </w:rPr>
                    <w:t>în termen de până la 07.06.2022, după înregistrarea contractului la Trezoreria de Stat a Ministerului Finanțelor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46F78" w14:textId="1B9400A4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--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52030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97087" w:rsidRPr="006C1FA2" w14:paraId="68D6B36F" w14:textId="4EDC3B62" w:rsidTr="000B6CA2">
              <w:trPr>
                <w:gridAfter w:val="2"/>
                <w:wAfter w:w="487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698E9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4CC9A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 lot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A255D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8062E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1B855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93488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13AD2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A44BD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BADD8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93798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EF9C9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97087" w:rsidRPr="006C1FA2" w14:paraId="6951F015" w14:textId="2C39A5EF" w:rsidTr="000B6CA2">
              <w:trPr>
                <w:gridAfter w:val="2"/>
                <w:wAfter w:w="487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5808D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189AC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B6D6B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164DB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70E3C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9E41E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14851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FF0BE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6E09" w14:textId="77777777" w:rsidR="00497087" w:rsidRPr="0028367D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124EA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9E10" w14:textId="77777777" w:rsidR="00497087" w:rsidRPr="006C1FA2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97087" w:rsidRPr="00845C1B" w14:paraId="35BEFA5B" w14:textId="77777777" w:rsidTr="00D84CAA">
              <w:trPr>
                <w:gridAfter w:val="1"/>
                <w:wAfter w:w="453" w:type="dxa"/>
                <w:trHeight w:val="397"/>
              </w:trPr>
              <w:tc>
                <w:tcPr>
                  <w:tcW w:w="10933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7455FC" w14:textId="77777777" w:rsidR="00497087" w:rsidRPr="00845C1B" w:rsidRDefault="00497087" w:rsidP="0049708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5135DCC" w14:textId="77777777" w:rsidR="00497087" w:rsidRPr="00845C1B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230205E5" w14:textId="77777777" w:rsidR="00497087" w:rsidRPr="00845C1B" w:rsidRDefault="00497087" w:rsidP="0049708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1FA8F12B" w14:textId="362C50DE" w:rsidR="00497087" w:rsidRPr="00845C1B" w:rsidRDefault="00497087" w:rsidP="00497087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4" w:space="0" w:color="auto"/>
                  </w:tcBorders>
                </w:tcPr>
                <w:p w14:paraId="2F38C355" w14:textId="77777777" w:rsidR="00497087" w:rsidRPr="00845C1B" w:rsidRDefault="00497087" w:rsidP="0049708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</w:tcBorders>
                </w:tcPr>
                <w:p w14:paraId="71B583D9" w14:textId="77777777" w:rsidR="00497087" w:rsidRPr="00845C1B" w:rsidRDefault="00497087" w:rsidP="0049708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top w:val="single" w:sz="4" w:space="0" w:color="auto"/>
                  </w:tcBorders>
                </w:tcPr>
                <w:p w14:paraId="2FAA5D03" w14:textId="187F964B" w:rsidR="00497087" w:rsidRPr="00845C1B" w:rsidRDefault="00497087" w:rsidP="0049708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9814EB5" w14:textId="77777777" w:rsidR="00497087" w:rsidRPr="00C00499" w:rsidRDefault="00497087" w:rsidP="00497087">
            <w:pPr>
              <w:rPr>
                <w:bCs/>
                <w:iCs/>
              </w:rPr>
            </w:pPr>
          </w:p>
        </w:tc>
      </w:tr>
    </w:tbl>
    <w:p w14:paraId="324A2B17" w14:textId="77777777" w:rsidR="00215125" w:rsidRDefault="00215125" w:rsidP="00D84CAA">
      <w:pPr>
        <w:framePr w:w="86" w:h="9569" w:hRule="exact" w:wrap="auto" w:vAnchor="page" w:hAnchor="page" w:x="2151" w:y="495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52BC6798" w14:textId="77777777" w:rsidR="00FB14BE" w:rsidRDefault="00FB14BE" w:rsidP="007C72C4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0F10" w14:textId="77777777" w:rsidR="00227523" w:rsidRDefault="00227523" w:rsidP="00A20ACF">
      <w:r>
        <w:separator/>
      </w:r>
    </w:p>
  </w:endnote>
  <w:endnote w:type="continuationSeparator" w:id="0">
    <w:p w14:paraId="6CA47D1C" w14:textId="77777777" w:rsidR="00227523" w:rsidRDefault="00227523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DF4F67" w:rsidRDefault="00DF4F6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AA">
          <w:t>1</w:t>
        </w:r>
        <w:r>
          <w:fldChar w:fldCharType="end"/>
        </w:r>
      </w:p>
    </w:sdtContent>
  </w:sdt>
  <w:p w14:paraId="394448D7" w14:textId="77777777" w:rsidR="00DF4F67" w:rsidRDefault="00DF4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F96E" w14:textId="77777777" w:rsidR="00227523" w:rsidRDefault="00227523" w:rsidP="00A20ACF">
      <w:r>
        <w:separator/>
      </w:r>
    </w:p>
  </w:footnote>
  <w:footnote w:type="continuationSeparator" w:id="0">
    <w:p w14:paraId="71B11BBC" w14:textId="77777777" w:rsidR="00227523" w:rsidRDefault="00227523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2147EF"/>
    <w:multiLevelType w:val="hybridMultilevel"/>
    <w:tmpl w:val="D5ACB14C"/>
    <w:lvl w:ilvl="0" w:tplc="D1100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2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A58F4"/>
    <w:multiLevelType w:val="hybridMultilevel"/>
    <w:tmpl w:val="D93EBFD8"/>
    <w:lvl w:ilvl="0" w:tplc="9FD07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8"/>
  </w:num>
  <w:num w:numId="3">
    <w:abstractNumId w:val="8"/>
  </w:num>
  <w:num w:numId="4">
    <w:abstractNumId w:val="12"/>
  </w:num>
  <w:num w:numId="5">
    <w:abstractNumId w:val="9"/>
  </w:num>
  <w:num w:numId="6">
    <w:abstractNumId w:val="34"/>
  </w:num>
  <w:num w:numId="7">
    <w:abstractNumId w:val="3"/>
  </w:num>
  <w:num w:numId="8">
    <w:abstractNumId w:val="37"/>
  </w:num>
  <w:num w:numId="9">
    <w:abstractNumId w:val="30"/>
  </w:num>
  <w:num w:numId="10">
    <w:abstractNumId w:val="4"/>
  </w:num>
  <w:num w:numId="11">
    <w:abstractNumId w:val="14"/>
  </w:num>
  <w:num w:numId="12">
    <w:abstractNumId w:val="23"/>
  </w:num>
  <w:num w:numId="13">
    <w:abstractNumId w:val="18"/>
  </w:num>
  <w:num w:numId="14">
    <w:abstractNumId w:val="36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25"/>
  </w:num>
  <w:num w:numId="20">
    <w:abstractNumId w:val="15"/>
  </w:num>
  <w:num w:numId="21">
    <w:abstractNumId w:val="31"/>
  </w:num>
  <w:num w:numId="22">
    <w:abstractNumId w:val="27"/>
  </w:num>
  <w:num w:numId="23">
    <w:abstractNumId w:val="29"/>
  </w:num>
  <w:num w:numId="24">
    <w:abstractNumId w:val="0"/>
  </w:num>
  <w:num w:numId="25">
    <w:abstractNumId w:val="20"/>
  </w:num>
  <w:num w:numId="26">
    <w:abstractNumId w:val="38"/>
  </w:num>
  <w:num w:numId="27">
    <w:abstractNumId w:val="38"/>
  </w:num>
  <w:num w:numId="28">
    <w:abstractNumId w:val="38"/>
  </w:num>
  <w:num w:numId="29">
    <w:abstractNumId w:val="28"/>
  </w:num>
  <w:num w:numId="30">
    <w:abstractNumId w:val="38"/>
  </w:num>
  <w:num w:numId="31">
    <w:abstractNumId w:val="38"/>
  </w:num>
  <w:num w:numId="32">
    <w:abstractNumId w:val="32"/>
    <w:lvlOverride w:ilvl="0">
      <w:startOverride w:val="1"/>
    </w:lvlOverride>
  </w:num>
  <w:num w:numId="33">
    <w:abstractNumId w:val="22"/>
  </w:num>
  <w:num w:numId="34">
    <w:abstractNumId w:val="38"/>
  </w:num>
  <w:num w:numId="35">
    <w:abstractNumId w:val="38"/>
  </w:num>
  <w:num w:numId="36">
    <w:abstractNumId w:val="38"/>
  </w:num>
  <w:num w:numId="37">
    <w:abstractNumId w:val="38"/>
  </w:num>
  <w:num w:numId="38">
    <w:abstractNumId w:val="33"/>
  </w:num>
  <w:num w:numId="39">
    <w:abstractNumId w:val="26"/>
  </w:num>
  <w:num w:numId="40">
    <w:abstractNumId w:val="32"/>
    <w:lvlOverride w:ilvl="0">
      <w:startOverride w:val="2"/>
    </w:lvlOverride>
  </w:num>
  <w:num w:numId="41">
    <w:abstractNumId w:val="38"/>
    <w:lvlOverride w:ilvl="0">
      <w:startOverride w:val="7"/>
    </w:lvlOverride>
  </w:num>
  <w:num w:numId="42">
    <w:abstractNumId w:val="38"/>
  </w:num>
  <w:num w:numId="43">
    <w:abstractNumId w:val="38"/>
  </w:num>
  <w:num w:numId="44">
    <w:abstractNumId w:val="38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6"/>
  </w:num>
  <w:num w:numId="50">
    <w:abstractNumId w:val="21"/>
  </w:num>
  <w:num w:numId="51">
    <w:abstractNumId w:val="38"/>
  </w:num>
  <w:num w:numId="52">
    <w:abstractNumId w:val="24"/>
  </w:num>
  <w:num w:numId="53">
    <w:abstractNumId w:val="11"/>
  </w:num>
  <w:num w:numId="54">
    <w:abstractNumId w:val="38"/>
  </w:num>
  <w:num w:numId="55">
    <w:abstractNumId w:val="38"/>
  </w:num>
  <w:num w:numId="56">
    <w:abstractNumId w:val="38"/>
  </w:num>
  <w:num w:numId="57">
    <w:abstractNumId w:val="7"/>
  </w:num>
  <w:num w:numId="58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6501"/>
    <w:rsid w:val="000A7988"/>
    <w:rsid w:val="000A7A90"/>
    <w:rsid w:val="000B2369"/>
    <w:rsid w:val="000B5D92"/>
    <w:rsid w:val="000B6CA2"/>
    <w:rsid w:val="000B6CE5"/>
    <w:rsid w:val="000C00CF"/>
    <w:rsid w:val="000C0EEA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0DD5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B2A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27523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2F71D9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560EE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97087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2634"/>
    <w:rsid w:val="005D3D45"/>
    <w:rsid w:val="005D436A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2AE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3AE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03B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3FD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0AF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6ED"/>
    <w:rsid w:val="007C67E1"/>
    <w:rsid w:val="007C72C4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4A2D"/>
    <w:rsid w:val="008260DA"/>
    <w:rsid w:val="0082679F"/>
    <w:rsid w:val="0083019C"/>
    <w:rsid w:val="00830D3E"/>
    <w:rsid w:val="00833E68"/>
    <w:rsid w:val="00835ACA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D7310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4171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690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33C0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29BB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5EBF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5580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4CAA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09C6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4F67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2641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3F0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8739F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FA3EB0E9-E3E9-485D-AB77-A6D1492A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0C0EEA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BB33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7F01-4A5B-4E56-88AB-831E4FCF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Alexandru Botan</cp:lastModifiedBy>
  <cp:revision>2</cp:revision>
  <cp:lastPrinted>2021-11-08T07:43:00Z</cp:lastPrinted>
  <dcterms:created xsi:type="dcterms:W3CDTF">2022-05-04T08:53:00Z</dcterms:created>
  <dcterms:modified xsi:type="dcterms:W3CDTF">2022-05-04T08:53:00Z</dcterms:modified>
</cp:coreProperties>
</file>