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B74" w:rsidRPr="006165D8" w:rsidRDefault="00D91B74" w:rsidP="006165D8">
      <w:pPr>
        <w:pStyle w:val="a8"/>
        <w:rPr>
          <w:rFonts w:eastAsia="PMingLiU"/>
        </w:rPr>
      </w:pPr>
    </w:p>
    <w:p w:rsidR="00D91B74" w:rsidRPr="00BE362C" w:rsidRDefault="00D91B74" w:rsidP="00D91B7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r w:rsidR="003929E7">
        <w:rPr>
          <w:b/>
          <w:noProof w:val="0"/>
          <w:sz w:val="28"/>
          <w:szCs w:val="28"/>
          <w:lang w:eastAsia="ru-RU"/>
        </w:rPr>
        <w:t xml:space="preserve"> MODIFICAT</w:t>
      </w:r>
    </w:p>
    <w:p w:rsidR="00D91B74" w:rsidRPr="00BE362C" w:rsidRDefault="00D91B74" w:rsidP="00D91B74">
      <w:pPr>
        <w:rPr>
          <w:noProof w:val="0"/>
          <w:sz w:val="20"/>
          <w:szCs w:val="20"/>
          <w:lang w:val="it-IT" w:eastAsia="ru-RU"/>
        </w:rPr>
      </w:pPr>
    </w:p>
    <w:p w:rsidR="00D91B74" w:rsidRPr="00D15414" w:rsidRDefault="00D91B74" w:rsidP="00D91B7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E44264" w:rsidRPr="00E44264">
        <w:rPr>
          <w:noProof w:val="0"/>
          <w:u w:val="single"/>
          <w:lang w:val="it-IT" w:eastAsia="ru-RU"/>
        </w:rPr>
        <w:t>Produselor alimentare</w:t>
      </w:r>
      <w:r w:rsidR="00502695">
        <w:rPr>
          <w:noProof w:val="0"/>
          <w:u w:val="single"/>
          <w:lang w:val="it-IT" w:eastAsia="ru-RU"/>
        </w:rPr>
        <w:t xml:space="preserve"> pentru anul 2025</w:t>
      </w:r>
      <w:r w:rsidR="007F7700">
        <w:rPr>
          <w:noProof w:val="0"/>
          <w:u w:val="single"/>
          <w:lang w:val="it-IT" w:eastAsia="ru-RU"/>
        </w:rPr>
        <w:t>, semestrul 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D15414">
        <w:rPr>
          <w:b/>
          <w:noProof w:val="0"/>
          <w:lang w:val="it-IT" w:eastAsia="ru-RU"/>
        </w:rPr>
        <w:t xml:space="preserve"> </w:t>
      </w:r>
      <w:r w:rsidR="00D15414" w:rsidRPr="00D15414">
        <w:rPr>
          <w:noProof w:val="0"/>
          <w:u w:val="single"/>
          <w:lang w:val="it-IT" w:eastAsia="ru-RU"/>
        </w:rPr>
        <w:t>Licitație deschisă</w:t>
      </w:r>
      <w:r w:rsidR="00D15414">
        <w:rPr>
          <w:b/>
          <w:noProof w:val="0"/>
          <w:lang w:val="it-IT" w:eastAsia="ru-RU"/>
        </w:rPr>
        <w:t xml:space="preserve"> </w:t>
      </w:r>
    </w:p>
    <w:p w:rsidR="00D91B74" w:rsidRPr="00BE362C" w:rsidRDefault="00D91B74" w:rsidP="00D91B74">
      <w:pPr>
        <w:shd w:val="clear" w:color="auto" w:fill="FFFFFF" w:themeFill="background1"/>
        <w:rPr>
          <w:noProof w:val="0"/>
          <w:sz w:val="20"/>
          <w:szCs w:val="20"/>
          <w:lang w:val="it-IT" w:eastAsia="ru-RU"/>
        </w:rPr>
      </w:pPr>
    </w:p>
    <w:p w:rsidR="00E6090C" w:rsidRPr="0076158C" w:rsidRDefault="00E6090C" w:rsidP="00E6090C">
      <w:pPr>
        <w:numPr>
          <w:ilvl w:val="0"/>
          <w:numId w:val="2"/>
        </w:numPr>
        <w:tabs>
          <w:tab w:val="left" w:pos="284"/>
          <w:tab w:val="right" w:pos="9531"/>
        </w:tabs>
        <w:ind w:left="284" w:hanging="284"/>
        <w:jc w:val="both"/>
        <w:rPr>
          <w:b/>
          <w:lang w:val="en-US"/>
        </w:rPr>
      </w:pPr>
      <w:r w:rsidRPr="0076158C">
        <w:rPr>
          <w:b/>
          <w:lang w:val="en-US"/>
        </w:rPr>
        <w:t>Denumirea autorității contractante:</w:t>
      </w:r>
      <w:r w:rsidRPr="001E4902">
        <w:rPr>
          <w:b/>
          <w:shd w:val="clear" w:color="auto" w:fill="FFFFFF"/>
          <w:lang w:val="en-US"/>
        </w:rPr>
        <w:t xml:space="preserve"> </w:t>
      </w:r>
      <w:r w:rsidRPr="008305E5">
        <w:rPr>
          <w:shd w:val="clear" w:color="auto" w:fill="FFFFFF"/>
        </w:rPr>
        <w:t>IMSP Spitalul Clinic Republican „Timofei Moșneaga”</w:t>
      </w:r>
    </w:p>
    <w:p w:rsidR="00E6090C" w:rsidRPr="004225A2" w:rsidRDefault="00E6090C" w:rsidP="00E6090C">
      <w:pPr>
        <w:numPr>
          <w:ilvl w:val="0"/>
          <w:numId w:val="2"/>
        </w:numPr>
        <w:tabs>
          <w:tab w:val="left" w:pos="284"/>
          <w:tab w:val="right" w:pos="9531"/>
        </w:tabs>
        <w:ind w:left="284" w:hanging="284"/>
        <w:jc w:val="both"/>
        <w:rPr>
          <w:b/>
        </w:rPr>
      </w:pPr>
      <w:r w:rsidRPr="004225A2">
        <w:rPr>
          <w:b/>
        </w:rPr>
        <w:t>IDNO</w:t>
      </w:r>
      <w:r w:rsidRPr="001E4902">
        <w:rPr>
          <w:b/>
          <w:shd w:val="clear" w:color="auto" w:fill="FFFFFF"/>
        </w:rPr>
        <w:t xml:space="preserve">: </w:t>
      </w:r>
      <w:r w:rsidRPr="008305E5">
        <w:rPr>
          <w:shd w:val="clear" w:color="auto" w:fill="FFFFFF"/>
        </w:rPr>
        <w:t>1003600150783</w:t>
      </w:r>
    </w:p>
    <w:p w:rsidR="00E6090C" w:rsidRPr="00377D37" w:rsidRDefault="00E6090C" w:rsidP="00E6090C">
      <w:pPr>
        <w:numPr>
          <w:ilvl w:val="0"/>
          <w:numId w:val="2"/>
        </w:numPr>
        <w:tabs>
          <w:tab w:val="left" w:pos="284"/>
          <w:tab w:val="right" w:pos="9531"/>
        </w:tabs>
        <w:ind w:left="284" w:hanging="284"/>
        <w:jc w:val="both"/>
        <w:rPr>
          <w:b/>
          <w:lang w:val="es-ES_tradnl"/>
        </w:rPr>
      </w:pPr>
      <w:r w:rsidRPr="00377D37">
        <w:rPr>
          <w:b/>
          <w:lang w:val="es-ES_tradnl"/>
        </w:rPr>
        <w:t xml:space="preserve">Adresa: </w:t>
      </w:r>
      <w:r w:rsidRPr="00377D37">
        <w:rPr>
          <w:lang w:val="es-ES_tradnl"/>
        </w:rPr>
        <w:t xml:space="preserve">MD-2025, </w:t>
      </w:r>
      <w:r>
        <w:rPr>
          <w:shd w:val="clear" w:color="auto" w:fill="FFFFFF"/>
        </w:rPr>
        <w:t>mun.</w:t>
      </w:r>
      <w:r w:rsidRPr="008305E5">
        <w:rPr>
          <w:shd w:val="clear" w:color="auto" w:fill="FFFFFF"/>
        </w:rPr>
        <w:t xml:space="preserve">Chișinău, </w:t>
      </w:r>
      <w:r>
        <w:rPr>
          <w:shd w:val="clear" w:color="auto" w:fill="FFFFFF"/>
        </w:rPr>
        <w:t>str.N.</w:t>
      </w:r>
      <w:r w:rsidRPr="008305E5">
        <w:rPr>
          <w:shd w:val="clear" w:color="auto" w:fill="FFFFFF"/>
        </w:rPr>
        <w:t>Testemițanu 29</w:t>
      </w:r>
    </w:p>
    <w:p w:rsidR="00E6090C" w:rsidRPr="001E4902" w:rsidRDefault="00E6090C" w:rsidP="00E6090C">
      <w:pPr>
        <w:numPr>
          <w:ilvl w:val="0"/>
          <w:numId w:val="2"/>
        </w:numPr>
        <w:tabs>
          <w:tab w:val="left" w:pos="284"/>
          <w:tab w:val="right" w:pos="9531"/>
        </w:tabs>
        <w:ind w:left="284" w:hanging="284"/>
        <w:jc w:val="both"/>
        <w:rPr>
          <w:b/>
          <w:lang w:val="en-US"/>
        </w:rPr>
      </w:pPr>
      <w:r w:rsidRPr="0076158C">
        <w:rPr>
          <w:b/>
          <w:lang w:val="en-US"/>
        </w:rPr>
        <w:t>Numărul de telefon/fax</w:t>
      </w:r>
      <w:r w:rsidRPr="001E4902">
        <w:rPr>
          <w:b/>
          <w:lang w:val="en-US"/>
        </w:rPr>
        <w:t xml:space="preserve">: </w:t>
      </w:r>
      <w:r w:rsidRPr="008305E5">
        <w:rPr>
          <w:shd w:val="clear" w:color="auto" w:fill="FFFFFF"/>
          <w:lang w:val="en-US"/>
        </w:rPr>
        <w:t>022 403 697</w:t>
      </w:r>
    </w:p>
    <w:p w:rsidR="00E6090C" w:rsidRPr="00E6090C" w:rsidRDefault="00E6090C" w:rsidP="00E6090C">
      <w:pPr>
        <w:numPr>
          <w:ilvl w:val="0"/>
          <w:numId w:val="2"/>
        </w:numPr>
        <w:tabs>
          <w:tab w:val="left" w:pos="284"/>
          <w:tab w:val="right" w:pos="9531"/>
        </w:tabs>
        <w:ind w:left="284" w:hanging="284"/>
        <w:rPr>
          <w:lang w:val="es-ES_tradnl"/>
        </w:rPr>
      </w:pPr>
      <w:r w:rsidRPr="00377D37">
        <w:rPr>
          <w:b/>
          <w:lang w:val="es-ES_tradnl"/>
        </w:rPr>
        <w:t xml:space="preserve">Adresa de e-mail și de internet a autorității contractante: </w:t>
      </w:r>
      <w:hyperlink r:id="rId8" w:history="1">
        <w:r w:rsidRPr="00377D37">
          <w:rPr>
            <w:rStyle w:val="a6"/>
            <w:lang w:val="es-ES_tradnl"/>
          </w:rPr>
          <w:t>www.scr.md/</w:t>
        </w:r>
      </w:hyperlink>
      <w:r w:rsidRPr="00377D37">
        <w:rPr>
          <w:lang w:val="es-ES_tradnl"/>
        </w:rPr>
        <w:t xml:space="preserve"> </w:t>
      </w:r>
      <w:hyperlink r:id="rId9" w:history="1">
        <w:r w:rsidRPr="00377D37">
          <w:rPr>
            <w:rStyle w:val="a6"/>
            <w:lang w:val="es-ES_tradnl"/>
          </w:rPr>
          <w:t>achizitiipublicescr@gmail.com</w:t>
        </w:r>
      </w:hyperlink>
      <w:r w:rsidRPr="00377D37">
        <w:rPr>
          <w:u w:val="single"/>
          <w:lang w:val="es-ES_tradnl"/>
        </w:rPr>
        <w:t xml:space="preserve"> </w:t>
      </w:r>
    </w:p>
    <w:p w:rsidR="00D91B74" w:rsidRPr="00BE362C" w:rsidRDefault="00D91B74" w:rsidP="00D91B7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E6090C">
        <w:rPr>
          <w:b/>
          <w:i/>
          <w:noProof w:val="0"/>
          <w:lang w:val="it-IT" w:eastAsia="ru-RU"/>
        </w:rPr>
        <w:t xml:space="preserve"> </w:t>
      </w:r>
      <w:r w:rsidR="00E6090C" w:rsidRPr="00E6090C">
        <w:rPr>
          <w:noProof w:val="0"/>
          <w:u w:val="single"/>
          <w:lang w:val="it-IT" w:eastAsia="ru-RU"/>
        </w:rPr>
        <w:t>achiziții.md</w:t>
      </w:r>
    </w:p>
    <w:p w:rsidR="00D91B74" w:rsidRPr="0042053D" w:rsidRDefault="00D91B74" w:rsidP="00D91B7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96A20" w:rsidRPr="00096A20">
        <w:rPr>
          <w:noProof w:val="0"/>
          <w:u w:val="single"/>
          <w:lang w:val="it-IT" w:eastAsia="ru-RU"/>
        </w:rPr>
        <w:t>Instituție medico-sanitară publică</w:t>
      </w:r>
    </w:p>
    <w:p w:rsidR="00525E11" w:rsidRPr="00AC1000" w:rsidRDefault="0042053D" w:rsidP="00F04BAF">
      <w:pPr>
        <w:numPr>
          <w:ilvl w:val="0"/>
          <w:numId w:val="2"/>
        </w:numPr>
        <w:shd w:val="clear" w:color="auto" w:fill="FFFFFF" w:themeFill="background1"/>
        <w:tabs>
          <w:tab w:val="left" w:pos="284"/>
          <w:tab w:val="right" w:pos="9531"/>
        </w:tabs>
        <w:spacing w:before="120"/>
        <w:rPr>
          <w:i/>
          <w:noProof w:val="0"/>
          <w:u w:val="single"/>
          <w:lang w:val="it-IT" w:eastAsia="ru-RU"/>
        </w:rPr>
      </w:pPr>
      <w:r>
        <w:rPr>
          <w:b/>
          <w:noProof w:val="0"/>
          <w:lang w:val="it-IT" w:eastAsia="ru-RU"/>
        </w:rPr>
        <w:t xml:space="preserve">Procedura a fost </w:t>
      </w:r>
      <w:r>
        <w:rPr>
          <w:b/>
          <w:noProof w:val="0"/>
          <w:lang w:eastAsia="ru-RU"/>
        </w:rPr>
        <w:t>în planul de achiziții publice a au</w:t>
      </w:r>
      <w:r w:rsidR="00525E11">
        <w:rPr>
          <w:b/>
          <w:noProof w:val="0"/>
          <w:lang w:eastAsia="ru-RU"/>
        </w:rPr>
        <w:t>torității contractante (</w:t>
      </w:r>
      <w:r w:rsidR="00AC1000">
        <w:rPr>
          <w:b/>
          <w:noProof w:val="0"/>
          <w:u w:val="single"/>
          <w:lang w:eastAsia="ru-RU"/>
        </w:rPr>
        <w:t>NU</w:t>
      </w:r>
      <w:r w:rsidR="00525E11" w:rsidRPr="00F1134D">
        <w:rPr>
          <w:b/>
          <w:noProof w:val="0"/>
          <w:lang w:eastAsia="ru-RU"/>
        </w:rPr>
        <w:t>)</w:t>
      </w:r>
      <w:r w:rsidR="00AC1000">
        <w:rPr>
          <w:b/>
          <w:noProof w:val="0"/>
          <w:lang w:eastAsia="ru-RU"/>
        </w:rPr>
        <w:t xml:space="preserve">, </w:t>
      </w:r>
      <w:r w:rsidR="00AC1000" w:rsidRPr="00AC1000">
        <w:rPr>
          <w:b/>
          <w:i/>
          <w:noProof w:val="0"/>
          <w:lang w:eastAsia="ru-RU"/>
        </w:rPr>
        <w:t xml:space="preserve">va fi inclus în </w:t>
      </w:r>
      <w:r w:rsidR="00AC1000">
        <w:rPr>
          <w:b/>
          <w:i/>
          <w:noProof w:val="0"/>
          <w:lang w:eastAsia="ru-RU"/>
        </w:rPr>
        <w:t>P</w:t>
      </w:r>
      <w:r w:rsidR="00C5446A">
        <w:rPr>
          <w:b/>
          <w:i/>
          <w:noProof w:val="0"/>
          <w:lang w:eastAsia="ru-RU"/>
        </w:rPr>
        <w:t>lanul de achziții provizoriu</w:t>
      </w:r>
      <w:r w:rsidR="00AC1000" w:rsidRPr="00AC1000">
        <w:rPr>
          <w:b/>
          <w:i/>
          <w:noProof w:val="0"/>
          <w:lang w:eastAsia="ru-RU"/>
        </w:rPr>
        <w:t xml:space="preserve"> </w:t>
      </w:r>
      <w:r w:rsidR="00502695">
        <w:rPr>
          <w:b/>
          <w:i/>
          <w:noProof w:val="0"/>
          <w:lang w:eastAsia="ru-RU"/>
        </w:rPr>
        <w:t xml:space="preserve"> </w:t>
      </w:r>
      <w:r w:rsidR="00C5446A">
        <w:rPr>
          <w:b/>
          <w:i/>
          <w:noProof w:val="0"/>
          <w:lang w:eastAsia="ru-RU"/>
        </w:rPr>
        <w:t>pentru anul 2025</w:t>
      </w:r>
      <w:r w:rsidR="00AC1000">
        <w:rPr>
          <w:i/>
          <w:noProof w:val="0"/>
          <w:lang w:eastAsia="ru-RU"/>
        </w:rPr>
        <w:t>.</w:t>
      </w:r>
    </w:p>
    <w:p w:rsidR="0042053D" w:rsidRPr="00AC1000" w:rsidRDefault="0042053D" w:rsidP="00525E11">
      <w:pPr>
        <w:shd w:val="clear" w:color="auto" w:fill="FFFFFF" w:themeFill="background1"/>
        <w:tabs>
          <w:tab w:val="left" w:pos="284"/>
          <w:tab w:val="right" w:pos="9531"/>
        </w:tabs>
        <w:spacing w:before="120"/>
        <w:ind w:left="288"/>
        <w:rPr>
          <w:b/>
          <w:noProof w:val="0"/>
          <w:lang w:eastAsia="ru-RU"/>
        </w:rPr>
      </w:pPr>
      <w:r w:rsidRPr="0042053D">
        <w:rPr>
          <w:noProof w:val="0"/>
          <w:lang w:eastAsia="ru-RU"/>
        </w:rPr>
        <w:t xml:space="preserve"> </w:t>
      </w:r>
      <w:r w:rsidRPr="000B600E">
        <w:rPr>
          <w:b/>
          <w:noProof w:val="0"/>
          <w:lang w:eastAsia="ru-RU"/>
        </w:rPr>
        <w:t>Link-ul către planul d</w:t>
      </w:r>
      <w:r w:rsidR="00E159FB">
        <w:rPr>
          <w:b/>
          <w:noProof w:val="0"/>
          <w:lang w:eastAsia="ru-RU"/>
        </w:rPr>
        <w:t xml:space="preserve">e achiziții publice publicat: </w:t>
      </w:r>
      <w:r w:rsidR="008D6FD6">
        <w:rPr>
          <w:b/>
          <w:noProof w:val="0"/>
          <w:lang w:eastAsia="ru-RU"/>
        </w:rPr>
        <w:t>-</w:t>
      </w:r>
      <w:r w:rsidR="00F04BAF">
        <w:rPr>
          <w:b/>
          <w:noProof w:val="0"/>
          <w:lang w:eastAsia="ru-RU"/>
        </w:rPr>
        <w:t xml:space="preserve"> </w:t>
      </w:r>
    </w:p>
    <w:p w:rsidR="00D91B74" w:rsidRDefault="00D91B74" w:rsidP="00D91B7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23" w:type="dxa"/>
        <w:tblInd w:w="-5" w:type="dxa"/>
        <w:tblLayout w:type="fixed"/>
        <w:tblLook w:val="04A0" w:firstRow="1" w:lastRow="0" w:firstColumn="1" w:lastColumn="0" w:noHBand="0" w:noVBand="1"/>
      </w:tblPr>
      <w:tblGrid>
        <w:gridCol w:w="536"/>
        <w:gridCol w:w="711"/>
        <w:gridCol w:w="1985"/>
        <w:gridCol w:w="992"/>
        <w:gridCol w:w="1134"/>
        <w:gridCol w:w="3260"/>
        <w:gridCol w:w="1305"/>
      </w:tblGrid>
      <w:tr w:rsidR="007D6C7C" w:rsidRPr="007D6C7C" w:rsidTr="007D6C7C">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F2F2F2"/>
            <w:vAlign w:val="center"/>
          </w:tcPr>
          <w:p w:rsidR="007D6C7C" w:rsidRPr="007D6C7C" w:rsidRDefault="007D6C7C" w:rsidP="007D6C7C">
            <w:pPr>
              <w:tabs>
                <w:tab w:val="left" w:pos="431"/>
              </w:tabs>
              <w:ind w:left="-137"/>
              <w:jc w:val="center"/>
              <w:rPr>
                <w:rFonts w:eastAsia="Calibri"/>
                <w:b/>
                <w:noProof w:val="0"/>
              </w:rPr>
            </w:pPr>
            <w:r w:rsidRPr="007D6C7C">
              <w:rPr>
                <w:rFonts w:eastAsia="Calibri"/>
                <w:b/>
                <w:noProof w:val="0"/>
              </w:rPr>
              <w:t>Nr. d/o</w:t>
            </w:r>
          </w:p>
        </w:tc>
        <w:tc>
          <w:tcPr>
            <w:tcW w:w="711"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tcPr>
          <w:p w:rsidR="007D6C7C" w:rsidRPr="007D6C7C" w:rsidRDefault="007D6C7C" w:rsidP="007D6C7C">
            <w:pPr>
              <w:ind w:left="113" w:right="113"/>
              <w:jc w:val="center"/>
              <w:rPr>
                <w:rFonts w:eastAsia="Calibri"/>
                <w:b/>
                <w:noProof w:val="0"/>
              </w:rPr>
            </w:pPr>
            <w:r w:rsidRPr="007D6C7C">
              <w:rPr>
                <w:rFonts w:eastAsia="Calibri"/>
                <w:b/>
                <w:noProof w:val="0"/>
              </w:rPr>
              <w:t>Cod CPV</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tcPr>
          <w:p w:rsidR="007D6C7C" w:rsidRPr="007D6C7C" w:rsidRDefault="007D6C7C" w:rsidP="007D6C7C">
            <w:pPr>
              <w:jc w:val="center"/>
              <w:rPr>
                <w:rFonts w:eastAsia="Calibri"/>
                <w:b/>
                <w:noProof w:val="0"/>
              </w:rPr>
            </w:pPr>
            <w:r w:rsidRPr="007D6C7C">
              <w:rPr>
                <w:rFonts w:eastAsia="Calibri"/>
                <w:b/>
                <w:noProof w:val="0"/>
              </w:rPr>
              <w:t>Denumirea bunurilor, serviciilor sau lucrărilor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rsidR="007D6C7C" w:rsidRPr="007D6C7C" w:rsidRDefault="007D6C7C" w:rsidP="007D6C7C">
            <w:pPr>
              <w:ind w:left="-108" w:right="-108"/>
              <w:jc w:val="center"/>
              <w:rPr>
                <w:rFonts w:eastAsia="Calibri"/>
                <w:b/>
                <w:noProof w:val="0"/>
              </w:rPr>
            </w:pPr>
            <w:r w:rsidRPr="007D6C7C">
              <w:rPr>
                <w:rFonts w:eastAsia="Calibri"/>
                <w:b/>
                <w:noProof w:val="0"/>
              </w:rPr>
              <w:t>Unitate de măsură</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D6C7C" w:rsidRPr="007D6C7C" w:rsidRDefault="007D6C7C" w:rsidP="007D6C7C">
            <w:pPr>
              <w:ind w:left="-108" w:right="-108"/>
              <w:jc w:val="center"/>
              <w:rPr>
                <w:rFonts w:eastAsia="Calibri"/>
                <w:b/>
                <w:noProof w:val="0"/>
              </w:rPr>
            </w:pPr>
            <w:r w:rsidRPr="007D6C7C">
              <w:rPr>
                <w:rFonts w:eastAsia="Calibri"/>
                <w:b/>
                <w:noProof w:val="0"/>
              </w:rPr>
              <w:t>Cantitate</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D6C7C" w:rsidRPr="007D6C7C" w:rsidRDefault="007D6C7C" w:rsidP="007D6C7C">
            <w:pPr>
              <w:jc w:val="center"/>
              <w:rPr>
                <w:rFonts w:eastAsia="Calibri"/>
                <w:b/>
                <w:noProof w:val="0"/>
              </w:rPr>
            </w:pPr>
            <w:r w:rsidRPr="007D6C7C">
              <w:rPr>
                <w:rFonts w:eastAsia="Calibri"/>
                <w:b/>
                <w:noProof w:val="0"/>
              </w:rPr>
              <w:t>Descrierea achiziției</w:t>
            </w:r>
          </w:p>
        </w:tc>
        <w:tc>
          <w:tcPr>
            <w:tcW w:w="1305" w:type="dxa"/>
            <w:tcBorders>
              <w:top w:val="single" w:sz="4" w:space="0" w:color="auto"/>
              <w:left w:val="single" w:sz="4" w:space="0" w:color="auto"/>
              <w:bottom w:val="single" w:sz="4" w:space="0" w:color="auto"/>
              <w:right w:val="single" w:sz="4" w:space="0" w:color="auto"/>
            </w:tcBorders>
            <w:shd w:val="clear" w:color="auto" w:fill="F2F2F2"/>
            <w:vAlign w:val="center"/>
          </w:tcPr>
          <w:p w:rsidR="007D6C7C" w:rsidRPr="007D6C7C" w:rsidRDefault="007D6C7C" w:rsidP="007D6C7C">
            <w:pPr>
              <w:ind w:left="-108" w:right="-79"/>
              <w:jc w:val="center"/>
              <w:rPr>
                <w:rFonts w:eastAsia="Calibri"/>
                <w:b/>
                <w:noProof w:val="0"/>
              </w:rPr>
            </w:pPr>
            <w:r w:rsidRPr="007D6C7C">
              <w:rPr>
                <w:rFonts w:eastAsia="Calibri"/>
                <w:b/>
                <w:noProof w:val="0"/>
              </w:rPr>
              <w:t>Valoarea estimată,</w:t>
            </w:r>
            <w:r w:rsidRPr="007D6C7C">
              <w:rPr>
                <w:rFonts w:eastAsia="Calibri"/>
                <w:b/>
                <w:noProof w:val="0"/>
              </w:rPr>
              <w:br/>
              <w:t>fără TVA</w:t>
            </w:r>
            <w:r w:rsidRPr="007D6C7C">
              <w:rPr>
                <w:rFonts w:eastAsia="Calibri"/>
                <w:b/>
                <w:i/>
                <w:noProof w:val="0"/>
              </w:rPr>
              <w:t xml:space="preserve"> (pentru fiecare lot în parte)</w:t>
            </w:r>
          </w:p>
        </w:tc>
      </w:tr>
      <w:tr w:rsidR="00E935C6" w:rsidRPr="007D6C7C" w:rsidTr="00E935C6">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E935C6" w:rsidRPr="007D6C7C" w:rsidRDefault="00E935C6" w:rsidP="00E935C6">
            <w:pPr>
              <w:jc w:val="center"/>
              <w:rPr>
                <w:color w:val="000000"/>
              </w:rPr>
            </w:pPr>
            <w:r w:rsidRPr="007D6C7C">
              <w:rPr>
                <w:color w:val="000000"/>
              </w:rPr>
              <w:t>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E935C6" w:rsidRPr="007D6C7C" w:rsidRDefault="00E935C6" w:rsidP="00E935C6">
            <w:pPr>
              <w:tabs>
                <w:tab w:val="left" w:pos="1167"/>
              </w:tabs>
              <w:ind w:lef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935C6" w:rsidRPr="007A4C16" w:rsidRDefault="00E935C6" w:rsidP="00E935C6">
            <w:r w:rsidRPr="007A4C16">
              <w:rPr>
                <w:b/>
              </w:rPr>
              <w:t>Lot 1.</w:t>
            </w:r>
            <w:r w:rsidRPr="007A4C16">
              <w:t xml:space="preserve"> Pâine din făină de grâu, 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35C6" w:rsidRPr="007A4C16" w:rsidRDefault="00E935C6" w:rsidP="00E935C6">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35C6" w:rsidRPr="007A4C16" w:rsidRDefault="00E935C6" w:rsidP="00E935C6">
            <w:pPr>
              <w:jc w:val="center"/>
            </w:pPr>
            <w:r w:rsidRPr="007A4C16">
              <w:t>1500</w:t>
            </w:r>
          </w:p>
        </w:tc>
        <w:tc>
          <w:tcPr>
            <w:tcW w:w="3260" w:type="dxa"/>
            <w:tcBorders>
              <w:top w:val="single" w:sz="4" w:space="0" w:color="auto"/>
              <w:left w:val="nil"/>
              <w:bottom w:val="single" w:sz="4" w:space="0" w:color="auto"/>
              <w:right w:val="single" w:sz="4" w:space="0" w:color="auto"/>
            </w:tcBorders>
            <w:shd w:val="clear" w:color="000000" w:fill="FFFFFF"/>
          </w:tcPr>
          <w:p w:rsidR="00E935C6" w:rsidRPr="00B22DB9" w:rsidRDefault="00E935C6" w:rsidP="00E935C6">
            <w:pPr>
              <w:rPr>
                <w:lang w:eastAsia="ru-RU"/>
              </w:rPr>
            </w:pPr>
            <w:r w:rsidRPr="00B22DB9">
              <w:rPr>
                <w:lang w:eastAsia="ru-RU"/>
              </w:rPr>
              <w:t xml:space="preserve">Pâine din făina de grâu calitate </w:t>
            </w:r>
            <w:r w:rsidRPr="00351311">
              <w:rPr>
                <w:lang w:eastAsia="ru-RU"/>
              </w:rPr>
              <w:t>superioară feliată, ambalată;  miros: plăcut caracterisitic pîinii coapte, fără mirosuri străine de acru sau de mucegai; miezul: nefărămicios, să prezinte masă elastică care după apăsare cu degetul repede își recapătă forma inițială; (Comanda: orele 16:00-18:00. Livrarea: Zilnic, de la orele 7:00 pînă la ora 10:00 Standard de referinţă şi cerinţele: HG 775 din  03.07.2007 )</w:t>
            </w:r>
            <w:r w:rsidRPr="00B22DB9">
              <w:rPr>
                <w:lang w:eastAsia="ru-RU"/>
              </w:rPr>
              <w:t xml:space="preserve">           </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935C6" w:rsidRPr="007A4C16" w:rsidRDefault="00E935C6" w:rsidP="00E935C6">
            <w:pPr>
              <w:jc w:val="center"/>
              <w:rPr>
                <w:b/>
              </w:rPr>
            </w:pPr>
            <w:r w:rsidRPr="007A4C16">
              <w:rPr>
                <w:b/>
              </w:rPr>
              <w:t>15.000,00</w:t>
            </w:r>
          </w:p>
        </w:tc>
      </w:tr>
      <w:tr w:rsidR="00D15C29" w:rsidRPr="007D6C7C" w:rsidTr="000F585A">
        <w:trPr>
          <w:cantSplit/>
          <w:trHeight w:val="137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37" w:right="-108"/>
              <w:jc w:val="center"/>
              <w:rPr>
                <w:color w:val="000000"/>
              </w:rPr>
            </w:pPr>
            <w:r w:rsidRPr="007D6C7C">
              <w:rPr>
                <w:color w:val="000000"/>
              </w:rPr>
              <w:lastRenderedPageBreak/>
              <w:t>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jc w:val="center"/>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r w:rsidRPr="007A4C16">
              <w:rPr>
                <w:b/>
              </w:rPr>
              <w:t>Lot 2</w:t>
            </w:r>
            <w:r>
              <w:rPr>
                <w:b/>
              </w:rPr>
              <w:t>.</w:t>
            </w:r>
            <w:r w:rsidRPr="007A4C16">
              <w:t xml:space="preserve"> Pâine din făină de grâu calitatea 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6F7ED5" w:rsidP="00D15C29">
            <w:pPr>
              <w:jc w:val="center"/>
            </w:pPr>
            <w:r>
              <w:t>26</w:t>
            </w:r>
            <w:r w:rsidR="00D15C29" w:rsidRPr="007A4C16">
              <w:t>000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 xml:space="preserve">Pâine din făină de grâu calit. I, feliată, ambalată; miros: plăcut caracterisitic pîinii coapte, fără mirosuri străine de acru sau de mucegai; miezul: nefărămicios, să prezinte masă elastică care după apăsare cu degetul repede își recapătă forma inițială; (Comanda: orele 16:00-18:00. Livrarea: Zilnic, de la orele 7:00 pînă la ora 10:00 Standard de referinţă şi cerinţele: HG </w:t>
            </w:r>
            <w:r w:rsidR="000F585A">
              <w:rPr>
                <w:lang w:eastAsia="ru-RU"/>
              </w:rPr>
              <w:t>775 din  03.07.2007</w:t>
            </w:r>
            <w:r w:rsidRPr="00351311">
              <w:rPr>
                <w:lang w:eastAsia="ru-RU"/>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6F7ED5" w:rsidP="00D15C29">
            <w:pPr>
              <w:jc w:val="center"/>
              <w:rPr>
                <w:b/>
              </w:rPr>
            </w:pPr>
            <w:r>
              <w:rPr>
                <w:b/>
              </w:rPr>
              <w:t>26</w:t>
            </w:r>
            <w:r w:rsidR="00D15C29" w:rsidRPr="007A4C16">
              <w:rPr>
                <w:b/>
              </w:rPr>
              <w:t>0.000,00</w:t>
            </w:r>
          </w:p>
        </w:tc>
      </w:tr>
      <w:tr w:rsidR="00972E5E" w:rsidRPr="007D6C7C" w:rsidTr="00972E5E">
        <w:trPr>
          <w:cantSplit/>
          <w:trHeight w:val="137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72E5E" w:rsidRPr="007D6C7C" w:rsidRDefault="00972E5E" w:rsidP="00972E5E">
            <w:pPr>
              <w:ind w:left="-137" w:right="-108"/>
              <w:jc w:val="center"/>
              <w:rPr>
                <w:color w:val="000000"/>
              </w:rPr>
            </w:pPr>
            <w:r w:rsidRPr="007D6C7C">
              <w:rPr>
                <w:color w:val="000000"/>
              </w:rPr>
              <w:t>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972E5E" w:rsidRPr="007D6C7C" w:rsidRDefault="00972E5E" w:rsidP="00972E5E">
            <w:pPr>
              <w:ind w:left="-108" w:right="-108"/>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72E5E" w:rsidRPr="00A110D1" w:rsidRDefault="00972E5E" w:rsidP="00972E5E">
            <w:r w:rsidRPr="00B10524">
              <w:rPr>
                <w:b/>
                <w:highlight w:val="yellow"/>
              </w:rPr>
              <w:t xml:space="preserve">Lot 3. </w:t>
            </w:r>
            <w:r w:rsidRPr="00B10524">
              <w:rPr>
                <w:highlight w:val="yellow"/>
              </w:rPr>
              <w:t>Pâine d</w:t>
            </w:r>
            <w:r w:rsidR="00082205">
              <w:rPr>
                <w:highlight w:val="yellow"/>
              </w:rPr>
              <w:t xml:space="preserve">in făină integrală, </w:t>
            </w:r>
            <w:r w:rsidR="00B10524" w:rsidRPr="00B10524">
              <w:rPr>
                <w:highlight w:val="yellow"/>
              </w:rPr>
              <w:t xml:space="preserve"> calitatea </w:t>
            </w:r>
            <w:r w:rsidR="00082205">
              <w:rPr>
                <w:highlight w:val="yellow"/>
              </w:rPr>
              <w:t>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72E5E" w:rsidRPr="00A110D1" w:rsidRDefault="00972E5E" w:rsidP="00972E5E">
            <w:r w:rsidRPr="00A110D1">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2E5E" w:rsidRPr="00A110D1" w:rsidRDefault="006F7ED5" w:rsidP="006F7ED5">
            <w:pPr>
              <w:jc w:val="center"/>
            </w:pPr>
            <w:r>
              <w:t>8000</w:t>
            </w:r>
          </w:p>
        </w:tc>
        <w:tc>
          <w:tcPr>
            <w:tcW w:w="3260" w:type="dxa"/>
            <w:tcBorders>
              <w:top w:val="single" w:sz="4" w:space="0" w:color="auto"/>
              <w:left w:val="nil"/>
              <w:bottom w:val="single" w:sz="4" w:space="0" w:color="auto"/>
              <w:right w:val="single" w:sz="4" w:space="0" w:color="auto"/>
            </w:tcBorders>
            <w:shd w:val="clear" w:color="000000" w:fill="FFFFFF"/>
          </w:tcPr>
          <w:p w:rsidR="00972E5E" w:rsidRPr="00351311" w:rsidRDefault="006F7ED5" w:rsidP="00972E5E">
            <w:pPr>
              <w:rPr>
                <w:lang w:eastAsia="ru-RU"/>
              </w:rPr>
            </w:pPr>
            <w:bookmarkStart w:id="1" w:name="_GoBack"/>
            <w:r w:rsidRPr="00082205">
              <w:rPr>
                <w:highlight w:val="yellow"/>
                <w:lang w:eastAsia="ru-RU"/>
              </w:rPr>
              <w:t xml:space="preserve">Pâine din făină </w:t>
            </w:r>
            <w:r w:rsidR="00082205" w:rsidRPr="00082205">
              <w:rPr>
                <w:highlight w:val="yellow"/>
                <w:lang w:eastAsia="ru-RU"/>
              </w:rPr>
              <w:t>integrală, calitatea II</w:t>
            </w:r>
            <w:r w:rsidRPr="00082205">
              <w:rPr>
                <w:highlight w:val="yellow"/>
                <w:lang w:eastAsia="ru-RU"/>
              </w:rPr>
              <w:t>,</w:t>
            </w:r>
            <w:r w:rsidRPr="006F7ED5">
              <w:rPr>
                <w:lang w:eastAsia="ru-RU"/>
              </w:rPr>
              <w:t xml:space="preserve"> feliată, ambalată; miros: plăcut caracterisitic pîinii coapte, fără mirosuri străine de acru sau de mucegai; miezul: nefărămicios, să prezinte masă elastică care după apăsare cu degetul repede își recapătă forma inițială; Comanda: orele 16:00-18:00 (Livrarea: Zilnic de la orele 7:00 pînă la ora 10:00. Standard de referinţă şi cerinţele: HG 775 din  03.07.2007</w:t>
            </w:r>
            <w:bookmarkEnd w:id="1"/>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72E5E" w:rsidRPr="007A4C16" w:rsidRDefault="006F7ED5" w:rsidP="00972E5E">
            <w:pPr>
              <w:jc w:val="center"/>
              <w:rPr>
                <w:b/>
              </w:rPr>
            </w:pPr>
            <w:r>
              <w:rPr>
                <w:b/>
              </w:rPr>
              <w:t>80.000,00</w:t>
            </w:r>
          </w:p>
        </w:tc>
      </w:tr>
      <w:tr w:rsidR="00972E5E" w:rsidRPr="007D6C7C" w:rsidTr="00E935C6">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72E5E" w:rsidRPr="007D6C7C" w:rsidRDefault="00972E5E" w:rsidP="00972E5E">
            <w:pPr>
              <w:jc w:val="center"/>
              <w:rPr>
                <w:color w:val="000000"/>
              </w:rPr>
            </w:pPr>
            <w:r w:rsidRPr="007D6C7C">
              <w:rPr>
                <w:color w:val="000000"/>
              </w:rPr>
              <w:t>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972E5E" w:rsidRPr="007D6C7C" w:rsidRDefault="00972E5E" w:rsidP="00972E5E">
            <w:pPr>
              <w:ind w:left="-108" w:right="-108"/>
              <w:jc w:val="center"/>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72E5E" w:rsidRPr="007A4C16" w:rsidRDefault="00972E5E" w:rsidP="00972E5E">
            <w:r>
              <w:rPr>
                <w:b/>
              </w:rPr>
              <w:t>Lot 4</w:t>
            </w:r>
            <w:r w:rsidRPr="007A4C16">
              <w:rPr>
                <w:b/>
              </w:rPr>
              <w:t>.</w:t>
            </w:r>
            <w:r w:rsidRPr="007A4C16">
              <w:t xml:space="preserve"> Paste făinoase.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72E5E" w:rsidRPr="007A4C16" w:rsidRDefault="00972E5E" w:rsidP="00972E5E">
            <w:pPr>
              <w:jc w:val="center"/>
            </w:pPr>
            <w:r w:rsidRPr="007A4C16">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2E5E" w:rsidRPr="007A4C16" w:rsidRDefault="00972E5E" w:rsidP="00972E5E">
            <w:pPr>
              <w:jc w:val="center"/>
            </w:pPr>
            <w:r w:rsidRPr="007A4C16">
              <w:t>1750</w:t>
            </w:r>
          </w:p>
        </w:tc>
        <w:tc>
          <w:tcPr>
            <w:tcW w:w="3260" w:type="dxa"/>
            <w:tcBorders>
              <w:top w:val="single" w:sz="4" w:space="0" w:color="auto"/>
              <w:left w:val="nil"/>
              <w:bottom w:val="single" w:sz="4" w:space="0" w:color="auto"/>
              <w:right w:val="single" w:sz="4" w:space="0" w:color="auto"/>
            </w:tcBorders>
            <w:shd w:val="clear" w:color="000000" w:fill="FFFFFF"/>
          </w:tcPr>
          <w:p w:rsidR="00972E5E" w:rsidRPr="00351311" w:rsidRDefault="00972E5E" w:rsidP="00972E5E">
            <w:pPr>
              <w:rPr>
                <w:lang w:eastAsia="ru-RU"/>
              </w:rPr>
            </w:pPr>
            <w:r w:rsidRPr="00351311">
              <w:rPr>
                <w:lang w:eastAsia="ru-RU"/>
              </w:rPr>
              <w:t>Paste făinoase integrale, de grîu integral (se acceptă și cu amestec de cereale integrale), sorturi tari; calitatea  superioară sau de calitatea întîi, grupa A, diverse forme: sfredelus, penne, spirale etc. (Livrarea: 1 în săptămînă (ziua de marți: orele 7:00-10:00)  Standard de referinţă şi cerinţele: HG 775 din  0</w:t>
            </w:r>
            <w:r>
              <w:rPr>
                <w:lang w:eastAsia="ru-RU"/>
              </w:rPr>
              <w:t xml:space="preserve">3.07.2007 ) Ambalaj: până la </w:t>
            </w:r>
            <w:r w:rsidRPr="00351311">
              <w:rPr>
                <w:lang w:eastAsia="ru-RU"/>
              </w:rPr>
              <w:t>30 kg.</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72E5E" w:rsidRPr="007A4C16" w:rsidRDefault="00972E5E" w:rsidP="00972E5E">
            <w:pPr>
              <w:jc w:val="center"/>
              <w:rPr>
                <w:b/>
              </w:rPr>
            </w:pPr>
            <w:r w:rsidRPr="007A4C16">
              <w:rPr>
                <w:rFonts w:eastAsia="Calibri"/>
                <w:b/>
              </w:rPr>
              <w:t>42.000,00</w:t>
            </w:r>
          </w:p>
        </w:tc>
      </w:tr>
      <w:tr w:rsidR="00D15C29" w:rsidRPr="007D6C7C" w:rsidTr="00E935C6">
        <w:trPr>
          <w:cantSplit/>
          <w:trHeight w:val="126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972E5E" w:rsidP="00D15C29">
            <w:pPr>
              <w:jc w:val="center"/>
              <w:rPr>
                <w:color w:val="000000"/>
              </w:rPr>
            </w:pPr>
            <w:r>
              <w:rPr>
                <w:color w:val="000000"/>
              </w:rPr>
              <w:t>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5</w:t>
            </w:r>
            <w:r w:rsidR="00D15C29" w:rsidRPr="007A4C16">
              <w:rPr>
                <w:b/>
              </w:rPr>
              <w:t>.</w:t>
            </w:r>
            <w:r w:rsidR="00D15C29" w:rsidRPr="007A4C16">
              <w:t xml:space="preserve"> Făină de grâu 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rsidRPr="007A4C16">
              <w:t>750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Făină de grîu calitate I, ambalaj de la 1,0 kg - 5,0 kg; fără impurități, corpuri străine, fără miros străin. (Livrarea: 1 dată în săptămînă (ziua de luni: orele 7:00-10:00); Standard de referinţă şi cerinţele: SM 202:2000, HG 68 din  29.01.2009)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b/>
              </w:rPr>
            </w:pPr>
            <w:r w:rsidRPr="007A4C16">
              <w:rPr>
                <w:b/>
              </w:rPr>
              <w:t>5.250,00</w:t>
            </w:r>
          </w:p>
        </w:tc>
      </w:tr>
      <w:tr w:rsidR="007D6C7C" w:rsidRPr="007D6C7C" w:rsidTr="007D6C7C">
        <w:trPr>
          <w:cantSplit/>
          <w:trHeight w:val="667"/>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6C7C" w:rsidRPr="007D6C7C" w:rsidRDefault="00972E5E" w:rsidP="007D6C7C">
            <w:pPr>
              <w:rPr>
                <w:b/>
              </w:rPr>
            </w:pPr>
            <w:r>
              <w:rPr>
                <w:b/>
              </w:rPr>
              <w:t>Lot 6</w:t>
            </w:r>
            <w:r w:rsidR="007D6C7C" w:rsidRPr="007D6C7C">
              <w:rPr>
                <w:b/>
              </w:rPr>
              <w:t>. Diverse tipuri de crupă/cereale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D6C7C" w:rsidRPr="007D6C7C" w:rsidRDefault="00D15C29" w:rsidP="007D6C7C">
            <w:pPr>
              <w:jc w:val="center"/>
              <w:rPr>
                <w:b/>
              </w:rPr>
            </w:pPr>
            <w:r w:rsidRPr="00D15C29">
              <w:rPr>
                <w:b/>
              </w:rPr>
              <w:t>95.975,00</w:t>
            </w:r>
          </w:p>
        </w:tc>
      </w:tr>
      <w:tr w:rsidR="00D15C29" w:rsidRPr="007D6C7C" w:rsidTr="000F585A">
        <w:trPr>
          <w:cantSplit/>
          <w:trHeight w:val="12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lastRenderedPageBreak/>
              <w:t>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6</w:t>
            </w:r>
            <w:r w:rsidR="00D15C29" w:rsidRPr="007A4C16">
              <w:rPr>
                <w:b/>
              </w:rPr>
              <w:t>.1</w:t>
            </w:r>
            <w:r w:rsidR="00D15C29">
              <w:t xml:space="preserve"> Crupe </w:t>
            </w:r>
            <w:r w:rsidR="00D15C29" w:rsidRPr="007A4C16">
              <w:t>din griș, 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rsidRPr="007A4C16">
              <w:t>1500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 xml:space="preserve">Crupe de griș (bob integral din griș), calitate superioara, ambalat - 1,0 -5,0 kg (Livrarea: 1 </w:t>
            </w:r>
            <w:r>
              <w:rPr>
                <w:lang w:eastAsia="ru-RU"/>
              </w:rPr>
              <w:t xml:space="preserve">dată </w:t>
            </w:r>
            <w:r w:rsidRPr="00351311">
              <w:rPr>
                <w:lang w:eastAsia="ru-RU"/>
              </w:rPr>
              <w:t>în săptămînă (</w:t>
            </w:r>
            <w:r>
              <w:rPr>
                <w:lang w:eastAsia="ru-RU"/>
              </w:rPr>
              <w:t>ziua de luni: orele 7:00-10:00)</w:t>
            </w:r>
            <w:r w:rsidRPr="00351311">
              <w:rPr>
                <w:lang w:eastAsia="ru-RU"/>
              </w:rPr>
              <w:t>; Standard de referinţă şi cerinţele:  HG 520 din 22.06.2010, HG 867 din 08.11.2023)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tc>
      </w:tr>
      <w:tr w:rsidR="00D15C29" w:rsidRPr="007D6C7C" w:rsidTr="000F585A">
        <w:trPr>
          <w:cantSplit/>
          <w:trHeight w:val="127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6</w:t>
            </w:r>
            <w:r w:rsidR="00D15C29">
              <w:rPr>
                <w:b/>
              </w:rPr>
              <w:t>.2</w:t>
            </w:r>
            <w:r w:rsidR="00D15C29" w:rsidRPr="007A4C16">
              <w:t xml:space="preserve"> Bob integral din mei 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rsidRPr="007A4C16">
              <w:t>1500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Bob integral din mei calitate superioara, ambalat - 1,0 -5,0 kg; Livrarea: 1 în săptămînă (</w:t>
            </w:r>
            <w:r>
              <w:rPr>
                <w:lang w:eastAsia="ru-RU"/>
              </w:rPr>
              <w:t>ziua de luni: orele 7:00-10:00)</w:t>
            </w:r>
            <w:r w:rsidRPr="00351311">
              <w:rPr>
                <w:lang w:eastAsia="ru-RU"/>
              </w:rPr>
              <w:t>; Standard de referinţă şi cerinţele:  HG 520 din 22.06.2010, HG 867 din 08.11.2023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jc w:val="center"/>
              <w:rPr>
                <w:b/>
              </w:rPr>
            </w:pPr>
          </w:p>
        </w:tc>
      </w:tr>
      <w:tr w:rsidR="00D15C29" w:rsidRPr="007D6C7C" w:rsidTr="000F585A">
        <w:trPr>
          <w:cantSplit/>
          <w:trHeight w:val="125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972E5E">
            <w:r w:rsidRPr="007A4C16">
              <w:rPr>
                <w:b/>
              </w:rPr>
              <w:t xml:space="preserve">Lot </w:t>
            </w:r>
            <w:r w:rsidR="00972E5E">
              <w:rPr>
                <w:b/>
              </w:rPr>
              <w:t>6</w:t>
            </w:r>
            <w:r w:rsidRPr="007A4C16">
              <w:rPr>
                <w:b/>
              </w:rPr>
              <w:t>.3</w:t>
            </w:r>
            <w:r w:rsidRPr="007A4C16">
              <w:t xml:space="preserve"> </w:t>
            </w:r>
            <w:r w:rsidRPr="00CE45B2">
              <w:t>Bob integral de orz  (arpacaş de orz întreg/ mășcat) calititate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t>1000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Bob integral de arpacaş calitate superioara,ambalat - 1,0 -5,0 kg Livrarea: 1</w:t>
            </w:r>
            <w:r>
              <w:rPr>
                <w:lang w:eastAsia="ru-RU"/>
              </w:rPr>
              <w:t>dată</w:t>
            </w:r>
            <w:r w:rsidRPr="00351311">
              <w:rPr>
                <w:lang w:eastAsia="ru-RU"/>
              </w:rPr>
              <w:t xml:space="preserve"> în săptămînă (</w:t>
            </w:r>
            <w:r>
              <w:rPr>
                <w:lang w:eastAsia="ru-RU"/>
              </w:rPr>
              <w:t>ziua de luni: orele 7:00-10:00)</w:t>
            </w:r>
            <w:r w:rsidRPr="00351311">
              <w:rPr>
                <w:lang w:eastAsia="ru-RU"/>
              </w:rPr>
              <w:t>; Standard de referinţă şi cerinţele:  HG 520 din 22.06.2010, HG 867 din 08.11.2023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jc w:val="center"/>
              <w:rPr>
                <w:b/>
              </w:rPr>
            </w:pPr>
          </w:p>
        </w:tc>
      </w:tr>
      <w:tr w:rsidR="00D15C29" w:rsidRPr="007D6C7C" w:rsidTr="000F585A">
        <w:trPr>
          <w:cantSplit/>
          <w:trHeight w:val="12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6</w:t>
            </w:r>
            <w:r w:rsidR="00D15C29" w:rsidRPr="007A4C16">
              <w:rPr>
                <w:b/>
              </w:rPr>
              <w:t>.4</w:t>
            </w:r>
            <w:r w:rsidR="00D15C29">
              <w:t xml:space="preserve"> Crupe de grâu, </w:t>
            </w:r>
            <w:r w:rsidR="00D15C29" w:rsidRPr="007A4C16">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t>1500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Crupe de grâu (bob integral din grâu) calitate  superioara.ambalat- 1,0 -5,0 kg Livrarea: 1 în săptămînă (ziua de luni: orele 7:00-10:00) ; Standard de referinţă şi cerinţele:  HG 520 din 22.06.2010, HG 867 din 08.11.2023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jc w:val="center"/>
              <w:rPr>
                <w:b/>
              </w:rPr>
            </w:pPr>
          </w:p>
        </w:tc>
      </w:tr>
      <w:tr w:rsidR="00D15C29" w:rsidRPr="007D6C7C" w:rsidTr="000F585A">
        <w:trPr>
          <w:cantSplit/>
          <w:trHeight w:val="136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10</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6</w:t>
            </w:r>
            <w:r w:rsidR="00D15C29" w:rsidRPr="007A4C16">
              <w:rPr>
                <w:b/>
              </w:rPr>
              <w:t>.5</w:t>
            </w:r>
            <w:r w:rsidR="00D15C29">
              <w:t xml:space="preserve"> Crupe </w:t>
            </w:r>
            <w:r w:rsidR="00D15C29" w:rsidRPr="007A4C16">
              <w:t>de orz 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t>1500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Crupe de orz (bob integral din orz,</w:t>
            </w:r>
            <w:r>
              <w:rPr>
                <w:lang w:eastAsia="ru-RU"/>
              </w:rPr>
              <w:t xml:space="preserve"> mărunțit) calitate  superioara, ambalaj de la 1,0 - </w:t>
            </w:r>
            <w:r w:rsidRPr="00351311">
              <w:rPr>
                <w:lang w:eastAsia="ru-RU"/>
              </w:rPr>
              <w:t>0,5 kg Livrarea: 1 în săptămînă (ziua de luni: orele 7:00-10:00); Standard de referinţă şi cerinţele:  HG 520 din 22.06.2010, HG 867 din 08.11.2023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jc w:val="center"/>
              <w:rPr>
                <w:b/>
              </w:rPr>
            </w:pPr>
          </w:p>
        </w:tc>
      </w:tr>
      <w:tr w:rsidR="00D15C29" w:rsidRPr="007D6C7C" w:rsidTr="000F585A">
        <w:trPr>
          <w:cantSplit/>
          <w:trHeight w:val="140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11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6</w:t>
            </w:r>
            <w:r w:rsidR="00D15C29" w:rsidRPr="007A4C16">
              <w:rPr>
                <w:b/>
              </w:rPr>
              <w:t>.6</w:t>
            </w:r>
            <w:r w:rsidR="00D15C29" w:rsidRPr="007A4C16">
              <w:t xml:space="preserve"> Crupe de porumb  marunta  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rsidRPr="007A4C16">
              <w:t>1000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Crupe de porumb  marunta  calitate superioara,</w:t>
            </w:r>
            <w:r>
              <w:rPr>
                <w:lang w:eastAsia="ru-RU"/>
              </w:rPr>
              <w:t xml:space="preserve"> ambalaj de la </w:t>
            </w:r>
            <w:r w:rsidRPr="00351311">
              <w:rPr>
                <w:lang w:eastAsia="ru-RU"/>
              </w:rPr>
              <w:t>1,0 -5,0  kg Livrarea: 1 în săptămînă (</w:t>
            </w:r>
            <w:r>
              <w:rPr>
                <w:lang w:eastAsia="ru-RU"/>
              </w:rPr>
              <w:t>ziua de luni: orele 7:00-10:00)</w:t>
            </w:r>
            <w:r w:rsidRPr="00351311">
              <w:rPr>
                <w:lang w:eastAsia="ru-RU"/>
              </w:rPr>
              <w:t>; Standard de referinţă şi cerinţele:  HG 520 din 22.06.2010, HG 867 din 08.11.2023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jc w:val="center"/>
              <w:rPr>
                <w:b/>
                <w:szCs w:val="20"/>
              </w:rPr>
            </w:pPr>
          </w:p>
        </w:tc>
      </w:tr>
      <w:tr w:rsidR="00D15C29" w:rsidRPr="007D6C7C" w:rsidTr="000F585A">
        <w:trPr>
          <w:cantSplit/>
          <w:trHeight w:val="140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lastRenderedPageBreak/>
              <w:t>12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6</w:t>
            </w:r>
            <w:r w:rsidR="00D15C29" w:rsidRPr="007A4C16">
              <w:rPr>
                <w:b/>
              </w:rPr>
              <w:t>.7</w:t>
            </w:r>
            <w:r w:rsidR="00D15C29">
              <w:t xml:space="preserve"> Fulgi de secară, </w:t>
            </w:r>
            <w:r w:rsidR="00D15C29" w:rsidRPr="007A4C16">
              <w:t>calitate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rsidRPr="007A4C16">
              <w:t>850</w:t>
            </w:r>
          </w:p>
        </w:tc>
        <w:tc>
          <w:tcPr>
            <w:tcW w:w="3260" w:type="dxa"/>
            <w:tcBorders>
              <w:top w:val="single" w:sz="4" w:space="0" w:color="auto"/>
              <w:left w:val="single" w:sz="4" w:space="0" w:color="auto"/>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Fu</w:t>
            </w:r>
            <w:r>
              <w:rPr>
                <w:lang w:eastAsia="ru-RU"/>
              </w:rPr>
              <w:t xml:space="preserve">lgi de secară, mășcați de calitate superioară, ambalaj de la 1,0 -5,0 kg. </w:t>
            </w:r>
            <w:r w:rsidRPr="00351311">
              <w:rPr>
                <w:lang w:eastAsia="ru-RU"/>
              </w:rPr>
              <w:t xml:space="preserve">Livrarea: 1 </w:t>
            </w:r>
            <w:r>
              <w:rPr>
                <w:lang w:eastAsia="ru-RU"/>
              </w:rPr>
              <w:t xml:space="preserve">dată </w:t>
            </w:r>
            <w:r w:rsidRPr="00351311">
              <w:rPr>
                <w:lang w:eastAsia="ru-RU"/>
              </w:rPr>
              <w:t>în săptămînă (</w:t>
            </w:r>
            <w:r>
              <w:rPr>
                <w:lang w:eastAsia="ru-RU"/>
              </w:rPr>
              <w:t xml:space="preserve">ziua de luni: orele 7:00-10:00). </w:t>
            </w:r>
            <w:r w:rsidRPr="00351311">
              <w:rPr>
                <w:lang w:eastAsia="ru-RU"/>
              </w:rPr>
              <w:t>Standard de referinţă şi cerinţele:  HG 520 din 22.06.2010, HG 867 din 08.11.2023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jc w:val="center"/>
              <w:rPr>
                <w:b/>
                <w:szCs w:val="20"/>
              </w:rPr>
            </w:pPr>
          </w:p>
        </w:tc>
      </w:tr>
      <w:tr w:rsidR="00D15C29" w:rsidRPr="007D6C7C" w:rsidTr="000F585A">
        <w:trPr>
          <w:cantSplit/>
          <w:trHeight w:val="140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13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6</w:t>
            </w:r>
            <w:r w:rsidR="00D15C29" w:rsidRPr="007A4C16">
              <w:rPr>
                <w:b/>
              </w:rPr>
              <w:t>.8</w:t>
            </w:r>
            <w:r w:rsidR="00D15C29" w:rsidRPr="007A4C16">
              <w:t xml:space="preserve"> Fulgi din ovăz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t>1600</w:t>
            </w:r>
          </w:p>
        </w:tc>
        <w:tc>
          <w:tcPr>
            <w:tcW w:w="3260" w:type="dxa"/>
            <w:tcBorders>
              <w:top w:val="single" w:sz="4" w:space="0" w:color="auto"/>
              <w:left w:val="single" w:sz="4" w:space="0" w:color="auto"/>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Fulgi din ovăz mășcați</w:t>
            </w:r>
            <w:r>
              <w:rPr>
                <w:lang w:eastAsia="ru-RU"/>
              </w:rPr>
              <w:t xml:space="preserve">, calitate superioară, ambalaj de la </w:t>
            </w:r>
            <w:r w:rsidRPr="00351311">
              <w:rPr>
                <w:lang w:eastAsia="ru-RU"/>
              </w:rPr>
              <w:t>1,0 -5,0  k</w:t>
            </w:r>
            <w:r>
              <w:rPr>
                <w:lang w:eastAsia="ru-RU"/>
              </w:rPr>
              <w:t xml:space="preserve">g. </w:t>
            </w:r>
            <w:r w:rsidRPr="00351311">
              <w:rPr>
                <w:lang w:eastAsia="ru-RU"/>
              </w:rPr>
              <w:t>Livrarea: 1</w:t>
            </w:r>
            <w:r>
              <w:rPr>
                <w:lang w:eastAsia="ru-RU"/>
              </w:rPr>
              <w:t>dată</w:t>
            </w:r>
            <w:r w:rsidRPr="00351311">
              <w:rPr>
                <w:lang w:eastAsia="ru-RU"/>
              </w:rPr>
              <w:t xml:space="preserve"> în săptămînă (ziua de luni: orele 7:00-10:00) ; Standard de referinţă şi cerinţele:  HG 520 din 22.06.2010, HG 867 din 08.11.2023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jc w:val="center"/>
              <w:rPr>
                <w:b/>
                <w:szCs w:val="20"/>
              </w:rPr>
            </w:pPr>
          </w:p>
        </w:tc>
      </w:tr>
      <w:tr w:rsidR="007D6C7C" w:rsidRPr="007D6C7C" w:rsidTr="007D6C7C">
        <w:trPr>
          <w:cantSplit/>
          <w:trHeight w:val="606"/>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6C7C" w:rsidRPr="007D6C7C" w:rsidRDefault="00972E5E" w:rsidP="007D6C7C">
            <w:r>
              <w:rPr>
                <w:b/>
              </w:rPr>
              <w:t>Lot 7</w:t>
            </w:r>
            <w:r w:rsidR="007D6C7C" w:rsidRPr="007D6C7C">
              <w:rPr>
                <w:b/>
              </w:rPr>
              <w:t>. Diverse boboase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D6C7C" w:rsidRPr="007D6C7C" w:rsidRDefault="00D15C29" w:rsidP="007D6C7C">
            <w:pPr>
              <w:jc w:val="center"/>
              <w:rPr>
                <w:b/>
                <w:szCs w:val="20"/>
              </w:rPr>
            </w:pPr>
            <w:r w:rsidRPr="00D15C29">
              <w:rPr>
                <w:b/>
                <w:szCs w:val="20"/>
              </w:rPr>
              <w:t>27.000,00</w:t>
            </w:r>
          </w:p>
        </w:tc>
      </w:tr>
      <w:tr w:rsidR="00D15C29" w:rsidRPr="007D6C7C" w:rsidTr="000F585A">
        <w:trPr>
          <w:cantSplit/>
          <w:trHeight w:val="141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14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7</w:t>
            </w:r>
            <w:r w:rsidR="00D15C29" w:rsidRPr="00BE1CD9">
              <w:rPr>
                <w:b/>
              </w:rPr>
              <w:t>.1</w:t>
            </w:r>
            <w:r w:rsidR="00D15C29" w:rsidRPr="007A4C16">
              <w:t xml:space="preserve"> Mazăre uscată bob întreg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rsidRPr="007A4C16">
              <w:t>500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Mazăre usca</w:t>
            </w:r>
            <w:r>
              <w:rPr>
                <w:lang w:eastAsia="ru-RU"/>
              </w:rPr>
              <w:t xml:space="preserve">tă bob întreg, şlefuită ambalaj de la </w:t>
            </w:r>
            <w:r w:rsidRPr="00351311">
              <w:rPr>
                <w:lang w:eastAsia="ru-RU"/>
              </w:rPr>
              <w:t xml:space="preserve"> (</w:t>
            </w:r>
            <w:r>
              <w:rPr>
                <w:lang w:eastAsia="ru-RU"/>
              </w:rPr>
              <w:t>1,0 -5,0  kg) cu fierbere rapidă</w:t>
            </w:r>
            <w:r w:rsidRPr="00351311">
              <w:rPr>
                <w:lang w:eastAsia="ru-RU"/>
              </w:rPr>
              <w:t>. Livrarea: 1</w:t>
            </w:r>
            <w:r>
              <w:rPr>
                <w:lang w:eastAsia="ru-RU"/>
              </w:rPr>
              <w:t xml:space="preserve">dată </w:t>
            </w:r>
            <w:r w:rsidRPr="00351311">
              <w:rPr>
                <w:lang w:eastAsia="ru-RU"/>
              </w:rPr>
              <w:t>în săptămînă (</w:t>
            </w:r>
            <w:r>
              <w:rPr>
                <w:lang w:eastAsia="ru-RU"/>
              </w:rPr>
              <w:t>ziua de luni: orele 7:00-10:00)</w:t>
            </w:r>
            <w:r w:rsidRPr="00351311">
              <w:rPr>
                <w:lang w:eastAsia="ru-RU"/>
              </w:rPr>
              <w:t>;</w:t>
            </w:r>
            <w:r>
              <w:rPr>
                <w:lang w:eastAsia="ru-RU"/>
              </w:rPr>
              <w:t xml:space="preserve"> </w:t>
            </w:r>
            <w:r w:rsidRPr="00351311">
              <w:rPr>
                <w:lang w:eastAsia="ru-RU"/>
              </w:rPr>
              <w:t>Standard de referinte si cerinte; HG 205 din 11.03.2009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jc w:val="center"/>
              <w:rPr>
                <w:b/>
                <w:szCs w:val="20"/>
              </w:rPr>
            </w:pPr>
          </w:p>
        </w:tc>
      </w:tr>
      <w:tr w:rsidR="00D15C29" w:rsidRPr="007D6C7C" w:rsidTr="000F585A">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15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7</w:t>
            </w:r>
            <w:r w:rsidR="00D15C29" w:rsidRPr="00BE1CD9">
              <w:rPr>
                <w:b/>
              </w:rPr>
              <w:t>.2</w:t>
            </w:r>
            <w:r w:rsidR="00D15C29" w:rsidRPr="007A4C16">
              <w:t xml:space="preserve"> Fasole uscate albe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rsidRPr="007A4C16">
              <w:t>500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 xml:space="preserve">Fasole uscate albe fără pete sau urme de alterare, ambalaj (1,0 -5,0  kg) Livrarea: 1 </w:t>
            </w:r>
            <w:r>
              <w:rPr>
                <w:lang w:eastAsia="ru-RU"/>
              </w:rPr>
              <w:t xml:space="preserve">dată </w:t>
            </w:r>
            <w:r w:rsidRPr="00351311">
              <w:rPr>
                <w:lang w:eastAsia="ru-RU"/>
              </w:rPr>
              <w:t>în săptămînă (</w:t>
            </w:r>
            <w:r>
              <w:rPr>
                <w:lang w:eastAsia="ru-RU"/>
              </w:rPr>
              <w:t>ziua de luni: orele 7:00-10:00)</w:t>
            </w:r>
            <w:r w:rsidRPr="00351311">
              <w:rPr>
                <w:lang w:eastAsia="ru-RU"/>
              </w:rPr>
              <w:t>;</w:t>
            </w:r>
            <w:r>
              <w:rPr>
                <w:lang w:eastAsia="ru-RU"/>
              </w:rPr>
              <w:t xml:space="preserve"> </w:t>
            </w:r>
            <w:r w:rsidRPr="00351311">
              <w:rPr>
                <w:lang w:eastAsia="ru-RU"/>
              </w:rPr>
              <w:t>Standard de referinte si cerinte; HG 205 din 11.03.2009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jc w:val="center"/>
              <w:rPr>
                <w:b/>
                <w:szCs w:val="20"/>
              </w:rPr>
            </w:pPr>
          </w:p>
        </w:tc>
      </w:tr>
      <w:tr w:rsidR="00D15C29" w:rsidRPr="007D6C7C" w:rsidTr="000F585A">
        <w:trPr>
          <w:cantSplit/>
          <w:trHeight w:val="135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16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7</w:t>
            </w:r>
            <w:r w:rsidR="00D15C29" w:rsidRPr="00BE1CD9">
              <w:rPr>
                <w:b/>
              </w:rPr>
              <w:t>.3</w:t>
            </w:r>
            <w:r w:rsidR="00D15C29" w:rsidRPr="007A4C16">
              <w:t xml:space="preserve"> Linte roșie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rsidRPr="007A4C16">
              <w:t>500</w:t>
            </w:r>
          </w:p>
        </w:tc>
        <w:tc>
          <w:tcPr>
            <w:tcW w:w="3260" w:type="dxa"/>
            <w:tcBorders>
              <w:top w:val="single" w:sz="4" w:space="0" w:color="auto"/>
              <w:left w:val="single" w:sz="4" w:space="0" w:color="auto"/>
              <w:bottom w:val="single" w:sz="4" w:space="0" w:color="auto"/>
              <w:right w:val="single" w:sz="4" w:space="0" w:color="auto"/>
            </w:tcBorders>
            <w:shd w:val="clear" w:color="000000" w:fill="FFFFFF"/>
          </w:tcPr>
          <w:p w:rsidR="00D15C29" w:rsidRDefault="00D15C29" w:rsidP="00D15C29">
            <w:pPr>
              <w:rPr>
                <w:lang w:eastAsia="ru-RU"/>
              </w:rPr>
            </w:pPr>
            <w:r w:rsidRPr="00351311">
              <w:rPr>
                <w:lang w:eastAsia="ru-RU"/>
              </w:rPr>
              <w:t xml:space="preserve">Linte roșie întreagă sau înjumătățită, ambalaj (1,0 -5,0  kg); Livrarea: 1 </w:t>
            </w:r>
            <w:r>
              <w:rPr>
                <w:lang w:eastAsia="ru-RU"/>
              </w:rPr>
              <w:t xml:space="preserve">dată </w:t>
            </w:r>
            <w:r w:rsidRPr="00351311">
              <w:rPr>
                <w:lang w:eastAsia="ru-RU"/>
              </w:rPr>
              <w:t>în săptămînă (</w:t>
            </w:r>
            <w:r>
              <w:rPr>
                <w:lang w:eastAsia="ru-RU"/>
              </w:rPr>
              <w:t>ziua de luni: orele 7:00-10:00)</w:t>
            </w:r>
            <w:r w:rsidRPr="00351311">
              <w:rPr>
                <w:lang w:eastAsia="ru-RU"/>
              </w:rPr>
              <w:t>;</w:t>
            </w:r>
            <w:r>
              <w:rPr>
                <w:lang w:eastAsia="ru-RU"/>
              </w:rPr>
              <w:t xml:space="preserve"> </w:t>
            </w:r>
            <w:r w:rsidRPr="00351311">
              <w:rPr>
                <w:lang w:eastAsia="ru-RU"/>
              </w:rPr>
              <w:t>Standard de referinte si cerinte; HG 205 din 11.03.2009</w:t>
            </w:r>
          </w:p>
          <w:p w:rsidR="00D15C29" w:rsidRPr="00351311" w:rsidRDefault="00D15C29" w:rsidP="00D15C29">
            <w:pPr>
              <w:rPr>
                <w:lang w:eastAsia="ru-RU"/>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jc w:val="center"/>
              <w:rPr>
                <w:b/>
                <w:szCs w:val="20"/>
              </w:rPr>
            </w:pPr>
          </w:p>
        </w:tc>
      </w:tr>
      <w:tr w:rsidR="00D15C29" w:rsidRPr="007D6C7C" w:rsidTr="000F585A">
        <w:trPr>
          <w:cantSplit/>
          <w:trHeight w:val="146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17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8</w:t>
            </w:r>
            <w:r w:rsidR="00D15C29" w:rsidRPr="007A4C16">
              <w:rPr>
                <w:b/>
              </w:rPr>
              <w:t>.</w:t>
            </w:r>
            <w:r w:rsidR="00D15C29" w:rsidRPr="007A4C16">
              <w:t xml:space="preserve"> </w:t>
            </w:r>
            <w:r w:rsidR="00D15C29" w:rsidRPr="007A4C16">
              <w:rPr>
                <w:b/>
              </w:rPr>
              <w:t>Hrişcă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rsidRPr="007A4C16">
              <w:t>2500</w:t>
            </w:r>
          </w:p>
        </w:tc>
        <w:tc>
          <w:tcPr>
            <w:tcW w:w="3260" w:type="dxa"/>
            <w:tcBorders>
              <w:top w:val="single" w:sz="4" w:space="0" w:color="auto"/>
              <w:left w:val="single" w:sz="4" w:space="0" w:color="auto"/>
              <w:bottom w:val="single" w:sz="4" w:space="0" w:color="auto"/>
              <w:right w:val="single" w:sz="4" w:space="0" w:color="auto"/>
            </w:tcBorders>
            <w:shd w:val="clear" w:color="000000" w:fill="FFFFFF"/>
          </w:tcPr>
          <w:p w:rsidR="00D15C29" w:rsidRDefault="00D15C29" w:rsidP="00D15C29">
            <w:pPr>
              <w:rPr>
                <w:lang w:eastAsia="ru-RU"/>
              </w:rPr>
            </w:pPr>
            <w:r w:rsidRPr="00351311">
              <w:rPr>
                <w:lang w:eastAsia="ru-RU"/>
              </w:rPr>
              <w:t>Hrişcă</w:t>
            </w:r>
            <w:r>
              <w:rPr>
                <w:lang w:eastAsia="ru-RU"/>
              </w:rPr>
              <w:t xml:space="preserve"> bob întreg, calitate superioară, ambalaj</w:t>
            </w:r>
            <w:r w:rsidRPr="00351311">
              <w:rPr>
                <w:lang w:eastAsia="ru-RU"/>
              </w:rPr>
              <w:t xml:space="preserve"> (1,0 -5,0  kg), etichetat, fără impurități, fără miros străin. Livrarea: 1</w:t>
            </w:r>
            <w:r>
              <w:rPr>
                <w:lang w:eastAsia="ru-RU"/>
              </w:rPr>
              <w:t xml:space="preserve"> dată</w:t>
            </w:r>
            <w:r w:rsidRPr="00351311">
              <w:rPr>
                <w:lang w:eastAsia="ru-RU"/>
              </w:rPr>
              <w:t xml:space="preserve"> în săptămînă (z</w:t>
            </w:r>
            <w:r>
              <w:rPr>
                <w:lang w:eastAsia="ru-RU"/>
              </w:rPr>
              <w:t>iua de marți: orele 7:00-10:00)</w:t>
            </w:r>
            <w:r w:rsidRPr="00351311">
              <w:rPr>
                <w:lang w:eastAsia="ru-RU"/>
              </w:rPr>
              <w:t>;</w:t>
            </w:r>
            <w:r>
              <w:rPr>
                <w:lang w:eastAsia="ru-RU"/>
              </w:rPr>
              <w:t xml:space="preserve"> </w:t>
            </w:r>
            <w:r w:rsidRPr="00351311">
              <w:rPr>
                <w:lang w:eastAsia="ru-RU"/>
              </w:rPr>
              <w:t>Standard de referinte si cerinte; HG 205 din 11.03.2009</w:t>
            </w:r>
          </w:p>
          <w:p w:rsidR="00D15C29" w:rsidRPr="00351311" w:rsidRDefault="00D15C29" w:rsidP="00D15C29">
            <w:pPr>
              <w:rPr>
                <w:lang w:eastAsia="ru-RU"/>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b/>
              </w:rPr>
            </w:pPr>
            <w:r w:rsidRPr="007A4C16">
              <w:rPr>
                <w:b/>
              </w:rPr>
              <w:t>35.000,00</w:t>
            </w:r>
          </w:p>
        </w:tc>
      </w:tr>
      <w:tr w:rsidR="00D15C29" w:rsidRPr="007D6C7C" w:rsidTr="000F585A">
        <w:trPr>
          <w:cantSplit/>
          <w:trHeight w:val="263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lastRenderedPageBreak/>
              <w:t>18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r w:rsidRPr="007A4C16">
              <w:rPr>
                <w:b/>
              </w:rPr>
              <w:t xml:space="preserve">Lot </w:t>
            </w:r>
            <w:r w:rsidR="00972E5E">
              <w:rPr>
                <w:b/>
              </w:rPr>
              <w:t>9</w:t>
            </w:r>
            <w:r w:rsidRPr="007A4C16">
              <w:rPr>
                <w:b/>
              </w:rPr>
              <w:t>.</w:t>
            </w:r>
            <w:r w:rsidRPr="007A4C16">
              <w:t xml:space="preserve"> </w:t>
            </w:r>
            <w:r w:rsidRPr="007A4C16">
              <w:rPr>
                <w:b/>
              </w:rPr>
              <w:t>Orez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t>22</w:t>
            </w:r>
            <w:r w:rsidRPr="007A4C16">
              <w:t>00</w:t>
            </w:r>
          </w:p>
        </w:tc>
        <w:tc>
          <w:tcPr>
            <w:tcW w:w="3260" w:type="dxa"/>
            <w:tcBorders>
              <w:top w:val="single" w:sz="4" w:space="0" w:color="auto"/>
              <w:left w:val="single" w:sz="4" w:space="0" w:color="auto"/>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Orez</w:t>
            </w:r>
            <w:r>
              <w:rPr>
                <w:lang w:eastAsia="ru-RU"/>
              </w:rPr>
              <w:t xml:space="preserve"> bob rotund, calitate superioară</w:t>
            </w:r>
            <w:r w:rsidRPr="00351311">
              <w:rPr>
                <w:lang w:eastAsia="ru-RU"/>
              </w:rPr>
              <w:t>, şlef</w:t>
            </w:r>
            <w:r>
              <w:rPr>
                <w:lang w:eastAsia="ru-RU"/>
              </w:rPr>
              <w:t>uit ambalal</w:t>
            </w:r>
            <w:r w:rsidRPr="00351311">
              <w:rPr>
                <w:lang w:eastAsia="ru-RU"/>
              </w:rPr>
              <w:t xml:space="preserve"> (1,0 -5,0  kg), etichetat, fără impurități, fără miros străin.  Livrarea: 1 </w:t>
            </w:r>
            <w:r>
              <w:rPr>
                <w:lang w:eastAsia="ru-RU"/>
              </w:rPr>
              <w:t xml:space="preserve">dată </w:t>
            </w:r>
            <w:r w:rsidRPr="00351311">
              <w:rPr>
                <w:lang w:eastAsia="ru-RU"/>
              </w:rPr>
              <w:t>în săptămînă (z</w:t>
            </w:r>
            <w:r>
              <w:rPr>
                <w:lang w:eastAsia="ru-RU"/>
              </w:rPr>
              <w:t>iua de marți: orele 7:00-10:00)</w:t>
            </w:r>
            <w:r w:rsidRPr="00351311">
              <w:rPr>
                <w:lang w:eastAsia="ru-RU"/>
              </w:rPr>
              <w:t>;</w:t>
            </w:r>
            <w:r>
              <w:rPr>
                <w:lang w:eastAsia="ru-RU"/>
              </w:rPr>
              <w:t xml:space="preserve"> </w:t>
            </w:r>
            <w:r w:rsidRPr="00351311">
              <w:rPr>
                <w:lang w:eastAsia="ru-RU"/>
              </w:rPr>
              <w:t>Standard de referinte si cerinte; HG 205 din 11.03.2009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b/>
              </w:rPr>
            </w:pPr>
            <w:r>
              <w:rPr>
                <w:b/>
              </w:rPr>
              <w:t>38.500,00</w:t>
            </w:r>
          </w:p>
        </w:tc>
      </w:tr>
      <w:tr w:rsidR="007D6C7C" w:rsidRPr="007D6C7C" w:rsidTr="007D6C7C">
        <w:trPr>
          <w:cantSplit/>
          <w:trHeight w:val="699"/>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6C7C" w:rsidRPr="007D6C7C" w:rsidRDefault="00972E5E" w:rsidP="007D6C7C">
            <w:pPr>
              <w:rPr>
                <w:b/>
              </w:rPr>
            </w:pPr>
            <w:r>
              <w:rPr>
                <w:b/>
              </w:rPr>
              <w:t>Lot 10</w:t>
            </w:r>
            <w:r w:rsidR="007D6C7C" w:rsidRPr="007D6C7C">
              <w:rPr>
                <w:b/>
              </w:rPr>
              <w:t>. Murături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D6C7C" w:rsidRPr="007D6C7C" w:rsidRDefault="00D15C29" w:rsidP="007D6C7C">
            <w:pPr>
              <w:jc w:val="center"/>
              <w:rPr>
                <w:b/>
              </w:rPr>
            </w:pPr>
            <w:r w:rsidRPr="00D15C29">
              <w:rPr>
                <w:b/>
              </w:rPr>
              <w:t>47.000,00</w:t>
            </w:r>
          </w:p>
        </w:tc>
      </w:tr>
      <w:tr w:rsidR="00D15C29" w:rsidRPr="007D6C7C" w:rsidTr="000F585A">
        <w:trPr>
          <w:cantSplit/>
          <w:trHeight w:val="139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19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10</w:t>
            </w:r>
            <w:r w:rsidR="00D15C29" w:rsidRPr="00BE1CD9">
              <w:rPr>
                <w:b/>
              </w:rPr>
              <w:t>.1</w:t>
            </w:r>
            <w:r w:rsidR="00D15C29" w:rsidRPr="007A4C16">
              <w:t xml:space="preserve"> Castraveţi murați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t>1000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Castraveţi murați , fără semne de alterare, cantitatea este indicată pentru masa netă a castraveților, ambalaj  în vacuum sau borcan/căldărușă , a câte 1-3 litri. Livrarea 1</w:t>
            </w:r>
            <w:r>
              <w:rPr>
                <w:lang w:eastAsia="ru-RU"/>
              </w:rPr>
              <w:t>dată</w:t>
            </w:r>
            <w:r w:rsidRPr="00351311">
              <w:rPr>
                <w:lang w:eastAsia="ru-RU"/>
              </w:rPr>
              <w:t xml:space="preserve"> în săptămînă (zi</w:t>
            </w:r>
            <w:r>
              <w:rPr>
                <w:lang w:eastAsia="ru-RU"/>
              </w:rPr>
              <w:t xml:space="preserve"> de miercuri: orele 7:00-10:00)</w:t>
            </w:r>
            <w:r w:rsidRPr="00351311">
              <w:rPr>
                <w:lang w:eastAsia="ru-RU"/>
              </w:rPr>
              <w:t>; Cerințe de referință: HG 867 din 08.11.2023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jc w:val="center"/>
              <w:rPr>
                <w:b/>
              </w:rPr>
            </w:pPr>
          </w:p>
        </w:tc>
      </w:tr>
      <w:tr w:rsidR="00D15C29" w:rsidRPr="007D6C7C" w:rsidTr="000F585A">
        <w:trPr>
          <w:cantSplit/>
          <w:trHeight w:val="142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20</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10</w:t>
            </w:r>
            <w:r w:rsidR="00D15C29" w:rsidRPr="00BE1CD9">
              <w:rPr>
                <w:b/>
              </w:rPr>
              <w:t>.2</w:t>
            </w:r>
            <w:r w:rsidR="00D15C29" w:rsidRPr="007A4C16">
              <w:t xml:space="preserve"> Roșii murate verzi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rsidRPr="007A4C16">
              <w:t>600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Pr>
                <w:lang w:eastAsia="ru-RU"/>
              </w:rPr>
              <w:t>Roșii murate verzi,</w:t>
            </w:r>
            <w:r w:rsidRPr="00351311">
              <w:rPr>
                <w:lang w:eastAsia="ru-RU"/>
              </w:rPr>
              <w:t xml:space="preserve"> dimensiuni medii (75-100 gr), fără semne de alterare, cantitatea este indicată pentru masa netă a roșiilor, ambalaj  în vacuum (0,5-3,0 kg) sau borcan/căldărușă , a câte 1-3 litri. Livrarea 1 </w:t>
            </w:r>
            <w:r>
              <w:rPr>
                <w:lang w:eastAsia="ru-RU"/>
              </w:rPr>
              <w:t xml:space="preserve">dată </w:t>
            </w:r>
            <w:r w:rsidRPr="00351311">
              <w:rPr>
                <w:lang w:eastAsia="ru-RU"/>
              </w:rPr>
              <w:t>în săptămînă (zi</w:t>
            </w:r>
            <w:r>
              <w:rPr>
                <w:lang w:eastAsia="ru-RU"/>
              </w:rPr>
              <w:t xml:space="preserve"> de miercuri: orele 7:00-10:00)</w:t>
            </w:r>
            <w:r w:rsidRPr="00351311">
              <w:rPr>
                <w:lang w:eastAsia="ru-RU"/>
              </w:rPr>
              <w:t>; Cerințe de referință: HG 867 din 08.11.2023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jc w:val="center"/>
              <w:rPr>
                <w:b/>
              </w:rPr>
            </w:pPr>
          </w:p>
        </w:tc>
      </w:tr>
      <w:tr w:rsidR="00D15C29" w:rsidRPr="007D6C7C" w:rsidTr="000F585A">
        <w:trPr>
          <w:cantSplit/>
          <w:trHeight w:val="142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A309D1" w:rsidP="00D15C29">
            <w:pPr>
              <w:ind w:left="-137" w:right="-108"/>
              <w:jc w:val="center"/>
              <w:rPr>
                <w:color w:val="000000"/>
              </w:rPr>
            </w:pPr>
            <w:r>
              <w:rPr>
                <w:color w:val="000000"/>
              </w:rPr>
              <w:t>21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D6C7C" w:rsidRDefault="00D15C29" w:rsidP="00D15C29">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972E5E" w:rsidP="00D15C29">
            <w:r>
              <w:rPr>
                <w:b/>
              </w:rPr>
              <w:t>Lot 11</w:t>
            </w:r>
            <w:r w:rsidR="00D15C29" w:rsidRPr="007A4C16">
              <w:rPr>
                <w:b/>
              </w:rPr>
              <w:t>.</w:t>
            </w:r>
            <w:r w:rsidR="00D15C29" w:rsidRPr="007A4C16">
              <w:t xml:space="preserve"> </w:t>
            </w:r>
            <w:r w:rsidR="00D15C29" w:rsidRPr="007A4C16">
              <w:rPr>
                <w:b/>
              </w:rPr>
              <w:t>Mazăre verde conservată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pPr>
            <w:r w:rsidRPr="007A4C16">
              <w:t>800</w:t>
            </w:r>
          </w:p>
        </w:tc>
        <w:tc>
          <w:tcPr>
            <w:tcW w:w="3260" w:type="dxa"/>
            <w:tcBorders>
              <w:top w:val="single" w:sz="4" w:space="0" w:color="auto"/>
              <w:left w:val="nil"/>
              <w:bottom w:val="single" w:sz="4" w:space="0" w:color="auto"/>
              <w:right w:val="single" w:sz="4" w:space="0" w:color="auto"/>
            </w:tcBorders>
            <w:shd w:val="clear" w:color="000000" w:fill="FFFFFF"/>
          </w:tcPr>
          <w:p w:rsidR="00D15C29" w:rsidRPr="00351311" w:rsidRDefault="00D15C29" w:rsidP="00D15C29">
            <w:pPr>
              <w:rPr>
                <w:lang w:eastAsia="ru-RU"/>
              </w:rPr>
            </w:pPr>
            <w:r w:rsidRPr="00351311">
              <w:rPr>
                <w:lang w:eastAsia="ru-RU"/>
              </w:rPr>
              <w:t xml:space="preserve">Mazăre verde </w:t>
            </w:r>
            <w:r>
              <w:rPr>
                <w:lang w:eastAsia="ru-RU"/>
              </w:rPr>
              <w:t>conservată , calitate superioară</w:t>
            </w:r>
            <w:r w:rsidRPr="00351311">
              <w:rPr>
                <w:lang w:eastAsia="ru-RU"/>
              </w:rPr>
              <w:t>,</w:t>
            </w:r>
            <w:r>
              <w:rPr>
                <w:lang w:eastAsia="ru-RU"/>
              </w:rPr>
              <w:t xml:space="preserve"> fără</w:t>
            </w:r>
            <w:r w:rsidRPr="00351311">
              <w:rPr>
                <w:lang w:eastAsia="ru-RU"/>
              </w:rPr>
              <w:t xml:space="preserve"> depuneri de amidon, ambalaj: </w:t>
            </w:r>
            <w:r>
              <w:rPr>
                <w:lang w:eastAsia="ru-RU"/>
              </w:rPr>
              <w:t>de la 0,7 până la 5,0 kg</w:t>
            </w:r>
            <w:r w:rsidRPr="00351311">
              <w:rPr>
                <w:lang w:eastAsia="ru-RU"/>
              </w:rPr>
              <w:t>; Livrarea 1</w:t>
            </w:r>
            <w:r>
              <w:rPr>
                <w:lang w:eastAsia="ru-RU"/>
              </w:rPr>
              <w:t>dată</w:t>
            </w:r>
            <w:r w:rsidRPr="00351311">
              <w:rPr>
                <w:lang w:eastAsia="ru-RU"/>
              </w:rPr>
              <w:t xml:space="preserve"> în săptămînă (zi</w:t>
            </w:r>
            <w:r>
              <w:rPr>
                <w:lang w:eastAsia="ru-RU"/>
              </w:rPr>
              <w:t xml:space="preserve"> de miercuri: orele 7:00-10:00)</w:t>
            </w:r>
            <w:r w:rsidRPr="00351311">
              <w:rPr>
                <w:lang w:eastAsia="ru-RU"/>
              </w:rPr>
              <w:t>; Cerințe de referință: HG 867 din 08.11.2023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15C29" w:rsidRPr="007A4C16" w:rsidRDefault="00D15C29" w:rsidP="00D15C29">
            <w:pPr>
              <w:jc w:val="center"/>
              <w:rPr>
                <w:b/>
              </w:rPr>
            </w:pPr>
            <w:r w:rsidRPr="007A4C16">
              <w:rPr>
                <w:rFonts w:eastAsia="Calibri"/>
                <w:b/>
              </w:rPr>
              <w:t>16.000,00</w:t>
            </w:r>
          </w:p>
        </w:tc>
      </w:tr>
      <w:tr w:rsidR="006B4ACA" w:rsidRPr="007D6C7C" w:rsidTr="000F585A">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22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pPr>
              <w:ind w:left="-108" w:right="-108"/>
            </w:pPr>
            <w:r>
              <w:rPr>
                <w:b/>
              </w:rPr>
              <w:t>Lot 12</w:t>
            </w:r>
            <w:r w:rsidR="006B4ACA" w:rsidRPr="007A4C16">
              <w:rPr>
                <w:b/>
              </w:rPr>
              <w:t>.</w:t>
            </w:r>
            <w:r w:rsidR="006B4ACA" w:rsidRPr="007A4C16">
              <w:t xml:space="preserve"> Fructe uscate în asortiment (mere, pere).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t>1000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351311" w:rsidRDefault="006B4ACA" w:rsidP="006B4ACA">
            <w:pPr>
              <w:rPr>
                <w:lang w:eastAsia="ru-RU"/>
              </w:rPr>
            </w:pPr>
            <w:r w:rsidRPr="00351311">
              <w:rPr>
                <w:lang w:eastAsia="ru-RU"/>
              </w:rPr>
              <w:t>Fructe uscate în asortiment (</w:t>
            </w:r>
            <w:r>
              <w:rPr>
                <w:lang w:eastAsia="ru-RU"/>
              </w:rPr>
              <w:t>mere, pere) (ambalaj saci din hâ</w:t>
            </w:r>
            <w:r w:rsidRPr="00351311">
              <w:rPr>
                <w:lang w:eastAsia="ru-RU"/>
              </w:rPr>
              <w:t xml:space="preserve">rtie </w:t>
            </w:r>
            <w:r>
              <w:rPr>
                <w:lang w:eastAsia="ru-RU"/>
              </w:rPr>
              <w:t xml:space="preserve">(de la 5 până la </w:t>
            </w:r>
            <w:r w:rsidRPr="00351311">
              <w:rPr>
                <w:lang w:eastAsia="ru-RU"/>
              </w:rPr>
              <w:t xml:space="preserve">10 kg)  Livrarea: 1 </w:t>
            </w:r>
            <w:r>
              <w:rPr>
                <w:lang w:eastAsia="ru-RU"/>
              </w:rPr>
              <w:t xml:space="preserve">dată </w:t>
            </w:r>
            <w:r w:rsidRPr="00351311">
              <w:rPr>
                <w:lang w:eastAsia="ru-RU"/>
              </w:rPr>
              <w:t>în săptămîn</w:t>
            </w:r>
            <w:r>
              <w:rPr>
                <w:lang w:eastAsia="ru-RU"/>
              </w:rPr>
              <w:t>ă (zi de joi: orele 7:00-10:00)</w:t>
            </w:r>
            <w:r w:rsidRPr="00351311">
              <w:rPr>
                <w:lang w:eastAsia="ru-RU"/>
              </w:rPr>
              <w:t xml:space="preserve">; Standard de referinţă şi cerinţele:HG1523 din 29.12.2007 </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Pr>
                <w:rFonts w:eastAsia="Calibri"/>
                <w:b/>
              </w:rPr>
              <w:t>40.000,00</w:t>
            </w:r>
          </w:p>
        </w:tc>
      </w:tr>
      <w:tr w:rsidR="006B4ACA" w:rsidRPr="007D6C7C" w:rsidTr="000F585A">
        <w:trPr>
          <w:cantSplit/>
          <w:trHeight w:val="14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23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rFonts w:eastAsia="Calibri"/>
                <w:b/>
              </w:rPr>
              <w:t>Lot 13</w:t>
            </w:r>
            <w:r w:rsidR="006B4ACA" w:rsidRPr="007A4C16">
              <w:rPr>
                <w:rFonts w:eastAsia="Calibri"/>
                <w:b/>
              </w:rPr>
              <w:t>.</w:t>
            </w:r>
            <w:r w:rsidR="006B4ACA" w:rsidRPr="007A4C16">
              <w:t xml:space="preserve"> </w:t>
            </w:r>
            <w:r w:rsidR="006B4ACA" w:rsidRPr="007A4C16">
              <w:rPr>
                <w:rFonts w:eastAsia="Calibri"/>
                <w:b/>
              </w:rPr>
              <w:t>Suc din legume (tomate)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8000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351311" w:rsidRDefault="006B4ACA" w:rsidP="006B4ACA">
            <w:pPr>
              <w:rPr>
                <w:lang w:eastAsia="ru-RU"/>
              </w:rPr>
            </w:pPr>
            <w:r w:rsidRPr="00351311">
              <w:rPr>
                <w:lang w:eastAsia="ru-RU"/>
              </w:rPr>
              <w:t xml:space="preserve">Suc din legume (tomate). Lichid omogen cu pulpă uniform mărunțită și repartizată. Culoare: roșu sau oranj-roșu. Gust și miros corespunzător ingredientelor utilizate. Nu se admite gust și miros străin (ambalaj borcan sau tetrapack maxim 3 litri); Livrarea: 1 </w:t>
            </w:r>
            <w:r>
              <w:rPr>
                <w:lang w:eastAsia="ru-RU"/>
              </w:rPr>
              <w:t xml:space="preserve">dată </w:t>
            </w:r>
            <w:r w:rsidRPr="00351311">
              <w:rPr>
                <w:lang w:eastAsia="ru-RU"/>
              </w:rPr>
              <w:t xml:space="preserve">în săptămînă (zi </w:t>
            </w:r>
            <w:r>
              <w:rPr>
                <w:lang w:eastAsia="ru-RU"/>
              </w:rPr>
              <w:t>de joi orele 7:00-10:00)</w:t>
            </w:r>
            <w:r w:rsidRPr="00351311">
              <w:rPr>
                <w:lang w:eastAsia="ru-RU"/>
              </w:rPr>
              <w:t>; Stand</w:t>
            </w:r>
            <w:r>
              <w:rPr>
                <w:lang w:eastAsia="ru-RU"/>
              </w:rPr>
              <w:t xml:space="preserve">ard de referinţă şi cerinţele: </w:t>
            </w:r>
            <w:r w:rsidRPr="00351311">
              <w:rPr>
                <w:lang w:eastAsia="ru-RU"/>
              </w:rPr>
              <w:t>HG 1111 din 06.12.2010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b/>
              </w:rPr>
              <w:t>112.000,00</w:t>
            </w:r>
          </w:p>
        </w:tc>
      </w:tr>
      <w:tr w:rsidR="006B4ACA" w:rsidRPr="007D6C7C" w:rsidTr="000F585A">
        <w:trPr>
          <w:cantSplit/>
          <w:trHeight w:val="138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24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b/>
              </w:rPr>
              <w:t>Lot 14</w:t>
            </w:r>
            <w:r w:rsidR="006B4ACA" w:rsidRPr="007A4C16">
              <w:rPr>
                <w:b/>
              </w:rPr>
              <w:t>.</w:t>
            </w:r>
            <w:r w:rsidR="006B4ACA" w:rsidRPr="007A4C16">
              <w:t xml:space="preserve"> </w:t>
            </w:r>
            <w:r w:rsidR="006B4ACA" w:rsidRPr="007A4C16">
              <w:rPr>
                <w:b/>
              </w:rPr>
              <w:t>Ulei din floarea soarelui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2500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351311" w:rsidRDefault="006B4ACA" w:rsidP="006B4ACA">
            <w:pPr>
              <w:rPr>
                <w:lang w:eastAsia="ru-RU"/>
              </w:rPr>
            </w:pPr>
            <w:r w:rsidRPr="00351311">
              <w:rPr>
                <w:lang w:eastAsia="ru-RU"/>
              </w:rPr>
              <w:t>Ulei din floarea soarelui, rafinat, deodorat, am</w:t>
            </w:r>
            <w:r>
              <w:rPr>
                <w:lang w:eastAsia="ru-RU"/>
              </w:rPr>
              <w:t xml:space="preserve">balat, ambalaj de la 5 litri . </w:t>
            </w:r>
            <w:r w:rsidRPr="00351311">
              <w:rPr>
                <w:lang w:eastAsia="ru-RU"/>
              </w:rPr>
              <w:t xml:space="preserve">Pe fiecare ambalaj să fie indicat termen de valabilitate. La livrare, termenul de valabilitate va reprezenta cel puțin 80% din termenul general al produsului. Livrarea: 1 </w:t>
            </w:r>
            <w:r>
              <w:rPr>
                <w:lang w:eastAsia="ru-RU"/>
              </w:rPr>
              <w:t xml:space="preserve">dată </w:t>
            </w:r>
            <w:r w:rsidRPr="00351311">
              <w:rPr>
                <w:lang w:eastAsia="ru-RU"/>
              </w:rPr>
              <w:t xml:space="preserve">în săptămînă ( </w:t>
            </w:r>
            <w:r>
              <w:rPr>
                <w:lang w:eastAsia="ru-RU"/>
              </w:rPr>
              <w:t>zi de joi orele 7:00-10:00)</w:t>
            </w:r>
            <w:r w:rsidRPr="00351311">
              <w:rPr>
                <w:lang w:eastAsia="ru-RU"/>
              </w:rPr>
              <w:t>; Standard de referinţă şi cerinţele: HG 15 din 10.01.2024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rFonts w:eastAsia="Calibri"/>
                <w:b/>
              </w:rPr>
              <w:t>55.000,00</w:t>
            </w:r>
          </w:p>
        </w:tc>
      </w:tr>
      <w:tr w:rsidR="006B4ACA" w:rsidRPr="007D6C7C" w:rsidTr="000F585A">
        <w:trPr>
          <w:cantSplit/>
          <w:trHeight w:val="556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25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b/>
              </w:rPr>
              <w:t>Lot 15</w:t>
            </w:r>
            <w:r w:rsidR="006B4ACA" w:rsidRPr="007A4C16">
              <w:rPr>
                <w:b/>
              </w:rPr>
              <w:t>.</w:t>
            </w:r>
            <w:r w:rsidR="006B4ACA" w:rsidRPr="007A4C16">
              <w:t xml:space="preserve"> </w:t>
            </w:r>
            <w:r w:rsidR="006B4ACA" w:rsidRPr="007A4C16">
              <w:rPr>
                <w:b/>
              </w:rPr>
              <w:t>Carne de vită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t>3</w:t>
            </w:r>
            <w:r w:rsidRPr="007A4C16">
              <w:t>700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351311" w:rsidRDefault="006B4ACA" w:rsidP="006B4ACA">
            <w:pPr>
              <w:rPr>
                <w:lang w:eastAsia="ru-RU"/>
              </w:rPr>
            </w:pPr>
            <w:r w:rsidRPr="00351311">
              <w:rPr>
                <w:lang w:eastAsia="ru-RU"/>
              </w:rPr>
              <w:t xml:space="preserve">Carne de vită categoria I, calitatea superioară, tranşată, fără os, refrigerată. Condițiile de transportare să asigure nemodificarea caracteristicilor nutritive, să asigure păstrarea temperaturii corespunzătoare pentru carnea refrigerate. </w:t>
            </w:r>
            <w:r w:rsidR="004C2638" w:rsidRPr="004C2638">
              <w:rPr>
                <w:lang w:eastAsia="ru-RU"/>
              </w:rPr>
              <w:t xml:space="preserve">Comanda: orele 16:00-18:00. </w:t>
            </w:r>
            <w:r w:rsidRPr="00351311">
              <w:rPr>
                <w:lang w:eastAsia="ru-RU"/>
              </w:rPr>
              <w:t xml:space="preserve">Livrarea: De 3 ori pe săptămână (zi de luni/miercuri și vineri orele </w:t>
            </w:r>
            <w:r w:rsidRPr="00351311">
              <w:rPr>
                <w:color w:val="000000"/>
                <w:lang w:eastAsia="ru-RU"/>
              </w:rPr>
              <w:t xml:space="preserve">07:00-10:00). </w:t>
            </w:r>
            <w:r w:rsidRPr="00351311">
              <w:rPr>
                <w:lang w:eastAsia="ru-RU"/>
              </w:rPr>
              <w:t>Standard de referinţă şi cerinţele:  HG 696 din 04.08.2010.</w:t>
            </w:r>
            <w:r>
              <w:rPr>
                <w:lang w:eastAsia="ru-RU"/>
              </w:rPr>
              <w:t xml:space="preserve"> Ambalaj de la </w:t>
            </w:r>
            <w:r w:rsidRPr="00351311">
              <w:rPr>
                <w:lang w:eastAsia="ru-RU"/>
              </w:rPr>
              <w:t>5</w:t>
            </w:r>
            <w:r>
              <w:rPr>
                <w:lang w:eastAsia="ru-RU"/>
              </w:rPr>
              <w:t xml:space="preserve"> kg pînă la  </w:t>
            </w:r>
            <w:r w:rsidRPr="00351311">
              <w:rPr>
                <w:lang w:eastAsia="ru-RU"/>
              </w:rPr>
              <w:t>15 kg în pachete de peliculă alimentară de la producător și în cutii de carton, pe fiecare ambalaj să fie indicat termen de valabilitate.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Pr>
                <w:rFonts w:eastAsia="Calibri"/>
                <w:b/>
              </w:rPr>
              <w:t>414.400,00</w:t>
            </w:r>
          </w:p>
        </w:tc>
      </w:tr>
      <w:tr w:rsidR="006B4ACA" w:rsidRPr="007D6C7C" w:rsidTr="000F585A">
        <w:trPr>
          <w:cantSplit/>
          <w:trHeight w:val="141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26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pPr>
              <w:rPr>
                <w:b/>
                <w:bCs/>
                <w:color w:val="000000"/>
              </w:rPr>
            </w:pPr>
            <w:r>
              <w:rPr>
                <w:b/>
                <w:bCs/>
                <w:color w:val="000000"/>
              </w:rPr>
              <w:t>Lot 16</w:t>
            </w:r>
            <w:r w:rsidR="006B4ACA" w:rsidRPr="007A4C16">
              <w:rPr>
                <w:b/>
                <w:bCs/>
                <w:color w:val="000000"/>
              </w:rPr>
              <w:t>. Carne de porc prospătă (spată)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t>3</w:t>
            </w:r>
            <w:r w:rsidRPr="007A4C16">
              <w:t>000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351311" w:rsidRDefault="006B4ACA" w:rsidP="006B4ACA">
            <w:pPr>
              <w:rPr>
                <w:lang w:eastAsia="ru-RU"/>
              </w:rPr>
            </w:pPr>
            <w:r>
              <w:rPr>
                <w:lang w:eastAsia="ru-RU"/>
              </w:rPr>
              <w:t>Spată de porc</w:t>
            </w:r>
            <w:r w:rsidRPr="00351311">
              <w:rPr>
                <w:lang w:eastAsia="ru-RU"/>
              </w:rPr>
              <w:t>, prospătă, tranşată, fără os, refrigerată, fără slănină, calitate superioară.  Condițiile de transportare să asigure nemodificarea caracteristicilor nutritive, să asigure păstrarea temperaturii corespunzătoare pent</w:t>
            </w:r>
            <w:r>
              <w:rPr>
                <w:lang w:eastAsia="ru-RU"/>
              </w:rPr>
              <w:t xml:space="preserve">ru carnea refrigerate.  Ambalaj de la 5 kg pînă  la </w:t>
            </w:r>
            <w:r w:rsidRPr="00351311">
              <w:rPr>
                <w:lang w:eastAsia="ru-RU"/>
              </w:rPr>
              <w:t>15 kg</w:t>
            </w:r>
            <w:r>
              <w:rPr>
                <w:lang w:eastAsia="ru-RU"/>
              </w:rPr>
              <w:t>,</w:t>
            </w:r>
            <w:r w:rsidRPr="00351311">
              <w:rPr>
                <w:lang w:eastAsia="ru-RU"/>
              </w:rPr>
              <w:t xml:space="preserve"> în pachete de peliculă alimentară de la producător și în cutii de carton, pe fiecare ambalaj să fie indicat termen de valabilitate. La livrare, termenul de valabilitate va reprezenta cel puțin 80% din termenul general al produsului. Comanda: orele 16:00-18:00. Livrarea: De 3 ori pe săptămână (zi de luni/miercuri și vineri orele 07:00-10:00). Standard de referinţă şi cerinţele:  HG 696 din 04.08.2010.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Pr>
                <w:b/>
              </w:rPr>
              <w:t>345.000,00</w:t>
            </w:r>
          </w:p>
        </w:tc>
      </w:tr>
      <w:tr w:rsidR="006B4ACA" w:rsidRPr="007D6C7C" w:rsidTr="000F585A">
        <w:trPr>
          <w:cantSplit/>
          <w:trHeight w:val="140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27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pPr>
              <w:rPr>
                <w:color w:val="000000"/>
              </w:rPr>
            </w:pPr>
            <w:r>
              <w:rPr>
                <w:b/>
                <w:color w:val="000000"/>
              </w:rPr>
              <w:t>Lot 17</w:t>
            </w:r>
            <w:r w:rsidR="006B4ACA" w:rsidRPr="007A4C16">
              <w:rPr>
                <w:b/>
                <w:color w:val="000000"/>
              </w:rPr>
              <w:t>. Gambe de găină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10000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FB0E51" w:rsidRDefault="006B4ACA" w:rsidP="006B4ACA">
            <w:pPr>
              <w:rPr>
                <w:lang w:eastAsia="ru-RU"/>
              </w:rPr>
            </w:pPr>
            <w:r w:rsidRPr="00FB0E51">
              <w:rPr>
                <w:lang w:eastAsia="ru-RU"/>
              </w:rPr>
              <w:t>Gambe de găină refrigerate la maximum + 4▫C,  temperatura determinată în profunzime. Dimenisuni medii (100</w:t>
            </w:r>
            <w:r>
              <w:rPr>
                <w:lang w:eastAsia="ru-RU"/>
              </w:rPr>
              <w:t xml:space="preserve"> </w:t>
            </w:r>
            <w:r w:rsidRPr="00FB0E51">
              <w:rPr>
                <w:lang w:eastAsia="ru-RU"/>
              </w:rPr>
              <w:t>-</w:t>
            </w:r>
            <w:r>
              <w:rPr>
                <w:lang w:eastAsia="ru-RU"/>
              </w:rPr>
              <w:t xml:space="preserve"> </w:t>
            </w:r>
            <w:r w:rsidRPr="00FB0E51">
              <w:rPr>
                <w:lang w:eastAsia="ru-RU"/>
              </w:rPr>
              <w:t>120 gr buc).</w:t>
            </w:r>
            <w:r w:rsidRPr="00FB0E51">
              <w:rPr>
                <w:lang w:eastAsia="ru-RU"/>
              </w:rPr>
              <w:br w:type="page"/>
            </w:r>
            <w:r>
              <w:rPr>
                <w:lang w:eastAsia="ru-RU"/>
              </w:rPr>
              <w:t xml:space="preserve"> </w:t>
            </w:r>
            <w:r w:rsidRPr="00FB0E51">
              <w:rPr>
                <w:lang w:eastAsia="ru-RU"/>
              </w:rPr>
              <w:t>Ambalaj - Ambalate până la 5kg în pachete de peliculă alimentară de la producător și în cutii de carton. Condițiile de transportare să asigure nemodificarea caracteristicilor nutritive, să asigure păstrarea temperaturii corespunzătoare pentru carnea refrigerate. Pe fiecare ambalaj să fi eindicat termen de valabilitate. La livrare, termenul de valabilitate va reprezenta cel puțin 80% din termenul general al produsului. Comanda: orele 16:00-18:00. Livrarea: De 3 ori pe săptămână (zi de luni/miercuri și vineri orele 07:00-10:00). Standard de referinţă şi cerinţele:  HG 696 din 04.08.2010.</w:t>
            </w:r>
            <w:r w:rsidRPr="00FB0E51">
              <w:rPr>
                <w:lang w:eastAsia="ru-RU"/>
              </w:rPr>
              <w:br w:type="page"/>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b/>
              </w:rPr>
              <w:t>530.000,00</w:t>
            </w:r>
          </w:p>
        </w:tc>
      </w:tr>
      <w:tr w:rsidR="006B4ACA" w:rsidRPr="007D6C7C" w:rsidTr="000F585A">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28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pPr>
              <w:rPr>
                <w:color w:val="000000"/>
              </w:rPr>
            </w:pPr>
            <w:r>
              <w:rPr>
                <w:b/>
                <w:color w:val="000000"/>
              </w:rPr>
              <w:t>Lot 18</w:t>
            </w:r>
            <w:r w:rsidR="006B4ACA" w:rsidRPr="007A4C16">
              <w:rPr>
                <w:b/>
                <w:color w:val="000000"/>
              </w:rPr>
              <w:t>. Șold de găină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10000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FB0E51" w:rsidRDefault="006B4ACA" w:rsidP="006B4ACA">
            <w:pPr>
              <w:rPr>
                <w:lang w:eastAsia="ru-RU"/>
              </w:rPr>
            </w:pPr>
            <w:r w:rsidRPr="00FB0E51">
              <w:rPr>
                <w:lang w:eastAsia="ru-RU"/>
              </w:rPr>
              <w:t>Șold de găină fără spate, refrigerate la maximum + 4▫C,  temperatura determinată în profunzime. Dimenisuni med</w:t>
            </w:r>
            <w:r>
              <w:rPr>
                <w:lang w:eastAsia="ru-RU"/>
              </w:rPr>
              <w:t>ii (110-150 gr buc).</w:t>
            </w:r>
            <w:r>
              <w:rPr>
                <w:lang w:eastAsia="ru-RU"/>
              </w:rPr>
              <w:br/>
              <w:t xml:space="preserve">Ambalaj - </w:t>
            </w:r>
            <w:r w:rsidRPr="00FB0E51">
              <w:rPr>
                <w:lang w:eastAsia="ru-RU"/>
              </w:rPr>
              <w:t>până la 5kg în pachete de peliculă alimentară de la producător și în cutii de carton. Condițiile de transportare să asigure nemodificarea caracteristicilor nutritive, să asigure păstrarea temperaturii corespunzătoare pentru carnea refrigerate. Pe fiecare ambalaj să fi eindicat termen de valabilitate. La livrare, termenul de valabilitate va reprezenta cel puțin 80% din termenul general al produsului. Comanda: orele 16:00-18:00. Livrarea: De 3 ori pe săptămână (zi de luni/miercuri și vineri orele 07:00-10:00). Standard de referinţă şi cerinţele:  HG 696 din 04.08.2010.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b/>
              </w:rPr>
              <w:t>380.000,00</w:t>
            </w:r>
          </w:p>
        </w:tc>
      </w:tr>
      <w:tr w:rsidR="006B4ACA" w:rsidRPr="007D6C7C" w:rsidTr="007D6C7C">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29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pPr>
              <w:rPr>
                <w:color w:val="000000"/>
              </w:rPr>
            </w:pPr>
            <w:r>
              <w:rPr>
                <w:b/>
                <w:color w:val="000000"/>
              </w:rPr>
              <w:t>Lot 19</w:t>
            </w:r>
            <w:r w:rsidR="006B4ACA" w:rsidRPr="007A4C16">
              <w:rPr>
                <w:b/>
                <w:color w:val="000000"/>
              </w:rPr>
              <w:t>.</w:t>
            </w:r>
            <w:r w:rsidR="006B4ACA" w:rsidRPr="007A4C16">
              <w:t xml:space="preserve"> </w:t>
            </w:r>
            <w:r w:rsidR="006B4ACA" w:rsidRPr="007A4C16">
              <w:rPr>
                <w:b/>
                <w:color w:val="000000"/>
              </w:rPr>
              <w:t>File din piept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4000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FB0E51" w:rsidRDefault="006B4ACA" w:rsidP="006B4ACA">
            <w:pPr>
              <w:rPr>
                <w:color w:val="000000"/>
              </w:rPr>
            </w:pPr>
            <w:r w:rsidRPr="00FB0E51">
              <w:rPr>
                <w:color w:val="000000"/>
              </w:rPr>
              <w:t xml:space="preserve">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w:t>
            </w:r>
            <w:r>
              <w:rPr>
                <w:color w:val="000000"/>
              </w:rPr>
              <w:t>refrigerate. Ambalaj - până</w:t>
            </w:r>
            <w:r w:rsidRPr="00FB0E51">
              <w:rPr>
                <w:color w:val="000000"/>
              </w:rPr>
              <w:t xml:space="preserve"> la 5kg  în pachete de peliculă alimentară de la producător și în cutii de carton.</w:t>
            </w:r>
            <w:r>
              <w:rPr>
                <w:color w:val="000000"/>
              </w:rPr>
              <w:t xml:space="preserve"> </w:t>
            </w:r>
            <w:r w:rsidRPr="00FB0E51">
              <w:rPr>
                <w:color w:val="000000"/>
              </w:rPr>
              <w:t>Pe fiecare ambalaj să fi eindicat termen de valabilitate. La livrare, termenul de valabilitate va reprezenta cel puțin 80% din termenul general al produsului. Comanda: orele 16:00</w:t>
            </w:r>
            <w:r>
              <w:rPr>
                <w:color w:val="000000"/>
              </w:rPr>
              <w:t>-18:00. Livrarea: De 3 ori pe săptămână</w:t>
            </w:r>
            <w:r w:rsidRPr="00FB0E51">
              <w:rPr>
                <w:color w:val="000000"/>
              </w:rPr>
              <w:t xml:space="preserve"> (orele 07:00-10:00) Stand</w:t>
            </w:r>
            <w:r>
              <w:rPr>
                <w:color w:val="000000"/>
              </w:rPr>
              <w:t xml:space="preserve">ard de referinţă şi cerinţele: </w:t>
            </w:r>
            <w:r w:rsidRPr="00FB0E51">
              <w:rPr>
                <w:color w:val="000000"/>
              </w:rPr>
              <w:t>HG 696 din 04.08.2010.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b/>
              </w:rPr>
              <w:t>248.000,00</w:t>
            </w:r>
          </w:p>
        </w:tc>
      </w:tr>
      <w:tr w:rsidR="006B4ACA" w:rsidRPr="007D6C7C" w:rsidTr="007D6C7C">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30</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pPr>
              <w:rPr>
                <w:color w:val="000000"/>
              </w:rPr>
            </w:pPr>
            <w:r>
              <w:rPr>
                <w:b/>
                <w:color w:val="000000"/>
              </w:rPr>
              <w:t>Lot 20</w:t>
            </w:r>
            <w:r w:rsidR="006B4ACA" w:rsidRPr="007A4C16">
              <w:rPr>
                <w:b/>
                <w:color w:val="000000"/>
              </w:rPr>
              <w:t>.</w:t>
            </w:r>
            <w:r w:rsidR="006B4ACA" w:rsidRPr="007A4C16">
              <w:t xml:space="preserve"> </w:t>
            </w:r>
            <w:r w:rsidR="006B4ACA" w:rsidRPr="007A4C16">
              <w:rPr>
                <w:b/>
                <w:color w:val="000000"/>
              </w:rPr>
              <w:t>Ficat de pui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1000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rPr>
                <w:color w:val="000000"/>
              </w:rPr>
            </w:pPr>
            <w:r w:rsidRPr="00DA5AB3">
              <w:rPr>
                <w:color w:val="000000"/>
              </w:rPr>
              <w:t>Ficat de pui,  refrigerat la maximum + 4▫C, temperatura determinata in profunzime. Condițiile de transportare să asigure nemodificarea caracteristicilor nutritive, să asigure păstrarea temperaturii corespunzătoare pentru carnea refrigerate. Ambalaj - Ambalate separat în pachete de peliculă alimentară de la producător și în cutii de carton până la 5kg.Pe fiecare ambalaj să fie indicat termen de valabilitate. La livrare, termenul de valabilitate va reprezenta cel puțin 80% din termenul general al produsului. Comanda: orele 16:00-18:00.</w:t>
            </w:r>
            <w:r>
              <w:rPr>
                <w:color w:val="000000"/>
              </w:rPr>
              <w:t xml:space="preserve"> Livrarea: 1 dată </w:t>
            </w:r>
            <w:r w:rsidRPr="00DA5AB3">
              <w:rPr>
                <w:color w:val="000000"/>
              </w:rPr>
              <w:t>pe saptamana (orele 07:00-10:00) Stand</w:t>
            </w:r>
            <w:r>
              <w:rPr>
                <w:color w:val="000000"/>
              </w:rPr>
              <w:t xml:space="preserve">ard de referinţă şi cerinţele: </w:t>
            </w:r>
            <w:r w:rsidRPr="00DA5AB3">
              <w:rPr>
                <w:color w:val="000000"/>
              </w:rPr>
              <w:t>HG 696 din 04.08.2010.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b/>
              </w:rPr>
              <w:t>55.000,00</w:t>
            </w:r>
          </w:p>
        </w:tc>
      </w:tr>
      <w:tr w:rsidR="006B4ACA" w:rsidRPr="007D6C7C" w:rsidTr="007D6C7C">
        <w:trPr>
          <w:cantSplit/>
          <w:trHeight w:val="141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31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pPr>
              <w:rPr>
                <w:color w:val="000000"/>
              </w:rPr>
            </w:pPr>
            <w:r>
              <w:rPr>
                <w:b/>
                <w:color w:val="000000"/>
              </w:rPr>
              <w:t>Lot 21</w:t>
            </w:r>
            <w:r w:rsidR="006B4ACA" w:rsidRPr="007A4C16">
              <w:rPr>
                <w:b/>
                <w:color w:val="000000"/>
              </w:rPr>
              <w:t>. Crenvu</w:t>
            </w:r>
            <w:r w:rsidR="006B4ACA">
              <w:rPr>
                <w:b/>
                <w:color w:val="000000"/>
              </w:rPr>
              <w:t>r</w:t>
            </w:r>
            <w:r w:rsidR="006B4ACA" w:rsidRPr="007A4C16">
              <w:rPr>
                <w:b/>
                <w:color w:val="000000"/>
              </w:rPr>
              <w:t>sti pentru copii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2000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rPr>
                <w:color w:val="000000"/>
              </w:rPr>
            </w:pPr>
            <w:r w:rsidRPr="00DA5AB3">
              <w:rPr>
                <w:color w:val="000000"/>
              </w:rPr>
              <w:t>Crenvuști pentru copii din pui sau amestesc pui și vită,   calitate superioară, fierte cu membrană artificială sub formă de batoane mici (cu greutate de 45-60 gr.) cu suprafața curată, uscată, fără pete și rupturi ale membranei, fără aderențe, scurgeri de bulion sau grăsime; aspectul - compoziție fin mărunțită, uniform amestecată, fără goluri și pete cenușii; culoarea - de la roz deschis până la roz. Pe membrană va fi aplicată informația pentru consumator. Să nu fie sărate, pipărate. (La necesitate se vor solicita raporturi de încercări pentru a se dovedi lipsa bacteriilor ex: salmonella, stafilococi etc). Comanda: orele 16:00-18:00. Livrarea: 2 ori pe săptămână în zi de</w:t>
            </w:r>
            <w:r>
              <w:rPr>
                <w:color w:val="000000"/>
              </w:rPr>
              <w:t xml:space="preserve"> marți și sâmbătă de la orele </w:t>
            </w:r>
            <w:r w:rsidR="004C2638">
              <w:rPr>
                <w:color w:val="000000"/>
              </w:rPr>
              <w:t>0</w:t>
            </w:r>
            <w:r>
              <w:rPr>
                <w:color w:val="000000"/>
              </w:rPr>
              <w:t>7:00 până la orele 10:</w:t>
            </w:r>
            <w:r w:rsidRPr="00DA5AB3">
              <w:rPr>
                <w:color w:val="000000"/>
              </w:rPr>
              <w:t>00; Cerințe de referință: HG 624 din  19.09.2020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b/>
              </w:rPr>
              <w:t>200.000,00</w:t>
            </w:r>
          </w:p>
        </w:tc>
      </w:tr>
      <w:tr w:rsidR="007D6C7C" w:rsidRPr="007D6C7C" w:rsidTr="007D6C7C">
        <w:trPr>
          <w:cantSplit/>
          <w:trHeight w:val="615"/>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6C7C" w:rsidRPr="007D6C7C" w:rsidRDefault="00972E5E" w:rsidP="007D6C7C">
            <w:pPr>
              <w:rPr>
                <w:color w:val="000000"/>
              </w:rPr>
            </w:pPr>
            <w:r>
              <w:rPr>
                <w:b/>
                <w:color w:val="000000"/>
              </w:rPr>
              <w:t>Lot 22</w:t>
            </w:r>
            <w:r w:rsidR="007D6C7C" w:rsidRPr="007D6C7C">
              <w:rPr>
                <w:b/>
                <w:color w:val="000000"/>
              </w:rPr>
              <w:t>. Lactate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D6C7C" w:rsidRPr="007D6C7C" w:rsidRDefault="006B4ACA" w:rsidP="007D6C7C">
            <w:pPr>
              <w:jc w:val="center"/>
              <w:rPr>
                <w:b/>
              </w:rPr>
            </w:pPr>
            <w:r w:rsidRPr="006B4ACA">
              <w:rPr>
                <w:b/>
              </w:rPr>
              <w:t>664.000,00</w:t>
            </w:r>
          </w:p>
        </w:tc>
      </w:tr>
      <w:tr w:rsidR="006B4ACA" w:rsidRPr="007D6C7C" w:rsidTr="000F585A">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32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pPr>
              <w:rPr>
                <w:color w:val="000000"/>
              </w:rPr>
            </w:pPr>
            <w:r>
              <w:rPr>
                <w:b/>
                <w:color w:val="000000"/>
              </w:rPr>
              <w:t>Lot 22</w:t>
            </w:r>
            <w:r w:rsidR="006B4ACA" w:rsidRPr="00ED5BA0">
              <w:rPr>
                <w:b/>
                <w:color w:val="000000"/>
              </w:rPr>
              <w:t>.1</w:t>
            </w:r>
            <w:r w:rsidR="006B4ACA" w:rsidRPr="007A4C16">
              <w:rPr>
                <w:color w:val="000000"/>
              </w:rPr>
              <w:t xml:space="preserve"> Chefir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4500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FB0E51" w:rsidRDefault="006B4ACA" w:rsidP="006B4ACA">
            <w:pPr>
              <w:rPr>
                <w:color w:val="000000"/>
                <w:lang w:eastAsia="ru-RU"/>
              </w:rPr>
            </w:pPr>
            <w:r w:rsidRPr="00FB0E51">
              <w:rPr>
                <w:color w:val="000000"/>
                <w:lang w:eastAsia="ru-RU"/>
              </w:rPr>
              <w:t>Chefir 2,5%, ambalaj integru  0,5-1 l</w:t>
            </w:r>
            <w:r>
              <w:rPr>
                <w:color w:val="000000"/>
                <w:lang w:eastAsia="ru-RU"/>
              </w:rPr>
              <w:t>itri</w:t>
            </w:r>
            <w:r w:rsidRPr="00FB0E51">
              <w:rPr>
                <w:color w:val="000000"/>
                <w:lang w:eastAsia="ru-RU"/>
              </w:rPr>
              <w:t>, etichetare vizibilă. Fără adaosuri de grăsimi vegetale, de culoare albă până la albă cu nuanță puțin cremă, fără gust și miros străin,</w:t>
            </w:r>
            <w:r>
              <w:rPr>
                <w:color w:val="000000"/>
                <w:lang w:eastAsia="ru-RU"/>
              </w:rPr>
              <w:t xml:space="preserve"> Livrarea: Zilnic de la orele 7:</w:t>
            </w:r>
            <w:r w:rsidRPr="00FB0E51">
              <w:rPr>
                <w:color w:val="000000"/>
                <w:lang w:eastAsia="ru-RU"/>
              </w:rPr>
              <w:t>00  pînă la orele 10</w:t>
            </w:r>
            <w:r>
              <w:rPr>
                <w:color w:val="000000"/>
                <w:lang w:eastAsia="ru-RU"/>
              </w:rPr>
              <w:t>:</w:t>
            </w:r>
            <w:r w:rsidRPr="00FB0E51">
              <w:rPr>
                <w:color w:val="000000"/>
                <w:lang w:eastAsia="ru-RU"/>
              </w:rPr>
              <w:t>00 Standard de referinţă şi cerinţele:  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jc w:val="center"/>
              <w:rPr>
                <w:b/>
              </w:rPr>
            </w:pPr>
          </w:p>
        </w:tc>
      </w:tr>
      <w:tr w:rsidR="006B4ACA" w:rsidRPr="007D6C7C" w:rsidTr="000F585A">
        <w:trPr>
          <w:cantSplit/>
          <w:trHeight w:val="133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A309D1" w:rsidRPr="007D6C7C" w:rsidRDefault="00A309D1" w:rsidP="00A309D1">
            <w:pPr>
              <w:ind w:left="-137" w:right="-108"/>
              <w:jc w:val="center"/>
              <w:rPr>
                <w:color w:val="000000"/>
              </w:rPr>
            </w:pPr>
            <w:r>
              <w:rPr>
                <w:color w:val="000000"/>
              </w:rPr>
              <w:t>33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8"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b/>
              </w:rPr>
              <w:t>Lot 22</w:t>
            </w:r>
            <w:r w:rsidR="006B4ACA" w:rsidRPr="00ED5BA0">
              <w:rPr>
                <w:b/>
              </w:rPr>
              <w:t>.2</w:t>
            </w:r>
            <w:r w:rsidR="006B4ACA" w:rsidRPr="007A4C16">
              <w:t xml:space="preserve"> Lapte de vaci pasteurizat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23000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FB0E51" w:rsidRDefault="006B4ACA" w:rsidP="006B4ACA">
            <w:pPr>
              <w:rPr>
                <w:color w:val="000000"/>
                <w:lang w:eastAsia="ru-RU"/>
              </w:rPr>
            </w:pPr>
            <w:r w:rsidRPr="00FB0E51">
              <w:rPr>
                <w:color w:val="000000"/>
                <w:lang w:eastAsia="ru-RU"/>
              </w:rPr>
              <w:t>Lapte de va</w:t>
            </w:r>
            <w:r>
              <w:rPr>
                <w:color w:val="000000"/>
                <w:lang w:eastAsia="ru-RU"/>
              </w:rPr>
              <w:t>ci pasteurizat 2,5%, ambalat  1.</w:t>
            </w:r>
            <w:r w:rsidRPr="00FB0E51">
              <w:rPr>
                <w:color w:val="000000"/>
                <w:lang w:eastAsia="ru-RU"/>
              </w:rPr>
              <w:t>0</w:t>
            </w:r>
            <w:r>
              <w:rPr>
                <w:color w:val="000000"/>
                <w:lang w:eastAsia="ru-RU"/>
              </w:rPr>
              <w:t xml:space="preserve"> </w:t>
            </w:r>
            <w:r w:rsidRPr="00FB0E51">
              <w:rPr>
                <w:color w:val="000000"/>
                <w:lang w:eastAsia="ru-RU"/>
              </w:rPr>
              <w:t>l</w:t>
            </w:r>
            <w:r>
              <w:rPr>
                <w:color w:val="000000"/>
                <w:lang w:eastAsia="ru-RU"/>
              </w:rPr>
              <w:t>itri</w:t>
            </w:r>
            <w:r w:rsidRPr="00FB0E51">
              <w:rPr>
                <w:color w:val="FF0000"/>
                <w:lang w:eastAsia="ru-RU"/>
              </w:rPr>
              <w:t>,</w:t>
            </w:r>
            <w:r w:rsidRPr="00FB0E51">
              <w:rPr>
                <w:color w:val="000000"/>
                <w:lang w:eastAsia="ru-RU"/>
              </w:rPr>
              <w:t xml:space="preserve"> etichetare vizibilă. Produs natural 100%, fără conservanți, fără lapte praf, fără adaosuri de grăsimi vegetale, fără gust și miros străin necaracteristic laptelui. Culoarea albă cu nuanță puțin gălbuie.</w:t>
            </w:r>
            <w:r>
              <w:rPr>
                <w:color w:val="000000"/>
                <w:lang w:eastAsia="ru-RU"/>
              </w:rPr>
              <w:t xml:space="preserve"> Livrarea: Zilnic de la orele 7:00  pînă la orele 10:</w:t>
            </w:r>
            <w:r w:rsidRPr="00FB0E51">
              <w:rPr>
                <w:color w:val="000000"/>
                <w:lang w:eastAsia="ru-RU"/>
              </w:rPr>
              <w:t>00 Standard de referinţă şi cerinţele:  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jc w:val="center"/>
              <w:rPr>
                <w:b/>
              </w:rPr>
            </w:pPr>
          </w:p>
        </w:tc>
      </w:tr>
      <w:tr w:rsidR="006B4ACA" w:rsidRPr="007D6C7C" w:rsidTr="000F585A">
        <w:trPr>
          <w:cantSplit/>
          <w:trHeight w:val="13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34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b/>
              </w:rPr>
              <w:t>Lot 22</w:t>
            </w:r>
            <w:r w:rsidR="006B4ACA" w:rsidRPr="00ED5BA0">
              <w:rPr>
                <w:b/>
              </w:rPr>
              <w:t>.3</w:t>
            </w:r>
            <w:r w:rsidR="006B4ACA" w:rsidRPr="007A4C16">
              <w:t xml:space="preserve"> Lapte de vaci pasteurizat 2,5%-3,5%, ambalaj 0,5l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23500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FB0E51" w:rsidRDefault="006B4ACA" w:rsidP="006B4ACA">
            <w:pPr>
              <w:rPr>
                <w:color w:val="000000"/>
                <w:lang w:eastAsia="ru-RU"/>
              </w:rPr>
            </w:pPr>
            <w:r w:rsidRPr="00FB0E51">
              <w:rPr>
                <w:color w:val="000000"/>
                <w:lang w:eastAsia="ru-RU"/>
              </w:rPr>
              <w:t>L</w:t>
            </w:r>
            <w:r>
              <w:rPr>
                <w:color w:val="000000"/>
                <w:lang w:eastAsia="ru-RU"/>
              </w:rPr>
              <w:t>apte de vaci pasteurizat 2.5%-3.</w:t>
            </w:r>
            <w:r w:rsidRPr="00FB0E51">
              <w:rPr>
                <w:color w:val="000000"/>
                <w:lang w:eastAsia="ru-RU"/>
              </w:rPr>
              <w:t>5</w:t>
            </w:r>
            <w:r>
              <w:rPr>
                <w:color w:val="000000"/>
                <w:lang w:eastAsia="ru-RU"/>
              </w:rPr>
              <w:t>%</w:t>
            </w:r>
            <w:r w:rsidRPr="00FB0E51">
              <w:rPr>
                <w:color w:val="000000"/>
                <w:lang w:eastAsia="ru-RU"/>
              </w:rPr>
              <w:t>, ambalaj:  0,5</w:t>
            </w:r>
            <w:r>
              <w:rPr>
                <w:color w:val="000000"/>
                <w:lang w:eastAsia="ru-RU"/>
              </w:rPr>
              <w:t xml:space="preserve"> </w:t>
            </w:r>
            <w:r w:rsidRPr="00FB0E51">
              <w:rPr>
                <w:color w:val="000000"/>
                <w:lang w:eastAsia="ru-RU"/>
              </w:rPr>
              <w:t>l</w:t>
            </w:r>
            <w:r>
              <w:rPr>
                <w:color w:val="000000"/>
                <w:lang w:eastAsia="ru-RU"/>
              </w:rPr>
              <w:t>itri</w:t>
            </w:r>
            <w:r w:rsidRPr="00FB0E51">
              <w:rPr>
                <w:color w:val="000000"/>
                <w:lang w:eastAsia="ru-RU"/>
              </w:rPr>
              <w:t>., etichetare vizibilă. Produs natural 100%, fără conservanți, fără lapte praf, fără adaosuri de grăsimi vegetale, fără gust și miros străin necaracteristic laptelui. Culoarea albă cu nuanță puțin gălbuie.</w:t>
            </w:r>
            <w:r>
              <w:rPr>
                <w:color w:val="000000"/>
                <w:lang w:eastAsia="ru-RU"/>
              </w:rPr>
              <w:t xml:space="preserve"> Livrarea: Zilnic de la orele 7:00  pînă la orele 10:</w:t>
            </w:r>
            <w:r w:rsidRPr="00FB0E51">
              <w:rPr>
                <w:color w:val="000000"/>
                <w:lang w:eastAsia="ru-RU"/>
              </w:rPr>
              <w:t>00 Standard de referinţă şi cerinţele:  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jc w:val="center"/>
              <w:rPr>
                <w:b/>
              </w:rPr>
            </w:pPr>
          </w:p>
        </w:tc>
      </w:tr>
      <w:tr w:rsidR="006B4ACA" w:rsidRPr="007D6C7C" w:rsidTr="000F585A">
        <w:trPr>
          <w:cantSplit/>
          <w:trHeight w:val="140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35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b/>
              </w:rPr>
              <w:t>Lot 23</w:t>
            </w:r>
            <w:r w:rsidR="006B4ACA" w:rsidRPr="007A4C16">
              <w:rPr>
                <w:b/>
              </w:rPr>
              <w:t>. Smântână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t>13</w:t>
            </w:r>
            <w:r w:rsidRPr="007A4C16">
              <w:t>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FB0E51" w:rsidRDefault="006B4ACA" w:rsidP="006B4ACA">
            <w:pPr>
              <w:rPr>
                <w:lang w:eastAsia="ru-RU"/>
              </w:rPr>
            </w:pPr>
            <w:r>
              <w:rPr>
                <w:lang w:eastAsia="ru-RU"/>
              </w:rPr>
              <w:t>Smîntînă gră</w:t>
            </w:r>
            <w:r w:rsidRPr="00FB0E51">
              <w:rPr>
                <w:lang w:eastAsia="ru-RU"/>
              </w:rPr>
              <w:t>sime: 10%, ambalaj de la 0.5 litri – 1.0 litri, etichetare vizibilă. Produs natural cu consistență densă, gust ușor de lapte pasteurizat, fără gust și miros străin, fără adaosuri de grăsimi vegetale. Culoare albă cu o nuanță gălbuie uniform în toată masa.</w:t>
            </w:r>
            <w:r>
              <w:rPr>
                <w:lang w:eastAsia="ru-RU"/>
              </w:rPr>
              <w:t xml:space="preserve"> Livrarea: Zilnic de la orele 7:00  pînă la orele 10:</w:t>
            </w:r>
            <w:r w:rsidRPr="00FB0E51">
              <w:rPr>
                <w:lang w:eastAsia="ru-RU"/>
              </w:rPr>
              <w:t>00 Standard de referinţă şi cerinţele:  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Pr>
                <w:b/>
              </w:rPr>
              <w:t>39</w:t>
            </w:r>
            <w:r w:rsidRPr="007A4C16">
              <w:rPr>
                <w:b/>
              </w:rPr>
              <w:t>.000,00</w:t>
            </w:r>
          </w:p>
        </w:tc>
      </w:tr>
      <w:tr w:rsidR="006B4ACA" w:rsidRPr="007D6C7C" w:rsidTr="007D6C7C">
        <w:trPr>
          <w:cantSplit/>
          <w:trHeight w:val="154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36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b/>
              </w:rPr>
              <w:t>Lot 24</w:t>
            </w:r>
            <w:r w:rsidR="006B4ACA" w:rsidRPr="007A4C16">
              <w:rPr>
                <w:b/>
              </w:rPr>
              <w:t>.</w:t>
            </w:r>
            <w:r w:rsidR="006B4ACA" w:rsidRPr="007A4C16">
              <w:t xml:space="preserve"> Brînză de vaci 5%-6%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3000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FB0E51" w:rsidRDefault="006B4ACA" w:rsidP="006B4ACA">
            <w:r w:rsidRPr="00FB0E51">
              <w:t>Brînză de vaci 5</w:t>
            </w:r>
            <w:r>
              <w:t>%-6%, pasteurizată, ambalaj a câ</w:t>
            </w:r>
            <w:r w:rsidRPr="00FB0E51">
              <w:t>te 1-6kg, etichetare vizibilă. Produs natural, moale fără particule perceptibile de proteină, gust slab acidulat, fără adousuri de grăsimi vegetale, fără gust și miros străin. Culoare albă până la galben deschis. Livrarea:  3 ori în săptămână în zi de luni/ miercu</w:t>
            </w:r>
            <w:r>
              <w:t>i și vineri de la orele 7:00 pînă la orele 10:</w:t>
            </w:r>
            <w:r w:rsidRPr="00FB0E51">
              <w:t>00 Stand</w:t>
            </w:r>
            <w:r w:rsidR="004A7A00">
              <w:t xml:space="preserve">ard de referinţă şi cerinţele: </w:t>
            </w:r>
            <w:r w:rsidRPr="00FB0E51">
              <w:t>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b/>
              </w:rPr>
              <w:t>156.000,00</w:t>
            </w:r>
          </w:p>
        </w:tc>
      </w:tr>
      <w:tr w:rsidR="006B4ACA" w:rsidRPr="007D6C7C" w:rsidTr="007D6C7C">
        <w:trPr>
          <w:cantSplit/>
          <w:trHeight w:val="141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37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bookmarkStart w:id="2" w:name="OLE_LINK1"/>
            <w:r>
              <w:rPr>
                <w:b/>
              </w:rPr>
              <w:t>Lot 25</w:t>
            </w:r>
            <w:r w:rsidR="006B4ACA" w:rsidRPr="007A4C16">
              <w:rPr>
                <w:b/>
              </w:rPr>
              <w:t>.</w:t>
            </w:r>
            <w:r w:rsidR="006B4ACA" w:rsidRPr="007A4C16">
              <w:t xml:space="preserve"> Brînză cu cheag tare/brînză maturată tare/cașcaval - nepicant, cu conținut de grăsime raportat la substanța uscată 45-50%</w:t>
            </w:r>
            <w:bookmarkEnd w:id="2"/>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3000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FB0E51" w:rsidRDefault="006B4ACA" w:rsidP="006B4ACA">
            <w:r w:rsidRPr="00FB0E51">
              <w:t xml:space="preserve">Brînză cu cheag tare/brînză maturată tare/cașcaval - nepicant, cu conținut de grăsime raportat la substanța uscată 45-50%.  Coajă netedă, uniformă, fără crăpături, fără mucegai sau alte defecte de coajă, curată, acoperită cu folie din material plastic netedă, bine aplicată sau cu un strat de parafină uniform. Miros plăcut, cu aromă specifică bine exprimată, fără nuanțe străine. Produs natural fără adaosuri de grăsimi vegetale. Ambalat, etichetare vizibilă.  La livrare, termenul de valabilitate va reprezenta cel puțin 80% din termenul general al produsului. Livrarea:  3 ori în săptămână în zi de luni/ </w:t>
            </w:r>
            <w:r>
              <w:t xml:space="preserve">miercui și vineri de la orele </w:t>
            </w:r>
            <w:r w:rsidR="004C2638">
              <w:t>0</w:t>
            </w:r>
            <w:r>
              <w:t>7:00 pînă la orele 10:</w:t>
            </w:r>
            <w:r w:rsidRPr="00FB0E51">
              <w:t>00</w:t>
            </w:r>
            <w:r w:rsidR="004C2638">
              <w:t>.</w:t>
            </w:r>
            <w:r w:rsidRPr="00FB0E51">
              <w:t xml:space="preserve"> Standard de referinţă şi cerinţele:  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rFonts w:eastAsia="Calibri"/>
                <w:b/>
              </w:rPr>
              <w:t>291.000,00</w:t>
            </w:r>
          </w:p>
        </w:tc>
      </w:tr>
      <w:tr w:rsidR="006B4ACA" w:rsidRPr="007D6C7C" w:rsidTr="007D6C7C">
        <w:trPr>
          <w:cantSplit/>
          <w:trHeight w:val="141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38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b/>
              </w:rPr>
              <w:t>Lot 26</w:t>
            </w:r>
            <w:r w:rsidR="006B4ACA" w:rsidRPr="007A4C16">
              <w:rPr>
                <w:b/>
              </w:rPr>
              <w:t>.</w:t>
            </w:r>
            <w:r w:rsidR="006B4ACA">
              <w:t xml:space="preserve"> Unt nesărat 72,5%.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5000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FB0E51" w:rsidRDefault="006B4ACA" w:rsidP="006B4ACA">
            <w:pPr>
              <w:ind w:left="-108" w:right="-108"/>
            </w:pPr>
            <w:r w:rsidRPr="00FB0E51">
              <w:t>Unt nesărat 72,5%, fără adaos de grăsimi vegetale în ambalaj de 1</w:t>
            </w:r>
            <w:r>
              <w:t xml:space="preserve"> kg</w:t>
            </w:r>
            <w:r w:rsidRPr="00FB0E51">
              <w:t>-10,0 kg, etichetare vizibilă, ţărănesc, fără amestec de grăsimi vegetale. Masă cu luciu caracteristic, culoare alb-gălbuie, fără goluri de aer sau picături vizibile de apă, fără impurități, nu moale, fără miros de alterare. Livrarea: 2 ori pe săptămînă în zi de luni și joi de la</w:t>
            </w:r>
            <w:r w:rsidR="004C2638">
              <w:t xml:space="preserve"> orele 07.00 pînă la orele 10.00. </w:t>
            </w:r>
            <w:r w:rsidRPr="00FB0E51">
              <w:t>Stand</w:t>
            </w:r>
            <w:r>
              <w:t xml:space="preserve">ard de referinţă şi cerinţele: </w:t>
            </w:r>
            <w:r w:rsidRPr="00FB0E51">
              <w:t>HG 611 din  05.07.2010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b/>
              </w:rPr>
              <w:t>600.000,00</w:t>
            </w:r>
          </w:p>
        </w:tc>
      </w:tr>
      <w:tr w:rsidR="006B4ACA" w:rsidRPr="007D6C7C" w:rsidTr="000F585A">
        <w:trPr>
          <w:cantSplit/>
          <w:trHeight w:val="139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39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b/>
              </w:rPr>
              <w:t>Lot 27</w:t>
            </w:r>
            <w:r w:rsidR="006B4ACA" w:rsidRPr="007A4C16">
              <w:t>. Pastă de tomate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750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FB0E51" w:rsidRDefault="006B4ACA" w:rsidP="006B4ACA">
            <w:pPr>
              <w:rPr>
                <w:lang w:eastAsia="ru-RU"/>
              </w:rPr>
            </w:pPr>
            <w:r w:rsidRPr="00FB0E51">
              <w:rPr>
                <w:lang w:eastAsia="ru-RU"/>
              </w:rPr>
              <w:t>Pastă de tomate 25% din roșii proaspete, pastă omogenă, culoare specifică roșiilor, fără impur</w:t>
            </w:r>
            <w:r w:rsidR="004C2638">
              <w:rPr>
                <w:lang w:eastAsia="ru-RU"/>
              </w:rPr>
              <w:t xml:space="preserve">ități, ambalaj: borcan 0,7-1 kg. </w:t>
            </w:r>
            <w:r w:rsidRPr="00FB0E51">
              <w:rPr>
                <w:lang w:eastAsia="ru-RU"/>
              </w:rPr>
              <w:t xml:space="preserve">Livrarea: 1 dată în saptămînă în zi de </w:t>
            </w:r>
            <w:r>
              <w:rPr>
                <w:lang w:eastAsia="ru-RU"/>
              </w:rPr>
              <w:t>marți de la orele 07:00 - 10:00</w:t>
            </w:r>
            <w:r w:rsidRPr="00FB0E51">
              <w:rPr>
                <w:lang w:eastAsia="ru-RU"/>
              </w:rPr>
              <w:t>; Standard de referinţă şi cerinţele: HG 867 din 08.11.2023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b/>
              </w:rPr>
              <w:t>33.000,00</w:t>
            </w:r>
          </w:p>
        </w:tc>
      </w:tr>
      <w:tr w:rsidR="006B4ACA" w:rsidRPr="007D6C7C" w:rsidTr="000F585A">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40</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b/>
              </w:rPr>
              <w:t>Lot 28</w:t>
            </w:r>
            <w:r w:rsidR="006B4ACA" w:rsidRPr="007A4C16">
              <w:rPr>
                <w:b/>
              </w:rPr>
              <w:t>. Zahăr tos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5500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FB0E51" w:rsidRDefault="006B4ACA" w:rsidP="006B4ACA">
            <w:pPr>
              <w:rPr>
                <w:lang w:eastAsia="ru-RU"/>
              </w:rPr>
            </w:pPr>
            <w:r w:rsidRPr="00FB0E51">
              <w:rPr>
                <w:lang w:eastAsia="ru-RU"/>
              </w:rPr>
              <w:t>Zahăr tos din sfeclă,</w:t>
            </w:r>
            <w:r>
              <w:rPr>
                <w:lang w:eastAsia="ru-RU"/>
              </w:rPr>
              <w:t xml:space="preserve"> ambalat în saci a câ</w:t>
            </w:r>
            <w:r w:rsidRPr="00FB0E51">
              <w:rPr>
                <w:lang w:eastAsia="ru-RU"/>
              </w:rPr>
              <w:t>te 30- 50kg, fără miros străin; Livrarea:</w:t>
            </w:r>
            <w:r>
              <w:rPr>
                <w:lang w:eastAsia="ru-RU"/>
              </w:rPr>
              <w:t xml:space="preserve"> </w:t>
            </w:r>
            <w:r w:rsidRPr="00FB0E51">
              <w:rPr>
                <w:lang w:eastAsia="ru-RU"/>
              </w:rPr>
              <w:t>2 ori pe săptămînă în zi de luni și vineri de la orele 07:00 - 10:00;</w:t>
            </w:r>
            <w:r>
              <w:rPr>
                <w:lang w:eastAsia="ru-RU"/>
              </w:rPr>
              <w:t xml:space="preserve"> Standard de referinta ș</w:t>
            </w:r>
            <w:r w:rsidRPr="00FB0E51">
              <w:rPr>
                <w:lang w:eastAsia="ru-RU"/>
              </w:rPr>
              <w:t>i cerintele: HG 774 din 03.07.2007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b/>
              </w:rPr>
              <w:t>110.000,00</w:t>
            </w:r>
          </w:p>
        </w:tc>
      </w:tr>
      <w:tr w:rsidR="007D6C7C" w:rsidRPr="007D6C7C" w:rsidTr="00494529">
        <w:trPr>
          <w:cantSplit/>
          <w:trHeight w:val="465"/>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6C7C" w:rsidRPr="007D6C7C" w:rsidRDefault="00972E5E" w:rsidP="007D6C7C">
            <w:pPr>
              <w:rPr>
                <w:b/>
              </w:rPr>
            </w:pPr>
            <w:r>
              <w:rPr>
                <w:b/>
              </w:rPr>
              <w:t>Lot 29</w:t>
            </w:r>
            <w:r w:rsidR="007D6C7C" w:rsidRPr="007D6C7C">
              <w:rPr>
                <w:b/>
              </w:rPr>
              <w:t>. Diverse condimente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D6C7C" w:rsidRPr="007D6C7C" w:rsidRDefault="006B4ACA" w:rsidP="007D6C7C">
            <w:pPr>
              <w:jc w:val="center"/>
              <w:rPr>
                <w:b/>
              </w:rPr>
            </w:pPr>
            <w:r w:rsidRPr="006B4ACA">
              <w:rPr>
                <w:b/>
              </w:rPr>
              <w:t>22.000,00</w:t>
            </w:r>
          </w:p>
        </w:tc>
      </w:tr>
      <w:tr w:rsidR="006B4ACA" w:rsidRPr="007D6C7C" w:rsidTr="000F585A">
        <w:trPr>
          <w:cantSplit/>
          <w:trHeight w:val="155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41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972E5E" w:rsidP="006B4ACA">
            <w:pPr>
              <w:rPr>
                <w:lang w:val="en-US"/>
              </w:rPr>
            </w:pPr>
            <w:r>
              <w:rPr>
                <w:b/>
              </w:rPr>
              <w:t>Lot 29</w:t>
            </w:r>
            <w:r w:rsidR="006B4ACA" w:rsidRPr="007A4C16">
              <w:rPr>
                <w:b/>
              </w:rPr>
              <w:t>.1</w:t>
            </w:r>
            <w:r w:rsidR="006B4ACA" w:rsidRPr="007A4C16">
              <w:t xml:space="preserve"> Sare alimentară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6B4ACA" w:rsidP="006B4ACA">
            <w:pPr>
              <w:jc w:val="center"/>
              <w:rPr>
                <w:lang w:val="en-US"/>
              </w:rPr>
            </w:pPr>
            <w:r>
              <w:t>900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107AC3" w:rsidRDefault="006B4ACA" w:rsidP="006B4ACA">
            <w:pPr>
              <w:rPr>
                <w:lang w:eastAsia="ru-RU"/>
              </w:rPr>
            </w:pPr>
            <w:r w:rsidRPr="00107AC3">
              <w:rPr>
                <w:lang w:eastAsia="ru-RU"/>
              </w:rPr>
              <w:t>Sare alimentară iodată, pachet,</w:t>
            </w:r>
            <w:r>
              <w:rPr>
                <w:lang w:eastAsia="ru-RU"/>
              </w:rPr>
              <w:t xml:space="preserve"> </w:t>
            </w:r>
            <w:r w:rsidRPr="00107AC3">
              <w:rPr>
                <w:lang w:eastAsia="ru-RU"/>
              </w:rPr>
              <w:t>polietilenă,</w:t>
            </w:r>
            <w:r>
              <w:rPr>
                <w:lang w:eastAsia="ru-RU"/>
              </w:rPr>
              <w:t xml:space="preserve"> </w:t>
            </w:r>
            <w:r w:rsidRPr="00107AC3">
              <w:rPr>
                <w:lang w:eastAsia="ru-RU"/>
              </w:rPr>
              <w:t xml:space="preserve">( ambalaj: 1,0kg),  Livrarea; 1 dată în săptămînă zi de luni orele 07:00-10:00, standard d de </w:t>
            </w:r>
            <w:r>
              <w:rPr>
                <w:lang w:eastAsia="ru-RU"/>
              </w:rPr>
              <w:t>referinte  si cerintele</w:t>
            </w:r>
            <w:r w:rsidRPr="00107AC3">
              <w:rPr>
                <w:lang w:eastAsia="ru-RU"/>
              </w:rPr>
              <w:t>: HG596 din 03.08.2011</w:t>
            </w:r>
          </w:p>
        </w:tc>
        <w:tc>
          <w:tcPr>
            <w:tcW w:w="1305"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D6C7C" w:rsidRDefault="006B4ACA" w:rsidP="006B4ACA">
            <w:pPr>
              <w:jc w:val="center"/>
              <w:rPr>
                <w:noProof w:val="0"/>
                <w:lang w:val="en-US"/>
              </w:rPr>
            </w:pPr>
          </w:p>
        </w:tc>
      </w:tr>
      <w:tr w:rsidR="006B4ACA" w:rsidRPr="007D6C7C" w:rsidTr="000F585A">
        <w:trPr>
          <w:cantSplit/>
          <w:trHeight w:val="141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42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972E5E" w:rsidP="006B4ACA">
            <w:r>
              <w:rPr>
                <w:b/>
              </w:rPr>
              <w:t>Lot 29</w:t>
            </w:r>
            <w:r w:rsidR="006B4ACA" w:rsidRPr="007A4C16">
              <w:rPr>
                <w:b/>
              </w:rPr>
              <w:t>.2</w:t>
            </w:r>
            <w:r w:rsidR="006B4ACA" w:rsidRPr="007A4C16">
              <w:t xml:space="preserve"> Piper negru măcinat (ambalaj de la 50 la 100 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6B4ACA" w:rsidP="006B4ACA">
            <w:pPr>
              <w:jc w:val="center"/>
            </w:pPr>
            <w:r w:rsidRPr="007A4C16">
              <w:t>8</w:t>
            </w:r>
          </w:p>
        </w:tc>
        <w:tc>
          <w:tcPr>
            <w:tcW w:w="3260" w:type="dxa"/>
            <w:tcBorders>
              <w:top w:val="single" w:sz="4" w:space="0" w:color="auto"/>
              <w:left w:val="single" w:sz="4" w:space="0" w:color="auto"/>
              <w:bottom w:val="single" w:sz="4" w:space="0" w:color="auto"/>
              <w:right w:val="single" w:sz="4" w:space="0" w:color="auto"/>
            </w:tcBorders>
            <w:shd w:val="clear" w:color="000000" w:fill="FFFFFF"/>
          </w:tcPr>
          <w:p w:rsidR="006B4ACA" w:rsidRPr="00107AC3" w:rsidRDefault="006B4ACA" w:rsidP="006B4ACA">
            <w:pPr>
              <w:rPr>
                <w:lang w:eastAsia="ru-RU"/>
              </w:rPr>
            </w:pPr>
            <w:r w:rsidRPr="00107AC3">
              <w:rPr>
                <w:lang w:eastAsia="ru-RU"/>
              </w:rPr>
              <w:t xml:space="preserve">Piper negru măcinat (ambalaj de la 50 la 100 g.)  Livrarea; 1 dată în săptămînă zi de luni orele 07:00-10:00, standard d de </w:t>
            </w:r>
            <w:r>
              <w:rPr>
                <w:lang w:eastAsia="ru-RU"/>
              </w:rPr>
              <w:t>referinte  si cerintele</w:t>
            </w:r>
            <w:r w:rsidRPr="00107AC3">
              <w:rPr>
                <w:lang w:eastAsia="ru-RU"/>
              </w:rPr>
              <w:t>: HG596 din 03.08.2011</w:t>
            </w:r>
          </w:p>
        </w:tc>
        <w:tc>
          <w:tcPr>
            <w:tcW w:w="1305"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D6C7C" w:rsidRDefault="006B4ACA" w:rsidP="006B4ACA">
            <w:pPr>
              <w:jc w:val="center"/>
            </w:pPr>
          </w:p>
        </w:tc>
      </w:tr>
      <w:tr w:rsidR="006B4ACA" w:rsidRPr="007D6C7C" w:rsidTr="000F585A">
        <w:trPr>
          <w:cantSplit/>
          <w:trHeight w:val="182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43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972E5E" w:rsidP="006B4ACA">
            <w:r>
              <w:rPr>
                <w:b/>
              </w:rPr>
              <w:t>Lot 29</w:t>
            </w:r>
            <w:r w:rsidR="006B4ACA" w:rsidRPr="007A4C16">
              <w:rPr>
                <w:b/>
              </w:rPr>
              <w:t>.3</w:t>
            </w:r>
            <w:r w:rsidR="006B4ACA" w:rsidRPr="007A4C16">
              <w:t xml:space="preserve"> Frunză de dafin, ambalat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6B4ACA" w:rsidP="006B4ACA">
            <w:pPr>
              <w:jc w:val="center"/>
            </w:pPr>
            <w:r w:rsidRPr="007A4C16">
              <w:t>8</w:t>
            </w:r>
          </w:p>
        </w:tc>
        <w:tc>
          <w:tcPr>
            <w:tcW w:w="3260" w:type="dxa"/>
            <w:tcBorders>
              <w:top w:val="single" w:sz="4" w:space="0" w:color="auto"/>
              <w:left w:val="nil"/>
              <w:bottom w:val="single" w:sz="4" w:space="0" w:color="auto"/>
              <w:right w:val="single" w:sz="4" w:space="0" w:color="auto"/>
            </w:tcBorders>
            <w:shd w:val="clear" w:color="000000" w:fill="FFFFFF"/>
          </w:tcPr>
          <w:p w:rsidR="006B4ACA" w:rsidRPr="00107AC3" w:rsidRDefault="006B4ACA" w:rsidP="006B4ACA">
            <w:pPr>
              <w:rPr>
                <w:lang w:eastAsia="ru-RU"/>
              </w:rPr>
            </w:pPr>
            <w:r w:rsidRPr="00107AC3">
              <w:rPr>
                <w:lang w:eastAsia="ru-RU"/>
              </w:rPr>
              <w:t>Frunză de dafin,ambalat,  Livrarea; 1 dată în săptămînă zi de luni orele 07:00-10:00, standa</w:t>
            </w:r>
            <w:r>
              <w:rPr>
                <w:lang w:eastAsia="ru-RU"/>
              </w:rPr>
              <w:t>rd d de referinte  si cerintele</w:t>
            </w:r>
            <w:r w:rsidRPr="00107AC3">
              <w:rPr>
                <w:lang w:eastAsia="ru-RU"/>
              </w:rPr>
              <w:t>: HG596 din 03.08.2011</w:t>
            </w:r>
          </w:p>
        </w:tc>
        <w:tc>
          <w:tcPr>
            <w:tcW w:w="1305"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D6C7C" w:rsidRDefault="006B4ACA" w:rsidP="006B4ACA">
            <w:pPr>
              <w:jc w:val="center"/>
            </w:pPr>
          </w:p>
        </w:tc>
      </w:tr>
      <w:tr w:rsidR="006B4ACA" w:rsidRPr="007D6C7C" w:rsidTr="000F585A">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44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972E5E" w:rsidP="006B4ACA">
            <w:r>
              <w:rPr>
                <w:b/>
              </w:rPr>
              <w:t>Lot 29</w:t>
            </w:r>
            <w:r w:rsidR="006B4ACA" w:rsidRPr="007A4C16">
              <w:rPr>
                <w:b/>
              </w:rPr>
              <w:t>.4</w:t>
            </w:r>
            <w:r w:rsidR="006B4ACA" w:rsidRPr="007A4C16">
              <w:t xml:space="preserve"> Acid citric ambalat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6B4ACA" w:rsidP="006B4ACA">
            <w:pPr>
              <w:jc w:val="center"/>
            </w:pPr>
            <w:r>
              <w:t>10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107AC3" w:rsidRDefault="006B4ACA" w:rsidP="006B4ACA">
            <w:pPr>
              <w:rPr>
                <w:lang w:eastAsia="ru-RU"/>
              </w:rPr>
            </w:pPr>
            <w:r>
              <w:rPr>
                <w:lang w:eastAsia="ru-RU"/>
              </w:rPr>
              <w:t>Acid citric ambalat,  Livrarea-</w:t>
            </w:r>
            <w:r w:rsidRPr="00107AC3">
              <w:rPr>
                <w:lang w:eastAsia="ru-RU"/>
              </w:rPr>
              <w:t xml:space="preserve"> 1 dată în săptămînă</w:t>
            </w:r>
            <w:r>
              <w:rPr>
                <w:lang w:eastAsia="ru-RU"/>
              </w:rPr>
              <w:t>,</w:t>
            </w:r>
            <w:r w:rsidRPr="00107AC3">
              <w:rPr>
                <w:lang w:eastAsia="ru-RU"/>
              </w:rPr>
              <w:t xml:space="preserve"> zi de luni orele 07:00-10:00, standa</w:t>
            </w:r>
            <w:r>
              <w:rPr>
                <w:lang w:eastAsia="ru-RU"/>
              </w:rPr>
              <w:t>rd d de referinte  si cerintele</w:t>
            </w:r>
            <w:r w:rsidRPr="00107AC3">
              <w:rPr>
                <w:lang w:eastAsia="ru-RU"/>
              </w:rPr>
              <w:t>: HG596 din 03.08.2011</w:t>
            </w:r>
          </w:p>
        </w:tc>
        <w:tc>
          <w:tcPr>
            <w:tcW w:w="1305"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D6C7C" w:rsidRDefault="006B4ACA" w:rsidP="006B4ACA">
            <w:pPr>
              <w:jc w:val="center"/>
            </w:pPr>
          </w:p>
        </w:tc>
      </w:tr>
      <w:tr w:rsidR="006B4ACA" w:rsidRPr="007D6C7C" w:rsidTr="000F585A">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45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972E5E" w:rsidP="006B4ACA">
            <w:pPr>
              <w:rPr>
                <w:b/>
              </w:rPr>
            </w:pPr>
            <w:r>
              <w:rPr>
                <w:b/>
              </w:rPr>
              <w:t>Lot 29</w:t>
            </w:r>
            <w:r w:rsidR="006B4ACA">
              <w:rPr>
                <w:b/>
              </w:rPr>
              <w:t xml:space="preserve">.5 </w:t>
            </w:r>
            <w:r w:rsidR="006B4ACA" w:rsidRPr="00CF0714">
              <w:t>Pătrunjel uscat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6B4ACA" w:rsidP="006B4ACA">
            <w:pPr>
              <w:jc w:val="center"/>
            </w:pPr>
            <w:r>
              <w:t>45</w:t>
            </w:r>
          </w:p>
        </w:tc>
        <w:tc>
          <w:tcPr>
            <w:tcW w:w="3260" w:type="dxa"/>
            <w:tcBorders>
              <w:top w:val="single" w:sz="4" w:space="0" w:color="auto"/>
              <w:left w:val="nil"/>
              <w:bottom w:val="single" w:sz="4" w:space="0" w:color="auto"/>
              <w:right w:val="single" w:sz="4" w:space="0" w:color="auto"/>
            </w:tcBorders>
            <w:shd w:val="clear" w:color="000000" w:fill="FFFFFF"/>
          </w:tcPr>
          <w:p w:rsidR="006B4ACA" w:rsidRPr="00107AC3" w:rsidRDefault="006B4ACA" w:rsidP="006B4ACA">
            <w:pPr>
              <w:rPr>
                <w:lang w:eastAsia="ru-RU"/>
              </w:rPr>
            </w:pPr>
            <w:r w:rsidRPr="00107AC3">
              <w:rPr>
                <w:lang w:eastAsia="ru-RU"/>
              </w:rPr>
              <w:t>Frunze de pătrunjel uscat, ambalat în pliculeț 0,08-0,1 kg, lipsit de corpuri străine, uscat suficient pentru a menține calitatea produsului, fără mucegai sau alte alterații, insecte sau acarieni. Livrarea 1 dată pe săptămână zi de luni orele 07:00-10:00, standard de referințe și cerințele HG596 din 03.08.2011</w:t>
            </w:r>
          </w:p>
        </w:tc>
        <w:tc>
          <w:tcPr>
            <w:tcW w:w="1305" w:type="dxa"/>
            <w:tcBorders>
              <w:top w:val="nil"/>
              <w:left w:val="single" w:sz="4" w:space="0" w:color="auto"/>
              <w:bottom w:val="single" w:sz="4" w:space="0" w:color="auto"/>
              <w:right w:val="single" w:sz="4" w:space="0" w:color="auto"/>
            </w:tcBorders>
            <w:shd w:val="clear" w:color="000000" w:fill="FFFFFF"/>
            <w:vAlign w:val="center"/>
          </w:tcPr>
          <w:p w:rsidR="006B4ACA" w:rsidRPr="007D6C7C" w:rsidRDefault="006B4ACA" w:rsidP="006B4ACA">
            <w:pPr>
              <w:jc w:val="center"/>
              <w:rPr>
                <w:b/>
                <w:noProof w:val="0"/>
                <w:lang w:val="en-US"/>
              </w:rPr>
            </w:pPr>
          </w:p>
        </w:tc>
      </w:tr>
      <w:tr w:rsidR="006B4ACA" w:rsidRPr="007D6C7C" w:rsidTr="000F585A">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46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Default="00972E5E" w:rsidP="006B4ACA">
            <w:pPr>
              <w:rPr>
                <w:b/>
              </w:rPr>
            </w:pPr>
            <w:r>
              <w:rPr>
                <w:b/>
              </w:rPr>
              <w:t>Lot 30</w:t>
            </w:r>
            <w:r w:rsidR="006B4ACA">
              <w:rPr>
                <w:b/>
              </w:rPr>
              <w:t>. Ardei dulci congelați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Default="006B4ACA" w:rsidP="006B4ACA">
            <w:pPr>
              <w:jc w:val="center"/>
              <w:rPr>
                <w:color w:val="000000"/>
              </w:rPr>
            </w:pPr>
            <w:r>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Default="006B4ACA" w:rsidP="006B4ACA">
            <w:pPr>
              <w:jc w:val="center"/>
            </w:pPr>
            <w:r>
              <w:t>2000</w:t>
            </w:r>
          </w:p>
        </w:tc>
        <w:tc>
          <w:tcPr>
            <w:tcW w:w="3260" w:type="dxa"/>
            <w:tcBorders>
              <w:top w:val="single" w:sz="4" w:space="0" w:color="auto"/>
              <w:left w:val="nil"/>
              <w:bottom w:val="single" w:sz="4" w:space="0" w:color="auto"/>
              <w:right w:val="single" w:sz="4" w:space="0" w:color="auto"/>
            </w:tcBorders>
            <w:shd w:val="clear" w:color="000000" w:fill="FFFFFF"/>
          </w:tcPr>
          <w:p w:rsidR="006B4ACA" w:rsidRPr="00107AC3" w:rsidRDefault="006B4ACA" w:rsidP="006B4ACA">
            <w:pPr>
              <w:rPr>
                <w:lang w:eastAsia="ru-RU"/>
              </w:rPr>
            </w:pPr>
            <w:r w:rsidRPr="00107AC3">
              <w:rPr>
                <w:lang w:eastAsia="ru-RU"/>
              </w:rPr>
              <w:t>Ardei dulci congelați feliați, ambalat 0,5-1kg. Livrarea 1 dată pe săptămână zi de luni orele 07:00</w:t>
            </w:r>
            <w:r>
              <w:rPr>
                <w:lang w:eastAsia="ru-RU"/>
              </w:rPr>
              <w:t xml:space="preserve"> </w:t>
            </w:r>
            <w:r w:rsidRPr="00107AC3">
              <w:rPr>
                <w:lang w:eastAsia="ru-RU"/>
              </w:rPr>
              <w:t>-10:00, standard de referințe și cerințe HG1402 din 13.12.2007</w:t>
            </w:r>
          </w:p>
        </w:tc>
        <w:tc>
          <w:tcPr>
            <w:tcW w:w="1305" w:type="dxa"/>
            <w:tcBorders>
              <w:top w:val="single" w:sz="4" w:space="0" w:color="auto"/>
              <w:left w:val="nil"/>
              <w:bottom w:val="single" w:sz="4" w:space="0" w:color="auto"/>
              <w:right w:val="single" w:sz="4" w:space="0" w:color="auto"/>
            </w:tcBorders>
            <w:shd w:val="clear" w:color="000000" w:fill="FFFFFF"/>
            <w:vAlign w:val="center"/>
          </w:tcPr>
          <w:p w:rsidR="006B4ACA" w:rsidRPr="005C514B" w:rsidRDefault="006B4ACA" w:rsidP="006B4ACA">
            <w:pPr>
              <w:jc w:val="center"/>
              <w:rPr>
                <w:sz w:val="20"/>
                <w:szCs w:val="20"/>
                <w:lang w:eastAsia="ru-RU"/>
              </w:rPr>
            </w:pPr>
            <w:r>
              <w:rPr>
                <w:b/>
              </w:rPr>
              <w:t>80.000</w:t>
            </w:r>
            <w:r w:rsidRPr="007A4C16">
              <w:rPr>
                <w:b/>
              </w:rPr>
              <w:t>,00</w:t>
            </w:r>
          </w:p>
        </w:tc>
      </w:tr>
      <w:tr w:rsidR="006B4ACA" w:rsidRPr="007D6C7C" w:rsidTr="000F585A">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47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bookmarkStart w:id="3" w:name="OLE_LINK2"/>
            <w:r>
              <w:rPr>
                <w:b/>
              </w:rPr>
              <w:t>Lot 31</w:t>
            </w:r>
            <w:r w:rsidR="006B4ACA" w:rsidRPr="007A4C16">
              <w:rPr>
                <w:b/>
              </w:rPr>
              <w:t xml:space="preserve">. Ceai negru </w:t>
            </w:r>
            <w:bookmarkEnd w:id="3"/>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rsidRPr="007A4C16">
              <w:t>300</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6B4ACA" w:rsidRPr="00107AC3" w:rsidRDefault="006B4ACA" w:rsidP="006B4ACA">
            <w:pPr>
              <w:rPr>
                <w:lang w:val="en-US"/>
              </w:rPr>
            </w:pPr>
            <w:r w:rsidRPr="00107AC3">
              <w:t>Ceai negru, infuzie, calitate superioara ambala</w:t>
            </w:r>
            <w:r>
              <w:t>t de la  100gr-1000kg. Livrarea-</w:t>
            </w:r>
            <w:r w:rsidRPr="00107AC3">
              <w:t xml:space="preserve"> o dată în săptămînă zi de luni orele 07:00-10:00, standard d de referinte și cerințele: HG596 din 03.08.2011</w:t>
            </w:r>
          </w:p>
        </w:tc>
        <w:tc>
          <w:tcPr>
            <w:tcW w:w="1305" w:type="dxa"/>
            <w:tcBorders>
              <w:top w:val="nil"/>
              <w:left w:val="single" w:sz="4" w:space="0" w:color="auto"/>
              <w:bottom w:val="single" w:sz="4" w:space="0" w:color="auto"/>
              <w:right w:val="single" w:sz="4" w:space="0" w:color="auto"/>
            </w:tcBorders>
            <w:shd w:val="clear" w:color="000000" w:fill="FFFFFF"/>
            <w:vAlign w:val="center"/>
          </w:tcPr>
          <w:p w:rsidR="006B4ACA" w:rsidRPr="007A4C16" w:rsidRDefault="006B4ACA" w:rsidP="006B4ACA">
            <w:pPr>
              <w:jc w:val="center"/>
              <w:rPr>
                <w:b/>
                <w:lang w:val="en-US"/>
              </w:rPr>
            </w:pPr>
            <w:r w:rsidRPr="007A4C16">
              <w:rPr>
                <w:b/>
              </w:rPr>
              <w:t>39.000,00</w:t>
            </w:r>
          </w:p>
        </w:tc>
      </w:tr>
      <w:tr w:rsidR="006B4ACA" w:rsidRPr="007D6C7C" w:rsidTr="000F585A">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48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left="-105"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r w:rsidRPr="007A4C16">
              <w:rPr>
                <w:b/>
              </w:rPr>
              <w:t xml:space="preserve">Lot </w:t>
            </w:r>
            <w:r w:rsidR="00972E5E">
              <w:rPr>
                <w:b/>
              </w:rPr>
              <w:t>32</w:t>
            </w:r>
            <w:r w:rsidRPr="007A4C16">
              <w:rPr>
                <w:b/>
              </w:rPr>
              <w:t>. Caco praf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pPr>
            <w:r>
              <w:t>100</w:t>
            </w:r>
          </w:p>
        </w:tc>
        <w:tc>
          <w:tcPr>
            <w:tcW w:w="3260" w:type="dxa"/>
            <w:tcBorders>
              <w:top w:val="nil"/>
              <w:left w:val="single" w:sz="4" w:space="0" w:color="000000"/>
              <w:bottom w:val="single" w:sz="4" w:space="0" w:color="auto"/>
              <w:right w:val="single" w:sz="4" w:space="0" w:color="000000"/>
            </w:tcBorders>
            <w:shd w:val="clear" w:color="000000" w:fill="FFFFFF"/>
            <w:vAlign w:val="center"/>
          </w:tcPr>
          <w:p w:rsidR="006B4ACA" w:rsidRPr="00107AC3" w:rsidRDefault="006B4ACA" w:rsidP="006B4ACA">
            <w:r w:rsidRPr="00107AC3">
              <w:t>Cacao, praf, calitat</w:t>
            </w:r>
            <w:r>
              <w:t>e superioară, ambalat. Livrarea-</w:t>
            </w:r>
            <w:r w:rsidRPr="00107AC3">
              <w:t xml:space="preserve"> 1 dată în săptămînă zi de luni orele 07:00-10:00, standard d de referinte  si cerintele: HG596 din 03.08.2011</w:t>
            </w:r>
          </w:p>
        </w:tc>
        <w:tc>
          <w:tcPr>
            <w:tcW w:w="1305" w:type="dxa"/>
            <w:tcBorders>
              <w:top w:val="nil"/>
              <w:left w:val="single" w:sz="4" w:space="0" w:color="auto"/>
              <w:bottom w:val="single" w:sz="4" w:space="0" w:color="auto"/>
              <w:right w:val="single" w:sz="4" w:space="0" w:color="auto"/>
            </w:tcBorders>
            <w:shd w:val="clear" w:color="000000" w:fill="FFFFFF"/>
            <w:vAlign w:val="center"/>
          </w:tcPr>
          <w:p w:rsidR="006B4ACA" w:rsidRPr="007A4C16" w:rsidRDefault="006B4ACA" w:rsidP="006B4ACA">
            <w:pPr>
              <w:jc w:val="center"/>
              <w:rPr>
                <w:b/>
              </w:rPr>
            </w:pPr>
            <w:r w:rsidRPr="007A4C16">
              <w:rPr>
                <w:b/>
              </w:rPr>
              <w:t>10.500,00</w:t>
            </w:r>
          </w:p>
        </w:tc>
      </w:tr>
      <w:tr w:rsidR="006B4ACA" w:rsidRPr="007D6C7C" w:rsidTr="007D6C7C">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49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b/>
              </w:rPr>
              <w:t>Lot 33</w:t>
            </w:r>
            <w:r w:rsidR="006B4ACA" w:rsidRPr="007A4C16">
              <w:rPr>
                <w:b/>
              </w:rPr>
              <w:t>. Cartofi proaspeţi de masă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6B4ACA" w:rsidP="006B4ACA">
            <w:pPr>
              <w:jc w:val="center"/>
              <w:rPr>
                <w:color w:val="000000"/>
                <w:lang w:val="en-US"/>
              </w:rPr>
            </w:pPr>
            <w:r>
              <w:rPr>
                <w:color w:val="000000"/>
              </w:rPr>
              <w:t>25</w:t>
            </w:r>
            <w:r w:rsidRPr="007A4C16">
              <w:rPr>
                <w:color w:val="000000"/>
              </w:rPr>
              <w:t>000</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107AC3" w:rsidRDefault="006B4ACA" w:rsidP="006B4ACA">
            <w:pPr>
              <w:rPr>
                <w:lang w:val="en-US"/>
              </w:rPr>
            </w:pPr>
            <w:r w:rsidRPr="00107AC3">
              <w:t>Cartofi proaspeţi de masă alungiţi cu greutatea nu mai puţin de 100gr/buc, calibrul nu mai puţin de 50 mm în saci, calitativi, de mărime medie, fără semne de alterare. Livrarea: 2 ori in săptămînă  de marți și vineri de la orele 07:00 - 10:00, Standard de referinţă şi cerinţele:HG.929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Pr>
                <w:b/>
              </w:rPr>
              <w:t>200</w:t>
            </w:r>
            <w:r w:rsidRPr="007A4C16">
              <w:rPr>
                <w:b/>
              </w:rPr>
              <w:t>.000,00</w:t>
            </w:r>
          </w:p>
        </w:tc>
      </w:tr>
      <w:tr w:rsidR="006B4ACA" w:rsidRPr="007D6C7C" w:rsidTr="000F585A">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50</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b/>
              </w:rPr>
              <w:t>Lot 34</w:t>
            </w:r>
            <w:r w:rsidR="006B4ACA" w:rsidRPr="007A4C16">
              <w:rPr>
                <w:b/>
              </w:rPr>
              <w:t>. Sfeclă roşie de masă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6B4ACA" w:rsidP="006B4ACA">
            <w:pPr>
              <w:jc w:val="center"/>
            </w:pPr>
            <w:r w:rsidRPr="007A4C16">
              <w:t>4500</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107AC3" w:rsidRDefault="006B4ACA" w:rsidP="006B4ACA">
            <w:r w:rsidRPr="00107AC3">
              <w:t>Sfeclă roşie de masă în saci, calitativi, de mărime medie (200-300 gr/buc), fără semne de alterare. Livrarea: 2 ori in săptămînă  de marți și vineri de la orele 07:00 - 10:00, Standard de referinţă şi cerinţele:</w:t>
            </w:r>
            <w:r>
              <w:t xml:space="preserve"> </w:t>
            </w:r>
            <w:r w:rsidRPr="00107AC3">
              <w:t>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b/>
              </w:rPr>
              <w:t>36.000,00</w:t>
            </w:r>
          </w:p>
        </w:tc>
      </w:tr>
      <w:tr w:rsidR="006B4ACA" w:rsidRPr="007D6C7C" w:rsidTr="000F585A">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A309D1" w:rsidP="006B4ACA">
            <w:pPr>
              <w:ind w:left="-137" w:right="-108"/>
              <w:jc w:val="center"/>
              <w:rPr>
                <w:color w:val="000000"/>
              </w:rPr>
            </w:pPr>
            <w:r>
              <w:rPr>
                <w:color w:val="000000"/>
              </w:rPr>
              <w:t>51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D6C7C" w:rsidRDefault="006B4ACA" w:rsidP="006B4ACA">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972E5E" w:rsidP="006B4ACA">
            <w:r>
              <w:rPr>
                <w:b/>
              </w:rPr>
              <w:t>Lot 35</w:t>
            </w:r>
            <w:r w:rsidR="006B4ACA" w:rsidRPr="007A4C16">
              <w:rPr>
                <w:b/>
              </w:rPr>
              <w:t>.</w:t>
            </w:r>
            <w:r w:rsidR="006B4ACA" w:rsidRPr="007A4C16">
              <w:t xml:space="preserve"> </w:t>
            </w:r>
            <w:r w:rsidR="006B4ACA" w:rsidRPr="007A4C16">
              <w:rPr>
                <w:b/>
              </w:rPr>
              <w:t>Varză albă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7A4C16" w:rsidRDefault="006B4ACA" w:rsidP="006B4ACA">
            <w:pPr>
              <w:jc w:val="center"/>
            </w:pPr>
            <w:r w:rsidRPr="007A4C16">
              <w:t>10000</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rsidR="006B4ACA" w:rsidRPr="00107AC3" w:rsidRDefault="006B4ACA" w:rsidP="006B4ACA">
            <w:r w:rsidRPr="00107AC3">
              <w:t>Varză albă proaspătă (cu greutatea nu mai puţin de 2 kg/buc) nu înfoiată, curată, fără materii străine, lipsită de dăunători. În saci, calitativă, fără umezeală externă anormală, fără miros sau gust străin</w:t>
            </w:r>
            <w:r>
              <w:t xml:space="preserve">. Livrarea: 2 ori in săptămînă, zi </w:t>
            </w:r>
            <w:r w:rsidRPr="00107AC3">
              <w:t>de marți și vineri de la orele 07:00 - 10:00, Standard de referinţă şi cerinţele: 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B4ACA" w:rsidRPr="007A4C16" w:rsidRDefault="006B4ACA" w:rsidP="006B4ACA">
            <w:pPr>
              <w:jc w:val="center"/>
              <w:rPr>
                <w:b/>
              </w:rPr>
            </w:pPr>
            <w:r w:rsidRPr="007A4C16">
              <w:rPr>
                <w:b/>
              </w:rPr>
              <w:t>80.000,00</w:t>
            </w:r>
          </w:p>
        </w:tc>
      </w:tr>
      <w:tr w:rsidR="00954E72" w:rsidRPr="007D6C7C" w:rsidTr="007D6C7C">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A309D1" w:rsidP="00954E72">
            <w:pPr>
              <w:ind w:left="-137" w:right="-108"/>
              <w:jc w:val="center"/>
              <w:rPr>
                <w:color w:val="000000"/>
              </w:rPr>
            </w:pPr>
            <w:r>
              <w:rPr>
                <w:color w:val="000000"/>
              </w:rPr>
              <w:t>52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954E72" w:rsidP="00954E72">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72E5E" w:rsidP="00954E72">
            <w:r>
              <w:rPr>
                <w:b/>
              </w:rPr>
              <w:t>Lot 36</w:t>
            </w:r>
            <w:r w:rsidR="00954E72" w:rsidRPr="007A4C16">
              <w:rPr>
                <w:b/>
              </w:rPr>
              <w:t>.</w:t>
            </w:r>
            <w:r w:rsidR="00954E72" w:rsidRPr="007A4C16">
              <w:t xml:space="preserve"> </w:t>
            </w:r>
            <w:r w:rsidR="00954E72" w:rsidRPr="007A4C16">
              <w:rPr>
                <w:b/>
              </w:rPr>
              <w:t>Morcov de masă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pPr>
            <w:r w:rsidRPr="007A4C16">
              <w:t>6500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107AC3" w:rsidRDefault="00954E72" w:rsidP="00954E72">
            <w:r w:rsidRPr="00107AC3">
              <w:t>Morcov de masă, nu mai puţin de 100 gr/buc. În saci, calitativi, de mărime medie, fără semne de alterare</w:t>
            </w:r>
            <w:r>
              <w:t xml:space="preserve">. Livrarea: 2 ori in săptămînă, zi </w:t>
            </w:r>
            <w:r w:rsidRPr="00107AC3">
              <w:t>de marți și vineri de la orele 07:00 - 10:00, Standard de referinţă şi cerinţele:HG.929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b/>
              </w:rPr>
            </w:pPr>
            <w:r w:rsidRPr="007A4C16">
              <w:rPr>
                <w:b/>
              </w:rPr>
              <w:t>52.000,00</w:t>
            </w:r>
          </w:p>
        </w:tc>
      </w:tr>
      <w:tr w:rsidR="00954E72" w:rsidRPr="007D6C7C" w:rsidTr="007D6C7C">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A309D1" w:rsidP="00954E72">
            <w:pPr>
              <w:ind w:left="-137" w:right="-108"/>
              <w:jc w:val="center"/>
              <w:rPr>
                <w:color w:val="000000"/>
              </w:rPr>
            </w:pPr>
            <w:r>
              <w:rPr>
                <w:color w:val="000000"/>
              </w:rPr>
              <w:t>53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954E72" w:rsidP="00954E72">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72E5E" w:rsidP="00954E72">
            <w:r>
              <w:rPr>
                <w:b/>
              </w:rPr>
              <w:t>Lot 37</w:t>
            </w:r>
            <w:r w:rsidR="00954E72" w:rsidRPr="007A4C16">
              <w:rPr>
                <w:b/>
              </w:rPr>
              <w:t>. Ceapă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pPr>
            <w:r w:rsidRPr="007A4C16">
              <w:t>3500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107AC3" w:rsidRDefault="00954E72" w:rsidP="00954E72">
            <w:r w:rsidRPr="00107AC3">
              <w:t>Ceapă uscată, nu mai puţin de 100gr/buc. În saci, calitativă, de mărime medie, fără semne de alterare</w:t>
            </w:r>
            <w:r>
              <w:t xml:space="preserve">. Livrarea: 2 ori in săptămînă, zi </w:t>
            </w:r>
            <w:r w:rsidRPr="00107AC3">
              <w:t>de marți și vineri de la orele 07:00 - 10:00, Standard de referinţă şi cerinţele:HG.929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b/>
              </w:rPr>
            </w:pPr>
            <w:r w:rsidRPr="007A4C16">
              <w:rPr>
                <w:b/>
              </w:rPr>
              <w:t>28.000,00</w:t>
            </w:r>
          </w:p>
        </w:tc>
      </w:tr>
      <w:tr w:rsidR="00954E72" w:rsidRPr="007D6C7C" w:rsidTr="007D6C7C">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A309D1" w:rsidP="00954E72">
            <w:pPr>
              <w:ind w:left="-137" w:right="-108"/>
              <w:jc w:val="center"/>
              <w:rPr>
                <w:color w:val="000000"/>
              </w:rPr>
            </w:pPr>
            <w:r>
              <w:rPr>
                <w:color w:val="000000"/>
              </w:rPr>
              <w:t>54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954E72" w:rsidP="00954E72">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72E5E" w:rsidP="00954E72">
            <w:pPr>
              <w:rPr>
                <w:b/>
              </w:rPr>
            </w:pPr>
            <w:r>
              <w:rPr>
                <w:b/>
              </w:rPr>
              <w:t>Lot 38</w:t>
            </w:r>
            <w:r w:rsidR="00954E72" w:rsidRPr="007A4C16">
              <w:rPr>
                <w:b/>
              </w:rPr>
              <w:t>. Usturoi uscat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pPr>
            <w:r>
              <w:t>60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107AC3" w:rsidRDefault="00954E72" w:rsidP="00954E72">
            <w:r w:rsidRPr="00107AC3">
              <w:t>Usturoi uscat, fără semne de alterare. Livrarea: 2 ori in săptămînă  de marți și vineri de la orele 07:00 - 10:00, Standard de referinţă şi cerinţele:</w:t>
            </w:r>
            <w:r>
              <w:t xml:space="preserve"> </w:t>
            </w:r>
            <w:r w:rsidRPr="00107AC3">
              <w:t>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2336E8" w:rsidRDefault="00954E72" w:rsidP="00954E72">
            <w:pPr>
              <w:jc w:val="center"/>
              <w:rPr>
                <w:b/>
              </w:rPr>
            </w:pPr>
            <w:r w:rsidRPr="002336E8">
              <w:rPr>
                <w:b/>
              </w:rPr>
              <w:t>3.000,00</w:t>
            </w:r>
          </w:p>
        </w:tc>
      </w:tr>
      <w:tr w:rsidR="00954E72" w:rsidRPr="007D6C7C" w:rsidTr="007D6C7C">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A309D1" w:rsidP="00954E72">
            <w:pPr>
              <w:ind w:left="-137" w:right="-108"/>
              <w:jc w:val="center"/>
              <w:rPr>
                <w:color w:val="000000"/>
              </w:rPr>
            </w:pPr>
            <w:r>
              <w:rPr>
                <w:color w:val="000000"/>
              </w:rPr>
              <w:t>55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954E72" w:rsidP="00954E72">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72E5E" w:rsidP="00954E72">
            <w:pPr>
              <w:rPr>
                <w:b/>
              </w:rPr>
            </w:pPr>
            <w:r>
              <w:rPr>
                <w:b/>
              </w:rPr>
              <w:t>Lot 39</w:t>
            </w:r>
            <w:r w:rsidR="00954E72" w:rsidRPr="007A4C16">
              <w:rPr>
                <w:b/>
              </w:rPr>
              <w:t>. Roșii proaspete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pPr>
            <w:r w:rsidRPr="007A4C16">
              <w:t>6000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107AC3" w:rsidRDefault="00954E72" w:rsidP="00954E72">
            <w:r w:rsidRPr="00107AC3">
              <w:t>Roșii proaspete cu aspect curat, fără careva urme de materii străine, sănătoase, greutatea de până la 100</w:t>
            </w:r>
            <w:r>
              <w:t xml:space="preserve"> </w:t>
            </w:r>
            <w:r w:rsidRPr="00107AC3">
              <w:t>gr, să ajungă în stare satisfacătoare la locul de destinaţie. Livrarea: 2 ori in săptămînă  de marți și vineri de la orele 07:00 - 10:00, Standard de referinţă şi cerinţele: 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2336E8" w:rsidRDefault="00954E72" w:rsidP="00954E72">
            <w:pPr>
              <w:jc w:val="center"/>
              <w:rPr>
                <w:b/>
              </w:rPr>
            </w:pPr>
            <w:r w:rsidRPr="002336E8">
              <w:rPr>
                <w:b/>
              </w:rPr>
              <w:t>168.000,00</w:t>
            </w:r>
          </w:p>
        </w:tc>
      </w:tr>
      <w:tr w:rsidR="00954E72" w:rsidRPr="007D6C7C" w:rsidTr="007D6C7C">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A309D1" w:rsidP="00954E72">
            <w:pPr>
              <w:ind w:left="-137" w:right="-108"/>
              <w:jc w:val="center"/>
              <w:rPr>
                <w:color w:val="000000"/>
              </w:rPr>
            </w:pPr>
            <w:r>
              <w:rPr>
                <w:color w:val="000000"/>
              </w:rPr>
              <w:t>56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954E72" w:rsidP="00954E72">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72E5E" w:rsidP="00954E72">
            <w:pPr>
              <w:rPr>
                <w:b/>
              </w:rPr>
            </w:pPr>
            <w:r>
              <w:rPr>
                <w:b/>
              </w:rPr>
              <w:t>Lot 40</w:t>
            </w:r>
            <w:r w:rsidR="00954E72" w:rsidRPr="007A4C16">
              <w:rPr>
                <w:b/>
              </w:rPr>
              <w:t>. Conopidă proaspătă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pPr>
            <w:r w:rsidRPr="007A4C16">
              <w:t>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107AC3" w:rsidRDefault="00954E72" w:rsidP="00954E72">
            <w:r w:rsidRPr="00107AC3">
              <w:t>Conopidă proaspătă, de mărime medie, fără semne de alterare. Livrarea: 2 ori in săptămînă  de marți și vineri de la orele 07:00 - 10:00, Standard de referinţă şi cerinţele: 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b/>
              </w:rPr>
            </w:pPr>
            <w:r w:rsidRPr="00107AC3">
              <w:rPr>
                <w:b/>
              </w:rPr>
              <w:t>14.500,00</w:t>
            </w:r>
          </w:p>
        </w:tc>
      </w:tr>
      <w:tr w:rsidR="00954E72" w:rsidRPr="007D6C7C" w:rsidTr="007D6C7C">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A309D1" w:rsidP="00954E72">
            <w:pPr>
              <w:ind w:left="-137" w:right="-108"/>
              <w:jc w:val="center"/>
              <w:rPr>
                <w:color w:val="000000"/>
              </w:rPr>
            </w:pPr>
            <w:r>
              <w:rPr>
                <w:color w:val="000000"/>
              </w:rPr>
              <w:t>57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954E72" w:rsidP="00954E72">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72E5E" w:rsidP="00954E72">
            <w:pPr>
              <w:rPr>
                <w:b/>
              </w:rPr>
            </w:pPr>
            <w:r>
              <w:rPr>
                <w:b/>
              </w:rPr>
              <w:t>Lot 41</w:t>
            </w:r>
            <w:r w:rsidR="00954E72" w:rsidRPr="007A4C16">
              <w:rPr>
                <w:b/>
              </w:rPr>
              <w:t>. Verdeaţă proaspătă (mărar, pătrunjel)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pPr>
            <w:r w:rsidRPr="007A4C16">
              <w:t>500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107AC3" w:rsidRDefault="00954E72" w:rsidP="00954E72">
            <w:r w:rsidRPr="00107AC3">
              <w:t>Verdeaţă proaspătă (mărar, pătrunjel), fără semne de alterare. Livrarea: 2 ori in săptămînă  de marți și vineri de la orele 07:00 - 10:00, Standard de referinţă şi cerinţele: HG.929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b/>
              </w:rPr>
            </w:pPr>
            <w:r w:rsidRPr="00107AC3">
              <w:rPr>
                <w:b/>
              </w:rPr>
              <w:t>30.000,00</w:t>
            </w:r>
          </w:p>
        </w:tc>
      </w:tr>
      <w:tr w:rsidR="00954E72" w:rsidRPr="007D6C7C" w:rsidTr="000F585A">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A309D1" w:rsidP="00954E72">
            <w:pPr>
              <w:ind w:left="-137" w:right="-108"/>
              <w:jc w:val="center"/>
              <w:rPr>
                <w:color w:val="000000"/>
              </w:rPr>
            </w:pPr>
            <w:r>
              <w:rPr>
                <w:color w:val="000000"/>
              </w:rPr>
              <w:t>58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954E72" w:rsidP="00954E72">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954E72" w:rsidRPr="007A4C16" w:rsidRDefault="00954E72" w:rsidP="00954E72">
            <w:pPr>
              <w:rPr>
                <w:lang w:val="en-US"/>
              </w:rPr>
            </w:pPr>
            <w:r>
              <w:rPr>
                <w:b/>
              </w:rPr>
              <w:t>Lot 4</w:t>
            </w:r>
            <w:r w:rsidR="00972E5E">
              <w:rPr>
                <w:b/>
              </w:rPr>
              <w:t>2</w:t>
            </w:r>
            <w:r>
              <w:rPr>
                <w:b/>
              </w:rPr>
              <w:t>.</w:t>
            </w:r>
            <w:r w:rsidRPr="007A4C16">
              <w:t xml:space="preserve"> Mere proaspete</w:t>
            </w:r>
            <w:r w:rsidRPr="007A4C16">
              <w:rPr>
                <w:color w:val="FF000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color w:val="000000"/>
              </w:rPr>
            </w:pPr>
            <w:r w:rsidRPr="007A4C16">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pPr>
            <w:r>
              <w:t>6</w:t>
            </w:r>
            <w:r w:rsidRPr="007A4C16">
              <w:t>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107AC3" w:rsidRDefault="00954E72" w:rsidP="00954E72">
            <w:r w:rsidRPr="00107AC3">
              <w:t>Mere proaspete, calitativi fără semne de alterare,  practic, lipsite de atacuri ale paraziţilor (dăunătorilor), fără dăunători, să nu prezinte umiditate exterioară anormală, cu greutatea 80gr - 120gr.</w:t>
            </w:r>
            <w:r>
              <w:t xml:space="preserve"> </w:t>
            </w:r>
            <w:r w:rsidRPr="007B359C">
              <w:t>Livrarea: 2 ori/ săptămînă de la orele 07:00 - 10:00; HG 929 din  31.12.2009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b/>
              </w:rPr>
            </w:pPr>
            <w:r>
              <w:rPr>
                <w:b/>
              </w:rPr>
              <w:t>36.000,00</w:t>
            </w:r>
          </w:p>
        </w:tc>
      </w:tr>
      <w:tr w:rsidR="00954E72" w:rsidRPr="007D6C7C" w:rsidTr="007D6C7C">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A309D1" w:rsidP="00954E72">
            <w:pPr>
              <w:ind w:left="-137" w:right="-108"/>
              <w:jc w:val="center"/>
              <w:rPr>
                <w:color w:val="000000"/>
              </w:rPr>
            </w:pPr>
            <w:r>
              <w:rPr>
                <w:color w:val="000000"/>
              </w:rPr>
              <w:t>59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D6C7C" w:rsidRDefault="00954E72" w:rsidP="00954E72">
            <w:pPr>
              <w:ind w:right="-108"/>
              <w:rPr>
                <w:sz w:val="20"/>
                <w:szCs w:val="20"/>
              </w:rPr>
            </w:pPr>
            <w:r w:rsidRPr="007D6C7C">
              <w:rPr>
                <w:sz w:val="20"/>
                <w:szCs w:val="20"/>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72E5E" w:rsidP="00954E72">
            <w:pPr>
              <w:rPr>
                <w:b/>
              </w:rPr>
            </w:pPr>
            <w:r>
              <w:rPr>
                <w:b/>
              </w:rPr>
              <w:t>Lot 43</w:t>
            </w:r>
            <w:r w:rsidR="00954E72" w:rsidRPr="007A4C16">
              <w:rPr>
                <w:b/>
              </w:rPr>
              <w:t>. Ouă de găină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color w:val="000000"/>
              </w:rPr>
            </w:pPr>
            <w:r w:rsidRPr="007A4C16">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pPr>
            <w:r w:rsidRPr="007A4C16">
              <w:t>52000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107AC3" w:rsidRDefault="00954E72" w:rsidP="00954E72">
            <w:r w:rsidRPr="00107AC3">
              <w:t>Ouă  de găină, calitatea I sau II,  cu greutatea de 40 gr - 60gr. Ambalate, nu sparte, fără semne de alterare, marcate, cu coajă tare. Livrarea: 2 ori/ săptămînă de la orele 07:00 - 10:00; HG435 din 28.05.2010, HG1208 din 27.10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54E72" w:rsidRPr="007A4C16" w:rsidRDefault="00954E72" w:rsidP="00954E72">
            <w:pPr>
              <w:jc w:val="center"/>
              <w:rPr>
                <w:b/>
              </w:rPr>
            </w:pPr>
            <w:r w:rsidRPr="007A4C16">
              <w:rPr>
                <w:b/>
              </w:rPr>
              <w:t>119.600,00</w:t>
            </w:r>
          </w:p>
        </w:tc>
      </w:tr>
      <w:tr w:rsidR="007D6C7C" w:rsidRPr="007D6C7C" w:rsidTr="007D6C7C">
        <w:trPr>
          <w:cantSplit/>
          <w:trHeight w:val="551"/>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6C7C" w:rsidRPr="007D6C7C" w:rsidRDefault="007D6C7C" w:rsidP="007D6C7C">
            <w:pPr>
              <w:ind w:left="-108" w:right="-107"/>
              <w:jc w:val="center"/>
              <w:rPr>
                <w:rFonts w:eastAsia="Calibri"/>
                <w:b/>
                <w:noProof w:val="0"/>
                <w:color w:val="000000"/>
              </w:rPr>
            </w:pPr>
            <w:r w:rsidRPr="007D6C7C">
              <w:rPr>
                <w:rFonts w:eastAsia="Calibri"/>
                <w:b/>
                <w:noProof w:val="0"/>
                <w:color w:val="000000"/>
              </w:rPr>
              <w:t>Total suma estimativă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D6C7C" w:rsidRPr="007D6C7C" w:rsidRDefault="00954E72" w:rsidP="007D6C7C">
            <w:pPr>
              <w:spacing w:after="160"/>
              <w:ind w:left="-108" w:right="-79"/>
              <w:jc w:val="center"/>
              <w:rPr>
                <w:rFonts w:eastAsia="Calibri"/>
                <w:b/>
                <w:noProof w:val="0"/>
                <w:color w:val="000000"/>
                <w:sz w:val="22"/>
                <w:szCs w:val="22"/>
              </w:rPr>
            </w:pPr>
            <w:r w:rsidRPr="00954E72">
              <w:rPr>
                <w:rFonts w:eastAsia="Calibri"/>
                <w:b/>
                <w:noProof w:val="0"/>
                <w:color w:val="000000"/>
                <w:sz w:val="22"/>
                <w:szCs w:val="22"/>
              </w:rPr>
              <w:t>5.852.725,00</w:t>
            </w:r>
          </w:p>
        </w:tc>
      </w:tr>
    </w:tbl>
    <w:p w:rsidR="003F45FF" w:rsidRPr="009D2C70" w:rsidRDefault="00D91B74" w:rsidP="009D2C70">
      <w:pPr>
        <w:numPr>
          <w:ilvl w:val="0"/>
          <w:numId w:val="2"/>
        </w:numPr>
        <w:shd w:val="clear" w:color="auto" w:fill="FFFFFF" w:themeFill="background1"/>
        <w:tabs>
          <w:tab w:val="right" w:pos="426"/>
        </w:tabs>
        <w:spacing w:before="120" w:line="276" w:lineRule="auto"/>
        <w:rPr>
          <w:b/>
          <w:noProof w:val="0"/>
          <w:lang w:eastAsia="ru-RU"/>
        </w:rPr>
      </w:pPr>
      <w:r w:rsidRPr="00E01F7C">
        <w:rPr>
          <w:b/>
          <w:noProof w:val="0"/>
          <w:lang w:eastAsia="ru-RU"/>
        </w:rPr>
        <w:t>În cazul procedurilor de preselecție se indică numărul minim al candidaţilor şi, dacă este cazul, numărul maxim al acestora.</w:t>
      </w:r>
      <w:r w:rsidR="00E744FF" w:rsidRPr="00E01F7C">
        <w:rPr>
          <w:b/>
          <w:noProof w:val="0"/>
          <w:lang w:eastAsia="ru-RU"/>
        </w:rPr>
        <w:t xml:space="preserve"> </w:t>
      </w:r>
      <w:r w:rsidR="00E744FF" w:rsidRPr="00E01F7C">
        <w:rPr>
          <w:noProof w:val="0"/>
          <w:u w:val="single"/>
          <w:lang w:eastAsia="ru-RU"/>
        </w:rPr>
        <w:t>Nu se aplică</w:t>
      </w:r>
    </w:p>
    <w:p w:rsidR="00D91B74" w:rsidRPr="00E01F7C" w:rsidRDefault="00D91B74" w:rsidP="00E01F7C">
      <w:pPr>
        <w:numPr>
          <w:ilvl w:val="0"/>
          <w:numId w:val="2"/>
        </w:numPr>
        <w:shd w:val="clear" w:color="auto" w:fill="FFFFFF" w:themeFill="background1"/>
        <w:tabs>
          <w:tab w:val="right" w:pos="426"/>
        </w:tabs>
        <w:spacing w:line="276" w:lineRule="auto"/>
        <w:ind w:left="357"/>
        <w:rPr>
          <w:b/>
          <w:noProof w:val="0"/>
          <w:lang w:val="it-IT" w:eastAsia="ru-RU"/>
        </w:rPr>
      </w:pPr>
      <w:r w:rsidRPr="00E01F7C">
        <w:rPr>
          <w:b/>
          <w:noProof w:val="0"/>
          <w:lang w:val="it-IT" w:eastAsia="ru-RU"/>
        </w:rPr>
        <w:t>În cazul în care contractul este împărțit pe loturi un operator economic poate depune oferta (se va selecta):</w:t>
      </w:r>
    </w:p>
    <w:p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it-IT" w:eastAsia="ru-RU"/>
        </w:rPr>
        <w:t xml:space="preserve">Pentru un singur </w:t>
      </w:r>
      <w:r w:rsidRPr="00E01F7C">
        <w:rPr>
          <w:noProof w:val="0"/>
          <w:u w:val="single"/>
          <w:lang w:val="ru-RU" w:eastAsia="ru-RU"/>
        </w:rPr>
        <w:t>lot</w:t>
      </w:r>
      <w:r w:rsidR="00525E11" w:rsidRPr="00E01F7C">
        <w:rPr>
          <w:noProof w:val="0"/>
          <w:u w:val="single"/>
          <w:lang w:val="en-US" w:eastAsia="ru-RU"/>
        </w:rPr>
        <w:t xml:space="preserve"> </w:t>
      </w:r>
      <w:r w:rsidR="008D6FD6" w:rsidRPr="00E01F7C">
        <w:rPr>
          <w:rFonts w:eastAsia="Calibri"/>
          <w:lang w:val="en-US"/>
        </w:rPr>
        <w:drawing>
          <wp:inline distT="0" distB="0" distL="0" distR="0" wp14:anchorId="2265D09F" wp14:editId="37012C98">
            <wp:extent cx="133350" cy="138716"/>
            <wp:effectExtent l="0" t="0" r="0" b="0"/>
            <wp:docPr id="1" name="Рисунок 1"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p>
    <w:p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ru-RU" w:eastAsia="ru-RU"/>
        </w:rPr>
        <w:t>Pentru</w:t>
      </w:r>
      <w:r w:rsidRPr="00E01F7C">
        <w:rPr>
          <w:noProof w:val="0"/>
          <w:u w:val="single"/>
          <w:lang w:eastAsia="ru-RU"/>
        </w:rPr>
        <w:t xml:space="preserve"> </w:t>
      </w:r>
      <w:r w:rsidRPr="00E01F7C">
        <w:rPr>
          <w:noProof w:val="0"/>
          <w:u w:val="single"/>
          <w:lang w:val="ru-RU" w:eastAsia="ru-RU"/>
        </w:rPr>
        <w:t>mai</w:t>
      </w:r>
      <w:r w:rsidRPr="00E01F7C">
        <w:rPr>
          <w:noProof w:val="0"/>
          <w:u w:val="single"/>
          <w:lang w:eastAsia="ru-RU"/>
        </w:rPr>
        <w:t xml:space="preserve"> </w:t>
      </w:r>
      <w:r w:rsidRPr="00E01F7C">
        <w:rPr>
          <w:noProof w:val="0"/>
          <w:u w:val="single"/>
          <w:lang w:val="ru-RU" w:eastAsia="ru-RU"/>
        </w:rPr>
        <w:t>multe</w:t>
      </w:r>
      <w:r w:rsidRPr="00E01F7C">
        <w:rPr>
          <w:noProof w:val="0"/>
          <w:u w:val="single"/>
          <w:lang w:eastAsia="ru-RU"/>
        </w:rPr>
        <w:t xml:space="preserve"> </w:t>
      </w:r>
      <w:r w:rsidRPr="00E01F7C">
        <w:rPr>
          <w:noProof w:val="0"/>
          <w:u w:val="single"/>
          <w:lang w:val="ru-RU" w:eastAsia="ru-RU"/>
        </w:rPr>
        <w:t>loturi</w:t>
      </w:r>
      <w:r w:rsidR="00C76DAF">
        <w:rPr>
          <w:noProof w:val="0"/>
          <w:u w:val="single"/>
          <w:lang w:eastAsia="ru-RU"/>
        </w:rPr>
        <w:t xml:space="preserve"> </w:t>
      </w:r>
      <w:r w:rsidR="00525E11" w:rsidRPr="00E01F7C">
        <w:rPr>
          <w:noProof w:val="0"/>
          <w:u w:val="single"/>
          <w:lang w:val="en-US" w:eastAsia="ru-RU"/>
        </w:rPr>
        <w:t xml:space="preserve"> </w:t>
      </w:r>
      <w:r w:rsidR="008D6FD6" w:rsidRPr="00E01F7C">
        <w:rPr>
          <w:rFonts w:eastAsia="Calibri"/>
          <w:lang w:val="en-US"/>
        </w:rPr>
        <w:drawing>
          <wp:inline distT="0" distB="0" distL="0" distR="0" wp14:anchorId="43188BF9" wp14:editId="1FBEB79C">
            <wp:extent cx="133350" cy="138716"/>
            <wp:effectExtent l="0" t="0" r="0" b="0"/>
            <wp:docPr id="3" name="Рисунок 3"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p>
    <w:p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ru-RU" w:eastAsia="ru-RU"/>
        </w:rPr>
        <w:t>Pentru</w:t>
      </w:r>
      <w:r w:rsidRPr="00E01F7C">
        <w:rPr>
          <w:noProof w:val="0"/>
          <w:u w:val="single"/>
          <w:lang w:eastAsia="ru-RU"/>
        </w:rPr>
        <w:t xml:space="preserve"> </w:t>
      </w:r>
      <w:r w:rsidRPr="00E01F7C">
        <w:rPr>
          <w:noProof w:val="0"/>
          <w:u w:val="single"/>
          <w:lang w:val="ru-RU" w:eastAsia="ru-RU"/>
        </w:rPr>
        <w:t>toate</w:t>
      </w:r>
      <w:r w:rsidRPr="00E01F7C">
        <w:rPr>
          <w:noProof w:val="0"/>
          <w:u w:val="single"/>
          <w:lang w:eastAsia="ru-RU"/>
        </w:rPr>
        <w:t xml:space="preserve"> </w:t>
      </w:r>
      <w:r w:rsidRPr="00E01F7C">
        <w:rPr>
          <w:noProof w:val="0"/>
          <w:u w:val="single"/>
          <w:lang w:val="ru-RU" w:eastAsia="ru-RU"/>
        </w:rPr>
        <w:t>loturile</w:t>
      </w:r>
      <w:r w:rsidR="00525E11" w:rsidRPr="00E01F7C">
        <w:rPr>
          <w:noProof w:val="0"/>
          <w:u w:val="single"/>
          <w:lang w:val="en-US" w:eastAsia="ru-RU"/>
        </w:rPr>
        <w:t xml:space="preserve"> </w:t>
      </w:r>
      <w:r w:rsidR="00C76DAF">
        <w:rPr>
          <w:noProof w:val="0"/>
          <w:u w:val="single"/>
          <w:lang w:val="en-US" w:eastAsia="ru-RU"/>
        </w:rPr>
        <w:t xml:space="preserve"> </w:t>
      </w:r>
      <w:r w:rsidR="008D6FD6" w:rsidRPr="00E01F7C">
        <w:rPr>
          <w:rFonts w:eastAsia="Calibri"/>
          <w:lang w:val="en-US"/>
        </w:rPr>
        <w:drawing>
          <wp:inline distT="0" distB="0" distL="0" distR="0" wp14:anchorId="7296A194" wp14:editId="17C196AA">
            <wp:extent cx="133350" cy="138716"/>
            <wp:effectExtent l="0" t="0" r="0" b="0"/>
            <wp:docPr id="2" name="Рисунок 2"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noProof w:val="0"/>
          <w:lang w:val="en-US" w:eastAsia="ru-RU"/>
        </w:rPr>
      </w:pPr>
      <w:r w:rsidRPr="00E01F7C">
        <w:rPr>
          <w:b/>
          <w:noProof w:val="0"/>
          <w:lang w:val="en-US" w:eastAsia="ru-RU"/>
        </w:rPr>
        <w:t xml:space="preserve">Admiterea sau interzicerea ofertelor alternative: </w:t>
      </w:r>
      <w:r w:rsidR="00E744FF" w:rsidRPr="00E01F7C">
        <w:rPr>
          <w:noProof w:val="0"/>
          <w:u w:val="single"/>
          <w:lang w:val="en-US" w:eastAsia="ru-RU"/>
        </w:rPr>
        <w:t>nu se admite</w:t>
      </w:r>
    </w:p>
    <w:p w:rsidR="00D91B74" w:rsidRPr="0042218C" w:rsidRDefault="00D91B74" w:rsidP="00E01F7C">
      <w:pPr>
        <w:numPr>
          <w:ilvl w:val="0"/>
          <w:numId w:val="2"/>
        </w:numPr>
        <w:tabs>
          <w:tab w:val="left" w:pos="0"/>
          <w:tab w:val="left" w:pos="284"/>
          <w:tab w:val="left" w:pos="426"/>
        </w:tabs>
        <w:spacing w:line="276" w:lineRule="auto"/>
        <w:ind w:left="284" w:hanging="284"/>
        <w:jc w:val="both"/>
        <w:rPr>
          <w:b/>
          <w:lang w:val="es-ES_tradnl"/>
        </w:rPr>
      </w:pPr>
      <w:r w:rsidRPr="00E01F7C">
        <w:rPr>
          <w:b/>
          <w:noProof w:val="0"/>
          <w:lang w:val="it-IT" w:eastAsia="ru-RU"/>
        </w:rPr>
        <w:t xml:space="preserve">Termenii și condițiile de livrare solicitați: </w:t>
      </w:r>
      <w:r w:rsidR="00E744FF" w:rsidRPr="00E01F7C">
        <w:t xml:space="preserve">se va efectua conform </w:t>
      </w:r>
      <w:r w:rsidR="00734789" w:rsidRPr="00E01F7C">
        <w:t xml:space="preserve">graficului de livrare </w:t>
      </w:r>
      <w:r w:rsidR="007565AF">
        <w:t xml:space="preserve">indicat pentru fiecare </w:t>
      </w:r>
      <w:r w:rsidR="00554751" w:rsidRPr="00E01F7C">
        <w:t>lot</w:t>
      </w:r>
      <w:r w:rsidR="007565AF">
        <w:t xml:space="preserve"> </w:t>
      </w:r>
      <w:r w:rsidR="00C93DB5">
        <w:t>în parte (</w:t>
      </w:r>
      <w:r w:rsidR="006F0884">
        <w:t>de la 01.01.2025</w:t>
      </w:r>
      <w:r w:rsidR="00554751" w:rsidRPr="00E01F7C">
        <w:t xml:space="preserve"> până la </w:t>
      </w:r>
      <w:r w:rsidR="006F0884">
        <w:t>30.06.2025).</w:t>
      </w:r>
    </w:p>
    <w:p w:rsidR="00D91B74" w:rsidRPr="00E01F7C" w:rsidRDefault="00D91B74" w:rsidP="00E01F7C">
      <w:pPr>
        <w:numPr>
          <w:ilvl w:val="0"/>
          <w:numId w:val="2"/>
        </w:numPr>
        <w:shd w:val="clear" w:color="auto" w:fill="FFFFFF" w:themeFill="background1"/>
        <w:tabs>
          <w:tab w:val="left" w:pos="0"/>
          <w:tab w:val="left" w:pos="284"/>
          <w:tab w:val="left" w:pos="426"/>
        </w:tabs>
        <w:spacing w:before="120" w:line="276" w:lineRule="auto"/>
        <w:ind w:left="284" w:hanging="284"/>
        <w:rPr>
          <w:b/>
          <w:noProof w:val="0"/>
          <w:lang w:val="it-IT" w:eastAsia="ru-RU"/>
        </w:rPr>
      </w:pPr>
      <w:r w:rsidRPr="00E01F7C">
        <w:rPr>
          <w:b/>
          <w:noProof w:val="0"/>
          <w:lang w:val="it-IT" w:eastAsia="ru-RU"/>
        </w:rPr>
        <w:t>Termenul de valabilitate a contractului</w:t>
      </w:r>
      <w:r w:rsidR="00E744FF" w:rsidRPr="00E01F7C">
        <w:rPr>
          <w:b/>
          <w:noProof w:val="0"/>
          <w:lang w:val="it-IT" w:eastAsia="ru-RU"/>
        </w:rPr>
        <w:t xml:space="preserve">: </w:t>
      </w:r>
      <w:r w:rsidR="00463AC0" w:rsidRPr="00E01F7C">
        <w:rPr>
          <w:noProof w:val="0"/>
          <w:u w:val="single"/>
          <w:lang w:val="it-IT" w:eastAsia="ru-RU"/>
        </w:rPr>
        <w:t xml:space="preserve">până la </w:t>
      </w:r>
      <w:r w:rsidR="006F0884">
        <w:rPr>
          <w:noProof w:val="0"/>
          <w:u w:val="single"/>
          <w:lang w:val="it-IT" w:eastAsia="ru-RU"/>
        </w:rPr>
        <w:t>30.06.2025.</w:t>
      </w:r>
      <w:r w:rsidR="008603F5" w:rsidRPr="00E01F7C">
        <w:rPr>
          <w:noProof w:val="0"/>
          <w:u w:val="single"/>
          <w:lang w:val="it-IT" w:eastAsia="ru-RU"/>
        </w:rPr>
        <w:t xml:space="preserve"> </w:t>
      </w:r>
    </w:p>
    <w:p w:rsidR="00D91B74" w:rsidRPr="00E01F7C" w:rsidRDefault="00D91B74" w:rsidP="00E01F7C">
      <w:pPr>
        <w:numPr>
          <w:ilvl w:val="0"/>
          <w:numId w:val="2"/>
        </w:numPr>
        <w:tabs>
          <w:tab w:val="right" w:pos="426"/>
        </w:tabs>
        <w:spacing w:before="120" w:line="276" w:lineRule="auto"/>
        <w:rPr>
          <w:noProof w:val="0"/>
          <w:lang w:val="en-US" w:eastAsia="ru-RU"/>
        </w:rPr>
      </w:pPr>
      <w:r w:rsidRPr="00E01F7C">
        <w:rPr>
          <w:b/>
          <w:noProof w:val="0"/>
          <w:lang w:val="it-IT" w:eastAsia="ru-RU"/>
        </w:rPr>
        <w:t xml:space="preserve">Contract de achiziție rezervat atelierelor protejate sau că acesta poate fi executat numai în cadrul unor programe de angajare protejată (după caz): </w:t>
      </w:r>
      <w:r w:rsidR="00E744FF" w:rsidRPr="00E01F7C">
        <w:rPr>
          <w:noProof w:val="0"/>
          <w:u w:val="single"/>
          <w:lang w:val="it-IT" w:eastAsia="ru-RU"/>
        </w:rPr>
        <w:t>nu</w:t>
      </w:r>
    </w:p>
    <w:p w:rsidR="00D91B74" w:rsidRPr="00E01F7C" w:rsidRDefault="00D91B74" w:rsidP="00E01F7C">
      <w:pPr>
        <w:numPr>
          <w:ilvl w:val="0"/>
          <w:numId w:val="2"/>
        </w:numPr>
        <w:shd w:val="clear" w:color="auto" w:fill="FFFFFF" w:themeFill="background1"/>
        <w:tabs>
          <w:tab w:val="right" w:pos="426"/>
        </w:tabs>
        <w:spacing w:before="120" w:line="276" w:lineRule="auto"/>
        <w:rPr>
          <w:noProof w:val="0"/>
          <w:lang w:val="en-US" w:eastAsia="ru-RU"/>
        </w:rPr>
      </w:pPr>
      <w:r w:rsidRPr="00E01F7C">
        <w:rPr>
          <w:b/>
          <w:noProof w:val="0"/>
          <w:lang w:val="it-IT" w:eastAsia="ru-RU"/>
        </w:rPr>
        <w:tab/>
        <w:t>Prestarea serviciului este rezervată unei anumite profesii în temeiul unor legi sau al unor acte administrative (după caz):</w:t>
      </w:r>
      <w:r w:rsidR="005A4868" w:rsidRPr="00E01F7C">
        <w:rPr>
          <w:b/>
          <w:noProof w:val="0"/>
          <w:lang w:val="it-IT" w:eastAsia="ru-RU"/>
        </w:rPr>
        <w:t xml:space="preserve"> </w:t>
      </w:r>
      <w:r w:rsidR="005A4868" w:rsidRPr="00E01F7C">
        <w:rPr>
          <w:noProof w:val="0"/>
          <w:u w:val="single"/>
          <w:lang w:val="it-IT" w:eastAsia="ru-RU"/>
        </w:rPr>
        <w:t>nu</w:t>
      </w:r>
    </w:p>
    <w:p w:rsidR="00277949" w:rsidRPr="006F0884" w:rsidRDefault="00D91B74" w:rsidP="006F0884">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2673"/>
        <w:gridCol w:w="4907"/>
        <w:gridCol w:w="1750"/>
      </w:tblGrid>
      <w:tr w:rsidR="00E44264" w:rsidRPr="00E01F7C" w:rsidTr="00316044">
        <w:trPr>
          <w:trHeight w:val="575"/>
          <w:jc w:val="center"/>
        </w:trPr>
        <w:tc>
          <w:tcPr>
            <w:tcW w:w="576" w:type="dxa"/>
            <w:shd w:val="clear" w:color="auto" w:fill="D9D9D9"/>
          </w:tcPr>
          <w:p w:rsidR="00E44264" w:rsidRPr="00E01F7C" w:rsidRDefault="00E44264" w:rsidP="00E01F7C">
            <w:pPr>
              <w:tabs>
                <w:tab w:val="left" w:pos="612"/>
              </w:tabs>
              <w:spacing w:before="120" w:after="120" w:line="276" w:lineRule="auto"/>
              <w:rPr>
                <w:b/>
                <w:iCs/>
                <w:noProof w:val="0"/>
                <w:lang w:val="ru-RU" w:eastAsia="ru-RU"/>
              </w:rPr>
            </w:pPr>
            <w:r w:rsidRPr="00E01F7C">
              <w:rPr>
                <w:b/>
                <w:iCs/>
                <w:noProof w:val="0"/>
                <w:lang w:val="ru-RU" w:eastAsia="ru-RU"/>
              </w:rPr>
              <w:t>Nr. d/o</w:t>
            </w:r>
          </w:p>
        </w:tc>
        <w:tc>
          <w:tcPr>
            <w:tcW w:w="2673" w:type="dxa"/>
            <w:shd w:val="clear" w:color="auto" w:fill="D9D9D9"/>
            <w:vAlign w:val="center"/>
          </w:tcPr>
          <w:p w:rsidR="00E44264" w:rsidRPr="00E01F7C" w:rsidRDefault="00E44264" w:rsidP="00E01F7C">
            <w:pPr>
              <w:tabs>
                <w:tab w:val="left" w:pos="612"/>
              </w:tabs>
              <w:spacing w:before="120" w:after="120" w:line="276" w:lineRule="auto"/>
              <w:jc w:val="center"/>
              <w:rPr>
                <w:b/>
                <w:iCs/>
                <w:noProof w:val="0"/>
                <w:lang w:val="ru-RU" w:eastAsia="ru-RU"/>
              </w:rPr>
            </w:pPr>
            <w:r w:rsidRPr="00E01F7C">
              <w:rPr>
                <w:b/>
                <w:iCs/>
                <w:noProof w:val="0"/>
                <w:lang w:val="ru-RU" w:eastAsia="ru-RU"/>
              </w:rPr>
              <w:t>Descrierea criteriului/cerinței</w:t>
            </w:r>
          </w:p>
        </w:tc>
        <w:tc>
          <w:tcPr>
            <w:tcW w:w="4907" w:type="dxa"/>
            <w:shd w:val="clear" w:color="auto" w:fill="D9D9D9"/>
          </w:tcPr>
          <w:p w:rsidR="00E44264" w:rsidRPr="00E01F7C" w:rsidRDefault="00E44264" w:rsidP="00E01F7C">
            <w:pPr>
              <w:tabs>
                <w:tab w:val="left" w:pos="612"/>
              </w:tabs>
              <w:spacing w:before="120" w:after="120" w:line="276" w:lineRule="auto"/>
              <w:jc w:val="center"/>
              <w:rPr>
                <w:b/>
                <w:iCs/>
                <w:noProof w:val="0"/>
                <w:lang w:val="es-ES_tradnl" w:eastAsia="ru-RU"/>
              </w:rPr>
            </w:pPr>
            <w:r w:rsidRPr="00E01F7C">
              <w:rPr>
                <w:b/>
                <w:iCs/>
                <w:noProof w:val="0"/>
                <w:lang w:val="es-ES_tradnl" w:eastAsia="ru-RU"/>
              </w:rPr>
              <w:t>Mod de demonstrare a îndeplinirii criteriului/cerinței:</w:t>
            </w:r>
          </w:p>
        </w:tc>
        <w:tc>
          <w:tcPr>
            <w:tcW w:w="1749" w:type="dxa"/>
            <w:shd w:val="clear" w:color="auto" w:fill="D9D9D9"/>
          </w:tcPr>
          <w:p w:rsidR="00E44264" w:rsidRPr="00E01F7C" w:rsidRDefault="00E44264" w:rsidP="00E01F7C">
            <w:pPr>
              <w:tabs>
                <w:tab w:val="left" w:pos="612"/>
              </w:tabs>
              <w:spacing w:before="120" w:after="120" w:line="276" w:lineRule="auto"/>
              <w:jc w:val="center"/>
              <w:rPr>
                <w:b/>
                <w:iCs/>
                <w:noProof w:val="0"/>
                <w:lang w:val="ru-RU" w:eastAsia="ru-RU"/>
              </w:rPr>
            </w:pPr>
            <w:r w:rsidRPr="00E01F7C">
              <w:rPr>
                <w:b/>
                <w:iCs/>
                <w:noProof w:val="0"/>
                <w:lang w:val="ru-RU" w:eastAsia="ru-RU"/>
              </w:rPr>
              <w:t>Nivelul minim/</w:t>
            </w:r>
            <w:r w:rsidRPr="00E01F7C">
              <w:rPr>
                <w:b/>
                <w:iCs/>
                <w:noProof w:val="0"/>
                <w:lang w:val="ru-RU" w:eastAsia="ru-RU"/>
              </w:rPr>
              <w:br/>
              <w:t>Obligativitatea</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1</w:t>
            </w:r>
          </w:p>
        </w:tc>
        <w:tc>
          <w:tcPr>
            <w:tcW w:w="2673" w:type="dxa"/>
            <w:vAlign w:val="center"/>
          </w:tcPr>
          <w:p w:rsidR="00E44264" w:rsidRPr="00E01F7C" w:rsidRDefault="00E44264" w:rsidP="00E01F7C">
            <w:pPr>
              <w:spacing w:line="276" w:lineRule="auto"/>
              <w:rPr>
                <w:noProof w:val="0"/>
                <w:color w:val="000000"/>
                <w:lang w:val="en-US" w:eastAsia="ru-RU"/>
              </w:rPr>
            </w:pPr>
            <w:r w:rsidRPr="00E01F7C">
              <w:rPr>
                <w:noProof w:val="0"/>
                <w:color w:val="000000"/>
                <w:lang w:val="en-US" w:eastAsia="ru-RU"/>
              </w:rPr>
              <w:t>DUAE</w:t>
            </w:r>
          </w:p>
        </w:tc>
        <w:tc>
          <w:tcPr>
            <w:tcW w:w="4907" w:type="dxa"/>
            <w:vAlign w:val="center"/>
          </w:tcPr>
          <w:p w:rsidR="00E44264" w:rsidRPr="00E01F7C" w:rsidRDefault="00E44264" w:rsidP="00E01F7C">
            <w:pPr>
              <w:spacing w:line="276" w:lineRule="auto"/>
              <w:rPr>
                <w:noProof w:val="0"/>
                <w:color w:val="000000"/>
                <w:lang w:val="en-US" w:eastAsia="ru-RU"/>
              </w:rPr>
            </w:pPr>
            <w:r w:rsidRPr="00E01F7C">
              <w:rPr>
                <w:noProof w:val="0"/>
                <w:color w:val="000000"/>
                <w:lang w:val="en-US" w:eastAsia="ru-RU"/>
              </w:rPr>
              <w:t>În mod obligatoriu să fie completat Formularul standard al Documentului Unic de Achiziții European conform Ordinului Ministerului Finanțelor nr.146 din 24.11.2020, confirmat prin aplicarea semnăturii electronice;</w:t>
            </w:r>
          </w:p>
          <w:p w:rsidR="00E44264" w:rsidRPr="00E01F7C" w:rsidRDefault="00E44264" w:rsidP="00E01F7C">
            <w:pPr>
              <w:spacing w:line="276" w:lineRule="auto"/>
              <w:rPr>
                <w:b/>
                <w:noProof w:val="0"/>
                <w:color w:val="000000"/>
                <w:u w:val="single"/>
                <w:lang w:val="en-US" w:eastAsia="ru-RU"/>
              </w:rPr>
            </w:pPr>
            <w:r w:rsidRPr="00E01F7C">
              <w:rPr>
                <w:b/>
                <w:noProof w:val="0"/>
                <w:color w:val="000000"/>
                <w:u w:val="single"/>
                <w:lang w:val="en-US" w:eastAsia="ru-RU"/>
              </w:rPr>
              <w:t>În cazul în care se va prezenta un alt formular de DUAE decât cel încărcat de Autoritatea contractantă sau DUAE nu va fi complet, oferta va fi respinsă.</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2</w:t>
            </w:r>
          </w:p>
        </w:tc>
        <w:tc>
          <w:tcPr>
            <w:tcW w:w="2673" w:type="dxa"/>
            <w:vAlign w:val="center"/>
          </w:tcPr>
          <w:p w:rsidR="00E44264" w:rsidRPr="00E963E7" w:rsidRDefault="00E44264" w:rsidP="00E01F7C">
            <w:pPr>
              <w:spacing w:line="276" w:lineRule="auto"/>
              <w:rPr>
                <w:noProof w:val="0"/>
                <w:color w:val="000000"/>
                <w:lang w:val="es-ES_tradnl" w:eastAsia="ru-RU"/>
              </w:rPr>
            </w:pPr>
            <w:r w:rsidRPr="00E01F7C">
              <w:rPr>
                <w:noProof w:val="0"/>
                <w:color w:val="000000"/>
                <w:lang w:val="es-ES_tradnl" w:eastAsia="ru-RU"/>
              </w:rPr>
              <w:t>Garanţia pentru ofert</w:t>
            </w:r>
            <w:r w:rsidRPr="00E01F7C">
              <w:rPr>
                <w:noProof w:val="0"/>
                <w:color w:val="000000"/>
                <w:lang w:eastAsia="ru-RU"/>
              </w:rPr>
              <w:t>ă</w:t>
            </w:r>
            <w:r w:rsidRPr="00E01F7C">
              <w:rPr>
                <w:noProof w:val="0"/>
                <w:color w:val="000000"/>
                <w:lang w:val="es-ES_tradnl" w:eastAsia="ru-RU"/>
              </w:rPr>
              <w:t xml:space="preserve"> – </w:t>
            </w:r>
            <w:r w:rsidRPr="00E963E7">
              <w:rPr>
                <w:noProof w:val="0"/>
                <w:color w:val="000000"/>
                <w:lang w:val="es-ES_tradnl" w:eastAsia="ru-RU"/>
              </w:rPr>
              <w:t xml:space="preserve">în valoare de 1% din </w:t>
            </w:r>
            <w:r w:rsidR="00E963E7" w:rsidRPr="00E963E7">
              <w:rPr>
                <w:noProof w:val="0"/>
                <w:color w:val="000000"/>
                <w:lang w:val="es-ES_tradnl" w:eastAsia="ru-RU"/>
              </w:rPr>
              <w:t>suma ofertei fără TVA</w:t>
            </w:r>
          </w:p>
          <w:p w:rsidR="00E963E7" w:rsidRDefault="00E963E7" w:rsidP="00E01F7C">
            <w:pPr>
              <w:spacing w:line="276" w:lineRule="auto"/>
              <w:rPr>
                <w:noProof w:val="0"/>
                <w:color w:val="000000"/>
                <w:lang w:val="es-ES_tradnl" w:eastAsia="ru-RU"/>
              </w:rPr>
            </w:pPr>
          </w:p>
          <w:p w:rsidR="002C2236" w:rsidRPr="00E963E7" w:rsidRDefault="00E963E7" w:rsidP="00E01F7C">
            <w:pPr>
              <w:spacing w:line="276" w:lineRule="auto"/>
              <w:rPr>
                <w:b/>
                <w:noProof w:val="0"/>
                <w:color w:val="000000"/>
                <w:highlight w:val="yellow"/>
                <w:lang w:val="es-ES_tradnl" w:eastAsia="ru-RU"/>
              </w:rPr>
            </w:pPr>
            <w:r w:rsidRPr="00E963E7">
              <w:rPr>
                <w:b/>
                <w:noProof w:val="0"/>
                <w:color w:val="000000"/>
                <w:lang w:val="es-ES_tradnl" w:eastAsia="ru-RU"/>
              </w:rPr>
              <w:t>*Rechizitele bancare la punctul 38 din prezentul Anunț de participare</w:t>
            </w:r>
          </w:p>
        </w:tc>
        <w:tc>
          <w:tcPr>
            <w:tcW w:w="4907" w:type="dxa"/>
            <w:vAlign w:val="center"/>
          </w:tcPr>
          <w:p w:rsidR="00E44264" w:rsidRPr="003F45FF" w:rsidRDefault="00E44264" w:rsidP="00E01F7C">
            <w:pPr>
              <w:spacing w:line="276" w:lineRule="auto"/>
              <w:rPr>
                <w:i/>
                <w:noProof w:val="0"/>
                <w:color w:val="000000"/>
                <w:lang w:val="es-ES_tradnl" w:eastAsia="ru-RU"/>
              </w:rPr>
            </w:pPr>
            <w:r w:rsidRPr="003F45FF">
              <w:rPr>
                <w:noProof w:val="0"/>
                <w:color w:val="000000"/>
                <w:lang w:val="es-ES_tradnl" w:eastAsia="ru-RU"/>
              </w:rPr>
              <w:t xml:space="preserve">Garanţia pentru ofertă prin transfer la contul autorităţii contractante sau garanție prin scrisoare bancară (conform anexei nr. 9 din Documentația de atribuire) </w:t>
            </w:r>
            <w:r w:rsidRPr="003F45FF">
              <w:rPr>
                <w:i/>
                <w:noProof w:val="0"/>
                <w:color w:val="000000"/>
                <w:lang w:val="es-ES_tradnl" w:eastAsia="ru-RU"/>
              </w:rPr>
              <w:t>– confirmate prin aplicare semnăturii electronice pentru platforma achiziții.md.</w:t>
            </w:r>
          </w:p>
          <w:p w:rsidR="00E44264" w:rsidRPr="00E01F7C" w:rsidRDefault="00E44264" w:rsidP="00E01F7C">
            <w:pPr>
              <w:spacing w:line="276" w:lineRule="auto"/>
              <w:rPr>
                <w:noProof w:val="0"/>
                <w:color w:val="000000"/>
                <w:u w:val="single"/>
                <w:lang w:val="es-ES_tradnl" w:eastAsia="ru-RU"/>
              </w:rPr>
            </w:pPr>
            <w:r w:rsidRPr="003F45FF">
              <w:rPr>
                <w:noProof w:val="0"/>
                <w:color w:val="000000"/>
                <w:sz w:val="22"/>
                <w:szCs w:val="22"/>
                <w:u w:val="single"/>
                <w:lang w:val="es-ES_tradnl" w:eastAsia="ru-RU"/>
              </w:rPr>
              <w:t>*Notă: În cazul în care se va depune scrisoare de garanție bancară atunci în termen de maxim 2 zile de la data deschiderii se va prezenta originalul scrisorii la sediul IMSP SCR „Timofei Moșneaga”.</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3</w:t>
            </w:r>
          </w:p>
        </w:tc>
        <w:tc>
          <w:tcPr>
            <w:tcW w:w="2673" w:type="dxa"/>
            <w:vAlign w:val="center"/>
          </w:tcPr>
          <w:p w:rsidR="00E44264" w:rsidRPr="00E01F7C" w:rsidRDefault="00E44264" w:rsidP="00E01F7C">
            <w:pPr>
              <w:spacing w:line="276" w:lineRule="auto"/>
              <w:rPr>
                <w:noProof w:val="0"/>
                <w:color w:val="000000"/>
                <w:lang w:val="en-US" w:eastAsia="ru-RU"/>
              </w:rPr>
            </w:pPr>
            <w:r w:rsidRPr="00E01F7C">
              <w:rPr>
                <w:noProof w:val="0"/>
                <w:color w:val="000000"/>
                <w:lang w:val="en-US" w:eastAsia="ru-RU"/>
              </w:rPr>
              <w:t xml:space="preserve">Specificații tehnice </w:t>
            </w:r>
          </w:p>
        </w:tc>
        <w:tc>
          <w:tcPr>
            <w:tcW w:w="4907" w:type="dxa"/>
            <w:vAlign w:val="center"/>
          </w:tcPr>
          <w:p w:rsidR="00E44264" w:rsidRPr="00E01F7C" w:rsidRDefault="00E44264" w:rsidP="00E01F7C">
            <w:pPr>
              <w:spacing w:line="276" w:lineRule="auto"/>
              <w:rPr>
                <w:noProof w:val="0"/>
                <w:color w:val="000000"/>
                <w:lang w:val="en-US" w:eastAsia="ru-RU"/>
              </w:rPr>
            </w:pPr>
            <w:r w:rsidRPr="00221111">
              <w:rPr>
                <w:b/>
                <w:noProof w:val="0"/>
                <w:color w:val="000000"/>
                <w:lang w:val="en-US" w:eastAsia="ru-RU"/>
              </w:rPr>
              <w:t xml:space="preserve">Conform anexei nr. 22 din Documentația standard </w:t>
            </w:r>
            <w:r w:rsidRPr="00E01F7C">
              <w:rPr>
                <w:noProof w:val="0"/>
                <w:color w:val="000000"/>
                <w:lang w:val="en-US" w:eastAsia="ru-RU"/>
              </w:rPr>
              <w:t>–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4</w:t>
            </w:r>
          </w:p>
        </w:tc>
        <w:tc>
          <w:tcPr>
            <w:tcW w:w="2673" w:type="dxa"/>
            <w:vAlign w:val="center"/>
          </w:tcPr>
          <w:p w:rsidR="00E44264" w:rsidRPr="00E01F7C" w:rsidRDefault="00E44264" w:rsidP="00E01F7C">
            <w:pPr>
              <w:spacing w:line="276" w:lineRule="auto"/>
              <w:rPr>
                <w:noProof w:val="0"/>
                <w:color w:val="000000"/>
                <w:lang w:val="ru-RU" w:eastAsia="ru-RU"/>
              </w:rPr>
            </w:pPr>
            <w:r w:rsidRPr="00E01F7C">
              <w:rPr>
                <w:noProof w:val="0"/>
                <w:color w:val="000000"/>
                <w:lang w:val="ru-RU" w:eastAsia="ru-RU"/>
              </w:rPr>
              <w:t>Specificații de preț</w:t>
            </w:r>
          </w:p>
        </w:tc>
        <w:tc>
          <w:tcPr>
            <w:tcW w:w="4907" w:type="dxa"/>
            <w:vAlign w:val="center"/>
          </w:tcPr>
          <w:p w:rsidR="00E44264" w:rsidRPr="00E01F7C" w:rsidRDefault="00E44264" w:rsidP="00E01F7C">
            <w:pPr>
              <w:spacing w:line="276" w:lineRule="auto"/>
              <w:rPr>
                <w:noProof w:val="0"/>
                <w:color w:val="000000"/>
                <w:lang w:val="en-US" w:eastAsia="ru-RU"/>
              </w:rPr>
            </w:pPr>
            <w:r w:rsidRPr="00221111">
              <w:rPr>
                <w:b/>
                <w:noProof w:val="0"/>
                <w:color w:val="000000"/>
                <w:lang w:val="en-US" w:eastAsia="ru-RU"/>
              </w:rPr>
              <w:t>Conform anexei nr. 23 din Documentația standard</w:t>
            </w:r>
            <w:r w:rsidRPr="00E01F7C">
              <w:rPr>
                <w:noProof w:val="0"/>
                <w:color w:val="000000"/>
                <w:lang w:val="en-US" w:eastAsia="ru-RU"/>
              </w:rPr>
              <w:t xml:space="preserve"> –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5</w:t>
            </w:r>
          </w:p>
        </w:tc>
        <w:tc>
          <w:tcPr>
            <w:tcW w:w="2673" w:type="dxa"/>
            <w:vAlign w:val="center"/>
          </w:tcPr>
          <w:p w:rsidR="00E44264" w:rsidRPr="00E01F7C" w:rsidRDefault="00E44264" w:rsidP="00E01F7C">
            <w:pPr>
              <w:spacing w:line="276" w:lineRule="auto"/>
              <w:rPr>
                <w:noProof w:val="0"/>
                <w:color w:val="000000"/>
                <w:lang w:val="ru-RU" w:eastAsia="ru-RU"/>
              </w:rPr>
            </w:pPr>
            <w:r w:rsidRPr="00E01F7C">
              <w:rPr>
                <w:noProof w:val="0"/>
                <w:color w:val="000000"/>
                <w:lang w:val="ru-RU" w:eastAsia="ru-RU"/>
              </w:rPr>
              <w:t>Cerere de participare</w:t>
            </w:r>
          </w:p>
        </w:tc>
        <w:tc>
          <w:tcPr>
            <w:tcW w:w="4907" w:type="dxa"/>
            <w:vAlign w:val="center"/>
          </w:tcPr>
          <w:p w:rsidR="00E44264" w:rsidRPr="00E01F7C" w:rsidRDefault="00E44264" w:rsidP="00E01F7C">
            <w:pPr>
              <w:spacing w:line="276" w:lineRule="auto"/>
              <w:rPr>
                <w:noProof w:val="0"/>
                <w:color w:val="000000"/>
                <w:lang w:val="en-US" w:eastAsia="ru-RU"/>
              </w:rPr>
            </w:pPr>
            <w:r w:rsidRPr="00221111">
              <w:rPr>
                <w:b/>
                <w:noProof w:val="0"/>
                <w:color w:val="000000"/>
                <w:lang w:val="es-ES_tradnl" w:eastAsia="ru-RU"/>
              </w:rPr>
              <w:t>Conform anexei nr. 7 din Documentația standard</w:t>
            </w:r>
            <w:r w:rsidRPr="00E01F7C">
              <w:rPr>
                <w:noProof w:val="0"/>
                <w:color w:val="000000"/>
                <w:lang w:val="es-ES_tradnl" w:eastAsia="ru-RU"/>
              </w:rPr>
              <w:t xml:space="preserve"> –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6</w:t>
            </w:r>
          </w:p>
        </w:tc>
        <w:tc>
          <w:tcPr>
            <w:tcW w:w="2673" w:type="dxa"/>
            <w:vAlign w:val="center"/>
          </w:tcPr>
          <w:p w:rsidR="00E44264" w:rsidRPr="00E01F7C" w:rsidRDefault="00E44264" w:rsidP="00E01F7C">
            <w:pPr>
              <w:spacing w:line="276" w:lineRule="auto"/>
              <w:rPr>
                <w:lang w:val="es-ES_tradnl"/>
              </w:rPr>
            </w:pPr>
            <w:r w:rsidRPr="00E01F7C">
              <w:rPr>
                <w:lang w:val="es-ES_tradnl"/>
              </w:rPr>
              <w:t>Declarație privind valabilitatea ofertelor</w:t>
            </w:r>
          </w:p>
        </w:tc>
        <w:tc>
          <w:tcPr>
            <w:tcW w:w="4907" w:type="dxa"/>
            <w:vAlign w:val="center"/>
          </w:tcPr>
          <w:p w:rsidR="00E44264" w:rsidRPr="00316044" w:rsidRDefault="00E44264" w:rsidP="00316044">
            <w:pPr>
              <w:spacing w:line="276" w:lineRule="auto"/>
              <w:rPr>
                <w:color w:val="000000"/>
                <w:lang w:val="en-US"/>
              </w:rPr>
            </w:pPr>
            <w:r w:rsidRPr="00221111">
              <w:rPr>
                <w:b/>
                <w:color w:val="000000"/>
                <w:lang w:val="en-US"/>
              </w:rPr>
              <w:t>Conform anexei nr. 8 din Documentația standard</w:t>
            </w:r>
            <w:r w:rsidRPr="00E01F7C">
              <w:rPr>
                <w:color w:val="000000"/>
                <w:lang w:val="en-US"/>
              </w:rPr>
              <w:t xml:space="preserve"> – confirmată prin aplicarea semnăturii electronice</w:t>
            </w:r>
          </w:p>
        </w:tc>
        <w:tc>
          <w:tcPr>
            <w:tcW w:w="1749" w:type="dxa"/>
            <w:vAlign w:val="center"/>
          </w:tcPr>
          <w:p w:rsidR="00E44264" w:rsidRPr="00E01F7C" w:rsidRDefault="00E44264" w:rsidP="00E01F7C">
            <w:pPr>
              <w:tabs>
                <w:tab w:val="left" w:pos="612"/>
              </w:tabs>
              <w:spacing w:line="276" w:lineRule="auto"/>
              <w:jc w:val="center"/>
              <w:rPr>
                <w:iCs/>
              </w:rPr>
            </w:pPr>
            <w:r w:rsidRPr="00E01F7C">
              <w:rPr>
                <w:iCs/>
              </w:rPr>
              <w:t>Obligatoriu</w:t>
            </w:r>
          </w:p>
        </w:tc>
      </w:tr>
      <w:tr w:rsidR="00E44264" w:rsidRPr="00E01F7C" w:rsidTr="00316044">
        <w:trPr>
          <w:trHeight w:val="217"/>
          <w:jc w:val="center"/>
        </w:trPr>
        <w:tc>
          <w:tcPr>
            <w:tcW w:w="9905" w:type="dxa"/>
            <w:gridSpan w:val="4"/>
            <w:vAlign w:val="center"/>
          </w:tcPr>
          <w:p w:rsidR="00E44264" w:rsidRPr="00E01F7C" w:rsidRDefault="00E44264" w:rsidP="00E01F7C">
            <w:pPr>
              <w:tabs>
                <w:tab w:val="left" w:pos="612"/>
              </w:tabs>
              <w:spacing w:line="276" w:lineRule="auto"/>
              <w:jc w:val="center"/>
              <w:rPr>
                <w:b/>
                <w:iCs/>
                <w:noProof w:val="0"/>
                <w:lang w:eastAsia="ru-RU"/>
              </w:rPr>
            </w:pPr>
            <w:r w:rsidRPr="00E01F7C">
              <w:rPr>
                <w:b/>
                <w:iCs/>
                <w:noProof w:val="0"/>
                <w:lang w:eastAsia="ru-RU"/>
              </w:rPr>
              <w:t>Documente suplimentare de calificare și selecție</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7</w:t>
            </w:r>
          </w:p>
        </w:tc>
        <w:tc>
          <w:tcPr>
            <w:tcW w:w="2673" w:type="dxa"/>
            <w:vAlign w:val="center"/>
          </w:tcPr>
          <w:p w:rsidR="00E44264" w:rsidRPr="00E01F7C" w:rsidRDefault="00E44264" w:rsidP="00E01F7C">
            <w:pPr>
              <w:spacing w:line="276" w:lineRule="auto"/>
              <w:rPr>
                <w:noProof w:val="0"/>
                <w:lang w:val="en-US" w:eastAsia="ru-RU"/>
              </w:rPr>
            </w:pPr>
            <w:r w:rsidRPr="00E01F7C">
              <w:rPr>
                <w:noProof w:val="0"/>
                <w:lang w:val="en-US" w:eastAsia="ru-RU"/>
              </w:rPr>
              <w:t>Certificat de înregistrare (decizie de înregistrare)/ Extras de înregistrare</w:t>
            </w:r>
          </w:p>
        </w:tc>
        <w:tc>
          <w:tcPr>
            <w:tcW w:w="4907" w:type="dxa"/>
            <w:vAlign w:val="center"/>
          </w:tcPr>
          <w:p w:rsidR="00E44264" w:rsidRPr="00E01F7C" w:rsidRDefault="00E44264" w:rsidP="00E01F7C">
            <w:pPr>
              <w:spacing w:line="276" w:lineRule="auto"/>
              <w:rPr>
                <w:noProof w:val="0"/>
                <w:lang w:val="es-ES_tradnl" w:eastAsia="ru-RU"/>
              </w:rPr>
            </w:pPr>
            <w:r w:rsidRPr="00E01F7C">
              <w:rPr>
                <w:noProof w:val="0"/>
                <w:lang w:val="es-ES_tradnl" w:eastAsia="ru-RU"/>
              </w:rPr>
              <w:t>Copie, emis de Agenţia Servicii Publice, confirmat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trHeight w:val="70"/>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8</w:t>
            </w:r>
          </w:p>
        </w:tc>
        <w:tc>
          <w:tcPr>
            <w:tcW w:w="2673" w:type="dxa"/>
            <w:vAlign w:val="center"/>
          </w:tcPr>
          <w:p w:rsidR="00E44264" w:rsidRPr="00E01F7C" w:rsidRDefault="00E44264" w:rsidP="00E01F7C">
            <w:pPr>
              <w:spacing w:line="276" w:lineRule="auto"/>
              <w:rPr>
                <w:noProof w:val="0"/>
                <w:lang w:eastAsia="ru-RU"/>
              </w:rPr>
            </w:pPr>
            <w:r w:rsidRPr="00E01F7C">
              <w:rPr>
                <w:noProof w:val="0"/>
                <w:lang w:val="es-ES_tradnl" w:eastAsia="ru-RU"/>
              </w:rPr>
              <w:t>Prezentarea de dovezi privind conformitatea și calitatea produselor.</w:t>
            </w:r>
          </w:p>
        </w:tc>
        <w:tc>
          <w:tcPr>
            <w:tcW w:w="4907" w:type="dxa"/>
            <w:vAlign w:val="center"/>
          </w:tcPr>
          <w:p w:rsidR="008C4EB1" w:rsidRPr="008C4EB1" w:rsidRDefault="008C4EB1" w:rsidP="008C4EB1">
            <w:pPr>
              <w:rPr>
                <w:rFonts w:eastAsia="SimSun"/>
                <w:noProof w:val="0"/>
                <w:lang w:val="es-ES_tradnl" w:eastAsia="ru-RU"/>
              </w:rPr>
            </w:pPr>
            <w:r w:rsidRPr="008C4EB1">
              <w:rPr>
                <w:rFonts w:eastAsia="SimSun"/>
                <w:b/>
                <w:noProof w:val="0"/>
                <w:lang w:val="es-ES_tradnl" w:eastAsia="ru-RU"/>
              </w:rPr>
              <w:t>1. Certificat de inofensivitate sau raport de încercări</w:t>
            </w:r>
            <w:r w:rsidRPr="008C4EB1">
              <w:rPr>
                <w:rFonts w:eastAsia="SimSun"/>
                <w:noProof w:val="0"/>
                <w:lang w:val="es-ES_tradnl" w:eastAsia="ru-RU"/>
              </w:rPr>
              <w:t xml:space="preserve"> pentru legume și fructe, copie confirmată prin aplicarea semnăturii electronice. </w:t>
            </w:r>
          </w:p>
          <w:p w:rsidR="008C4EB1" w:rsidRPr="008C4EB1" w:rsidRDefault="008C4EB1" w:rsidP="008C4EB1">
            <w:pPr>
              <w:rPr>
                <w:rFonts w:eastAsia="SimSun"/>
                <w:noProof w:val="0"/>
                <w:lang w:val="es-ES_tradnl" w:eastAsia="ru-RU"/>
              </w:rPr>
            </w:pPr>
            <w:r w:rsidRPr="008C4EB1">
              <w:rPr>
                <w:rFonts w:eastAsia="SimSun"/>
                <w:noProof w:val="0"/>
                <w:lang w:val="es-ES_tradnl" w:eastAsia="ru-RU"/>
              </w:rPr>
              <w:t>*În cazul în care produsele încă nu sunt recoltate/culese/importate/fabricate se va prezenta o declarație pe propria răspundere că la livrare, marfa va fi însoțită de certificatul de inofensivitate – confirmata prin aplicarea semnăturii electronice.</w:t>
            </w:r>
          </w:p>
          <w:p w:rsidR="008C4EB1" w:rsidRPr="008C4EB1" w:rsidRDefault="008C4EB1" w:rsidP="008C4EB1">
            <w:pPr>
              <w:rPr>
                <w:rFonts w:eastAsia="SimSun"/>
                <w:noProof w:val="0"/>
                <w:lang w:val="es-ES_tradnl" w:eastAsia="ru-RU"/>
              </w:rPr>
            </w:pPr>
            <w:r w:rsidRPr="008C4EB1">
              <w:rPr>
                <w:rFonts w:eastAsia="SimSun"/>
                <w:b/>
                <w:noProof w:val="0"/>
                <w:lang w:val="es-ES_tradnl" w:eastAsia="ru-RU"/>
              </w:rPr>
              <w:t xml:space="preserve">2. Certificat sanitar-veterinar </w:t>
            </w:r>
            <w:r w:rsidRPr="008C4EB1">
              <w:rPr>
                <w:rFonts w:eastAsia="SimSun"/>
                <w:noProof w:val="0"/>
                <w:lang w:val="es-ES_tradnl" w:eastAsia="ru-RU"/>
              </w:rPr>
              <w:t>pentru produsele de origine animală.</w:t>
            </w:r>
          </w:p>
          <w:p w:rsidR="008C4EB1" w:rsidRPr="008C4EB1" w:rsidRDefault="008C4EB1" w:rsidP="008C4EB1">
            <w:pPr>
              <w:rPr>
                <w:rFonts w:eastAsia="SimSun"/>
                <w:noProof w:val="0"/>
                <w:lang w:val="es-ES_tradnl" w:eastAsia="ru-RU"/>
              </w:rPr>
            </w:pPr>
            <w:r w:rsidRPr="008C4EB1">
              <w:rPr>
                <w:rFonts w:eastAsia="SimSun"/>
                <w:noProof w:val="0"/>
                <w:lang w:val="es-ES_tradnl" w:eastAsia="ru-RU"/>
              </w:rPr>
              <w:t>*În cazul în care produsele încă nu sunt importate/fabricate se va prezenta o declarație pe propria răspundere că la livrare, marfa va fi însoțită de certificatu</w:t>
            </w:r>
            <w:r w:rsidR="006F0884">
              <w:rPr>
                <w:rFonts w:eastAsia="SimSun"/>
                <w:noProof w:val="0"/>
                <w:lang w:val="es-ES_tradnl" w:eastAsia="ru-RU"/>
              </w:rPr>
              <w:t>l sanitar-veterinar – confirmat</w:t>
            </w:r>
            <w:r w:rsidRPr="008C4EB1">
              <w:rPr>
                <w:rFonts w:eastAsia="SimSun"/>
                <w:noProof w:val="0"/>
                <w:lang w:val="es-ES_tradnl" w:eastAsia="ru-RU"/>
              </w:rPr>
              <w:t xml:space="preserve"> prin aplicarea semnăturii electronice.</w:t>
            </w:r>
          </w:p>
          <w:p w:rsidR="008C4EB1" w:rsidRPr="008C4EB1" w:rsidRDefault="008C4EB1" w:rsidP="008C4EB1">
            <w:pPr>
              <w:rPr>
                <w:noProof w:val="0"/>
                <w:lang w:val="es-ES_tradnl" w:eastAsia="ru-RU"/>
              </w:rPr>
            </w:pPr>
            <w:r w:rsidRPr="008C4EB1">
              <w:rPr>
                <w:b/>
                <w:noProof w:val="0"/>
                <w:lang w:val="es-ES_tradnl" w:eastAsia="ru-RU"/>
              </w:rPr>
              <w:t>3. Certificat de calitate sau declarație de conformitate</w:t>
            </w:r>
            <w:r w:rsidRPr="008C4EB1">
              <w:rPr>
                <w:noProof w:val="0"/>
                <w:lang w:val="es-ES_tradnl" w:eastAsia="ru-RU"/>
              </w:rPr>
              <w:t xml:space="preserve"> – pentru lapte, produse lactate (eliberat de către producător);</w:t>
            </w:r>
          </w:p>
          <w:p w:rsidR="008C4EB1" w:rsidRPr="008C4EB1" w:rsidRDefault="008C4EB1" w:rsidP="008C4EB1">
            <w:pPr>
              <w:tabs>
                <w:tab w:val="left" w:pos="342"/>
              </w:tabs>
              <w:jc w:val="both"/>
              <w:rPr>
                <w:noProof w:val="0"/>
                <w:lang w:val="es-ES_tradnl" w:eastAsia="ru-RU"/>
              </w:rPr>
            </w:pPr>
            <w:r w:rsidRPr="008C4EB1">
              <w:rPr>
                <w:noProof w:val="0"/>
                <w:lang w:val="es-ES_tradnl" w:eastAsia="ru-RU"/>
              </w:rPr>
              <w:t>*În cazul în care produsele încă nu sunt importate/fabricate se va prezenta o declarație pe propria răspundere că la livrare, marfa va fi însoțită de certificatul de calitate – confirmata prin aplicarea semnăturii electronice.</w:t>
            </w:r>
          </w:p>
          <w:p w:rsidR="008C4EB1" w:rsidRDefault="008C4EB1" w:rsidP="008C4EB1">
            <w:pPr>
              <w:tabs>
                <w:tab w:val="left" w:pos="342"/>
              </w:tabs>
              <w:jc w:val="both"/>
              <w:rPr>
                <w:noProof w:val="0"/>
                <w:lang w:val="es-ES_tradnl" w:eastAsia="ru-RU"/>
              </w:rPr>
            </w:pPr>
            <w:r w:rsidRPr="008C4EB1">
              <w:rPr>
                <w:b/>
                <w:noProof w:val="0"/>
                <w:lang w:val="es-ES_tradnl" w:eastAsia="ru-RU"/>
              </w:rPr>
              <w:t>4. Certificat de conformitate</w:t>
            </w:r>
            <w:r w:rsidRPr="008C4EB1">
              <w:rPr>
                <w:noProof w:val="0"/>
                <w:lang w:val="es-ES_tradnl" w:eastAsia="ru-RU"/>
              </w:rPr>
              <w:t xml:space="preserve"> pentru celelalte tipuri de produse (inclusiv ouă de găină) -  copie confirmată prin aplicarea semnăturii electronice.</w:t>
            </w:r>
          </w:p>
          <w:p w:rsidR="006F0884" w:rsidRPr="008C4EB1" w:rsidRDefault="006F0884" w:rsidP="008C4EB1">
            <w:pPr>
              <w:tabs>
                <w:tab w:val="left" w:pos="342"/>
              </w:tabs>
              <w:jc w:val="both"/>
              <w:rPr>
                <w:noProof w:val="0"/>
                <w:lang w:val="es-ES_tradnl" w:eastAsia="ru-RU"/>
              </w:rPr>
            </w:pPr>
            <w:r w:rsidRPr="006F0884">
              <w:rPr>
                <w:b/>
                <w:noProof w:val="0"/>
                <w:lang w:val="es-ES_tradnl" w:eastAsia="ru-RU"/>
              </w:rPr>
              <w:t>5.</w:t>
            </w:r>
            <w:r>
              <w:rPr>
                <w:noProof w:val="0"/>
                <w:lang w:val="es-ES_tradnl" w:eastAsia="ru-RU"/>
              </w:rPr>
              <w:t xml:space="preserve"> </w:t>
            </w:r>
            <w:r w:rsidRPr="006F0884">
              <w:rPr>
                <w:b/>
                <w:noProof w:val="0"/>
                <w:lang w:val="es-ES_tradnl" w:eastAsia="ru-RU"/>
              </w:rPr>
              <w:t>Declarație de conformitate</w:t>
            </w:r>
            <w:r>
              <w:rPr>
                <w:b/>
                <w:noProof w:val="0"/>
                <w:lang w:val="es-ES_tradnl" w:eastAsia="ru-RU"/>
              </w:rPr>
              <w:t>/</w:t>
            </w:r>
            <w:r w:rsidRPr="006F0884">
              <w:rPr>
                <w:b/>
                <w:noProof w:val="0"/>
                <w:lang w:val="es-ES_tradnl" w:eastAsia="ru-RU"/>
              </w:rPr>
              <w:t>Certificat sanitar-veterinar</w:t>
            </w:r>
            <w:r>
              <w:rPr>
                <w:b/>
                <w:noProof w:val="0"/>
                <w:lang w:val="es-ES_tradnl" w:eastAsia="ru-RU"/>
              </w:rPr>
              <w:t xml:space="preserve">/raport de încercări </w:t>
            </w:r>
            <w:r>
              <w:rPr>
                <w:noProof w:val="0"/>
                <w:lang w:val="es-ES_tradnl" w:eastAsia="ru-RU"/>
              </w:rPr>
              <w:t>pentru ouă de găină destinate consumului uman – confirmate prin semnătura electronică.</w:t>
            </w:r>
          </w:p>
          <w:p w:rsidR="00E44264" w:rsidRPr="00E01F7C" w:rsidRDefault="008C4EB1" w:rsidP="008C4EB1">
            <w:pPr>
              <w:tabs>
                <w:tab w:val="left" w:pos="342"/>
              </w:tabs>
              <w:spacing w:line="276" w:lineRule="auto"/>
              <w:jc w:val="both"/>
              <w:rPr>
                <w:noProof w:val="0"/>
                <w:lang w:val="en-US" w:eastAsia="ru-RU"/>
              </w:rPr>
            </w:pPr>
            <w:r w:rsidRPr="008C4EB1">
              <w:rPr>
                <w:i/>
                <w:noProof w:val="0"/>
                <w:lang w:val="es-ES_tradnl" w:eastAsia="ru-RU"/>
              </w:rPr>
              <w:t>*La necesitatea AC își rezervă dreptul de a solicita rapoarte de încercări.</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9</w:t>
            </w:r>
          </w:p>
        </w:tc>
        <w:tc>
          <w:tcPr>
            <w:tcW w:w="2673" w:type="dxa"/>
            <w:vAlign w:val="center"/>
          </w:tcPr>
          <w:p w:rsidR="00E44264" w:rsidRPr="00E01F7C" w:rsidRDefault="00E44264" w:rsidP="008C4EB1">
            <w:pPr>
              <w:ind w:right="-86"/>
              <w:rPr>
                <w:noProof w:val="0"/>
                <w:lang w:val="en-US" w:eastAsia="ru-RU"/>
              </w:rPr>
            </w:pPr>
            <w:r w:rsidRPr="00E01F7C">
              <w:rPr>
                <w:noProof w:val="0"/>
                <w:color w:val="000000"/>
                <w:lang w:val="en-US" w:eastAsia="ru-RU"/>
              </w:rPr>
              <w:t>Autorizație sanitară sau  autorizație sanitar-veterinară sau înregistrare ANSA</w:t>
            </w:r>
          </w:p>
        </w:tc>
        <w:tc>
          <w:tcPr>
            <w:tcW w:w="4907" w:type="dxa"/>
            <w:vAlign w:val="center"/>
          </w:tcPr>
          <w:p w:rsidR="00E44264" w:rsidRPr="00E01F7C" w:rsidRDefault="00E44264" w:rsidP="008C4EB1">
            <w:pPr>
              <w:rPr>
                <w:noProof w:val="0"/>
                <w:lang w:val="es-ES_tradnl" w:eastAsia="ru-RU"/>
              </w:rPr>
            </w:pPr>
            <w:r w:rsidRPr="00E01F7C">
              <w:rPr>
                <w:rFonts w:eastAsia="PMingLiU"/>
                <w:iCs/>
                <w:noProof w:val="0"/>
                <w:lang w:val="es-ES_tradnl" w:eastAsia="zh-CN"/>
              </w:rPr>
              <w:t>Copie, emis de organul abilitat, confirmată prin aplicarea semnăturii electronice</w:t>
            </w:r>
          </w:p>
        </w:tc>
        <w:tc>
          <w:tcPr>
            <w:tcW w:w="1749" w:type="dxa"/>
            <w:vAlign w:val="center"/>
          </w:tcPr>
          <w:p w:rsidR="00E44264" w:rsidRPr="00E01F7C" w:rsidRDefault="00E44264" w:rsidP="008C4EB1">
            <w:pPr>
              <w:tabs>
                <w:tab w:val="left" w:pos="612"/>
              </w:tabs>
              <w:spacing w:before="120" w:after="120"/>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10</w:t>
            </w:r>
          </w:p>
        </w:tc>
        <w:tc>
          <w:tcPr>
            <w:tcW w:w="2673" w:type="dxa"/>
          </w:tcPr>
          <w:p w:rsidR="00E44264" w:rsidRPr="00E01F7C" w:rsidRDefault="00E44264" w:rsidP="008C4EB1">
            <w:pPr>
              <w:ind w:right="-86"/>
              <w:rPr>
                <w:noProof w:val="0"/>
                <w:color w:val="000000"/>
                <w:lang w:val="en-US" w:eastAsia="ru-RU"/>
              </w:rPr>
            </w:pPr>
            <w:r w:rsidRPr="00E01F7C">
              <w:rPr>
                <w:noProof w:val="0"/>
                <w:color w:val="000000"/>
                <w:lang w:val="en-US" w:eastAsia="ru-RU"/>
              </w:rPr>
              <w:t>Autorizaţia sanitar-veterinară pe unitate de transport sau paşaport sanitar la transport</w:t>
            </w:r>
          </w:p>
        </w:tc>
        <w:tc>
          <w:tcPr>
            <w:tcW w:w="4907" w:type="dxa"/>
            <w:vAlign w:val="center"/>
          </w:tcPr>
          <w:p w:rsidR="00E44264" w:rsidRPr="00E01F7C" w:rsidRDefault="00E44264" w:rsidP="008C4EB1">
            <w:pPr>
              <w:rPr>
                <w:noProof w:val="0"/>
                <w:lang w:val="en-US" w:eastAsia="ru-RU"/>
              </w:rPr>
            </w:pPr>
            <w:r w:rsidRPr="00E01F7C">
              <w:rPr>
                <w:noProof w:val="0"/>
                <w:lang w:val="es-ES_tradnl" w:eastAsia="ru-RU"/>
              </w:rPr>
              <w:t>Eliberat de organul abilitat, copie confirmată prin aplicarea semnăturii electronice</w:t>
            </w:r>
          </w:p>
        </w:tc>
        <w:tc>
          <w:tcPr>
            <w:tcW w:w="1749" w:type="dxa"/>
            <w:vAlign w:val="center"/>
          </w:tcPr>
          <w:p w:rsidR="00E44264" w:rsidRPr="00E01F7C" w:rsidRDefault="00E44264" w:rsidP="008C4EB1">
            <w:pPr>
              <w:tabs>
                <w:tab w:val="left" w:pos="612"/>
              </w:tabs>
              <w:spacing w:before="120" w:after="120"/>
              <w:jc w:val="center"/>
              <w:rPr>
                <w:iCs/>
                <w:noProof w:val="0"/>
                <w:lang w:eastAsia="ru-RU"/>
              </w:rPr>
            </w:pPr>
            <w:r w:rsidRPr="00E01F7C">
              <w:rPr>
                <w:iCs/>
                <w:noProof w:val="0"/>
                <w:lang w:eastAsia="ru-RU"/>
              </w:rPr>
              <w:t>Obligatoriu</w:t>
            </w:r>
          </w:p>
        </w:tc>
      </w:tr>
      <w:tr w:rsidR="00721CB2" w:rsidRPr="00E01F7C" w:rsidTr="00316044">
        <w:trPr>
          <w:jc w:val="center"/>
        </w:trPr>
        <w:tc>
          <w:tcPr>
            <w:tcW w:w="576" w:type="dxa"/>
            <w:vAlign w:val="center"/>
          </w:tcPr>
          <w:p w:rsidR="00721CB2" w:rsidRPr="00E01F7C" w:rsidRDefault="00721CB2" w:rsidP="00E01F7C">
            <w:pPr>
              <w:tabs>
                <w:tab w:val="left" w:pos="612"/>
              </w:tabs>
              <w:spacing w:before="120" w:after="120" w:line="276" w:lineRule="auto"/>
              <w:jc w:val="center"/>
              <w:rPr>
                <w:iCs/>
                <w:noProof w:val="0"/>
                <w:lang w:eastAsia="ru-RU"/>
              </w:rPr>
            </w:pPr>
            <w:r w:rsidRPr="00E01F7C">
              <w:rPr>
                <w:iCs/>
                <w:noProof w:val="0"/>
                <w:lang w:eastAsia="ru-RU"/>
              </w:rPr>
              <w:t>11</w:t>
            </w:r>
          </w:p>
        </w:tc>
        <w:tc>
          <w:tcPr>
            <w:tcW w:w="2673" w:type="dxa"/>
          </w:tcPr>
          <w:p w:rsidR="00721CB2" w:rsidRPr="00E01F7C" w:rsidRDefault="00721CB2" w:rsidP="008C4EB1">
            <w:pPr>
              <w:rPr>
                <w:noProof w:val="0"/>
                <w:color w:val="000000"/>
                <w:lang w:val="en-US" w:eastAsia="ru-RU"/>
              </w:rPr>
            </w:pPr>
            <w:r w:rsidRPr="00E01F7C">
              <w:rPr>
                <w:noProof w:val="0"/>
                <w:color w:val="000000"/>
                <w:lang w:val="en-US" w:eastAsia="ru-RU"/>
              </w:rPr>
              <w:t>Certificat de deținere a abatorului sau contract cu asemenea abator (pentru produsele din carne) – pentru ofertantul producător</w:t>
            </w:r>
          </w:p>
        </w:tc>
        <w:tc>
          <w:tcPr>
            <w:tcW w:w="4907" w:type="dxa"/>
            <w:vAlign w:val="center"/>
          </w:tcPr>
          <w:p w:rsidR="00721CB2" w:rsidRPr="00E01F7C" w:rsidRDefault="00721CB2" w:rsidP="008C4EB1">
            <w:pPr>
              <w:rPr>
                <w:lang w:val="es-ES_tradnl"/>
              </w:rPr>
            </w:pPr>
            <w:r w:rsidRPr="00E01F7C">
              <w:rPr>
                <w:lang w:val="es-ES_tradnl"/>
              </w:rPr>
              <w:t>Eliberat de organul abilitat, copie confirmată prin aplicarea semnăturii electronice</w:t>
            </w:r>
          </w:p>
        </w:tc>
        <w:tc>
          <w:tcPr>
            <w:tcW w:w="1749" w:type="dxa"/>
            <w:vAlign w:val="center"/>
          </w:tcPr>
          <w:p w:rsidR="00721CB2" w:rsidRPr="00E01F7C" w:rsidRDefault="00721CB2" w:rsidP="008C4EB1">
            <w:pPr>
              <w:tabs>
                <w:tab w:val="left" w:pos="612"/>
              </w:tabs>
              <w:jc w:val="center"/>
              <w:rPr>
                <w:iCs/>
              </w:rPr>
            </w:pPr>
            <w:r w:rsidRPr="00E01F7C">
              <w:rPr>
                <w:iCs/>
              </w:rPr>
              <w:t>Obligatoriu</w:t>
            </w:r>
          </w:p>
        </w:tc>
      </w:tr>
      <w:tr w:rsidR="00E44264" w:rsidRPr="00E01F7C" w:rsidTr="00316044">
        <w:trPr>
          <w:jc w:val="center"/>
        </w:trPr>
        <w:tc>
          <w:tcPr>
            <w:tcW w:w="576" w:type="dxa"/>
            <w:vAlign w:val="center"/>
          </w:tcPr>
          <w:p w:rsidR="00E44264" w:rsidRPr="00E01F7C" w:rsidRDefault="00721CB2" w:rsidP="00E01F7C">
            <w:pPr>
              <w:tabs>
                <w:tab w:val="left" w:pos="612"/>
              </w:tabs>
              <w:spacing w:before="120" w:after="120" w:line="276" w:lineRule="auto"/>
              <w:jc w:val="center"/>
              <w:rPr>
                <w:iCs/>
                <w:noProof w:val="0"/>
                <w:lang w:eastAsia="ru-RU"/>
              </w:rPr>
            </w:pPr>
            <w:r w:rsidRPr="00E01F7C">
              <w:rPr>
                <w:iCs/>
                <w:noProof w:val="0"/>
                <w:lang w:eastAsia="ru-RU"/>
              </w:rPr>
              <w:t>12</w:t>
            </w:r>
          </w:p>
        </w:tc>
        <w:tc>
          <w:tcPr>
            <w:tcW w:w="2673" w:type="dxa"/>
            <w:vAlign w:val="center"/>
          </w:tcPr>
          <w:p w:rsidR="00E44264" w:rsidRPr="00E01F7C" w:rsidRDefault="00E44264" w:rsidP="008C4EB1">
            <w:pPr>
              <w:rPr>
                <w:noProof w:val="0"/>
                <w:lang w:val="es-ES_tradnl" w:eastAsia="ru-RU"/>
              </w:rPr>
            </w:pPr>
            <w:r w:rsidRPr="00E01F7C">
              <w:rPr>
                <w:noProof w:val="0"/>
                <w:lang w:val="es-ES_tradnl" w:eastAsia="ru-RU"/>
              </w:rPr>
              <w:t>Certificat de deținere a laboratorului pentru produsele de panificație sau contractul cu instituție abilitată (pentru produsele de panificație)</w:t>
            </w:r>
          </w:p>
        </w:tc>
        <w:tc>
          <w:tcPr>
            <w:tcW w:w="4907" w:type="dxa"/>
            <w:vAlign w:val="center"/>
          </w:tcPr>
          <w:p w:rsidR="00E44264" w:rsidRPr="00E01F7C" w:rsidRDefault="00E44264" w:rsidP="008C4EB1">
            <w:pPr>
              <w:rPr>
                <w:noProof w:val="0"/>
                <w:lang w:val="en-US" w:eastAsia="ru-RU"/>
              </w:rPr>
            </w:pPr>
            <w:r w:rsidRPr="00E01F7C">
              <w:rPr>
                <w:noProof w:val="0"/>
                <w:lang w:val="es-ES_tradnl" w:eastAsia="ru-RU"/>
              </w:rPr>
              <w:t>Eliberat de organul abilitat, copie confirmată prin aplicarea semnăturii electronice</w:t>
            </w:r>
          </w:p>
        </w:tc>
        <w:tc>
          <w:tcPr>
            <w:tcW w:w="1749" w:type="dxa"/>
            <w:vAlign w:val="center"/>
          </w:tcPr>
          <w:p w:rsidR="00E44264" w:rsidRPr="00E01F7C" w:rsidRDefault="00E44264" w:rsidP="008C4EB1">
            <w:pPr>
              <w:tabs>
                <w:tab w:val="left" w:pos="612"/>
              </w:tabs>
              <w:spacing w:before="120" w:after="120"/>
              <w:jc w:val="center"/>
              <w:rPr>
                <w:iCs/>
                <w:noProof w:val="0"/>
                <w:lang w:eastAsia="ru-RU"/>
              </w:rPr>
            </w:pPr>
            <w:r w:rsidRPr="00E01F7C">
              <w:rPr>
                <w:iCs/>
                <w:noProof w:val="0"/>
                <w:lang w:eastAsia="ru-RU"/>
              </w:rPr>
              <w:t>Obligatoriu</w:t>
            </w:r>
          </w:p>
        </w:tc>
      </w:tr>
      <w:tr w:rsidR="00E44264" w:rsidRPr="00E01F7C" w:rsidTr="00316044">
        <w:trPr>
          <w:jc w:val="center"/>
        </w:trPr>
        <w:tc>
          <w:tcPr>
            <w:tcW w:w="576" w:type="dxa"/>
            <w:vAlign w:val="center"/>
          </w:tcPr>
          <w:p w:rsidR="00E44264" w:rsidRPr="00E01F7C" w:rsidRDefault="00721CB2" w:rsidP="00E01F7C">
            <w:pPr>
              <w:tabs>
                <w:tab w:val="left" w:pos="612"/>
              </w:tabs>
              <w:spacing w:before="120" w:after="120" w:line="276" w:lineRule="auto"/>
              <w:jc w:val="center"/>
              <w:rPr>
                <w:iCs/>
                <w:noProof w:val="0"/>
                <w:lang w:eastAsia="ru-RU"/>
              </w:rPr>
            </w:pPr>
            <w:r w:rsidRPr="00E01F7C">
              <w:rPr>
                <w:iCs/>
                <w:noProof w:val="0"/>
                <w:lang w:eastAsia="ru-RU"/>
              </w:rPr>
              <w:t>13</w:t>
            </w:r>
          </w:p>
        </w:tc>
        <w:tc>
          <w:tcPr>
            <w:tcW w:w="2673" w:type="dxa"/>
            <w:vAlign w:val="center"/>
          </w:tcPr>
          <w:p w:rsidR="00E44264" w:rsidRPr="00E01F7C" w:rsidRDefault="00E44264" w:rsidP="008C4EB1">
            <w:pPr>
              <w:rPr>
                <w:noProof w:val="0"/>
                <w:lang w:val="es-ES_tradnl" w:eastAsia="ru-RU"/>
              </w:rPr>
            </w:pPr>
            <w:r w:rsidRPr="00E01F7C">
              <w:rPr>
                <w:noProof w:val="0"/>
                <w:lang w:val="es-ES_tradnl" w:eastAsia="ru-RU"/>
              </w:rPr>
              <w:t>Declarație pe propria răspundere referitor la etichetarea produselor</w:t>
            </w:r>
          </w:p>
        </w:tc>
        <w:tc>
          <w:tcPr>
            <w:tcW w:w="4907" w:type="dxa"/>
            <w:vAlign w:val="center"/>
          </w:tcPr>
          <w:p w:rsidR="00E44264" w:rsidRPr="008F195C" w:rsidRDefault="00E44264" w:rsidP="008C4EB1">
            <w:pPr>
              <w:rPr>
                <w:i/>
                <w:noProof w:val="0"/>
                <w:lang w:val="es-ES_tradnl" w:eastAsia="ru-RU"/>
              </w:rPr>
            </w:pPr>
            <w:r w:rsidRPr="00E01F7C">
              <w:rPr>
                <w:noProof w:val="0"/>
                <w:lang w:val="es-ES_tradnl" w:eastAsia="ru-RU"/>
              </w:rPr>
              <w:t xml:space="preserve">Declarație pe propria răspundere prin care se confirmă că toate produsele </w:t>
            </w:r>
            <w:r w:rsidR="008F195C">
              <w:rPr>
                <w:noProof w:val="0"/>
                <w:lang w:val="es-ES_tradnl" w:eastAsia="ru-RU"/>
              </w:rPr>
              <w:t xml:space="preserve">inclusiv legumele și fructele </w:t>
            </w:r>
            <w:r w:rsidRPr="00E01F7C">
              <w:rPr>
                <w:noProof w:val="0"/>
                <w:lang w:val="es-ES_tradnl" w:eastAsia="ru-RU"/>
              </w:rPr>
              <w:t>vor fi etichetate corespunzător</w:t>
            </w:r>
            <w:r w:rsidR="006F24D6">
              <w:rPr>
                <w:noProof w:val="0"/>
                <w:lang w:val="es-ES_tradnl" w:eastAsia="ru-RU"/>
              </w:rPr>
              <w:t>,</w:t>
            </w:r>
            <w:r w:rsidRPr="00E01F7C">
              <w:rPr>
                <w:noProof w:val="0"/>
                <w:lang w:val="es-ES_tradnl" w:eastAsia="ru-RU"/>
              </w:rPr>
              <w:t xml:space="preserve"> conform prevederilor </w:t>
            </w:r>
            <w:r w:rsidRPr="008F195C">
              <w:rPr>
                <w:i/>
                <w:noProof w:val="0"/>
                <w:lang w:val="es-ES_tradnl" w:eastAsia="ru-RU"/>
              </w:rPr>
              <w:t>Legii</w:t>
            </w:r>
            <w:r w:rsidRPr="00E01F7C">
              <w:rPr>
                <w:noProof w:val="0"/>
                <w:lang w:val="es-ES_tradnl" w:eastAsia="ru-RU"/>
              </w:rPr>
              <w:t xml:space="preserve"> 279/2017 </w:t>
            </w:r>
            <w:r w:rsidRPr="00E01F7C">
              <w:rPr>
                <w:i/>
                <w:noProof w:val="0"/>
                <w:lang w:val="es-ES_tradnl" w:eastAsia="ru-RU"/>
              </w:rPr>
              <w:t>pr</w:t>
            </w:r>
            <w:r w:rsidR="008F195C">
              <w:rPr>
                <w:i/>
                <w:noProof w:val="0"/>
                <w:lang w:val="es-ES_tradnl" w:eastAsia="ru-RU"/>
              </w:rPr>
              <w:t xml:space="preserve">ivind informarea consumatorului cu privire la produsele </w:t>
            </w:r>
            <w:r w:rsidRPr="00E01F7C">
              <w:rPr>
                <w:i/>
                <w:noProof w:val="0"/>
                <w:lang w:val="es-ES_tradnl" w:eastAsia="ru-RU"/>
              </w:rPr>
              <w:t>alimentare</w:t>
            </w:r>
            <w:r w:rsidR="008F195C">
              <w:rPr>
                <w:i/>
                <w:noProof w:val="0"/>
                <w:lang w:val="es-ES_tradnl" w:eastAsia="ru-RU"/>
              </w:rPr>
              <w:t xml:space="preserve"> și a HG  nr. 929 din 31.12.2009 cu privire la aprobarea </w:t>
            </w:r>
            <w:r w:rsidR="008F195C" w:rsidRPr="008F195C">
              <w:rPr>
                <w:i/>
                <w:noProof w:val="0"/>
                <w:lang w:val="es-ES_tradnl" w:eastAsia="ru-RU"/>
              </w:rPr>
              <w:t>„Cerinţelo</w:t>
            </w:r>
            <w:r w:rsidR="008F195C">
              <w:rPr>
                <w:i/>
                <w:noProof w:val="0"/>
                <w:lang w:val="es-ES_tradnl" w:eastAsia="ru-RU"/>
              </w:rPr>
              <w:t xml:space="preserve">r de calitate şi comercializare </w:t>
            </w:r>
            <w:r w:rsidR="008F195C" w:rsidRPr="008F195C">
              <w:rPr>
                <w:i/>
                <w:noProof w:val="0"/>
                <w:lang w:val="es-ES_tradnl" w:eastAsia="ru-RU"/>
              </w:rPr>
              <w:t>pentru fructe şi legume proaspete”</w:t>
            </w:r>
          </w:p>
        </w:tc>
        <w:tc>
          <w:tcPr>
            <w:tcW w:w="1749" w:type="dxa"/>
            <w:vAlign w:val="center"/>
          </w:tcPr>
          <w:p w:rsidR="00E44264" w:rsidRPr="00E01F7C" w:rsidRDefault="00E44264" w:rsidP="008C4EB1">
            <w:pPr>
              <w:tabs>
                <w:tab w:val="left" w:pos="612"/>
              </w:tabs>
              <w:spacing w:before="120" w:after="120"/>
              <w:jc w:val="center"/>
              <w:rPr>
                <w:iCs/>
                <w:noProof w:val="0"/>
                <w:lang w:eastAsia="ru-RU"/>
              </w:rPr>
            </w:pPr>
            <w:r w:rsidRPr="00E01F7C">
              <w:rPr>
                <w:iCs/>
                <w:noProof w:val="0"/>
                <w:lang w:eastAsia="ru-RU"/>
              </w:rPr>
              <w:t>Obligatoriu</w:t>
            </w:r>
          </w:p>
        </w:tc>
      </w:tr>
      <w:tr w:rsidR="00E44264" w:rsidRPr="00E01F7C" w:rsidTr="00316044">
        <w:trPr>
          <w:jc w:val="center"/>
        </w:trPr>
        <w:tc>
          <w:tcPr>
            <w:tcW w:w="3249" w:type="dxa"/>
            <w:gridSpan w:val="2"/>
            <w:vAlign w:val="center"/>
          </w:tcPr>
          <w:p w:rsidR="00E44264" w:rsidRPr="00E01F7C" w:rsidRDefault="00E44264" w:rsidP="00E01F7C">
            <w:pPr>
              <w:spacing w:line="276" w:lineRule="auto"/>
              <w:rPr>
                <w:noProof w:val="0"/>
                <w:lang w:val="en-US" w:eastAsia="ru-RU"/>
              </w:rPr>
            </w:pPr>
            <w:r w:rsidRPr="00E01F7C">
              <w:rPr>
                <w:noProof w:val="0"/>
                <w:lang w:val="en-US" w:eastAsia="ru-RU"/>
              </w:rPr>
              <w:t>Prezentarea mostrelor</w:t>
            </w:r>
          </w:p>
        </w:tc>
        <w:tc>
          <w:tcPr>
            <w:tcW w:w="6656" w:type="dxa"/>
            <w:gridSpan w:val="2"/>
            <w:vAlign w:val="center"/>
          </w:tcPr>
          <w:p w:rsidR="00E44264" w:rsidRPr="00316044" w:rsidRDefault="00E44264" w:rsidP="00E01F7C">
            <w:pPr>
              <w:tabs>
                <w:tab w:val="left" w:pos="0"/>
                <w:tab w:val="left" w:pos="284"/>
                <w:tab w:val="left" w:pos="426"/>
              </w:tabs>
              <w:spacing w:line="276" w:lineRule="auto"/>
              <w:rPr>
                <w:noProof w:val="0"/>
                <w:lang w:val="es-ES_tradnl" w:eastAsia="ru-RU"/>
              </w:rPr>
            </w:pPr>
            <w:r w:rsidRPr="00E01F7C">
              <w:rPr>
                <w:noProof w:val="0"/>
                <w:lang w:val="es-ES_tradnl" w:eastAsia="ru-RU"/>
              </w:rPr>
              <w:t>În decurs de 5 zile calendaristice de la solicitare</w:t>
            </w:r>
          </w:p>
        </w:tc>
      </w:tr>
      <w:tr w:rsidR="00630D8C" w:rsidRPr="00E01F7C" w:rsidTr="00316044">
        <w:trPr>
          <w:jc w:val="center"/>
        </w:trPr>
        <w:tc>
          <w:tcPr>
            <w:tcW w:w="3249" w:type="dxa"/>
            <w:gridSpan w:val="2"/>
            <w:vAlign w:val="center"/>
          </w:tcPr>
          <w:p w:rsidR="00630D8C" w:rsidRPr="00E01F7C" w:rsidRDefault="00630D8C" w:rsidP="00E01F7C">
            <w:pPr>
              <w:spacing w:line="276" w:lineRule="auto"/>
              <w:rPr>
                <w:noProof w:val="0"/>
                <w:lang w:val="en-US" w:eastAsia="ru-RU"/>
              </w:rPr>
            </w:pPr>
            <w:r w:rsidRPr="00630D8C">
              <w:rPr>
                <w:noProof w:val="0"/>
                <w:lang w:val="en-US" w:eastAsia="ru-RU"/>
              </w:rPr>
              <w:t>Modalitatea de plată</w:t>
            </w:r>
          </w:p>
        </w:tc>
        <w:tc>
          <w:tcPr>
            <w:tcW w:w="6656" w:type="dxa"/>
            <w:gridSpan w:val="2"/>
            <w:vAlign w:val="center"/>
          </w:tcPr>
          <w:p w:rsidR="00630D8C" w:rsidRPr="00E01F7C" w:rsidRDefault="00630D8C" w:rsidP="00E01F7C">
            <w:pPr>
              <w:tabs>
                <w:tab w:val="left" w:pos="0"/>
                <w:tab w:val="left" w:pos="284"/>
                <w:tab w:val="left" w:pos="426"/>
              </w:tabs>
              <w:spacing w:line="276" w:lineRule="auto"/>
              <w:rPr>
                <w:noProof w:val="0"/>
                <w:lang w:val="es-ES_tradnl" w:eastAsia="ru-RU"/>
              </w:rPr>
            </w:pPr>
            <w:r w:rsidRPr="00630D8C">
              <w:rPr>
                <w:noProof w:val="0"/>
                <w:lang w:val="es-ES_tradnl" w:eastAsia="ru-RU"/>
              </w:rPr>
              <w:t xml:space="preserve">prin transfer, în termen de </w:t>
            </w:r>
            <w:r>
              <w:rPr>
                <w:noProof w:val="0"/>
                <w:lang w:val="es-ES_tradnl" w:eastAsia="ru-RU"/>
              </w:rPr>
              <w:t xml:space="preserve">până la </w:t>
            </w:r>
            <w:r w:rsidRPr="00630D8C">
              <w:rPr>
                <w:noProof w:val="0"/>
                <w:lang w:val="es-ES_tradnl" w:eastAsia="ru-RU"/>
              </w:rPr>
              <w:t>45 zile</w:t>
            </w:r>
            <w:r>
              <w:rPr>
                <w:noProof w:val="0"/>
                <w:lang w:val="es-ES_tradnl" w:eastAsia="ru-RU"/>
              </w:rPr>
              <w:t xml:space="preserve"> după livrare</w:t>
            </w:r>
          </w:p>
        </w:tc>
      </w:tr>
      <w:tr w:rsidR="00E44264" w:rsidRPr="00E01F7C" w:rsidTr="00316044">
        <w:trPr>
          <w:jc w:val="center"/>
        </w:trPr>
        <w:tc>
          <w:tcPr>
            <w:tcW w:w="9905" w:type="dxa"/>
            <w:gridSpan w:val="4"/>
            <w:vAlign w:val="center"/>
          </w:tcPr>
          <w:p w:rsidR="00E44264" w:rsidRPr="00E01F7C" w:rsidRDefault="00E44264" w:rsidP="00E01F7C">
            <w:pPr>
              <w:tabs>
                <w:tab w:val="left" w:pos="612"/>
              </w:tabs>
              <w:spacing w:line="276" w:lineRule="auto"/>
              <w:rPr>
                <w:b/>
                <w:iCs/>
                <w:noProof w:val="0"/>
                <w:lang w:eastAsia="ru-RU"/>
              </w:rPr>
            </w:pPr>
            <w:r w:rsidRPr="00E01F7C">
              <w:rPr>
                <w:rFonts w:eastAsia="SimSun"/>
                <w:b/>
                <w:iCs/>
                <w:noProof w:val="0"/>
                <w:lang w:eastAsia="ru-RU"/>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w:t>
            </w:r>
            <w:hyperlink r:id="rId11" w:history="1">
              <w:r w:rsidRPr="00E01F7C">
                <w:rPr>
                  <w:rFonts w:eastAsia="SimSun"/>
                  <w:b/>
                  <w:iCs/>
                  <w:noProof w:val="0"/>
                  <w:color w:val="0000FF" w:themeColor="hyperlink"/>
                  <w:u w:val="single"/>
                  <w:lang w:eastAsia="ru-RU"/>
                </w:rPr>
                <w:t>achizitiipublicescr@gmail.com</w:t>
              </w:r>
            </w:hyperlink>
            <w:r w:rsidRPr="00E01F7C">
              <w:rPr>
                <w:rFonts w:eastAsia="SimSun"/>
                <w:b/>
                <w:iCs/>
                <w:noProof w:val="0"/>
                <w:lang w:eastAsia="ru-RU"/>
              </w:rPr>
              <w:t xml:space="preserve">  sau pe suport de hârtie semnat iar un exemplar va fi prezentat Agenției Achiziții Publice.</w:t>
            </w:r>
          </w:p>
        </w:tc>
      </w:tr>
    </w:tbl>
    <w:p w:rsidR="00D91B74" w:rsidRPr="00E01F7C" w:rsidRDefault="00D91B74" w:rsidP="00AA4B70">
      <w:pPr>
        <w:pStyle w:val="a"/>
        <w:numPr>
          <w:ilvl w:val="0"/>
          <w:numId w:val="2"/>
        </w:numPr>
        <w:tabs>
          <w:tab w:val="clear" w:pos="1134"/>
          <w:tab w:val="left" w:pos="0"/>
        </w:tabs>
        <w:spacing w:line="276" w:lineRule="auto"/>
        <w:ind w:left="0" w:firstLine="0"/>
        <w:jc w:val="left"/>
        <w:rPr>
          <w:b/>
          <w:lang w:val="it-IT" w:eastAsia="ru-RU"/>
        </w:rPr>
      </w:pPr>
      <w:r w:rsidRPr="00E01F7C">
        <w:rPr>
          <w:b/>
          <w:lang w:val="it-IT" w:eastAsia="ru-RU"/>
        </w:rPr>
        <w:t>Garanția d</w:t>
      </w:r>
      <w:r w:rsidR="000B04C2" w:rsidRPr="00E01F7C">
        <w:rPr>
          <w:b/>
          <w:lang w:val="it-IT" w:eastAsia="ru-RU"/>
        </w:rPr>
        <w:t>e bună execuție a contractului</w:t>
      </w:r>
      <w:r w:rsidR="000B04C2" w:rsidRPr="00E01F7C">
        <w:rPr>
          <w:lang w:val="it-IT" w:eastAsia="ru-RU"/>
        </w:rPr>
        <w:t>: 5% din suma contractului.</w:t>
      </w:r>
    </w:p>
    <w:p w:rsidR="00D91B74" w:rsidRPr="00125007" w:rsidRDefault="00D91B74" w:rsidP="00125007">
      <w:pPr>
        <w:pStyle w:val="a"/>
        <w:numPr>
          <w:ilvl w:val="0"/>
          <w:numId w:val="2"/>
        </w:numPr>
        <w:rPr>
          <w:u w:val="single"/>
          <w:lang w:val="it-IT" w:eastAsia="ru-RU"/>
        </w:rPr>
      </w:pPr>
      <w:r w:rsidRPr="00125007">
        <w:rPr>
          <w:b/>
          <w:lang w:val="it-IT" w:eastAsia="ru-RU"/>
        </w:rPr>
        <w:t>Motivul recurgerii la procedura accelerată (în cazul licitației deschise, restrânse și a procedurii</w:t>
      </w:r>
      <w:r w:rsidR="00AC1DD1" w:rsidRPr="00125007">
        <w:rPr>
          <w:b/>
          <w:lang w:val="it-IT" w:eastAsia="ru-RU"/>
        </w:rPr>
        <w:t xml:space="preserve"> negociate):</w:t>
      </w:r>
      <w:r w:rsidR="00494F41" w:rsidRPr="00125007">
        <w:rPr>
          <w:b/>
          <w:lang w:val="it-IT" w:eastAsia="ru-RU"/>
        </w:rPr>
        <w:t xml:space="preserve"> </w:t>
      </w:r>
      <w:r w:rsidR="003501B5" w:rsidRPr="00125007">
        <w:rPr>
          <w:b/>
          <w:lang w:val="it-IT" w:eastAsia="ru-RU"/>
        </w:rPr>
        <w:t xml:space="preserve"> </w:t>
      </w:r>
      <w:r w:rsidR="00125007" w:rsidRPr="00125007">
        <w:rPr>
          <w:u w:val="single"/>
          <w:lang w:val="it-IT" w:eastAsia="ru-RU"/>
        </w:rPr>
        <w:t xml:space="preserve">Termenul de depunere a ofertelor va constitui 30 de zile în conformitate cu prevederile art. 47 alin. (6) din Legea 131/2015 privind achizițiile publice </w:t>
      </w:r>
    </w:p>
    <w:p w:rsidR="00D91B74" w:rsidRPr="00E963E7" w:rsidRDefault="00D91B74" w:rsidP="00E963E7">
      <w:pPr>
        <w:pStyle w:val="a"/>
        <w:numPr>
          <w:ilvl w:val="0"/>
          <w:numId w:val="2"/>
        </w:numPr>
        <w:rPr>
          <w:u w:val="single"/>
          <w:lang w:val="it-IT" w:eastAsia="ru-RU"/>
        </w:rPr>
      </w:pPr>
      <w:r w:rsidRPr="00E963E7">
        <w:rPr>
          <w:b/>
          <w:lang w:val="it-IT" w:eastAsia="ru-RU"/>
        </w:rPr>
        <w:t xml:space="preserve">Tehnici și instrumente specifice de atribuire (dacă este cazul specificați dacă se va utiliza acordul-cadru, sistemul dinamic de achiziție </w:t>
      </w:r>
      <w:r w:rsidR="007F64AA" w:rsidRPr="00E963E7">
        <w:rPr>
          <w:b/>
          <w:lang w:val="it-IT" w:eastAsia="ru-RU"/>
        </w:rPr>
        <w:t xml:space="preserve">sau licitația electronică): </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Condiții speciale de care depinde îndeplinirea contractului (</w:t>
      </w:r>
      <w:r w:rsidRPr="00E01F7C">
        <w:rPr>
          <w:noProof w:val="0"/>
          <w:lang w:val="it-IT" w:eastAsia="ru-RU"/>
        </w:rPr>
        <w:t>indicați după caz</w:t>
      </w:r>
      <w:r w:rsidRPr="00E01F7C">
        <w:rPr>
          <w:b/>
          <w:noProof w:val="0"/>
          <w:lang w:val="it-IT" w:eastAsia="ru-RU"/>
        </w:rPr>
        <w:t xml:space="preserve">): </w:t>
      </w:r>
      <w:r w:rsidR="007974F4" w:rsidRPr="00E01F7C">
        <w:rPr>
          <w:b/>
          <w:noProof w:val="0"/>
          <w:lang w:val="it-IT" w:eastAsia="ru-RU"/>
        </w:rPr>
        <w:t>-</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bookmarkStart w:id="4" w:name="_Hlk71621175"/>
      <w:r w:rsidRPr="00E01F7C">
        <w:rPr>
          <w:b/>
          <w:noProof w:val="0"/>
          <w:lang w:val="it-IT" w:eastAsia="ru-RU"/>
        </w:rPr>
        <w:t>Ofertele se prezintă în valuta</w:t>
      </w:r>
      <w:bookmarkEnd w:id="4"/>
      <w:r w:rsidR="007974F4" w:rsidRPr="00E01F7C">
        <w:rPr>
          <w:b/>
          <w:noProof w:val="0"/>
          <w:lang w:val="it-IT" w:eastAsia="ru-RU"/>
        </w:rPr>
        <w:t xml:space="preserve"> </w:t>
      </w:r>
      <w:r w:rsidR="007974F4" w:rsidRPr="00E01F7C">
        <w:rPr>
          <w:noProof w:val="0"/>
          <w:u w:val="single"/>
          <w:lang w:val="it-IT" w:eastAsia="ru-RU"/>
        </w:rPr>
        <w:t>lei MDL</w:t>
      </w:r>
    </w:p>
    <w:p w:rsidR="00734789" w:rsidRPr="00E01F7C" w:rsidRDefault="00D91B74" w:rsidP="00E01F7C">
      <w:pPr>
        <w:pStyle w:val="a"/>
        <w:numPr>
          <w:ilvl w:val="0"/>
          <w:numId w:val="2"/>
        </w:numPr>
        <w:spacing w:line="276" w:lineRule="auto"/>
        <w:jc w:val="left"/>
        <w:rPr>
          <w:u w:val="single"/>
          <w:lang w:val="it-IT" w:eastAsia="ru-RU"/>
        </w:rPr>
      </w:pPr>
      <w:r w:rsidRPr="00E01F7C">
        <w:rPr>
          <w:b/>
          <w:lang w:val="it-IT" w:eastAsia="ru-RU"/>
        </w:rPr>
        <w:t xml:space="preserve">Criteriul de evaluare aplicat pentru atribuirea contractului: </w:t>
      </w:r>
      <w:r w:rsidR="007974F4" w:rsidRPr="00E01F7C">
        <w:rPr>
          <w:u w:val="single"/>
          <w:lang w:val="it-IT" w:eastAsia="ru-RU"/>
        </w:rPr>
        <w:t>cel mai mic preț fără TVA, pe lot - cu corespunderea cerințelor solicitate.</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Factorii de evaluare a ofertei celei mai avantajoase din punct de vedere economic, precum și ponderile lor:</w:t>
      </w:r>
      <w:r w:rsidR="00003273" w:rsidRPr="00E01F7C">
        <w:rPr>
          <w:b/>
          <w:noProof w:val="0"/>
          <w:lang w:val="it-IT" w:eastAsia="ru-RU"/>
        </w:rPr>
        <w:t xml:space="preserve"> - </w:t>
      </w:r>
    </w:p>
    <w:p w:rsidR="00D91B74" w:rsidRPr="00E01F7C" w:rsidRDefault="00003273"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 xml:space="preserve">Termenul limită de depunere: </w:t>
      </w:r>
      <w:r w:rsidRPr="00E01F7C">
        <w:rPr>
          <w:noProof w:val="0"/>
          <w:u w:val="single"/>
          <w:lang w:val="it-IT" w:eastAsia="ru-RU"/>
        </w:rPr>
        <w:t>conform informației din SIA RSAP, platforma achiziții.md</w:t>
      </w:r>
    </w:p>
    <w:p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 xml:space="preserve">Adresa la care trebuie transmise ofertele sau cererile de participare: </w:t>
      </w:r>
      <w:r w:rsidRPr="00E01F7C">
        <w:rPr>
          <w:noProof w:val="0"/>
          <w:u w:val="single"/>
          <w:lang w:val="it-IT" w:eastAsia="ru-RU"/>
        </w:rPr>
        <w:t>Ofertele sau cererile de participare vor fi depuse electronic prin intermediul SIA RSAP</w:t>
      </w:r>
      <w:r w:rsidR="00E12ED0" w:rsidRPr="00E01F7C">
        <w:rPr>
          <w:noProof w:val="0"/>
          <w:u w:val="single"/>
          <w:lang w:val="it-IT" w:eastAsia="ru-RU"/>
        </w:rPr>
        <w:t>, platforma achiziții.md</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 xml:space="preserve">Termenul de valabilitate a ofertelor: </w:t>
      </w:r>
      <w:r w:rsidR="0054332E" w:rsidRPr="00E01F7C">
        <w:rPr>
          <w:b/>
          <w:noProof w:val="0"/>
          <w:u w:val="single"/>
          <w:lang w:val="it-IT" w:eastAsia="ru-RU"/>
        </w:rPr>
        <w:t>60</w:t>
      </w:r>
      <w:r w:rsidR="00B00082" w:rsidRPr="00E01F7C">
        <w:rPr>
          <w:b/>
          <w:noProof w:val="0"/>
          <w:u w:val="single"/>
          <w:lang w:val="it-IT" w:eastAsia="ru-RU"/>
        </w:rPr>
        <w:t xml:space="preserve"> zile</w:t>
      </w:r>
    </w:p>
    <w:p w:rsidR="00D91B74" w:rsidRPr="00E01F7C" w:rsidRDefault="00D91B74" w:rsidP="00E01F7C">
      <w:pPr>
        <w:numPr>
          <w:ilvl w:val="0"/>
          <w:numId w:val="2"/>
        </w:numPr>
        <w:tabs>
          <w:tab w:val="right" w:pos="426"/>
        </w:tabs>
        <w:spacing w:before="120" w:line="276" w:lineRule="auto"/>
        <w:rPr>
          <w:b/>
          <w:noProof w:val="0"/>
          <w:lang w:val="en-US" w:eastAsia="ru-RU"/>
        </w:rPr>
      </w:pPr>
      <w:r w:rsidRPr="00E01F7C">
        <w:rPr>
          <w:b/>
          <w:noProof w:val="0"/>
          <w:lang w:val="en-US" w:eastAsia="ru-RU"/>
        </w:rPr>
        <w:t>Locul</w:t>
      </w:r>
      <w:r w:rsidRPr="00E01F7C">
        <w:rPr>
          <w:b/>
          <w:noProof w:val="0"/>
          <w:lang w:eastAsia="ru-RU"/>
        </w:rPr>
        <w:t xml:space="preserve"> </w:t>
      </w:r>
      <w:r w:rsidRPr="00E01F7C">
        <w:rPr>
          <w:b/>
          <w:noProof w:val="0"/>
          <w:lang w:val="en-US" w:eastAsia="ru-RU"/>
        </w:rPr>
        <w:t>deschiderii</w:t>
      </w:r>
      <w:r w:rsidRPr="00E01F7C">
        <w:rPr>
          <w:b/>
          <w:noProof w:val="0"/>
          <w:lang w:eastAsia="ru-RU"/>
        </w:rPr>
        <w:t xml:space="preserve"> </w:t>
      </w:r>
      <w:r w:rsidRPr="00E01F7C">
        <w:rPr>
          <w:b/>
          <w:noProof w:val="0"/>
          <w:lang w:val="en-US" w:eastAsia="ru-RU"/>
        </w:rPr>
        <w:t xml:space="preserve">ofertelor: </w:t>
      </w:r>
      <w:r w:rsidR="00DC170A" w:rsidRPr="00E01F7C">
        <w:rPr>
          <w:noProof w:val="0"/>
          <w:u w:val="single"/>
          <w:lang w:val="en-US" w:eastAsia="ru-RU"/>
        </w:rPr>
        <w:t>SIA RSAP, platforma achiziții.md</w:t>
      </w:r>
      <w:r w:rsidR="00077F7B" w:rsidRPr="00E01F7C">
        <w:rPr>
          <w:b/>
          <w:noProof w:val="0"/>
          <w:lang w:val="en-US" w:eastAsia="ru-RU"/>
        </w:rPr>
        <w:t xml:space="preserve">. </w:t>
      </w:r>
      <w:r w:rsidRPr="00E01F7C">
        <w:rPr>
          <w:noProof w:val="0"/>
          <w:u w:val="single"/>
          <w:lang w:val="it-IT" w:eastAsia="ru-RU"/>
        </w:rPr>
        <w:t>Ofertele întârziate vor fi respinse</w:t>
      </w:r>
      <w:r w:rsidRPr="00E01F7C">
        <w:rPr>
          <w:noProof w:val="0"/>
          <w:lang w:val="it-IT" w:eastAsia="ru-RU"/>
        </w:rPr>
        <w:t xml:space="preserve">. </w:t>
      </w:r>
    </w:p>
    <w:p w:rsidR="00D91B74" w:rsidRPr="00E01F7C" w:rsidRDefault="00D91B74" w:rsidP="00E01F7C">
      <w:pPr>
        <w:numPr>
          <w:ilvl w:val="0"/>
          <w:numId w:val="2"/>
        </w:numPr>
        <w:shd w:val="clear" w:color="auto" w:fill="FFFFFF" w:themeFill="background1"/>
        <w:tabs>
          <w:tab w:val="right" w:pos="426"/>
        </w:tabs>
        <w:spacing w:before="120" w:line="276" w:lineRule="auto"/>
        <w:ind w:left="450" w:hanging="450"/>
        <w:rPr>
          <w:b/>
          <w:noProof w:val="0"/>
          <w:lang w:val="it-IT" w:eastAsia="ru-RU"/>
        </w:rPr>
      </w:pPr>
      <w:r w:rsidRPr="00E01F7C">
        <w:rPr>
          <w:b/>
          <w:noProof w:val="0"/>
          <w:lang w:val="it-IT" w:eastAsia="ru-RU"/>
        </w:rPr>
        <w:t>Persoanele autorizate să as</w:t>
      </w:r>
      <w:r w:rsidR="00387252" w:rsidRPr="00E01F7C">
        <w:rPr>
          <w:b/>
          <w:noProof w:val="0"/>
          <w:lang w:val="it-IT" w:eastAsia="ru-RU"/>
        </w:rPr>
        <w:t xml:space="preserve">iste la deschiderea ofertelor: </w:t>
      </w:r>
      <w:r w:rsidRPr="00E01F7C">
        <w:rPr>
          <w:noProof w:val="0"/>
          <w:u w:val="single"/>
          <w:lang w:val="it-IT" w:eastAsia="ru-RU"/>
        </w:rPr>
        <w:t>Ofertanții sau reprezentanții acestora au dreptul să participe la deschiderea ofertelor, cu excepția cazului cînd ofertele au fost depuse prin SIA RSAP.</w:t>
      </w:r>
    </w:p>
    <w:p w:rsidR="00D91B74" w:rsidRPr="00E01F7C" w:rsidRDefault="00D91B74" w:rsidP="00E01F7C">
      <w:pPr>
        <w:numPr>
          <w:ilvl w:val="0"/>
          <w:numId w:val="2"/>
        </w:numPr>
        <w:shd w:val="clear" w:color="auto" w:fill="FFFFFF" w:themeFill="background1"/>
        <w:tabs>
          <w:tab w:val="right" w:pos="426"/>
        </w:tabs>
        <w:spacing w:before="120" w:line="276" w:lineRule="auto"/>
        <w:ind w:left="450" w:hanging="450"/>
        <w:rPr>
          <w:noProof w:val="0"/>
          <w:u w:val="single"/>
          <w:lang w:val="it-IT" w:eastAsia="ru-RU"/>
        </w:rPr>
      </w:pPr>
      <w:r w:rsidRPr="00E01F7C">
        <w:rPr>
          <w:b/>
          <w:noProof w:val="0"/>
          <w:lang w:val="it-IT" w:eastAsia="ru-RU"/>
        </w:rPr>
        <w:t>Limba sau limbile în care trebuie redactate ofertele sau cererile de participare:</w:t>
      </w:r>
      <w:r w:rsidR="00670969" w:rsidRPr="00E01F7C">
        <w:rPr>
          <w:b/>
          <w:noProof w:val="0"/>
          <w:lang w:val="it-IT" w:eastAsia="ru-RU"/>
        </w:rPr>
        <w:t xml:space="preserve"> </w:t>
      </w:r>
      <w:r w:rsidR="00670969" w:rsidRPr="00E01F7C">
        <w:rPr>
          <w:noProof w:val="0"/>
          <w:u w:val="single"/>
          <w:lang w:val="it-IT" w:eastAsia="ru-RU"/>
        </w:rPr>
        <w:t>limba română</w:t>
      </w:r>
      <w:r w:rsidR="0076675E" w:rsidRPr="00E01F7C">
        <w:rPr>
          <w:noProof w:val="0"/>
          <w:u w:val="single"/>
          <w:lang w:val="it-IT" w:eastAsia="ru-RU"/>
        </w:rPr>
        <w:t>.</w:t>
      </w:r>
      <w:r w:rsidRPr="00E01F7C">
        <w:rPr>
          <w:noProof w:val="0"/>
          <w:u w:val="single"/>
          <w:lang w:val="it-IT" w:eastAsia="ru-RU"/>
        </w:rPr>
        <w:t xml:space="preserve"> </w:t>
      </w:r>
    </w:p>
    <w:p w:rsidR="00D91B74" w:rsidRPr="00E01F7C" w:rsidRDefault="00D91B74" w:rsidP="00C76DAF">
      <w:pPr>
        <w:numPr>
          <w:ilvl w:val="0"/>
          <w:numId w:val="2"/>
        </w:numPr>
        <w:shd w:val="clear" w:color="auto" w:fill="FFFFFF" w:themeFill="background1"/>
        <w:tabs>
          <w:tab w:val="right" w:pos="426"/>
        </w:tabs>
        <w:spacing w:before="120" w:line="276" w:lineRule="auto"/>
        <w:rPr>
          <w:noProof w:val="0"/>
          <w:lang w:val="it-IT" w:eastAsia="ru-RU"/>
        </w:rPr>
      </w:pPr>
      <w:r w:rsidRPr="00E01F7C">
        <w:rPr>
          <w:b/>
          <w:noProof w:val="0"/>
          <w:lang w:val="it-IT" w:eastAsia="ru-RU"/>
        </w:rPr>
        <w:t xml:space="preserve">Respectivul contract se referă la un proiect și/sau program finanțat din fonduri ale Uniunii Europene: </w:t>
      </w:r>
      <w:r w:rsidR="0076675E" w:rsidRPr="00E01F7C">
        <w:rPr>
          <w:noProof w:val="0"/>
          <w:u w:val="single"/>
          <w:lang w:val="it-IT" w:eastAsia="ru-RU"/>
        </w:rPr>
        <w:t>nu</w:t>
      </w:r>
    </w:p>
    <w:p w:rsidR="00D91B74" w:rsidRPr="00E01F7C" w:rsidRDefault="00D91B74" w:rsidP="00C76DAF">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 xml:space="preserve">Denumirea și adresa organismului competent de soluționare a contestațiilor: </w:t>
      </w:r>
    </w:p>
    <w:p w:rsidR="00D91B74" w:rsidRPr="00E01F7C" w:rsidRDefault="00D91B74" w:rsidP="00C76DAF">
      <w:pPr>
        <w:shd w:val="clear" w:color="auto" w:fill="FFFFFF" w:themeFill="background1"/>
        <w:tabs>
          <w:tab w:val="right" w:pos="426"/>
        </w:tabs>
        <w:spacing w:line="276" w:lineRule="auto"/>
        <w:ind w:left="450"/>
        <w:rPr>
          <w:b/>
          <w:i/>
          <w:noProof w:val="0"/>
          <w:lang w:val="it-IT" w:eastAsia="ru-RU"/>
        </w:rPr>
      </w:pPr>
      <w:r w:rsidRPr="00E01F7C">
        <w:rPr>
          <w:b/>
          <w:i/>
          <w:noProof w:val="0"/>
          <w:lang w:val="it-IT" w:eastAsia="ru-RU"/>
        </w:rPr>
        <w:t>Agenția Națională pentru Soluționarea Contestațiilor</w:t>
      </w:r>
    </w:p>
    <w:p w:rsidR="00D91B74" w:rsidRPr="00E01F7C" w:rsidRDefault="00D91B74" w:rsidP="00C76DAF">
      <w:pPr>
        <w:shd w:val="clear" w:color="auto" w:fill="FFFFFF" w:themeFill="background1"/>
        <w:tabs>
          <w:tab w:val="right" w:pos="426"/>
        </w:tabs>
        <w:spacing w:line="276" w:lineRule="auto"/>
        <w:ind w:left="450"/>
        <w:rPr>
          <w:b/>
          <w:i/>
          <w:noProof w:val="0"/>
          <w:lang w:val="it-IT" w:eastAsia="ru-RU"/>
        </w:rPr>
      </w:pPr>
      <w:r w:rsidRPr="00E01F7C">
        <w:rPr>
          <w:b/>
          <w:i/>
          <w:noProof w:val="0"/>
          <w:lang w:val="it-IT" w:eastAsia="ru-RU"/>
        </w:rPr>
        <w:t>Adresa: mun. Chișinău, bd. Ștefan cel Mare și Sfânt nr.124 (et.4), MD 2001;</w:t>
      </w:r>
    </w:p>
    <w:p w:rsidR="00D91B74" w:rsidRPr="00E01F7C" w:rsidRDefault="00D91B74" w:rsidP="00C76DAF">
      <w:pPr>
        <w:shd w:val="clear" w:color="auto" w:fill="FFFFFF" w:themeFill="background1"/>
        <w:tabs>
          <w:tab w:val="right" w:pos="426"/>
        </w:tabs>
        <w:spacing w:line="276" w:lineRule="auto"/>
        <w:ind w:left="450"/>
        <w:rPr>
          <w:b/>
          <w:i/>
          <w:noProof w:val="0"/>
          <w:lang w:val="en-US" w:eastAsia="ru-RU"/>
        </w:rPr>
      </w:pPr>
      <w:r w:rsidRPr="00E01F7C">
        <w:rPr>
          <w:b/>
          <w:i/>
          <w:noProof w:val="0"/>
          <w:lang w:val="en-US" w:eastAsia="ru-RU"/>
        </w:rPr>
        <w:t>Tel/Fax/email:</w:t>
      </w:r>
      <w:r w:rsidR="00AA4B70">
        <w:rPr>
          <w:b/>
          <w:i/>
          <w:noProof w:val="0"/>
          <w:lang w:val="en-US" w:eastAsia="ru-RU"/>
        </w:rPr>
        <w:t xml:space="preserve"> </w:t>
      </w:r>
      <w:r w:rsidRPr="00E01F7C">
        <w:rPr>
          <w:b/>
          <w:i/>
          <w:noProof w:val="0"/>
          <w:lang w:val="en-US" w:eastAsia="ru-RU"/>
        </w:rPr>
        <w:t>022-820 652, 022 820-651, contestatii@ansc.md</w:t>
      </w:r>
    </w:p>
    <w:p w:rsidR="00D91B74" w:rsidRPr="00FE6675" w:rsidRDefault="00D91B74" w:rsidP="00A309D1">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 xml:space="preserve">Data (datele) și referința (referințele) publicărilor anterioare în Jurnalul Oficial al Uniunii Europene privind contractul (contractele) la care se referă anunțul respectiv (dacă este </w:t>
      </w:r>
      <w:r w:rsidR="009B6E70" w:rsidRPr="00E01F7C">
        <w:rPr>
          <w:b/>
          <w:noProof w:val="0"/>
          <w:lang w:val="it-IT" w:eastAsia="ru-RU"/>
        </w:rPr>
        <w:t xml:space="preserve">cazul): </w:t>
      </w:r>
      <w:r w:rsidR="00B93626" w:rsidRPr="00E01F7C">
        <w:rPr>
          <w:b/>
          <w:noProof w:val="0"/>
          <w:lang w:val="it-IT" w:eastAsia="ru-RU"/>
        </w:rPr>
        <w:t xml:space="preserve"> </w:t>
      </w:r>
      <w:r w:rsidR="00A309D1">
        <w:rPr>
          <w:noProof w:val="0"/>
          <w:u w:val="single"/>
          <w:lang w:val="it-IT" w:eastAsia="ru-RU"/>
        </w:rPr>
        <w:t>Nr.</w:t>
      </w:r>
      <w:r w:rsidR="00A309D1" w:rsidRPr="00A309D1">
        <w:rPr>
          <w:noProof w:val="0"/>
          <w:u w:val="single"/>
          <w:lang w:val="it-IT" w:eastAsia="ru-RU"/>
        </w:rPr>
        <w:t>577288-2024</w:t>
      </w:r>
      <w:r w:rsidR="00A309D1">
        <w:rPr>
          <w:noProof w:val="0"/>
          <w:u w:val="single"/>
          <w:lang w:val="it-IT" w:eastAsia="ru-RU"/>
        </w:rPr>
        <w:t xml:space="preserve"> din 25.09.2024</w:t>
      </w:r>
    </w:p>
    <w:p w:rsidR="00D91B74" w:rsidRPr="00E01F7C" w:rsidRDefault="00D91B74" w:rsidP="00C76DAF">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În cazul achizițiilor periodice, calendarul estimat pentru publicarea anunțurilor viitoare</w:t>
      </w:r>
      <w:r w:rsidR="00F901B8" w:rsidRPr="00E01F7C">
        <w:rPr>
          <w:b/>
          <w:noProof w:val="0"/>
          <w:shd w:val="clear" w:color="auto" w:fill="FFFFFF" w:themeFill="background1"/>
          <w:lang w:val="it-IT" w:eastAsia="ru-RU"/>
        </w:rPr>
        <w:t xml:space="preserve">: </w:t>
      </w:r>
      <w:r w:rsidR="00F901B8" w:rsidRPr="00E01F7C">
        <w:rPr>
          <w:noProof w:val="0"/>
          <w:u w:val="single"/>
          <w:shd w:val="clear" w:color="auto" w:fill="FFFFFF" w:themeFill="background1"/>
          <w:lang w:val="it-IT" w:eastAsia="ru-RU"/>
        </w:rPr>
        <w:t>nu se aplică.</w:t>
      </w:r>
    </w:p>
    <w:p w:rsidR="00D91B74" w:rsidRPr="00B06D5A" w:rsidRDefault="00D91B74" w:rsidP="00C76DAF">
      <w:pPr>
        <w:numPr>
          <w:ilvl w:val="0"/>
          <w:numId w:val="2"/>
        </w:numPr>
        <w:shd w:val="clear" w:color="auto" w:fill="FFFFFF" w:themeFill="background1"/>
        <w:tabs>
          <w:tab w:val="right" w:pos="426"/>
        </w:tabs>
        <w:spacing w:before="120" w:line="276" w:lineRule="auto"/>
        <w:jc w:val="both"/>
        <w:rPr>
          <w:noProof w:val="0"/>
          <w:shd w:val="clear" w:color="auto" w:fill="FFFFFF" w:themeFill="background1"/>
          <w:lang w:val="it-IT" w:eastAsia="ru-RU"/>
        </w:rPr>
      </w:pPr>
      <w:r w:rsidRPr="00E01F7C">
        <w:rPr>
          <w:b/>
          <w:noProof w:val="0"/>
          <w:lang w:val="it-IT" w:eastAsia="ru-RU"/>
        </w:rPr>
        <w:t xml:space="preserve">Data publicării anunțului de intenție sau, după caz, precizarea că nu a fost publicat un astfel de </w:t>
      </w:r>
      <w:r w:rsidR="00C02B71" w:rsidRPr="00E01F7C">
        <w:rPr>
          <w:b/>
          <w:noProof w:val="0"/>
          <w:shd w:val="clear" w:color="auto" w:fill="FFFFFF" w:themeFill="background1"/>
          <w:lang w:val="it-IT" w:eastAsia="ru-RU"/>
        </w:rPr>
        <w:t xml:space="preserve">anunţ: </w:t>
      </w:r>
      <w:r w:rsidR="00C93DB5" w:rsidRPr="00B06D5A">
        <w:rPr>
          <w:b/>
          <w:noProof w:val="0"/>
          <w:u w:val="single"/>
          <w:shd w:val="clear" w:color="auto" w:fill="FFFFFF" w:themeFill="background1"/>
          <w:lang w:val="it-IT" w:eastAsia="ru-RU"/>
        </w:rPr>
        <w:t>BAP Nr.</w:t>
      </w:r>
      <w:r w:rsidR="00B06D5A" w:rsidRPr="00B06D5A">
        <w:rPr>
          <w:b/>
          <w:noProof w:val="0"/>
          <w:u w:val="single"/>
          <w:shd w:val="clear" w:color="auto" w:fill="FFFFFF" w:themeFill="background1"/>
          <w:lang w:val="it-IT" w:eastAsia="ru-RU"/>
        </w:rPr>
        <w:t>75 din 20.09.2024</w:t>
      </w:r>
      <w:r w:rsidR="00C93DB5" w:rsidRPr="00B06D5A">
        <w:rPr>
          <w:b/>
          <w:noProof w:val="0"/>
          <w:u w:val="single"/>
          <w:shd w:val="clear" w:color="auto" w:fill="FFFFFF" w:themeFill="background1"/>
          <w:lang w:val="it-IT" w:eastAsia="ru-RU"/>
        </w:rPr>
        <w:t xml:space="preserve"> </w:t>
      </w:r>
      <w:r w:rsidR="00734789" w:rsidRPr="00B06D5A">
        <w:rPr>
          <w:b/>
          <w:noProof w:val="0"/>
          <w:u w:val="single"/>
          <w:shd w:val="clear" w:color="auto" w:fill="FFFFFF" w:themeFill="background1"/>
          <w:lang w:val="it-IT" w:eastAsia="ru-RU"/>
        </w:rPr>
        <w:t xml:space="preserve"> </w:t>
      </w:r>
    </w:p>
    <w:p w:rsidR="00C76DAF" w:rsidRPr="00E935C6" w:rsidRDefault="00D91B74" w:rsidP="00C76DAF">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B06D5A">
        <w:rPr>
          <w:b/>
          <w:noProof w:val="0"/>
          <w:lang w:val="it-IT" w:eastAsia="ru-RU"/>
        </w:rPr>
        <w:t>Data transmiterii spre publicare</w:t>
      </w:r>
      <w:r w:rsidRPr="00E01F7C">
        <w:rPr>
          <w:b/>
          <w:noProof w:val="0"/>
          <w:lang w:val="it-IT" w:eastAsia="ru-RU"/>
        </w:rPr>
        <w:t xml:space="preserve"> a anunțului de participar</w:t>
      </w:r>
      <w:r w:rsidRPr="00E01F7C">
        <w:rPr>
          <w:b/>
          <w:noProof w:val="0"/>
          <w:shd w:val="clear" w:color="auto" w:fill="FFFFFF" w:themeFill="background1"/>
          <w:lang w:val="it-IT" w:eastAsia="ru-RU"/>
        </w:rPr>
        <w:t>e:</w:t>
      </w:r>
      <w:r w:rsidR="00846E88" w:rsidRPr="00E01F7C">
        <w:rPr>
          <w:b/>
          <w:noProof w:val="0"/>
          <w:shd w:val="clear" w:color="auto" w:fill="FFFFFF" w:themeFill="background1"/>
          <w:lang w:val="it-IT" w:eastAsia="ru-RU"/>
        </w:rPr>
        <w:t xml:space="preserve"> </w:t>
      </w:r>
      <w:r w:rsidR="00846E88" w:rsidRPr="00E01F7C">
        <w:rPr>
          <w:noProof w:val="0"/>
          <w:u w:val="single"/>
          <w:shd w:val="clear" w:color="auto" w:fill="FFFFFF" w:themeFill="background1"/>
          <w:lang w:val="it-IT" w:eastAsia="ru-RU"/>
        </w:rPr>
        <w:t>conform SIA RSAP, platforma achiziții.md.</w:t>
      </w: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În cadrul procedurii de achiziție publică se va utiliza/accepta:</w:t>
      </w:r>
      <w:r w:rsidR="00387252" w:rsidRPr="00E01F7C">
        <w:rPr>
          <w:b/>
          <w:noProof w:val="0"/>
          <w:lang w:val="it-IT" w:eastAsia="ru-RU"/>
        </w:rPr>
        <w:t xml:space="preserve"> </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91B74" w:rsidRPr="00E01F7C" w:rsidTr="00BE19D7">
        <w:tc>
          <w:tcPr>
            <w:tcW w:w="5305" w:type="dxa"/>
            <w:shd w:val="clear" w:color="auto" w:fill="FFFFFF" w:themeFill="background1"/>
          </w:tcPr>
          <w:p w:rsidR="00D91B74" w:rsidRPr="00E01F7C" w:rsidRDefault="00D91B74" w:rsidP="00C76DAF">
            <w:pPr>
              <w:shd w:val="clear" w:color="auto" w:fill="FFFFFF" w:themeFill="background1"/>
              <w:tabs>
                <w:tab w:val="right" w:pos="426"/>
              </w:tabs>
              <w:spacing w:line="276" w:lineRule="auto"/>
              <w:rPr>
                <w:b/>
                <w:noProof w:val="0"/>
                <w:lang w:val="ru-RU" w:eastAsia="ru-RU"/>
              </w:rPr>
            </w:pPr>
            <w:r w:rsidRPr="00E01F7C">
              <w:rPr>
                <w:b/>
                <w:noProof w:val="0"/>
                <w:lang w:val="ru-RU" w:eastAsia="ru-RU"/>
              </w:rPr>
              <w:t>Denumirea</w:t>
            </w:r>
            <w:r w:rsidRPr="00E01F7C">
              <w:rPr>
                <w:b/>
                <w:noProof w:val="0"/>
                <w:lang w:eastAsia="ru-RU"/>
              </w:rPr>
              <w:t xml:space="preserve"> </w:t>
            </w:r>
            <w:r w:rsidRPr="00E01F7C">
              <w:rPr>
                <w:b/>
                <w:noProof w:val="0"/>
                <w:lang w:val="ru-RU" w:eastAsia="ru-RU"/>
              </w:rPr>
              <w:t>instrumentului</w:t>
            </w:r>
            <w:r w:rsidRPr="00E01F7C">
              <w:rPr>
                <w:b/>
                <w:noProof w:val="0"/>
                <w:lang w:eastAsia="ru-RU"/>
              </w:rPr>
              <w:t xml:space="preserve"> </w:t>
            </w:r>
            <w:r w:rsidRPr="00E01F7C">
              <w:rPr>
                <w:b/>
                <w:noProof w:val="0"/>
                <w:lang w:val="ru-RU" w:eastAsia="ru-RU"/>
              </w:rPr>
              <w:t>electronic</w:t>
            </w:r>
          </w:p>
        </w:tc>
        <w:tc>
          <w:tcPr>
            <w:tcW w:w="3785" w:type="dxa"/>
            <w:shd w:val="clear" w:color="auto" w:fill="FFFFFF" w:themeFill="background1"/>
          </w:tcPr>
          <w:p w:rsidR="00D91B74" w:rsidRPr="00E01F7C" w:rsidRDefault="00D91B74" w:rsidP="00C76DAF">
            <w:pPr>
              <w:shd w:val="clear" w:color="auto" w:fill="FFFFFF" w:themeFill="background1"/>
              <w:tabs>
                <w:tab w:val="right" w:pos="426"/>
              </w:tabs>
              <w:spacing w:line="276" w:lineRule="auto"/>
              <w:rPr>
                <w:b/>
                <w:noProof w:val="0"/>
                <w:lang w:val="it-IT" w:eastAsia="ru-RU"/>
              </w:rPr>
            </w:pPr>
            <w:r w:rsidRPr="00E01F7C">
              <w:rPr>
                <w:b/>
                <w:noProof w:val="0"/>
                <w:lang w:val="it-IT" w:eastAsia="ru-RU"/>
              </w:rPr>
              <w:t>Se va utiliza/accepta sau nu</w:t>
            </w:r>
          </w:p>
        </w:tc>
      </w:tr>
      <w:tr w:rsidR="00D91B74" w:rsidRPr="00E01F7C" w:rsidTr="00BE19D7">
        <w:tc>
          <w:tcPr>
            <w:tcW w:w="5305" w:type="dxa"/>
            <w:shd w:val="clear" w:color="auto" w:fill="FFFFFF" w:themeFill="background1"/>
          </w:tcPr>
          <w:p w:rsidR="00D91B74" w:rsidRPr="00E01F7C" w:rsidRDefault="00D91B74" w:rsidP="00C76DAF">
            <w:pPr>
              <w:shd w:val="clear" w:color="auto" w:fill="FFFFFF" w:themeFill="background1"/>
              <w:tabs>
                <w:tab w:val="right" w:pos="426"/>
              </w:tabs>
              <w:spacing w:line="276" w:lineRule="auto"/>
              <w:rPr>
                <w:noProof w:val="0"/>
                <w:lang w:val="en-US" w:eastAsia="ru-RU"/>
              </w:rPr>
            </w:pPr>
            <w:r w:rsidRPr="00E01F7C">
              <w:rPr>
                <w:noProof w:val="0"/>
                <w:lang w:val="en-US" w:eastAsia="ru-RU"/>
              </w:rPr>
              <w:t>Depunerea electronică a ofertelor sau a cererilor de participare</w:t>
            </w:r>
          </w:p>
        </w:tc>
        <w:tc>
          <w:tcPr>
            <w:tcW w:w="3785" w:type="dxa"/>
            <w:shd w:val="clear" w:color="auto" w:fill="FFFFFF" w:themeFill="background1"/>
          </w:tcPr>
          <w:p w:rsidR="00D91B74" w:rsidRPr="00E01F7C" w:rsidRDefault="00B92402" w:rsidP="00C76DAF">
            <w:pPr>
              <w:shd w:val="clear" w:color="auto" w:fill="FFFFFF" w:themeFill="background1"/>
              <w:tabs>
                <w:tab w:val="right" w:pos="426"/>
              </w:tabs>
              <w:spacing w:line="276" w:lineRule="auto"/>
              <w:rPr>
                <w:noProof w:val="0"/>
                <w:lang w:val="en-US" w:eastAsia="ru-RU"/>
              </w:rPr>
            </w:pPr>
            <w:r w:rsidRPr="00E01F7C">
              <w:rPr>
                <w:noProof w:val="0"/>
                <w:lang w:val="en-US" w:eastAsia="ru-RU"/>
              </w:rPr>
              <w:t>da</w:t>
            </w:r>
          </w:p>
        </w:tc>
      </w:tr>
      <w:tr w:rsidR="00D91B74" w:rsidRPr="00E01F7C" w:rsidTr="00BE19D7">
        <w:tc>
          <w:tcPr>
            <w:tcW w:w="5305" w:type="dxa"/>
            <w:shd w:val="clear" w:color="auto" w:fill="FFFFFF" w:themeFill="background1"/>
          </w:tcPr>
          <w:p w:rsidR="00D91B74" w:rsidRPr="00E01F7C" w:rsidRDefault="00D91B74" w:rsidP="00C76DAF">
            <w:pPr>
              <w:shd w:val="clear" w:color="auto" w:fill="FFFFFF" w:themeFill="background1"/>
              <w:tabs>
                <w:tab w:val="right" w:pos="426"/>
              </w:tabs>
              <w:spacing w:line="276" w:lineRule="auto"/>
              <w:rPr>
                <w:noProof w:val="0"/>
                <w:lang w:val="ru-RU" w:eastAsia="ru-RU"/>
              </w:rPr>
            </w:pPr>
            <w:r w:rsidRPr="00E01F7C">
              <w:rPr>
                <w:noProof w:val="0"/>
                <w:lang w:val="ru-RU" w:eastAsia="ru-RU"/>
              </w:rPr>
              <w:t>Sistemul</w:t>
            </w:r>
            <w:r w:rsidRPr="00E01F7C">
              <w:rPr>
                <w:noProof w:val="0"/>
                <w:lang w:eastAsia="ru-RU"/>
              </w:rPr>
              <w:t xml:space="preserve"> </w:t>
            </w:r>
            <w:r w:rsidRPr="00E01F7C">
              <w:rPr>
                <w:noProof w:val="0"/>
                <w:lang w:val="ru-RU" w:eastAsia="ru-RU"/>
              </w:rPr>
              <w:t>de</w:t>
            </w:r>
            <w:r w:rsidRPr="00E01F7C">
              <w:rPr>
                <w:noProof w:val="0"/>
                <w:lang w:eastAsia="ru-RU"/>
              </w:rPr>
              <w:t xml:space="preserve"> </w:t>
            </w:r>
            <w:r w:rsidRPr="00E01F7C">
              <w:rPr>
                <w:noProof w:val="0"/>
                <w:lang w:val="ru-RU" w:eastAsia="ru-RU"/>
              </w:rPr>
              <w:t>comenzi</w:t>
            </w:r>
            <w:r w:rsidRPr="00E01F7C">
              <w:rPr>
                <w:noProof w:val="0"/>
                <w:lang w:eastAsia="ru-RU"/>
              </w:rPr>
              <w:t xml:space="preserve"> </w:t>
            </w:r>
            <w:r w:rsidRPr="00E01F7C">
              <w:rPr>
                <w:noProof w:val="0"/>
                <w:lang w:val="ru-RU" w:eastAsia="ru-RU"/>
              </w:rPr>
              <w:t>electronice</w:t>
            </w:r>
          </w:p>
        </w:tc>
        <w:tc>
          <w:tcPr>
            <w:tcW w:w="3785" w:type="dxa"/>
            <w:shd w:val="clear" w:color="auto" w:fill="FFFFFF" w:themeFill="background1"/>
          </w:tcPr>
          <w:p w:rsidR="00D91B74" w:rsidRPr="00E01F7C" w:rsidRDefault="00F036D5" w:rsidP="00C76DAF">
            <w:pPr>
              <w:shd w:val="clear" w:color="auto" w:fill="FFFFFF" w:themeFill="background1"/>
              <w:tabs>
                <w:tab w:val="right" w:pos="426"/>
              </w:tabs>
              <w:spacing w:line="276" w:lineRule="auto"/>
              <w:rPr>
                <w:noProof w:val="0"/>
                <w:lang w:eastAsia="ru-RU"/>
              </w:rPr>
            </w:pPr>
            <w:r w:rsidRPr="00E01F7C">
              <w:rPr>
                <w:noProof w:val="0"/>
                <w:lang w:eastAsia="ru-RU"/>
              </w:rPr>
              <w:t>-</w:t>
            </w:r>
          </w:p>
        </w:tc>
      </w:tr>
      <w:tr w:rsidR="00D91B74" w:rsidRPr="00E01F7C" w:rsidTr="00BE19D7">
        <w:tc>
          <w:tcPr>
            <w:tcW w:w="5305" w:type="dxa"/>
            <w:shd w:val="clear" w:color="auto" w:fill="FFFFFF" w:themeFill="background1"/>
          </w:tcPr>
          <w:p w:rsidR="00D91B74" w:rsidRPr="00E01F7C" w:rsidRDefault="00D91B74" w:rsidP="00C76DAF">
            <w:pPr>
              <w:shd w:val="clear" w:color="auto" w:fill="FFFFFF" w:themeFill="background1"/>
              <w:tabs>
                <w:tab w:val="right" w:pos="426"/>
              </w:tabs>
              <w:spacing w:line="276" w:lineRule="auto"/>
              <w:rPr>
                <w:noProof w:val="0"/>
                <w:lang w:val="ru-RU" w:eastAsia="ru-RU"/>
              </w:rPr>
            </w:pPr>
            <w:r w:rsidRPr="00E01F7C">
              <w:rPr>
                <w:noProof w:val="0"/>
                <w:lang w:val="ru-RU" w:eastAsia="ru-RU"/>
              </w:rPr>
              <w:t>Facturarea</w:t>
            </w:r>
            <w:r w:rsidRPr="00E01F7C">
              <w:rPr>
                <w:noProof w:val="0"/>
                <w:lang w:eastAsia="ru-RU"/>
              </w:rPr>
              <w:t xml:space="preserve"> </w:t>
            </w:r>
            <w:r w:rsidRPr="00E01F7C">
              <w:rPr>
                <w:noProof w:val="0"/>
                <w:lang w:val="ru-RU" w:eastAsia="ru-RU"/>
              </w:rPr>
              <w:t>electronică</w:t>
            </w:r>
          </w:p>
        </w:tc>
        <w:tc>
          <w:tcPr>
            <w:tcW w:w="3785" w:type="dxa"/>
            <w:shd w:val="clear" w:color="auto" w:fill="FFFFFF" w:themeFill="background1"/>
          </w:tcPr>
          <w:p w:rsidR="00D91B74" w:rsidRPr="00E01F7C" w:rsidRDefault="00B92402" w:rsidP="00C76DAF">
            <w:pPr>
              <w:shd w:val="clear" w:color="auto" w:fill="FFFFFF" w:themeFill="background1"/>
              <w:tabs>
                <w:tab w:val="right" w:pos="426"/>
              </w:tabs>
              <w:spacing w:line="276" w:lineRule="auto"/>
              <w:rPr>
                <w:noProof w:val="0"/>
                <w:lang w:eastAsia="ru-RU"/>
              </w:rPr>
            </w:pPr>
            <w:r w:rsidRPr="00E01F7C">
              <w:rPr>
                <w:noProof w:val="0"/>
                <w:lang w:eastAsia="ru-RU"/>
              </w:rPr>
              <w:t>da</w:t>
            </w:r>
          </w:p>
        </w:tc>
      </w:tr>
      <w:tr w:rsidR="00D91B74" w:rsidRPr="00E01F7C" w:rsidTr="00BE19D7">
        <w:trPr>
          <w:trHeight w:val="77"/>
        </w:trPr>
        <w:tc>
          <w:tcPr>
            <w:tcW w:w="5305" w:type="dxa"/>
            <w:shd w:val="clear" w:color="auto" w:fill="FFFFFF" w:themeFill="background1"/>
          </w:tcPr>
          <w:p w:rsidR="00D91B74" w:rsidRPr="00E01F7C" w:rsidRDefault="00D91B74" w:rsidP="00C76DAF">
            <w:pPr>
              <w:shd w:val="clear" w:color="auto" w:fill="FFFFFF" w:themeFill="background1"/>
              <w:tabs>
                <w:tab w:val="right" w:pos="426"/>
              </w:tabs>
              <w:spacing w:line="276" w:lineRule="auto"/>
              <w:rPr>
                <w:noProof w:val="0"/>
                <w:lang w:val="ru-RU" w:eastAsia="ru-RU"/>
              </w:rPr>
            </w:pPr>
            <w:r w:rsidRPr="00E01F7C">
              <w:rPr>
                <w:noProof w:val="0"/>
                <w:lang w:val="ru-RU" w:eastAsia="ru-RU"/>
              </w:rPr>
              <w:t>Plățile</w:t>
            </w:r>
            <w:r w:rsidRPr="00E01F7C">
              <w:rPr>
                <w:noProof w:val="0"/>
                <w:lang w:eastAsia="ru-RU"/>
              </w:rPr>
              <w:t xml:space="preserve"> </w:t>
            </w:r>
            <w:r w:rsidRPr="00E01F7C">
              <w:rPr>
                <w:noProof w:val="0"/>
                <w:lang w:val="ru-RU" w:eastAsia="ru-RU"/>
              </w:rPr>
              <w:t>electronice</w:t>
            </w:r>
          </w:p>
        </w:tc>
        <w:tc>
          <w:tcPr>
            <w:tcW w:w="3785" w:type="dxa"/>
            <w:shd w:val="clear" w:color="auto" w:fill="FFFFFF" w:themeFill="background1"/>
          </w:tcPr>
          <w:p w:rsidR="00D91B74" w:rsidRPr="00E01F7C" w:rsidRDefault="00B92402" w:rsidP="00C76DAF">
            <w:pPr>
              <w:shd w:val="clear" w:color="auto" w:fill="FFFFFF" w:themeFill="background1"/>
              <w:tabs>
                <w:tab w:val="right" w:pos="426"/>
              </w:tabs>
              <w:spacing w:line="276" w:lineRule="auto"/>
              <w:rPr>
                <w:noProof w:val="0"/>
                <w:lang w:eastAsia="ru-RU"/>
              </w:rPr>
            </w:pPr>
            <w:r w:rsidRPr="00E01F7C">
              <w:rPr>
                <w:noProof w:val="0"/>
                <w:lang w:eastAsia="ru-RU"/>
              </w:rPr>
              <w:t>da</w:t>
            </w:r>
          </w:p>
        </w:tc>
      </w:tr>
    </w:tbl>
    <w:p w:rsidR="00387252" w:rsidRPr="00E01F7C" w:rsidRDefault="00387252" w:rsidP="00E01F7C">
      <w:pPr>
        <w:numPr>
          <w:ilvl w:val="0"/>
          <w:numId w:val="2"/>
        </w:numPr>
        <w:shd w:val="clear" w:color="auto" w:fill="FFFFFF" w:themeFill="background1"/>
        <w:tabs>
          <w:tab w:val="right" w:pos="426"/>
        </w:tabs>
        <w:spacing w:before="120" w:after="120" w:line="276" w:lineRule="auto"/>
        <w:ind w:left="-284" w:right="-144" w:firstLine="284"/>
        <w:jc w:val="both"/>
        <w:rPr>
          <w:b/>
          <w:noProof w:val="0"/>
          <w:lang w:val="en-US" w:eastAsia="ru-RU"/>
        </w:rPr>
      </w:pPr>
      <w:r w:rsidRPr="00E01F7C">
        <w:rPr>
          <w:u w:val="single"/>
        </w:rPr>
        <w:t>Rechizitele bancare pentru garanții:</w:t>
      </w:r>
      <w:r w:rsidRPr="00E01F7C">
        <w:rPr>
          <w:rFonts w:eastAsia="SimSun"/>
          <w:i/>
          <w:lang w:val="es-ES_tradnl"/>
        </w:rPr>
        <w:t xml:space="preserve"> </w:t>
      </w:r>
    </w:p>
    <w:p w:rsidR="000B600E" w:rsidRPr="00E01F7C" w:rsidRDefault="00BC7B43" w:rsidP="00E01F7C">
      <w:pPr>
        <w:tabs>
          <w:tab w:val="left" w:pos="372"/>
        </w:tabs>
        <w:suppressAutoHyphens/>
        <w:spacing w:line="276" w:lineRule="auto"/>
        <w:jc w:val="both"/>
        <w:rPr>
          <w:rFonts w:eastAsia="SimSun"/>
          <w:b/>
          <w:lang w:val="es-ES_tradnl"/>
        </w:rPr>
      </w:pPr>
      <w:r w:rsidRPr="00E01F7C">
        <w:rPr>
          <w:rFonts w:eastAsia="SimSun"/>
          <w:b/>
          <w:lang w:val="es-ES_tradnl"/>
        </w:rPr>
        <w:tab/>
      </w:r>
      <w:r w:rsidR="00387252" w:rsidRPr="00E01F7C">
        <w:rPr>
          <w:rFonts w:eastAsia="SimSun"/>
          <w:b/>
          <w:lang w:val="es-ES_tradnl"/>
        </w:rPr>
        <w:t>Garanţia de</w:t>
      </w:r>
      <w:r w:rsidR="0043127B">
        <w:rPr>
          <w:rFonts w:eastAsia="SimSun"/>
          <w:b/>
          <w:lang w:val="es-ES_tradnl"/>
        </w:rPr>
        <w:t xml:space="preserve"> bună execuție în cuantum de 5% </w:t>
      </w:r>
      <w:r w:rsidR="000B600E" w:rsidRPr="00E01F7C">
        <w:rPr>
          <w:rFonts w:eastAsia="SimSun"/>
          <w:b/>
          <w:lang w:val="es-ES_tradnl"/>
        </w:rPr>
        <w:t xml:space="preserve">prin transfer la contul autorităţii contractante sau garanție prin scrisoare bancară.      </w:t>
      </w:r>
    </w:p>
    <w:p w:rsidR="00FE6675" w:rsidRPr="0000517E" w:rsidRDefault="00BC7B43" w:rsidP="00E01F7C">
      <w:pPr>
        <w:tabs>
          <w:tab w:val="left" w:pos="372"/>
        </w:tabs>
        <w:suppressAutoHyphens/>
        <w:spacing w:line="276" w:lineRule="auto"/>
        <w:jc w:val="both"/>
        <w:rPr>
          <w:rFonts w:eastAsia="SimSun"/>
          <w:b/>
          <w:lang w:val="es-ES_tradnl"/>
        </w:rPr>
      </w:pPr>
      <w:r w:rsidRPr="00E01F7C">
        <w:rPr>
          <w:b/>
          <w:noProof w:val="0"/>
          <w:color w:val="000000"/>
          <w:u w:val="single"/>
          <w:lang w:val="es-ES_tradnl" w:eastAsia="ru-RU"/>
        </w:rPr>
        <w:tab/>
        <w:t>*Notă:</w:t>
      </w:r>
      <w:r w:rsidRPr="00E01F7C">
        <w:rPr>
          <w:noProof w:val="0"/>
          <w:color w:val="000000"/>
          <w:u w:val="single"/>
          <w:lang w:val="es-ES_tradnl" w:eastAsia="ru-RU"/>
        </w:rPr>
        <w:t xml:space="preserve"> În cazul în care se va depune scrisoare de garanție bancară atunci în termen de maxim 2 zile de la data semnării contractului se va prezenta originalul scrisorii la sediul IMSP SCR „Timofei Moșneaga”.</w:t>
      </w:r>
    </w:p>
    <w:p w:rsidR="00387252" w:rsidRPr="00E01F7C" w:rsidRDefault="00387252" w:rsidP="00E01F7C">
      <w:pPr>
        <w:tabs>
          <w:tab w:val="left" w:pos="372"/>
        </w:tabs>
        <w:suppressAutoHyphens/>
        <w:spacing w:line="276" w:lineRule="auto"/>
        <w:jc w:val="both"/>
        <w:rPr>
          <w:rFonts w:eastAsia="SimSun"/>
          <w:i/>
          <w:lang w:val="es-ES_tradnl"/>
        </w:rPr>
      </w:pPr>
      <w:r w:rsidRPr="00E01F7C">
        <w:rPr>
          <w:rFonts w:eastAsia="SimSun"/>
          <w:i/>
          <w:lang w:val="es-ES_tradnl"/>
        </w:rPr>
        <w:t>conform următoarelor date bancare:</w:t>
      </w:r>
    </w:p>
    <w:p w:rsidR="00387252" w:rsidRPr="00E01F7C" w:rsidRDefault="00387252" w:rsidP="00E01F7C">
      <w:pPr>
        <w:spacing w:line="276" w:lineRule="auto"/>
        <w:ind w:left="599"/>
        <w:jc w:val="both"/>
        <w:rPr>
          <w:rFonts w:eastAsia="SimSun"/>
          <w:i/>
          <w:lang w:val="es-ES_tradnl"/>
        </w:rPr>
      </w:pPr>
      <w:r w:rsidRPr="00E01F7C">
        <w:rPr>
          <w:rFonts w:eastAsia="SimSun"/>
          <w:i/>
          <w:lang w:val="es-ES_tradnl"/>
        </w:rPr>
        <w:t>Beneficiarul plăţii: IMSP Spitalul Clinic Republican „Timofei Moșneaga”, mun.Chișinău, str.Testemițanu, 29</w:t>
      </w:r>
    </w:p>
    <w:p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Denumirea Băncii: OTP Bank  S.A., Chișinău</w:t>
      </w:r>
    </w:p>
    <w:p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Codul fiscal: 1003600150783</w:t>
      </w:r>
    </w:p>
    <w:p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Contul de decontare: IBAN – MD57MO2251ASV96476607100</w:t>
      </w:r>
    </w:p>
    <w:p w:rsidR="009D2F57" w:rsidRPr="00E01F7C" w:rsidRDefault="009D2F57" w:rsidP="00E01F7C">
      <w:pPr>
        <w:tabs>
          <w:tab w:val="right" w:pos="426"/>
        </w:tabs>
        <w:spacing w:line="276" w:lineRule="auto"/>
        <w:ind w:left="450"/>
        <w:jc w:val="both"/>
        <w:rPr>
          <w:rFonts w:eastAsia="SimSun"/>
          <w:i/>
          <w:noProof w:val="0"/>
        </w:rPr>
      </w:pPr>
      <w:r w:rsidRPr="00E01F7C">
        <w:rPr>
          <w:rFonts w:eastAsia="SimSun"/>
          <w:i/>
          <w:noProof w:val="0"/>
          <w:lang w:val="es-ES_tradnl"/>
        </w:rPr>
        <w:t>Codul bancar: MOBBMD22</w:t>
      </w:r>
    </w:p>
    <w:p w:rsidR="009D2F57" w:rsidRPr="00E01F7C" w:rsidRDefault="009D2F57" w:rsidP="00E01F7C">
      <w:pPr>
        <w:tabs>
          <w:tab w:val="right" w:pos="426"/>
        </w:tabs>
        <w:spacing w:line="276" w:lineRule="auto"/>
        <w:rPr>
          <w:rFonts w:eastAsia="SimSun"/>
          <w:b/>
          <w:i/>
          <w:noProof w:val="0"/>
          <w:color w:val="FF0000"/>
          <w:u w:val="single"/>
        </w:rPr>
      </w:pPr>
      <w:r w:rsidRPr="00E01F7C">
        <w:rPr>
          <w:rFonts w:eastAsia="SimSun"/>
          <w:b/>
          <w:i/>
          <w:noProof w:val="0"/>
          <w:color w:val="FF0000"/>
          <w:lang w:val="en-US"/>
        </w:rPr>
        <w:t xml:space="preserve">          </w:t>
      </w:r>
      <w:r w:rsidRPr="00E01F7C">
        <w:rPr>
          <w:rFonts w:eastAsia="SimSun"/>
          <w:b/>
          <w:i/>
          <w:noProof w:val="0"/>
          <w:color w:val="FF0000"/>
          <w:u w:val="single"/>
          <w:lang w:val="en-US"/>
        </w:rPr>
        <w:t>Garan</w:t>
      </w:r>
      <w:r w:rsidRPr="00E01F7C">
        <w:rPr>
          <w:rFonts w:eastAsia="SimSun"/>
          <w:b/>
          <w:i/>
          <w:noProof w:val="0"/>
          <w:color w:val="FF0000"/>
          <w:u w:val="single"/>
        </w:rPr>
        <w:t>ția pentru ofertă se v-a reține în cazul în care:</w:t>
      </w:r>
    </w:p>
    <w:p w:rsidR="009D2F57" w:rsidRPr="00E01F7C" w:rsidRDefault="009D2F57" w:rsidP="00E01F7C">
      <w:pPr>
        <w:tabs>
          <w:tab w:val="right" w:pos="426"/>
        </w:tabs>
        <w:spacing w:line="276" w:lineRule="auto"/>
        <w:ind w:left="450"/>
        <w:rPr>
          <w:rFonts w:eastAsia="SimSun"/>
          <w:b/>
          <w:i/>
          <w:noProof w:val="0"/>
          <w:color w:val="FF0000"/>
        </w:rPr>
      </w:pPr>
      <w:r w:rsidRPr="00E01F7C">
        <w:rPr>
          <w:rFonts w:eastAsia="SimSun"/>
          <w:b/>
          <w:i/>
          <w:noProof w:val="0"/>
          <w:color w:val="FF0000"/>
        </w:rPr>
        <w:t xml:space="preserve">    a) operatorul economic retrage sau modifică oferta după expirarea termenului de depunere a ofertelor; </w:t>
      </w:r>
    </w:p>
    <w:p w:rsidR="009D2F57" w:rsidRPr="00E01F7C" w:rsidRDefault="009D2F57" w:rsidP="00E01F7C">
      <w:pPr>
        <w:tabs>
          <w:tab w:val="right" w:pos="426"/>
        </w:tabs>
        <w:spacing w:line="276" w:lineRule="auto"/>
        <w:ind w:left="450"/>
        <w:rPr>
          <w:rFonts w:eastAsia="SimSun"/>
          <w:b/>
          <w:i/>
          <w:noProof w:val="0"/>
          <w:color w:val="FF0000"/>
        </w:rPr>
      </w:pPr>
      <w:r w:rsidRPr="00E01F7C">
        <w:rPr>
          <w:rFonts w:eastAsia="SimSun"/>
          <w:b/>
          <w:i/>
          <w:noProof w:val="0"/>
          <w:color w:val="FF0000"/>
        </w:rPr>
        <w:t xml:space="preserve">    b) ofertantul câştigător nu semnează contractul de achiziţii publice; </w:t>
      </w:r>
    </w:p>
    <w:p w:rsidR="009D2F57" w:rsidRPr="00E01F7C" w:rsidRDefault="009D2F57" w:rsidP="00E01F7C">
      <w:pPr>
        <w:tabs>
          <w:tab w:val="right" w:pos="426"/>
        </w:tabs>
        <w:spacing w:line="276" w:lineRule="auto"/>
        <w:ind w:left="450"/>
        <w:rPr>
          <w:rFonts w:eastAsia="SimSun"/>
          <w:b/>
          <w:noProof w:val="0"/>
          <w:color w:val="FF0000"/>
        </w:rPr>
      </w:pPr>
      <w:r w:rsidRPr="00E01F7C">
        <w:rPr>
          <w:rFonts w:eastAsia="SimSun"/>
          <w:b/>
          <w:i/>
          <w:noProof w:val="0"/>
          <w:color w:val="FF0000"/>
        </w:rPr>
        <w:t xml:space="preserve">    c) nu se depune garanţia de bună execuţie a contractului după acceptarea ofertei.</w:t>
      </w:r>
    </w:p>
    <w:p w:rsidR="009D2F57" w:rsidRPr="00E01F7C" w:rsidRDefault="009D2F57" w:rsidP="00E01F7C">
      <w:pPr>
        <w:tabs>
          <w:tab w:val="right" w:pos="426"/>
        </w:tabs>
        <w:spacing w:line="276" w:lineRule="auto"/>
        <w:ind w:left="450"/>
        <w:rPr>
          <w:rFonts w:eastAsia="SimSun"/>
          <w:b/>
          <w:i/>
          <w:noProof w:val="0"/>
          <w:color w:val="FF0000"/>
          <w:lang w:eastAsia="ru-RU"/>
        </w:rPr>
      </w:pPr>
    </w:p>
    <w:p w:rsidR="009D2F57" w:rsidRPr="00E01F7C" w:rsidRDefault="009D2F57" w:rsidP="00E01F7C">
      <w:pPr>
        <w:tabs>
          <w:tab w:val="right" w:pos="426"/>
        </w:tabs>
        <w:spacing w:line="276" w:lineRule="auto"/>
        <w:rPr>
          <w:rFonts w:eastAsia="SimSun"/>
          <w:b/>
          <w:i/>
          <w:noProof w:val="0"/>
          <w:color w:val="FF0000"/>
          <w:u w:val="single"/>
          <w:lang w:eastAsia="ru-RU"/>
        </w:rPr>
      </w:pPr>
      <w:r w:rsidRPr="00E01F7C">
        <w:rPr>
          <w:rFonts w:eastAsia="SimSun"/>
          <w:b/>
          <w:i/>
          <w:noProof w:val="0"/>
          <w:color w:val="FF0000"/>
          <w:u w:val="single"/>
          <w:lang w:eastAsia="ru-RU"/>
        </w:rPr>
        <w:t>Garanția de bună execuție a contractului prin transfer la contul autorităţii contractante sau prin scrisoare bancară  în cuantumul 5% din valoarea totală cu TVA a contractului de achiziții publice.</w:t>
      </w:r>
    </w:p>
    <w:p w:rsidR="00463AC0" w:rsidRPr="00E01F7C" w:rsidRDefault="00463AC0" w:rsidP="00E01F7C">
      <w:pPr>
        <w:shd w:val="clear" w:color="auto" w:fill="FFFFFF" w:themeFill="background1"/>
        <w:tabs>
          <w:tab w:val="left" w:pos="284"/>
          <w:tab w:val="left" w:pos="426"/>
          <w:tab w:val="decimal" w:pos="8364"/>
        </w:tabs>
        <w:spacing w:line="276" w:lineRule="auto"/>
        <w:ind w:left="-284" w:right="-144" w:firstLine="284"/>
        <w:rPr>
          <w:b/>
          <w:noProof w:val="0"/>
          <w:lang w:eastAsia="ru-RU"/>
        </w:rPr>
      </w:pPr>
    </w:p>
    <w:p w:rsidR="009D2F57" w:rsidRPr="00E01F7C" w:rsidRDefault="00463AC0"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r w:rsidRPr="00E01F7C">
        <w:rPr>
          <w:b/>
          <w:noProof w:val="0"/>
          <w:lang w:val="en-US" w:eastAsia="ru-RU"/>
        </w:rPr>
        <w:tab/>
      </w:r>
      <w:r w:rsidRPr="00E01F7C">
        <w:rPr>
          <w:b/>
          <w:noProof w:val="0"/>
          <w:lang w:val="en-US" w:eastAsia="ru-RU"/>
        </w:rPr>
        <w:tab/>
      </w:r>
    </w:p>
    <w:p w:rsidR="009D2F57" w:rsidRPr="00E01F7C" w:rsidRDefault="009D2F57"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FE6675" w:rsidRDefault="00FE6675" w:rsidP="00277949">
      <w:pPr>
        <w:shd w:val="clear" w:color="auto" w:fill="FFFFFF" w:themeFill="background1"/>
        <w:tabs>
          <w:tab w:val="left" w:pos="284"/>
          <w:tab w:val="left" w:pos="426"/>
          <w:tab w:val="decimal" w:pos="8364"/>
        </w:tabs>
        <w:spacing w:line="276" w:lineRule="auto"/>
        <w:ind w:right="-144"/>
        <w:rPr>
          <w:b/>
          <w:noProof w:val="0"/>
          <w:lang w:val="en-US" w:eastAsia="ru-RU"/>
        </w:rPr>
      </w:pPr>
    </w:p>
    <w:p w:rsidR="00C76DAF" w:rsidRDefault="00C76DAF" w:rsidP="00277949">
      <w:pPr>
        <w:shd w:val="clear" w:color="auto" w:fill="FFFFFF" w:themeFill="background1"/>
        <w:tabs>
          <w:tab w:val="left" w:pos="284"/>
          <w:tab w:val="left" w:pos="426"/>
          <w:tab w:val="decimal" w:pos="8364"/>
        </w:tabs>
        <w:spacing w:line="276" w:lineRule="auto"/>
        <w:ind w:right="-144"/>
        <w:rPr>
          <w:b/>
          <w:noProof w:val="0"/>
          <w:lang w:val="en-US" w:eastAsia="ru-RU"/>
        </w:rPr>
      </w:pPr>
    </w:p>
    <w:p w:rsidR="00FE6675" w:rsidRPr="00E01F7C" w:rsidRDefault="00FE6675"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D91B74" w:rsidRDefault="00D91B74" w:rsidP="00E01F7C">
      <w:pPr>
        <w:shd w:val="clear" w:color="auto" w:fill="FFFFFF" w:themeFill="background1"/>
        <w:tabs>
          <w:tab w:val="left" w:pos="284"/>
          <w:tab w:val="left" w:pos="426"/>
          <w:tab w:val="decimal" w:pos="8364"/>
        </w:tabs>
        <w:spacing w:line="276" w:lineRule="auto"/>
        <w:ind w:left="-284" w:right="-144" w:firstLine="284"/>
        <w:jc w:val="center"/>
        <w:rPr>
          <w:b/>
          <w:noProof w:val="0"/>
          <w:shd w:val="clear" w:color="auto" w:fill="FFFFFF" w:themeFill="background1"/>
          <w:lang w:val="it-IT" w:eastAsia="ru-RU"/>
        </w:rPr>
      </w:pPr>
      <w:r w:rsidRPr="00E01F7C">
        <w:rPr>
          <w:b/>
          <w:noProof w:val="0"/>
          <w:u w:val="single"/>
          <w:lang w:val="it-IT" w:eastAsia="ru-RU"/>
        </w:rPr>
        <w:t>Conducătorul grupului de lucru:</w:t>
      </w:r>
      <w:r w:rsidRPr="00E01F7C">
        <w:rPr>
          <w:b/>
          <w:noProof w:val="0"/>
          <w:lang w:val="it-IT" w:eastAsia="ru-RU"/>
        </w:rPr>
        <w:t xml:space="preserve">  </w:t>
      </w:r>
      <w:r w:rsidR="00387252" w:rsidRPr="00E01F7C">
        <w:rPr>
          <w:b/>
          <w:noProof w:val="0"/>
          <w:lang w:val="it-IT" w:eastAsia="ru-RU"/>
        </w:rPr>
        <w:t xml:space="preserve">                                        </w:t>
      </w:r>
      <w:r w:rsidR="00277949">
        <w:rPr>
          <w:b/>
          <w:noProof w:val="0"/>
          <w:shd w:val="clear" w:color="auto" w:fill="FFFFFF" w:themeFill="background1"/>
          <w:lang w:val="it-IT" w:eastAsia="ru-RU"/>
        </w:rPr>
        <w:t>Zinaida ALEXA</w:t>
      </w: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2F42C1" w:rsidRDefault="002F42C1" w:rsidP="00E935C6">
      <w:pPr>
        <w:shd w:val="clear" w:color="auto" w:fill="FFFFFF" w:themeFill="background1"/>
        <w:tabs>
          <w:tab w:val="left" w:pos="284"/>
          <w:tab w:val="left" w:pos="426"/>
          <w:tab w:val="decimal" w:pos="8364"/>
        </w:tabs>
        <w:spacing w:line="276" w:lineRule="auto"/>
        <w:ind w:right="-144"/>
        <w:rPr>
          <w:b/>
          <w:bCs/>
          <w:color w:val="000000"/>
        </w:rPr>
      </w:pPr>
    </w:p>
    <w:p w:rsidR="002F42C1" w:rsidRDefault="002F42C1"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Pr="000F585A" w:rsidRDefault="000F41AF" w:rsidP="000F41AF">
      <w:pPr>
        <w:spacing w:line="360" w:lineRule="auto"/>
        <w:rPr>
          <w:b/>
          <w:noProof w:val="0"/>
          <w:lang w:eastAsia="ru-RU"/>
        </w:rPr>
      </w:pPr>
      <w:r w:rsidRPr="000F585A">
        <w:rPr>
          <w:b/>
          <w:noProof w:val="0"/>
          <w:lang w:eastAsia="ru-RU"/>
        </w:rPr>
        <w:t>Grupul de lucru:</w:t>
      </w:r>
    </w:p>
    <w:p w:rsidR="005652DA" w:rsidRPr="000F585A" w:rsidRDefault="00C76DAF" w:rsidP="00C76DAF">
      <w:pPr>
        <w:rPr>
          <w:b/>
          <w:noProof w:val="0"/>
          <w:lang w:eastAsia="ru-RU"/>
        </w:rPr>
      </w:pPr>
      <w:r w:rsidRPr="000F585A">
        <w:rPr>
          <w:b/>
          <w:noProof w:val="0"/>
          <w:lang w:eastAsia="ru-RU"/>
        </w:rPr>
        <w:t xml:space="preserve">Absenți: </w:t>
      </w:r>
      <w:r w:rsidR="00B17E83" w:rsidRPr="000F585A">
        <w:rPr>
          <w:i/>
          <w:noProof w:val="0"/>
          <w:lang w:eastAsia="ru-RU"/>
        </w:rPr>
        <w:t>Dna Nălea Demian</w:t>
      </w:r>
      <w:r w:rsidR="005652DA" w:rsidRPr="000F585A">
        <w:rPr>
          <w:i/>
          <w:noProof w:val="0"/>
          <w:lang w:eastAsia="ru-RU"/>
        </w:rPr>
        <w:t>, concediu de îngrijire a copilului până la vârsta de 3 ani –</w:t>
      </w:r>
      <w:r w:rsidR="00B17E83" w:rsidRPr="000F585A">
        <w:rPr>
          <w:i/>
          <w:noProof w:val="0"/>
          <w:lang w:eastAsia="ru-RU"/>
        </w:rPr>
        <w:t xml:space="preserve"> înlocuită</w:t>
      </w:r>
      <w:r w:rsidR="005652DA" w:rsidRPr="000F585A">
        <w:rPr>
          <w:i/>
          <w:noProof w:val="0"/>
          <w:lang w:eastAsia="ru-RU"/>
        </w:rPr>
        <w:t xml:space="preserve"> de Dna Elvira Melinteanu</w:t>
      </w:r>
      <w:r w:rsidR="006F0884" w:rsidRPr="000F585A">
        <w:rPr>
          <w:i/>
          <w:noProof w:val="0"/>
          <w:lang w:eastAsia="ru-RU"/>
        </w:rPr>
        <w:t xml:space="preserve">;    </w:t>
      </w:r>
      <w:r w:rsidR="00813CC4" w:rsidRPr="000F585A">
        <w:rPr>
          <w:i/>
          <w:noProof w:val="0"/>
          <w:lang w:eastAsia="ru-RU"/>
        </w:rPr>
        <w:t xml:space="preserve">                                                                                                                    Dna Natalia Țurcanu, concediu de odihnă – înlocuită de Dl Ion Bivol                                         </w:t>
      </w:r>
      <w:r w:rsidR="00647E6E">
        <w:rPr>
          <w:i/>
          <w:noProof w:val="0"/>
          <w:lang w:eastAsia="ru-RU"/>
        </w:rPr>
        <w:t xml:space="preserve">        </w:t>
      </w:r>
      <w:r w:rsidR="00813CC4" w:rsidRPr="000F585A">
        <w:rPr>
          <w:i/>
          <w:noProof w:val="0"/>
          <w:lang w:eastAsia="ru-RU"/>
        </w:rPr>
        <w:t xml:space="preserve">     </w:t>
      </w:r>
    </w:p>
    <w:tbl>
      <w:tblPr>
        <w:tblW w:w="9587" w:type="dxa"/>
        <w:tblLayout w:type="fixed"/>
        <w:tblCellMar>
          <w:top w:w="15" w:type="dxa"/>
          <w:left w:w="15" w:type="dxa"/>
          <w:bottom w:w="15" w:type="dxa"/>
          <w:right w:w="15" w:type="dxa"/>
        </w:tblCellMar>
        <w:tblLook w:val="04A0" w:firstRow="1" w:lastRow="0" w:firstColumn="1" w:lastColumn="0" w:noHBand="0" w:noVBand="1"/>
      </w:tblPr>
      <w:tblGrid>
        <w:gridCol w:w="480"/>
        <w:gridCol w:w="2250"/>
        <w:gridCol w:w="3780"/>
        <w:gridCol w:w="3077"/>
      </w:tblGrid>
      <w:tr w:rsidR="000F41AF" w:rsidRPr="000F41AF" w:rsidTr="00F30F13">
        <w:trPr>
          <w:cantSplit/>
          <w:trHeight w:val="182"/>
        </w:trPr>
        <w:tc>
          <w:tcPr>
            <w:tcW w:w="4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Nr. d/o</w:t>
            </w:r>
          </w:p>
        </w:tc>
        <w:tc>
          <w:tcPr>
            <w:tcW w:w="22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Nume Prenume</w:t>
            </w:r>
          </w:p>
        </w:tc>
        <w:tc>
          <w:tcPr>
            <w:tcW w:w="37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Funcţia în cadrul grupului</w:t>
            </w:r>
          </w:p>
        </w:tc>
        <w:tc>
          <w:tcPr>
            <w:tcW w:w="30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Semnătura</w:t>
            </w:r>
          </w:p>
        </w:tc>
      </w:tr>
      <w:tr w:rsidR="000F41AF" w:rsidRPr="000F41AF" w:rsidTr="00F30F13">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1</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A309D1" w:rsidP="000F41AF">
            <w:pPr>
              <w:rPr>
                <w:noProof w:val="0"/>
                <w:lang w:val="en-US" w:eastAsia="ru-RU"/>
              </w:rPr>
            </w:pPr>
            <w:r>
              <w:rPr>
                <w:noProof w:val="0"/>
                <w:lang w:val="en-US" w:eastAsia="ru-RU"/>
              </w:rPr>
              <w:t>Ion Bivol</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tabs>
                <w:tab w:val="left" w:pos="2835"/>
              </w:tabs>
              <w:rPr>
                <w:noProof w:val="0"/>
                <w:lang w:eastAsia="ru-RU"/>
              </w:rPr>
            </w:pPr>
            <w:r w:rsidRPr="000F41AF">
              <w:rPr>
                <w:noProof w:val="0"/>
                <w:lang w:eastAsia="ru-RU"/>
              </w:rPr>
              <w:t>Secretar</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F30F13">
        <w:trPr>
          <w:cantSplit/>
          <w:trHeight w:val="300"/>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2</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7565AF" w:rsidP="000F41AF">
            <w:pPr>
              <w:rPr>
                <w:noProof w:val="0"/>
                <w:lang w:val="en-US" w:eastAsia="ru-RU"/>
              </w:rPr>
            </w:pPr>
            <w:r>
              <w:rPr>
                <w:noProof w:val="0"/>
                <w:lang w:val="en-US" w:eastAsia="ru-RU"/>
              </w:rPr>
              <w:t>Elvira Melinteanu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tabs>
                <w:tab w:val="left" w:pos="2835"/>
              </w:tabs>
              <w:rPr>
                <w:noProof w:val="0"/>
                <w:lang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F30F13">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3</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7565AF" w:rsidP="000F41AF">
            <w:pPr>
              <w:rPr>
                <w:noProof w:val="0"/>
                <w:lang w:eastAsia="ru-RU"/>
              </w:rPr>
            </w:pPr>
            <w:r>
              <w:rPr>
                <w:noProof w:val="0"/>
                <w:lang w:val="en-US" w:eastAsia="ru-RU"/>
              </w:rPr>
              <w:t xml:space="preserve">Alina Cazac – Olaru </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tabs>
                <w:tab w:val="left" w:pos="2835"/>
              </w:tabs>
              <w:rPr>
                <w:noProof w:val="0"/>
                <w:lang w:val="en-US"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F30F13">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4</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647E6E" w:rsidP="000F41AF">
            <w:pPr>
              <w:rPr>
                <w:noProof w:val="0"/>
                <w:lang w:val="en-US" w:eastAsia="ru-RU"/>
              </w:rPr>
            </w:pPr>
            <w:r>
              <w:rPr>
                <w:noProof w:val="0"/>
                <w:lang w:val="en-US" w:eastAsia="ru-RU"/>
              </w:rPr>
              <w:t>Mariana Stratulat</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tabs>
                <w:tab w:val="left" w:pos="2835"/>
              </w:tabs>
              <w:rPr>
                <w:noProof w:val="0"/>
                <w:lang w:val="en-US"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F30F13">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5</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eastAsia="ru-RU"/>
              </w:rPr>
            </w:pPr>
            <w:r w:rsidRPr="000F41AF">
              <w:rPr>
                <w:noProof w:val="0"/>
                <w:lang w:eastAsia="ru-RU"/>
              </w:rPr>
              <w:t>Valentina Saghin</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F30F13">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6</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eastAsia="ru-RU"/>
              </w:rPr>
            </w:pPr>
            <w:r w:rsidRPr="000F41AF">
              <w:rPr>
                <w:noProof w:val="0"/>
                <w:lang w:eastAsia="ru-RU"/>
              </w:rPr>
              <w:t>Tatiana Burda</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val="ru-RU"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0F41AF" w:rsidRPr="000F41AF" w:rsidTr="00F30F13">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jc w:val="center"/>
              <w:rPr>
                <w:noProof w:val="0"/>
                <w:color w:val="000000"/>
                <w:lang w:eastAsia="ru-RU"/>
              </w:rPr>
            </w:pPr>
            <w:r>
              <w:rPr>
                <w:noProof w:val="0"/>
                <w:color w:val="000000"/>
                <w:lang w:eastAsia="ru-RU"/>
              </w:rPr>
              <w:t>7</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7565AF" w:rsidP="000F41AF">
            <w:pPr>
              <w:rPr>
                <w:noProof w:val="0"/>
                <w:lang w:eastAsia="ru-RU"/>
              </w:rPr>
            </w:pPr>
            <w:r>
              <w:rPr>
                <w:noProof w:val="0"/>
                <w:lang w:eastAsia="ru-RU"/>
              </w:rPr>
              <w:t>Natalia Gaibu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F41AF" w:rsidRPr="000F41AF" w:rsidRDefault="000F41AF" w:rsidP="000F41AF">
            <w:pPr>
              <w:rPr>
                <w:noProof w:val="0"/>
                <w:lang w:val="ru-RU"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F41AF" w:rsidRPr="000F41AF" w:rsidRDefault="000F41AF" w:rsidP="000F41AF">
            <w:pPr>
              <w:rPr>
                <w:noProof w:val="0"/>
                <w:color w:val="000000"/>
                <w:lang w:eastAsia="ru-RU"/>
              </w:rPr>
            </w:pPr>
          </w:p>
        </w:tc>
      </w:tr>
      <w:tr w:rsidR="007565AF" w:rsidRPr="000F41AF" w:rsidTr="00F30F13">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565AF" w:rsidRDefault="007565AF" w:rsidP="000F41AF">
            <w:pPr>
              <w:jc w:val="center"/>
              <w:rPr>
                <w:noProof w:val="0"/>
                <w:color w:val="000000"/>
                <w:lang w:eastAsia="ru-RU"/>
              </w:rPr>
            </w:pPr>
            <w:r>
              <w:rPr>
                <w:noProof w:val="0"/>
                <w:color w:val="000000"/>
                <w:lang w:eastAsia="ru-RU"/>
              </w:rPr>
              <w:t>8</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565AF" w:rsidRPr="000F41AF" w:rsidRDefault="007565AF" w:rsidP="000F41AF">
            <w:pPr>
              <w:rPr>
                <w:noProof w:val="0"/>
                <w:lang w:eastAsia="ru-RU"/>
              </w:rPr>
            </w:pPr>
            <w:r>
              <w:rPr>
                <w:noProof w:val="0"/>
                <w:lang w:eastAsia="ru-RU"/>
              </w:rPr>
              <w:t>Mihaela Garaba</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565AF" w:rsidRPr="000F41AF" w:rsidRDefault="007565AF" w:rsidP="000F41AF">
            <w:pPr>
              <w:rPr>
                <w:noProof w:val="0"/>
                <w:lang w:eastAsia="ru-RU"/>
              </w:rPr>
            </w:pPr>
            <w:r w:rsidRPr="007565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7565AF" w:rsidRPr="008C4EB1" w:rsidRDefault="007565AF" w:rsidP="008C4EB1">
            <w:pPr>
              <w:jc w:val="center"/>
              <w:rPr>
                <w:i/>
                <w:noProof w:val="0"/>
                <w:color w:val="000000"/>
                <w:lang w:eastAsia="ru-RU"/>
              </w:rPr>
            </w:pPr>
          </w:p>
        </w:tc>
      </w:tr>
      <w:tr w:rsidR="007565AF" w:rsidRPr="000F41AF" w:rsidTr="00F30F13">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565AF" w:rsidRDefault="007565AF" w:rsidP="000F41AF">
            <w:pPr>
              <w:jc w:val="center"/>
              <w:rPr>
                <w:noProof w:val="0"/>
                <w:color w:val="000000"/>
                <w:lang w:eastAsia="ru-RU"/>
              </w:rPr>
            </w:pPr>
            <w:r>
              <w:rPr>
                <w:noProof w:val="0"/>
                <w:color w:val="000000"/>
                <w:lang w:eastAsia="ru-RU"/>
              </w:rPr>
              <w:t>9</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565AF" w:rsidRDefault="006F0884" w:rsidP="000F41AF">
            <w:pPr>
              <w:rPr>
                <w:noProof w:val="0"/>
                <w:lang w:eastAsia="ru-RU"/>
              </w:rPr>
            </w:pPr>
            <w:r>
              <w:rPr>
                <w:noProof w:val="0"/>
                <w:lang w:eastAsia="ru-RU"/>
              </w:rPr>
              <w:t>Svetlana Bodiu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565AF" w:rsidRPr="000F41AF" w:rsidRDefault="007565AF" w:rsidP="000F41AF">
            <w:pPr>
              <w:rPr>
                <w:noProof w:val="0"/>
                <w:lang w:eastAsia="ru-RU"/>
              </w:rPr>
            </w:pPr>
            <w:r w:rsidRPr="007565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7565AF" w:rsidRPr="000F41AF" w:rsidRDefault="007565AF" w:rsidP="000F41AF">
            <w:pPr>
              <w:rPr>
                <w:noProof w:val="0"/>
                <w:color w:val="000000"/>
                <w:lang w:eastAsia="ru-RU"/>
              </w:rPr>
            </w:pPr>
          </w:p>
        </w:tc>
      </w:tr>
      <w:tr w:rsidR="00C93DB5" w:rsidRPr="000F41AF" w:rsidTr="00F30F13">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C93DB5" w:rsidRDefault="00C93DB5" w:rsidP="000F41AF">
            <w:pPr>
              <w:jc w:val="center"/>
              <w:rPr>
                <w:noProof w:val="0"/>
                <w:color w:val="000000"/>
                <w:lang w:eastAsia="ru-RU"/>
              </w:rPr>
            </w:pPr>
            <w:r>
              <w:rPr>
                <w:noProof w:val="0"/>
                <w:color w:val="000000"/>
                <w:lang w:eastAsia="ru-RU"/>
              </w:rPr>
              <w:t>10</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C93DB5" w:rsidRDefault="006F0884" w:rsidP="000F41AF">
            <w:pPr>
              <w:rPr>
                <w:noProof w:val="0"/>
                <w:lang w:eastAsia="ru-RU"/>
              </w:rPr>
            </w:pPr>
            <w:r w:rsidRPr="006F0884">
              <w:rPr>
                <w:noProof w:val="0"/>
                <w:lang w:eastAsia="ru-RU"/>
              </w:rPr>
              <w:t>Uliana Barbalat</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C93DB5" w:rsidRPr="007565AF" w:rsidRDefault="0042218C" w:rsidP="000F41AF">
            <w:pPr>
              <w:rPr>
                <w:noProof w:val="0"/>
                <w:lang w:eastAsia="ru-RU"/>
              </w:rPr>
            </w:pPr>
            <w:r w:rsidRPr="007565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93DB5" w:rsidRPr="000F41AF" w:rsidRDefault="00C93DB5" w:rsidP="000F41AF">
            <w:pPr>
              <w:rPr>
                <w:noProof w:val="0"/>
                <w:color w:val="000000"/>
                <w:lang w:eastAsia="ru-RU"/>
              </w:rPr>
            </w:pPr>
          </w:p>
        </w:tc>
      </w:tr>
    </w:tbl>
    <w:p w:rsidR="000F41AF" w:rsidRPr="000F41AF" w:rsidRDefault="000F41AF" w:rsidP="000F41AF">
      <w:pPr>
        <w:spacing w:line="276" w:lineRule="auto"/>
        <w:rPr>
          <w:b/>
          <w:noProof w:val="0"/>
          <w:lang w:val="ro-MD" w:eastAsia="ru-RU"/>
        </w:rPr>
        <w:sectPr w:rsidR="000F41AF" w:rsidRPr="000F41AF" w:rsidSect="00F30F13">
          <w:footerReference w:type="default" r:id="rId12"/>
          <w:pgSz w:w="11906" w:h="16838"/>
          <w:pgMar w:top="709" w:right="707" w:bottom="851" w:left="1418" w:header="720" w:footer="720" w:gutter="0"/>
          <w:cols w:space="720"/>
        </w:sectPr>
      </w:pPr>
    </w:p>
    <w:p w:rsidR="000F41AF" w:rsidRDefault="000F41AF" w:rsidP="00277949">
      <w:pPr>
        <w:shd w:val="clear" w:color="auto" w:fill="FFFFFF" w:themeFill="background1"/>
        <w:tabs>
          <w:tab w:val="left" w:pos="284"/>
          <w:tab w:val="left" w:pos="426"/>
          <w:tab w:val="decimal" w:pos="8364"/>
        </w:tabs>
        <w:spacing w:line="276" w:lineRule="auto"/>
        <w:ind w:right="-144"/>
        <w:rPr>
          <w:b/>
          <w:bCs/>
          <w:color w:val="000000"/>
        </w:rPr>
      </w:pP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0F41AF" w:rsidRPr="00E01F7C"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6B0DA7" w:rsidRPr="00E01F7C" w:rsidRDefault="006B0DA7" w:rsidP="00E01F7C">
      <w:pPr>
        <w:spacing w:line="276" w:lineRule="auto"/>
        <w:jc w:val="center"/>
      </w:pPr>
    </w:p>
    <w:sectPr w:rsidR="006B0DA7" w:rsidRPr="00E01F7C" w:rsidSect="00387252">
      <w:pgSz w:w="12240" w:h="15840"/>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638" w:rsidRDefault="004C2638">
      <w:r>
        <w:separator/>
      </w:r>
    </w:p>
  </w:endnote>
  <w:endnote w:type="continuationSeparator" w:id="0">
    <w:p w:rsidR="004C2638" w:rsidRDefault="004C2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638" w:rsidRDefault="004C2638">
    <w:pPr>
      <w:pStyle w:val="ad"/>
      <w:jc w:val="right"/>
    </w:pPr>
    <w:r>
      <w:fldChar w:fldCharType="begin"/>
    </w:r>
    <w:r>
      <w:instrText>PAGE   \* MERGEFORMAT</w:instrText>
    </w:r>
    <w:r>
      <w:fldChar w:fldCharType="separate"/>
    </w:r>
    <w:r w:rsidR="00082205">
      <w:rPr>
        <w:noProof/>
      </w:rPr>
      <w:t>1</w:t>
    </w:r>
    <w:r>
      <w:fldChar w:fldCharType="end"/>
    </w:r>
  </w:p>
  <w:p w:rsidR="004C2638" w:rsidRDefault="004C263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638" w:rsidRDefault="004C2638">
      <w:r>
        <w:separator/>
      </w:r>
    </w:p>
  </w:footnote>
  <w:footnote w:type="continuationSeparator" w:id="0">
    <w:p w:rsidR="004C2638" w:rsidRDefault="004C26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AC0CCA16"/>
    <w:lvl w:ilvl="0" w:tplc="50C4CE3A">
      <w:start w:val="1"/>
      <w:numFmt w:val="decimal"/>
      <w:lvlText w:val="%1."/>
      <w:lvlJc w:val="left"/>
      <w:pPr>
        <w:ind w:left="360"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2"/>
  </w:num>
  <w:num w:numId="3">
    <w:abstractNumId w:val="1"/>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3273"/>
    <w:rsid w:val="0000517E"/>
    <w:rsid w:val="000107BA"/>
    <w:rsid w:val="000136D7"/>
    <w:rsid w:val="00015B76"/>
    <w:rsid w:val="00017292"/>
    <w:rsid w:val="000200A2"/>
    <w:rsid w:val="00021E1A"/>
    <w:rsid w:val="00032A7A"/>
    <w:rsid w:val="000352A1"/>
    <w:rsid w:val="00053B84"/>
    <w:rsid w:val="00076BED"/>
    <w:rsid w:val="00077F7B"/>
    <w:rsid w:val="00080114"/>
    <w:rsid w:val="00082205"/>
    <w:rsid w:val="00082466"/>
    <w:rsid w:val="00084D39"/>
    <w:rsid w:val="00092673"/>
    <w:rsid w:val="0009379E"/>
    <w:rsid w:val="00096A20"/>
    <w:rsid w:val="000B04C2"/>
    <w:rsid w:val="000B600E"/>
    <w:rsid w:val="000C4843"/>
    <w:rsid w:val="000C5EC9"/>
    <w:rsid w:val="000D4951"/>
    <w:rsid w:val="000E2C1A"/>
    <w:rsid w:val="000F41AF"/>
    <w:rsid w:val="000F585A"/>
    <w:rsid w:val="00103F4B"/>
    <w:rsid w:val="001160E5"/>
    <w:rsid w:val="0012262C"/>
    <w:rsid w:val="00125007"/>
    <w:rsid w:val="001403F0"/>
    <w:rsid w:val="00140BB0"/>
    <w:rsid w:val="001514A7"/>
    <w:rsid w:val="00183E79"/>
    <w:rsid w:val="00185AF5"/>
    <w:rsid w:val="001C3CC3"/>
    <w:rsid w:val="001C4DBE"/>
    <w:rsid w:val="001D2008"/>
    <w:rsid w:val="001F23B1"/>
    <w:rsid w:val="00212DD9"/>
    <w:rsid w:val="00221111"/>
    <w:rsid w:val="00224F5B"/>
    <w:rsid w:val="002271DD"/>
    <w:rsid w:val="00253B6C"/>
    <w:rsid w:val="00277949"/>
    <w:rsid w:val="00285F20"/>
    <w:rsid w:val="00287550"/>
    <w:rsid w:val="00292F89"/>
    <w:rsid w:val="00293362"/>
    <w:rsid w:val="0029376F"/>
    <w:rsid w:val="00295A21"/>
    <w:rsid w:val="00297CDE"/>
    <w:rsid w:val="002A18B6"/>
    <w:rsid w:val="002A7E60"/>
    <w:rsid w:val="002B272C"/>
    <w:rsid w:val="002C2236"/>
    <w:rsid w:val="002E14C5"/>
    <w:rsid w:val="002E3CA1"/>
    <w:rsid w:val="002F42C1"/>
    <w:rsid w:val="002F5BFA"/>
    <w:rsid w:val="00302B19"/>
    <w:rsid w:val="00316044"/>
    <w:rsid w:val="00316FB2"/>
    <w:rsid w:val="00317BC5"/>
    <w:rsid w:val="00330E7F"/>
    <w:rsid w:val="003501B5"/>
    <w:rsid w:val="00352803"/>
    <w:rsid w:val="0036202F"/>
    <w:rsid w:val="00367B8C"/>
    <w:rsid w:val="00382CFC"/>
    <w:rsid w:val="00387252"/>
    <w:rsid w:val="003929E7"/>
    <w:rsid w:val="00392F94"/>
    <w:rsid w:val="003A6949"/>
    <w:rsid w:val="003B4C53"/>
    <w:rsid w:val="003E01FD"/>
    <w:rsid w:val="003E68B2"/>
    <w:rsid w:val="003F45FF"/>
    <w:rsid w:val="003F53A6"/>
    <w:rsid w:val="003F7DB3"/>
    <w:rsid w:val="004146D6"/>
    <w:rsid w:val="0042053D"/>
    <w:rsid w:val="0042218C"/>
    <w:rsid w:val="00424828"/>
    <w:rsid w:val="0043127B"/>
    <w:rsid w:val="00436B54"/>
    <w:rsid w:val="004412CC"/>
    <w:rsid w:val="00441F49"/>
    <w:rsid w:val="00460943"/>
    <w:rsid w:val="00461D96"/>
    <w:rsid w:val="00463AC0"/>
    <w:rsid w:val="00464A3B"/>
    <w:rsid w:val="00476BA8"/>
    <w:rsid w:val="00494529"/>
    <w:rsid w:val="00494F41"/>
    <w:rsid w:val="00496B44"/>
    <w:rsid w:val="004A4902"/>
    <w:rsid w:val="004A4930"/>
    <w:rsid w:val="004A7A00"/>
    <w:rsid w:val="004B78B8"/>
    <w:rsid w:val="004C2638"/>
    <w:rsid w:val="004D1713"/>
    <w:rsid w:val="004D4753"/>
    <w:rsid w:val="004E248F"/>
    <w:rsid w:val="00502695"/>
    <w:rsid w:val="00504A0F"/>
    <w:rsid w:val="00505CEA"/>
    <w:rsid w:val="0051589B"/>
    <w:rsid w:val="00517856"/>
    <w:rsid w:val="00524700"/>
    <w:rsid w:val="00525E11"/>
    <w:rsid w:val="00530695"/>
    <w:rsid w:val="0054332E"/>
    <w:rsid w:val="00543A01"/>
    <w:rsid w:val="00554751"/>
    <w:rsid w:val="00561DA4"/>
    <w:rsid w:val="00563D37"/>
    <w:rsid w:val="00564199"/>
    <w:rsid w:val="005652DA"/>
    <w:rsid w:val="005665CA"/>
    <w:rsid w:val="00572FC3"/>
    <w:rsid w:val="0057496E"/>
    <w:rsid w:val="005817DF"/>
    <w:rsid w:val="005A3080"/>
    <w:rsid w:val="005A310A"/>
    <w:rsid w:val="005A4868"/>
    <w:rsid w:val="005D4CE9"/>
    <w:rsid w:val="005D52A0"/>
    <w:rsid w:val="006002E5"/>
    <w:rsid w:val="006165D8"/>
    <w:rsid w:val="00630D8C"/>
    <w:rsid w:val="00647E6E"/>
    <w:rsid w:val="00663846"/>
    <w:rsid w:val="00670969"/>
    <w:rsid w:val="00673CF1"/>
    <w:rsid w:val="0067622F"/>
    <w:rsid w:val="00680028"/>
    <w:rsid w:val="00697B41"/>
    <w:rsid w:val="006B0DA7"/>
    <w:rsid w:val="006B362E"/>
    <w:rsid w:val="006B401E"/>
    <w:rsid w:val="006B4ACA"/>
    <w:rsid w:val="006B5E67"/>
    <w:rsid w:val="006C3584"/>
    <w:rsid w:val="006C6F6F"/>
    <w:rsid w:val="006D0C68"/>
    <w:rsid w:val="006E3CAA"/>
    <w:rsid w:val="006E6A3A"/>
    <w:rsid w:val="006F0884"/>
    <w:rsid w:val="006F24D6"/>
    <w:rsid w:val="006F7ED5"/>
    <w:rsid w:val="006F7FB5"/>
    <w:rsid w:val="00703734"/>
    <w:rsid w:val="00713E8D"/>
    <w:rsid w:val="00721CB2"/>
    <w:rsid w:val="00734789"/>
    <w:rsid w:val="00741166"/>
    <w:rsid w:val="007457B2"/>
    <w:rsid w:val="007565AF"/>
    <w:rsid w:val="0076675E"/>
    <w:rsid w:val="00767FB7"/>
    <w:rsid w:val="00770DB1"/>
    <w:rsid w:val="00772793"/>
    <w:rsid w:val="0078668E"/>
    <w:rsid w:val="007974F4"/>
    <w:rsid w:val="007C5625"/>
    <w:rsid w:val="007C7E5B"/>
    <w:rsid w:val="007D2565"/>
    <w:rsid w:val="007D6C7C"/>
    <w:rsid w:val="007F3839"/>
    <w:rsid w:val="007F50E5"/>
    <w:rsid w:val="007F59BC"/>
    <w:rsid w:val="007F64AA"/>
    <w:rsid w:val="007F7700"/>
    <w:rsid w:val="00803693"/>
    <w:rsid w:val="008062DC"/>
    <w:rsid w:val="00807C13"/>
    <w:rsid w:val="00813CC4"/>
    <w:rsid w:val="0081515A"/>
    <w:rsid w:val="00820F0A"/>
    <w:rsid w:val="00827317"/>
    <w:rsid w:val="00846E88"/>
    <w:rsid w:val="00847E70"/>
    <w:rsid w:val="00857EA1"/>
    <w:rsid w:val="008603F5"/>
    <w:rsid w:val="00865D56"/>
    <w:rsid w:val="00870B93"/>
    <w:rsid w:val="00876E7A"/>
    <w:rsid w:val="00886DDE"/>
    <w:rsid w:val="008C1571"/>
    <w:rsid w:val="008C4EB1"/>
    <w:rsid w:val="008D50EB"/>
    <w:rsid w:val="008D6FD6"/>
    <w:rsid w:val="008F195C"/>
    <w:rsid w:val="008F6A42"/>
    <w:rsid w:val="0090211C"/>
    <w:rsid w:val="00906698"/>
    <w:rsid w:val="009131AE"/>
    <w:rsid w:val="009229D0"/>
    <w:rsid w:val="00925E54"/>
    <w:rsid w:val="00935A4C"/>
    <w:rsid w:val="00954E72"/>
    <w:rsid w:val="00956E37"/>
    <w:rsid w:val="009573C0"/>
    <w:rsid w:val="00965B65"/>
    <w:rsid w:val="00972E5E"/>
    <w:rsid w:val="009838F4"/>
    <w:rsid w:val="00986B52"/>
    <w:rsid w:val="00987D95"/>
    <w:rsid w:val="009953BB"/>
    <w:rsid w:val="009A1000"/>
    <w:rsid w:val="009A55C6"/>
    <w:rsid w:val="009A6674"/>
    <w:rsid w:val="009B6E70"/>
    <w:rsid w:val="009B7D86"/>
    <w:rsid w:val="009C6058"/>
    <w:rsid w:val="009D2C70"/>
    <w:rsid w:val="009D2F57"/>
    <w:rsid w:val="009D54D7"/>
    <w:rsid w:val="009E231C"/>
    <w:rsid w:val="00A309D1"/>
    <w:rsid w:val="00A97D32"/>
    <w:rsid w:val="00AA20FA"/>
    <w:rsid w:val="00AA4B70"/>
    <w:rsid w:val="00AA5828"/>
    <w:rsid w:val="00AC1000"/>
    <w:rsid w:val="00AC1DD1"/>
    <w:rsid w:val="00AD6B75"/>
    <w:rsid w:val="00B00082"/>
    <w:rsid w:val="00B024C3"/>
    <w:rsid w:val="00B06D5A"/>
    <w:rsid w:val="00B10524"/>
    <w:rsid w:val="00B15CB8"/>
    <w:rsid w:val="00B17E83"/>
    <w:rsid w:val="00B23F0F"/>
    <w:rsid w:val="00B24273"/>
    <w:rsid w:val="00B27850"/>
    <w:rsid w:val="00B341EF"/>
    <w:rsid w:val="00B358C3"/>
    <w:rsid w:val="00B40C80"/>
    <w:rsid w:val="00B4143C"/>
    <w:rsid w:val="00B41CA3"/>
    <w:rsid w:val="00B43991"/>
    <w:rsid w:val="00B462D9"/>
    <w:rsid w:val="00B644D0"/>
    <w:rsid w:val="00B92402"/>
    <w:rsid w:val="00B93626"/>
    <w:rsid w:val="00BC45A7"/>
    <w:rsid w:val="00BC6EC2"/>
    <w:rsid w:val="00BC7B43"/>
    <w:rsid w:val="00BE19D7"/>
    <w:rsid w:val="00C02B71"/>
    <w:rsid w:val="00C106E3"/>
    <w:rsid w:val="00C252BB"/>
    <w:rsid w:val="00C4175E"/>
    <w:rsid w:val="00C43C22"/>
    <w:rsid w:val="00C46363"/>
    <w:rsid w:val="00C5446A"/>
    <w:rsid w:val="00C6594F"/>
    <w:rsid w:val="00C740B3"/>
    <w:rsid w:val="00C74D1B"/>
    <w:rsid w:val="00C76DAF"/>
    <w:rsid w:val="00C82AF6"/>
    <w:rsid w:val="00C93DB5"/>
    <w:rsid w:val="00CB134D"/>
    <w:rsid w:val="00CC1916"/>
    <w:rsid w:val="00CC2437"/>
    <w:rsid w:val="00CD0F22"/>
    <w:rsid w:val="00D15414"/>
    <w:rsid w:val="00D15C29"/>
    <w:rsid w:val="00D20DE6"/>
    <w:rsid w:val="00D2477C"/>
    <w:rsid w:val="00D41EB4"/>
    <w:rsid w:val="00D46172"/>
    <w:rsid w:val="00D470EF"/>
    <w:rsid w:val="00D47BF8"/>
    <w:rsid w:val="00D52FA9"/>
    <w:rsid w:val="00D548A9"/>
    <w:rsid w:val="00D56265"/>
    <w:rsid w:val="00D56C88"/>
    <w:rsid w:val="00D64365"/>
    <w:rsid w:val="00D674DF"/>
    <w:rsid w:val="00D7599E"/>
    <w:rsid w:val="00D9146C"/>
    <w:rsid w:val="00D91B74"/>
    <w:rsid w:val="00DB1A9E"/>
    <w:rsid w:val="00DC170A"/>
    <w:rsid w:val="00DE19D3"/>
    <w:rsid w:val="00DE4B32"/>
    <w:rsid w:val="00E01F7C"/>
    <w:rsid w:val="00E029C1"/>
    <w:rsid w:val="00E12ED0"/>
    <w:rsid w:val="00E159FB"/>
    <w:rsid w:val="00E44264"/>
    <w:rsid w:val="00E548ED"/>
    <w:rsid w:val="00E6090C"/>
    <w:rsid w:val="00E744FF"/>
    <w:rsid w:val="00E87642"/>
    <w:rsid w:val="00E935C6"/>
    <w:rsid w:val="00E963E7"/>
    <w:rsid w:val="00EF102C"/>
    <w:rsid w:val="00EF1D87"/>
    <w:rsid w:val="00EF3AF2"/>
    <w:rsid w:val="00F036D5"/>
    <w:rsid w:val="00F04BAF"/>
    <w:rsid w:val="00F05C40"/>
    <w:rsid w:val="00F1134D"/>
    <w:rsid w:val="00F12D12"/>
    <w:rsid w:val="00F14A85"/>
    <w:rsid w:val="00F1523C"/>
    <w:rsid w:val="00F23338"/>
    <w:rsid w:val="00F30DB4"/>
    <w:rsid w:val="00F30F13"/>
    <w:rsid w:val="00F317BF"/>
    <w:rsid w:val="00F31CC3"/>
    <w:rsid w:val="00F674FA"/>
    <w:rsid w:val="00F76693"/>
    <w:rsid w:val="00F81DCA"/>
    <w:rsid w:val="00F84D6D"/>
    <w:rsid w:val="00F901B8"/>
    <w:rsid w:val="00F96601"/>
    <w:rsid w:val="00FB6C8C"/>
    <w:rsid w:val="00FC488B"/>
    <w:rsid w:val="00FD2C34"/>
    <w:rsid w:val="00FE2B83"/>
    <w:rsid w:val="00FE41E1"/>
    <w:rsid w:val="00FE6675"/>
    <w:rsid w:val="00FF0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420897-A2E1-4997-96DF-690AA6081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9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No Spacing"/>
    <w:uiPriority w:val="1"/>
    <w:qFormat/>
    <w:rsid w:val="006165D8"/>
    <w:pPr>
      <w:spacing w:after="0" w:line="240" w:lineRule="auto"/>
    </w:pPr>
    <w:rPr>
      <w:rFonts w:ascii="Times New Roman" w:eastAsia="Times New Roman" w:hAnsi="Times New Roman" w:cs="Times New Roman"/>
      <w:noProof/>
      <w:sz w:val="24"/>
      <w:szCs w:val="24"/>
      <w:lang w:val="ro-RO"/>
    </w:rPr>
  </w:style>
  <w:style w:type="paragraph" w:styleId="a9">
    <w:name w:val="Balloon Text"/>
    <w:basedOn w:val="a0"/>
    <w:link w:val="aa"/>
    <w:uiPriority w:val="99"/>
    <w:semiHidden/>
    <w:unhideWhenUsed/>
    <w:rsid w:val="008D6FD6"/>
    <w:rPr>
      <w:rFonts w:ascii="Tahoma" w:hAnsi="Tahoma" w:cs="Tahoma"/>
      <w:sz w:val="16"/>
      <w:szCs w:val="16"/>
    </w:rPr>
  </w:style>
  <w:style w:type="character" w:customStyle="1" w:styleId="aa">
    <w:name w:val="Текст выноски Знак"/>
    <w:basedOn w:val="a1"/>
    <w:link w:val="a9"/>
    <w:uiPriority w:val="99"/>
    <w:semiHidden/>
    <w:rsid w:val="008D6FD6"/>
    <w:rPr>
      <w:rFonts w:ascii="Tahoma" w:eastAsia="Times New Roman" w:hAnsi="Tahoma" w:cs="Tahoma"/>
      <w:noProof/>
      <w:sz w:val="16"/>
      <w:szCs w:val="16"/>
      <w:lang w:val="ro-RO"/>
    </w:rPr>
  </w:style>
  <w:style w:type="paragraph" w:styleId="ab">
    <w:name w:val="header"/>
    <w:basedOn w:val="a0"/>
    <w:link w:val="ac"/>
    <w:uiPriority w:val="99"/>
    <w:unhideWhenUsed/>
    <w:rsid w:val="000F41AF"/>
    <w:pPr>
      <w:tabs>
        <w:tab w:val="center" w:pos="4677"/>
        <w:tab w:val="right" w:pos="9355"/>
      </w:tabs>
    </w:pPr>
    <w:rPr>
      <w:noProof w:val="0"/>
      <w:sz w:val="20"/>
      <w:szCs w:val="20"/>
      <w:lang w:val="ru-RU" w:eastAsia="ru-RU"/>
    </w:rPr>
  </w:style>
  <w:style w:type="character" w:customStyle="1" w:styleId="ac">
    <w:name w:val="Верхний колонтитул Знак"/>
    <w:basedOn w:val="a1"/>
    <w:link w:val="ab"/>
    <w:uiPriority w:val="99"/>
    <w:rsid w:val="000F41AF"/>
    <w:rPr>
      <w:rFonts w:ascii="Times New Roman" w:eastAsia="Times New Roman" w:hAnsi="Times New Roman" w:cs="Times New Roman"/>
      <w:sz w:val="20"/>
      <w:szCs w:val="20"/>
      <w:lang w:val="ru-RU" w:eastAsia="ru-RU"/>
    </w:rPr>
  </w:style>
  <w:style w:type="paragraph" w:styleId="ad">
    <w:name w:val="footer"/>
    <w:basedOn w:val="a0"/>
    <w:link w:val="ae"/>
    <w:uiPriority w:val="99"/>
    <w:unhideWhenUsed/>
    <w:rsid w:val="000F41AF"/>
    <w:pPr>
      <w:tabs>
        <w:tab w:val="center" w:pos="4677"/>
        <w:tab w:val="right" w:pos="9355"/>
      </w:tabs>
    </w:pPr>
    <w:rPr>
      <w:noProof w:val="0"/>
      <w:sz w:val="20"/>
      <w:szCs w:val="20"/>
      <w:lang w:val="ru-RU" w:eastAsia="ru-RU"/>
    </w:rPr>
  </w:style>
  <w:style w:type="character" w:customStyle="1" w:styleId="ae">
    <w:name w:val="Нижний колонтитул Знак"/>
    <w:basedOn w:val="a1"/>
    <w:link w:val="ad"/>
    <w:uiPriority w:val="99"/>
    <w:rsid w:val="000F41A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r.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publicescr@gmail.com"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achizitiipublicescr@gmail.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EC268-46CD-453A-A144-1A0620746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2690</TotalTime>
  <Pages>21</Pages>
  <Words>5402</Words>
  <Characters>30797</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36127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User</cp:lastModifiedBy>
  <cp:revision>78</cp:revision>
  <cp:lastPrinted>2024-09-30T06:14:00Z</cp:lastPrinted>
  <dcterms:created xsi:type="dcterms:W3CDTF">2022-06-02T04:42:00Z</dcterms:created>
  <dcterms:modified xsi:type="dcterms:W3CDTF">2024-10-01T08:55:00Z</dcterms:modified>
</cp:coreProperties>
</file>