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6226" w:rsidRPr="00026226" w:rsidRDefault="00026226" w:rsidP="00026226">
      <w:pPr>
        <w:ind w:right="567"/>
        <w:jc w:val="center"/>
        <w:rPr>
          <w:b/>
          <w:bCs/>
          <w:sz w:val="28"/>
          <w:szCs w:val="28"/>
          <w:lang w:val="ro-RO"/>
        </w:rPr>
      </w:pPr>
      <w:r w:rsidRPr="00026226">
        <w:rPr>
          <w:b/>
          <w:bCs/>
          <w:sz w:val="28"/>
          <w:szCs w:val="28"/>
          <w:lang w:val="ro-RO"/>
        </w:rPr>
        <w:t>CAIET DE SARCINI</w:t>
      </w:r>
    </w:p>
    <w:p w:rsidR="00026226" w:rsidRPr="00026226" w:rsidRDefault="00026226" w:rsidP="00026226">
      <w:pPr>
        <w:ind w:right="567"/>
        <w:jc w:val="center"/>
        <w:rPr>
          <w:b/>
          <w:bCs/>
          <w:sz w:val="28"/>
          <w:szCs w:val="28"/>
          <w:lang w:val="ro-RO"/>
        </w:rPr>
      </w:pPr>
      <w:r w:rsidRPr="00026226">
        <w:rPr>
          <w:b/>
          <w:bCs/>
          <w:sz w:val="28"/>
          <w:szCs w:val="28"/>
          <w:lang w:val="ro-RO"/>
        </w:rPr>
        <w:t>PENTRU  CEREREA OFERTEI  DE  PREŢ</w:t>
      </w:r>
    </w:p>
    <w:p w:rsidR="00026226" w:rsidRPr="00026226" w:rsidRDefault="00026226" w:rsidP="00026226">
      <w:pPr>
        <w:ind w:right="567"/>
        <w:jc w:val="center"/>
        <w:rPr>
          <w:b/>
          <w:bCs/>
          <w:sz w:val="28"/>
          <w:szCs w:val="28"/>
          <w:lang w:val="ro-RO"/>
        </w:rPr>
      </w:pPr>
    </w:p>
    <w:p w:rsidR="00026226" w:rsidRPr="00026226" w:rsidRDefault="00026226" w:rsidP="00026226">
      <w:pPr>
        <w:ind w:right="567"/>
        <w:rPr>
          <w:sz w:val="28"/>
          <w:szCs w:val="28"/>
          <w:lang w:val="ro-RO"/>
        </w:rPr>
      </w:pPr>
      <w:r w:rsidRPr="00026226">
        <w:rPr>
          <w:b/>
          <w:bCs/>
          <w:sz w:val="28"/>
          <w:szCs w:val="28"/>
          <w:lang w:val="ro-RO"/>
        </w:rPr>
        <w:t xml:space="preserve">1. Denumirea beneficiarului de stat: </w:t>
      </w:r>
      <w:r w:rsidRPr="00026226">
        <w:rPr>
          <w:bCs/>
          <w:sz w:val="28"/>
          <w:szCs w:val="28"/>
          <w:lang w:val="ro-RO"/>
        </w:rPr>
        <w:t>Inspectoratul General al Poliției</w:t>
      </w:r>
      <w:r w:rsidRPr="00026226">
        <w:rPr>
          <w:b/>
          <w:bCs/>
          <w:sz w:val="28"/>
          <w:szCs w:val="28"/>
          <w:lang w:val="ro-RO"/>
        </w:rPr>
        <w:t xml:space="preserve">   </w:t>
      </w:r>
      <w:r w:rsidRPr="00026226">
        <w:rPr>
          <w:sz w:val="28"/>
          <w:szCs w:val="28"/>
          <w:lang w:val="ro-RO"/>
        </w:rPr>
        <w:t xml:space="preserve"> </w:t>
      </w:r>
    </w:p>
    <w:p w:rsidR="00080DC1" w:rsidRDefault="001A3743" w:rsidP="00026226">
      <w:pPr>
        <w:ind w:right="567"/>
        <w:rPr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2</w:t>
      </w:r>
      <w:bookmarkStart w:id="0" w:name="_GoBack"/>
      <w:bookmarkEnd w:id="0"/>
      <w:r w:rsidR="00026226" w:rsidRPr="00026226">
        <w:rPr>
          <w:b/>
          <w:bCs/>
          <w:sz w:val="28"/>
          <w:szCs w:val="28"/>
          <w:lang w:val="ro-RO"/>
        </w:rPr>
        <w:t>. Obiectul achizițiilor:</w:t>
      </w:r>
      <w:r w:rsidR="00026226" w:rsidRPr="00026226">
        <w:rPr>
          <w:sz w:val="28"/>
          <w:szCs w:val="28"/>
          <w:lang w:val="ro-RO"/>
        </w:rPr>
        <w:t xml:space="preserve"> </w:t>
      </w:r>
      <w:r w:rsidR="00026226">
        <w:rPr>
          <w:bCs/>
          <w:sz w:val="28"/>
          <w:szCs w:val="28"/>
          <w:lang w:val="ro-RO"/>
        </w:rPr>
        <w:t>L</w:t>
      </w:r>
      <w:r w:rsidR="00026226" w:rsidRPr="00026226">
        <w:rPr>
          <w:bCs/>
          <w:sz w:val="28"/>
          <w:szCs w:val="28"/>
          <w:lang w:val="ro-RO"/>
        </w:rPr>
        <w:t>ucrări de instalare a panourilor fotovoltaice la sediul Inspectoratului Național de Investigații</w:t>
      </w:r>
    </w:p>
    <w:p w:rsidR="00026226" w:rsidRDefault="00026226" w:rsidP="00026226">
      <w:pPr>
        <w:ind w:right="567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</w:tr>
      <w:tr w:rsidR="0093592B" w:rsidRPr="0002622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26226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="00DB6637" w:rsidRPr="00026226">
              <w:rPr>
                <w:b/>
                <w:bCs/>
                <w:sz w:val="22"/>
                <w:szCs w:val="22"/>
                <w:lang w:val="en-US"/>
              </w:rPr>
              <w:t>Tablou</w:t>
            </w:r>
            <w:proofErr w:type="spellEnd"/>
            <w:r w:rsidR="00DB6637" w:rsidRPr="00026226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DB6637" w:rsidRPr="00026226">
              <w:rPr>
                <w:b/>
                <w:bCs/>
                <w:sz w:val="22"/>
                <w:szCs w:val="22"/>
                <w:lang w:val="en-US"/>
              </w:rPr>
              <w:t>distributie</w:t>
            </w:r>
            <w:proofErr w:type="spellEnd"/>
            <w:r w:rsidR="00DB6637" w:rsidRPr="00026226">
              <w:rPr>
                <w:b/>
                <w:bCs/>
                <w:sz w:val="22"/>
                <w:szCs w:val="22"/>
                <w:lang w:val="en-US"/>
              </w:rPr>
              <w:t xml:space="preserve"> existent TGD-1</w:t>
            </w:r>
          </w:p>
          <w:p w:rsidR="0093592B" w:rsidRPr="00026226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026226" w:rsidRDefault="0093592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Pr="00026226" w:rsidRDefault="0093592B">
            <w:pPr>
              <w:rPr>
                <w:sz w:val="24"/>
                <w:szCs w:val="24"/>
                <w:lang w:val="en-US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08-03-525-2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26226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comutator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pachet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invelis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constructie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coloana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automat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diferential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4-poli AB</w:t>
            </w:r>
            <w:r>
              <w:rPr>
                <w:sz w:val="24"/>
                <w:szCs w:val="24"/>
              </w:rPr>
              <w:t>Д</w:t>
            </w:r>
            <w:r w:rsidRPr="00026226">
              <w:rPr>
                <w:sz w:val="24"/>
                <w:szCs w:val="24"/>
                <w:lang w:val="en-US"/>
              </w:rPr>
              <w:t>T34-4P/C50A/30mA</w:t>
            </w:r>
          </w:p>
          <w:p w:rsidR="001A726D" w:rsidRPr="0002622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08-01-101-2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invertor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trifazat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RpEP18A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Aplicarea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inscriptiilor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93592B" w:rsidRPr="0002622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26226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="00DB6637" w:rsidRPr="00026226">
              <w:rPr>
                <w:b/>
                <w:bCs/>
                <w:sz w:val="22"/>
                <w:szCs w:val="22"/>
                <w:lang w:val="en-US"/>
              </w:rPr>
              <w:t>Panou</w:t>
            </w:r>
            <w:proofErr w:type="spellEnd"/>
            <w:r w:rsidR="00DB6637" w:rsidRPr="00026226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DB6637" w:rsidRPr="00026226">
              <w:rPr>
                <w:b/>
                <w:bCs/>
                <w:sz w:val="22"/>
                <w:szCs w:val="22"/>
                <w:lang w:val="en-US"/>
              </w:rPr>
              <w:t>distributie</w:t>
            </w:r>
            <w:proofErr w:type="spellEnd"/>
            <w:r w:rsidR="00DB6637" w:rsidRPr="00026226">
              <w:rPr>
                <w:b/>
                <w:bCs/>
                <w:sz w:val="22"/>
                <w:szCs w:val="22"/>
                <w:lang w:val="en-US"/>
              </w:rPr>
              <w:t xml:space="preserve"> cu 36 de module IP-31</w:t>
            </w:r>
          </w:p>
          <w:p w:rsidR="0093592B" w:rsidRPr="00026226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026226" w:rsidRDefault="0093592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Pr="00026226" w:rsidRDefault="0093592B">
            <w:pPr>
              <w:rPr>
                <w:sz w:val="24"/>
                <w:szCs w:val="24"/>
                <w:lang w:val="en-US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08-03-573-4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26226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pupitru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) de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suspendat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, mm, -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Panou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cu 36 de module IP-31</w:t>
            </w:r>
          </w:p>
          <w:p w:rsidR="001A726D" w:rsidRPr="0002622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26226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separatoare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sarcina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intrerupatoare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automate </w:t>
            </w:r>
          </w:p>
          <w:p w:rsidR="001A726D" w:rsidRPr="0002622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Dispozitiv</w:t>
            </w:r>
            <w:proofErr w:type="spellEnd"/>
            <w:r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sigurante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fuzibile</w:t>
            </w:r>
            <w:proofErr w:type="spellEnd"/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Montare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Descarcator</w:t>
            </w:r>
            <w:proofErr w:type="spellEnd"/>
            <w:r>
              <w:rPr>
                <w:sz w:val="24"/>
                <w:szCs w:val="24"/>
              </w:rPr>
              <w:t xml:space="preserve"> DC SPPVT2-10-2+PE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RpEP18A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Aplicarea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inscriptiilor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93592B" w:rsidRPr="0002622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26226">
              <w:rPr>
                <w:b/>
                <w:bCs/>
                <w:sz w:val="22"/>
                <w:szCs w:val="22"/>
                <w:lang w:val="en-US"/>
              </w:rPr>
              <w:t xml:space="preserve">1.3. </w:t>
            </w:r>
            <w:proofErr w:type="spellStart"/>
            <w:r w:rsidR="00DB6637" w:rsidRPr="00026226">
              <w:rPr>
                <w:b/>
                <w:bCs/>
                <w:sz w:val="22"/>
                <w:szCs w:val="22"/>
                <w:lang w:val="en-US"/>
              </w:rPr>
              <w:t>Panou</w:t>
            </w:r>
            <w:proofErr w:type="spellEnd"/>
            <w:r w:rsidR="00DB6637" w:rsidRPr="00026226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DB6637" w:rsidRPr="00026226">
              <w:rPr>
                <w:b/>
                <w:bCs/>
                <w:sz w:val="22"/>
                <w:szCs w:val="22"/>
                <w:lang w:val="en-US"/>
              </w:rPr>
              <w:t>distributie</w:t>
            </w:r>
            <w:proofErr w:type="spellEnd"/>
            <w:r w:rsidR="00DB6637" w:rsidRPr="00026226">
              <w:rPr>
                <w:b/>
                <w:bCs/>
                <w:sz w:val="22"/>
                <w:szCs w:val="22"/>
                <w:lang w:val="en-US"/>
              </w:rPr>
              <w:t xml:space="preserve"> cu 24 de module IP-31</w:t>
            </w:r>
          </w:p>
          <w:p w:rsidR="0093592B" w:rsidRPr="00026226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026226" w:rsidRDefault="0093592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Pr="00026226" w:rsidRDefault="0093592B">
            <w:pPr>
              <w:rPr>
                <w:sz w:val="24"/>
                <w:szCs w:val="24"/>
                <w:lang w:val="en-US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08-03-573-4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26226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pupitru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) de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suspendat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, mm, -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Panou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cu 24 de module IP-31</w:t>
            </w:r>
          </w:p>
          <w:p w:rsidR="001A726D" w:rsidRPr="0002622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26226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separatoare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sarcina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intrerupatoare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automate </w:t>
            </w:r>
          </w:p>
          <w:p w:rsidR="001A726D" w:rsidRPr="0002622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Dispozitiv</w:t>
            </w:r>
            <w:proofErr w:type="spellEnd"/>
            <w:r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sigurante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fuzibile</w:t>
            </w:r>
            <w:proofErr w:type="spellEnd"/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Montare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Descarcator</w:t>
            </w:r>
            <w:proofErr w:type="spellEnd"/>
            <w:r>
              <w:rPr>
                <w:sz w:val="24"/>
                <w:szCs w:val="24"/>
              </w:rPr>
              <w:t xml:space="preserve"> DC SPPVT2-10-2+PE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RpEP18A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Aplicarea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inscriptiilor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93592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1.4.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Echipament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fotovoltaic</w:t>
            </w:r>
            <w:proofErr w:type="spellEnd"/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11-04-008-04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26226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panoului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forovoltaic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, masa, kg,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la: 30</w:t>
            </w:r>
          </w:p>
          <w:p w:rsidR="001A726D" w:rsidRPr="0002622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11-04-001-03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26226">
              <w:rPr>
                <w:sz w:val="24"/>
                <w:szCs w:val="24"/>
                <w:lang w:val="en-US"/>
              </w:rPr>
              <w:t xml:space="preserve">Rama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aparataj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suportului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utilajului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, m2,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: 0,75 -  -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rame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montaj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fotovoltaice</w:t>
            </w:r>
            <w:proofErr w:type="spellEnd"/>
          </w:p>
          <w:p w:rsidR="001A726D" w:rsidRPr="0002622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26226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RailOne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sustinere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fotovoltaice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, L=4,20m. </w:t>
            </w:r>
          </w:p>
          <w:p w:rsidR="001A726D" w:rsidRPr="0002622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26226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prindere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structura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acoperisului</w:t>
            </w:r>
            <w:proofErr w:type="spellEnd"/>
          </w:p>
          <w:p w:rsidR="001A726D" w:rsidRPr="0002622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1 700,0000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Clema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laterala</w:t>
            </w:r>
            <w:proofErr w:type="spellEnd"/>
            <w:r>
              <w:rPr>
                <w:sz w:val="24"/>
                <w:szCs w:val="24"/>
              </w:rPr>
              <w:t xml:space="preserve"> End 40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Clema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mediana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Mid</w:t>
            </w:r>
            <w:proofErr w:type="spellEnd"/>
            <w:r>
              <w:rPr>
                <w:sz w:val="24"/>
                <w:szCs w:val="24"/>
              </w:rPr>
              <w:t xml:space="preserve"> 40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Conector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profil</w:t>
            </w:r>
            <w:proofErr w:type="spellEnd"/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Conector</w:t>
            </w:r>
            <w:proofErr w:type="spellEnd"/>
            <w:r>
              <w:rPr>
                <w:sz w:val="24"/>
                <w:szCs w:val="24"/>
              </w:rPr>
              <w:t xml:space="preserve"> PE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80,0000</w:t>
            </w:r>
          </w:p>
        </w:tc>
      </w:tr>
      <w:tr w:rsidR="0093592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1.5.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Cabluri</w:t>
            </w:r>
            <w:proofErr w:type="spellEnd"/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08-02-147-2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26226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la 35 kV pe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jgheaburi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cotituri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sfirsitul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traseului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, masa 1 m de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la: 2 kg</w:t>
            </w:r>
          </w:p>
          <w:p w:rsidR="001A726D" w:rsidRPr="0002622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ВВГнг-LS-0.66 5х16 mm2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m.l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08-02-398-1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26226">
              <w:rPr>
                <w:sz w:val="24"/>
                <w:szCs w:val="24"/>
                <w:lang w:val="en-US"/>
              </w:rPr>
              <w:t xml:space="preserve">Conductor in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jgheaburi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la 6 mm2</w:t>
            </w:r>
          </w:p>
          <w:p w:rsidR="001A726D" w:rsidRPr="0002622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15,8000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08-02-412-2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26226">
              <w:rPr>
                <w:sz w:val="24"/>
                <w:szCs w:val="24"/>
                <w:lang w:val="en-US"/>
              </w:rPr>
              <w:t>Introducerea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furtunuri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primul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monofir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multifir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impletire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sumara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la 6 mm2</w:t>
            </w:r>
          </w:p>
          <w:p w:rsidR="001A726D" w:rsidRPr="0002622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26226">
              <w:rPr>
                <w:sz w:val="24"/>
                <w:szCs w:val="24"/>
                <w:lang w:val="en-US"/>
              </w:rPr>
              <w:t xml:space="preserve">Conductor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fotovoltaice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de tip H1Z2Z2-K, 1000V,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1x6.0 mm2</w:t>
            </w:r>
          </w:p>
          <w:p w:rsidR="001A726D" w:rsidRPr="0002622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m.l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1 530,0000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26226">
              <w:rPr>
                <w:sz w:val="24"/>
                <w:szCs w:val="24"/>
                <w:lang w:val="en-US"/>
              </w:rPr>
              <w:t xml:space="preserve">Conductor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fotovoltaice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de tip H1Z2Z2-K, 1000V,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1x4.0 mm2</w:t>
            </w:r>
          </w:p>
          <w:p w:rsidR="001A726D" w:rsidRPr="0002622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m.l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08-03-574-1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26226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conectarea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firelor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cablurilor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retelei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blocurile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clemelor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clemele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mecanismelor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cabluri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conductori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la 10 mm2 -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Conector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tip MC4</w:t>
            </w:r>
          </w:p>
          <w:p w:rsidR="001A726D" w:rsidRPr="0002622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fire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0,8000</w:t>
            </w:r>
          </w:p>
        </w:tc>
      </w:tr>
      <w:tr w:rsidR="0093592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1.6.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Jgheaburi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metalice</w:t>
            </w:r>
            <w:proofErr w:type="spellEnd"/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08-02-396-2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26226">
              <w:rPr>
                <w:sz w:val="24"/>
                <w:szCs w:val="24"/>
                <w:lang w:val="en-US"/>
              </w:rPr>
              <w:t xml:space="preserve">Canal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, console, pe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ferme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lungime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3 m</w:t>
            </w:r>
          </w:p>
          <w:p w:rsidR="001A726D" w:rsidRPr="0002622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0,7200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26226">
              <w:rPr>
                <w:sz w:val="24"/>
                <w:szCs w:val="24"/>
                <w:lang w:val="en-US"/>
              </w:rPr>
              <w:t xml:space="preserve">Canal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cabluri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capac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50x100x3000 mm</w:t>
            </w:r>
          </w:p>
          <w:p w:rsidR="001A726D" w:rsidRPr="0002622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m.l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26226">
              <w:rPr>
                <w:sz w:val="24"/>
                <w:szCs w:val="24"/>
                <w:lang w:val="en-US"/>
              </w:rPr>
              <w:t xml:space="preserve">Cot 90" cu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capac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jgheab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50x100 mm</w:t>
            </w:r>
          </w:p>
          <w:p w:rsidR="001A726D" w:rsidRPr="0002622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08-02-152-1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26226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polita-consola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cornier</w:t>
            </w:r>
          </w:p>
          <w:p w:rsidR="001A726D" w:rsidRPr="0002622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0,0750</w:t>
            </w:r>
          </w:p>
        </w:tc>
      </w:tr>
      <w:tr w:rsidR="0093592B" w:rsidRPr="0002622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26226">
              <w:rPr>
                <w:b/>
                <w:bCs/>
                <w:sz w:val="22"/>
                <w:szCs w:val="22"/>
                <w:lang w:val="en-US"/>
              </w:rPr>
              <w:t xml:space="preserve">1.7. </w:t>
            </w:r>
            <w:proofErr w:type="spellStart"/>
            <w:r w:rsidR="00DB6637" w:rsidRPr="00026226">
              <w:rPr>
                <w:b/>
                <w:bCs/>
                <w:sz w:val="22"/>
                <w:szCs w:val="22"/>
                <w:lang w:val="en-US"/>
              </w:rPr>
              <w:t>Tevi</w:t>
            </w:r>
            <w:proofErr w:type="spellEnd"/>
            <w:r w:rsidR="00DB6637" w:rsidRPr="00026226">
              <w:rPr>
                <w:b/>
                <w:bCs/>
                <w:sz w:val="22"/>
                <w:szCs w:val="22"/>
                <w:lang w:val="en-US"/>
              </w:rPr>
              <w:t xml:space="preserve"> (de </w:t>
            </w:r>
            <w:proofErr w:type="spellStart"/>
            <w:r w:rsidR="00DB6637" w:rsidRPr="00026226">
              <w:rPr>
                <w:b/>
                <w:bCs/>
                <w:sz w:val="22"/>
                <w:szCs w:val="22"/>
                <w:lang w:val="en-US"/>
              </w:rPr>
              <w:t>creat</w:t>
            </w:r>
            <w:proofErr w:type="spellEnd"/>
            <w:r w:rsidR="00DB6637" w:rsidRPr="0002622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026226">
              <w:rPr>
                <w:b/>
                <w:bCs/>
                <w:sz w:val="22"/>
                <w:szCs w:val="22"/>
                <w:lang w:val="en-US"/>
              </w:rPr>
              <w:t>resursa</w:t>
            </w:r>
            <w:proofErr w:type="spellEnd"/>
            <w:r w:rsidR="00DB6637" w:rsidRPr="00026226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:rsidR="0093592B" w:rsidRPr="00026226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026226" w:rsidRDefault="0093592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Pr="00026226" w:rsidRDefault="0093592B">
            <w:pPr>
              <w:rPr>
                <w:sz w:val="24"/>
                <w:szCs w:val="24"/>
                <w:lang w:val="en-US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26226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flexibila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spirala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mediu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750N D32 mm, U=PVC cu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proprietati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autostingere</w:t>
            </w:r>
            <w:proofErr w:type="spellEnd"/>
          </w:p>
          <w:p w:rsidR="001A726D" w:rsidRPr="0002622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26226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rigida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750N D32 mm, U=PVC cu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proprietati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autostingere</w:t>
            </w:r>
            <w:proofErr w:type="spellEnd"/>
          </w:p>
          <w:p w:rsidR="001A726D" w:rsidRPr="0002622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0,2000</w:t>
            </w:r>
          </w:p>
        </w:tc>
      </w:tr>
      <w:tr w:rsidR="0093592B" w:rsidRPr="0002622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26226">
              <w:rPr>
                <w:b/>
                <w:bCs/>
                <w:sz w:val="22"/>
                <w:szCs w:val="22"/>
                <w:lang w:val="en-US"/>
              </w:rPr>
              <w:t xml:space="preserve">1.8. </w:t>
            </w:r>
            <w:proofErr w:type="spellStart"/>
            <w:r w:rsidR="00DB6637" w:rsidRPr="00026226">
              <w:rPr>
                <w:b/>
                <w:bCs/>
                <w:sz w:val="22"/>
                <w:szCs w:val="22"/>
                <w:lang w:val="en-US"/>
              </w:rPr>
              <w:t>Echipament</w:t>
            </w:r>
            <w:proofErr w:type="spellEnd"/>
            <w:r w:rsidR="00DB6637" w:rsidRPr="00026226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DB6637" w:rsidRPr="00026226">
              <w:rPr>
                <w:b/>
                <w:bCs/>
                <w:sz w:val="22"/>
                <w:szCs w:val="22"/>
                <w:lang w:val="en-US"/>
              </w:rPr>
              <w:t>iluminat</w:t>
            </w:r>
            <w:proofErr w:type="spellEnd"/>
            <w:r w:rsidR="00DB6637" w:rsidRPr="00026226">
              <w:rPr>
                <w:b/>
                <w:bCs/>
                <w:sz w:val="22"/>
                <w:szCs w:val="22"/>
                <w:lang w:val="en-US"/>
              </w:rPr>
              <w:t xml:space="preserve"> (de </w:t>
            </w:r>
            <w:proofErr w:type="spellStart"/>
            <w:r w:rsidR="00DB6637" w:rsidRPr="00026226">
              <w:rPr>
                <w:b/>
                <w:bCs/>
                <w:sz w:val="22"/>
                <w:szCs w:val="22"/>
                <w:lang w:val="en-US"/>
              </w:rPr>
              <w:t>creat</w:t>
            </w:r>
            <w:proofErr w:type="spellEnd"/>
            <w:r w:rsidR="00DB6637" w:rsidRPr="0002622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026226">
              <w:rPr>
                <w:b/>
                <w:bCs/>
                <w:sz w:val="22"/>
                <w:szCs w:val="22"/>
                <w:lang w:val="en-US"/>
              </w:rPr>
              <w:t>resursa</w:t>
            </w:r>
            <w:proofErr w:type="spellEnd"/>
            <w:r w:rsidR="00DB6637" w:rsidRPr="00026226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:rsidR="0093592B" w:rsidRPr="00026226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026226" w:rsidRDefault="0093592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Pr="00026226" w:rsidRDefault="0093592B">
            <w:pPr>
              <w:rPr>
                <w:sz w:val="24"/>
                <w:szCs w:val="24"/>
                <w:lang w:val="en-US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RpEF23A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26226">
              <w:rPr>
                <w:sz w:val="24"/>
                <w:szCs w:val="24"/>
                <w:lang w:val="en-US"/>
              </w:rPr>
              <w:t>Demontari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corpuri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tip,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inclisiv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tijele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globurile</w:t>
            </w:r>
            <w:proofErr w:type="spellEnd"/>
          </w:p>
          <w:p w:rsidR="001A726D" w:rsidRPr="0002622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370,0000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08-03-594-16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26226">
              <w:rPr>
                <w:sz w:val="24"/>
                <w:szCs w:val="24"/>
                <w:lang w:val="en-US"/>
              </w:rPr>
              <w:t xml:space="preserve">Corp de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lampi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luminescente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suspendate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inglobate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cantitate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lampi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corp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, 2 / Corp de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lampi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LED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incadrabil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IP-20, 3600Lm, 32W, 595x595x85 mm</w:t>
            </w:r>
          </w:p>
          <w:p w:rsidR="001A726D" w:rsidRPr="0002622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3,7000</w:t>
            </w:r>
          </w:p>
        </w:tc>
      </w:tr>
      <w:tr w:rsidR="0093592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1.9.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Paratrasnet</w:t>
            </w:r>
            <w:proofErr w:type="spellEnd"/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08-01-015-1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Paratrasnet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ventile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tensiune</w:t>
            </w:r>
            <w:proofErr w:type="spellEnd"/>
            <w:r>
              <w:rPr>
                <w:sz w:val="24"/>
                <w:szCs w:val="24"/>
              </w:rPr>
              <w:t xml:space="preserve"> 35 </w:t>
            </w:r>
            <w:proofErr w:type="spellStart"/>
            <w:r>
              <w:rPr>
                <w:sz w:val="24"/>
                <w:szCs w:val="24"/>
              </w:rPr>
              <w:t>kV</w:t>
            </w:r>
            <w:proofErr w:type="spellEnd"/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Tija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paratrasnet</w:t>
            </w:r>
            <w:proofErr w:type="spellEnd"/>
            <w:r>
              <w:rPr>
                <w:sz w:val="24"/>
                <w:szCs w:val="24"/>
              </w:rPr>
              <w:t xml:space="preserve"> L=4,0 m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08-02-472-2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26226">
              <w:rPr>
                <w:sz w:val="24"/>
                <w:szCs w:val="24"/>
                <w:lang w:val="en-US"/>
              </w:rPr>
              <w:t>Conductori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legare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priza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orizontala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fisie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160 mm2</w:t>
            </w:r>
          </w:p>
          <w:p w:rsidR="001A726D" w:rsidRPr="0002622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0,3500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Banda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cupru</w:t>
            </w:r>
            <w:proofErr w:type="spellEnd"/>
            <w:r>
              <w:rPr>
                <w:sz w:val="24"/>
                <w:szCs w:val="24"/>
              </w:rPr>
              <w:t xml:space="preserve"> 30x3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Clipse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metal</w:t>
            </w:r>
            <w:proofErr w:type="spellEnd"/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08-02-471-4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26226">
              <w:rPr>
                <w:sz w:val="24"/>
                <w:szCs w:val="24"/>
                <w:lang w:val="en-US"/>
              </w:rPr>
              <w:t>Priza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verticala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rotund,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65 mm</w:t>
            </w:r>
          </w:p>
          <w:p w:rsidR="001A726D" w:rsidRPr="0002622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26226">
              <w:rPr>
                <w:sz w:val="24"/>
                <w:szCs w:val="24"/>
                <w:lang w:val="en-US"/>
              </w:rPr>
              <w:t>Electrod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impamintare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inoxidabil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d65 mm L=3,0 m (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umplut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solutie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speciala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saruri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electrodice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>)</w:t>
            </w:r>
          </w:p>
          <w:p w:rsidR="001A726D" w:rsidRPr="0002622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Cupru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rotund</w:t>
            </w:r>
            <w:proofErr w:type="spellEnd"/>
            <w:r>
              <w:rPr>
                <w:sz w:val="24"/>
                <w:szCs w:val="24"/>
              </w:rPr>
              <w:t xml:space="preserve"> d20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Profil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zincat</w:t>
            </w:r>
            <w:proofErr w:type="spellEnd"/>
            <w:r>
              <w:rPr>
                <w:sz w:val="24"/>
                <w:szCs w:val="24"/>
              </w:rPr>
              <w:t xml:space="preserve"> 35x4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08-03-600-1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26226">
              <w:rPr>
                <w:sz w:val="24"/>
                <w:szCs w:val="24"/>
                <w:lang w:val="en-US"/>
              </w:rPr>
              <w:t>Contoare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pregatit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monofaza</w:t>
            </w:r>
            <w:proofErr w:type="spellEnd"/>
          </w:p>
          <w:p w:rsidR="001A726D" w:rsidRPr="0002622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93592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26226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automat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diferential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4-poli AB</w:t>
            </w:r>
            <w:r>
              <w:rPr>
                <w:sz w:val="24"/>
                <w:szCs w:val="24"/>
              </w:rPr>
              <w:t>Д</w:t>
            </w:r>
            <w:r w:rsidRPr="00026226">
              <w:rPr>
                <w:sz w:val="24"/>
                <w:szCs w:val="24"/>
                <w:lang w:val="en-US"/>
              </w:rPr>
              <w:t>T34-4P/C50A/30mA</w:t>
            </w:r>
          </w:p>
          <w:p w:rsidR="001A726D" w:rsidRPr="0002622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26226">
              <w:rPr>
                <w:sz w:val="24"/>
                <w:szCs w:val="24"/>
                <w:lang w:val="en-US"/>
              </w:rPr>
              <w:t xml:space="preserve">Invertor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trifazat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SUN2000-30KTLM3,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aplicabil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>/IP-66; 640x530x270mm</w:t>
            </w:r>
          </w:p>
          <w:p w:rsidR="001A726D" w:rsidRPr="0002622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26226">
              <w:rPr>
                <w:sz w:val="24"/>
                <w:szCs w:val="24"/>
                <w:lang w:val="en-US"/>
              </w:rPr>
              <w:t xml:space="preserve">Invertor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trifazat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SOFAR 25000TL-G2,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aplicabil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>, IP-66; 666x512x254mm</w:t>
            </w:r>
          </w:p>
          <w:p w:rsidR="001A726D" w:rsidRPr="0002622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26226">
              <w:rPr>
                <w:sz w:val="24"/>
                <w:szCs w:val="24"/>
                <w:lang w:val="en-US"/>
              </w:rPr>
              <w:t>Panou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cu 36 de module IP-31</w:t>
            </w:r>
          </w:p>
          <w:p w:rsidR="001A726D" w:rsidRPr="0002622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26226">
              <w:rPr>
                <w:sz w:val="24"/>
                <w:szCs w:val="24"/>
                <w:lang w:val="en-US"/>
              </w:rPr>
              <w:t>Panou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cu 24 de module IP-31</w:t>
            </w:r>
          </w:p>
          <w:p w:rsidR="001A726D" w:rsidRPr="0002622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26226">
              <w:rPr>
                <w:sz w:val="24"/>
                <w:szCs w:val="24"/>
                <w:lang w:val="en-US"/>
              </w:rPr>
              <w:t xml:space="preserve">Separator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sigurante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fuzibile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2P/25A/1000V/DC</w:t>
            </w:r>
          </w:p>
          <w:p w:rsidR="001A726D" w:rsidRPr="0002622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Siguranta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fuzibila</w:t>
            </w:r>
            <w:proofErr w:type="spellEnd"/>
            <w:r>
              <w:rPr>
                <w:sz w:val="24"/>
                <w:szCs w:val="24"/>
              </w:rPr>
              <w:t xml:space="preserve"> 10x38/16A/1000V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Descarcator</w:t>
            </w:r>
            <w:proofErr w:type="spellEnd"/>
            <w:r>
              <w:rPr>
                <w:sz w:val="24"/>
                <w:szCs w:val="24"/>
              </w:rPr>
              <w:t xml:space="preserve"> DC SPPVT2-10-2+PE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26226">
              <w:rPr>
                <w:sz w:val="24"/>
                <w:szCs w:val="24"/>
                <w:lang w:val="en-US"/>
              </w:rPr>
              <w:t>Panou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fotovoltaic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monocristalin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TrinaSolar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455W (TSM-DE17M(II)-455)</w:t>
            </w:r>
          </w:p>
          <w:p w:rsidR="001A726D" w:rsidRPr="0002622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Contor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lovituri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trasnet</w:t>
            </w:r>
            <w:proofErr w:type="spellEnd"/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26226">
              <w:rPr>
                <w:sz w:val="24"/>
                <w:szCs w:val="24"/>
                <w:lang w:val="en-US"/>
              </w:rPr>
              <w:t>Paratrasnet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activ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de tip S-DA din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inoxidabil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 "ESE SCHIRTEC" in set cu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elementele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catarg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6226">
              <w:rPr>
                <w:sz w:val="24"/>
                <w:szCs w:val="24"/>
                <w:lang w:val="en-US"/>
              </w:rPr>
              <w:t>paratrasnet</w:t>
            </w:r>
            <w:proofErr w:type="spellEnd"/>
            <w:r w:rsidRPr="00026226">
              <w:rPr>
                <w:sz w:val="24"/>
                <w:szCs w:val="24"/>
                <w:lang w:val="en-US"/>
              </w:rPr>
              <w:t xml:space="preserve"> H=4.0 m</w:t>
            </w:r>
          </w:p>
          <w:p w:rsidR="001A726D" w:rsidRPr="0002622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</w:tbl>
    <w:p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</w:tbl>
    <w:p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15F8" w:rsidRDefault="00E815F8" w:rsidP="001A3743">
      <w:r>
        <w:separator/>
      </w:r>
    </w:p>
  </w:endnote>
  <w:endnote w:type="continuationSeparator" w:id="0">
    <w:p w:rsidR="00E815F8" w:rsidRDefault="00E815F8" w:rsidP="001A3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15F8" w:rsidRDefault="00E815F8" w:rsidP="001A3743">
      <w:r>
        <w:separator/>
      </w:r>
    </w:p>
  </w:footnote>
  <w:footnote w:type="continuationSeparator" w:id="0">
    <w:p w:rsidR="00E815F8" w:rsidRDefault="00E815F8" w:rsidP="001A37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26226"/>
    <w:rsid w:val="00032BC5"/>
    <w:rsid w:val="000406AE"/>
    <w:rsid w:val="00050365"/>
    <w:rsid w:val="00080DC1"/>
    <w:rsid w:val="00162A0A"/>
    <w:rsid w:val="001A3743"/>
    <w:rsid w:val="001A726D"/>
    <w:rsid w:val="002426AB"/>
    <w:rsid w:val="00245331"/>
    <w:rsid w:val="00275A92"/>
    <w:rsid w:val="002D6BA5"/>
    <w:rsid w:val="002F5334"/>
    <w:rsid w:val="00302E54"/>
    <w:rsid w:val="004907A1"/>
    <w:rsid w:val="004A698F"/>
    <w:rsid w:val="00566464"/>
    <w:rsid w:val="00597F56"/>
    <w:rsid w:val="005C155D"/>
    <w:rsid w:val="005C64C9"/>
    <w:rsid w:val="00662D12"/>
    <w:rsid w:val="006C3FDD"/>
    <w:rsid w:val="00700192"/>
    <w:rsid w:val="0078632C"/>
    <w:rsid w:val="007B309A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B40365"/>
    <w:rsid w:val="00C30CAE"/>
    <w:rsid w:val="00D90958"/>
    <w:rsid w:val="00D95F3C"/>
    <w:rsid w:val="00DB6637"/>
    <w:rsid w:val="00DD19F6"/>
    <w:rsid w:val="00E815F8"/>
    <w:rsid w:val="00E920E4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AE68E2F"/>
  <w14:defaultImageDpi w14:val="0"/>
  <w15:docId w15:val="{519D25D8-3009-4F32-9B09-09304ED4D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locked="1" w:uiPriority="0" w:qFormat="1"/>
    <w:lsdException w:name="Default Paragraph Font" w:locked="1" w:uiPriority="0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header"/>
    <w:basedOn w:val="a"/>
    <w:link w:val="a5"/>
    <w:uiPriority w:val="99"/>
    <w:rsid w:val="001A374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A3743"/>
    <w:rPr>
      <w:sz w:val="20"/>
      <w:szCs w:val="20"/>
      <w:lang w:val="ru-RU" w:eastAsia="ru-RU"/>
    </w:rPr>
  </w:style>
  <w:style w:type="paragraph" w:styleId="a6">
    <w:name w:val="footer"/>
    <w:basedOn w:val="a"/>
    <w:link w:val="a7"/>
    <w:uiPriority w:val="99"/>
    <w:rsid w:val="001A374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A3743"/>
    <w:rPr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950</Words>
  <Characters>5511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Nicu Belitei</cp:lastModifiedBy>
  <cp:revision>2</cp:revision>
  <dcterms:created xsi:type="dcterms:W3CDTF">2022-09-12T05:20:00Z</dcterms:created>
  <dcterms:modified xsi:type="dcterms:W3CDTF">2022-09-12T05:20:00Z</dcterms:modified>
</cp:coreProperties>
</file>