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6796" w:type="dxa"/>
        <w:tblInd w:w="-284" w:type="dxa"/>
        <w:tblLayout w:type="fixed"/>
        <w:tblLook w:val="04A0" w:firstRow="1" w:lastRow="0" w:firstColumn="1" w:lastColumn="0" w:noHBand="0" w:noVBand="1"/>
      </w:tblPr>
      <w:tblGrid>
        <w:gridCol w:w="14929"/>
        <w:gridCol w:w="374"/>
        <w:gridCol w:w="649"/>
        <w:gridCol w:w="608"/>
        <w:gridCol w:w="236"/>
      </w:tblGrid>
      <w:tr w:rsidR="00F46249" w:rsidRPr="00C00499" w14:paraId="167AF01C" w14:textId="77777777" w:rsidTr="002B2FDF">
        <w:trPr>
          <w:gridAfter w:val="3"/>
          <w:wAfter w:w="1493" w:type="dxa"/>
          <w:trHeight w:val="697"/>
        </w:trPr>
        <w:tc>
          <w:tcPr>
            <w:tcW w:w="14929" w:type="dxa"/>
            <w:vAlign w:val="center"/>
          </w:tcPr>
          <w:p w14:paraId="2BF0108B" w14:textId="77777777" w:rsidR="00DA5769" w:rsidRDefault="00DA5769" w:rsidP="00F46249">
            <w:pPr>
              <w:jc w:val="right"/>
              <w:rPr>
                <w:noProof w:val="0"/>
                <w:lang w:val="it-IT"/>
              </w:rPr>
            </w:pPr>
          </w:p>
          <w:p w14:paraId="5EFB4C35" w14:textId="183DAEBB" w:rsidR="000B7B02" w:rsidRDefault="000B7B02" w:rsidP="000B7B02">
            <w:pPr>
              <w:jc w:val="right"/>
              <w:rPr>
                <w:noProof w:val="0"/>
                <w:sz w:val="22"/>
                <w:szCs w:val="22"/>
                <w:lang w:val="it-IT"/>
              </w:rPr>
            </w:pPr>
            <w:r>
              <w:rPr>
                <w:noProof w:val="0"/>
                <w:lang w:val="it-IT"/>
              </w:rPr>
              <w:t>Anexa nr. 2</w:t>
            </w:r>
            <w:r w:rsidR="0085391D">
              <w:rPr>
                <w:noProof w:val="0"/>
                <w:lang w:val="it-IT"/>
              </w:rPr>
              <w:t>3</w:t>
            </w:r>
          </w:p>
          <w:p w14:paraId="69A76EE2" w14:textId="77777777" w:rsidR="000B7B02" w:rsidRDefault="000B7B02" w:rsidP="000B7B02">
            <w:pPr>
              <w:jc w:val="right"/>
              <w:rPr>
                <w:noProof w:val="0"/>
                <w:lang w:val="it-IT"/>
              </w:rPr>
            </w:pPr>
            <w:r>
              <w:rPr>
                <w:noProof w:val="0"/>
                <w:lang w:val="it-IT"/>
              </w:rPr>
              <w:t>la Documentația standard nr._____</w:t>
            </w:r>
          </w:p>
          <w:p w14:paraId="10E43B5A" w14:textId="77777777" w:rsidR="000B7B02" w:rsidRDefault="000B7B02" w:rsidP="000B7B02">
            <w:pPr>
              <w:jc w:val="right"/>
              <w:rPr>
                <w:noProof w:val="0"/>
                <w:lang w:val="it-IT"/>
              </w:rPr>
            </w:pPr>
            <w:r>
              <w:rPr>
                <w:noProof w:val="0"/>
                <w:lang w:val="it-IT"/>
              </w:rPr>
              <w:t>din “____” ________ 20___</w:t>
            </w:r>
          </w:p>
          <w:p w14:paraId="403BD89D" w14:textId="77777777" w:rsidR="00F46249" w:rsidRDefault="00F46249" w:rsidP="00F46249">
            <w:pPr>
              <w:jc w:val="right"/>
              <w:rPr>
                <w:noProof w:val="0"/>
                <w:lang w:val="it-IT"/>
              </w:rPr>
            </w:pPr>
          </w:p>
          <w:p w14:paraId="52F1D534" w14:textId="06A43DEC" w:rsidR="00F46249" w:rsidRPr="00DC35AC" w:rsidRDefault="00F46249" w:rsidP="00F46249">
            <w:pPr>
              <w:pStyle w:val="2"/>
              <w:rPr>
                <w:noProof w:val="0"/>
                <w:sz w:val="24"/>
                <w:lang w:val="it-IT"/>
              </w:rPr>
            </w:pPr>
            <w:r w:rsidRPr="00DC35AC">
              <w:rPr>
                <w:noProof w:val="0"/>
                <w:lang w:val="it-IT"/>
              </w:rPr>
              <w:t>Specificații de preț</w:t>
            </w:r>
            <w:r w:rsidR="00DA5769">
              <w:rPr>
                <w:noProof w:val="0"/>
                <w:lang w:val="it-IT"/>
              </w:rPr>
              <w:t xml:space="preserve"> </w:t>
            </w:r>
          </w:p>
        </w:tc>
        <w:tc>
          <w:tcPr>
            <w:tcW w:w="374" w:type="dxa"/>
          </w:tcPr>
          <w:p w14:paraId="228D0163" w14:textId="77777777" w:rsidR="00F46249" w:rsidRPr="00C00499" w:rsidRDefault="00F46249" w:rsidP="00F46249">
            <w:pPr>
              <w:pStyle w:val="2"/>
              <w:jc w:val="right"/>
              <w:rPr>
                <w:b w:val="0"/>
                <w:sz w:val="20"/>
                <w:szCs w:val="20"/>
                <w:lang w:val="en-US"/>
              </w:rPr>
            </w:pPr>
          </w:p>
        </w:tc>
      </w:tr>
      <w:tr w:rsidR="00F46249" w:rsidRPr="007C0C9D" w14:paraId="630E6EA0" w14:textId="77777777" w:rsidTr="002B2FDF">
        <w:trPr>
          <w:gridAfter w:val="3"/>
          <w:wAfter w:w="1493" w:type="dxa"/>
        </w:trPr>
        <w:tc>
          <w:tcPr>
            <w:tcW w:w="14929" w:type="dxa"/>
            <w:tcBorders>
              <w:bottom w:val="single" w:sz="4" w:space="0" w:color="auto"/>
            </w:tcBorders>
          </w:tcPr>
          <w:p w14:paraId="6D3F447D" w14:textId="77777777" w:rsidR="00F46249" w:rsidRPr="00C00499" w:rsidRDefault="00F46249" w:rsidP="00E73DB8">
            <w:pPr>
              <w:jc w:val="both"/>
            </w:pPr>
          </w:p>
        </w:tc>
        <w:tc>
          <w:tcPr>
            <w:tcW w:w="374" w:type="dxa"/>
            <w:tcBorders>
              <w:bottom w:val="single" w:sz="4" w:space="0" w:color="auto"/>
            </w:tcBorders>
          </w:tcPr>
          <w:p w14:paraId="2F336DF7" w14:textId="77777777" w:rsidR="00F46249" w:rsidRPr="007C0C9D" w:rsidRDefault="00F46249" w:rsidP="00F46249">
            <w:pPr>
              <w:jc w:val="both"/>
              <w:rPr>
                <w:i/>
                <w:iCs/>
              </w:rPr>
            </w:pPr>
          </w:p>
        </w:tc>
      </w:tr>
      <w:tr w:rsidR="00B10B9F" w:rsidRPr="00C00499" w14:paraId="46D466F5" w14:textId="77777777" w:rsidTr="002037D6">
        <w:trPr>
          <w:gridAfter w:val="3"/>
          <w:wAfter w:w="1493" w:type="dxa"/>
          <w:trHeight w:val="397"/>
        </w:trPr>
        <w:tc>
          <w:tcPr>
            <w:tcW w:w="15303" w:type="dxa"/>
            <w:gridSpan w:val="2"/>
            <w:tcBorders>
              <w:top w:val="single" w:sz="4" w:space="0" w:color="auto"/>
              <w:left w:val="single" w:sz="4" w:space="0" w:color="auto"/>
              <w:bottom w:val="single" w:sz="4" w:space="0" w:color="auto"/>
              <w:right w:val="single" w:sz="4" w:space="0" w:color="auto"/>
            </w:tcBorders>
          </w:tcPr>
          <w:p w14:paraId="717F9718" w14:textId="068601B3" w:rsidR="00B10B9F" w:rsidRPr="00C00499" w:rsidRDefault="00B10B9F" w:rsidP="00F46249">
            <w:r>
              <w:t>Procedura de achiziție : nr. __________ din_________</w:t>
            </w:r>
          </w:p>
        </w:tc>
      </w:tr>
      <w:tr w:rsidR="00B10B9F" w:rsidRPr="00C00499" w14:paraId="70627FE9" w14:textId="77777777" w:rsidTr="00E02C76">
        <w:trPr>
          <w:gridAfter w:val="3"/>
          <w:wAfter w:w="1493" w:type="dxa"/>
          <w:trHeight w:val="397"/>
        </w:trPr>
        <w:tc>
          <w:tcPr>
            <w:tcW w:w="15303" w:type="dxa"/>
            <w:gridSpan w:val="2"/>
            <w:tcBorders>
              <w:top w:val="single" w:sz="4" w:space="0" w:color="auto"/>
              <w:left w:val="single" w:sz="4" w:space="0" w:color="auto"/>
              <w:bottom w:val="single" w:sz="4" w:space="0" w:color="auto"/>
              <w:right w:val="single" w:sz="4" w:space="0" w:color="auto"/>
            </w:tcBorders>
          </w:tcPr>
          <w:p w14:paraId="1A61C5A3" w14:textId="6227AEE7" w:rsidR="00B539B5" w:rsidRPr="00DE2A04" w:rsidRDefault="00B10B9F" w:rsidP="00B539B5">
            <w:pPr>
              <w:shd w:val="clear" w:color="auto" w:fill="FFFFFF" w:themeFill="background1"/>
              <w:spacing w:before="120"/>
              <w:rPr>
                <w:b/>
              </w:rPr>
            </w:pPr>
            <w:r>
              <w:t>Obiectul achiziției</w:t>
            </w:r>
            <w:r w:rsidRPr="00C00499">
              <w:t>:</w:t>
            </w:r>
            <w:r>
              <w:t xml:space="preserve"> </w:t>
            </w:r>
            <w:r w:rsidR="00B539B5" w:rsidRPr="00DE2A04">
              <w:rPr>
                <w:b/>
                <w:lang w:val="ro-MD"/>
              </w:rPr>
              <w:t>”</w:t>
            </w:r>
            <w:r w:rsidR="00B539B5" w:rsidRPr="00DE2A04">
              <w:rPr>
                <w:b/>
                <w:bCs/>
                <w:lang w:val="ro-MD"/>
              </w:rPr>
              <w:t>Achiziționarea</w:t>
            </w:r>
            <w:r w:rsidR="00B539B5" w:rsidRPr="00DE2A04">
              <w:rPr>
                <w:b/>
                <w:spacing w:val="-3"/>
                <w:lang w:val="ro-MD" w:eastAsia="ro-RO"/>
              </w:rPr>
              <w:t xml:space="preserve"> serviciilor </w:t>
            </w:r>
            <w:r w:rsidR="00B539B5" w:rsidRPr="00893D8B">
              <w:rPr>
                <w:b/>
                <w:spacing w:val="-3"/>
                <w:lang w:val="ro-MD" w:eastAsia="ro-RO"/>
              </w:rPr>
              <w:t xml:space="preserve">de </w:t>
            </w:r>
            <w:r w:rsidR="00B539B5" w:rsidRPr="00893D8B">
              <w:rPr>
                <w:b/>
                <w:noProof w:val="0"/>
                <w:shd w:val="clear" w:color="auto" w:fill="FFFFFF" w:themeFill="background1"/>
                <w:lang w:val="ro-MD" w:eastAsia="ru-RU"/>
              </w:rPr>
              <w:t>i</w:t>
            </w:r>
            <w:r w:rsidR="00B539B5" w:rsidRPr="00893D8B">
              <w:rPr>
                <w:b/>
                <w:noProof w:val="0"/>
                <w:shd w:val="clear" w:color="auto" w:fill="FFFFFF" w:themeFill="background1"/>
                <w:lang w:val="it-IT" w:eastAsia="ru-RU"/>
              </w:rPr>
              <w:t>nstruire, atestare și perfecționare</w:t>
            </w:r>
            <w:r w:rsidR="00B539B5">
              <w:rPr>
                <w:b/>
                <w:noProof w:val="0"/>
                <w:shd w:val="clear" w:color="auto" w:fill="FFFFFF" w:themeFill="background1"/>
                <w:lang w:val="it-IT" w:eastAsia="ru-RU"/>
              </w:rPr>
              <w:t xml:space="preserve"> a</w:t>
            </w:r>
            <w:r w:rsidR="00B539B5" w:rsidRPr="00893D8B">
              <w:rPr>
                <w:b/>
                <w:noProof w:val="0"/>
                <w:shd w:val="clear" w:color="auto" w:fill="FFFFFF" w:themeFill="background1"/>
                <w:lang w:val="it-IT" w:eastAsia="ru-RU"/>
              </w:rPr>
              <w:t xml:space="preserve"> </w:t>
            </w:r>
            <w:r w:rsidR="00A322DE">
              <w:rPr>
                <w:b/>
                <w:noProof w:val="0"/>
                <w:shd w:val="clear" w:color="auto" w:fill="FFFFFF" w:themeFill="background1"/>
                <w:lang w:val="it-IT" w:eastAsia="ru-RU"/>
              </w:rPr>
              <w:t>personalului</w:t>
            </w:r>
            <w:r w:rsidR="00B539B5">
              <w:rPr>
                <w:b/>
                <w:noProof w:val="0"/>
                <w:shd w:val="clear" w:color="auto" w:fill="FFFFFF" w:themeFill="background1"/>
                <w:lang w:val="it-IT" w:eastAsia="ru-RU"/>
              </w:rPr>
              <w:t xml:space="preserve"> </w:t>
            </w:r>
            <w:r w:rsidR="00B539B5" w:rsidRPr="00893D8B">
              <w:rPr>
                <w:b/>
                <w:color w:val="000000"/>
                <w:spacing w:val="-3"/>
                <w:lang w:val="ro-MD"/>
              </w:rPr>
              <w:t>”</w:t>
            </w:r>
            <w:r w:rsidR="00B539B5" w:rsidRPr="00DE2A04">
              <w:rPr>
                <w:b/>
                <w:color w:val="000000"/>
                <w:spacing w:val="-3"/>
                <w:lang w:val="ro-MD"/>
              </w:rPr>
              <w:t>TERMOELECTRICA” S.A.</w:t>
            </w:r>
            <w:r w:rsidR="00B539B5" w:rsidRPr="00DE2A04">
              <w:rPr>
                <w:b/>
                <w:color w:val="000000" w:themeColor="text1"/>
                <w:lang w:eastAsia="ro-RO"/>
              </w:rPr>
              <w:t xml:space="preserve"> pentru anul </w:t>
            </w:r>
            <w:r w:rsidR="00B539B5" w:rsidRPr="00DE2A04">
              <w:rPr>
                <w:rFonts w:eastAsia="Calibri"/>
                <w:b/>
              </w:rPr>
              <w:t>202</w:t>
            </w:r>
            <w:r w:rsidR="00323EF6">
              <w:rPr>
                <w:rFonts w:eastAsia="Calibri"/>
                <w:b/>
              </w:rPr>
              <w:t>6</w:t>
            </w:r>
            <w:r w:rsidR="00B539B5">
              <w:rPr>
                <w:rFonts w:eastAsia="Calibri"/>
                <w:b/>
              </w:rPr>
              <w:t>”</w:t>
            </w:r>
          </w:p>
          <w:p w14:paraId="5FBCFDD3" w14:textId="33E7CC37" w:rsidR="00B10B9F" w:rsidRPr="00B539B5" w:rsidRDefault="00B10B9F" w:rsidP="00F46249"/>
        </w:tc>
      </w:tr>
      <w:tr w:rsidR="00F46249" w:rsidRPr="00845C1B" w14:paraId="559E3C4B" w14:textId="77777777" w:rsidTr="002B2FDF">
        <w:trPr>
          <w:trHeight w:val="397"/>
        </w:trPr>
        <w:tc>
          <w:tcPr>
            <w:tcW w:w="15303" w:type="dxa"/>
            <w:gridSpan w:val="2"/>
            <w:tcBorders>
              <w:top w:val="single" w:sz="4" w:space="0" w:color="auto"/>
            </w:tcBorders>
            <w:vAlign w:val="center"/>
          </w:tcPr>
          <w:tbl>
            <w:tblPr>
              <w:tblW w:w="1612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124"/>
              <w:gridCol w:w="1175"/>
              <w:gridCol w:w="1371"/>
              <w:gridCol w:w="1111"/>
              <w:gridCol w:w="963"/>
              <w:gridCol w:w="2792"/>
              <w:gridCol w:w="750"/>
              <w:gridCol w:w="750"/>
              <w:gridCol w:w="706"/>
              <w:gridCol w:w="706"/>
              <w:gridCol w:w="1611"/>
              <w:gridCol w:w="2061"/>
              <w:gridCol w:w="8"/>
              <w:gridCol w:w="964"/>
              <w:gridCol w:w="8"/>
              <w:gridCol w:w="28"/>
            </w:tblGrid>
            <w:tr w:rsidR="00B539B5" w:rsidRPr="00E7056B" w14:paraId="156EAC13" w14:textId="4BE9E54D" w:rsidTr="002175FF">
              <w:trPr>
                <w:gridAfter w:val="2"/>
                <w:wAfter w:w="36" w:type="dxa"/>
                <w:cantSplit/>
                <w:trHeight w:val="1026"/>
              </w:trPr>
              <w:tc>
                <w:tcPr>
                  <w:tcW w:w="1124" w:type="dxa"/>
                  <w:tcBorders>
                    <w:bottom w:val="nil"/>
                  </w:tcBorders>
                  <w:vAlign w:val="center"/>
                </w:tcPr>
                <w:p w14:paraId="5198CBF3" w14:textId="77777777" w:rsidR="00B539B5" w:rsidRPr="00B439E7" w:rsidRDefault="00B539B5" w:rsidP="00B539B5">
                  <w:pPr>
                    <w:jc w:val="center"/>
                    <w:rPr>
                      <w:b/>
                      <w:sz w:val="20"/>
                      <w:szCs w:val="20"/>
                    </w:rPr>
                  </w:pPr>
                  <w:r w:rsidRPr="00B439E7">
                    <w:rPr>
                      <w:b/>
                      <w:sz w:val="20"/>
                      <w:szCs w:val="20"/>
                    </w:rPr>
                    <w:t>Nr. d/o</w:t>
                  </w:r>
                </w:p>
              </w:tc>
              <w:tc>
                <w:tcPr>
                  <w:tcW w:w="1175" w:type="dxa"/>
                  <w:tcBorders>
                    <w:bottom w:val="nil"/>
                  </w:tcBorders>
                  <w:vAlign w:val="center"/>
                </w:tcPr>
                <w:p w14:paraId="6DD5110D" w14:textId="77777777" w:rsidR="00B539B5" w:rsidRDefault="00B539B5" w:rsidP="00B539B5">
                  <w:pPr>
                    <w:pStyle w:val="a3"/>
                    <w:jc w:val="center"/>
                    <w:rPr>
                      <w:rFonts w:ascii="Times New Roman" w:hAnsi="Times New Roman" w:cs="Times New Roman"/>
                      <w:b/>
                      <w:bCs/>
                      <w:sz w:val="24"/>
                      <w:szCs w:val="24"/>
                      <w:lang w:val="ro-RO"/>
                    </w:rPr>
                  </w:pPr>
                </w:p>
                <w:p w14:paraId="3D9715DF" w14:textId="77777777" w:rsidR="00B539B5" w:rsidRDefault="00B539B5" w:rsidP="00B539B5">
                  <w:pPr>
                    <w:jc w:val="center"/>
                    <w:rPr>
                      <w:b/>
                      <w:sz w:val="20"/>
                      <w:szCs w:val="20"/>
                    </w:rPr>
                  </w:pPr>
                </w:p>
                <w:p w14:paraId="21FC0F85" w14:textId="22C368C5" w:rsidR="00B539B5" w:rsidRPr="006816F6" w:rsidRDefault="00B539B5" w:rsidP="00B539B5">
                  <w:pPr>
                    <w:jc w:val="center"/>
                    <w:rPr>
                      <w:b/>
                      <w:bCs/>
                    </w:rPr>
                  </w:pPr>
                  <w:r w:rsidRPr="00B439E7">
                    <w:rPr>
                      <w:b/>
                      <w:sz w:val="20"/>
                      <w:szCs w:val="20"/>
                    </w:rPr>
                    <w:t>Cod CPV</w:t>
                  </w:r>
                </w:p>
              </w:tc>
              <w:tc>
                <w:tcPr>
                  <w:tcW w:w="1371" w:type="dxa"/>
                  <w:tcBorders>
                    <w:bottom w:val="nil"/>
                  </w:tcBorders>
                  <w:vAlign w:val="center"/>
                </w:tcPr>
                <w:p w14:paraId="5DEC1517" w14:textId="77777777" w:rsidR="00B539B5" w:rsidRPr="00B439E7" w:rsidRDefault="00B539B5" w:rsidP="00B539B5">
                  <w:pPr>
                    <w:jc w:val="center"/>
                    <w:rPr>
                      <w:b/>
                      <w:sz w:val="20"/>
                      <w:szCs w:val="20"/>
                    </w:rPr>
                  </w:pPr>
                  <w:r w:rsidRPr="00B439E7">
                    <w:rPr>
                      <w:b/>
                      <w:sz w:val="20"/>
                      <w:szCs w:val="20"/>
                    </w:rPr>
                    <w:t>Categorie</w:t>
                  </w:r>
                </w:p>
                <w:p w14:paraId="44F200E7" w14:textId="77777777" w:rsidR="00B539B5" w:rsidRPr="00B439E7" w:rsidRDefault="00B539B5" w:rsidP="00B539B5">
                  <w:pPr>
                    <w:jc w:val="center"/>
                    <w:rPr>
                      <w:b/>
                      <w:sz w:val="20"/>
                      <w:szCs w:val="20"/>
                    </w:rPr>
                  </w:pPr>
                  <w:r w:rsidRPr="00B439E7">
                    <w:rPr>
                      <w:b/>
                      <w:sz w:val="20"/>
                      <w:szCs w:val="20"/>
                    </w:rPr>
                    <w:t>personal</w:t>
                  </w:r>
                </w:p>
                <w:p w14:paraId="131966D4" w14:textId="77777777" w:rsidR="00B539B5" w:rsidRPr="00B439E7" w:rsidRDefault="00B539B5" w:rsidP="00B539B5">
                  <w:pPr>
                    <w:jc w:val="center"/>
                    <w:rPr>
                      <w:b/>
                      <w:sz w:val="20"/>
                      <w:szCs w:val="20"/>
                    </w:rPr>
                  </w:pPr>
                  <w:r w:rsidRPr="00B439E7">
                    <w:rPr>
                      <w:b/>
                      <w:sz w:val="20"/>
                      <w:szCs w:val="20"/>
                    </w:rPr>
                    <w:t>participant</w:t>
                  </w:r>
                </w:p>
              </w:tc>
              <w:tc>
                <w:tcPr>
                  <w:tcW w:w="1111" w:type="dxa"/>
                  <w:tcBorders>
                    <w:bottom w:val="nil"/>
                  </w:tcBorders>
                  <w:vAlign w:val="center"/>
                </w:tcPr>
                <w:p w14:paraId="6BD252E7" w14:textId="43A28538" w:rsidR="00B539B5" w:rsidRPr="00B439E7" w:rsidRDefault="00B539B5" w:rsidP="00B539B5">
                  <w:pPr>
                    <w:jc w:val="center"/>
                    <w:rPr>
                      <w:b/>
                      <w:sz w:val="20"/>
                      <w:szCs w:val="20"/>
                    </w:rPr>
                  </w:pPr>
                  <w:r w:rsidRPr="00D04948">
                    <w:rPr>
                      <w:b/>
                      <w:bCs/>
                      <w:i/>
                      <w:iCs/>
                      <w:sz w:val="21"/>
                      <w:szCs w:val="21"/>
                    </w:rPr>
                    <w:t>Canti-tatea</w:t>
                  </w:r>
                </w:p>
              </w:tc>
              <w:tc>
                <w:tcPr>
                  <w:tcW w:w="963" w:type="dxa"/>
                  <w:tcBorders>
                    <w:bottom w:val="nil"/>
                  </w:tcBorders>
                  <w:vAlign w:val="center"/>
                </w:tcPr>
                <w:p w14:paraId="543C1797" w14:textId="6DE38E69" w:rsidR="00B539B5" w:rsidRDefault="00B539B5" w:rsidP="00B539B5">
                  <w:pPr>
                    <w:jc w:val="center"/>
                    <w:rPr>
                      <w:b/>
                      <w:sz w:val="20"/>
                      <w:szCs w:val="20"/>
                    </w:rPr>
                  </w:pPr>
                  <w:r w:rsidRPr="00D04948">
                    <w:rPr>
                      <w:b/>
                      <w:bCs/>
                      <w:i/>
                      <w:iCs/>
                      <w:sz w:val="21"/>
                      <w:szCs w:val="21"/>
                    </w:rPr>
                    <w:t>U.M.</w:t>
                  </w:r>
                </w:p>
              </w:tc>
              <w:tc>
                <w:tcPr>
                  <w:tcW w:w="2792" w:type="dxa"/>
                  <w:tcBorders>
                    <w:bottom w:val="nil"/>
                    <w:right w:val="nil"/>
                  </w:tcBorders>
                  <w:vAlign w:val="center"/>
                </w:tcPr>
                <w:p w14:paraId="7EC3548F" w14:textId="4B9CAA3F" w:rsidR="00B539B5" w:rsidRPr="0065496F" w:rsidRDefault="00B539B5" w:rsidP="00B539B5">
                  <w:pPr>
                    <w:jc w:val="center"/>
                    <w:rPr>
                      <w:b/>
                      <w:sz w:val="20"/>
                      <w:szCs w:val="20"/>
                    </w:rPr>
                  </w:pPr>
                  <w:r>
                    <w:rPr>
                      <w:b/>
                      <w:sz w:val="20"/>
                      <w:szCs w:val="20"/>
                    </w:rPr>
                    <w:t>Tematica instruirii</w:t>
                  </w:r>
                </w:p>
                <w:p w14:paraId="269000D7" w14:textId="77777777" w:rsidR="00B539B5" w:rsidRPr="00E7056B" w:rsidRDefault="00B539B5" w:rsidP="00B539B5">
                  <w:pPr>
                    <w:pStyle w:val="a3"/>
                    <w:jc w:val="center"/>
                    <w:rPr>
                      <w:rFonts w:ascii="Times New Roman" w:hAnsi="Times New Roman" w:cs="Times New Roman"/>
                      <w:b/>
                      <w:bCs/>
                      <w:sz w:val="24"/>
                      <w:szCs w:val="24"/>
                      <w:lang w:val="ro-RO"/>
                    </w:rPr>
                  </w:pPr>
                </w:p>
              </w:tc>
              <w:tc>
                <w:tcPr>
                  <w:tcW w:w="750" w:type="dxa"/>
                  <w:tcBorders>
                    <w:top w:val="single" w:sz="4" w:space="0" w:color="auto"/>
                    <w:left w:val="single" w:sz="4" w:space="0" w:color="auto"/>
                    <w:bottom w:val="nil"/>
                    <w:right w:val="single" w:sz="4" w:space="0" w:color="auto"/>
                  </w:tcBorders>
                  <w:vAlign w:val="center"/>
                </w:tcPr>
                <w:p w14:paraId="3EA56AF0" w14:textId="53053F10" w:rsidR="00B539B5" w:rsidRPr="00E7056B" w:rsidRDefault="00B539B5" w:rsidP="00B539B5">
                  <w:pPr>
                    <w:pStyle w:val="a3"/>
                    <w:jc w:val="center"/>
                    <w:rPr>
                      <w:rFonts w:ascii="Times New Roman" w:hAnsi="Times New Roman" w:cs="Times New Roman"/>
                      <w:b/>
                      <w:bCs/>
                      <w:sz w:val="24"/>
                      <w:szCs w:val="24"/>
                      <w:lang w:val="ro-RO"/>
                    </w:rPr>
                  </w:pPr>
                  <w:r w:rsidRPr="00F41968">
                    <w:rPr>
                      <w:rFonts w:ascii="Times New Roman" w:eastAsia="Times New Roman" w:hAnsi="Times New Roman" w:cs="Times New Roman"/>
                      <w:b/>
                      <w:noProof/>
                      <w:sz w:val="20"/>
                      <w:szCs w:val="20"/>
                      <w:lang w:val="ro-RO"/>
                    </w:rPr>
                    <w:t xml:space="preserve">Preţ unitar </w:t>
                  </w:r>
                  <w:r>
                    <w:rPr>
                      <w:rFonts w:ascii="Times New Roman" w:eastAsia="Times New Roman" w:hAnsi="Times New Roman" w:cs="Times New Roman"/>
                      <w:b/>
                      <w:noProof/>
                      <w:sz w:val="20"/>
                      <w:szCs w:val="20"/>
                      <w:lang w:val="ro-RO"/>
                    </w:rPr>
                    <w:t xml:space="preserve">per om /zi </w:t>
                  </w:r>
                  <w:r w:rsidRPr="00F41968">
                    <w:rPr>
                      <w:rFonts w:ascii="Times New Roman" w:eastAsia="Times New Roman" w:hAnsi="Times New Roman" w:cs="Times New Roman"/>
                      <w:b/>
                      <w:noProof/>
                      <w:sz w:val="20"/>
                      <w:szCs w:val="20"/>
                      <w:lang w:val="ro-RO"/>
                    </w:rPr>
                    <w:t>(fără TVA)</w:t>
                  </w:r>
                </w:p>
              </w:tc>
              <w:tc>
                <w:tcPr>
                  <w:tcW w:w="750" w:type="dxa"/>
                  <w:tcBorders>
                    <w:top w:val="single" w:sz="4" w:space="0" w:color="auto"/>
                    <w:left w:val="single" w:sz="4" w:space="0" w:color="auto"/>
                    <w:bottom w:val="nil"/>
                    <w:right w:val="single" w:sz="4" w:space="0" w:color="auto"/>
                  </w:tcBorders>
                  <w:vAlign w:val="center"/>
                </w:tcPr>
                <w:p w14:paraId="115259EF" w14:textId="3279EA09" w:rsidR="00B539B5" w:rsidRPr="0065496F" w:rsidRDefault="00B539B5" w:rsidP="00B539B5">
                  <w:pPr>
                    <w:jc w:val="center"/>
                    <w:rPr>
                      <w:b/>
                      <w:sz w:val="20"/>
                      <w:szCs w:val="20"/>
                    </w:rPr>
                  </w:pPr>
                  <w:r w:rsidRPr="0028367D">
                    <w:rPr>
                      <w:b/>
                      <w:sz w:val="20"/>
                    </w:rPr>
                    <w:t>Preţ unitar</w:t>
                  </w:r>
                  <w:r>
                    <w:rPr>
                      <w:b/>
                      <w:sz w:val="20"/>
                    </w:rPr>
                    <w:t xml:space="preserve"> per om/zi</w:t>
                  </w:r>
                  <w:r w:rsidRPr="0028367D">
                    <w:rPr>
                      <w:b/>
                      <w:sz w:val="20"/>
                    </w:rPr>
                    <w:t xml:space="preserve"> (cu TVA)</w:t>
                  </w:r>
                </w:p>
              </w:tc>
              <w:tc>
                <w:tcPr>
                  <w:tcW w:w="706" w:type="dxa"/>
                  <w:tcBorders>
                    <w:top w:val="single" w:sz="4" w:space="0" w:color="auto"/>
                    <w:left w:val="single" w:sz="4" w:space="0" w:color="auto"/>
                    <w:bottom w:val="nil"/>
                    <w:right w:val="single" w:sz="4" w:space="0" w:color="auto"/>
                  </w:tcBorders>
                  <w:vAlign w:val="center"/>
                </w:tcPr>
                <w:p w14:paraId="2085A4FF" w14:textId="77777777" w:rsidR="00B539B5" w:rsidRPr="0028367D" w:rsidRDefault="00B539B5" w:rsidP="00B539B5">
                  <w:pPr>
                    <w:jc w:val="center"/>
                    <w:rPr>
                      <w:b/>
                      <w:sz w:val="20"/>
                    </w:rPr>
                  </w:pPr>
                  <w:r w:rsidRPr="0028367D">
                    <w:rPr>
                      <w:b/>
                      <w:sz w:val="20"/>
                    </w:rPr>
                    <w:t>Suma</w:t>
                  </w:r>
                </w:p>
                <w:p w14:paraId="421784DB" w14:textId="77777777" w:rsidR="00B539B5" w:rsidRPr="0028367D" w:rsidRDefault="00B539B5" w:rsidP="00B539B5">
                  <w:pPr>
                    <w:jc w:val="center"/>
                    <w:rPr>
                      <w:b/>
                      <w:sz w:val="20"/>
                    </w:rPr>
                  </w:pPr>
                  <w:r w:rsidRPr="0028367D">
                    <w:rPr>
                      <w:b/>
                      <w:sz w:val="20"/>
                    </w:rPr>
                    <w:t>fără</w:t>
                  </w:r>
                </w:p>
                <w:p w14:paraId="5DF8CAF2" w14:textId="1B50A492" w:rsidR="00B539B5" w:rsidRPr="0065496F" w:rsidRDefault="00B539B5" w:rsidP="00B539B5">
                  <w:pPr>
                    <w:jc w:val="center"/>
                    <w:rPr>
                      <w:b/>
                      <w:sz w:val="20"/>
                      <w:szCs w:val="20"/>
                    </w:rPr>
                  </w:pPr>
                  <w:r w:rsidRPr="0028367D">
                    <w:rPr>
                      <w:b/>
                      <w:sz w:val="20"/>
                    </w:rPr>
                    <w:t>TVA</w:t>
                  </w:r>
                </w:p>
              </w:tc>
              <w:tc>
                <w:tcPr>
                  <w:tcW w:w="706" w:type="dxa"/>
                  <w:tcBorders>
                    <w:top w:val="single" w:sz="4" w:space="0" w:color="auto"/>
                    <w:left w:val="single" w:sz="4" w:space="0" w:color="auto"/>
                    <w:bottom w:val="nil"/>
                    <w:right w:val="single" w:sz="4" w:space="0" w:color="auto"/>
                  </w:tcBorders>
                  <w:vAlign w:val="center"/>
                </w:tcPr>
                <w:p w14:paraId="5668473F" w14:textId="77777777" w:rsidR="00B539B5" w:rsidRPr="0028367D" w:rsidRDefault="00B539B5" w:rsidP="00B539B5">
                  <w:pPr>
                    <w:jc w:val="center"/>
                    <w:rPr>
                      <w:b/>
                      <w:sz w:val="20"/>
                    </w:rPr>
                  </w:pPr>
                  <w:r w:rsidRPr="0028367D">
                    <w:rPr>
                      <w:b/>
                      <w:sz w:val="20"/>
                    </w:rPr>
                    <w:t>Suma</w:t>
                  </w:r>
                </w:p>
                <w:p w14:paraId="2C8E99AE" w14:textId="79822AA1" w:rsidR="00B539B5" w:rsidRPr="0065496F" w:rsidRDefault="00B539B5" w:rsidP="00B539B5">
                  <w:pPr>
                    <w:jc w:val="center"/>
                    <w:rPr>
                      <w:b/>
                      <w:sz w:val="20"/>
                      <w:szCs w:val="20"/>
                    </w:rPr>
                  </w:pPr>
                  <w:r w:rsidRPr="0028367D">
                    <w:rPr>
                      <w:b/>
                      <w:sz w:val="20"/>
                    </w:rPr>
                    <w:t>cu TVA</w:t>
                  </w:r>
                </w:p>
              </w:tc>
              <w:tc>
                <w:tcPr>
                  <w:tcW w:w="1611" w:type="dxa"/>
                  <w:tcBorders>
                    <w:top w:val="single" w:sz="4" w:space="0" w:color="auto"/>
                    <w:left w:val="single" w:sz="4" w:space="0" w:color="auto"/>
                    <w:bottom w:val="nil"/>
                    <w:right w:val="single" w:sz="4" w:space="0" w:color="auto"/>
                  </w:tcBorders>
                  <w:vAlign w:val="center"/>
                </w:tcPr>
                <w:p w14:paraId="700ED53E" w14:textId="4DBA5D8D" w:rsidR="00B539B5" w:rsidRPr="0028367D" w:rsidRDefault="00B539B5" w:rsidP="00B539B5">
                  <w:pPr>
                    <w:jc w:val="center"/>
                    <w:rPr>
                      <w:b/>
                      <w:sz w:val="20"/>
                      <w:szCs w:val="28"/>
                    </w:rPr>
                  </w:pPr>
                  <w:r w:rsidRPr="0028367D">
                    <w:rPr>
                      <w:b/>
                      <w:sz w:val="20"/>
                      <w:szCs w:val="28"/>
                    </w:rPr>
                    <w:t>Termenul de</w:t>
                  </w:r>
                </w:p>
                <w:p w14:paraId="4739AD96" w14:textId="0417AFDA" w:rsidR="00B539B5" w:rsidRPr="0065496F" w:rsidRDefault="00B539B5" w:rsidP="00B539B5">
                  <w:pPr>
                    <w:jc w:val="center"/>
                    <w:rPr>
                      <w:b/>
                      <w:sz w:val="20"/>
                      <w:szCs w:val="20"/>
                    </w:rPr>
                  </w:pPr>
                  <w:r>
                    <w:rPr>
                      <w:b/>
                      <w:sz w:val="20"/>
                      <w:szCs w:val="28"/>
                    </w:rPr>
                    <w:t>livrare/</w:t>
                  </w:r>
                  <w:r w:rsidRPr="0028367D">
                    <w:rPr>
                      <w:b/>
                      <w:sz w:val="20"/>
                      <w:szCs w:val="28"/>
                    </w:rPr>
                    <w:t>prestare</w:t>
                  </w:r>
                </w:p>
              </w:tc>
              <w:tc>
                <w:tcPr>
                  <w:tcW w:w="2061" w:type="dxa"/>
                  <w:tcBorders>
                    <w:top w:val="single" w:sz="4" w:space="0" w:color="auto"/>
                    <w:left w:val="single" w:sz="4" w:space="0" w:color="auto"/>
                    <w:bottom w:val="nil"/>
                    <w:right w:val="single" w:sz="4" w:space="0" w:color="auto"/>
                  </w:tcBorders>
                  <w:vAlign w:val="center"/>
                </w:tcPr>
                <w:p w14:paraId="0AC52A6A" w14:textId="3D0CF52B" w:rsidR="00B539B5" w:rsidRPr="0065496F" w:rsidRDefault="00B539B5" w:rsidP="00B539B5">
                  <w:pPr>
                    <w:jc w:val="center"/>
                    <w:rPr>
                      <w:b/>
                      <w:sz w:val="20"/>
                      <w:szCs w:val="20"/>
                    </w:rPr>
                  </w:pPr>
                  <w:r>
                    <w:rPr>
                      <w:b/>
                      <w:sz w:val="20"/>
                      <w:szCs w:val="28"/>
                    </w:rPr>
                    <w:t>Termen de achitare</w:t>
                  </w:r>
                </w:p>
              </w:tc>
              <w:tc>
                <w:tcPr>
                  <w:tcW w:w="972" w:type="dxa"/>
                  <w:gridSpan w:val="2"/>
                  <w:tcBorders>
                    <w:top w:val="single" w:sz="4" w:space="0" w:color="auto"/>
                    <w:left w:val="single" w:sz="4" w:space="0" w:color="auto"/>
                    <w:bottom w:val="nil"/>
                    <w:right w:val="single" w:sz="4" w:space="0" w:color="auto"/>
                  </w:tcBorders>
                </w:tcPr>
                <w:p w14:paraId="3EB3A0F2" w14:textId="77777777" w:rsidR="00B539B5" w:rsidRDefault="00B539B5" w:rsidP="00B539B5">
                  <w:pPr>
                    <w:jc w:val="center"/>
                    <w:rPr>
                      <w:b/>
                      <w:sz w:val="20"/>
                      <w:szCs w:val="28"/>
                    </w:rPr>
                  </w:pPr>
                  <w:r>
                    <w:rPr>
                      <w:b/>
                      <w:sz w:val="20"/>
                      <w:szCs w:val="28"/>
                    </w:rPr>
                    <w:t>Discount</w:t>
                  </w:r>
                </w:p>
                <w:p w14:paraId="670E89DF" w14:textId="0C324480" w:rsidR="00B539B5" w:rsidRPr="0065496F" w:rsidRDefault="00B539B5" w:rsidP="00B539B5">
                  <w:pPr>
                    <w:jc w:val="center"/>
                    <w:rPr>
                      <w:b/>
                      <w:sz w:val="20"/>
                      <w:szCs w:val="20"/>
                    </w:rPr>
                  </w:pPr>
                  <w:r>
                    <w:rPr>
                      <w:b/>
                      <w:sz w:val="20"/>
                      <w:szCs w:val="28"/>
                    </w:rPr>
                    <w:t>%</w:t>
                  </w:r>
                </w:p>
              </w:tc>
            </w:tr>
            <w:tr w:rsidR="006A7D99" w:rsidRPr="00E7056B" w14:paraId="3A52AAE0" w14:textId="77777777" w:rsidTr="006A7D99">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vAlign w:val="center"/>
                </w:tcPr>
                <w:p w14:paraId="2C9F1819" w14:textId="2C00E120" w:rsidR="006A7D99" w:rsidRPr="00166CEB" w:rsidRDefault="006A7D99" w:rsidP="006A7D99">
                  <w:pPr>
                    <w:ind w:left="-57" w:right="-57"/>
                    <w:jc w:val="center"/>
                    <w:rPr>
                      <w:rFonts w:eastAsia="Calibri"/>
                      <w:b/>
                      <w:sz w:val="22"/>
                      <w:szCs w:val="22"/>
                    </w:rPr>
                  </w:pPr>
                  <w:r w:rsidRPr="00166CEB">
                    <w:rPr>
                      <w:rFonts w:eastAsia="Calibri"/>
                      <w:b/>
                      <w:sz w:val="22"/>
                      <w:szCs w:val="22"/>
                    </w:rPr>
                    <w:t>Lot nr.1</w:t>
                  </w:r>
                </w:p>
              </w:tc>
              <w:tc>
                <w:tcPr>
                  <w:tcW w:w="1175" w:type="dxa"/>
                  <w:tcBorders>
                    <w:top w:val="single" w:sz="4" w:space="0" w:color="auto"/>
                    <w:left w:val="single" w:sz="4" w:space="0" w:color="auto"/>
                    <w:bottom w:val="single" w:sz="4" w:space="0" w:color="auto"/>
                    <w:right w:val="single" w:sz="4" w:space="0" w:color="auto"/>
                  </w:tcBorders>
                  <w:vAlign w:val="center"/>
                </w:tcPr>
                <w:p w14:paraId="6E6C32F2" w14:textId="7F3EF916" w:rsidR="006A7D99" w:rsidRPr="00166CEB" w:rsidRDefault="006A7D99" w:rsidP="006A7D99">
                  <w:pPr>
                    <w:ind w:left="-57" w:right="-57"/>
                    <w:jc w:val="center"/>
                    <w:rPr>
                      <w:rFonts w:eastAsia="Calibri"/>
                      <w:b/>
                      <w:sz w:val="22"/>
                      <w:szCs w:val="22"/>
                    </w:rPr>
                  </w:pPr>
                  <w:r w:rsidRPr="00AA5368">
                    <w:rPr>
                      <w:rFonts w:eastAsia="Calibri"/>
                      <w:b/>
                      <w:bCs/>
                      <w:sz w:val="21"/>
                      <w:szCs w:val="21"/>
                    </w:rPr>
                    <w:t>79600000-0</w:t>
                  </w:r>
                </w:p>
              </w:tc>
              <w:tc>
                <w:tcPr>
                  <w:tcW w:w="1371" w:type="dxa"/>
                  <w:tcBorders>
                    <w:top w:val="single" w:sz="4" w:space="0" w:color="auto"/>
                    <w:left w:val="single" w:sz="4" w:space="0" w:color="auto"/>
                    <w:bottom w:val="single" w:sz="4" w:space="0" w:color="auto"/>
                    <w:right w:val="single" w:sz="4" w:space="0" w:color="auto"/>
                  </w:tcBorders>
                </w:tcPr>
                <w:p w14:paraId="47EB7323" w14:textId="77777777" w:rsidR="006A7D99" w:rsidRPr="00E7056B" w:rsidRDefault="006A7D99" w:rsidP="006A7D99">
                  <w:pPr>
                    <w:ind w:left="-57" w:right="-57"/>
                    <w:rPr>
                      <w:rFonts w:eastAsia="Calibri"/>
                      <w:bCs/>
                    </w:rPr>
                  </w:pPr>
                </w:p>
              </w:tc>
              <w:tc>
                <w:tcPr>
                  <w:tcW w:w="1111" w:type="dxa"/>
                  <w:tcBorders>
                    <w:top w:val="single" w:sz="4" w:space="0" w:color="auto"/>
                    <w:left w:val="single" w:sz="4" w:space="0" w:color="auto"/>
                    <w:bottom w:val="single" w:sz="4" w:space="0" w:color="auto"/>
                    <w:right w:val="single" w:sz="4" w:space="0" w:color="auto"/>
                  </w:tcBorders>
                </w:tcPr>
                <w:p w14:paraId="2EACDE0F" w14:textId="77777777" w:rsidR="006A7D99" w:rsidRPr="00E7056B" w:rsidRDefault="006A7D99" w:rsidP="006A7D99">
                  <w:pPr>
                    <w:ind w:left="-57" w:right="-57"/>
                    <w:rPr>
                      <w:rFonts w:eastAsia="Calibri"/>
                      <w:bCs/>
                    </w:rPr>
                  </w:pPr>
                </w:p>
              </w:tc>
              <w:tc>
                <w:tcPr>
                  <w:tcW w:w="963" w:type="dxa"/>
                  <w:tcBorders>
                    <w:top w:val="single" w:sz="4" w:space="0" w:color="auto"/>
                    <w:left w:val="single" w:sz="4" w:space="0" w:color="auto"/>
                    <w:bottom w:val="single" w:sz="4" w:space="0" w:color="auto"/>
                    <w:right w:val="single" w:sz="4" w:space="0" w:color="auto"/>
                  </w:tcBorders>
                </w:tcPr>
                <w:p w14:paraId="6507D70F" w14:textId="1CF13DFB" w:rsidR="006A7D99" w:rsidRDefault="006A7D99" w:rsidP="006A7D99">
                  <w:pPr>
                    <w:ind w:left="-57" w:right="-57"/>
                    <w:rPr>
                      <w:rFonts w:eastAsia="Calibri"/>
                      <w:b/>
                      <w:sz w:val="21"/>
                      <w:szCs w:val="21"/>
                    </w:rPr>
                  </w:pPr>
                </w:p>
              </w:tc>
              <w:tc>
                <w:tcPr>
                  <w:tcW w:w="2792" w:type="dxa"/>
                  <w:tcBorders>
                    <w:top w:val="single" w:sz="4" w:space="0" w:color="auto"/>
                    <w:left w:val="single" w:sz="4" w:space="0" w:color="auto"/>
                    <w:bottom w:val="single" w:sz="4" w:space="0" w:color="auto"/>
                    <w:right w:val="single" w:sz="4" w:space="0" w:color="auto"/>
                  </w:tcBorders>
                </w:tcPr>
                <w:p w14:paraId="49B7B110" w14:textId="72EBA639" w:rsidR="006A7D99" w:rsidRPr="00DB26B5" w:rsidRDefault="006A7D99" w:rsidP="006A7D99">
                  <w:pPr>
                    <w:ind w:left="-57" w:right="-57"/>
                    <w:rPr>
                      <w:bCs/>
                      <w:i/>
                      <w:iCs/>
                      <w:sz w:val="20"/>
                      <w:szCs w:val="20"/>
                    </w:rPr>
                  </w:pPr>
                  <w:r w:rsidRPr="00AE292A">
                    <w:rPr>
                      <w:rFonts w:eastAsia="Calibri"/>
                      <w:b/>
                      <w:sz w:val="21"/>
                      <w:szCs w:val="21"/>
                    </w:rPr>
                    <w:t xml:space="preserve">Instruirea și atestarea personalului tehnic-ingineresc privind reguli de construire și exploatare inofensivă a recipientelor sub presiune, cazanelor de abur și apă fierbinte, macaralelor, sistemelor de distribuție gaze a CET, conductelor de abur și apă fierbinte, instalațiilor de ridicat etc. </w:t>
                  </w:r>
                  <w:r w:rsidRPr="00D04948">
                    <w:rPr>
                      <w:rFonts w:eastAsia="Calibri"/>
                      <w:b/>
                      <w:sz w:val="21"/>
                      <w:szCs w:val="21"/>
                    </w:rPr>
                    <w:t xml:space="preserve"> </w:t>
                  </w:r>
                  <w:r w:rsidRPr="00B10B9F">
                    <w:rPr>
                      <w:bCs/>
                      <w:i/>
                      <w:iCs/>
                      <w:sz w:val="20"/>
                      <w:szCs w:val="20"/>
                    </w:rPr>
                    <w:t xml:space="preserve">conform </w:t>
                  </w:r>
                  <w:r w:rsidRPr="00B10B9F">
                    <w:rPr>
                      <w:b/>
                      <w:i/>
                      <w:iCs/>
                      <w:sz w:val="20"/>
                      <w:szCs w:val="20"/>
                    </w:rPr>
                    <w:t xml:space="preserve">Anexei nr.1 </w:t>
                  </w:r>
                  <w:r w:rsidRPr="00B10B9F">
                    <w:rPr>
                      <w:bCs/>
                      <w:i/>
                      <w:iCs/>
                      <w:sz w:val="20"/>
                      <w:szCs w:val="20"/>
                    </w:rPr>
                    <w:t>și</w:t>
                  </w:r>
                  <w:r w:rsidRPr="00B10B9F">
                    <w:rPr>
                      <w:b/>
                      <w:i/>
                      <w:iCs/>
                      <w:sz w:val="20"/>
                      <w:szCs w:val="20"/>
                    </w:rPr>
                    <w:t xml:space="preserve"> Caietului de Sarcini</w:t>
                  </w:r>
                  <w:r w:rsidRPr="00DB26B5">
                    <w:rPr>
                      <w:bCs/>
                      <w:i/>
                      <w:iCs/>
                      <w:sz w:val="20"/>
                      <w:szCs w:val="20"/>
                    </w:rPr>
                    <w:t>)</w:t>
                  </w:r>
                </w:p>
                <w:p w14:paraId="38CF9ED8" w14:textId="2E3A09B2" w:rsidR="006A7D99" w:rsidRPr="00A772B0" w:rsidRDefault="006A7D99" w:rsidP="006A7D99">
                  <w:pPr>
                    <w:ind w:left="-57" w:right="-57"/>
                    <w:rPr>
                      <w:bCs/>
                      <w:i/>
                      <w:iCs/>
                      <w:lang w:val="ro-MD"/>
                    </w:rPr>
                  </w:pPr>
                </w:p>
              </w:tc>
              <w:tc>
                <w:tcPr>
                  <w:tcW w:w="750" w:type="dxa"/>
                  <w:tcBorders>
                    <w:top w:val="single" w:sz="4" w:space="0" w:color="auto"/>
                    <w:left w:val="single" w:sz="4" w:space="0" w:color="auto"/>
                    <w:bottom w:val="single" w:sz="4" w:space="0" w:color="auto"/>
                    <w:right w:val="single" w:sz="4" w:space="0" w:color="auto"/>
                  </w:tcBorders>
                </w:tcPr>
                <w:p w14:paraId="100DA38E"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76484551"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D98203F"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019F969" w14:textId="77777777" w:rsidR="006A7D99" w:rsidRPr="00E7056B" w:rsidRDefault="006A7D99" w:rsidP="006A7D99">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2B1F40A4" w14:textId="28014BA9" w:rsidR="006A7D99" w:rsidRPr="00B539B5" w:rsidRDefault="006A7D99" w:rsidP="006A7D99">
                  <w:pPr>
                    <w:spacing w:line="276" w:lineRule="auto"/>
                    <w:rPr>
                      <w:b/>
                      <w:bCs/>
                      <w:color w:val="000000"/>
                      <w:spacing w:val="-3"/>
                      <w:sz w:val="21"/>
                      <w:szCs w:val="21"/>
                      <w:lang w:val="ro-MD"/>
                    </w:rPr>
                  </w:pPr>
                  <w:r w:rsidRPr="00B539B5">
                    <w:rPr>
                      <w:sz w:val="21"/>
                      <w:szCs w:val="21"/>
                      <w:u w:val="single"/>
                      <w:lang w:val="it-IT" w:eastAsia="ru-RU"/>
                    </w:rPr>
                    <w:t>La comanda Beneficiarului, conform necesității reale</w:t>
                  </w:r>
                  <w:r w:rsidRPr="00B539B5">
                    <w:rPr>
                      <w:sz w:val="21"/>
                      <w:szCs w:val="21"/>
                      <w:lang w:val="it-IT" w:eastAsia="ru-RU"/>
                    </w:rPr>
                    <w:t>, prestarea serviciilor se va efectua</w:t>
                  </w:r>
                  <w:r w:rsidRPr="00B539B5">
                    <w:rPr>
                      <w:sz w:val="21"/>
                      <w:szCs w:val="21"/>
                      <w:lang w:eastAsia="ru-RU"/>
                    </w:rPr>
                    <w:t xml:space="preserve">: </w:t>
                  </w:r>
                  <w:r>
                    <w:rPr>
                      <w:b/>
                      <w:bCs/>
                      <w:sz w:val="21"/>
                      <w:szCs w:val="21"/>
                      <w:lang w:eastAsia="ru-RU"/>
                    </w:rPr>
                    <w:t>februarie</w:t>
                  </w:r>
                  <w:r w:rsidRPr="00B539B5">
                    <w:rPr>
                      <w:b/>
                      <w:bCs/>
                      <w:sz w:val="21"/>
                      <w:szCs w:val="21"/>
                      <w:lang w:eastAsia="ru-RU"/>
                    </w:rPr>
                    <w:t xml:space="preserve"> – decembrie 202</w:t>
                  </w:r>
                  <w:r>
                    <w:rPr>
                      <w:b/>
                      <w:bCs/>
                      <w:sz w:val="21"/>
                      <w:szCs w:val="21"/>
                      <w:lang w:eastAsia="ru-RU"/>
                    </w:rPr>
                    <w:t>6</w:t>
                  </w:r>
                </w:p>
                <w:p w14:paraId="5F8219E5" w14:textId="062A983E" w:rsidR="006A7D99" w:rsidRPr="00B539B5" w:rsidRDefault="006A7D99" w:rsidP="006A7D99">
                  <w:pPr>
                    <w:ind w:left="-57" w:right="-57"/>
                    <w:rPr>
                      <w:rFonts w:eastAsia="Calibri"/>
                      <w:bCs/>
                      <w:sz w:val="20"/>
                      <w:szCs w:val="20"/>
                      <w:lang w:val="ro-MD"/>
                    </w:rPr>
                  </w:pPr>
                </w:p>
              </w:tc>
              <w:tc>
                <w:tcPr>
                  <w:tcW w:w="2061" w:type="dxa"/>
                  <w:vMerge w:val="restart"/>
                  <w:tcBorders>
                    <w:top w:val="single" w:sz="4" w:space="0" w:color="auto"/>
                    <w:left w:val="single" w:sz="4" w:space="0" w:color="auto"/>
                    <w:right w:val="single" w:sz="4" w:space="0" w:color="auto"/>
                  </w:tcBorders>
                </w:tcPr>
                <w:p w14:paraId="1D283D7C" w14:textId="763E4660" w:rsidR="006A7D99" w:rsidRPr="00B10B9F" w:rsidRDefault="006A7D99" w:rsidP="006A7D99">
                  <w:pPr>
                    <w:ind w:left="-57" w:right="-57"/>
                    <w:rPr>
                      <w:rFonts w:eastAsia="Calibri"/>
                      <w:bCs/>
                      <w:sz w:val="18"/>
                      <w:szCs w:val="18"/>
                    </w:rPr>
                  </w:pPr>
                  <w:bookmarkStart w:id="0" w:name="_Hlk118720862"/>
                  <w:bookmarkStart w:id="1" w:name="_Hlk151371180"/>
                  <w:r w:rsidRPr="00344EE4">
                    <w:rPr>
                      <w:rFonts w:eastAsia="Calibri"/>
                      <w:bCs/>
                      <w:color w:val="000000" w:themeColor="text1"/>
                      <w:sz w:val="18"/>
                      <w:szCs w:val="18"/>
                    </w:rPr>
                    <w:t>Plata aferentă prestării programului de formare se va face la finalul tuturor modulelor de instruire, după semnarea procesului verbal de recepție finală, în baza facturii fiscale emise de Prestator și acceptate de Achizitor</w:t>
                  </w:r>
                  <w:bookmarkEnd w:id="0"/>
                  <w:r w:rsidRPr="00344EE4">
                    <w:rPr>
                      <w:rFonts w:eastAsia="Calibri"/>
                      <w:bCs/>
                      <w:color w:val="000000" w:themeColor="text1"/>
                      <w:sz w:val="18"/>
                      <w:szCs w:val="18"/>
                    </w:rPr>
                    <w:t>.</w:t>
                  </w:r>
                  <w:bookmarkEnd w:id="1"/>
                </w:p>
              </w:tc>
              <w:tc>
                <w:tcPr>
                  <w:tcW w:w="972" w:type="dxa"/>
                  <w:gridSpan w:val="2"/>
                  <w:tcBorders>
                    <w:top w:val="single" w:sz="4" w:space="0" w:color="auto"/>
                    <w:left w:val="single" w:sz="4" w:space="0" w:color="auto"/>
                    <w:bottom w:val="single" w:sz="4" w:space="0" w:color="auto"/>
                    <w:right w:val="single" w:sz="4" w:space="0" w:color="auto"/>
                  </w:tcBorders>
                </w:tcPr>
                <w:p w14:paraId="2BCB88FA" w14:textId="77777777" w:rsidR="006A7D99" w:rsidRPr="00E7056B" w:rsidRDefault="006A7D99" w:rsidP="006A7D99">
                  <w:pPr>
                    <w:ind w:left="-57" w:right="-57"/>
                    <w:rPr>
                      <w:rFonts w:eastAsia="Calibri"/>
                      <w:bCs/>
                    </w:rPr>
                  </w:pPr>
                </w:p>
              </w:tc>
            </w:tr>
            <w:tr w:rsidR="006A7D99" w:rsidRPr="00E7056B" w14:paraId="68728A81" w14:textId="43A2E60F"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E2C5BBF" w14:textId="77777777" w:rsidR="006A7D99" w:rsidRPr="00C04D0A" w:rsidRDefault="006A7D99" w:rsidP="006A7D99">
                  <w:pPr>
                    <w:ind w:left="-57" w:right="-57"/>
                    <w:rPr>
                      <w:rFonts w:eastAsia="Calibri"/>
                      <w:b/>
                      <w:sz w:val="20"/>
                      <w:szCs w:val="20"/>
                    </w:rPr>
                  </w:pPr>
                  <w:r w:rsidRPr="00C04D0A">
                    <w:rPr>
                      <w:rFonts w:eastAsia="Calibri"/>
                      <w:b/>
                      <w:sz w:val="20"/>
                      <w:szCs w:val="20"/>
                    </w:rPr>
                    <w:t>1.1</w:t>
                  </w:r>
                </w:p>
              </w:tc>
              <w:tc>
                <w:tcPr>
                  <w:tcW w:w="1175" w:type="dxa"/>
                  <w:tcBorders>
                    <w:top w:val="single" w:sz="4" w:space="0" w:color="auto"/>
                    <w:left w:val="single" w:sz="4" w:space="0" w:color="auto"/>
                    <w:bottom w:val="single" w:sz="4" w:space="0" w:color="auto"/>
                    <w:right w:val="single" w:sz="4" w:space="0" w:color="auto"/>
                  </w:tcBorders>
                </w:tcPr>
                <w:p w14:paraId="46C8732C"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12F72F16" w14:textId="023AD1AE" w:rsidR="006A7D99" w:rsidRPr="00C04D0A" w:rsidRDefault="006A7D99" w:rsidP="006A7D99">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2FD61923" w14:textId="55FC6E86" w:rsidR="006A7D99" w:rsidRPr="00C04D0A" w:rsidRDefault="006A7D99" w:rsidP="006A7D99">
                  <w:pPr>
                    <w:ind w:left="-57" w:right="-57"/>
                    <w:jc w:val="center"/>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33D3850E" w14:textId="4D072626" w:rsidR="006A7D99" w:rsidRPr="00B539B5" w:rsidRDefault="006A7D99" w:rsidP="006A7D99">
                  <w:pPr>
                    <w:pStyle w:val="a3"/>
                    <w:rPr>
                      <w:rFonts w:ascii="Times New Roman" w:hAnsi="Times New Roman" w:cs="Times New Roman"/>
                      <w:bCs/>
                      <w:sz w:val="21"/>
                      <w:szCs w:val="21"/>
                      <w:shd w:val="clear" w:color="auto" w:fill="FFFFFF"/>
                      <w:lang w:val="en-US"/>
                    </w:rPr>
                  </w:pPr>
                  <w:r w:rsidRPr="00AE292A">
                    <w:rPr>
                      <w:rFonts w:ascii="Times New Roman" w:eastAsia="Calibri" w:hAnsi="Times New Roman" w:cs="Times New Roman"/>
                      <w:bCs/>
                      <w:sz w:val="21"/>
                      <w:szCs w:val="21"/>
                      <w:lang w:val="ro-RO"/>
                    </w:rPr>
                    <w:t>1</w:t>
                  </w:r>
                  <w:r>
                    <w:rPr>
                      <w:rFonts w:ascii="Times New Roman" w:eastAsia="Calibri" w:hAnsi="Times New Roman" w:cs="Times New Roman"/>
                      <w:bCs/>
                      <w:sz w:val="21"/>
                      <w:szCs w:val="21"/>
                      <w:lang w:val="ro-RO"/>
                    </w:rPr>
                    <w:t>0</w:t>
                  </w:r>
                </w:p>
              </w:tc>
              <w:tc>
                <w:tcPr>
                  <w:tcW w:w="2792" w:type="dxa"/>
                  <w:tcBorders>
                    <w:top w:val="single" w:sz="4" w:space="0" w:color="auto"/>
                    <w:left w:val="single" w:sz="4" w:space="0" w:color="auto"/>
                    <w:bottom w:val="single" w:sz="4" w:space="0" w:color="auto"/>
                    <w:right w:val="single" w:sz="4" w:space="0" w:color="auto"/>
                  </w:tcBorders>
                </w:tcPr>
                <w:p w14:paraId="438F2BC1" w14:textId="7B62C0A2" w:rsidR="006A7D99" w:rsidRPr="00B539B5" w:rsidRDefault="006A7D99" w:rsidP="006A7D99">
                  <w:pPr>
                    <w:pStyle w:val="a3"/>
                    <w:rPr>
                      <w:rFonts w:ascii="Times New Roman" w:hAnsi="Times New Roman" w:cs="Times New Roman"/>
                      <w:bCs/>
                      <w:sz w:val="20"/>
                      <w:szCs w:val="20"/>
                      <w:lang w:val="ro-RO"/>
                    </w:rPr>
                  </w:pPr>
                  <w:proofErr w:type="spellStart"/>
                  <w:r w:rsidRPr="00AE292A">
                    <w:rPr>
                      <w:rFonts w:ascii="Times New Roman" w:hAnsi="Times New Roman" w:cs="Times New Roman"/>
                      <w:bCs/>
                      <w:sz w:val="21"/>
                      <w:szCs w:val="21"/>
                      <w:shd w:val="clear" w:color="auto" w:fill="FFFFFF"/>
                      <w:lang w:val="en-US"/>
                    </w:rPr>
                    <w:t>Instruirea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atestarea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personalului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tehnic-ingineresc</w:t>
                  </w:r>
                  <w:proofErr w:type="spellEnd"/>
                  <w:r w:rsidRPr="00AE292A">
                    <w:rPr>
                      <w:rFonts w:ascii="Times New Roman" w:hAnsi="Times New Roman" w:cs="Times New Roman"/>
                      <w:bCs/>
                      <w:sz w:val="21"/>
                      <w:szCs w:val="21"/>
                      <w:shd w:val="clear" w:color="auto" w:fill="FFFFFF"/>
                      <w:lang w:val="en-US"/>
                    </w:rPr>
                    <w:t xml:space="preserve"> </w:t>
                  </w:r>
                  <w:proofErr w:type="spellStart"/>
                  <w:proofErr w:type="gramStart"/>
                  <w:r w:rsidRPr="00AE292A">
                    <w:rPr>
                      <w:rFonts w:ascii="Times New Roman" w:hAnsi="Times New Roman" w:cs="Times New Roman"/>
                      <w:bCs/>
                      <w:sz w:val="21"/>
                      <w:szCs w:val="21"/>
                      <w:shd w:val="clear" w:color="auto" w:fill="FFFFFF"/>
                      <w:lang w:val="en-US"/>
                    </w:rPr>
                    <w:t>privind</w:t>
                  </w:r>
                  <w:proofErr w:type="spellEnd"/>
                  <w:r w:rsidRPr="00AE292A">
                    <w:rPr>
                      <w:rFonts w:ascii="Times New Roman" w:hAnsi="Times New Roman" w:cs="Times New Roman"/>
                      <w:bCs/>
                      <w:sz w:val="21"/>
                      <w:szCs w:val="21"/>
                      <w:shd w:val="clear" w:color="auto" w:fill="FFFFFF"/>
                      <w:lang w:val="en-US"/>
                    </w:rPr>
                    <w:t xml:space="preserve"> ,,Reguli</w:t>
                  </w:r>
                  <w:proofErr w:type="gram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construire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exploatarea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inofensivă</w:t>
                  </w:r>
                  <w:proofErr w:type="spellEnd"/>
                  <w:r w:rsidRPr="00AE292A">
                    <w:rPr>
                      <w:rFonts w:ascii="Times New Roman" w:hAnsi="Times New Roman" w:cs="Times New Roman"/>
                      <w:bCs/>
                      <w:sz w:val="21"/>
                      <w:szCs w:val="21"/>
                      <w:shd w:val="clear" w:color="auto" w:fill="FFFFFF"/>
                      <w:lang w:val="en-US"/>
                    </w:rPr>
                    <w:t xml:space="preserve"> a </w:t>
                  </w:r>
                  <w:proofErr w:type="spellStart"/>
                  <w:r w:rsidRPr="00AE292A">
                    <w:rPr>
                      <w:rFonts w:ascii="Times New Roman" w:hAnsi="Times New Roman" w:cs="Times New Roman"/>
                      <w:bCs/>
                      <w:sz w:val="21"/>
                      <w:szCs w:val="21"/>
                      <w:shd w:val="clear" w:color="auto" w:fill="FFFFFF"/>
                      <w:lang w:val="en-US"/>
                    </w:rPr>
                    <w:t>recipientelor</w:t>
                  </w:r>
                  <w:proofErr w:type="spellEnd"/>
                  <w:r w:rsidRPr="00AE292A">
                    <w:rPr>
                      <w:rFonts w:ascii="Times New Roman" w:hAnsi="Times New Roman" w:cs="Times New Roman"/>
                      <w:bCs/>
                      <w:sz w:val="21"/>
                      <w:szCs w:val="21"/>
                      <w:shd w:val="clear" w:color="auto" w:fill="FFFFFF"/>
                      <w:lang w:val="en-US"/>
                    </w:rPr>
                    <w:t xml:space="preserve"> sub </w:t>
                  </w:r>
                  <w:proofErr w:type="spellStart"/>
                  <w:r w:rsidRPr="00AE292A">
                    <w:rPr>
                      <w:rFonts w:ascii="Times New Roman" w:hAnsi="Times New Roman" w:cs="Times New Roman"/>
                      <w:bCs/>
                      <w:sz w:val="21"/>
                      <w:szCs w:val="21"/>
                      <w:shd w:val="clear" w:color="auto" w:fill="FFFFFF"/>
                      <w:lang w:val="en-US"/>
                    </w:rPr>
                    <w:t>presiune</w:t>
                  </w:r>
                  <w:proofErr w:type="spellEnd"/>
                  <w:r w:rsidRPr="00AE292A">
                    <w:rPr>
                      <w:rFonts w:ascii="Times New Roman" w:hAnsi="Times New Roman" w:cs="Times New Roman"/>
                      <w:iCs/>
                      <w:sz w:val="21"/>
                      <w:szCs w:val="21"/>
                      <w:lang w:val="ro-RO" w:eastAsia="ro-RO"/>
                    </w:rPr>
                    <w:t>”</w:t>
                  </w:r>
                </w:p>
              </w:tc>
              <w:tc>
                <w:tcPr>
                  <w:tcW w:w="750" w:type="dxa"/>
                  <w:tcBorders>
                    <w:top w:val="single" w:sz="4" w:space="0" w:color="auto"/>
                    <w:left w:val="single" w:sz="4" w:space="0" w:color="auto"/>
                    <w:bottom w:val="single" w:sz="4" w:space="0" w:color="auto"/>
                    <w:right w:val="single" w:sz="4" w:space="0" w:color="auto"/>
                  </w:tcBorders>
                </w:tcPr>
                <w:p w14:paraId="668E755C"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663076F"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1C4CE33"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62757BD" w14:textId="77777777" w:rsidR="006A7D99" w:rsidRPr="00E7056B" w:rsidRDefault="006A7D99" w:rsidP="006A7D99">
                  <w:pPr>
                    <w:ind w:left="-57" w:right="-57"/>
                    <w:rPr>
                      <w:rFonts w:eastAsia="Calibri"/>
                      <w:bCs/>
                    </w:rPr>
                  </w:pPr>
                </w:p>
              </w:tc>
              <w:tc>
                <w:tcPr>
                  <w:tcW w:w="1611" w:type="dxa"/>
                  <w:vMerge/>
                  <w:tcBorders>
                    <w:left w:val="single" w:sz="4" w:space="0" w:color="auto"/>
                    <w:right w:val="single" w:sz="4" w:space="0" w:color="auto"/>
                  </w:tcBorders>
                </w:tcPr>
                <w:p w14:paraId="00632759" w14:textId="7EF11313" w:rsidR="006A7D99" w:rsidRPr="00E7056B" w:rsidRDefault="006A7D99" w:rsidP="006A7D99">
                  <w:pPr>
                    <w:ind w:left="-57" w:right="-57"/>
                    <w:rPr>
                      <w:rFonts w:eastAsia="Calibri"/>
                      <w:bCs/>
                    </w:rPr>
                  </w:pPr>
                </w:p>
              </w:tc>
              <w:tc>
                <w:tcPr>
                  <w:tcW w:w="2061" w:type="dxa"/>
                  <w:vMerge/>
                  <w:tcBorders>
                    <w:left w:val="single" w:sz="4" w:space="0" w:color="auto"/>
                    <w:right w:val="single" w:sz="4" w:space="0" w:color="auto"/>
                  </w:tcBorders>
                </w:tcPr>
                <w:p w14:paraId="76E93F85" w14:textId="3DFD7909"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5B60A8A3" w14:textId="77777777" w:rsidR="006A7D99" w:rsidRPr="00E7056B" w:rsidRDefault="006A7D99" w:rsidP="006A7D99">
                  <w:pPr>
                    <w:ind w:left="-57" w:right="-57"/>
                    <w:rPr>
                      <w:rFonts w:eastAsia="Calibri"/>
                      <w:bCs/>
                    </w:rPr>
                  </w:pPr>
                </w:p>
              </w:tc>
            </w:tr>
            <w:tr w:rsidR="006A7D99" w:rsidRPr="00E7056B" w14:paraId="1690C28E" w14:textId="2632513B"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0D3870C7" w14:textId="77777777" w:rsidR="006A7D99" w:rsidRPr="00C04D0A" w:rsidRDefault="006A7D99" w:rsidP="006A7D99">
                  <w:pPr>
                    <w:ind w:left="-57" w:right="-57"/>
                    <w:rPr>
                      <w:rFonts w:eastAsia="Calibri"/>
                      <w:b/>
                      <w:sz w:val="20"/>
                      <w:szCs w:val="20"/>
                    </w:rPr>
                  </w:pPr>
                  <w:r w:rsidRPr="00C04D0A">
                    <w:rPr>
                      <w:rFonts w:eastAsia="Calibri"/>
                      <w:b/>
                      <w:sz w:val="20"/>
                      <w:szCs w:val="20"/>
                    </w:rPr>
                    <w:t>1.2</w:t>
                  </w:r>
                </w:p>
              </w:tc>
              <w:tc>
                <w:tcPr>
                  <w:tcW w:w="1175" w:type="dxa"/>
                  <w:tcBorders>
                    <w:top w:val="single" w:sz="4" w:space="0" w:color="auto"/>
                    <w:left w:val="single" w:sz="4" w:space="0" w:color="auto"/>
                    <w:bottom w:val="single" w:sz="4" w:space="0" w:color="auto"/>
                    <w:right w:val="single" w:sz="4" w:space="0" w:color="auto"/>
                  </w:tcBorders>
                </w:tcPr>
                <w:p w14:paraId="494B3AB7"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66184FB3" w14:textId="50061FE5" w:rsidR="006A7D99" w:rsidRPr="00C04D0A" w:rsidRDefault="006A7D99" w:rsidP="006A7D99">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4DB68255" w14:textId="752D271F" w:rsidR="006A7D99" w:rsidRPr="00C04D0A" w:rsidRDefault="006A7D99" w:rsidP="006A7D99">
                  <w:pPr>
                    <w:ind w:left="-57" w:right="-57"/>
                    <w:jc w:val="center"/>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3B6A3CCE" w14:textId="7ADD3E16" w:rsidR="006A7D99" w:rsidRPr="00B539B5" w:rsidRDefault="006A7D99" w:rsidP="006A7D99">
                  <w:pPr>
                    <w:pStyle w:val="a3"/>
                    <w:rPr>
                      <w:rFonts w:ascii="Times New Roman" w:hAnsi="Times New Roman" w:cs="Times New Roman"/>
                      <w:bCs/>
                      <w:sz w:val="21"/>
                      <w:szCs w:val="21"/>
                      <w:shd w:val="clear" w:color="auto" w:fill="FFFFFF"/>
                      <w:lang w:val="en-US"/>
                    </w:rPr>
                  </w:pPr>
                  <w:r w:rsidRPr="00AE292A">
                    <w:rPr>
                      <w:rFonts w:ascii="Times New Roman" w:eastAsia="Calibri" w:hAnsi="Times New Roman" w:cs="Times New Roman"/>
                      <w:bCs/>
                      <w:sz w:val="21"/>
                      <w:szCs w:val="21"/>
                      <w:lang w:val="ro-RO"/>
                    </w:rPr>
                    <w:t>2</w:t>
                  </w:r>
                  <w:r>
                    <w:rPr>
                      <w:rFonts w:ascii="Times New Roman" w:eastAsia="Calibri" w:hAnsi="Times New Roman" w:cs="Times New Roman"/>
                      <w:bCs/>
                      <w:sz w:val="21"/>
                      <w:szCs w:val="21"/>
                      <w:lang w:val="ro-RO"/>
                    </w:rPr>
                    <w:t>3</w:t>
                  </w:r>
                </w:p>
              </w:tc>
              <w:tc>
                <w:tcPr>
                  <w:tcW w:w="2792" w:type="dxa"/>
                  <w:tcBorders>
                    <w:top w:val="single" w:sz="4" w:space="0" w:color="auto"/>
                    <w:left w:val="single" w:sz="4" w:space="0" w:color="auto"/>
                    <w:bottom w:val="single" w:sz="4" w:space="0" w:color="auto"/>
                    <w:right w:val="single" w:sz="4" w:space="0" w:color="auto"/>
                  </w:tcBorders>
                </w:tcPr>
                <w:p w14:paraId="6DB2DDD4" w14:textId="08529713" w:rsidR="006A7D99" w:rsidRPr="00B539B5" w:rsidRDefault="006A7D99" w:rsidP="006A7D99">
                  <w:pPr>
                    <w:pStyle w:val="a3"/>
                    <w:rPr>
                      <w:rFonts w:ascii="Times New Roman" w:hAnsi="Times New Roman" w:cs="Times New Roman"/>
                      <w:bCs/>
                      <w:sz w:val="20"/>
                      <w:szCs w:val="20"/>
                      <w:lang w:val="ro-RO"/>
                    </w:rPr>
                  </w:pPr>
                  <w:proofErr w:type="spellStart"/>
                  <w:r w:rsidRPr="00AE292A">
                    <w:rPr>
                      <w:rFonts w:ascii="Times New Roman" w:hAnsi="Times New Roman" w:cs="Times New Roman"/>
                      <w:bCs/>
                      <w:sz w:val="21"/>
                      <w:szCs w:val="21"/>
                      <w:shd w:val="clear" w:color="auto" w:fill="FFFFFF"/>
                      <w:lang w:val="en-US"/>
                    </w:rPr>
                    <w:t>Instruirea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atestarea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personalului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tehnic-ingineresc</w:t>
                  </w:r>
                  <w:proofErr w:type="spellEnd"/>
                  <w:r w:rsidRPr="00AE292A">
                    <w:rPr>
                      <w:rFonts w:ascii="Times New Roman" w:hAnsi="Times New Roman" w:cs="Times New Roman"/>
                      <w:bCs/>
                      <w:sz w:val="21"/>
                      <w:szCs w:val="21"/>
                      <w:shd w:val="clear" w:color="auto" w:fill="FFFFFF"/>
                      <w:lang w:val="en-US"/>
                    </w:rPr>
                    <w:t xml:space="preserve"> </w:t>
                  </w:r>
                  <w:proofErr w:type="spellStart"/>
                  <w:proofErr w:type="gramStart"/>
                  <w:r w:rsidRPr="00AE292A">
                    <w:rPr>
                      <w:rFonts w:ascii="Times New Roman" w:hAnsi="Times New Roman" w:cs="Times New Roman"/>
                      <w:bCs/>
                      <w:sz w:val="21"/>
                      <w:szCs w:val="21"/>
                      <w:shd w:val="clear" w:color="auto" w:fill="FFFFFF"/>
                      <w:lang w:val="en-US"/>
                    </w:rPr>
                    <w:t>privind</w:t>
                  </w:r>
                  <w:proofErr w:type="spellEnd"/>
                  <w:r w:rsidRPr="00AE292A">
                    <w:rPr>
                      <w:rFonts w:ascii="Times New Roman" w:hAnsi="Times New Roman" w:cs="Times New Roman"/>
                      <w:bCs/>
                      <w:sz w:val="21"/>
                      <w:szCs w:val="21"/>
                      <w:shd w:val="clear" w:color="auto" w:fill="FFFFFF"/>
                      <w:lang w:val="en-US"/>
                    </w:rPr>
                    <w:t xml:space="preserve"> ,,Reguli</w:t>
                  </w:r>
                  <w:proofErr w:type="gram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construire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exploatarea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inofensivă</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cazanelor</w:t>
                  </w:r>
                  <w:proofErr w:type="spell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abur</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apă</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fierbinte</w:t>
                  </w:r>
                  <w:proofErr w:type="spellEnd"/>
                  <w:r w:rsidRPr="00AE292A">
                    <w:rPr>
                      <w:rFonts w:ascii="Times New Roman" w:hAnsi="Times New Roman" w:cs="Times New Roman"/>
                      <w:iCs/>
                      <w:sz w:val="21"/>
                      <w:szCs w:val="21"/>
                      <w:lang w:val="ro-RO" w:eastAsia="ro-RO"/>
                    </w:rPr>
                    <w:t>”</w:t>
                  </w:r>
                </w:p>
              </w:tc>
              <w:tc>
                <w:tcPr>
                  <w:tcW w:w="750" w:type="dxa"/>
                  <w:tcBorders>
                    <w:top w:val="single" w:sz="4" w:space="0" w:color="auto"/>
                    <w:left w:val="single" w:sz="4" w:space="0" w:color="auto"/>
                    <w:bottom w:val="single" w:sz="4" w:space="0" w:color="auto"/>
                    <w:right w:val="single" w:sz="4" w:space="0" w:color="auto"/>
                  </w:tcBorders>
                </w:tcPr>
                <w:p w14:paraId="01F4FDE3"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5B2E69AF"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E81CDC2"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4BF6A90" w14:textId="77777777" w:rsidR="006A7D99" w:rsidRPr="00E7056B" w:rsidRDefault="006A7D99" w:rsidP="006A7D99">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69B20B3A" w14:textId="0175BA6A" w:rsidR="006A7D99" w:rsidRPr="00E7056B" w:rsidRDefault="006A7D99" w:rsidP="006A7D99">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6E658FC0" w14:textId="1C7D2763"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7362FA01" w14:textId="77777777" w:rsidR="006A7D99" w:rsidRPr="00E7056B" w:rsidRDefault="006A7D99" w:rsidP="006A7D99">
                  <w:pPr>
                    <w:ind w:left="-57" w:right="-57"/>
                    <w:rPr>
                      <w:rFonts w:eastAsia="Calibri"/>
                      <w:bCs/>
                    </w:rPr>
                  </w:pPr>
                </w:p>
              </w:tc>
            </w:tr>
            <w:tr w:rsidR="006A7D99" w:rsidRPr="00E7056B" w14:paraId="05D3A857" w14:textId="371DF3B2"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4A847762" w14:textId="77777777" w:rsidR="006A7D99" w:rsidRPr="00C04D0A" w:rsidRDefault="006A7D99" w:rsidP="006A7D99">
                  <w:pPr>
                    <w:ind w:left="-57" w:right="-57"/>
                    <w:rPr>
                      <w:rFonts w:eastAsia="Calibri"/>
                      <w:b/>
                      <w:sz w:val="20"/>
                      <w:szCs w:val="20"/>
                    </w:rPr>
                  </w:pPr>
                  <w:r w:rsidRPr="00C04D0A">
                    <w:rPr>
                      <w:rFonts w:eastAsia="Calibri"/>
                      <w:b/>
                      <w:sz w:val="20"/>
                      <w:szCs w:val="20"/>
                    </w:rPr>
                    <w:lastRenderedPageBreak/>
                    <w:t>1.3</w:t>
                  </w:r>
                </w:p>
              </w:tc>
              <w:tc>
                <w:tcPr>
                  <w:tcW w:w="1175" w:type="dxa"/>
                  <w:tcBorders>
                    <w:top w:val="single" w:sz="4" w:space="0" w:color="auto"/>
                    <w:left w:val="single" w:sz="4" w:space="0" w:color="auto"/>
                    <w:bottom w:val="single" w:sz="4" w:space="0" w:color="auto"/>
                    <w:right w:val="single" w:sz="4" w:space="0" w:color="auto"/>
                  </w:tcBorders>
                </w:tcPr>
                <w:p w14:paraId="56E4D479"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23B8190D" w14:textId="691A58A2" w:rsidR="006A7D99" w:rsidRPr="00C04D0A" w:rsidRDefault="006A7D99" w:rsidP="006A7D99">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68A5BB32" w14:textId="1FB3FA4E" w:rsidR="006A7D99" w:rsidRPr="00C04D0A" w:rsidRDefault="006A7D99" w:rsidP="006A7D99">
                  <w:pPr>
                    <w:ind w:left="-57" w:right="-57"/>
                    <w:jc w:val="center"/>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51D3DE16" w14:textId="5DF40334" w:rsidR="006A7D99" w:rsidRPr="00B539B5" w:rsidRDefault="006A7D99" w:rsidP="006A7D99">
                  <w:pPr>
                    <w:pStyle w:val="a3"/>
                    <w:rPr>
                      <w:rFonts w:ascii="Times New Roman" w:hAnsi="Times New Roman" w:cs="Times New Roman"/>
                      <w:bCs/>
                      <w:sz w:val="21"/>
                      <w:szCs w:val="21"/>
                      <w:shd w:val="clear" w:color="auto" w:fill="FFFFFF"/>
                      <w:lang w:val="en-US"/>
                    </w:rPr>
                  </w:pPr>
                  <w:r w:rsidRPr="00AE292A">
                    <w:rPr>
                      <w:rFonts w:ascii="Times New Roman" w:eastAsia="Calibri" w:hAnsi="Times New Roman" w:cs="Times New Roman"/>
                      <w:bCs/>
                      <w:sz w:val="21"/>
                      <w:szCs w:val="21"/>
                      <w:lang w:val="ro-RO"/>
                    </w:rPr>
                    <w:t>22</w:t>
                  </w:r>
                </w:p>
              </w:tc>
              <w:tc>
                <w:tcPr>
                  <w:tcW w:w="2792" w:type="dxa"/>
                  <w:tcBorders>
                    <w:top w:val="single" w:sz="4" w:space="0" w:color="auto"/>
                    <w:left w:val="single" w:sz="4" w:space="0" w:color="auto"/>
                    <w:bottom w:val="single" w:sz="4" w:space="0" w:color="auto"/>
                    <w:right w:val="single" w:sz="4" w:space="0" w:color="auto"/>
                  </w:tcBorders>
                </w:tcPr>
                <w:p w14:paraId="390B6533" w14:textId="6BB150D4" w:rsidR="006A7D99" w:rsidRPr="00B539B5" w:rsidRDefault="006A7D99" w:rsidP="006A7D99">
                  <w:pPr>
                    <w:pStyle w:val="a3"/>
                    <w:rPr>
                      <w:rFonts w:ascii="Times New Roman" w:hAnsi="Times New Roman" w:cs="Times New Roman"/>
                      <w:bCs/>
                      <w:sz w:val="20"/>
                      <w:szCs w:val="20"/>
                      <w:lang w:val="ro-RO"/>
                    </w:rPr>
                  </w:pPr>
                  <w:proofErr w:type="spellStart"/>
                  <w:r w:rsidRPr="00AE292A">
                    <w:rPr>
                      <w:rFonts w:ascii="Times New Roman" w:hAnsi="Times New Roman" w:cs="Times New Roman"/>
                      <w:bCs/>
                      <w:sz w:val="21"/>
                      <w:szCs w:val="21"/>
                      <w:shd w:val="clear" w:color="auto" w:fill="FFFFFF"/>
                      <w:lang w:val="en-US"/>
                    </w:rPr>
                    <w:t>Instruirea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atestarea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personalului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tehnic-ingineresc</w:t>
                  </w:r>
                  <w:proofErr w:type="spellEnd"/>
                  <w:r w:rsidRPr="00AE292A">
                    <w:rPr>
                      <w:rFonts w:ascii="Times New Roman" w:hAnsi="Times New Roman" w:cs="Times New Roman"/>
                      <w:bCs/>
                      <w:sz w:val="21"/>
                      <w:szCs w:val="21"/>
                      <w:shd w:val="clear" w:color="auto" w:fill="FFFFFF"/>
                      <w:lang w:val="en-US"/>
                    </w:rPr>
                    <w:t xml:space="preserve"> </w:t>
                  </w:r>
                  <w:proofErr w:type="spellStart"/>
                  <w:proofErr w:type="gramStart"/>
                  <w:r w:rsidRPr="00AE292A">
                    <w:rPr>
                      <w:rFonts w:ascii="Times New Roman" w:hAnsi="Times New Roman" w:cs="Times New Roman"/>
                      <w:bCs/>
                      <w:sz w:val="21"/>
                      <w:szCs w:val="21"/>
                      <w:shd w:val="clear" w:color="auto" w:fill="FFFFFF"/>
                      <w:lang w:val="en-US"/>
                    </w:rPr>
                    <w:t>privind</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Cerințe</w:t>
                  </w:r>
                  <w:proofErr w:type="spellEnd"/>
                  <w:proofErr w:type="gram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securitate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industrială</w:t>
                  </w:r>
                  <w:proofErr w:type="spellEnd"/>
                  <w:r w:rsidRPr="00AE292A">
                    <w:rPr>
                      <w:rFonts w:ascii="Times New Roman" w:hAnsi="Times New Roman" w:cs="Times New Roman"/>
                      <w:bCs/>
                      <w:sz w:val="21"/>
                      <w:szCs w:val="21"/>
                      <w:shd w:val="clear" w:color="auto" w:fill="FFFFFF"/>
                      <w:lang w:val="en-US"/>
                    </w:rPr>
                    <w:t xml:space="preserve"> la </w:t>
                  </w:r>
                  <w:proofErr w:type="spellStart"/>
                  <w:r w:rsidRPr="00AE292A">
                    <w:rPr>
                      <w:rFonts w:ascii="Times New Roman" w:hAnsi="Times New Roman" w:cs="Times New Roman"/>
                      <w:bCs/>
                      <w:sz w:val="21"/>
                      <w:szCs w:val="21"/>
                      <w:shd w:val="clear" w:color="auto" w:fill="FFFFFF"/>
                      <w:lang w:val="en-US"/>
                    </w:rPr>
                    <w:t>construcția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montarea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punerea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în</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funcție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utilizarea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repararea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verificarea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tehnică</w:t>
                  </w:r>
                  <w:proofErr w:type="spellEnd"/>
                  <w:r w:rsidRPr="00AE292A">
                    <w:rPr>
                      <w:rFonts w:ascii="Times New Roman" w:hAnsi="Times New Roman" w:cs="Times New Roman"/>
                      <w:bCs/>
                      <w:sz w:val="21"/>
                      <w:szCs w:val="21"/>
                      <w:shd w:val="clear" w:color="auto" w:fill="FFFFFF"/>
                      <w:lang w:val="en-US"/>
                    </w:rPr>
                    <w:t xml:space="preserve"> a </w:t>
                  </w:r>
                  <w:proofErr w:type="spellStart"/>
                  <w:r w:rsidRPr="00AE292A">
                    <w:rPr>
                      <w:rFonts w:ascii="Times New Roman" w:hAnsi="Times New Roman" w:cs="Times New Roman"/>
                      <w:bCs/>
                      <w:sz w:val="21"/>
                      <w:szCs w:val="21"/>
                      <w:shd w:val="clear" w:color="auto" w:fill="FFFFFF"/>
                      <w:lang w:val="en-US"/>
                    </w:rPr>
                    <w:t>macaralelor</w:t>
                  </w:r>
                  <w:proofErr w:type="spellEnd"/>
                  <w:r w:rsidRPr="00AE292A">
                    <w:rPr>
                      <w:rFonts w:ascii="Times New Roman" w:hAnsi="Times New Roman" w:cs="Times New Roman"/>
                      <w:iCs/>
                      <w:sz w:val="21"/>
                      <w:szCs w:val="21"/>
                      <w:lang w:val="ro-RO" w:eastAsia="ro-RO"/>
                    </w:rPr>
                    <w:t>”</w:t>
                  </w:r>
                </w:p>
              </w:tc>
              <w:tc>
                <w:tcPr>
                  <w:tcW w:w="750" w:type="dxa"/>
                  <w:tcBorders>
                    <w:top w:val="single" w:sz="4" w:space="0" w:color="auto"/>
                    <w:left w:val="single" w:sz="4" w:space="0" w:color="auto"/>
                    <w:bottom w:val="single" w:sz="4" w:space="0" w:color="auto"/>
                    <w:right w:val="single" w:sz="4" w:space="0" w:color="auto"/>
                  </w:tcBorders>
                </w:tcPr>
                <w:p w14:paraId="05362EEC"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773B6A7F"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197DAD1"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9B26C73" w14:textId="77777777" w:rsidR="006A7D99" w:rsidRPr="00E7056B" w:rsidRDefault="006A7D99" w:rsidP="006A7D99">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05AA1D4A" w14:textId="085CC142" w:rsidR="006A7D99" w:rsidRPr="00E7056B" w:rsidRDefault="006A7D99" w:rsidP="006A7D99">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6A3264F7" w14:textId="696EBA1B"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131ACCE8" w14:textId="77777777" w:rsidR="006A7D99" w:rsidRPr="00E7056B" w:rsidRDefault="006A7D99" w:rsidP="006A7D99">
                  <w:pPr>
                    <w:ind w:left="-57" w:right="-57"/>
                    <w:rPr>
                      <w:rFonts w:eastAsia="Calibri"/>
                      <w:bCs/>
                    </w:rPr>
                  </w:pPr>
                </w:p>
              </w:tc>
            </w:tr>
            <w:tr w:rsidR="006A7D99" w:rsidRPr="00E7056B" w14:paraId="5571BC39" w14:textId="0633A093"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23EDB739" w14:textId="77777777" w:rsidR="006A7D99" w:rsidRPr="00C04D0A" w:rsidRDefault="006A7D99" w:rsidP="006A7D99">
                  <w:pPr>
                    <w:ind w:left="-57" w:right="-57"/>
                    <w:rPr>
                      <w:rFonts w:eastAsia="Calibri"/>
                      <w:b/>
                      <w:sz w:val="20"/>
                      <w:szCs w:val="20"/>
                    </w:rPr>
                  </w:pPr>
                  <w:r w:rsidRPr="00C04D0A">
                    <w:rPr>
                      <w:rFonts w:eastAsia="Calibri"/>
                      <w:b/>
                      <w:sz w:val="20"/>
                      <w:szCs w:val="20"/>
                    </w:rPr>
                    <w:t>1.4</w:t>
                  </w:r>
                </w:p>
              </w:tc>
              <w:tc>
                <w:tcPr>
                  <w:tcW w:w="1175" w:type="dxa"/>
                  <w:tcBorders>
                    <w:top w:val="single" w:sz="4" w:space="0" w:color="auto"/>
                    <w:left w:val="single" w:sz="4" w:space="0" w:color="auto"/>
                    <w:bottom w:val="single" w:sz="4" w:space="0" w:color="auto"/>
                    <w:right w:val="single" w:sz="4" w:space="0" w:color="auto"/>
                  </w:tcBorders>
                </w:tcPr>
                <w:p w14:paraId="719AC039"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58CD4597" w14:textId="2CE4430B" w:rsidR="006A7D99" w:rsidRPr="00C04D0A" w:rsidRDefault="006A7D99" w:rsidP="006A7D99">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55F3877F" w14:textId="54D005E2" w:rsidR="006A7D99" w:rsidRPr="00C04D0A" w:rsidRDefault="006A7D99" w:rsidP="006A7D99">
                  <w:pPr>
                    <w:ind w:left="-57" w:right="-57"/>
                    <w:jc w:val="center"/>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21DE7B05" w14:textId="0E138F2A" w:rsidR="006A7D99" w:rsidRPr="00B539B5" w:rsidRDefault="003C3721" w:rsidP="006A7D99">
                  <w:pPr>
                    <w:pStyle w:val="a3"/>
                    <w:rPr>
                      <w:rFonts w:ascii="Times New Roman" w:hAnsi="Times New Roman" w:cs="Times New Roman"/>
                      <w:bCs/>
                      <w:sz w:val="21"/>
                      <w:szCs w:val="21"/>
                      <w:shd w:val="clear" w:color="auto" w:fill="FFFFFF"/>
                      <w:lang w:val="en-US"/>
                    </w:rPr>
                  </w:pPr>
                  <w:r>
                    <w:rPr>
                      <w:rFonts w:ascii="Times New Roman" w:eastAsia="Calibri" w:hAnsi="Times New Roman" w:cs="Times New Roman"/>
                      <w:bCs/>
                      <w:sz w:val="21"/>
                      <w:szCs w:val="21"/>
                      <w:lang w:val="ro-RO"/>
                    </w:rPr>
                    <w:t>61</w:t>
                  </w:r>
                </w:p>
              </w:tc>
              <w:tc>
                <w:tcPr>
                  <w:tcW w:w="2792" w:type="dxa"/>
                  <w:tcBorders>
                    <w:top w:val="single" w:sz="4" w:space="0" w:color="auto"/>
                    <w:left w:val="single" w:sz="4" w:space="0" w:color="auto"/>
                    <w:bottom w:val="single" w:sz="4" w:space="0" w:color="auto"/>
                    <w:right w:val="single" w:sz="4" w:space="0" w:color="auto"/>
                  </w:tcBorders>
                </w:tcPr>
                <w:p w14:paraId="7AA20493" w14:textId="42DF198C" w:rsidR="006A7D99" w:rsidRPr="00B539B5" w:rsidRDefault="006A7D99" w:rsidP="006A7D99">
                  <w:pPr>
                    <w:pStyle w:val="a3"/>
                    <w:rPr>
                      <w:rFonts w:ascii="Times New Roman" w:hAnsi="Times New Roman" w:cs="Times New Roman"/>
                      <w:bCs/>
                      <w:sz w:val="20"/>
                      <w:szCs w:val="20"/>
                      <w:lang w:val="ro-RO"/>
                    </w:rPr>
                  </w:pPr>
                  <w:proofErr w:type="spellStart"/>
                  <w:r w:rsidRPr="00AE292A">
                    <w:rPr>
                      <w:rFonts w:ascii="Times New Roman" w:hAnsi="Times New Roman" w:cs="Times New Roman"/>
                      <w:bCs/>
                      <w:sz w:val="21"/>
                      <w:szCs w:val="21"/>
                      <w:shd w:val="clear" w:color="auto" w:fill="FFFFFF"/>
                      <w:lang w:val="en-US"/>
                    </w:rPr>
                    <w:t>Instruirea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atestarea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personalului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tehnic-ingineresc</w:t>
                  </w:r>
                  <w:proofErr w:type="spellEnd"/>
                  <w:r w:rsidRPr="00AE292A">
                    <w:rPr>
                      <w:rFonts w:ascii="Times New Roman" w:hAnsi="Times New Roman" w:cs="Times New Roman"/>
                      <w:bCs/>
                      <w:sz w:val="21"/>
                      <w:szCs w:val="21"/>
                      <w:shd w:val="clear" w:color="auto" w:fill="FFFFFF"/>
                      <w:lang w:val="en-US"/>
                    </w:rPr>
                    <w:t xml:space="preserve"> </w:t>
                  </w:r>
                  <w:proofErr w:type="spellStart"/>
                  <w:proofErr w:type="gramStart"/>
                  <w:r w:rsidRPr="00AE292A">
                    <w:rPr>
                      <w:rFonts w:ascii="Times New Roman" w:hAnsi="Times New Roman" w:cs="Times New Roman"/>
                      <w:bCs/>
                      <w:sz w:val="21"/>
                      <w:szCs w:val="21"/>
                      <w:shd w:val="clear" w:color="auto" w:fill="FFFFFF"/>
                      <w:lang w:val="en-US"/>
                    </w:rPr>
                    <w:t>privind</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Cerințe</w:t>
                  </w:r>
                  <w:proofErr w:type="spellEnd"/>
                  <w:proofErr w:type="gram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minime</w:t>
                  </w:r>
                  <w:proofErr w:type="spell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securitate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privind</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exploatarea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sistemelor</w:t>
                  </w:r>
                  <w:proofErr w:type="spell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distribuție</w:t>
                  </w:r>
                  <w:proofErr w:type="spellEnd"/>
                  <w:r w:rsidRPr="00AE292A">
                    <w:rPr>
                      <w:rFonts w:ascii="Times New Roman" w:hAnsi="Times New Roman" w:cs="Times New Roman"/>
                      <w:bCs/>
                      <w:sz w:val="21"/>
                      <w:szCs w:val="21"/>
                      <w:shd w:val="clear" w:color="auto" w:fill="FFFFFF"/>
                      <w:lang w:val="en-US"/>
                    </w:rPr>
                    <w:t xml:space="preserve"> a </w:t>
                  </w:r>
                  <w:proofErr w:type="spellStart"/>
                  <w:r w:rsidRPr="00AE292A">
                    <w:rPr>
                      <w:rFonts w:ascii="Times New Roman" w:hAnsi="Times New Roman" w:cs="Times New Roman"/>
                      <w:bCs/>
                      <w:sz w:val="21"/>
                      <w:szCs w:val="21"/>
                      <w:shd w:val="clear" w:color="auto" w:fill="FFFFFF"/>
                      <w:lang w:val="en-US"/>
                    </w:rPr>
                    <w:t>gazelor</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combustibile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naturale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Exploatarea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instalațiilor</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tehnice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a </w:t>
                  </w:r>
                  <w:proofErr w:type="spellStart"/>
                  <w:r w:rsidRPr="00AE292A">
                    <w:rPr>
                      <w:rFonts w:ascii="Times New Roman" w:hAnsi="Times New Roman" w:cs="Times New Roman"/>
                      <w:bCs/>
                      <w:sz w:val="21"/>
                      <w:szCs w:val="21"/>
                      <w:shd w:val="clear" w:color="auto" w:fill="FFFFFF"/>
                      <w:lang w:val="en-US"/>
                    </w:rPr>
                    <w:t>sistemelor</w:t>
                  </w:r>
                  <w:proofErr w:type="spell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distribuție</w:t>
                  </w:r>
                  <w:proofErr w:type="spellEnd"/>
                  <w:r w:rsidRPr="00AE292A">
                    <w:rPr>
                      <w:rFonts w:ascii="Times New Roman" w:hAnsi="Times New Roman" w:cs="Times New Roman"/>
                      <w:bCs/>
                      <w:sz w:val="21"/>
                      <w:szCs w:val="21"/>
                      <w:shd w:val="clear" w:color="auto" w:fill="FFFFFF"/>
                      <w:lang w:val="en-US"/>
                    </w:rPr>
                    <w:t xml:space="preserve"> gaze a CET, admis la </w:t>
                  </w:r>
                  <w:proofErr w:type="spellStart"/>
                  <w:r w:rsidRPr="00AE292A">
                    <w:rPr>
                      <w:rFonts w:ascii="Times New Roman" w:hAnsi="Times New Roman" w:cs="Times New Roman"/>
                      <w:bCs/>
                      <w:sz w:val="21"/>
                      <w:szCs w:val="21"/>
                      <w:shd w:val="clear" w:color="auto" w:fill="FFFFFF"/>
                      <w:lang w:val="en-US"/>
                    </w:rPr>
                    <w:t>efectuarea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lucrărilor</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periculoase</w:t>
                  </w:r>
                  <w:proofErr w:type="spellEnd"/>
                  <w:r w:rsidRPr="00AE292A">
                    <w:rPr>
                      <w:rFonts w:ascii="Times New Roman" w:hAnsi="Times New Roman" w:cs="Times New Roman"/>
                      <w:bCs/>
                      <w:sz w:val="21"/>
                      <w:szCs w:val="21"/>
                      <w:shd w:val="clear" w:color="auto" w:fill="FFFFFF"/>
                      <w:lang w:val="en-US"/>
                    </w:rPr>
                    <w:t xml:space="preserve"> cu gaze</w:t>
                  </w:r>
                  <w:r w:rsidRPr="00AE292A">
                    <w:rPr>
                      <w:rFonts w:ascii="Times New Roman" w:hAnsi="Times New Roman" w:cs="Times New Roman"/>
                      <w:iCs/>
                      <w:sz w:val="21"/>
                      <w:szCs w:val="21"/>
                      <w:lang w:val="ro-RO" w:eastAsia="ro-RO"/>
                    </w:rPr>
                    <w:t>”</w:t>
                  </w:r>
                </w:p>
              </w:tc>
              <w:tc>
                <w:tcPr>
                  <w:tcW w:w="750" w:type="dxa"/>
                  <w:tcBorders>
                    <w:top w:val="single" w:sz="4" w:space="0" w:color="auto"/>
                    <w:left w:val="single" w:sz="4" w:space="0" w:color="auto"/>
                    <w:bottom w:val="single" w:sz="4" w:space="0" w:color="auto"/>
                    <w:right w:val="single" w:sz="4" w:space="0" w:color="auto"/>
                  </w:tcBorders>
                </w:tcPr>
                <w:p w14:paraId="34967BC1"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57C3875"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941D235"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D2A0236" w14:textId="77777777" w:rsidR="006A7D99" w:rsidRPr="00E7056B" w:rsidRDefault="006A7D99" w:rsidP="006A7D99">
                  <w:pPr>
                    <w:ind w:left="-57" w:right="-57"/>
                    <w:rPr>
                      <w:rFonts w:eastAsia="Calibri"/>
                      <w:bCs/>
                    </w:rPr>
                  </w:pPr>
                </w:p>
              </w:tc>
              <w:tc>
                <w:tcPr>
                  <w:tcW w:w="1611" w:type="dxa"/>
                  <w:vMerge/>
                  <w:tcBorders>
                    <w:left w:val="single" w:sz="4" w:space="0" w:color="auto"/>
                    <w:right w:val="single" w:sz="4" w:space="0" w:color="auto"/>
                  </w:tcBorders>
                </w:tcPr>
                <w:p w14:paraId="172A206B" w14:textId="454A1AA9" w:rsidR="006A7D99" w:rsidRPr="00E7056B" w:rsidRDefault="006A7D99" w:rsidP="006A7D99">
                  <w:pPr>
                    <w:ind w:left="-57" w:right="-57"/>
                    <w:rPr>
                      <w:rFonts w:eastAsia="Calibri"/>
                      <w:bCs/>
                    </w:rPr>
                  </w:pPr>
                </w:p>
              </w:tc>
              <w:tc>
                <w:tcPr>
                  <w:tcW w:w="2061" w:type="dxa"/>
                  <w:vMerge/>
                  <w:tcBorders>
                    <w:left w:val="single" w:sz="4" w:space="0" w:color="auto"/>
                    <w:right w:val="single" w:sz="4" w:space="0" w:color="auto"/>
                  </w:tcBorders>
                </w:tcPr>
                <w:p w14:paraId="462A5C0C" w14:textId="57E69E0C"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5A3D50A" w14:textId="77777777" w:rsidR="006A7D99" w:rsidRPr="00E7056B" w:rsidRDefault="006A7D99" w:rsidP="006A7D99">
                  <w:pPr>
                    <w:ind w:left="-57" w:right="-57"/>
                    <w:rPr>
                      <w:rFonts w:eastAsia="Calibri"/>
                      <w:bCs/>
                    </w:rPr>
                  </w:pPr>
                </w:p>
              </w:tc>
            </w:tr>
            <w:tr w:rsidR="006A7D99" w:rsidRPr="00E7056B" w14:paraId="6F9B7444" w14:textId="7930857F"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074EC7ED" w14:textId="77777777" w:rsidR="006A7D99" w:rsidRPr="00C04D0A" w:rsidRDefault="006A7D99" w:rsidP="006A7D99">
                  <w:pPr>
                    <w:ind w:left="-57" w:right="-57"/>
                    <w:rPr>
                      <w:rFonts w:eastAsia="Calibri"/>
                      <w:b/>
                      <w:sz w:val="20"/>
                      <w:szCs w:val="20"/>
                    </w:rPr>
                  </w:pPr>
                  <w:r w:rsidRPr="00C04D0A">
                    <w:rPr>
                      <w:rFonts w:eastAsia="Calibri"/>
                      <w:b/>
                      <w:sz w:val="20"/>
                      <w:szCs w:val="20"/>
                    </w:rPr>
                    <w:t>1.5</w:t>
                  </w:r>
                </w:p>
              </w:tc>
              <w:tc>
                <w:tcPr>
                  <w:tcW w:w="1175" w:type="dxa"/>
                  <w:tcBorders>
                    <w:top w:val="single" w:sz="4" w:space="0" w:color="auto"/>
                    <w:left w:val="single" w:sz="4" w:space="0" w:color="auto"/>
                    <w:bottom w:val="single" w:sz="4" w:space="0" w:color="auto"/>
                    <w:right w:val="single" w:sz="4" w:space="0" w:color="auto"/>
                  </w:tcBorders>
                </w:tcPr>
                <w:p w14:paraId="7458942E"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53994B0" w14:textId="30324D82" w:rsidR="006A7D99" w:rsidRPr="00C04D0A" w:rsidRDefault="006A7D99" w:rsidP="006A7D99">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0D09CDAD" w14:textId="2C655AA6" w:rsidR="006A7D99" w:rsidRPr="00C04D0A" w:rsidRDefault="006A7D99" w:rsidP="006A7D99">
                  <w:pPr>
                    <w:ind w:left="-57" w:right="-57"/>
                    <w:jc w:val="center"/>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0C482063" w14:textId="61E50D1A" w:rsidR="006A7D99" w:rsidRPr="00B539B5" w:rsidRDefault="006A7D99" w:rsidP="006A7D99">
                  <w:pPr>
                    <w:pStyle w:val="a3"/>
                    <w:rPr>
                      <w:rFonts w:ascii="Times New Roman" w:hAnsi="Times New Roman" w:cs="Times New Roman"/>
                      <w:bCs/>
                      <w:sz w:val="21"/>
                      <w:szCs w:val="21"/>
                      <w:shd w:val="clear" w:color="auto" w:fill="FFFFFF"/>
                      <w:lang w:val="en-US"/>
                    </w:rPr>
                  </w:pPr>
                  <w:r>
                    <w:rPr>
                      <w:rFonts w:ascii="Times New Roman" w:eastAsia="Calibri" w:hAnsi="Times New Roman" w:cs="Times New Roman"/>
                      <w:bCs/>
                      <w:sz w:val="21"/>
                      <w:szCs w:val="21"/>
                      <w:lang w:val="ro-RO"/>
                    </w:rPr>
                    <w:t>6</w:t>
                  </w:r>
                </w:p>
              </w:tc>
              <w:tc>
                <w:tcPr>
                  <w:tcW w:w="2792" w:type="dxa"/>
                  <w:tcBorders>
                    <w:top w:val="single" w:sz="4" w:space="0" w:color="auto"/>
                    <w:left w:val="single" w:sz="4" w:space="0" w:color="auto"/>
                    <w:bottom w:val="single" w:sz="4" w:space="0" w:color="auto"/>
                    <w:right w:val="single" w:sz="4" w:space="0" w:color="auto"/>
                  </w:tcBorders>
                </w:tcPr>
                <w:p w14:paraId="4C241FFE" w14:textId="57A37F8E" w:rsidR="006A7D99" w:rsidRPr="00B539B5" w:rsidRDefault="006A7D99" w:rsidP="006A7D99">
                  <w:pPr>
                    <w:pStyle w:val="a3"/>
                    <w:rPr>
                      <w:rFonts w:ascii="Times New Roman" w:hAnsi="Times New Roman" w:cs="Times New Roman"/>
                      <w:bCs/>
                      <w:sz w:val="20"/>
                      <w:szCs w:val="20"/>
                      <w:lang w:val="ro-RO"/>
                    </w:rPr>
                  </w:pPr>
                  <w:proofErr w:type="spellStart"/>
                  <w:r w:rsidRPr="00AE292A">
                    <w:rPr>
                      <w:rFonts w:ascii="Times New Roman" w:hAnsi="Times New Roman" w:cs="Times New Roman"/>
                      <w:bCs/>
                      <w:sz w:val="21"/>
                      <w:szCs w:val="21"/>
                      <w:shd w:val="clear" w:color="auto" w:fill="FFFFFF"/>
                      <w:lang w:val="en-US"/>
                    </w:rPr>
                    <w:t>Instruirea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atestarea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personalului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tehnic-ingineresc</w:t>
                  </w:r>
                  <w:proofErr w:type="spellEnd"/>
                  <w:r w:rsidRPr="00AE292A">
                    <w:rPr>
                      <w:rFonts w:ascii="Times New Roman" w:hAnsi="Times New Roman" w:cs="Times New Roman"/>
                      <w:bCs/>
                      <w:sz w:val="21"/>
                      <w:szCs w:val="21"/>
                      <w:shd w:val="clear" w:color="auto" w:fill="FFFFFF"/>
                      <w:lang w:val="en-US"/>
                    </w:rPr>
                    <w:t xml:space="preserve"> </w:t>
                  </w:r>
                  <w:proofErr w:type="spellStart"/>
                  <w:proofErr w:type="gramStart"/>
                  <w:r w:rsidRPr="00AE292A">
                    <w:rPr>
                      <w:rFonts w:ascii="Times New Roman" w:hAnsi="Times New Roman" w:cs="Times New Roman"/>
                      <w:bCs/>
                      <w:sz w:val="21"/>
                      <w:szCs w:val="21"/>
                      <w:shd w:val="clear" w:color="auto" w:fill="FFFFFF"/>
                      <w:lang w:val="en-US"/>
                    </w:rPr>
                    <w:t>privind</w:t>
                  </w:r>
                  <w:proofErr w:type="spellEnd"/>
                  <w:r w:rsidRPr="00AE292A">
                    <w:rPr>
                      <w:rFonts w:ascii="Times New Roman" w:hAnsi="Times New Roman" w:cs="Times New Roman"/>
                      <w:bCs/>
                      <w:sz w:val="21"/>
                      <w:szCs w:val="21"/>
                      <w:shd w:val="clear" w:color="auto" w:fill="FFFFFF"/>
                      <w:lang w:val="en-US"/>
                    </w:rPr>
                    <w:t xml:space="preserve"> ,,Reguli</w:t>
                  </w:r>
                  <w:proofErr w:type="gram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construire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exploatare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inofensivă</w:t>
                  </w:r>
                  <w:proofErr w:type="spellEnd"/>
                  <w:r w:rsidRPr="00AE292A">
                    <w:rPr>
                      <w:rFonts w:ascii="Times New Roman" w:hAnsi="Times New Roman" w:cs="Times New Roman"/>
                      <w:bCs/>
                      <w:sz w:val="21"/>
                      <w:szCs w:val="21"/>
                      <w:shd w:val="clear" w:color="auto" w:fill="FFFFFF"/>
                      <w:lang w:val="en-US"/>
                    </w:rPr>
                    <w:t xml:space="preserve"> a </w:t>
                  </w:r>
                  <w:proofErr w:type="spellStart"/>
                  <w:r w:rsidRPr="00AE292A">
                    <w:rPr>
                      <w:rFonts w:ascii="Times New Roman" w:hAnsi="Times New Roman" w:cs="Times New Roman"/>
                      <w:bCs/>
                      <w:sz w:val="21"/>
                      <w:szCs w:val="21"/>
                      <w:shd w:val="clear" w:color="auto" w:fill="FFFFFF"/>
                      <w:lang w:val="en-US"/>
                    </w:rPr>
                    <w:t>conductelor</w:t>
                  </w:r>
                  <w:proofErr w:type="spell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abur</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apă</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fierbinte</w:t>
                  </w:r>
                  <w:proofErr w:type="spellEnd"/>
                  <w:r w:rsidRPr="00AE292A">
                    <w:rPr>
                      <w:rFonts w:ascii="Times New Roman" w:hAnsi="Times New Roman" w:cs="Times New Roman"/>
                      <w:iCs/>
                      <w:sz w:val="21"/>
                      <w:szCs w:val="21"/>
                      <w:lang w:val="ro-RO" w:eastAsia="ro-RO"/>
                    </w:rPr>
                    <w:t>”</w:t>
                  </w:r>
                </w:p>
              </w:tc>
              <w:tc>
                <w:tcPr>
                  <w:tcW w:w="750" w:type="dxa"/>
                  <w:tcBorders>
                    <w:top w:val="single" w:sz="4" w:space="0" w:color="auto"/>
                    <w:left w:val="single" w:sz="4" w:space="0" w:color="auto"/>
                    <w:bottom w:val="single" w:sz="4" w:space="0" w:color="auto"/>
                    <w:right w:val="single" w:sz="4" w:space="0" w:color="auto"/>
                  </w:tcBorders>
                </w:tcPr>
                <w:p w14:paraId="20EC2B51"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26D40B5"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5099846"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C2371F8" w14:textId="77777777" w:rsidR="006A7D99" w:rsidRPr="00E7056B" w:rsidRDefault="006A7D99" w:rsidP="006A7D99">
                  <w:pPr>
                    <w:ind w:left="-57" w:right="-57"/>
                    <w:rPr>
                      <w:rFonts w:eastAsia="Calibri"/>
                      <w:bCs/>
                    </w:rPr>
                  </w:pPr>
                </w:p>
              </w:tc>
              <w:tc>
                <w:tcPr>
                  <w:tcW w:w="1611" w:type="dxa"/>
                  <w:vMerge/>
                  <w:tcBorders>
                    <w:left w:val="single" w:sz="4" w:space="0" w:color="auto"/>
                    <w:right w:val="single" w:sz="4" w:space="0" w:color="auto"/>
                  </w:tcBorders>
                </w:tcPr>
                <w:p w14:paraId="1D921C31" w14:textId="46ED993D" w:rsidR="006A7D99" w:rsidRPr="00E7056B" w:rsidRDefault="006A7D99" w:rsidP="006A7D99">
                  <w:pPr>
                    <w:ind w:left="-57" w:right="-57"/>
                    <w:rPr>
                      <w:rFonts w:eastAsia="Calibri"/>
                      <w:bCs/>
                    </w:rPr>
                  </w:pPr>
                </w:p>
              </w:tc>
              <w:tc>
                <w:tcPr>
                  <w:tcW w:w="2061" w:type="dxa"/>
                  <w:vMerge/>
                  <w:tcBorders>
                    <w:left w:val="single" w:sz="4" w:space="0" w:color="auto"/>
                    <w:right w:val="single" w:sz="4" w:space="0" w:color="auto"/>
                  </w:tcBorders>
                </w:tcPr>
                <w:p w14:paraId="09505088" w14:textId="120A6801"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557E4110" w14:textId="77777777" w:rsidR="006A7D99" w:rsidRPr="00E7056B" w:rsidRDefault="006A7D99" w:rsidP="006A7D99">
                  <w:pPr>
                    <w:ind w:left="-57" w:right="-57"/>
                    <w:rPr>
                      <w:rFonts w:eastAsia="Calibri"/>
                      <w:bCs/>
                    </w:rPr>
                  </w:pPr>
                </w:p>
              </w:tc>
            </w:tr>
            <w:tr w:rsidR="006A7D99" w:rsidRPr="00E7056B" w14:paraId="63BBFA95" w14:textId="6792DA40"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9C8404D" w14:textId="77777777" w:rsidR="006A7D99" w:rsidRPr="00C04D0A" w:rsidRDefault="006A7D99" w:rsidP="006A7D99">
                  <w:pPr>
                    <w:ind w:left="-57" w:right="-57"/>
                    <w:rPr>
                      <w:rFonts w:eastAsia="Calibri"/>
                      <w:b/>
                      <w:sz w:val="20"/>
                      <w:szCs w:val="20"/>
                    </w:rPr>
                  </w:pPr>
                  <w:r w:rsidRPr="00C04D0A">
                    <w:rPr>
                      <w:rFonts w:eastAsia="Calibri"/>
                      <w:b/>
                      <w:sz w:val="20"/>
                      <w:szCs w:val="20"/>
                    </w:rPr>
                    <w:t>1.6</w:t>
                  </w:r>
                </w:p>
              </w:tc>
              <w:tc>
                <w:tcPr>
                  <w:tcW w:w="1175" w:type="dxa"/>
                  <w:tcBorders>
                    <w:top w:val="single" w:sz="4" w:space="0" w:color="auto"/>
                    <w:left w:val="single" w:sz="4" w:space="0" w:color="auto"/>
                    <w:bottom w:val="single" w:sz="4" w:space="0" w:color="auto"/>
                    <w:right w:val="single" w:sz="4" w:space="0" w:color="auto"/>
                  </w:tcBorders>
                </w:tcPr>
                <w:p w14:paraId="52579D84"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642BF1A" w14:textId="17F44ED0" w:rsidR="006A7D99" w:rsidRPr="00C04D0A" w:rsidRDefault="006A7D99" w:rsidP="006A7D99">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49A9FC5F" w14:textId="5E932EDE" w:rsidR="006A7D99" w:rsidRPr="00C04D0A" w:rsidRDefault="006A7D99" w:rsidP="006A7D99">
                  <w:pPr>
                    <w:ind w:left="-57" w:right="-57"/>
                    <w:jc w:val="center"/>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4E202C72" w14:textId="1309EC5B" w:rsidR="006A7D99" w:rsidRPr="00B539B5" w:rsidRDefault="006A7D99" w:rsidP="006A7D99">
                  <w:pPr>
                    <w:pStyle w:val="a3"/>
                    <w:rPr>
                      <w:rFonts w:ascii="Times New Roman" w:hAnsi="Times New Roman" w:cs="Times New Roman"/>
                      <w:bCs/>
                      <w:sz w:val="21"/>
                      <w:szCs w:val="21"/>
                      <w:shd w:val="clear" w:color="auto" w:fill="FFFFFF"/>
                      <w:lang w:val="en-US"/>
                    </w:rPr>
                  </w:pPr>
                  <w:r w:rsidRPr="00AE292A">
                    <w:rPr>
                      <w:rFonts w:ascii="Times New Roman" w:eastAsia="Calibri" w:hAnsi="Times New Roman" w:cs="Times New Roman"/>
                      <w:bCs/>
                      <w:sz w:val="21"/>
                      <w:szCs w:val="21"/>
                      <w:lang w:val="ro-RO"/>
                    </w:rPr>
                    <w:t>1</w:t>
                  </w:r>
                  <w:r>
                    <w:rPr>
                      <w:rFonts w:ascii="Times New Roman" w:eastAsia="Calibri" w:hAnsi="Times New Roman" w:cs="Times New Roman"/>
                      <w:bCs/>
                      <w:sz w:val="21"/>
                      <w:szCs w:val="21"/>
                      <w:lang w:val="ro-RO"/>
                    </w:rPr>
                    <w:t>3</w:t>
                  </w:r>
                </w:p>
              </w:tc>
              <w:tc>
                <w:tcPr>
                  <w:tcW w:w="2792" w:type="dxa"/>
                  <w:tcBorders>
                    <w:top w:val="single" w:sz="4" w:space="0" w:color="auto"/>
                    <w:left w:val="single" w:sz="4" w:space="0" w:color="auto"/>
                    <w:bottom w:val="single" w:sz="4" w:space="0" w:color="auto"/>
                    <w:right w:val="single" w:sz="4" w:space="0" w:color="auto"/>
                  </w:tcBorders>
                </w:tcPr>
                <w:p w14:paraId="19439DA2" w14:textId="4D5CB1D4" w:rsidR="006A7D99" w:rsidRPr="00B539B5" w:rsidRDefault="006A7D99" w:rsidP="006A7D99">
                  <w:pPr>
                    <w:pStyle w:val="a3"/>
                    <w:rPr>
                      <w:rFonts w:ascii="Times New Roman" w:hAnsi="Times New Roman" w:cs="Times New Roman"/>
                      <w:bCs/>
                      <w:sz w:val="20"/>
                      <w:szCs w:val="20"/>
                      <w:lang w:val="ro-RO"/>
                    </w:rPr>
                  </w:pPr>
                  <w:proofErr w:type="spellStart"/>
                  <w:r w:rsidRPr="00AE292A">
                    <w:rPr>
                      <w:rFonts w:ascii="Times New Roman" w:hAnsi="Times New Roman" w:cs="Times New Roman"/>
                      <w:bCs/>
                      <w:sz w:val="21"/>
                      <w:szCs w:val="21"/>
                      <w:shd w:val="clear" w:color="auto" w:fill="FFFFFF"/>
                      <w:lang w:val="en-US"/>
                    </w:rPr>
                    <w:t>Instruirea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atestarea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personalului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tehnic-ingineresc</w:t>
                  </w:r>
                  <w:proofErr w:type="spellEnd"/>
                  <w:r w:rsidRPr="00AE292A">
                    <w:rPr>
                      <w:rFonts w:ascii="Times New Roman" w:hAnsi="Times New Roman" w:cs="Times New Roman"/>
                      <w:bCs/>
                      <w:sz w:val="21"/>
                      <w:szCs w:val="21"/>
                      <w:shd w:val="clear" w:color="auto" w:fill="FFFFFF"/>
                      <w:lang w:val="en-US"/>
                    </w:rPr>
                    <w:t xml:space="preserve"> </w:t>
                  </w:r>
                  <w:proofErr w:type="spellStart"/>
                  <w:proofErr w:type="gramStart"/>
                  <w:r w:rsidRPr="00AE292A">
                    <w:rPr>
                      <w:rFonts w:ascii="Times New Roman" w:hAnsi="Times New Roman" w:cs="Times New Roman"/>
                      <w:bCs/>
                      <w:sz w:val="21"/>
                      <w:szCs w:val="21"/>
                      <w:shd w:val="clear" w:color="auto" w:fill="FFFFFF"/>
                      <w:lang w:val="en-US"/>
                    </w:rPr>
                    <w:t>privind</w:t>
                  </w:r>
                  <w:proofErr w:type="spellEnd"/>
                  <w:r w:rsidRPr="00AE292A">
                    <w:rPr>
                      <w:rFonts w:ascii="Times New Roman" w:hAnsi="Times New Roman" w:cs="Times New Roman"/>
                      <w:bCs/>
                      <w:sz w:val="21"/>
                      <w:szCs w:val="21"/>
                      <w:shd w:val="clear" w:color="auto" w:fill="FFFFFF"/>
                      <w:lang w:val="en-US"/>
                    </w:rPr>
                    <w:t xml:space="preserve"> ,,Reguli</w:t>
                  </w:r>
                  <w:proofErr w:type="gram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construire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exploatare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inofensivă</w:t>
                  </w:r>
                  <w:proofErr w:type="spellEnd"/>
                  <w:r w:rsidRPr="00AE292A">
                    <w:rPr>
                      <w:rFonts w:ascii="Times New Roman" w:hAnsi="Times New Roman" w:cs="Times New Roman"/>
                      <w:bCs/>
                      <w:sz w:val="21"/>
                      <w:szCs w:val="21"/>
                      <w:shd w:val="clear" w:color="auto" w:fill="FFFFFF"/>
                      <w:lang w:val="en-US"/>
                    </w:rPr>
                    <w:t xml:space="preserve"> </w:t>
                  </w:r>
                  <w:proofErr w:type="gramStart"/>
                  <w:r w:rsidRPr="00AE292A">
                    <w:rPr>
                      <w:rFonts w:ascii="Times New Roman" w:hAnsi="Times New Roman" w:cs="Times New Roman"/>
                      <w:bCs/>
                      <w:sz w:val="21"/>
                      <w:szCs w:val="21"/>
                      <w:shd w:val="clear" w:color="auto" w:fill="FFFFFF"/>
                      <w:lang w:val="en-US"/>
                    </w:rPr>
                    <w:t>a</w:t>
                  </w:r>
                  <w:proofErr w:type="gram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instalațiilor</w:t>
                  </w:r>
                  <w:proofErr w:type="spell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ridicat</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turlelor</w:t>
                  </w:r>
                  <w:proofErr w:type="spellEnd"/>
                  <w:r w:rsidRPr="00AE292A">
                    <w:rPr>
                      <w:rFonts w:ascii="Times New Roman" w:hAnsi="Times New Roman" w:cs="Times New Roman"/>
                      <w:bCs/>
                      <w:sz w:val="21"/>
                      <w:szCs w:val="21"/>
                      <w:shd w:val="clear" w:color="auto" w:fill="FFFFFF"/>
                      <w:lang w:val="en-US"/>
                    </w:rPr>
                    <w:t>)</w:t>
                  </w:r>
                  <w:r w:rsidRPr="00AE292A">
                    <w:rPr>
                      <w:rFonts w:ascii="Times New Roman" w:hAnsi="Times New Roman" w:cs="Times New Roman"/>
                      <w:iCs/>
                      <w:sz w:val="21"/>
                      <w:szCs w:val="21"/>
                      <w:lang w:val="ro-RO" w:eastAsia="ro-RO"/>
                    </w:rPr>
                    <w:t>”</w:t>
                  </w:r>
                </w:p>
              </w:tc>
              <w:tc>
                <w:tcPr>
                  <w:tcW w:w="750" w:type="dxa"/>
                  <w:tcBorders>
                    <w:top w:val="single" w:sz="4" w:space="0" w:color="auto"/>
                    <w:left w:val="single" w:sz="4" w:space="0" w:color="auto"/>
                    <w:bottom w:val="single" w:sz="4" w:space="0" w:color="auto"/>
                    <w:right w:val="single" w:sz="4" w:space="0" w:color="auto"/>
                  </w:tcBorders>
                </w:tcPr>
                <w:p w14:paraId="52031084"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0F7FAD8"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E753FCD"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31D70AB" w14:textId="77777777" w:rsidR="006A7D99" w:rsidRPr="00E7056B" w:rsidRDefault="006A7D99" w:rsidP="006A7D99">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2A49C3C6" w14:textId="63D3278D" w:rsidR="006A7D99" w:rsidRPr="00E7056B" w:rsidRDefault="006A7D99" w:rsidP="006A7D99">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6AE85C51" w14:textId="78B8C7BA"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7CBC87B" w14:textId="77777777" w:rsidR="006A7D99" w:rsidRPr="00E7056B" w:rsidRDefault="006A7D99" w:rsidP="006A7D99">
                  <w:pPr>
                    <w:ind w:left="-57" w:right="-57"/>
                    <w:rPr>
                      <w:rFonts w:eastAsia="Calibri"/>
                      <w:bCs/>
                    </w:rPr>
                  </w:pPr>
                </w:p>
              </w:tc>
            </w:tr>
            <w:tr w:rsidR="006A7D99" w:rsidRPr="00E7056B" w14:paraId="60DE85A9"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557C0843" w14:textId="77777777" w:rsidR="006A7D99" w:rsidRPr="0080354D" w:rsidRDefault="006A7D99" w:rsidP="006A7D99">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1F0012D0" w14:textId="43560148" w:rsidR="006A7D99" w:rsidRPr="0080354D" w:rsidRDefault="006A7D99" w:rsidP="006A7D99">
                  <w:pPr>
                    <w:ind w:left="-57" w:right="-57"/>
                    <w:rPr>
                      <w:rFonts w:eastAsia="Calibri"/>
                      <w:b/>
                    </w:rPr>
                  </w:pPr>
                  <w:r w:rsidRPr="0080354D">
                    <w:rPr>
                      <w:rFonts w:eastAsia="Calibri"/>
                      <w:b/>
                    </w:rPr>
                    <w:t>Total Lot</w:t>
                  </w:r>
                  <w:r>
                    <w:rPr>
                      <w:rFonts w:eastAsia="Calibri"/>
                      <w:b/>
                    </w:rPr>
                    <w:t xml:space="preserve"> </w:t>
                  </w:r>
                  <w:r w:rsidRPr="0080354D">
                    <w:rPr>
                      <w:rFonts w:eastAsia="Calibri"/>
                      <w:b/>
                    </w:rPr>
                    <w:t>nr.1</w:t>
                  </w:r>
                </w:p>
              </w:tc>
            </w:tr>
            <w:tr w:rsidR="00CD7D9F" w:rsidRPr="00E7056B" w14:paraId="14116176"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vAlign w:val="center"/>
                </w:tcPr>
                <w:p w14:paraId="174F2CA4" w14:textId="6BD57B1D" w:rsidR="00CD7D9F" w:rsidRPr="00166CEB" w:rsidRDefault="00CD7D9F" w:rsidP="00CD7D9F">
                  <w:pPr>
                    <w:ind w:left="-57" w:right="-57"/>
                    <w:rPr>
                      <w:rFonts w:eastAsia="Calibri"/>
                      <w:b/>
                      <w:sz w:val="22"/>
                      <w:szCs w:val="22"/>
                    </w:rPr>
                  </w:pPr>
                  <w:r w:rsidRPr="00166CEB">
                    <w:rPr>
                      <w:rFonts w:eastAsia="Calibri"/>
                      <w:b/>
                      <w:sz w:val="22"/>
                      <w:szCs w:val="22"/>
                    </w:rPr>
                    <w:t>Lot nr.2</w:t>
                  </w:r>
                </w:p>
              </w:tc>
              <w:tc>
                <w:tcPr>
                  <w:tcW w:w="1175" w:type="dxa"/>
                  <w:tcBorders>
                    <w:top w:val="single" w:sz="4" w:space="0" w:color="auto"/>
                    <w:left w:val="single" w:sz="4" w:space="0" w:color="auto"/>
                    <w:bottom w:val="single" w:sz="4" w:space="0" w:color="auto"/>
                    <w:right w:val="single" w:sz="4" w:space="0" w:color="auto"/>
                  </w:tcBorders>
                  <w:vAlign w:val="center"/>
                </w:tcPr>
                <w:p w14:paraId="537059FB" w14:textId="133962C8" w:rsidR="00CD7D9F" w:rsidRPr="00166CEB" w:rsidRDefault="00CD7D9F" w:rsidP="00CD7D9F">
                  <w:pPr>
                    <w:ind w:left="-57" w:right="-57"/>
                    <w:rPr>
                      <w:rFonts w:eastAsia="Calibri"/>
                      <w:bCs/>
                      <w:sz w:val="22"/>
                      <w:szCs w:val="22"/>
                    </w:rPr>
                  </w:pPr>
                  <w:r w:rsidRPr="00AA5368">
                    <w:rPr>
                      <w:rFonts w:eastAsia="Calibri"/>
                      <w:b/>
                      <w:bCs/>
                      <w:sz w:val="21"/>
                      <w:szCs w:val="21"/>
                    </w:rPr>
                    <w:t>79600000-0</w:t>
                  </w:r>
                </w:p>
              </w:tc>
              <w:tc>
                <w:tcPr>
                  <w:tcW w:w="1371" w:type="dxa"/>
                  <w:tcBorders>
                    <w:top w:val="single" w:sz="4" w:space="0" w:color="auto"/>
                    <w:left w:val="single" w:sz="4" w:space="0" w:color="auto"/>
                    <w:bottom w:val="single" w:sz="4" w:space="0" w:color="auto"/>
                    <w:right w:val="single" w:sz="4" w:space="0" w:color="auto"/>
                  </w:tcBorders>
                </w:tcPr>
                <w:p w14:paraId="1838DA30" w14:textId="77777777" w:rsidR="00CD7D9F" w:rsidRPr="00E7056B" w:rsidRDefault="00CD7D9F" w:rsidP="00CD7D9F">
                  <w:pPr>
                    <w:ind w:left="-57" w:right="-57"/>
                    <w:rPr>
                      <w:rFonts w:eastAsia="Calibri"/>
                      <w:bCs/>
                    </w:rPr>
                  </w:pPr>
                </w:p>
              </w:tc>
              <w:tc>
                <w:tcPr>
                  <w:tcW w:w="1111" w:type="dxa"/>
                  <w:tcBorders>
                    <w:top w:val="single" w:sz="4" w:space="0" w:color="auto"/>
                    <w:left w:val="single" w:sz="4" w:space="0" w:color="auto"/>
                    <w:bottom w:val="single" w:sz="4" w:space="0" w:color="auto"/>
                    <w:right w:val="single" w:sz="4" w:space="0" w:color="auto"/>
                  </w:tcBorders>
                </w:tcPr>
                <w:p w14:paraId="58171B68" w14:textId="77777777" w:rsidR="00CD7D9F" w:rsidRPr="00E7056B" w:rsidRDefault="00CD7D9F" w:rsidP="00CD7D9F">
                  <w:pPr>
                    <w:ind w:left="-57" w:right="-57"/>
                    <w:rPr>
                      <w:rFonts w:eastAsia="Calibri"/>
                      <w:bCs/>
                    </w:rPr>
                  </w:pPr>
                </w:p>
              </w:tc>
              <w:tc>
                <w:tcPr>
                  <w:tcW w:w="963" w:type="dxa"/>
                  <w:tcBorders>
                    <w:top w:val="single" w:sz="4" w:space="0" w:color="auto"/>
                    <w:left w:val="single" w:sz="4" w:space="0" w:color="auto"/>
                    <w:bottom w:val="single" w:sz="4" w:space="0" w:color="auto"/>
                    <w:right w:val="single" w:sz="4" w:space="0" w:color="auto"/>
                  </w:tcBorders>
                </w:tcPr>
                <w:p w14:paraId="02DCB77D" w14:textId="77777777" w:rsidR="00CD7D9F" w:rsidRPr="00E73DB8" w:rsidRDefault="00CD7D9F" w:rsidP="00CD7D9F">
                  <w:pPr>
                    <w:ind w:left="-57" w:right="-57"/>
                    <w:rPr>
                      <w:rFonts w:eastAsia="Calibri"/>
                      <w:b/>
                      <w:i/>
                      <w:iCs/>
                      <w:sz w:val="20"/>
                      <w:szCs w:val="20"/>
                    </w:rPr>
                  </w:pPr>
                </w:p>
              </w:tc>
              <w:tc>
                <w:tcPr>
                  <w:tcW w:w="2792" w:type="dxa"/>
                  <w:tcBorders>
                    <w:top w:val="single" w:sz="4" w:space="0" w:color="auto"/>
                    <w:left w:val="single" w:sz="4" w:space="0" w:color="auto"/>
                    <w:bottom w:val="single" w:sz="4" w:space="0" w:color="auto"/>
                    <w:right w:val="single" w:sz="4" w:space="0" w:color="auto"/>
                  </w:tcBorders>
                  <w:vAlign w:val="center"/>
                </w:tcPr>
                <w:p w14:paraId="6B06CBB7" w14:textId="0D709FA5" w:rsidR="00CD7D9F" w:rsidRDefault="00CD7D9F" w:rsidP="00CD7D9F">
                  <w:pPr>
                    <w:ind w:left="-57" w:right="-57"/>
                    <w:rPr>
                      <w:rFonts w:eastAsia="Calibri"/>
                      <w:b/>
                      <w:i/>
                      <w:iCs/>
                      <w:sz w:val="20"/>
                      <w:szCs w:val="20"/>
                    </w:rPr>
                  </w:pPr>
                  <w:r w:rsidRPr="00D04948">
                    <w:rPr>
                      <w:rFonts w:eastAsia="Calibri"/>
                      <w:b/>
                      <w:sz w:val="21"/>
                      <w:szCs w:val="21"/>
                    </w:rPr>
                    <w:t xml:space="preserve"> </w:t>
                  </w:r>
                  <w:r>
                    <w:rPr>
                      <w:rFonts w:eastAsia="Calibri"/>
                      <w:b/>
                      <w:sz w:val="21"/>
                      <w:szCs w:val="21"/>
                    </w:rPr>
                    <w:t>Instruirea</w:t>
                  </w:r>
                  <w:r w:rsidRPr="00D04948">
                    <w:rPr>
                      <w:rFonts w:eastAsia="Calibri"/>
                      <w:b/>
                      <w:sz w:val="21"/>
                      <w:szCs w:val="21"/>
                    </w:rPr>
                    <w:t xml:space="preserve"> a muncitorilor </w:t>
                  </w:r>
                  <w:r w:rsidRPr="00C00EF1">
                    <w:rPr>
                      <w:rFonts w:eastAsia="Calibri"/>
                      <w:bCs/>
                      <w:i/>
                      <w:iCs/>
                      <w:sz w:val="20"/>
                      <w:szCs w:val="20"/>
                    </w:rPr>
                    <w:t>conform</w:t>
                  </w:r>
                  <w:r w:rsidRPr="00C00EF1">
                    <w:rPr>
                      <w:rFonts w:eastAsia="Calibri"/>
                      <w:b/>
                      <w:i/>
                      <w:iCs/>
                      <w:sz w:val="20"/>
                      <w:szCs w:val="20"/>
                    </w:rPr>
                    <w:t xml:space="preserve"> Anexei nr.2 </w:t>
                  </w:r>
                  <w:r w:rsidRPr="00C00EF1">
                    <w:rPr>
                      <w:rFonts w:eastAsia="Calibri"/>
                      <w:bCs/>
                      <w:i/>
                      <w:iCs/>
                      <w:sz w:val="20"/>
                      <w:szCs w:val="20"/>
                    </w:rPr>
                    <w:t>și</w:t>
                  </w:r>
                  <w:r w:rsidRPr="00C00EF1">
                    <w:rPr>
                      <w:rFonts w:eastAsia="Calibri"/>
                      <w:b/>
                      <w:i/>
                      <w:iCs/>
                      <w:sz w:val="20"/>
                      <w:szCs w:val="20"/>
                    </w:rPr>
                    <w:t xml:space="preserve"> Caietului de Sarcini</w:t>
                  </w:r>
                </w:p>
                <w:p w14:paraId="098358EC" w14:textId="3DDE546B" w:rsidR="00CD7D9F" w:rsidRPr="00A772B0" w:rsidRDefault="00CD7D9F" w:rsidP="00CD7D9F">
                  <w:pPr>
                    <w:ind w:left="-57" w:right="-57"/>
                    <w:rPr>
                      <w:bCs/>
                      <w:i/>
                      <w:iCs/>
                    </w:rPr>
                  </w:pPr>
                </w:p>
              </w:tc>
              <w:tc>
                <w:tcPr>
                  <w:tcW w:w="750" w:type="dxa"/>
                  <w:tcBorders>
                    <w:top w:val="single" w:sz="4" w:space="0" w:color="auto"/>
                    <w:left w:val="single" w:sz="4" w:space="0" w:color="auto"/>
                    <w:bottom w:val="single" w:sz="4" w:space="0" w:color="auto"/>
                    <w:right w:val="single" w:sz="4" w:space="0" w:color="auto"/>
                  </w:tcBorders>
                </w:tcPr>
                <w:p w14:paraId="0EF71E0B"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9484A5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558A3E1"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493B206"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41216E5D" w14:textId="5CCE614B" w:rsidR="00CD7D9F"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3A93CBFD" w14:textId="657BE35D" w:rsidR="00CD7D9F"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53057975" w14:textId="77777777" w:rsidR="00CD7D9F" w:rsidRPr="00E7056B" w:rsidRDefault="00CD7D9F" w:rsidP="00CD7D9F">
                  <w:pPr>
                    <w:ind w:left="-57" w:right="-57"/>
                    <w:rPr>
                      <w:rFonts w:eastAsia="Calibri"/>
                      <w:bCs/>
                    </w:rPr>
                  </w:pPr>
                </w:p>
              </w:tc>
            </w:tr>
            <w:tr w:rsidR="006A7D99" w:rsidRPr="00E7056B" w14:paraId="3872716F" w14:textId="072FF444"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6F7DC2BE" w14:textId="77777777" w:rsidR="006A7D99" w:rsidRPr="00C04D0A" w:rsidRDefault="006A7D99" w:rsidP="006A7D99">
                  <w:pPr>
                    <w:ind w:left="-57" w:right="-57"/>
                    <w:rPr>
                      <w:rFonts w:eastAsia="Calibri"/>
                      <w:b/>
                      <w:sz w:val="20"/>
                      <w:szCs w:val="20"/>
                    </w:rPr>
                  </w:pPr>
                  <w:r w:rsidRPr="00C04D0A">
                    <w:rPr>
                      <w:rFonts w:eastAsia="Calibri"/>
                      <w:b/>
                      <w:sz w:val="20"/>
                      <w:szCs w:val="20"/>
                    </w:rPr>
                    <w:t>2.1.</w:t>
                  </w:r>
                </w:p>
              </w:tc>
              <w:tc>
                <w:tcPr>
                  <w:tcW w:w="1175" w:type="dxa"/>
                  <w:tcBorders>
                    <w:top w:val="single" w:sz="4" w:space="0" w:color="auto"/>
                    <w:left w:val="single" w:sz="4" w:space="0" w:color="auto"/>
                    <w:bottom w:val="single" w:sz="4" w:space="0" w:color="auto"/>
                    <w:right w:val="single" w:sz="4" w:space="0" w:color="auto"/>
                  </w:tcBorders>
                </w:tcPr>
                <w:p w14:paraId="46A4D6E7"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3CD53AB4" w14:textId="4CD9D522" w:rsidR="006A7D99" w:rsidRPr="00C04D0A" w:rsidRDefault="006A7D99" w:rsidP="006A7D99">
                  <w:pPr>
                    <w:ind w:left="-57" w:right="-57"/>
                    <w:rPr>
                      <w:rFonts w:eastAsia="Calibri"/>
                      <w:b/>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5B39DC9D" w14:textId="2DB1BD47" w:rsidR="006A7D99" w:rsidRPr="00C04D0A" w:rsidRDefault="006A7D99" w:rsidP="006A7D99">
                  <w:pPr>
                    <w:ind w:left="-57" w:right="-57"/>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594952AD" w14:textId="09271F7D" w:rsidR="006A7D99" w:rsidRPr="00E73DB8" w:rsidRDefault="006A7D99" w:rsidP="006A7D99">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2</w:t>
                  </w:r>
                  <w:r>
                    <w:rPr>
                      <w:rFonts w:ascii="Times New Roman" w:eastAsia="Calibri" w:hAnsi="Times New Roman" w:cs="Times New Roman"/>
                      <w:bCs/>
                      <w:sz w:val="21"/>
                      <w:szCs w:val="21"/>
                      <w:lang w:val="ro-RO"/>
                    </w:rPr>
                    <w:t>3</w:t>
                  </w:r>
                </w:p>
              </w:tc>
              <w:tc>
                <w:tcPr>
                  <w:tcW w:w="2792" w:type="dxa"/>
                  <w:tcBorders>
                    <w:top w:val="single" w:sz="4" w:space="0" w:color="auto"/>
                    <w:left w:val="single" w:sz="4" w:space="0" w:color="auto"/>
                    <w:bottom w:val="single" w:sz="4" w:space="0" w:color="auto"/>
                    <w:right w:val="single" w:sz="4" w:space="0" w:color="auto"/>
                  </w:tcBorders>
                </w:tcPr>
                <w:p w14:paraId="55D148FA" w14:textId="2E2D0ADE" w:rsidR="006A7D99" w:rsidRPr="0065352C"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Instruirea legătorilor de sarcină</w:t>
                  </w:r>
                </w:p>
              </w:tc>
              <w:tc>
                <w:tcPr>
                  <w:tcW w:w="750" w:type="dxa"/>
                  <w:tcBorders>
                    <w:top w:val="single" w:sz="4" w:space="0" w:color="auto"/>
                    <w:left w:val="single" w:sz="4" w:space="0" w:color="auto"/>
                    <w:bottom w:val="single" w:sz="4" w:space="0" w:color="auto"/>
                    <w:right w:val="single" w:sz="4" w:space="0" w:color="auto"/>
                  </w:tcBorders>
                </w:tcPr>
                <w:p w14:paraId="58E985C5"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0A29738"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582DD10"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8678E33" w14:textId="77777777" w:rsidR="006A7D99" w:rsidRPr="00E7056B" w:rsidRDefault="006A7D99" w:rsidP="006A7D99">
                  <w:pPr>
                    <w:ind w:left="-57" w:right="-57"/>
                    <w:rPr>
                      <w:rFonts w:eastAsia="Calibri"/>
                      <w:bCs/>
                    </w:rPr>
                  </w:pPr>
                </w:p>
              </w:tc>
              <w:tc>
                <w:tcPr>
                  <w:tcW w:w="1611" w:type="dxa"/>
                  <w:vMerge/>
                  <w:tcBorders>
                    <w:left w:val="single" w:sz="4" w:space="0" w:color="auto"/>
                    <w:right w:val="single" w:sz="4" w:space="0" w:color="auto"/>
                  </w:tcBorders>
                </w:tcPr>
                <w:p w14:paraId="00F34FDA" w14:textId="44210BCD" w:rsidR="006A7D99" w:rsidRPr="00E7056B" w:rsidRDefault="006A7D99" w:rsidP="006A7D99">
                  <w:pPr>
                    <w:ind w:left="-57" w:right="-57"/>
                    <w:rPr>
                      <w:rFonts w:eastAsia="Calibri"/>
                      <w:bCs/>
                    </w:rPr>
                  </w:pPr>
                </w:p>
              </w:tc>
              <w:tc>
                <w:tcPr>
                  <w:tcW w:w="2061" w:type="dxa"/>
                  <w:vMerge/>
                  <w:tcBorders>
                    <w:left w:val="single" w:sz="4" w:space="0" w:color="auto"/>
                    <w:right w:val="single" w:sz="4" w:space="0" w:color="auto"/>
                  </w:tcBorders>
                </w:tcPr>
                <w:p w14:paraId="114B21EF" w14:textId="1E6ECD8A"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55BA89FA" w14:textId="77777777" w:rsidR="006A7D99" w:rsidRPr="00E7056B" w:rsidRDefault="006A7D99" w:rsidP="006A7D99">
                  <w:pPr>
                    <w:ind w:left="-57" w:right="-57"/>
                    <w:rPr>
                      <w:rFonts w:eastAsia="Calibri"/>
                      <w:bCs/>
                    </w:rPr>
                  </w:pPr>
                </w:p>
              </w:tc>
            </w:tr>
            <w:tr w:rsidR="006A7D99" w:rsidRPr="00E7056B" w14:paraId="3800E299" w14:textId="704C1B4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9767263" w14:textId="77777777" w:rsidR="006A7D99" w:rsidRPr="00C04D0A" w:rsidRDefault="006A7D99" w:rsidP="006A7D99">
                  <w:pPr>
                    <w:ind w:left="-57" w:right="-57"/>
                    <w:rPr>
                      <w:rFonts w:eastAsia="Calibri"/>
                      <w:b/>
                      <w:sz w:val="20"/>
                      <w:szCs w:val="20"/>
                    </w:rPr>
                  </w:pPr>
                  <w:r w:rsidRPr="00C04D0A">
                    <w:rPr>
                      <w:rFonts w:eastAsia="Calibri"/>
                      <w:b/>
                      <w:sz w:val="20"/>
                      <w:szCs w:val="20"/>
                    </w:rPr>
                    <w:t>2.2</w:t>
                  </w:r>
                </w:p>
              </w:tc>
              <w:tc>
                <w:tcPr>
                  <w:tcW w:w="1175" w:type="dxa"/>
                  <w:tcBorders>
                    <w:top w:val="single" w:sz="4" w:space="0" w:color="auto"/>
                    <w:left w:val="single" w:sz="4" w:space="0" w:color="auto"/>
                    <w:bottom w:val="single" w:sz="4" w:space="0" w:color="auto"/>
                    <w:right w:val="single" w:sz="4" w:space="0" w:color="auto"/>
                  </w:tcBorders>
                </w:tcPr>
                <w:p w14:paraId="700F093E"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BE28218" w14:textId="50ED15A1" w:rsidR="006A7D99" w:rsidRPr="00C04D0A" w:rsidRDefault="006A7D99" w:rsidP="006A7D99">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0BA57BDC" w14:textId="344D400A" w:rsidR="006A7D99" w:rsidRPr="00C04D0A" w:rsidRDefault="006A7D99" w:rsidP="006A7D99">
                  <w:pPr>
                    <w:ind w:left="-57" w:right="-57"/>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2488986E" w14:textId="6810F889" w:rsidR="006A7D99" w:rsidRPr="00E73DB8" w:rsidRDefault="006A7D99" w:rsidP="006A7D99">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27</w:t>
                  </w:r>
                </w:p>
              </w:tc>
              <w:tc>
                <w:tcPr>
                  <w:tcW w:w="2792" w:type="dxa"/>
                  <w:tcBorders>
                    <w:top w:val="single" w:sz="4" w:space="0" w:color="auto"/>
                    <w:left w:val="single" w:sz="4" w:space="0" w:color="auto"/>
                    <w:bottom w:val="single" w:sz="4" w:space="0" w:color="auto"/>
                    <w:right w:val="single" w:sz="4" w:space="0" w:color="auto"/>
                  </w:tcBorders>
                </w:tcPr>
                <w:p w14:paraId="668D4FAE" w14:textId="4AC2D0B4" w:rsidR="006A7D99" w:rsidRPr="0065352C"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Instruirea muncitorilor nacelei instalațiilor de ridicat (turlelor)</w:t>
                  </w:r>
                </w:p>
              </w:tc>
              <w:tc>
                <w:tcPr>
                  <w:tcW w:w="750" w:type="dxa"/>
                  <w:tcBorders>
                    <w:top w:val="single" w:sz="4" w:space="0" w:color="auto"/>
                    <w:left w:val="single" w:sz="4" w:space="0" w:color="auto"/>
                    <w:bottom w:val="single" w:sz="4" w:space="0" w:color="auto"/>
                    <w:right w:val="single" w:sz="4" w:space="0" w:color="auto"/>
                  </w:tcBorders>
                </w:tcPr>
                <w:p w14:paraId="5636BF38"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5C20FB2"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6F5BEE8"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CA98DDE" w14:textId="77777777" w:rsidR="006A7D99" w:rsidRPr="00E7056B" w:rsidRDefault="006A7D99" w:rsidP="006A7D99">
                  <w:pPr>
                    <w:ind w:left="-57" w:right="-57"/>
                    <w:rPr>
                      <w:rFonts w:eastAsia="Calibri"/>
                      <w:bCs/>
                    </w:rPr>
                  </w:pPr>
                </w:p>
              </w:tc>
              <w:tc>
                <w:tcPr>
                  <w:tcW w:w="1611" w:type="dxa"/>
                  <w:vMerge/>
                  <w:tcBorders>
                    <w:left w:val="single" w:sz="4" w:space="0" w:color="auto"/>
                    <w:right w:val="single" w:sz="4" w:space="0" w:color="auto"/>
                  </w:tcBorders>
                </w:tcPr>
                <w:p w14:paraId="5AD536B2" w14:textId="127FEAB1" w:rsidR="006A7D99" w:rsidRPr="00E7056B" w:rsidRDefault="006A7D99" w:rsidP="006A7D99">
                  <w:pPr>
                    <w:ind w:left="-57" w:right="-57"/>
                    <w:rPr>
                      <w:rFonts w:eastAsia="Calibri"/>
                      <w:bCs/>
                    </w:rPr>
                  </w:pPr>
                </w:p>
              </w:tc>
              <w:tc>
                <w:tcPr>
                  <w:tcW w:w="2061" w:type="dxa"/>
                  <w:vMerge/>
                  <w:tcBorders>
                    <w:left w:val="single" w:sz="4" w:space="0" w:color="auto"/>
                    <w:right w:val="single" w:sz="4" w:space="0" w:color="auto"/>
                  </w:tcBorders>
                </w:tcPr>
                <w:p w14:paraId="40A02C1C" w14:textId="1BCFEC72"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2BF5C5E" w14:textId="77777777" w:rsidR="006A7D99" w:rsidRPr="00E7056B" w:rsidRDefault="006A7D99" w:rsidP="006A7D99">
                  <w:pPr>
                    <w:ind w:left="-57" w:right="-57"/>
                    <w:rPr>
                      <w:rFonts w:eastAsia="Calibri"/>
                      <w:bCs/>
                    </w:rPr>
                  </w:pPr>
                </w:p>
              </w:tc>
            </w:tr>
            <w:tr w:rsidR="006A7D99" w:rsidRPr="00E7056B" w14:paraId="02269022" w14:textId="72475970"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501D835" w14:textId="77777777" w:rsidR="006A7D99" w:rsidRPr="00C04D0A" w:rsidRDefault="006A7D99" w:rsidP="006A7D99">
                  <w:pPr>
                    <w:ind w:left="-57" w:right="-57"/>
                    <w:rPr>
                      <w:rFonts w:eastAsia="Calibri"/>
                      <w:b/>
                      <w:sz w:val="20"/>
                      <w:szCs w:val="20"/>
                    </w:rPr>
                  </w:pPr>
                  <w:r w:rsidRPr="00C04D0A">
                    <w:rPr>
                      <w:rFonts w:eastAsia="Calibri"/>
                      <w:b/>
                      <w:sz w:val="20"/>
                      <w:szCs w:val="20"/>
                    </w:rPr>
                    <w:t>2.3</w:t>
                  </w:r>
                </w:p>
              </w:tc>
              <w:tc>
                <w:tcPr>
                  <w:tcW w:w="1175" w:type="dxa"/>
                  <w:tcBorders>
                    <w:top w:val="single" w:sz="4" w:space="0" w:color="auto"/>
                    <w:left w:val="single" w:sz="4" w:space="0" w:color="auto"/>
                    <w:bottom w:val="single" w:sz="4" w:space="0" w:color="auto"/>
                    <w:right w:val="single" w:sz="4" w:space="0" w:color="auto"/>
                  </w:tcBorders>
                </w:tcPr>
                <w:p w14:paraId="02D02DD1"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77A661F" w14:textId="303D3A06" w:rsidR="006A7D99" w:rsidRPr="00C04D0A" w:rsidRDefault="006A7D99" w:rsidP="006A7D99">
                  <w:pPr>
                    <w:ind w:left="-57" w:right="-57"/>
                    <w:rPr>
                      <w:rFonts w:eastAsia="Calibri"/>
                      <w:b/>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7DAC79C5" w14:textId="5303A067" w:rsidR="006A7D99" w:rsidRPr="00C04D0A" w:rsidRDefault="006A7D99" w:rsidP="006A7D99">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3B3FAD4E" w14:textId="629355FE" w:rsidR="006A7D99" w:rsidRPr="00E73DB8" w:rsidRDefault="006A7D99" w:rsidP="006A7D99">
                  <w:pPr>
                    <w:pStyle w:val="a3"/>
                    <w:rPr>
                      <w:rFonts w:ascii="Times New Roman" w:hAnsi="Times New Roman" w:cs="Times New Roman"/>
                      <w:bCs/>
                      <w:sz w:val="20"/>
                      <w:szCs w:val="20"/>
                      <w:lang w:val="ro-RO"/>
                    </w:rPr>
                  </w:pPr>
                  <w:r>
                    <w:rPr>
                      <w:rFonts w:ascii="Times New Roman" w:eastAsia="Calibri" w:hAnsi="Times New Roman" w:cs="Times New Roman"/>
                      <w:bCs/>
                      <w:sz w:val="21"/>
                      <w:szCs w:val="21"/>
                      <w:lang w:val="ro-RO"/>
                    </w:rPr>
                    <w:t>12</w:t>
                  </w:r>
                </w:p>
              </w:tc>
              <w:tc>
                <w:tcPr>
                  <w:tcW w:w="2792" w:type="dxa"/>
                  <w:tcBorders>
                    <w:top w:val="single" w:sz="4" w:space="0" w:color="auto"/>
                    <w:left w:val="single" w:sz="4" w:space="0" w:color="auto"/>
                    <w:bottom w:val="single" w:sz="4" w:space="0" w:color="auto"/>
                    <w:right w:val="single" w:sz="4" w:space="0" w:color="auto"/>
                  </w:tcBorders>
                </w:tcPr>
                <w:p w14:paraId="5CC8687A" w14:textId="185EE05E" w:rsidR="006A7D99" w:rsidRPr="0065352C"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Instruirea mașiniștilor la cazane de abur și apă fierbinte</w:t>
                  </w:r>
                </w:p>
              </w:tc>
              <w:tc>
                <w:tcPr>
                  <w:tcW w:w="750" w:type="dxa"/>
                  <w:tcBorders>
                    <w:top w:val="single" w:sz="4" w:space="0" w:color="auto"/>
                    <w:left w:val="single" w:sz="4" w:space="0" w:color="auto"/>
                    <w:bottom w:val="single" w:sz="4" w:space="0" w:color="auto"/>
                    <w:right w:val="single" w:sz="4" w:space="0" w:color="auto"/>
                  </w:tcBorders>
                </w:tcPr>
                <w:p w14:paraId="0F5CECDC"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105AEC5A"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3A172B0"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3B99BFC" w14:textId="77777777" w:rsidR="006A7D99" w:rsidRPr="00E7056B" w:rsidRDefault="006A7D99" w:rsidP="006A7D99">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48AFDEFF" w14:textId="5602DF1F" w:rsidR="006A7D99" w:rsidRPr="00E7056B" w:rsidRDefault="006A7D99" w:rsidP="006A7D99">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1E0ABBA6" w14:textId="12AE8591"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63F0EFB" w14:textId="77777777" w:rsidR="006A7D99" w:rsidRPr="00E7056B" w:rsidRDefault="006A7D99" w:rsidP="006A7D99">
                  <w:pPr>
                    <w:ind w:left="-57" w:right="-57"/>
                    <w:rPr>
                      <w:rFonts w:eastAsia="Calibri"/>
                      <w:bCs/>
                    </w:rPr>
                  </w:pPr>
                </w:p>
              </w:tc>
            </w:tr>
            <w:tr w:rsidR="006A7D99" w:rsidRPr="00E7056B" w14:paraId="5792FE47" w14:textId="2C2E7F3D"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C741DC7" w14:textId="77777777" w:rsidR="006A7D99" w:rsidRPr="00C04D0A" w:rsidRDefault="006A7D99" w:rsidP="006A7D99">
                  <w:pPr>
                    <w:ind w:left="-57" w:right="-57"/>
                    <w:rPr>
                      <w:rFonts w:eastAsia="Calibri"/>
                      <w:b/>
                      <w:sz w:val="20"/>
                      <w:szCs w:val="20"/>
                    </w:rPr>
                  </w:pPr>
                  <w:r w:rsidRPr="00C04D0A">
                    <w:rPr>
                      <w:rFonts w:eastAsia="Calibri"/>
                      <w:b/>
                      <w:sz w:val="20"/>
                      <w:szCs w:val="20"/>
                    </w:rPr>
                    <w:lastRenderedPageBreak/>
                    <w:t>2.4</w:t>
                  </w:r>
                </w:p>
              </w:tc>
              <w:tc>
                <w:tcPr>
                  <w:tcW w:w="1175" w:type="dxa"/>
                  <w:tcBorders>
                    <w:top w:val="single" w:sz="4" w:space="0" w:color="auto"/>
                    <w:left w:val="single" w:sz="4" w:space="0" w:color="auto"/>
                    <w:bottom w:val="single" w:sz="4" w:space="0" w:color="auto"/>
                    <w:right w:val="single" w:sz="4" w:space="0" w:color="auto"/>
                  </w:tcBorders>
                </w:tcPr>
                <w:p w14:paraId="2DA72254"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7FDCC27C" w14:textId="226D2131" w:rsidR="006A7D99" w:rsidRPr="00C04D0A" w:rsidRDefault="006A7D99" w:rsidP="006A7D99">
                  <w:pPr>
                    <w:ind w:left="-57" w:right="-57"/>
                    <w:rPr>
                      <w:rFonts w:eastAsia="Calibri"/>
                      <w:b/>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531E044F" w14:textId="24F047BD" w:rsidR="006A7D99" w:rsidRPr="00C04D0A" w:rsidRDefault="006A7D99" w:rsidP="006A7D99">
                  <w:pPr>
                    <w:ind w:left="-57" w:right="-57"/>
                    <w:rPr>
                      <w:rFonts w:eastAsia="Calibri"/>
                      <w:bCs/>
                      <w:sz w:val="20"/>
                      <w:szCs w:val="20"/>
                    </w:rPr>
                  </w:pPr>
                  <w:r w:rsidRPr="00AE292A">
                    <w:rPr>
                      <w:rFonts w:eastAsia="Calibri"/>
                      <w:bCs/>
                      <w:sz w:val="21"/>
                      <w:szCs w:val="21"/>
                    </w:rPr>
                    <w:t xml:space="preserve"> persoane</w:t>
                  </w:r>
                </w:p>
              </w:tc>
              <w:tc>
                <w:tcPr>
                  <w:tcW w:w="963" w:type="dxa"/>
                  <w:tcBorders>
                    <w:top w:val="single" w:sz="4" w:space="0" w:color="auto"/>
                    <w:left w:val="single" w:sz="4" w:space="0" w:color="auto"/>
                    <w:bottom w:val="single" w:sz="4" w:space="0" w:color="auto"/>
                    <w:right w:val="single" w:sz="4" w:space="0" w:color="auto"/>
                  </w:tcBorders>
                </w:tcPr>
                <w:p w14:paraId="323D0681" w14:textId="73597F0C" w:rsidR="006A7D99" w:rsidRPr="00E73DB8" w:rsidRDefault="006A7D99" w:rsidP="006A7D99">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6</w:t>
                  </w:r>
                </w:p>
              </w:tc>
              <w:tc>
                <w:tcPr>
                  <w:tcW w:w="2792" w:type="dxa"/>
                  <w:tcBorders>
                    <w:top w:val="single" w:sz="4" w:space="0" w:color="auto"/>
                    <w:left w:val="single" w:sz="4" w:space="0" w:color="auto"/>
                    <w:bottom w:val="single" w:sz="4" w:space="0" w:color="auto"/>
                    <w:right w:val="single" w:sz="4" w:space="0" w:color="auto"/>
                  </w:tcBorders>
                </w:tcPr>
                <w:p w14:paraId="41982EE1" w14:textId="3CBEA359" w:rsidR="006A7D99" w:rsidRPr="0065352C"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Instruirea muncitorilor la deservirea recipientelor sub presiune</w:t>
                  </w:r>
                </w:p>
              </w:tc>
              <w:tc>
                <w:tcPr>
                  <w:tcW w:w="750" w:type="dxa"/>
                  <w:tcBorders>
                    <w:top w:val="single" w:sz="4" w:space="0" w:color="auto"/>
                    <w:left w:val="single" w:sz="4" w:space="0" w:color="auto"/>
                    <w:bottom w:val="single" w:sz="4" w:space="0" w:color="auto"/>
                    <w:right w:val="single" w:sz="4" w:space="0" w:color="auto"/>
                  </w:tcBorders>
                </w:tcPr>
                <w:p w14:paraId="064B41F6"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21128C2"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85E0A7D"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AC55165" w14:textId="77777777" w:rsidR="006A7D99" w:rsidRPr="00E7056B" w:rsidRDefault="006A7D99" w:rsidP="006A7D99">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14F66F1F" w14:textId="11A86B6E" w:rsidR="006A7D99" w:rsidRPr="00E7056B" w:rsidRDefault="006A7D99" w:rsidP="006A7D99">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4D11B9F9" w14:textId="4C46CF56"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ED408A7" w14:textId="77777777" w:rsidR="006A7D99" w:rsidRPr="00E7056B" w:rsidRDefault="006A7D99" w:rsidP="006A7D99">
                  <w:pPr>
                    <w:ind w:left="-57" w:right="-57"/>
                    <w:rPr>
                      <w:rFonts w:eastAsia="Calibri"/>
                      <w:bCs/>
                    </w:rPr>
                  </w:pPr>
                </w:p>
              </w:tc>
            </w:tr>
            <w:tr w:rsidR="006A7D99" w:rsidRPr="00E7056B" w14:paraId="3CE2AF7C" w14:textId="775C98B3"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D31C249" w14:textId="77777777" w:rsidR="006A7D99" w:rsidRPr="00C04D0A" w:rsidRDefault="006A7D99" w:rsidP="006A7D99">
                  <w:pPr>
                    <w:ind w:left="-57" w:right="-57"/>
                    <w:rPr>
                      <w:rFonts w:eastAsia="Calibri"/>
                      <w:b/>
                      <w:sz w:val="20"/>
                      <w:szCs w:val="20"/>
                    </w:rPr>
                  </w:pPr>
                  <w:r w:rsidRPr="00C04D0A">
                    <w:rPr>
                      <w:rFonts w:eastAsia="Calibri"/>
                      <w:b/>
                      <w:sz w:val="20"/>
                      <w:szCs w:val="20"/>
                    </w:rPr>
                    <w:t>2.5</w:t>
                  </w:r>
                </w:p>
              </w:tc>
              <w:tc>
                <w:tcPr>
                  <w:tcW w:w="1175" w:type="dxa"/>
                  <w:tcBorders>
                    <w:top w:val="single" w:sz="4" w:space="0" w:color="auto"/>
                    <w:left w:val="single" w:sz="4" w:space="0" w:color="auto"/>
                    <w:bottom w:val="single" w:sz="4" w:space="0" w:color="auto"/>
                    <w:right w:val="single" w:sz="4" w:space="0" w:color="auto"/>
                  </w:tcBorders>
                </w:tcPr>
                <w:p w14:paraId="38F731DA"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7E404F09" w14:textId="0808AB19" w:rsidR="006A7D99" w:rsidRPr="00C04D0A" w:rsidRDefault="006A7D99" w:rsidP="006A7D99">
                  <w:pPr>
                    <w:ind w:left="-57" w:right="-57"/>
                    <w:rPr>
                      <w:rFonts w:eastAsia="Calibri"/>
                      <w:b/>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0424FA1E" w14:textId="2899A934" w:rsidR="006A7D99" w:rsidRPr="00C04D0A" w:rsidRDefault="006A7D99" w:rsidP="006A7D99">
                  <w:pPr>
                    <w:ind w:left="-57" w:right="-57"/>
                    <w:rPr>
                      <w:rFonts w:eastAsia="Calibri"/>
                      <w:bCs/>
                      <w:sz w:val="20"/>
                      <w:szCs w:val="20"/>
                    </w:rPr>
                  </w:pPr>
                  <w:r w:rsidRPr="00AE292A">
                    <w:rPr>
                      <w:rFonts w:eastAsia="Calibri"/>
                      <w:bCs/>
                      <w:sz w:val="21"/>
                      <w:szCs w:val="21"/>
                    </w:rPr>
                    <w:t xml:space="preserve"> persoane</w:t>
                  </w:r>
                </w:p>
              </w:tc>
              <w:tc>
                <w:tcPr>
                  <w:tcW w:w="963" w:type="dxa"/>
                  <w:tcBorders>
                    <w:top w:val="single" w:sz="4" w:space="0" w:color="auto"/>
                    <w:left w:val="single" w:sz="4" w:space="0" w:color="auto"/>
                    <w:bottom w:val="single" w:sz="4" w:space="0" w:color="auto"/>
                    <w:right w:val="single" w:sz="4" w:space="0" w:color="auto"/>
                  </w:tcBorders>
                </w:tcPr>
                <w:p w14:paraId="337A944B" w14:textId="69DB8E94" w:rsidR="006A7D99" w:rsidRPr="00E73DB8" w:rsidRDefault="006A7D99" w:rsidP="006A7D99">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6</w:t>
                  </w:r>
                </w:p>
              </w:tc>
              <w:tc>
                <w:tcPr>
                  <w:tcW w:w="2792" w:type="dxa"/>
                  <w:tcBorders>
                    <w:top w:val="single" w:sz="4" w:space="0" w:color="auto"/>
                    <w:left w:val="single" w:sz="4" w:space="0" w:color="auto"/>
                    <w:bottom w:val="single" w:sz="4" w:space="0" w:color="auto"/>
                    <w:right w:val="single" w:sz="4" w:space="0" w:color="auto"/>
                  </w:tcBorders>
                </w:tcPr>
                <w:p w14:paraId="199C0F77" w14:textId="62ADA0D0" w:rsidR="006A7D99" w:rsidRPr="0065352C"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Instruirea muncitorilor la deservirea conductelor de abur și apă fierbinte</w:t>
                  </w:r>
                </w:p>
              </w:tc>
              <w:tc>
                <w:tcPr>
                  <w:tcW w:w="750" w:type="dxa"/>
                  <w:tcBorders>
                    <w:top w:val="single" w:sz="4" w:space="0" w:color="auto"/>
                    <w:left w:val="single" w:sz="4" w:space="0" w:color="auto"/>
                    <w:bottom w:val="single" w:sz="4" w:space="0" w:color="auto"/>
                    <w:right w:val="single" w:sz="4" w:space="0" w:color="auto"/>
                  </w:tcBorders>
                </w:tcPr>
                <w:p w14:paraId="130A1569"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79DB398"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3358A0B"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7FD868F" w14:textId="77777777" w:rsidR="006A7D99" w:rsidRPr="00E7056B" w:rsidRDefault="006A7D99" w:rsidP="006A7D99">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0FC4847F" w14:textId="546DDF07" w:rsidR="006A7D99" w:rsidRPr="00E7056B" w:rsidRDefault="006A7D99" w:rsidP="006A7D99">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011BC4D2" w14:textId="1612002A"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65B0769" w14:textId="77777777" w:rsidR="006A7D99" w:rsidRPr="00E7056B" w:rsidRDefault="006A7D99" w:rsidP="006A7D99">
                  <w:pPr>
                    <w:ind w:left="-57" w:right="-57"/>
                    <w:rPr>
                      <w:rFonts w:eastAsia="Calibri"/>
                      <w:bCs/>
                    </w:rPr>
                  </w:pPr>
                </w:p>
              </w:tc>
            </w:tr>
            <w:tr w:rsidR="006A7D99" w:rsidRPr="00E7056B" w14:paraId="513B2ACE"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3F59F241" w14:textId="77777777" w:rsidR="006A7D99" w:rsidRPr="0080354D" w:rsidRDefault="006A7D99" w:rsidP="006A7D99">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03222D94" w14:textId="55CD4842" w:rsidR="006A7D99" w:rsidRPr="00E7056B" w:rsidRDefault="006A7D99" w:rsidP="006A7D99">
                  <w:pPr>
                    <w:ind w:left="-57" w:right="-57"/>
                    <w:rPr>
                      <w:rFonts w:eastAsia="Calibri"/>
                      <w:bCs/>
                    </w:rPr>
                  </w:pPr>
                  <w:r w:rsidRPr="0080354D">
                    <w:rPr>
                      <w:rFonts w:eastAsia="Calibri"/>
                      <w:b/>
                    </w:rPr>
                    <w:t>Total Lot nr.</w:t>
                  </w:r>
                  <w:r>
                    <w:rPr>
                      <w:rFonts w:eastAsia="Calibri"/>
                      <w:b/>
                    </w:rPr>
                    <w:t>2</w:t>
                  </w:r>
                </w:p>
              </w:tc>
            </w:tr>
            <w:tr w:rsidR="00CD7D9F" w:rsidRPr="00E7056B" w14:paraId="77B040AF" w14:textId="77777777" w:rsidTr="00CD7D9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6BCB43C" w14:textId="3F89866E" w:rsidR="00CD7D9F" w:rsidRPr="00166CEB" w:rsidRDefault="00CD7D9F" w:rsidP="00CD7D9F">
                  <w:pPr>
                    <w:ind w:left="-57" w:right="-57"/>
                    <w:rPr>
                      <w:rFonts w:eastAsia="Calibri"/>
                      <w:b/>
                      <w:sz w:val="22"/>
                      <w:szCs w:val="22"/>
                    </w:rPr>
                  </w:pPr>
                  <w:r w:rsidRPr="00166CEB">
                    <w:rPr>
                      <w:rFonts w:eastAsia="Calibri"/>
                      <w:b/>
                      <w:sz w:val="22"/>
                      <w:szCs w:val="22"/>
                    </w:rPr>
                    <w:t>Lot nr.3</w:t>
                  </w:r>
                </w:p>
              </w:tc>
              <w:tc>
                <w:tcPr>
                  <w:tcW w:w="1175" w:type="dxa"/>
                  <w:tcBorders>
                    <w:top w:val="single" w:sz="4" w:space="0" w:color="auto"/>
                    <w:left w:val="single" w:sz="4" w:space="0" w:color="auto"/>
                    <w:bottom w:val="single" w:sz="4" w:space="0" w:color="auto"/>
                    <w:right w:val="single" w:sz="4" w:space="0" w:color="auto"/>
                  </w:tcBorders>
                </w:tcPr>
                <w:p w14:paraId="005B3173" w14:textId="502F1879" w:rsidR="00CD7D9F" w:rsidRPr="00166CEB" w:rsidRDefault="00CD7D9F" w:rsidP="00CD7D9F">
                  <w:pPr>
                    <w:ind w:left="-57" w:right="-57"/>
                    <w:rPr>
                      <w:rFonts w:eastAsia="Calibri"/>
                      <w:bCs/>
                      <w:sz w:val="22"/>
                      <w:szCs w:val="22"/>
                    </w:rPr>
                  </w:pPr>
                  <w:r w:rsidRPr="00AA5368">
                    <w:rPr>
                      <w:rFonts w:eastAsia="Calibri"/>
                      <w:b/>
                      <w:bCs/>
                      <w:sz w:val="21"/>
                      <w:szCs w:val="21"/>
                    </w:rPr>
                    <w:t>79600000-0</w:t>
                  </w:r>
                </w:p>
              </w:tc>
              <w:tc>
                <w:tcPr>
                  <w:tcW w:w="1371" w:type="dxa"/>
                  <w:tcBorders>
                    <w:top w:val="single" w:sz="4" w:space="0" w:color="auto"/>
                    <w:left w:val="single" w:sz="4" w:space="0" w:color="auto"/>
                    <w:bottom w:val="single" w:sz="4" w:space="0" w:color="auto"/>
                    <w:right w:val="single" w:sz="4" w:space="0" w:color="auto"/>
                  </w:tcBorders>
                </w:tcPr>
                <w:p w14:paraId="4584BF7A" w14:textId="77777777" w:rsidR="00CD7D9F" w:rsidRPr="00E7056B" w:rsidRDefault="00CD7D9F" w:rsidP="00CD7D9F">
                  <w:pPr>
                    <w:ind w:left="-57" w:right="-57"/>
                    <w:rPr>
                      <w:rFonts w:eastAsia="Calibri"/>
                      <w:bCs/>
                    </w:rPr>
                  </w:pPr>
                </w:p>
              </w:tc>
              <w:tc>
                <w:tcPr>
                  <w:tcW w:w="1111" w:type="dxa"/>
                  <w:tcBorders>
                    <w:top w:val="single" w:sz="4" w:space="0" w:color="auto"/>
                    <w:left w:val="single" w:sz="4" w:space="0" w:color="auto"/>
                    <w:bottom w:val="single" w:sz="4" w:space="0" w:color="auto"/>
                    <w:right w:val="single" w:sz="4" w:space="0" w:color="auto"/>
                  </w:tcBorders>
                </w:tcPr>
                <w:p w14:paraId="10B275BB" w14:textId="77777777" w:rsidR="00CD7D9F" w:rsidRPr="00E7056B" w:rsidRDefault="00CD7D9F" w:rsidP="00CD7D9F">
                  <w:pPr>
                    <w:ind w:left="-57" w:right="-57"/>
                    <w:rPr>
                      <w:rFonts w:eastAsia="Calibri"/>
                      <w:bCs/>
                    </w:rPr>
                  </w:pPr>
                </w:p>
              </w:tc>
              <w:tc>
                <w:tcPr>
                  <w:tcW w:w="963" w:type="dxa"/>
                  <w:tcBorders>
                    <w:top w:val="single" w:sz="4" w:space="0" w:color="auto"/>
                    <w:left w:val="single" w:sz="4" w:space="0" w:color="auto"/>
                    <w:bottom w:val="single" w:sz="4" w:space="0" w:color="auto"/>
                    <w:right w:val="single" w:sz="4" w:space="0" w:color="auto"/>
                  </w:tcBorders>
                </w:tcPr>
                <w:p w14:paraId="7FACF4D1" w14:textId="77777777" w:rsidR="00CD7D9F" w:rsidRPr="00E73DB8" w:rsidRDefault="00CD7D9F" w:rsidP="00CD7D9F">
                  <w:pPr>
                    <w:ind w:left="-57" w:right="-57"/>
                    <w:rPr>
                      <w:rFonts w:eastAsia="Calibri"/>
                      <w:b/>
                      <w:i/>
                      <w:iCs/>
                      <w:sz w:val="20"/>
                      <w:szCs w:val="20"/>
                    </w:rPr>
                  </w:pPr>
                </w:p>
              </w:tc>
              <w:tc>
                <w:tcPr>
                  <w:tcW w:w="2792" w:type="dxa"/>
                  <w:tcBorders>
                    <w:top w:val="single" w:sz="4" w:space="0" w:color="auto"/>
                    <w:left w:val="single" w:sz="4" w:space="0" w:color="auto"/>
                    <w:bottom w:val="single" w:sz="4" w:space="0" w:color="auto"/>
                    <w:right w:val="single" w:sz="4" w:space="0" w:color="auto"/>
                  </w:tcBorders>
                </w:tcPr>
                <w:p w14:paraId="149FB5E9" w14:textId="61AA9F63" w:rsidR="00CD7D9F" w:rsidRDefault="00CD7D9F" w:rsidP="00CD7D9F">
                  <w:pPr>
                    <w:ind w:left="-57" w:right="-57"/>
                    <w:rPr>
                      <w:rFonts w:eastAsia="Calibri"/>
                      <w:b/>
                      <w:i/>
                      <w:iCs/>
                      <w:sz w:val="20"/>
                      <w:szCs w:val="20"/>
                    </w:rPr>
                  </w:pPr>
                  <w:r w:rsidRPr="00D04948">
                    <w:rPr>
                      <w:rFonts w:eastAsia="Calibri"/>
                      <w:b/>
                      <w:sz w:val="21"/>
                      <w:szCs w:val="21"/>
                    </w:rPr>
                    <w:t xml:space="preserve">Perfecționarea profesională a dispecerului rețea electrică de distribuție </w:t>
                  </w:r>
                  <w:r w:rsidRPr="00C00EF1">
                    <w:rPr>
                      <w:rFonts w:eastAsia="Calibri"/>
                      <w:bCs/>
                      <w:i/>
                      <w:iCs/>
                      <w:sz w:val="20"/>
                      <w:szCs w:val="20"/>
                    </w:rPr>
                    <w:t>conform</w:t>
                  </w:r>
                  <w:r w:rsidRPr="00C00EF1">
                    <w:rPr>
                      <w:rFonts w:eastAsia="Calibri"/>
                      <w:b/>
                      <w:i/>
                      <w:iCs/>
                      <w:sz w:val="20"/>
                      <w:szCs w:val="20"/>
                    </w:rPr>
                    <w:t xml:space="preserve"> Anexei nr.3 </w:t>
                  </w:r>
                  <w:r w:rsidRPr="00C00EF1">
                    <w:rPr>
                      <w:rFonts w:eastAsia="Calibri"/>
                      <w:bCs/>
                      <w:i/>
                      <w:iCs/>
                      <w:sz w:val="20"/>
                      <w:szCs w:val="20"/>
                    </w:rPr>
                    <w:t>și</w:t>
                  </w:r>
                  <w:r w:rsidRPr="00C00EF1">
                    <w:rPr>
                      <w:rFonts w:eastAsia="Calibri"/>
                      <w:b/>
                      <w:i/>
                      <w:iCs/>
                      <w:sz w:val="20"/>
                      <w:szCs w:val="20"/>
                    </w:rPr>
                    <w:t xml:space="preserve"> Caietului de Sarcini</w:t>
                  </w:r>
                  <w:r>
                    <w:rPr>
                      <w:rFonts w:eastAsia="Calibri"/>
                      <w:b/>
                      <w:i/>
                      <w:iCs/>
                      <w:sz w:val="20"/>
                      <w:szCs w:val="20"/>
                    </w:rPr>
                    <w:t xml:space="preserve"> </w:t>
                  </w:r>
                </w:p>
                <w:p w14:paraId="295B3098" w14:textId="49A9F574" w:rsidR="00CD7D9F" w:rsidRPr="00C44734" w:rsidRDefault="00CD7D9F" w:rsidP="00CD7D9F">
                  <w:pPr>
                    <w:ind w:left="-57" w:right="-57"/>
                    <w:rPr>
                      <w:b/>
                      <w:i/>
                      <w:iCs/>
                    </w:rPr>
                  </w:pPr>
                </w:p>
              </w:tc>
              <w:tc>
                <w:tcPr>
                  <w:tcW w:w="750" w:type="dxa"/>
                  <w:tcBorders>
                    <w:top w:val="single" w:sz="4" w:space="0" w:color="auto"/>
                    <w:left w:val="single" w:sz="4" w:space="0" w:color="auto"/>
                    <w:bottom w:val="single" w:sz="4" w:space="0" w:color="auto"/>
                    <w:right w:val="single" w:sz="4" w:space="0" w:color="auto"/>
                  </w:tcBorders>
                </w:tcPr>
                <w:p w14:paraId="2A6410C2"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5BE3BEA3"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B155D17"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DA10816"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75BFE777" w14:textId="7E38D622" w:rsidR="00CD7D9F"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5E1FB844" w14:textId="3A91961E" w:rsidR="00CD7D9F"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1ECE23F" w14:textId="77777777" w:rsidR="00CD7D9F" w:rsidRPr="00E7056B" w:rsidRDefault="00CD7D9F" w:rsidP="00CD7D9F">
                  <w:pPr>
                    <w:ind w:left="-57" w:right="-57"/>
                    <w:rPr>
                      <w:rFonts w:eastAsia="Calibri"/>
                      <w:bCs/>
                    </w:rPr>
                  </w:pPr>
                </w:p>
              </w:tc>
            </w:tr>
            <w:tr w:rsidR="00CD7D9F" w:rsidRPr="00E7056B" w14:paraId="4A8EA97D" w14:textId="043FDB2C"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45AA452" w14:textId="77777777" w:rsidR="00CD7D9F" w:rsidRDefault="00CD7D9F" w:rsidP="00CD7D9F">
                  <w:pPr>
                    <w:ind w:left="-57" w:right="-57"/>
                    <w:rPr>
                      <w:rFonts w:eastAsia="Calibri"/>
                      <w:b/>
                    </w:rPr>
                  </w:pPr>
                  <w:r>
                    <w:rPr>
                      <w:rFonts w:eastAsia="Calibri"/>
                      <w:b/>
                    </w:rPr>
                    <w:t>3.1</w:t>
                  </w:r>
                </w:p>
              </w:tc>
              <w:tc>
                <w:tcPr>
                  <w:tcW w:w="1175" w:type="dxa"/>
                  <w:tcBorders>
                    <w:top w:val="single" w:sz="4" w:space="0" w:color="auto"/>
                    <w:left w:val="single" w:sz="4" w:space="0" w:color="auto"/>
                    <w:bottom w:val="single" w:sz="4" w:space="0" w:color="auto"/>
                    <w:right w:val="single" w:sz="4" w:space="0" w:color="auto"/>
                  </w:tcBorders>
                </w:tcPr>
                <w:p w14:paraId="745EA9D7"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6EA684F4" w14:textId="52FABAD8" w:rsidR="00CD7D9F" w:rsidRPr="00C04D0A" w:rsidRDefault="00CD7D9F" w:rsidP="00CD7D9F">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05477B8E" w14:textId="3A54723E"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0B1E8C87" w14:textId="6F094B0A" w:rsidR="00CD7D9F" w:rsidRPr="00B26D4F"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3</w:t>
                  </w:r>
                </w:p>
              </w:tc>
              <w:tc>
                <w:tcPr>
                  <w:tcW w:w="2792" w:type="dxa"/>
                  <w:tcBorders>
                    <w:top w:val="single" w:sz="4" w:space="0" w:color="auto"/>
                    <w:left w:val="single" w:sz="4" w:space="0" w:color="auto"/>
                    <w:bottom w:val="single" w:sz="4" w:space="0" w:color="auto"/>
                    <w:right w:val="single" w:sz="4" w:space="0" w:color="auto"/>
                  </w:tcBorders>
                </w:tcPr>
                <w:p w14:paraId="225BB441" w14:textId="3B99801E" w:rsidR="00CD7D9F" w:rsidRPr="0065352C" w:rsidRDefault="00CD7D9F" w:rsidP="00CD7D9F">
                  <w:pPr>
                    <w:pStyle w:val="a3"/>
                    <w:rPr>
                      <w:rFonts w:ascii="Times New Roman" w:hAnsi="Times New Roman" w:cs="Times New Roman"/>
                      <w:bCs/>
                      <w:sz w:val="20"/>
                      <w:szCs w:val="20"/>
                      <w:lang w:val="en-US"/>
                    </w:rPr>
                  </w:pPr>
                  <w:r w:rsidRPr="00AE292A">
                    <w:rPr>
                      <w:rFonts w:ascii="Times New Roman" w:eastAsia="Calibri" w:hAnsi="Times New Roman" w:cs="Times New Roman"/>
                      <w:bCs/>
                      <w:sz w:val="21"/>
                      <w:szCs w:val="21"/>
                      <w:lang w:val="ro-RO"/>
                    </w:rPr>
                    <w:t>Perfecționarea profesională a dispecerului rețea electrică de distribuție</w:t>
                  </w:r>
                </w:p>
              </w:tc>
              <w:tc>
                <w:tcPr>
                  <w:tcW w:w="750" w:type="dxa"/>
                  <w:tcBorders>
                    <w:top w:val="single" w:sz="4" w:space="0" w:color="auto"/>
                    <w:left w:val="single" w:sz="4" w:space="0" w:color="auto"/>
                    <w:bottom w:val="single" w:sz="4" w:space="0" w:color="auto"/>
                    <w:right w:val="single" w:sz="4" w:space="0" w:color="auto"/>
                  </w:tcBorders>
                </w:tcPr>
                <w:p w14:paraId="331EE7E6"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242699D7"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B6CD8E3"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9C9757A"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3C99AEEB" w14:textId="524CC198"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6ED843C3" w14:textId="6EDC85D9"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20C7D4D8" w14:textId="77777777" w:rsidR="00CD7D9F" w:rsidRPr="00E7056B" w:rsidRDefault="00CD7D9F" w:rsidP="00CD7D9F">
                  <w:pPr>
                    <w:ind w:left="-57" w:right="-57"/>
                    <w:rPr>
                      <w:rFonts w:eastAsia="Calibri"/>
                      <w:bCs/>
                    </w:rPr>
                  </w:pPr>
                </w:p>
              </w:tc>
            </w:tr>
            <w:tr w:rsidR="00CD7D9F" w:rsidRPr="00E7056B" w14:paraId="6B399676"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18F09D64" w14:textId="77777777" w:rsidR="00CD7D9F" w:rsidRPr="0080354D"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2DD8A4DE" w14:textId="2E01DFBA" w:rsidR="00CD7D9F" w:rsidRPr="00E7056B" w:rsidRDefault="00CD7D9F" w:rsidP="00CD7D9F">
                  <w:pPr>
                    <w:ind w:left="-57" w:right="-57"/>
                    <w:rPr>
                      <w:rFonts w:eastAsia="Calibri"/>
                      <w:bCs/>
                    </w:rPr>
                  </w:pPr>
                  <w:r w:rsidRPr="0080354D">
                    <w:rPr>
                      <w:rFonts w:eastAsia="Calibri"/>
                      <w:b/>
                    </w:rPr>
                    <w:t>Total Lot nr.</w:t>
                  </w:r>
                  <w:r>
                    <w:rPr>
                      <w:rFonts w:eastAsia="Calibri"/>
                      <w:b/>
                    </w:rPr>
                    <w:t>3</w:t>
                  </w:r>
                </w:p>
              </w:tc>
            </w:tr>
            <w:tr w:rsidR="00CD7D9F" w:rsidRPr="00E7056B" w14:paraId="621A440E" w14:textId="77777777" w:rsidTr="00CD7D9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781EA573" w14:textId="1ACAAFC2" w:rsidR="00CD7D9F" w:rsidRPr="00166CEB" w:rsidRDefault="00CD7D9F" w:rsidP="00CD7D9F">
                  <w:pPr>
                    <w:ind w:left="-57" w:right="-57"/>
                    <w:rPr>
                      <w:rFonts w:eastAsia="Calibri"/>
                      <w:b/>
                      <w:sz w:val="22"/>
                      <w:szCs w:val="22"/>
                    </w:rPr>
                  </w:pPr>
                  <w:r w:rsidRPr="00166CEB">
                    <w:rPr>
                      <w:rFonts w:eastAsia="Calibri"/>
                      <w:b/>
                      <w:sz w:val="22"/>
                      <w:szCs w:val="22"/>
                    </w:rPr>
                    <w:t>Lot nr.4</w:t>
                  </w:r>
                </w:p>
              </w:tc>
              <w:tc>
                <w:tcPr>
                  <w:tcW w:w="1175" w:type="dxa"/>
                  <w:tcBorders>
                    <w:top w:val="single" w:sz="4" w:space="0" w:color="auto"/>
                    <w:left w:val="single" w:sz="4" w:space="0" w:color="auto"/>
                    <w:bottom w:val="single" w:sz="4" w:space="0" w:color="auto"/>
                    <w:right w:val="single" w:sz="4" w:space="0" w:color="auto"/>
                  </w:tcBorders>
                </w:tcPr>
                <w:p w14:paraId="4ABE1706" w14:textId="009ACE18" w:rsidR="00CD7D9F" w:rsidRPr="00166CEB" w:rsidRDefault="00CD7D9F" w:rsidP="00CD7D9F">
                  <w:pPr>
                    <w:ind w:left="-57" w:right="-57"/>
                    <w:rPr>
                      <w:rFonts w:eastAsia="Calibri"/>
                      <w:bCs/>
                      <w:sz w:val="22"/>
                      <w:szCs w:val="22"/>
                    </w:rPr>
                  </w:pPr>
                  <w:r w:rsidRPr="00AA5368">
                    <w:rPr>
                      <w:rFonts w:eastAsia="Calibri"/>
                      <w:b/>
                      <w:bCs/>
                      <w:sz w:val="21"/>
                      <w:szCs w:val="21"/>
                    </w:rPr>
                    <w:t>79600000-0</w:t>
                  </w:r>
                </w:p>
              </w:tc>
              <w:tc>
                <w:tcPr>
                  <w:tcW w:w="1371" w:type="dxa"/>
                  <w:tcBorders>
                    <w:top w:val="single" w:sz="4" w:space="0" w:color="auto"/>
                    <w:left w:val="single" w:sz="4" w:space="0" w:color="auto"/>
                    <w:bottom w:val="single" w:sz="4" w:space="0" w:color="auto"/>
                    <w:right w:val="single" w:sz="4" w:space="0" w:color="auto"/>
                  </w:tcBorders>
                </w:tcPr>
                <w:p w14:paraId="798630E5" w14:textId="77777777" w:rsidR="00CD7D9F" w:rsidRPr="00E7056B" w:rsidRDefault="00CD7D9F" w:rsidP="00CD7D9F">
                  <w:pPr>
                    <w:ind w:left="-57" w:right="-57"/>
                    <w:rPr>
                      <w:rFonts w:eastAsia="Calibri"/>
                      <w:bCs/>
                    </w:rPr>
                  </w:pPr>
                </w:p>
              </w:tc>
              <w:tc>
                <w:tcPr>
                  <w:tcW w:w="1111" w:type="dxa"/>
                  <w:tcBorders>
                    <w:top w:val="single" w:sz="4" w:space="0" w:color="auto"/>
                    <w:left w:val="single" w:sz="4" w:space="0" w:color="auto"/>
                    <w:bottom w:val="single" w:sz="4" w:space="0" w:color="auto"/>
                    <w:right w:val="single" w:sz="4" w:space="0" w:color="auto"/>
                  </w:tcBorders>
                </w:tcPr>
                <w:p w14:paraId="2C0EBABA" w14:textId="77777777" w:rsidR="00CD7D9F" w:rsidRDefault="00CD7D9F" w:rsidP="00CD7D9F">
                  <w:pPr>
                    <w:ind w:left="-57" w:right="-57"/>
                    <w:rPr>
                      <w:rFonts w:eastAsia="Calibri"/>
                      <w:bCs/>
                    </w:rPr>
                  </w:pPr>
                </w:p>
              </w:tc>
              <w:tc>
                <w:tcPr>
                  <w:tcW w:w="963" w:type="dxa"/>
                  <w:tcBorders>
                    <w:top w:val="single" w:sz="4" w:space="0" w:color="auto"/>
                    <w:left w:val="single" w:sz="4" w:space="0" w:color="auto"/>
                    <w:bottom w:val="single" w:sz="4" w:space="0" w:color="auto"/>
                    <w:right w:val="single" w:sz="4" w:space="0" w:color="auto"/>
                  </w:tcBorders>
                </w:tcPr>
                <w:p w14:paraId="6F69C194" w14:textId="77777777" w:rsidR="00CD7D9F" w:rsidRPr="00B26D4F" w:rsidRDefault="00CD7D9F" w:rsidP="00CD7D9F">
                  <w:pPr>
                    <w:ind w:right="-57"/>
                    <w:rPr>
                      <w:rFonts w:eastAsia="Calibri"/>
                      <w:b/>
                      <w:i/>
                      <w:iCs/>
                      <w:sz w:val="20"/>
                      <w:szCs w:val="20"/>
                    </w:rPr>
                  </w:pPr>
                </w:p>
              </w:tc>
              <w:tc>
                <w:tcPr>
                  <w:tcW w:w="2792" w:type="dxa"/>
                  <w:tcBorders>
                    <w:top w:val="single" w:sz="4" w:space="0" w:color="auto"/>
                    <w:left w:val="single" w:sz="4" w:space="0" w:color="auto"/>
                    <w:bottom w:val="single" w:sz="4" w:space="0" w:color="auto"/>
                    <w:right w:val="single" w:sz="4" w:space="0" w:color="auto"/>
                  </w:tcBorders>
                </w:tcPr>
                <w:p w14:paraId="12273A13" w14:textId="21CA962B" w:rsidR="00CD7D9F" w:rsidRDefault="00CD7D9F" w:rsidP="00CD7D9F">
                  <w:pPr>
                    <w:ind w:right="-57"/>
                    <w:rPr>
                      <w:rFonts w:eastAsia="Calibri"/>
                      <w:b/>
                      <w:i/>
                      <w:iCs/>
                      <w:sz w:val="20"/>
                      <w:szCs w:val="20"/>
                    </w:rPr>
                  </w:pPr>
                  <w:r w:rsidRPr="00D04948">
                    <w:rPr>
                      <w:rFonts w:eastAsia="Calibri"/>
                      <w:b/>
                      <w:sz w:val="21"/>
                      <w:szCs w:val="21"/>
                    </w:rPr>
                    <w:t>Perfecționarea profesională a electromontorului la exploatarea rețelelor electrice de distribuție</w:t>
                  </w:r>
                  <w:r w:rsidRPr="00B26D4F">
                    <w:rPr>
                      <w:rFonts w:eastAsia="Calibri"/>
                      <w:b/>
                      <w:i/>
                      <w:iCs/>
                      <w:sz w:val="20"/>
                      <w:szCs w:val="20"/>
                    </w:rPr>
                    <w:t xml:space="preserve">) </w:t>
                  </w:r>
                  <w:r w:rsidRPr="00DB26B5">
                    <w:rPr>
                      <w:rFonts w:eastAsia="Calibri"/>
                      <w:bCs/>
                      <w:i/>
                      <w:iCs/>
                      <w:sz w:val="20"/>
                      <w:szCs w:val="20"/>
                    </w:rPr>
                    <w:t>conform</w:t>
                  </w:r>
                  <w:r w:rsidRPr="00DB26B5">
                    <w:rPr>
                      <w:rFonts w:eastAsia="Calibri"/>
                      <w:b/>
                      <w:i/>
                      <w:iCs/>
                      <w:sz w:val="20"/>
                      <w:szCs w:val="20"/>
                    </w:rPr>
                    <w:t xml:space="preserve"> Anexei nr.4 </w:t>
                  </w:r>
                  <w:r w:rsidRPr="00DB26B5">
                    <w:rPr>
                      <w:rFonts w:eastAsia="Calibri"/>
                      <w:bCs/>
                      <w:i/>
                      <w:iCs/>
                      <w:sz w:val="20"/>
                      <w:szCs w:val="20"/>
                    </w:rPr>
                    <w:t>și</w:t>
                  </w:r>
                  <w:r w:rsidRPr="00DB26B5">
                    <w:rPr>
                      <w:rFonts w:eastAsia="Calibri"/>
                      <w:b/>
                      <w:i/>
                      <w:iCs/>
                      <w:sz w:val="20"/>
                      <w:szCs w:val="20"/>
                    </w:rPr>
                    <w:t xml:space="preserve"> Caietului de Sarcini</w:t>
                  </w:r>
                </w:p>
                <w:p w14:paraId="4C1E3D06" w14:textId="115C366A" w:rsidR="00CD7D9F" w:rsidRPr="00E7056B" w:rsidRDefault="00CD7D9F" w:rsidP="00CD7D9F">
                  <w:pPr>
                    <w:ind w:left="-57" w:right="-57"/>
                    <w:rPr>
                      <w:bCs/>
                    </w:rPr>
                  </w:pPr>
                </w:p>
              </w:tc>
              <w:tc>
                <w:tcPr>
                  <w:tcW w:w="750" w:type="dxa"/>
                  <w:tcBorders>
                    <w:top w:val="single" w:sz="4" w:space="0" w:color="auto"/>
                    <w:left w:val="single" w:sz="4" w:space="0" w:color="auto"/>
                    <w:bottom w:val="single" w:sz="4" w:space="0" w:color="auto"/>
                    <w:right w:val="single" w:sz="4" w:space="0" w:color="auto"/>
                  </w:tcBorders>
                </w:tcPr>
                <w:p w14:paraId="3F17E5A6"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12D1DC50"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7FD95B9"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6659792"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3274B32D" w14:textId="7C5A984C" w:rsidR="00CD7D9F"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420A97FE" w14:textId="6CF133BC" w:rsidR="00CD7D9F"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2B75D287" w14:textId="77777777" w:rsidR="00CD7D9F" w:rsidRPr="00E7056B" w:rsidRDefault="00CD7D9F" w:rsidP="00CD7D9F">
                  <w:pPr>
                    <w:ind w:left="-57" w:right="-57"/>
                    <w:rPr>
                      <w:rFonts w:eastAsia="Calibri"/>
                      <w:bCs/>
                    </w:rPr>
                  </w:pPr>
                </w:p>
              </w:tc>
            </w:tr>
            <w:tr w:rsidR="00CD7D9F" w:rsidRPr="00E7056B" w14:paraId="35815E76" w14:textId="3CA730B3"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6D43EE42" w14:textId="77777777" w:rsidR="00CD7D9F" w:rsidRPr="00C04D0A" w:rsidRDefault="00CD7D9F" w:rsidP="00CD7D9F">
                  <w:pPr>
                    <w:ind w:left="-57" w:right="-57"/>
                    <w:rPr>
                      <w:rFonts w:eastAsia="Calibri"/>
                      <w:b/>
                      <w:sz w:val="20"/>
                      <w:szCs w:val="20"/>
                    </w:rPr>
                  </w:pPr>
                  <w:r w:rsidRPr="00C04D0A">
                    <w:rPr>
                      <w:rFonts w:eastAsia="Calibri"/>
                      <w:b/>
                      <w:sz w:val="20"/>
                      <w:szCs w:val="20"/>
                    </w:rPr>
                    <w:t>4.1</w:t>
                  </w:r>
                </w:p>
              </w:tc>
              <w:tc>
                <w:tcPr>
                  <w:tcW w:w="1175" w:type="dxa"/>
                  <w:tcBorders>
                    <w:top w:val="single" w:sz="4" w:space="0" w:color="auto"/>
                    <w:left w:val="single" w:sz="4" w:space="0" w:color="auto"/>
                    <w:bottom w:val="single" w:sz="4" w:space="0" w:color="auto"/>
                    <w:right w:val="single" w:sz="4" w:space="0" w:color="auto"/>
                  </w:tcBorders>
                </w:tcPr>
                <w:p w14:paraId="62184CFD"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594E7F38" w14:textId="6F4E64A1" w:rsidR="00CD7D9F" w:rsidRPr="00C04D0A" w:rsidRDefault="00CD7D9F" w:rsidP="00CD7D9F">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3373641B" w14:textId="5ACFFB87"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3A3014CF" w14:textId="020775C3" w:rsidR="00CD7D9F" w:rsidRPr="00A60B57"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2</w:t>
                  </w:r>
                </w:p>
              </w:tc>
              <w:tc>
                <w:tcPr>
                  <w:tcW w:w="2792" w:type="dxa"/>
                  <w:tcBorders>
                    <w:top w:val="single" w:sz="4" w:space="0" w:color="auto"/>
                    <w:left w:val="single" w:sz="4" w:space="0" w:color="auto"/>
                    <w:bottom w:val="single" w:sz="4" w:space="0" w:color="auto"/>
                    <w:right w:val="single" w:sz="4" w:space="0" w:color="auto"/>
                  </w:tcBorders>
                </w:tcPr>
                <w:p w14:paraId="6CD434B3" w14:textId="1D46A2B7" w:rsidR="00CD7D9F" w:rsidRPr="00F8192F" w:rsidRDefault="00CD7D9F" w:rsidP="00CD7D9F">
                  <w:pPr>
                    <w:pStyle w:val="a3"/>
                    <w:rPr>
                      <w:rFonts w:ascii="Times New Roman" w:hAnsi="Times New Roman" w:cs="Times New Roman"/>
                      <w:bCs/>
                      <w:sz w:val="20"/>
                      <w:szCs w:val="20"/>
                      <w:lang w:val="en-US"/>
                    </w:rPr>
                  </w:pPr>
                  <w:r w:rsidRPr="00AE292A">
                    <w:rPr>
                      <w:rFonts w:ascii="Times New Roman" w:eastAsia="Calibri" w:hAnsi="Times New Roman" w:cs="Times New Roman"/>
                      <w:bCs/>
                      <w:sz w:val="21"/>
                      <w:szCs w:val="21"/>
                      <w:lang w:val="ro-RO"/>
                    </w:rPr>
                    <w:t xml:space="preserve">Perfecționarea profesională a </w:t>
                  </w:r>
                  <w:proofErr w:type="spellStart"/>
                  <w:r w:rsidRPr="00AE292A">
                    <w:rPr>
                      <w:rFonts w:ascii="Times New Roman" w:eastAsia="Calibri" w:hAnsi="Times New Roman" w:cs="Times New Roman"/>
                      <w:bCs/>
                      <w:sz w:val="21"/>
                      <w:szCs w:val="21"/>
                      <w:lang w:val="ro-RO"/>
                    </w:rPr>
                    <w:t>electromontorului</w:t>
                  </w:r>
                  <w:proofErr w:type="spellEnd"/>
                  <w:r w:rsidRPr="00AE292A">
                    <w:rPr>
                      <w:rFonts w:ascii="Times New Roman" w:eastAsia="Calibri" w:hAnsi="Times New Roman" w:cs="Times New Roman"/>
                      <w:bCs/>
                      <w:sz w:val="21"/>
                      <w:szCs w:val="21"/>
                      <w:lang w:val="ro-RO"/>
                    </w:rPr>
                    <w:t xml:space="preserve"> la exploatarea rețelelor electrice de distribuție</w:t>
                  </w:r>
                </w:p>
              </w:tc>
              <w:tc>
                <w:tcPr>
                  <w:tcW w:w="750" w:type="dxa"/>
                  <w:tcBorders>
                    <w:top w:val="single" w:sz="4" w:space="0" w:color="auto"/>
                    <w:left w:val="single" w:sz="4" w:space="0" w:color="auto"/>
                    <w:bottom w:val="single" w:sz="4" w:space="0" w:color="auto"/>
                    <w:right w:val="single" w:sz="4" w:space="0" w:color="auto"/>
                  </w:tcBorders>
                </w:tcPr>
                <w:p w14:paraId="23F6AF84"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2ED21A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BF3B3AA"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F405907"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587BEE31" w14:textId="1D07B72B"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256DA59E" w14:textId="66EF42C0"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75040A5B" w14:textId="77777777" w:rsidR="00CD7D9F" w:rsidRPr="00E7056B" w:rsidRDefault="00CD7D9F" w:rsidP="00CD7D9F">
                  <w:pPr>
                    <w:ind w:left="-57" w:right="-57"/>
                    <w:rPr>
                      <w:rFonts w:eastAsia="Calibri"/>
                      <w:bCs/>
                    </w:rPr>
                  </w:pPr>
                </w:p>
              </w:tc>
            </w:tr>
            <w:tr w:rsidR="00CD7D9F" w:rsidRPr="00922937" w14:paraId="02B70813" w14:textId="5CE378D7" w:rsidTr="002175FF">
              <w:trPr>
                <w:cantSplit/>
                <w:trHeight w:val="422"/>
              </w:trPr>
              <w:tc>
                <w:tcPr>
                  <w:tcW w:w="2299" w:type="dxa"/>
                  <w:gridSpan w:val="2"/>
                  <w:tcBorders>
                    <w:top w:val="single" w:sz="4" w:space="0" w:color="auto"/>
                    <w:left w:val="single" w:sz="4" w:space="0" w:color="auto"/>
                    <w:bottom w:val="single" w:sz="4" w:space="0" w:color="auto"/>
                    <w:right w:val="single" w:sz="4" w:space="0" w:color="auto"/>
                  </w:tcBorders>
                </w:tcPr>
                <w:p w14:paraId="1AF0E8E6" w14:textId="77777777" w:rsidR="00CD7D9F" w:rsidRPr="0080354D"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1D9FAB25" w14:textId="58930342" w:rsidR="00CD7D9F" w:rsidRPr="00E7056B" w:rsidRDefault="00CD7D9F" w:rsidP="00CD7D9F">
                  <w:pPr>
                    <w:ind w:left="-57" w:right="-57"/>
                    <w:rPr>
                      <w:rFonts w:eastAsia="Calibri"/>
                      <w:bCs/>
                    </w:rPr>
                  </w:pPr>
                  <w:r w:rsidRPr="0080354D">
                    <w:rPr>
                      <w:rFonts w:eastAsia="Calibri"/>
                      <w:b/>
                    </w:rPr>
                    <w:t>Total Lot nr.</w:t>
                  </w:r>
                  <w:r>
                    <w:rPr>
                      <w:rFonts w:eastAsia="Calibri"/>
                      <w:b/>
                    </w:rPr>
                    <w:t>4</w:t>
                  </w:r>
                </w:p>
              </w:tc>
            </w:tr>
            <w:tr w:rsidR="00CD7D9F" w:rsidRPr="00E7056B" w14:paraId="317263CC" w14:textId="77777777" w:rsidTr="00CD7D9F">
              <w:trPr>
                <w:gridAfter w:val="2"/>
                <w:wAfter w:w="36" w:type="dxa"/>
                <w:cantSplit/>
                <w:trHeight w:val="605"/>
              </w:trPr>
              <w:tc>
                <w:tcPr>
                  <w:tcW w:w="1124" w:type="dxa"/>
                  <w:tcBorders>
                    <w:top w:val="single" w:sz="4" w:space="0" w:color="auto"/>
                    <w:left w:val="single" w:sz="4" w:space="0" w:color="auto"/>
                    <w:bottom w:val="single" w:sz="4" w:space="0" w:color="auto"/>
                    <w:right w:val="single" w:sz="4" w:space="0" w:color="auto"/>
                  </w:tcBorders>
                </w:tcPr>
                <w:p w14:paraId="397EB038" w14:textId="22487AA1" w:rsidR="00CD7D9F" w:rsidRPr="00166CEB" w:rsidRDefault="00CD7D9F" w:rsidP="00CD7D9F">
                  <w:pPr>
                    <w:ind w:left="-57" w:right="-57"/>
                    <w:rPr>
                      <w:rFonts w:eastAsia="Calibri"/>
                      <w:b/>
                      <w:sz w:val="22"/>
                      <w:szCs w:val="22"/>
                    </w:rPr>
                  </w:pPr>
                  <w:r w:rsidRPr="00166CEB">
                    <w:rPr>
                      <w:rFonts w:eastAsia="Calibri"/>
                      <w:b/>
                      <w:sz w:val="22"/>
                      <w:szCs w:val="22"/>
                    </w:rPr>
                    <w:t>Lot nr.</w:t>
                  </w:r>
                  <w:r>
                    <w:rPr>
                      <w:rFonts w:eastAsia="Calibri"/>
                      <w:b/>
                      <w:sz w:val="22"/>
                      <w:szCs w:val="22"/>
                    </w:rPr>
                    <w:t>5</w:t>
                  </w:r>
                </w:p>
              </w:tc>
              <w:tc>
                <w:tcPr>
                  <w:tcW w:w="1175" w:type="dxa"/>
                  <w:tcBorders>
                    <w:top w:val="single" w:sz="4" w:space="0" w:color="auto"/>
                    <w:left w:val="single" w:sz="4" w:space="0" w:color="auto"/>
                    <w:bottom w:val="single" w:sz="4" w:space="0" w:color="auto"/>
                    <w:right w:val="single" w:sz="4" w:space="0" w:color="auto"/>
                  </w:tcBorders>
                </w:tcPr>
                <w:p w14:paraId="4C3B21D2" w14:textId="0744F6B2" w:rsidR="00CD7D9F" w:rsidRPr="00166CEB" w:rsidRDefault="00CD7D9F" w:rsidP="00CD7D9F">
                  <w:pPr>
                    <w:ind w:left="-57" w:right="-57"/>
                    <w:rPr>
                      <w:rFonts w:eastAsia="Calibri"/>
                      <w:bCs/>
                      <w:sz w:val="22"/>
                      <w:szCs w:val="22"/>
                    </w:rPr>
                  </w:pPr>
                  <w:r w:rsidRPr="00AA5368">
                    <w:rPr>
                      <w:rFonts w:eastAsia="Calibri"/>
                      <w:b/>
                      <w:bCs/>
                      <w:sz w:val="21"/>
                      <w:szCs w:val="21"/>
                    </w:rPr>
                    <w:t>79600000-0</w:t>
                  </w:r>
                </w:p>
              </w:tc>
              <w:tc>
                <w:tcPr>
                  <w:tcW w:w="1371" w:type="dxa"/>
                  <w:tcBorders>
                    <w:top w:val="single" w:sz="4" w:space="0" w:color="auto"/>
                    <w:left w:val="single" w:sz="4" w:space="0" w:color="auto"/>
                    <w:bottom w:val="single" w:sz="4" w:space="0" w:color="auto"/>
                    <w:right w:val="single" w:sz="4" w:space="0" w:color="auto"/>
                  </w:tcBorders>
                </w:tcPr>
                <w:p w14:paraId="138D4816" w14:textId="77777777" w:rsidR="00CD7D9F" w:rsidRPr="00E7056B" w:rsidRDefault="00CD7D9F" w:rsidP="00CD7D9F">
                  <w:pPr>
                    <w:ind w:left="-57" w:right="-57"/>
                    <w:rPr>
                      <w:rFonts w:eastAsia="Calibri"/>
                      <w:bCs/>
                    </w:rPr>
                  </w:pPr>
                </w:p>
              </w:tc>
              <w:tc>
                <w:tcPr>
                  <w:tcW w:w="1111" w:type="dxa"/>
                  <w:tcBorders>
                    <w:top w:val="single" w:sz="4" w:space="0" w:color="auto"/>
                    <w:left w:val="single" w:sz="4" w:space="0" w:color="auto"/>
                    <w:bottom w:val="single" w:sz="4" w:space="0" w:color="auto"/>
                    <w:right w:val="single" w:sz="4" w:space="0" w:color="auto"/>
                  </w:tcBorders>
                </w:tcPr>
                <w:p w14:paraId="2E1342D1" w14:textId="77777777" w:rsidR="00CD7D9F" w:rsidRPr="00E7056B" w:rsidRDefault="00CD7D9F" w:rsidP="00CD7D9F">
                  <w:pPr>
                    <w:ind w:left="-57" w:right="-57"/>
                    <w:rPr>
                      <w:rFonts w:eastAsia="Calibri"/>
                      <w:bCs/>
                    </w:rPr>
                  </w:pPr>
                </w:p>
              </w:tc>
              <w:tc>
                <w:tcPr>
                  <w:tcW w:w="963" w:type="dxa"/>
                  <w:tcBorders>
                    <w:top w:val="single" w:sz="4" w:space="0" w:color="auto"/>
                    <w:left w:val="single" w:sz="4" w:space="0" w:color="auto"/>
                    <w:bottom w:val="single" w:sz="4" w:space="0" w:color="auto"/>
                    <w:right w:val="single" w:sz="4" w:space="0" w:color="auto"/>
                  </w:tcBorders>
                </w:tcPr>
                <w:p w14:paraId="18AFCCAC" w14:textId="77777777" w:rsidR="00CD7D9F" w:rsidRPr="00052033" w:rsidRDefault="00CD7D9F" w:rsidP="00CD7D9F">
                  <w:pPr>
                    <w:ind w:left="-57" w:right="-57"/>
                    <w:rPr>
                      <w:rFonts w:eastAsia="Calibri"/>
                      <w:b/>
                      <w:i/>
                      <w:iCs/>
                      <w:sz w:val="20"/>
                      <w:szCs w:val="20"/>
                    </w:rPr>
                  </w:pPr>
                </w:p>
              </w:tc>
              <w:tc>
                <w:tcPr>
                  <w:tcW w:w="2792" w:type="dxa"/>
                  <w:tcBorders>
                    <w:top w:val="single" w:sz="4" w:space="0" w:color="auto"/>
                    <w:left w:val="single" w:sz="4" w:space="0" w:color="auto"/>
                    <w:bottom w:val="single" w:sz="4" w:space="0" w:color="auto"/>
                    <w:right w:val="single" w:sz="4" w:space="0" w:color="auto"/>
                  </w:tcBorders>
                </w:tcPr>
                <w:p w14:paraId="76905B25" w14:textId="57FF6B9D" w:rsidR="00CD7D9F" w:rsidRDefault="00CD7D9F" w:rsidP="00CD7D9F">
                  <w:pPr>
                    <w:ind w:left="-57" w:right="-57"/>
                    <w:rPr>
                      <w:rFonts w:eastAsia="Calibri"/>
                      <w:b/>
                      <w:i/>
                      <w:iCs/>
                      <w:sz w:val="20"/>
                      <w:szCs w:val="20"/>
                    </w:rPr>
                  </w:pPr>
                  <w:r w:rsidRPr="00D04948">
                    <w:rPr>
                      <w:rFonts w:eastAsia="Calibri"/>
                      <w:b/>
                      <w:sz w:val="21"/>
                      <w:szCs w:val="21"/>
                    </w:rPr>
                    <w:t>Perfecționarea profesională a electromontorului la reparația și deservirea aparaturii de protecție prin relee și automatizări</w:t>
                  </w:r>
                  <w:r w:rsidRPr="00052033">
                    <w:rPr>
                      <w:rFonts w:eastAsia="Calibri"/>
                      <w:b/>
                      <w:i/>
                      <w:iCs/>
                      <w:sz w:val="20"/>
                      <w:szCs w:val="20"/>
                    </w:rPr>
                    <w:t xml:space="preserve"> </w:t>
                  </w:r>
                  <w:r w:rsidRPr="00DB26B5">
                    <w:rPr>
                      <w:rFonts w:eastAsia="Calibri"/>
                      <w:bCs/>
                      <w:i/>
                      <w:iCs/>
                      <w:sz w:val="20"/>
                      <w:szCs w:val="20"/>
                    </w:rPr>
                    <w:t>conform</w:t>
                  </w:r>
                  <w:r w:rsidRPr="00DB26B5">
                    <w:rPr>
                      <w:rFonts w:eastAsia="Calibri"/>
                      <w:b/>
                      <w:i/>
                      <w:iCs/>
                      <w:sz w:val="20"/>
                      <w:szCs w:val="20"/>
                    </w:rPr>
                    <w:t xml:space="preserve"> Anexei nr.</w:t>
                  </w:r>
                  <w:r>
                    <w:rPr>
                      <w:rFonts w:eastAsia="Calibri"/>
                      <w:b/>
                      <w:i/>
                      <w:iCs/>
                      <w:sz w:val="20"/>
                      <w:szCs w:val="20"/>
                    </w:rPr>
                    <w:t>5</w:t>
                  </w:r>
                  <w:r w:rsidRPr="00DB26B5">
                    <w:rPr>
                      <w:rFonts w:eastAsia="Calibri"/>
                      <w:b/>
                      <w:i/>
                      <w:iCs/>
                      <w:sz w:val="20"/>
                      <w:szCs w:val="20"/>
                    </w:rPr>
                    <w:t xml:space="preserve"> </w:t>
                  </w:r>
                  <w:r w:rsidRPr="00DB26B5">
                    <w:rPr>
                      <w:rFonts w:eastAsia="Calibri"/>
                      <w:bCs/>
                      <w:i/>
                      <w:iCs/>
                      <w:sz w:val="20"/>
                      <w:szCs w:val="20"/>
                    </w:rPr>
                    <w:t xml:space="preserve">și </w:t>
                  </w:r>
                  <w:r w:rsidRPr="00DB26B5">
                    <w:rPr>
                      <w:rFonts w:eastAsia="Calibri"/>
                      <w:b/>
                      <w:i/>
                      <w:iCs/>
                      <w:sz w:val="20"/>
                      <w:szCs w:val="20"/>
                    </w:rPr>
                    <w:t>Caietului de Sarcini</w:t>
                  </w:r>
                </w:p>
                <w:p w14:paraId="33F72910" w14:textId="1B058B49" w:rsidR="00CD7D9F" w:rsidRPr="00E7056B" w:rsidRDefault="00CD7D9F" w:rsidP="00CD7D9F">
                  <w:pPr>
                    <w:pStyle w:val="a3"/>
                    <w:rPr>
                      <w:rFonts w:ascii="Times New Roman" w:eastAsia="Calibri" w:hAnsi="Times New Roman" w:cs="Times New Roman"/>
                      <w:bCs/>
                      <w:sz w:val="24"/>
                      <w:szCs w:val="24"/>
                      <w:lang w:val="ro-RO"/>
                    </w:rPr>
                  </w:pPr>
                </w:p>
              </w:tc>
              <w:tc>
                <w:tcPr>
                  <w:tcW w:w="750" w:type="dxa"/>
                  <w:tcBorders>
                    <w:top w:val="single" w:sz="4" w:space="0" w:color="auto"/>
                    <w:left w:val="single" w:sz="4" w:space="0" w:color="auto"/>
                    <w:bottom w:val="single" w:sz="4" w:space="0" w:color="auto"/>
                    <w:right w:val="single" w:sz="4" w:space="0" w:color="auto"/>
                  </w:tcBorders>
                </w:tcPr>
                <w:p w14:paraId="2BEF1C30"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F191AF5"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12BE159"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B7103F4"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59B15B57" w14:textId="32AE8A02" w:rsidR="00CD7D9F"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0409FF30" w14:textId="42EDAA64" w:rsidR="00CD7D9F"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E8F7B1B" w14:textId="77777777" w:rsidR="00CD7D9F" w:rsidRPr="00E7056B" w:rsidRDefault="00CD7D9F" w:rsidP="00CD7D9F">
                  <w:pPr>
                    <w:ind w:left="-57" w:right="-57"/>
                    <w:rPr>
                      <w:rFonts w:eastAsia="Calibri"/>
                      <w:bCs/>
                    </w:rPr>
                  </w:pPr>
                </w:p>
              </w:tc>
            </w:tr>
            <w:tr w:rsidR="00CD7D9F" w:rsidRPr="00E7056B" w14:paraId="7E318BF4" w14:textId="008C87AE" w:rsidTr="002175FF">
              <w:trPr>
                <w:gridAfter w:val="2"/>
                <w:wAfter w:w="36" w:type="dxa"/>
                <w:cantSplit/>
                <w:trHeight w:val="605"/>
              </w:trPr>
              <w:tc>
                <w:tcPr>
                  <w:tcW w:w="1124" w:type="dxa"/>
                  <w:tcBorders>
                    <w:top w:val="single" w:sz="4" w:space="0" w:color="auto"/>
                    <w:left w:val="single" w:sz="4" w:space="0" w:color="auto"/>
                    <w:bottom w:val="single" w:sz="4" w:space="0" w:color="auto"/>
                    <w:right w:val="single" w:sz="4" w:space="0" w:color="auto"/>
                  </w:tcBorders>
                </w:tcPr>
                <w:p w14:paraId="52B54AA8" w14:textId="7078C27E" w:rsidR="00CD7D9F" w:rsidRPr="00C04D0A" w:rsidRDefault="00CD7D9F" w:rsidP="00CD7D9F">
                  <w:pPr>
                    <w:ind w:left="-57" w:right="-57"/>
                    <w:rPr>
                      <w:rFonts w:eastAsia="Calibri"/>
                      <w:b/>
                      <w:sz w:val="20"/>
                      <w:szCs w:val="20"/>
                    </w:rPr>
                  </w:pPr>
                  <w:r>
                    <w:rPr>
                      <w:rFonts w:eastAsia="Calibri"/>
                      <w:b/>
                      <w:sz w:val="20"/>
                      <w:szCs w:val="20"/>
                    </w:rPr>
                    <w:t>5</w:t>
                  </w:r>
                  <w:r w:rsidRPr="00C04D0A">
                    <w:rPr>
                      <w:rFonts w:eastAsia="Calibri"/>
                      <w:b/>
                      <w:sz w:val="20"/>
                      <w:szCs w:val="20"/>
                    </w:rPr>
                    <w:t>.1</w:t>
                  </w:r>
                </w:p>
              </w:tc>
              <w:tc>
                <w:tcPr>
                  <w:tcW w:w="1175" w:type="dxa"/>
                  <w:tcBorders>
                    <w:top w:val="single" w:sz="4" w:space="0" w:color="auto"/>
                    <w:left w:val="single" w:sz="4" w:space="0" w:color="auto"/>
                    <w:bottom w:val="single" w:sz="4" w:space="0" w:color="auto"/>
                    <w:right w:val="single" w:sz="4" w:space="0" w:color="auto"/>
                  </w:tcBorders>
                </w:tcPr>
                <w:p w14:paraId="0FFDF383"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1C73B252" w14:textId="01827EB2" w:rsidR="00CD7D9F" w:rsidRPr="00C04D0A" w:rsidRDefault="00CD7D9F" w:rsidP="00CD7D9F">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1D8CC371" w14:textId="571B5BC5"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0F939B39" w14:textId="419E6464" w:rsidR="00CD7D9F" w:rsidRPr="00052033" w:rsidRDefault="00CD7D9F" w:rsidP="00CD7D9F">
                  <w:pPr>
                    <w:pStyle w:val="a3"/>
                    <w:rPr>
                      <w:rFonts w:ascii="Times New Roman" w:hAnsi="Times New Roman" w:cs="Times New Roman"/>
                      <w:bCs/>
                      <w:sz w:val="20"/>
                      <w:szCs w:val="20"/>
                      <w:lang w:val="ro-RO"/>
                    </w:rPr>
                  </w:pPr>
                  <w:r>
                    <w:rPr>
                      <w:rFonts w:ascii="Times New Roman" w:eastAsia="Calibri" w:hAnsi="Times New Roman" w:cs="Times New Roman"/>
                      <w:bCs/>
                      <w:sz w:val="21"/>
                      <w:szCs w:val="21"/>
                      <w:lang w:val="ro-RO"/>
                    </w:rPr>
                    <w:t>2</w:t>
                  </w:r>
                </w:p>
              </w:tc>
              <w:tc>
                <w:tcPr>
                  <w:tcW w:w="2792" w:type="dxa"/>
                  <w:tcBorders>
                    <w:top w:val="single" w:sz="4" w:space="0" w:color="auto"/>
                    <w:left w:val="single" w:sz="4" w:space="0" w:color="auto"/>
                    <w:bottom w:val="single" w:sz="4" w:space="0" w:color="auto"/>
                    <w:right w:val="single" w:sz="4" w:space="0" w:color="auto"/>
                  </w:tcBorders>
                </w:tcPr>
                <w:p w14:paraId="3C327CC0" w14:textId="3D53915F" w:rsidR="00CD7D9F" w:rsidRPr="0065352C" w:rsidRDefault="00CD7D9F" w:rsidP="00CD7D9F">
                  <w:pPr>
                    <w:pStyle w:val="a3"/>
                    <w:rPr>
                      <w:rFonts w:ascii="Times New Roman" w:eastAsia="Calibri" w:hAnsi="Times New Roman" w:cs="Times New Roman"/>
                      <w:bCs/>
                      <w:sz w:val="24"/>
                      <w:szCs w:val="24"/>
                      <w:lang w:val="ro-RO"/>
                    </w:rPr>
                  </w:pPr>
                  <w:r>
                    <w:rPr>
                      <w:rFonts w:ascii="Times New Roman" w:eastAsia="Calibri" w:hAnsi="Times New Roman" w:cs="Times New Roman"/>
                      <w:bCs/>
                      <w:sz w:val="21"/>
                      <w:szCs w:val="21"/>
                      <w:lang w:val="ro-RO"/>
                    </w:rPr>
                    <w:t>Deservirea dispozitivelor, protecției prin relee și automatizări</w:t>
                  </w:r>
                </w:p>
              </w:tc>
              <w:tc>
                <w:tcPr>
                  <w:tcW w:w="750" w:type="dxa"/>
                  <w:tcBorders>
                    <w:top w:val="single" w:sz="4" w:space="0" w:color="auto"/>
                    <w:left w:val="single" w:sz="4" w:space="0" w:color="auto"/>
                    <w:bottom w:val="single" w:sz="4" w:space="0" w:color="auto"/>
                    <w:right w:val="single" w:sz="4" w:space="0" w:color="auto"/>
                  </w:tcBorders>
                </w:tcPr>
                <w:p w14:paraId="77E89C27"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D64083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11C3045"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1747753"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464D4E43" w14:textId="3125A720"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1EC02A73" w14:textId="226F851A"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2A3DCC12" w14:textId="77777777" w:rsidR="00CD7D9F" w:rsidRPr="00E7056B" w:rsidRDefault="00CD7D9F" w:rsidP="00CD7D9F">
                  <w:pPr>
                    <w:ind w:left="-57" w:right="-57"/>
                    <w:rPr>
                      <w:rFonts w:eastAsia="Calibri"/>
                      <w:bCs/>
                    </w:rPr>
                  </w:pPr>
                </w:p>
              </w:tc>
            </w:tr>
            <w:tr w:rsidR="00CD7D9F" w:rsidRPr="00E7056B" w14:paraId="26A639D1" w14:textId="77777777" w:rsidTr="002175FF">
              <w:trPr>
                <w:cantSplit/>
                <w:trHeight w:val="329"/>
              </w:trPr>
              <w:tc>
                <w:tcPr>
                  <w:tcW w:w="2299" w:type="dxa"/>
                  <w:gridSpan w:val="2"/>
                  <w:tcBorders>
                    <w:top w:val="single" w:sz="4" w:space="0" w:color="auto"/>
                    <w:left w:val="single" w:sz="4" w:space="0" w:color="auto"/>
                    <w:bottom w:val="single" w:sz="4" w:space="0" w:color="auto"/>
                    <w:right w:val="single" w:sz="4" w:space="0" w:color="auto"/>
                  </w:tcBorders>
                </w:tcPr>
                <w:p w14:paraId="708FCA0C" w14:textId="77777777" w:rsidR="00CD7D9F" w:rsidRPr="001D24F0"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1FE17084" w14:textId="2CB6816C" w:rsidR="00CD7D9F" w:rsidRPr="00E7056B" w:rsidRDefault="00CD7D9F" w:rsidP="00CD7D9F">
                  <w:pPr>
                    <w:ind w:left="-57" w:right="-57"/>
                    <w:rPr>
                      <w:rFonts w:eastAsia="Calibri"/>
                      <w:bCs/>
                    </w:rPr>
                  </w:pPr>
                  <w:r w:rsidRPr="001D24F0">
                    <w:rPr>
                      <w:rFonts w:eastAsia="Calibri"/>
                      <w:b/>
                    </w:rPr>
                    <w:t>Total Lot nr.</w:t>
                  </w:r>
                  <w:r>
                    <w:rPr>
                      <w:rFonts w:eastAsia="Calibri"/>
                      <w:b/>
                    </w:rPr>
                    <w:t>5</w:t>
                  </w:r>
                </w:p>
              </w:tc>
            </w:tr>
            <w:tr w:rsidR="00CD7D9F" w:rsidRPr="00E7056B" w14:paraId="52CBFB64" w14:textId="77777777" w:rsidTr="00CD7D9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F8AA265" w14:textId="7F7B64F2" w:rsidR="00CD7D9F" w:rsidRPr="00166CEB" w:rsidRDefault="00CD7D9F" w:rsidP="00CD7D9F">
                  <w:pPr>
                    <w:ind w:left="-57" w:right="-57"/>
                    <w:rPr>
                      <w:rFonts w:eastAsia="Calibri"/>
                      <w:b/>
                      <w:sz w:val="22"/>
                      <w:szCs w:val="22"/>
                    </w:rPr>
                  </w:pPr>
                  <w:r w:rsidRPr="00166CEB">
                    <w:rPr>
                      <w:rFonts w:eastAsia="Calibri"/>
                      <w:b/>
                      <w:sz w:val="22"/>
                      <w:szCs w:val="22"/>
                    </w:rPr>
                    <w:lastRenderedPageBreak/>
                    <w:t>Lot nr.</w:t>
                  </w:r>
                  <w:r>
                    <w:rPr>
                      <w:rFonts w:eastAsia="Calibri"/>
                      <w:b/>
                      <w:sz w:val="22"/>
                      <w:szCs w:val="22"/>
                    </w:rPr>
                    <w:t>6</w:t>
                  </w:r>
                </w:p>
              </w:tc>
              <w:tc>
                <w:tcPr>
                  <w:tcW w:w="1175" w:type="dxa"/>
                  <w:tcBorders>
                    <w:top w:val="single" w:sz="4" w:space="0" w:color="auto"/>
                    <w:left w:val="single" w:sz="4" w:space="0" w:color="auto"/>
                    <w:bottom w:val="single" w:sz="4" w:space="0" w:color="auto"/>
                    <w:right w:val="single" w:sz="4" w:space="0" w:color="auto"/>
                  </w:tcBorders>
                </w:tcPr>
                <w:p w14:paraId="4484E4FE" w14:textId="42546022" w:rsidR="00CD7D9F" w:rsidRPr="00166CEB" w:rsidRDefault="00CD7D9F" w:rsidP="00CD7D9F">
                  <w:pPr>
                    <w:ind w:left="-57" w:right="-57"/>
                    <w:rPr>
                      <w:rFonts w:eastAsia="Calibri"/>
                      <w:bCs/>
                      <w:sz w:val="22"/>
                      <w:szCs w:val="22"/>
                    </w:rPr>
                  </w:pPr>
                  <w:r w:rsidRPr="00AA5368">
                    <w:rPr>
                      <w:rFonts w:eastAsia="Calibri"/>
                      <w:b/>
                      <w:bCs/>
                      <w:sz w:val="21"/>
                      <w:szCs w:val="21"/>
                    </w:rPr>
                    <w:t>79600000-0</w:t>
                  </w:r>
                </w:p>
              </w:tc>
              <w:tc>
                <w:tcPr>
                  <w:tcW w:w="1371" w:type="dxa"/>
                  <w:tcBorders>
                    <w:top w:val="single" w:sz="4" w:space="0" w:color="auto"/>
                    <w:left w:val="single" w:sz="4" w:space="0" w:color="auto"/>
                    <w:bottom w:val="single" w:sz="4" w:space="0" w:color="auto"/>
                    <w:right w:val="single" w:sz="4" w:space="0" w:color="auto"/>
                  </w:tcBorders>
                </w:tcPr>
                <w:p w14:paraId="3951B81E" w14:textId="77777777" w:rsidR="00CD7D9F" w:rsidRPr="00E7056B" w:rsidRDefault="00CD7D9F" w:rsidP="00CD7D9F">
                  <w:pPr>
                    <w:ind w:left="-57" w:right="-57"/>
                    <w:rPr>
                      <w:rFonts w:eastAsia="Calibri"/>
                      <w:bCs/>
                    </w:rPr>
                  </w:pPr>
                </w:p>
              </w:tc>
              <w:tc>
                <w:tcPr>
                  <w:tcW w:w="1111" w:type="dxa"/>
                  <w:tcBorders>
                    <w:top w:val="single" w:sz="4" w:space="0" w:color="auto"/>
                    <w:left w:val="single" w:sz="4" w:space="0" w:color="auto"/>
                    <w:bottom w:val="single" w:sz="4" w:space="0" w:color="auto"/>
                    <w:right w:val="single" w:sz="4" w:space="0" w:color="auto"/>
                  </w:tcBorders>
                </w:tcPr>
                <w:p w14:paraId="0F113A8E" w14:textId="77777777" w:rsidR="00CD7D9F" w:rsidRPr="00E7056B" w:rsidRDefault="00CD7D9F" w:rsidP="00CD7D9F">
                  <w:pPr>
                    <w:ind w:left="-57" w:right="-57"/>
                    <w:rPr>
                      <w:rFonts w:eastAsia="Calibri"/>
                      <w:bCs/>
                    </w:rPr>
                  </w:pPr>
                </w:p>
              </w:tc>
              <w:tc>
                <w:tcPr>
                  <w:tcW w:w="963" w:type="dxa"/>
                  <w:tcBorders>
                    <w:top w:val="single" w:sz="4" w:space="0" w:color="auto"/>
                    <w:left w:val="single" w:sz="4" w:space="0" w:color="auto"/>
                    <w:bottom w:val="single" w:sz="4" w:space="0" w:color="auto"/>
                    <w:right w:val="single" w:sz="4" w:space="0" w:color="auto"/>
                  </w:tcBorders>
                </w:tcPr>
                <w:p w14:paraId="5FFA85AF" w14:textId="77777777" w:rsidR="00CD7D9F" w:rsidRPr="000E7C9F" w:rsidRDefault="00CD7D9F" w:rsidP="00CD7D9F">
                  <w:pPr>
                    <w:ind w:left="-57" w:right="-57"/>
                    <w:rPr>
                      <w:rFonts w:eastAsia="Calibri"/>
                      <w:b/>
                      <w:i/>
                      <w:iCs/>
                      <w:sz w:val="20"/>
                      <w:szCs w:val="20"/>
                    </w:rPr>
                  </w:pPr>
                </w:p>
              </w:tc>
              <w:tc>
                <w:tcPr>
                  <w:tcW w:w="2792" w:type="dxa"/>
                  <w:tcBorders>
                    <w:top w:val="single" w:sz="4" w:space="0" w:color="auto"/>
                    <w:left w:val="single" w:sz="4" w:space="0" w:color="auto"/>
                    <w:bottom w:val="single" w:sz="4" w:space="0" w:color="auto"/>
                    <w:right w:val="single" w:sz="4" w:space="0" w:color="auto"/>
                  </w:tcBorders>
                </w:tcPr>
                <w:p w14:paraId="3D073B50" w14:textId="32B96B3A" w:rsidR="00CD7D9F" w:rsidRDefault="00CD7D9F" w:rsidP="00CD7D9F">
                  <w:pPr>
                    <w:ind w:left="-57" w:right="-57"/>
                    <w:rPr>
                      <w:rFonts w:eastAsia="Calibri"/>
                      <w:b/>
                      <w:i/>
                      <w:iCs/>
                      <w:sz w:val="20"/>
                      <w:szCs w:val="20"/>
                    </w:rPr>
                  </w:pPr>
                  <w:r>
                    <w:rPr>
                      <w:rFonts w:eastAsia="Calibri"/>
                      <w:b/>
                      <w:sz w:val="21"/>
                      <w:szCs w:val="21"/>
                    </w:rPr>
                    <w:t xml:space="preserve">Pregătirea profesională a lacatușilor la exploatarea utilajului de gaze și a lăcătușilor-electricieni la repararea și întreținerea automaticii și a mijloacelor de măsură de la centralele electrice (gaz) </w:t>
                  </w:r>
                  <w:r w:rsidRPr="00DB26B5">
                    <w:rPr>
                      <w:rFonts w:eastAsia="Calibri"/>
                      <w:bCs/>
                      <w:i/>
                      <w:iCs/>
                      <w:sz w:val="20"/>
                      <w:szCs w:val="20"/>
                    </w:rPr>
                    <w:t>conform</w:t>
                  </w:r>
                  <w:r w:rsidRPr="00DB26B5">
                    <w:rPr>
                      <w:rFonts w:eastAsia="Calibri"/>
                      <w:b/>
                      <w:i/>
                      <w:iCs/>
                      <w:sz w:val="20"/>
                      <w:szCs w:val="20"/>
                    </w:rPr>
                    <w:t xml:space="preserve"> Anexei nr.</w:t>
                  </w:r>
                  <w:r>
                    <w:rPr>
                      <w:rFonts w:eastAsia="Calibri"/>
                      <w:b/>
                      <w:i/>
                      <w:iCs/>
                      <w:sz w:val="20"/>
                      <w:szCs w:val="20"/>
                    </w:rPr>
                    <w:t>6</w:t>
                  </w:r>
                  <w:r w:rsidRPr="00DB26B5">
                    <w:rPr>
                      <w:rFonts w:eastAsia="Calibri"/>
                      <w:b/>
                      <w:i/>
                      <w:iCs/>
                      <w:sz w:val="20"/>
                      <w:szCs w:val="20"/>
                    </w:rPr>
                    <w:t xml:space="preserve"> </w:t>
                  </w:r>
                  <w:r w:rsidRPr="00DB26B5">
                    <w:rPr>
                      <w:rFonts w:eastAsia="Calibri"/>
                      <w:bCs/>
                      <w:i/>
                      <w:iCs/>
                      <w:sz w:val="20"/>
                      <w:szCs w:val="20"/>
                    </w:rPr>
                    <w:t xml:space="preserve">și </w:t>
                  </w:r>
                  <w:r w:rsidRPr="00DB26B5">
                    <w:rPr>
                      <w:rFonts w:eastAsia="Calibri"/>
                      <w:b/>
                      <w:i/>
                      <w:iCs/>
                      <w:sz w:val="20"/>
                      <w:szCs w:val="20"/>
                    </w:rPr>
                    <w:t>Caietului de Sarcini</w:t>
                  </w:r>
                </w:p>
                <w:p w14:paraId="23002364" w14:textId="597B39E9" w:rsidR="00CD7D9F" w:rsidRPr="00C04D0A" w:rsidRDefault="00CD7D9F" w:rsidP="00CD7D9F">
                  <w:pPr>
                    <w:pStyle w:val="a3"/>
                    <w:rPr>
                      <w:rFonts w:ascii="Times New Roman" w:eastAsia="Calibri" w:hAnsi="Times New Roman" w:cs="Times New Roman"/>
                      <w:bCs/>
                      <w:i/>
                      <w:iCs/>
                      <w:noProof/>
                      <w:sz w:val="20"/>
                      <w:szCs w:val="20"/>
                      <w:lang w:val="ro-RO"/>
                    </w:rPr>
                  </w:pPr>
                </w:p>
              </w:tc>
              <w:tc>
                <w:tcPr>
                  <w:tcW w:w="750" w:type="dxa"/>
                  <w:tcBorders>
                    <w:top w:val="single" w:sz="4" w:space="0" w:color="auto"/>
                    <w:left w:val="single" w:sz="4" w:space="0" w:color="auto"/>
                    <w:bottom w:val="single" w:sz="4" w:space="0" w:color="auto"/>
                    <w:right w:val="single" w:sz="4" w:space="0" w:color="auto"/>
                  </w:tcBorders>
                </w:tcPr>
                <w:p w14:paraId="575A89F2"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76AE1DB"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A67595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9DB1CB9"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05E9AEF1" w14:textId="10AC11E0" w:rsidR="00CD7D9F"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70E8FCD5" w14:textId="02D3C152" w:rsidR="00CD7D9F"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5387ACE" w14:textId="77777777" w:rsidR="00CD7D9F" w:rsidRPr="00E7056B" w:rsidRDefault="00CD7D9F" w:rsidP="00CD7D9F">
                  <w:pPr>
                    <w:ind w:left="-57" w:right="-57"/>
                    <w:rPr>
                      <w:rFonts w:eastAsia="Calibri"/>
                      <w:bCs/>
                    </w:rPr>
                  </w:pPr>
                </w:p>
              </w:tc>
            </w:tr>
            <w:tr w:rsidR="00CD7D9F" w:rsidRPr="00E7056B" w14:paraId="208E88ED" w14:textId="5E12A11B"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6D8F714D" w14:textId="7A4E27C3" w:rsidR="00CD7D9F" w:rsidRPr="00C04D0A" w:rsidRDefault="00CD7D9F" w:rsidP="00CD7D9F">
                  <w:pPr>
                    <w:ind w:left="-57" w:right="-57"/>
                    <w:rPr>
                      <w:rFonts w:eastAsia="Calibri"/>
                      <w:b/>
                      <w:sz w:val="20"/>
                      <w:szCs w:val="20"/>
                    </w:rPr>
                  </w:pPr>
                  <w:r>
                    <w:rPr>
                      <w:rFonts w:eastAsia="Calibri"/>
                      <w:b/>
                      <w:sz w:val="20"/>
                      <w:szCs w:val="20"/>
                    </w:rPr>
                    <w:t>6</w:t>
                  </w:r>
                  <w:r w:rsidRPr="00C04D0A">
                    <w:rPr>
                      <w:rFonts w:eastAsia="Calibri"/>
                      <w:b/>
                      <w:sz w:val="20"/>
                      <w:szCs w:val="20"/>
                    </w:rPr>
                    <w:t>.1</w:t>
                  </w:r>
                </w:p>
              </w:tc>
              <w:tc>
                <w:tcPr>
                  <w:tcW w:w="1175" w:type="dxa"/>
                  <w:tcBorders>
                    <w:top w:val="single" w:sz="4" w:space="0" w:color="auto"/>
                    <w:left w:val="single" w:sz="4" w:space="0" w:color="auto"/>
                    <w:bottom w:val="single" w:sz="4" w:space="0" w:color="auto"/>
                    <w:right w:val="single" w:sz="4" w:space="0" w:color="auto"/>
                  </w:tcBorders>
                </w:tcPr>
                <w:p w14:paraId="32FA8CB0"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50F3FD33" w14:textId="4D45A46E" w:rsidR="00CD7D9F" w:rsidRPr="00C04D0A" w:rsidRDefault="00CD7D9F" w:rsidP="00CD7D9F">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3B456F62" w14:textId="3F7E42CD"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50462534" w14:textId="424655C9" w:rsidR="00CD7D9F" w:rsidRPr="00052033" w:rsidRDefault="00CD7D9F" w:rsidP="00CD7D9F">
                  <w:pPr>
                    <w:pStyle w:val="a3"/>
                    <w:rPr>
                      <w:rFonts w:ascii="Times New Roman" w:hAnsi="Times New Roman" w:cs="Times New Roman"/>
                      <w:bCs/>
                      <w:sz w:val="20"/>
                      <w:szCs w:val="20"/>
                      <w:lang w:val="ro-RO"/>
                    </w:rPr>
                  </w:pPr>
                  <w:r>
                    <w:rPr>
                      <w:rFonts w:ascii="Times New Roman" w:eastAsia="Calibri" w:hAnsi="Times New Roman" w:cs="Times New Roman"/>
                      <w:bCs/>
                      <w:sz w:val="21"/>
                      <w:szCs w:val="21"/>
                      <w:lang w:val="ro-RO"/>
                    </w:rPr>
                    <w:t>2</w:t>
                  </w:r>
                </w:p>
              </w:tc>
              <w:tc>
                <w:tcPr>
                  <w:tcW w:w="2792" w:type="dxa"/>
                  <w:tcBorders>
                    <w:top w:val="single" w:sz="4" w:space="0" w:color="auto"/>
                    <w:left w:val="single" w:sz="4" w:space="0" w:color="auto"/>
                    <w:bottom w:val="single" w:sz="4" w:space="0" w:color="auto"/>
                    <w:right w:val="single" w:sz="4" w:space="0" w:color="auto"/>
                  </w:tcBorders>
                </w:tcPr>
                <w:p w14:paraId="71CEE4FB" w14:textId="2FFAD10B" w:rsidR="00CD7D9F" w:rsidRPr="002C6C8B" w:rsidRDefault="00CD7D9F" w:rsidP="00CD7D9F">
                  <w:pPr>
                    <w:pStyle w:val="a3"/>
                    <w:rPr>
                      <w:rFonts w:ascii="Times New Roman" w:eastAsia="Calibri" w:hAnsi="Times New Roman" w:cs="Times New Roman"/>
                      <w:bCs/>
                      <w:sz w:val="24"/>
                      <w:szCs w:val="24"/>
                      <w:lang w:val="ro-RO"/>
                    </w:rPr>
                  </w:pPr>
                  <w:r w:rsidRPr="00AE292A">
                    <w:rPr>
                      <w:rFonts w:ascii="Times New Roman" w:hAnsi="Times New Roman" w:cs="Times New Roman"/>
                      <w:bCs/>
                      <w:sz w:val="21"/>
                      <w:szCs w:val="21"/>
                      <w:lang w:val="ro-RO"/>
                    </w:rPr>
                    <w:t>Pregătirea profesională a lăcătușilor la exploatarea și repararea utilajului de gaze</w:t>
                  </w:r>
                </w:p>
              </w:tc>
              <w:tc>
                <w:tcPr>
                  <w:tcW w:w="750" w:type="dxa"/>
                  <w:tcBorders>
                    <w:top w:val="single" w:sz="4" w:space="0" w:color="auto"/>
                    <w:left w:val="single" w:sz="4" w:space="0" w:color="auto"/>
                    <w:bottom w:val="single" w:sz="4" w:space="0" w:color="auto"/>
                    <w:right w:val="single" w:sz="4" w:space="0" w:color="auto"/>
                  </w:tcBorders>
                </w:tcPr>
                <w:p w14:paraId="29335DFB"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0E376D2"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738230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FA466C1"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063C8242" w14:textId="5CC1CF59"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5A5DD92B" w14:textId="123C5F6E"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BBB729C" w14:textId="77777777" w:rsidR="00CD7D9F" w:rsidRPr="00E7056B" w:rsidRDefault="00CD7D9F" w:rsidP="00CD7D9F">
                  <w:pPr>
                    <w:ind w:left="-57" w:right="-57"/>
                    <w:rPr>
                      <w:rFonts w:eastAsia="Calibri"/>
                      <w:bCs/>
                    </w:rPr>
                  </w:pPr>
                </w:p>
              </w:tc>
            </w:tr>
            <w:tr w:rsidR="00CD7D9F" w:rsidRPr="00E7056B" w14:paraId="23E4188F"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2C01E1DD" w14:textId="031EDF0F" w:rsidR="00CD7D9F" w:rsidRDefault="00CD7D9F" w:rsidP="00CD7D9F">
                  <w:pPr>
                    <w:ind w:left="-57" w:right="-57"/>
                    <w:rPr>
                      <w:rFonts w:eastAsia="Calibri"/>
                      <w:b/>
                      <w:sz w:val="20"/>
                      <w:szCs w:val="20"/>
                    </w:rPr>
                  </w:pPr>
                  <w:r>
                    <w:rPr>
                      <w:rFonts w:eastAsia="Calibri"/>
                      <w:b/>
                      <w:sz w:val="20"/>
                      <w:szCs w:val="20"/>
                    </w:rPr>
                    <w:t>6.2</w:t>
                  </w:r>
                </w:p>
              </w:tc>
              <w:tc>
                <w:tcPr>
                  <w:tcW w:w="1175" w:type="dxa"/>
                  <w:tcBorders>
                    <w:top w:val="single" w:sz="4" w:space="0" w:color="auto"/>
                    <w:left w:val="single" w:sz="4" w:space="0" w:color="auto"/>
                    <w:bottom w:val="single" w:sz="4" w:space="0" w:color="auto"/>
                    <w:right w:val="single" w:sz="4" w:space="0" w:color="auto"/>
                  </w:tcBorders>
                </w:tcPr>
                <w:p w14:paraId="5F429594"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187134BF" w14:textId="39323A03" w:rsidR="00CD7D9F" w:rsidRPr="00D04948" w:rsidRDefault="00CD7D9F" w:rsidP="00CD7D9F">
                  <w:pPr>
                    <w:ind w:left="-57" w:right="-57"/>
                    <w:rPr>
                      <w:rFonts w:eastAsia="Calibri"/>
                      <w:bCs/>
                      <w:sz w:val="21"/>
                      <w:szCs w:val="21"/>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4A013F08" w14:textId="56E855C9" w:rsidR="00CD7D9F" w:rsidRPr="00D04948" w:rsidRDefault="00CD7D9F" w:rsidP="00CD7D9F">
                  <w:pPr>
                    <w:ind w:left="-57" w:right="-57"/>
                    <w:rPr>
                      <w:rFonts w:eastAsia="Calibri"/>
                      <w:bCs/>
                      <w:sz w:val="21"/>
                      <w:szCs w:val="21"/>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2CDBDFDD" w14:textId="2A2FF1EA" w:rsidR="00CD7D9F" w:rsidRPr="00A322DE" w:rsidRDefault="00CD7D9F" w:rsidP="00CD7D9F">
                  <w:pPr>
                    <w:pStyle w:val="a3"/>
                    <w:rPr>
                      <w:rFonts w:ascii="Times New Roman" w:eastAsia="Calibri" w:hAnsi="Times New Roman" w:cs="Times New Roman"/>
                      <w:bCs/>
                      <w:sz w:val="21"/>
                      <w:szCs w:val="21"/>
                      <w:lang w:val="en-US"/>
                    </w:rPr>
                  </w:pPr>
                  <w:r w:rsidRPr="00AE292A">
                    <w:rPr>
                      <w:rFonts w:ascii="Times New Roman" w:eastAsia="Calibri" w:hAnsi="Times New Roman" w:cs="Times New Roman"/>
                      <w:bCs/>
                      <w:sz w:val="21"/>
                      <w:szCs w:val="21"/>
                      <w:lang w:val="ro-RO"/>
                    </w:rPr>
                    <w:t>1</w:t>
                  </w:r>
                </w:p>
              </w:tc>
              <w:tc>
                <w:tcPr>
                  <w:tcW w:w="2792" w:type="dxa"/>
                  <w:tcBorders>
                    <w:top w:val="single" w:sz="4" w:space="0" w:color="auto"/>
                    <w:left w:val="single" w:sz="4" w:space="0" w:color="auto"/>
                    <w:bottom w:val="single" w:sz="4" w:space="0" w:color="auto"/>
                    <w:right w:val="single" w:sz="4" w:space="0" w:color="auto"/>
                  </w:tcBorders>
                </w:tcPr>
                <w:p w14:paraId="0A27DF7B" w14:textId="7C24C953" w:rsidR="00CD7D9F" w:rsidRPr="006A7D99" w:rsidRDefault="00CD7D9F" w:rsidP="00CD7D9F">
                  <w:pPr>
                    <w:pStyle w:val="a3"/>
                    <w:rPr>
                      <w:rFonts w:ascii="Times New Roman" w:hAnsi="Times New Roman" w:cs="Times New Roman"/>
                      <w:bCs/>
                      <w:sz w:val="21"/>
                      <w:szCs w:val="21"/>
                      <w:lang w:val="fr-FR"/>
                    </w:rPr>
                  </w:pPr>
                  <w:r w:rsidRPr="00AE292A">
                    <w:rPr>
                      <w:rFonts w:ascii="Times New Roman" w:hAnsi="Times New Roman" w:cs="Times New Roman"/>
                      <w:bCs/>
                      <w:sz w:val="21"/>
                      <w:szCs w:val="21"/>
                      <w:lang w:val="ro-RO"/>
                    </w:rPr>
                    <w:t>Pregătirea profesională a l</w:t>
                  </w:r>
                  <w:r w:rsidRPr="006A7D99">
                    <w:rPr>
                      <w:rFonts w:ascii="Times New Roman" w:hAnsi="Times New Roman" w:cs="Times New Roman"/>
                      <w:bCs/>
                      <w:sz w:val="21"/>
                      <w:szCs w:val="21"/>
                      <w:shd w:val="clear" w:color="auto" w:fill="FFFFFF"/>
                      <w:lang w:val="fr-FR"/>
                    </w:rPr>
                    <w:t>ăcătuşilor-electricieni la repararea  și întreținerea automaticii şi a mijloacelor de măsură de la centralele electrice (gaz)</w:t>
                  </w:r>
                </w:p>
              </w:tc>
              <w:tc>
                <w:tcPr>
                  <w:tcW w:w="750" w:type="dxa"/>
                  <w:tcBorders>
                    <w:top w:val="single" w:sz="4" w:space="0" w:color="auto"/>
                    <w:left w:val="single" w:sz="4" w:space="0" w:color="auto"/>
                    <w:bottom w:val="single" w:sz="4" w:space="0" w:color="auto"/>
                    <w:right w:val="single" w:sz="4" w:space="0" w:color="auto"/>
                  </w:tcBorders>
                </w:tcPr>
                <w:p w14:paraId="36B51C05"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5D00B758"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F868867"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72BC4A9" w14:textId="77777777" w:rsidR="00CD7D9F" w:rsidRPr="00E7056B" w:rsidRDefault="00CD7D9F" w:rsidP="00CD7D9F">
                  <w:pPr>
                    <w:ind w:left="-57" w:right="-57"/>
                    <w:rPr>
                      <w:rFonts w:eastAsia="Calibri"/>
                      <w:bCs/>
                    </w:rPr>
                  </w:pPr>
                </w:p>
              </w:tc>
              <w:tc>
                <w:tcPr>
                  <w:tcW w:w="1611" w:type="dxa"/>
                  <w:tcBorders>
                    <w:left w:val="single" w:sz="4" w:space="0" w:color="auto"/>
                    <w:bottom w:val="single" w:sz="4" w:space="0" w:color="auto"/>
                    <w:right w:val="single" w:sz="4" w:space="0" w:color="auto"/>
                  </w:tcBorders>
                </w:tcPr>
                <w:p w14:paraId="1524814E" w14:textId="77777777" w:rsidR="00CD7D9F" w:rsidRPr="00E7056B" w:rsidRDefault="00CD7D9F" w:rsidP="00CD7D9F">
                  <w:pPr>
                    <w:ind w:left="-57" w:right="-57"/>
                    <w:rPr>
                      <w:rFonts w:eastAsia="Calibri"/>
                      <w:bCs/>
                    </w:rPr>
                  </w:pPr>
                </w:p>
              </w:tc>
              <w:tc>
                <w:tcPr>
                  <w:tcW w:w="2061" w:type="dxa"/>
                  <w:tcBorders>
                    <w:left w:val="single" w:sz="4" w:space="0" w:color="auto"/>
                    <w:bottom w:val="single" w:sz="4" w:space="0" w:color="auto"/>
                    <w:right w:val="single" w:sz="4" w:space="0" w:color="auto"/>
                  </w:tcBorders>
                </w:tcPr>
                <w:p w14:paraId="3481551E"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60AB3A2F" w14:textId="77777777" w:rsidR="00CD7D9F" w:rsidRPr="00E7056B" w:rsidRDefault="00CD7D9F" w:rsidP="00CD7D9F">
                  <w:pPr>
                    <w:ind w:left="-57" w:right="-57"/>
                    <w:rPr>
                      <w:rFonts w:eastAsia="Calibri"/>
                      <w:bCs/>
                    </w:rPr>
                  </w:pPr>
                </w:p>
              </w:tc>
            </w:tr>
            <w:tr w:rsidR="00CD7D9F" w:rsidRPr="00E7056B" w14:paraId="1F98591B"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66DD7D1D" w14:textId="77777777" w:rsidR="00CD7D9F" w:rsidRPr="001D24F0"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721B6255" w14:textId="5DF6F9E4" w:rsidR="00CD7D9F" w:rsidRPr="00E7056B" w:rsidRDefault="00CD7D9F" w:rsidP="00CD7D9F">
                  <w:pPr>
                    <w:ind w:left="-57" w:right="-57"/>
                    <w:rPr>
                      <w:rFonts w:eastAsia="Calibri"/>
                      <w:bCs/>
                    </w:rPr>
                  </w:pPr>
                  <w:r w:rsidRPr="001D24F0">
                    <w:rPr>
                      <w:rFonts w:eastAsia="Calibri"/>
                      <w:b/>
                    </w:rPr>
                    <w:t>Total Lot nr.</w:t>
                  </w:r>
                  <w:r>
                    <w:rPr>
                      <w:rFonts w:eastAsia="Calibri"/>
                      <w:b/>
                    </w:rPr>
                    <w:t>6</w:t>
                  </w:r>
                </w:p>
              </w:tc>
            </w:tr>
            <w:tr w:rsidR="00CD7D9F" w:rsidRPr="00E7056B" w14:paraId="29DE6DC3"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43D4B8DC" w14:textId="668A4A61" w:rsidR="00CD7D9F" w:rsidRPr="00166CEB" w:rsidRDefault="00CD7D9F" w:rsidP="00CD7D9F">
                  <w:pPr>
                    <w:ind w:left="-57" w:right="-57"/>
                    <w:rPr>
                      <w:rFonts w:eastAsia="Calibri"/>
                      <w:b/>
                      <w:sz w:val="22"/>
                      <w:szCs w:val="22"/>
                    </w:rPr>
                  </w:pPr>
                  <w:r w:rsidRPr="00166CEB">
                    <w:rPr>
                      <w:rFonts w:eastAsia="Calibri"/>
                      <w:b/>
                      <w:sz w:val="22"/>
                      <w:szCs w:val="22"/>
                    </w:rPr>
                    <w:t>Lot nr.</w:t>
                  </w:r>
                  <w:r>
                    <w:rPr>
                      <w:rFonts w:eastAsia="Calibri"/>
                      <w:b/>
                      <w:sz w:val="22"/>
                      <w:szCs w:val="22"/>
                    </w:rPr>
                    <w:t>7</w:t>
                  </w:r>
                </w:p>
              </w:tc>
              <w:tc>
                <w:tcPr>
                  <w:tcW w:w="1175" w:type="dxa"/>
                  <w:tcBorders>
                    <w:top w:val="single" w:sz="4" w:space="0" w:color="auto"/>
                    <w:left w:val="single" w:sz="4" w:space="0" w:color="auto"/>
                    <w:bottom w:val="single" w:sz="4" w:space="0" w:color="auto"/>
                    <w:right w:val="single" w:sz="4" w:space="0" w:color="auto"/>
                  </w:tcBorders>
                </w:tcPr>
                <w:p w14:paraId="52C4A065" w14:textId="31D8ED73" w:rsidR="00CD7D9F" w:rsidRPr="00166CEB" w:rsidRDefault="00CD7D9F" w:rsidP="00CD7D9F">
                  <w:pPr>
                    <w:ind w:left="-57" w:right="-57"/>
                    <w:rPr>
                      <w:rFonts w:eastAsia="Calibri"/>
                      <w:bCs/>
                      <w:sz w:val="22"/>
                      <w:szCs w:val="22"/>
                    </w:rPr>
                  </w:pPr>
                  <w:r w:rsidRPr="00166CEB">
                    <w:rPr>
                      <w:rFonts w:eastAsia="Calibri"/>
                      <w:b/>
                      <w:sz w:val="22"/>
                      <w:szCs w:val="22"/>
                    </w:rPr>
                    <w:t>79633000-0</w:t>
                  </w:r>
                </w:p>
              </w:tc>
              <w:tc>
                <w:tcPr>
                  <w:tcW w:w="1371" w:type="dxa"/>
                  <w:tcBorders>
                    <w:top w:val="single" w:sz="4" w:space="0" w:color="auto"/>
                    <w:left w:val="single" w:sz="4" w:space="0" w:color="auto"/>
                    <w:bottom w:val="single" w:sz="4" w:space="0" w:color="auto"/>
                    <w:right w:val="single" w:sz="4" w:space="0" w:color="auto"/>
                  </w:tcBorders>
                </w:tcPr>
                <w:p w14:paraId="5C4A36AE" w14:textId="77777777" w:rsidR="00CD7D9F" w:rsidRPr="00C04D0A" w:rsidRDefault="00CD7D9F" w:rsidP="00CD7D9F">
                  <w:pPr>
                    <w:ind w:left="-57" w:right="-57"/>
                    <w:rPr>
                      <w:rFonts w:eastAsia="Calibri"/>
                      <w:bCs/>
                      <w:sz w:val="20"/>
                      <w:szCs w:val="20"/>
                    </w:rPr>
                  </w:pPr>
                </w:p>
              </w:tc>
              <w:tc>
                <w:tcPr>
                  <w:tcW w:w="1111" w:type="dxa"/>
                  <w:tcBorders>
                    <w:top w:val="single" w:sz="4" w:space="0" w:color="auto"/>
                    <w:left w:val="single" w:sz="4" w:space="0" w:color="auto"/>
                    <w:bottom w:val="single" w:sz="4" w:space="0" w:color="auto"/>
                    <w:right w:val="single" w:sz="4" w:space="0" w:color="auto"/>
                  </w:tcBorders>
                </w:tcPr>
                <w:p w14:paraId="262091F2" w14:textId="77777777" w:rsidR="00CD7D9F" w:rsidRPr="00C04D0A" w:rsidRDefault="00CD7D9F" w:rsidP="00CD7D9F">
                  <w:pPr>
                    <w:ind w:left="-57" w:right="-57"/>
                    <w:rPr>
                      <w:rFonts w:eastAsia="Calibri"/>
                      <w:bCs/>
                      <w:sz w:val="20"/>
                      <w:szCs w:val="20"/>
                    </w:rPr>
                  </w:pPr>
                </w:p>
              </w:tc>
              <w:tc>
                <w:tcPr>
                  <w:tcW w:w="963" w:type="dxa"/>
                  <w:tcBorders>
                    <w:top w:val="single" w:sz="4" w:space="0" w:color="auto"/>
                    <w:left w:val="single" w:sz="4" w:space="0" w:color="auto"/>
                    <w:bottom w:val="single" w:sz="4" w:space="0" w:color="auto"/>
                    <w:right w:val="single" w:sz="4" w:space="0" w:color="auto"/>
                  </w:tcBorders>
                </w:tcPr>
                <w:p w14:paraId="0AC85A1C" w14:textId="77777777" w:rsidR="00CD7D9F" w:rsidRPr="00052033" w:rsidRDefault="00CD7D9F" w:rsidP="00CD7D9F">
                  <w:pPr>
                    <w:pStyle w:val="a3"/>
                    <w:rPr>
                      <w:rFonts w:ascii="Times New Roman" w:hAnsi="Times New Roman" w:cs="Times New Roman"/>
                      <w:b/>
                      <w:i/>
                      <w:iCs/>
                      <w:sz w:val="20"/>
                      <w:szCs w:val="20"/>
                      <w:lang w:val="ro-RO"/>
                    </w:rPr>
                  </w:pPr>
                </w:p>
              </w:tc>
              <w:tc>
                <w:tcPr>
                  <w:tcW w:w="2792" w:type="dxa"/>
                  <w:tcBorders>
                    <w:top w:val="single" w:sz="4" w:space="0" w:color="auto"/>
                    <w:left w:val="single" w:sz="4" w:space="0" w:color="auto"/>
                    <w:bottom w:val="single" w:sz="4" w:space="0" w:color="auto"/>
                    <w:right w:val="single" w:sz="4" w:space="0" w:color="auto"/>
                  </w:tcBorders>
                </w:tcPr>
                <w:p w14:paraId="4A8BB77F" w14:textId="729CCD8D" w:rsidR="00CD7D9F" w:rsidRPr="002C6C8B"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
                      <w:sz w:val="21"/>
                      <w:szCs w:val="21"/>
                      <w:lang w:val="ro-RO"/>
                    </w:rPr>
                    <w:t xml:space="preserve">Instruirea primară și atestarea periodică a personalului tehnic-ingineresc privind regulile de exploatare inofensivă a obiectelor cu pericol de deflagrație, ascensoarelor, obiectelor ce depozitează baze și acizi </w:t>
                  </w:r>
                  <w:r w:rsidRPr="002C6C8B">
                    <w:rPr>
                      <w:rFonts w:ascii="Times New Roman" w:hAnsi="Times New Roman" w:cs="Times New Roman"/>
                      <w:bCs/>
                      <w:i/>
                      <w:iCs/>
                      <w:sz w:val="20"/>
                      <w:szCs w:val="20"/>
                      <w:lang w:val="ro-RO"/>
                    </w:rPr>
                    <w:t xml:space="preserve">conform </w:t>
                  </w:r>
                  <w:r w:rsidRPr="002C6C8B">
                    <w:rPr>
                      <w:rFonts w:ascii="Times New Roman" w:hAnsi="Times New Roman" w:cs="Times New Roman"/>
                      <w:b/>
                      <w:i/>
                      <w:iCs/>
                      <w:sz w:val="20"/>
                      <w:szCs w:val="20"/>
                      <w:lang w:val="ro-RO"/>
                    </w:rPr>
                    <w:t>Anexei nr.7</w:t>
                  </w:r>
                  <w:r w:rsidRPr="002C6C8B">
                    <w:rPr>
                      <w:rFonts w:ascii="Times New Roman" w:hAnsi="Times New Roman" w:cs="Times New Roman"/>
                      <w:bCs/>
                      <w:i/>
                      <w:iCs/>
                      <w:sz w:val="20"/>
                      <w:szCs w:val="20"/>
                      <w:lang w:val="ro-RO"/>
                    </w:rPr>
                    <w:t xml:space="preserve"> și </w:t>
                  </w:r>
                  <w:r w:rsidRPr="002C6C8B">
                    <w:rPr>
                      <w:rFonts w:ascii="Times New Roman" w:hAnsi="Times New Roman" w:cs="Times New Roman"/>
                      <w:b/>
                      <w:i/>
                      <w:iCs/>
                      <w:sz w:val="20"/>
                      <w:szCs w:val="20"/>
                      <w:lang w:val="ro-RO"/>
                    </w:rPr>
                    <w:t>Caietului de Sarcini.</w:t>
                  </w:r>
                </w:p>
              </w:tc>
              <w:tc>
                <w:tcPr>
                  <w:tcW w:w="750" w:type="dxa"/>
                  <w:tcBorders>
                    <w:top w:val="single" w:sz="4" w:space="0" w:color="auto"/>
                    <w:left w:val="single" w:sz="4" w:space="0" w:color="auto"/>
                    <w:bottom w:val="single" w:sz="4" w:space="0" w:color="auto"/>
                    <w:right w:val="single" w:sz="4" w:space="0" w:color="auto"/>
                  </w:tcBorders>
                </w:tcPr>
                <w:p w14:paraId="6D0B6105"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895ED82"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AC57542"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430476E"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2B313ABA" w14:textId="7AC21605" w:rsidR="00CD7D9F" w:rsidRPr="00E7056B"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1AA6BD66" w14:textId="6D7348F0"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9BCC501" w14:textId="77777777" w:rsidR="00CD7D9F" w:rsidRPr="00E7056B" w:rsidRDefault="00CD7D9F" w:rsidP="00CD7D9F">
                  <w:pPr>
                    <w:ind w:left="-57" w:right="-57"/>
                    <w:rPr>
                      <w:rFonts w:eastAsia="Calibri"/>
                      <w:bCs/>
                    </w:rPr>
                  </w:pPr>
                </w:p>
              </w:tc>
            </w:tr>
            <w:tr w:rsidR="00CD7D9F" w:rsidRPr="00E7056B" w14:paraId="3C471A84"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555EDBB" w14:textId="06DEEC68" w:rsidR="00CD7D9F" w:rsidRPr="00CD5189" w:rsidRDefault="00CD7D9F" w:rsidP="00CD7D9F">
                  <w:pPr>
                    <w:ind w:left="-57" w:right="-57"/>
                    <w:rPr>
                      <w:rFonts w:eastAsia="Calibri"/>
                      <w:bCs/>
                      <w:sz w:val="20"/>
                      <w:szCs w:val="20"/>
                    </w:rPr>
                  </w:pPr>
                  <w:r w:rsidRPr="00FC2620">
                    <w:rPr>
                      <w:rFonts w:eastAsia="Calibri"/>
                      <w:bCs/>
                      <w:sz w:val="20"/>
                      <w:szCs w:val="20"/>
                    </w:rPr>
                    <w:t>7.1</w:t>
                  </w:r>
                </w:p>
              </w:tc>
              <w:tc>
                <w:tcPr>
                  <w:tcW w:w="1175" w:type="dxa"/>
                  <w:tcBorders>
                    <w:top w:val="single" w:sz="4" w:space="0" w:color="auto"/>
                    <w:left w:val="single" w:sz="4" w:space="0" w:color="auto"/>
                    <w:bottom w:val="single" w:sz="4" w:space="0" w:color="auto"/>
                    <w:right w:val="single" w:sz="4" w:space="0" w:color="auto"/>
                  </w:tcBorders>
                </w:tcPr>
                <w:p w14:paraId="3C8DFA59"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2DC9FE63" w14:textId="5462B638" w:rsidR="00CD7D9F" w:rsidRPr="00C04D0A" w:rsidRDefault="00CD7D9F" w:rsidP="00CD7D9F">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3930FA3A" w14:textId="03ECD39D"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7ADF2346" w14:textId="31AF6F7D" w:rsidR="00CD7D9F" w:rsidRPr="00E456F7"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8</w:t>
                  </w:r>
                </w:p>
              </w:tc>
              <w:tc>
                <w:tcPr>
                  <w:tcW w:w="2792" w:type="dxa"/>
                  <w:tcBorders>
                    <w:top w:val="single" w:sz="4" w:space="0" w:color="auto"/>
                    <w:left w:val="single" w:sz="4" w:space="0" w:color="auto"/>
                    <w:bottom w:val="single" w:sz="4" w:space="0" w:color="auto"/>
                    <w:right w:val="single" w:sz="4" w:space="0" w:color="auto"/>
                  </w:tcBorders>
                </w:tcPr>
                <w:p w14:paraId="26FC49E1" w14:textId="5EEB9E7D" w:rsidR="00CD7D9F" w:rsidRPr="002C6C8B" w:rsidRDefault="00CD7D9F" w:rsidP="00CD7D9F">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 xml:space="preserve">Atestarea periodică a </w:t>
                  </w:r>
                  <w:r w:rsidRPr="006A7D99">
                    <w:rPr>
                      <w:rFonts w:ascii="Times New Roman" w:hAnsi="Times New Roman" w:cs="Times New Roman"/>
                      <w:bCs/>
                      <w:sz w:val="21"/>
                      <w:szCs w:val="21"/>
                      <w:shd w:val="clear" w:color="auto" w:fill="FFFFFF"/>
                      <w:lang w:val="ro-RO"/>
                    </w:rPr>
                    <w:t>personalului tehnic-ingineresc</w:t>
                  </w:r>
                  <w:r w:rsidRPr="00AE292A">
                    <w:rPr>
                      <w:rFonts w:ascii="Times New Roman" w:hAnsi="Times New Roman" w:cs="Times New Roman"/>
                      <w:bCs/>
                      <w:sz w:val="21"/>
                      <w:szCs w:val="21"/>
                      <w:lang w:val="ro-RO"/>
                    </w:rPr>
                    <w:t xml:space="preserve"> privind regulile de exploatare inofensivă a obiectelor cu pericol de deflagrație (secții de producere a hidrogenului)</w:t>
                  </w:r>
                </w:p>
              </w:tc>
              <w:tc>
                <w:tcPr>
                  <w:tcW w:w="750" w:type="dxa"/>
                  <w:tcBorders>
                    <w:top w:val="single" w:sz="4" w:space="0" w:color="auto"/>
                    <w:left w:val="single" w:sz="4" w:space="0" w:color="auto"/>
                    <w:bottom w:val="single" w:sz="4" w:space="0" w:color="auto"/>
                    <w:right w:val="single" w:sz="4" w:space="0" w:color="auto"/>
                  </w:tcBorders>
                </w:tcPr>
                <w:p w14:paraId="37AB092A"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78B749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C0480A5"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3C83832"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4320B28D"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586EA3A3"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27888AF1" w14:textId="77777777" w:rsidR="00CD7D9F" w:rsidRPr="00E7056B" w:rsidRDefault="00CD7D9F" w:rsidP="00CD7D9F">
                  <w:pPr>
                    <w:ind w:left="-57" w:right="-57"/>
                    <w:rPr>
                      <w:rFonts w:eastAsia="Calibri"/>
                      <w:bCs/>
                    </w:rPr>
                  </w:pPr>
                </w:p>
              </w:tc>
            </w:tr>
            <w:tr w:rsidR="00CD7D9F" w:rsidRPr="00E7056B" w14:paraId="7D4ABFAC"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21B92E99" w14:textId="49147E39" w:rsidR="00CD7D9F" w:rsidRDefault="00CD7D9F" w:rsidP="00CD7D9F">
                  <w:pPr>
                    <w:ind w:left="-57" w:right="-57"/>
                    <w:rPr>
                      <w:rFonts w:eastAsia="Calibri"/>
                      <w:bCs/>
                      <w:sz w:val="20"/>
                      <w:szCs w:val="20"/>
                    </w:rPr>
                  </w:pPr>
                  <w:r w:rsidRPr="00FC2620">
                    <w:rPr>
                      <w:rFonts w:eastAsia="Calibri"/>
                      <w:bCs/>
                      <w:sz w:val="20"/>
                      <w:szCs w:val="20"/>
                    </w:rPr>
                    <w:t>7.</w:t>
                  </w:r>
                  <w:r>
                    <w:rPr>
                      <w:rFonts w:eastAsia="Calibri"/>
                      <w:bCs/>
                      <w:sz w:val="20"/>
                      <w:szCs w:val="20"/>
                    </w:rPr>
                    <w:t>2</w:t>
                  </w:r>
                </w:p>
              </w:tc>
              <w:tc>
                <w:tcPr>
                  <w:tcW w:w="1175" w:type="dxa"/>
                  <w:tcBorders>
                    <w:top w:val="single" w:sz="4" w:space="0" w:color="auto"/>
                    <w:left w:val="single" w:sz="4" w:space="0" w:color="auto"/>
                    <w:bottom w:val="single" w:sz="4" w:space="0" w:color="auto"/>
                    <w:right w:val="single" w:sz="4" w:space="0" w:color="auto"/>
                  </w:tcBorders>
                </w:tcPr>
                <w:p w14:paraId="583D56D5"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44390C82" w14:textId="7A98DC5F" w:rsidR="00CD7D9F" w:rsidRPr="00052033" w:rsidRDefault="00CD7D9F" w:rsidP="00CD7D9F">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5BA1BCFA" w14:textId="3FDE80CC" w:rsidR="00CD7D9F"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66DBB648" w14:textId="54149195" w:rsidR="00CD7D9F" w:rsidRPr="00E456F7"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6</w:t>
                  </w:r>
                </w:p>
              </w:tc>
              <w:tc>
                <w:tcPr>
                  <w:tcW w:w="2792" w:type="dxa"/>
                  <w:tcBorders>
                    <w:top w:val="single" w:sz="4" w:space="0" w:color="auto"/>
                    <w:left w:val="single" w:sz="4" w:space="0" w:color="auto"/>
                    <w:bottom w:val="single" w:sz="4" w:space="0" w:color="auto"/>
                    <w:right w:val="single" w:sz="4" w:space="0" w:color="auto"/>
                  </w:tcBorders>
                </w:tcPr>
                <w:p w14:paraId="15ECE4D7" w14:textId="043B41F1" w:rsidR="00CD7D9F" w:rsidRPr="002C6C8B" w:rsidRDefault="00CD7D9F" w:rsidP="00CD7D9F">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 xml:space="preserve">Instruirea primară a </w:t>
                  </w:r>
                  <w:r w:rsidRPr="006A7D99">
                    <w:rPr>
                      <w:rFonts w:ascii="Times New Roman" w:hAnsi="Times New Roman" w:cs="Times New Roman"/>
                      <w:bCs/>
                      <w:sz w:val="21"/>
                      <w:szCs w:val="21"/>
                      <w:shd w:val="clear" w:color="auto" w:fill="FFFFFF"/>
                      <w:lang w:val="ro-RO"/>
                    </w:rPr>
                    <w:t>personalului tehnic-ingineresc</w:t>
                  </w:r>
                  <w:r w:rsidRPr="00AE292A">
                    <w:rPr>
                      <w:rFonts w:ascii="Times New Roman" w:hAnsi="Times New Roman" w:cs="Times New Roman"/>
                      <w:bCs/>
                      <w:sz w:val="21"/>
                      <w:szCs w:val="21"/>
                      <w:lang w:val="ro-RO"/>
                    </w:rPr>
                    <w:t xml:space="preserve"> privind regulile de exploatare inofensivă a obiectelor cu pericol de deflagrație (secții de producere a hidrogenului)</w:t>
                  </w:r>
                </w:p>
              </w:tc>
              <w:tc>
                <w:tcPr>
                  <w:tcW w:w="750" w:type="dxa"/>
                  <w:tcBorders>
                    <w:top w:val="single" w:sz="4" w:space="0" w:color="auto"/>
                    <w:left w:val="single" w:sz="4" w:space="0" w:color="auto"/>
                    <w:bottom w:val="single" w:sz="4" w:space="0" w:color="auto"/>
                    <w:right w:val="single" w:sz="4" w:space="0" w:color="auto"/>
                  </w:tcBorders>
                </w:tcPr>
                <w:p w14:paraId="3C13C92C"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5E19783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226EBD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A337B76"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24145993"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3BBD320C"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6435C170" w14:textId="77777777" w:rsidR="00CD7D9F" w:rsidRPr="00E7056B" w:rsidRDefault="00CD7D9F" w:rsidP="00CD7D9F">
                  <w:pPr>
                    <w:ind w:left="-57" w:right="-57"/>
                    <w:rPr>
                      <w:rFonts w:eastAsia="Calibri"/>
                      <w:bCs/>
                    </w:rPr>
                  </w:pPr>
                </w:p>
              </w:tc>
            </w:tr>
            <w:tr w:rsidR="00CD7D9F" w:rsidRPr="00E7056B" w14:paraId="7A88E58E"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0BEF7958" w14:textId="20A8A7E2" w:rsidR="00CD7D9F" w:rsidRDefault="00CD7D9F" w:rsidP="00CD7D9F">
                  <w:pPr>
                    <w:ind w:left="-57" w:right="-57"/>
                    <w:rPr>
                      <w:rFonts w:eastAsia="Calibri"/>
                      <w:bCs/>
                      <w:sz w:val="20"/>
                      <w:szCs w:val="20"/>
                    </w:rPr>
                  </w:pPr>
                  <w:r w:rsidRPr="00FC2620">
                    <w:rPr>
                      <w:rFonts w:eastAsia="Calibri"/>
                      <w:bCs/>
                      <w:sz w:val="20"/>
                      <w:szCs w:val="20"/>
                    </w:rPr>
                    <w:lastRenderedPageBreak/>
                    <w:t>7.</w:t>
                  </w:r>
                  <w:r>
                    <w:rPr>
                      <w:rFonts w:eastAsia="Calibri"/>
                      <w:bCs/>
                      <w:sz w:val="20"/>
                      <w:szCs w:val="20"/>
                    </w:rPr>
                    <w:t>3</w:t>
                  </w:r>
                </w:p>
              </w:tc>
              <w:tc>
                <w:tcPr>
                  <w:tcW w:w="1175" w:type="dxa"/>
                  <w:tcBorders>
                    <w:top w:val="single" w:sz="4" w:space="0" w:color="auto"/>
                    <w:left w:val="single" w:sz="4" w:space="0" w:color="auto"/>
                    <w:bottom w:val="single" w:sz="4" w:space="0" w:color="auto"/>
                    <w:right w:val="single" w:sz="4" w:space="0" w:color="auto"/>
                  </w:tcBorders>
                </w:tcPr>
                <w:p w14:paraId="7D0ECC27"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3BBAF44C" w14:textId="10A0DBDE" w:rsidR="00CD7D9F" w:rsidRPr="00052033" w:rsidRDefault="00CD7D9F" w:rsidP="00CD7D9F">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0E3AD277" w14:textId="00D21C59" w:rsidR="00CD7D9F"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01A8E452" w14:textId="76874FCB" w:rsidR="00CD7D9F" w:rsidRPr="00E456F7"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1</w:t>
                  </w:r>
                </w:p>
              </w:tc>
              <w:tc>
                <w:tcPr>
                  <w:tcW w:w="2792" w:type="dxa"/>
                  <w:tcBorders>
                    <w:top w:val="single" w:sz="4" w:space="0" w:color="auto"/>
                    <w:left w:val="single" w:sz="4" w:space="0" w:color="auto"/>
                    <w:bottom w:val="single" w:sz="4" w:space="0" w:color="auto"/>
                    <w:right w:val="single" w:sz="4" w:space="0" w:color="auto"/>
                  </w:tcBorders>
                </w:tcPr>
                <w:p w14:paraId="474BBD09" w14:textId="49C06652" w:rsidR="00CD7D9F" w:rsidRPr="002C6C8B" w:rsidRDefault="00CD7D9F" w:rsidP="00CD7D9F">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 xml:space="preserve">Instruirea primară a </w:t>
                  </w:r>
                  <w:proofErr w:type="spellStart"/>
                  <w:r w:rsidRPr="00AE292A">
                    <w:rPr>
                      <w:rFonts w:ascii="Times New Roman" w:hAnsi="Times New Roman" w:cs="Times New Roman"/>
                      <w:bCs/>
                      <w:sz w:val="21"/>
                      <w:szCs w:val="21"/>
                      <w:shd w:val="clear" w:color="auto" w:fill="FFFFFF"/>
                      <w:lang w:val="en-US"/>
                    </w:rPr>
                    <w:t>personalului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tehnic-ingineresc</w:t>
                  </w:r>
                  <w:proofErr w:type="spellEnd"/>
                  <w:r w:rsidRPr="00AE292A">
                    <w:rPr>
                      <w:rFonts w:ascii="Times New Roman" w:hAnsi="Times New Roman" w:cs="Times New Roman"/>
                      <w:bCs/>
                      <w:sz w:val="21"/>
                      <w:szCs w:val="21"/>
                      <w:lang w:val="ro-RO"/>
                    </w:rPr>
                    <w:t xml:space="preserve"> privind regulile de exploatare inofensivă a ascensoarelor</w:t>
                  </w:r>
                </w:p>
              </w:tc>
              <w:tc>
                <w:tcPr>
                  <w:tcW w:w="750" w:type="dxa"/>
                  <w:tcBorders>
                    <w:top w:val="single" w:sz="4" w:space="0" w:color="auto"/>
                    <w:left w:val="single" w:sz="4" w:space="0" w:color="auto"/>
                    <w:bottom w:val="single" w:sz="4" w:space="0" w:color="auto"/>
                    <w:right w:val="single" w:sz="4" w:space="0" w:color="auto"/>
                  </w:tcBorders>
                </w:tcPr>
                <w:p w14:paraId="3F9FD24B"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71536C3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86CA765"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B5EA6EE"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2936DF1D" w14:textId="77777777"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391A2FAE"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CA3FF60" w14:textId="77777777" w:rsidR="00CD7D9F" w:rsidRPr="00E7056B" w:rsidRDefault="00CD7D9F" w:rsidP="00CD7D9F">
                  <w:pPr>
                    <w:ind w:left="-57" w:right="-57"/>
                    <w:rPr>
                      <w:rFonts w:eastAsia="Calibri"/>
                      <w:bCs/>
                    </w:rPr>
                  </w:pPr>
                </w:p>
              </w:tc>
            </w:tr>
            <w:tr w:rsidR="00CD7D9F" w:rsidRPr="00E7056B" w14:paraId="047F1556"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7C897B4C" w14:textId="12BED8AE" w:rsidR="00CD7D9F" w:rsidRPr="00FC2620" w:rsidRDefault="00CD7D9F" w:rsidP="00CD7D9F">
                  <w:pPr>
                    <w:ind w:left="-57" w:right="-57"/>
                    <w:rPr>
                      <w:rFonts w:eastAsia="Calibri"/>
                      <w:bCs/>
                      <w:sz w:val="20"/>
                      <w:szCs w:val="20"/>
                    </w:rPr>
                  </w:pPr>
                  <w:r>
                    <w:rPr>
                      <w:rFonts w:eastAsia="Calibri"/>
                      <w:bCs/>
                      <w:sz w:val="20"/>
                      <w:szCs w:val="20"/>
                    </w:rPr>
                    <w:t>7.4</w:t>
                  </w:r>
                </w:p>
              </w:tc>
              <w:tc>
                <w:tcPr>
                  <w:tcW w:w="1175" w:type="dxa"/>
                  <w:tcBorders>
                    <w:top w:val="single" w:sz="4" w:space="0" w:color="auto"/>
                    <w:left w:val="single" w:sz="4" w:space="0" w:color="auto"/>
                    <w:bottom w:val="single" w:sz="4" w:space="0" w:color="auto"/>
                    <w:right w:val="single" w:sz="4" w:space="0" w:color="auto"/>
                  </w:tcBorders>
                </w:tcPr>
                <w:p w14:paraId="414BFFDB"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1BA3481B" w14:textId="53564751" w:rsidR="00CD7D9F" w:rsidRPr="00801075" w:rsidRDefault="00CD7D9F" w:rsidP="00CD7D9F">
                  <w:pPr>
                    <w:ind w:left="-57" w:right="-57"/>
                    <w:rPr>
                      <w:rFonts w:eastAsia="Calibri"/>
                      <w:bCs/>
                      <w:sz w:val="21"/>
                      <w:szCs w:val="21"/>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6211FB97" w14:textId="2FFAD095" w:rsidR="00CD7D9F" w:rsidRDefault="00CD7D9F" w:rsidP="00CD7D9F">
                  <w:pPr>
                    <w:ind w:left="-57" w:right="-57"/>
                    <w:rPr>
                      <w:rFonts w:eastAsia="Calibri"/>
                      <w:bCs/>
                      <w:sz w:val="21"/>
                      <w:szCs w:val="21"/>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66EDAA24" w14:textId="4420BC05" w:rsidR="00CD7D9F" w:rsidRPr="00073B9B" w:rsidRDefault="00CD7D9F" w:rsidP="00CD7D9F">
                  <w:pPr>
                    <w:pStyle w:val="a3"/>
                    <w:rPr>
                      <w:rFonts w:ascii="Times New Roman" w:eastAsia="Calibri" w:hAnsi="Times New Roman" w:cs="Times New Roman"/>
                      <w:bCs/>
                      <w:sz w:val="21"/>
                      <w:szCs w:val="21"/>
                    </w:rPr>
                  </w:pPr>
                  <w:r w:rsidRPr="00AE292A">
                    <w:rPr>
                      <w:rFonts w:ascii="Times New Roman" w:eastAsia="Calibri" w:hAnsi="Times New Roman" w:cs="Times New Roman"/>
                      <w:bCs/>
                      <w:sz w:val="21"/>
                      <w:szCs w:val="21"/>
                      <w:lang w:val="ro-RO"/>
                    </w:rPr>
                    <w:t>4</w:t>
                  </w:r>
                </w:p>
              </w:tc>
              <w:tc>
                <w:tcPr>
                  <w:tcW w:w="2792" w:type="dxa"/>
                  <w:tcBorders>
                    <w:top w:val="single" w:sz="4" w:space="0" w:color="auto"/>
                    <w:left w:val="single" w:sz="4" w:space="0" w:color="auto"/>
                    <w:bottom w:val="single" w:sz="4" w:space="0" w:color="auto"/>
                    <w:right w:val="single" w:sz="4" w:space="0" w:color="auto"/>
                  </w:tcBorders>
                </w:tcPr>
                <w:p w14:paraId="46A5228F" w14:textId="3C04BD17" w:rsidR="00CD7D9F" w:rsidRPr="002C6C8B" w:rsidRDefault="00CD7D9F" w:rsidP="00CD7D9F">
                  <w:pPr>
                    <w:pStyle w:val="a3"/>
                    <w:rPr>
                      <w:rFonts w:ascii="Times New Roman" w:hAnsi="Times New Roman" w:cs="Times New Roman"/>
                      <w:bCs/>
                      <w:sz w:val="21"/>
                      <w:szCs w:val="21"/>
                      <w:lang w:val="en-US"/>
                    </w:rPr>
                  </w:pPr>
                  <w:r w:rsidRPr="00AE292A">
                    <w:rPr>
                      <w:rFonts w:ascii="Times New Roman" w:hAnsi="Times New Roman" w:cs="Times New Roman"/>
                      <w:bCs/>
                      <w:sz w:val="21"/>
                      <w:szCs w:val="21"/>
                      <w:lang w:val="ro-RO"/>
                    </w:rPr>
                    <w:t xml:space="preserve">Instruirea primară a </w:t>
                  </w:r>
                  <w:proofErr w:type="spellStart"/>
                  <w:r w:rsidRPr="00AE292A">
                    <w:rPr>
                      <w:rFonts w:ascii="Times New Roman" w:hAnsi="Times New Roman" w:cs="Times New Roman"/>
                      <w:bCs/>
                      <w:sz w:val="21"/>
                      <w:szCs w:val="21"/>
                      <w:shd w:val="clear" w:color="auto" w:fill="FFFFFF"/>
                      <w:lang w:val="en-US"/>
                    </w:rPr>
                    <w:t>personalului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tehnic-ingineresc</w:t>
                  </w:r>
                  <w:proofErr w:type="spellEnd"/>
                  <w:r w:rsidRPr="00AE292A">
                    <w:rPr>
                      <w:rFonts w:ascii="Times New Roman" w:hAnsi="Times New Roman" w:cs="Times New Roman"/>
                      <w:bCs/>
                      <w:sz w:val="21"/>
                      <w:szCs w:val="21"/>
                      <w:lang w:val="ro-RO"/>
                    </w:rPr>
                    <w:t xml:space="preserve"> privind regulile de exploatare inofensivă a obiectelor ce depozitează baze și acizi</w:t>
                  </w:r>
                </w:p>
              </w:tc>
              <w:tc>
                <w:tcPr>
                  <w:tcW w:w="750" w:type="dxa"/>
                  <w:tcBorders>
                    <w:top w:val="single" w:sz="4" w:space="0" w:color="auto"/>
                    <w:left w:val="single" w:sz="4" w:space="0" w:color="auto"/>
                    <w:bottom w:val="single" w:sz="4" w:space="0" w:color="auto"/>
                    <w:right w:val="single" w:sz="4" w:space="0" w:color="auto"/>
                  </w:tcBorders>
                </w:tcPr>
                <w:p w14:paraId="482BAEFA"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EE47D4B"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EA7833C"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B62583B" w14:textId="77777777" w:rsidR="00CD7D9F" w:rsidRPr="00E7056B" w:rsidRDefault="00CD7D9F" w:rsidP="00CD7D9F">
                  <w:pPr>
                    <w:ind w:left="-57" w:right="-57"/>
                    <w:rPr>
                      <w:rFonts w:eastAsia="Calibri"/>
                      <w:bCs/>
                    </w:rPr>
                  </w:pPr>
                </w:p>
              </w:tc>
              <w:tc>
                <w:tcPr>
                  <w:tcW w:w="1611" w:type="dxa"/>
                  <w:tcBorders>
                    <w:left w:val="single" w:sz="4" w:space="0" w:color="auto"/>
                    <w:bottom w:val="single" w:sz="4" w:space="0" w:color="auto"/>
                    <w:right w:val="single" w:sz="4" w:space="0" w:color="auto"/>
                  </w:tcBorders>
                </w:tcPr>
                <w:p w14:paraId="36DFBB8E" w14:textId="77777777" w:rsidR="00CD7D9F" w:rsidRPr="00E7056B" w:rsidRDefault="00CD7D9F" w:rsidP="00CD7D9F">
                  <w:pPr>
                    <w:ind w:left="-57" w:right="-57"/>
                    <w:rPr>
                      <w:rFonts w:eastAsia="Calibri"/>
                      <w:bCs/>
                    </w:rPr>
                  </w:pPr>
                </w:p>
              </w:tc>
              <w:tc>
                <w:tcPr>
                  <w:tcW w:w="2061" w:type="dxa"/>
                  <w:tcBorders>
                    <w:left w:val="single" w:sz="4" w:space="0" w:color="auto"/>
                    <w:bottom w:val="single" w:sz="4" w:space="0" w:color="auto"/>
                    <w:right w:val="single" w:sz="4" w:space="0" w:color="auto"/>
                  </w:tcBorders>
                </w:tcPr>
                <w:p w14:paraId="402B149F"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4FC2F007" w14:textId="77777777" w:rsidR="00CD7D9F" w:rsidRPr="00E7056B" w:rsidRDefault="00CD7D9F" w:rsidP="00CD7D9F">
                  <w:pPr>
                    <w:ind w:left="-57" w:right="-57"/>
                    <w:rPr>
                      <w:rFonts w:eastAsia="Calibri"/>
                      <w:bCs/>
                    </w:rPr>
                  </w:pPr>
                </w:p>
              </w:tc>
            </w:tr>
            <w:tr w:rsidR="00CD7D9F" w:rsidRPr="00E7056B" w14:paraId="288CE76B"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41E0610D" w14:textId="77777777" w:rsidR="00CD7D9F" w:rsidRPr="001D24F0"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5CEDC434" w14:textId="5D593202" w:rsidR="00CD7D9F" w:rsidRPr="00E7056B" w:rsidRDefault="00CD7D9F" w:rsidP="00CD7D9F">
                  <w:pPr>
                    <w:ind w:left="-57" w:right="-57"/>
                    <w:rPr>
                      <w:rFonts w:eastAsia="Calibri"/>
                      <w:bCs/>
                    </w:rPr>
                  </w:pPr>
                  <w:r w:rsidRPr="001D24F0">
                    <w:rPr>
                      <w:rFonts w:eastAsia="Calibri"/>
                      <w:b/>
                    </w:rPr>
                    <w:t>Total Lot nr.</w:t>
                  </w:r>
                  <w:r>
                    <w:rPr>
                      <w:rFonts w:eastAsia="Calibri"/>
                      <w:b/>
                    </w:rPr>
                    <w:t>7</w:t>
                  </w:r>
                </w:p>
              </w:tc>
            </w:tr>
            <w:tr w:rsidR="00CD7D9F" w:rsidRPr="00E7056B" w14:paraId="4454EFFC"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4096B642" w14:textId="5A5379CC" w:rsidR="00CD7D9F" w:rsidRPr="00166CEB" w:rsidRDefault="00CD7D9F" w:rsidP="00CD7D9F">
                  <w:pPr>
                    <w:ind w:left="-57" w:right="-57"/>
                    <w:rPr>
                      <w:rFonts w:eastAsia="Calibri"/>
                      <w:b/>
                      <w:sz w:val="22"/>
                      <w:szCs w:val="22"/>
                    </w:rPr>
                  </w:pPr>
                  <w:r w:rsidRPr="00166CEB">
                    <w:rPr>
                      <w:rFonts w:eastAsia="Calibri"/>
                      <w:b/>
                      <w:sz w:val="22"/>
                      <w:szCs w:val="22"/>
                    </w:rPr>
                    <w:t>Lot nr.</w:t>
                  </w:r>
                  <w:r>
                    <w:rPr>
                      <w:rFonts w:eastAsia="Calibri"/>
                      <w:b/>
                      <w:sz w:val="22"/>
                      <w:szCs w:val="22"/>
                    </w:rPr>
                    <w:t>8</w:t>
                  </w:r>
                </w:p>
              </w:tc>
              <w:tc>
                <w:tcPr>
                  <w:tcW w:w="1175" w:type="dxa"/>
                  <w:tcBorders>
                    <w:top w:val="single" w:sz="4" w:space="0" w:color="auto"/>
                    <w:left w:val="single" w:sz="4" w:space="0" w:color="auto"/>
                    <w:bottom w:val="single" w:sz="4" w:space="0" w:color="auto"/>
                    <w:right w:val="single" w:sz="4" w:space="0" w:color="auto"/>
                  </w:tcBorders>
                </w:tcPr>
                <w:p w14:paraId="70DAD944" w14:textId="0867417D" w:rsidR="00CD7D9F" w:rsidRPr="00166CEB" w:rsidRDefault="00CD7D9F" w:rsidP="00CD7D9F">
                  <w:pPr>
                    <w:ind w:left="-57" w:right="-57"/>
                    <w:rPr>
                      <w:rFonts w:eastAsia="Calibri"/>
                      <w:bCs/>
                      <w:sz w:val="22"/>
                      <w:szCs w:val="22"/>
                    </w:rPr>
                  </w:pPr>
                  <w:r w:rsidRPr="00166CEB">
                    <w:rPr>
                      <w:rFonts w:eastAsia="Calibri"/>
                      <w:b/>
                      <w:sz w:val="22"/>
                      <w:szCs w:val="22"/>
                    </w:rPr>
                    <w:t>79633000-0</w:t>
                  </w:r>
                </w:p>
              </w:tc>
              <w:tc>
                <w:tcPr>
                  <w:tcW w:w="1371" w:type="dxa"/>
                  <w:tcBorders>
                    <w:top w:val="single" w:sz="4" w:space="0" w:color="auto"/>
                    <w:left w:val="single" w:sz="4" w:space="0" w:color="auto"/>
                    <w:bottom w:val="single" w:sz="4" w:space="0" w:color="auto"/>
                    <w:right w:val="single" w:sz="4" w:space="0" w:color="auto"/>
                  </w:tcBorders>
                </w:tcPr>
                <w:p w14:paraId="16CDF6FF" w14:textId="77777777" w:rsidR="00CD7D9F" w:rsidRPr="00C04D0A" w:rsidRDefault="00CD7D9F" w:rsidP="00CD7D9F">
                  <w:pPr>
                    <w:ind w:left="-57" w:right="-57"/>
                    <w:rPr>
                      <w:rFonts w:eastAsia="Calibri"/>
                      <w:bCs/>
                      <w:sz w:val="20"/>
                      <w:szCs w:val="20"/>
                    </w:rPr>
                  </w:pPr>
                </w:p>
              </w:tc>
              <w:tc>
                <w:tcPr>
                  <w:tcW w:w="1111" w:type="dxa"/>
                  <w:tcBorders>
                    <w:top w:val="single" w:sz="4" w:space="0" w:color="auto"/>
                    <w:left w:val="single" w:sz="4" w:space="0" w:color="auto"/>
                    <w:bottom w:val="single" w:sz="4" w:space="0" w:color="auto"/>
                    <w:right w:val="single" w:sz="4" w:space="0" w:color="auto"/>
                  </w:tcBorders>
                </w:tcPr>
                <w:p w14:paraId="768960B0" w14:textId="77777777" w:rsidR="00CD7D9F" w:rsidRPr="00C04D0A" w:rsidRDefault="00CD7D9F" w:rsidP="00CD7D9F">
                  <w:pPr>
                    <w:ind w:left="-57" w:right="-57"/>
                    <w:rPr>
                      <w:rFonts w:eastAsia="Calibri"/>
                      <w:bCs/>
                      <w:sz w:val="20"/>
                      <w:szCs w:val="20"/>
                    </w:rPr>
                  </w:pPr>
                </w:p>
              </w:tc>
              <w:tc>
                <w:tcPr>
                  <w:tcW w:w="963" w:type="dxa"/>
                  <w:tcBorders>
                    <w:top w:val="single" w:sz="4" w:space="0" w:color="auto"/>
                    <w:left w:val="single" w:sz="4" w:space="0" w:color="auto"/>
                    <w:bottom w:val="single" w:sz="4" w:space="0" w:color="auto"/>
                    <w:right w:val="single" w:sz="4" w:space="0" w:color="auto"/>
                  </w:tcBorders>
                </w:tcPr>
                <w:p w14:paraId="6020DBAA" w14:textId="77777777" w:rsidR="00CD7D9F" w:rsidRPr="00E456F7" w:rsidRDefault="00CD7D9F" w:rsidP="00CD7D9F">
                  <w:pPr>
                    <w:pStyle w:val="a3"/>
                    <w:rPr>
                      <w:rFonts w:ascii="Times New Roman" w:hAnsi="Times New Roman" w:cs="Times New Roman"/>
                      <w:b/>
                      <w:i/>
                      <w:iCs/>
                      <w:sz w:val="20"/>
                      <w:szCs w:val="20"/>
                      <w:lang w:val="ro-RO"/>
                    </w:rPr>
                  </w:pPr>
                </w:p>
              </w:tc>
              <w:tc>
                <w:tcPr>
                  <w:tcW w:w="2792" w:type="dxa"/>
                  <w:tcBorders>
                    <w:top w:val="single" w:sz="4" w:space="0" w:color="auto"/>
                    <w:left w:val="single" w:sz="4" w:space="0" w:color="auto"/>
                    <w:bottom w:val="single" w:sz="4" w:space="0" w:color="auto"/>
                    <w:right w:val="single" w:sz="4" w:space="0" w:color="auto"/>
                  </w:tcBorders>
                </w:tcPr>
                <w:p w14:paraId="0F4F27CB" w14:textId="4E21ED9A" w:rsidR="00CD7D9F" w:rsidRPr="002C6C8B" w:rsidRDefault="00CD7D9F" w:rsidP="00CD7D9F">
                  <w:pPr>
                    <w:pStyle w:val="a3"/>
                    <w:rPr>
                      <w:rFonts w:ascii="Times New Roman" w:hAnsi="Times New Roman" w:cs="Times New Roman"/>
                      <w:bCs/>
                      <w:sz w:val="20"/>
                      <w:szCs w:val="20"/>
                      <w:lang w:val="ro-RO"/>
                    </w:rPr>
                  </w:pPr>
                  <w:r w:rsidRPr="006A7D99">
                    <w:rPr>
                      <w:rFonts w:ascii="Times New Roman" w:eastAsia="Calibri" w:hAnsi="Times New Roman" w:cs="Times New Roman"/>
                      <w:b/>
                      <w:sz w:val="21"/>
                      <w:szCs w:val="21"/>
                      <w:lang w:val="fr-FR"/>
                    </w:rPr>
                    <w:t xml:space="preserve">Instruirea muncitorilor la deservirea obiectelor cu pericol de deflagrație (secții de producere a hidrogenului) </w:t>
                  </w:r>
                  <w:r w:rsidRPr="002C6C8B">
                    <w:rPr>
                      <w:rFonts w:ascii="Times New Roman" w:hAnsi="Times New Roman" w:cs="Times New Roman"/>
                      <w:bCs/>
                      <w:i/>
                      <w:iCs/>
                      <w:sz w:val="20"/>
                      <w:szCs w:val="20"/>
                      <w:lang w:val="ro-RO"/>
                    </w:rPr>
                    <w:t xml:space="preserve">conform </w:t>
                  </w:r>
                  <w:r w:rsidRPr="002C6C8B">
                    <w:rPr>
                      <w:rFonts w:ascii="Times New Roman" w:hAnsi="Times New Roman" w:cs="Times New Roman"/>
                      <w:b/>
                      <w:i/>
                      <w:iCs/>
                      <w:sz w:val="20"/>
                      <w:szCs w:val="20"/>
                      <w:lang w:val="ro-RO"/>
                    </w:rPr>
                    <w:t>Anexei nr.</w:t>
                  </w:r>
                  <w:r>
                    <w:rPr>
                      <w:rFonts w:ascii="Times New Roman" w:hAnsi="Times New Roman" w:cs="Times New Roman"/>
                      <w:b/>
                      <w:i/>
                      <w:iCs/>
                      <w:sz w:val="20"/>
                      <w:szCs w:val="20"/>
                      <w:lang w:val="ro-RO"/>
                    </w:rPr>
                    <w:t xml:space="preserve">8 și </w:t>
                  </w:r>
                  <w:r w:rsidRPr="002C6C8B">
                    <w:rPr>
                      <w:rFonts w:ascii="Times New Roman" w:hAnsi="Times New Roman" w:cs="Times New Roman"/>
                      <w:b/>
                      <w:i/>
                      <w:iCs/>
                      <w:sz w:val="20"/>
                      <w:szCs w:val="20"/>
                      <w:lang w:val="ro-RO"/>
                    </w:rPr>
                    <w:t>Caietului de Sarcini.</w:t>
                  </w:r>
                </w:p>
              </w:tc>
              <w:tc>
                <w:tcPr>
                  <w:tcW w:w="750" w:type="dxa"/>
                  <w:tcBorders>
                    <w:top w:val="single" w:sz="4" w:space="0" w:color="auto"/>
                    <w:left w:val="single" w:sz="4" w:space="0" w:color="auto"/>
                    <w:bottom w:val="single" w:sz="4" w:space="0" w:color="auto"/>
                    <w:right w:val="single" w:sz="4" w:space="0" w:color="auto"/>
                  </w:tcBorders>
                </w:tcPr>
                <w:p w14:paraId="6AB640EE"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CE5CE6A"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72C9E2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5BD5DA6"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1CBE645A" w14:textId="2B2CB6F3" w:rsidR="00CD7D9F" w:rsidRPr="00E7056B"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4F1C8944" w14:textId="2BCB23E4"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14CAD4DD" w14:textId="77777777" w:rsidR="00CD7D9F" w:rsidRPr="00E7056B" w:rsidRDefault="00CD7D9F" w:rsidP="00CD7D9F">
                  <w:pPr>
                    <w:ind w:left="-57" w:right="-57"/>
                    <w:rPr>
                      <w:rFonts w:eastAsia="Calibri"/>
                      <w:bCs/>
                    </w:rPr>
                  </w:pPr>
                </w:p>
              </w:tc>
            </w:tr>
            <w:tr w:rsidR="00CD7D9F" w:rsidRPr="00E7056B" w14:paraId="0A587981"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09877E40" w14:textId="3F0E5812" w:rsidR="00CD7D9F" w:rsidRPr="00CD5189" w:rsidRDefault="00CD7D9F" w:rsidP="00CD7D9F">
                  <w:pPr>
                    <w:ind w:left="-57" w:right="-57"/>
                    <w:rPr>
                      <w:rFonts w:eastAsia="Calibri"/>
                      <w:bCs/>
                      <w:sz w:val="20"/>
                      <w:szCs w:val="20"/>
                    </w:rPr>
                  </w:pPr>
                  <w:r>
                    <w:rPr>
                      <w:rFonts w:eastAsia="Calibri"/>
                      <w:bCs/>
                      <w:sz w:val="20"/>
                      <w:szCs w:val="20"/>
                    </w:rPr>
                    <w:t>8</w:t>
                  </w:r>
                  <w:r w:rsidRPr="00CD5189">
                    <w:rPr>
                      <w:rFonts w:eastAsia="Calibri"/>
                      <w:bCs/>
                      <w:sz w:val="20"/>
                      <w:szCs w:val="20"/>
                    </w:rPr>
                    <w:t>.1</w:t>
                  </w:r>
                </w:p>
              </w:tc>
              <w:tc>
                <w:tcPr>
                  <w:tcW w:w="1175" w:type="dxa"/>
                  <w:tcBorders>
                    <w:top w:val="single" w:sz="4" w:space="0" w:color="auto"/>
                    <w:left w:val="single" w:sz="4" w:space="0" w:color="auto"/>
                    <w:bottom w:val="single" w:sz="4" w:space="0" w:color="auto"/>
                    <w:right w:val="single" w:sz="4" w:space="0" w:color="auto"/>
                  </w:tcBorders>
                </w:tcPr>
                <w:p w14:paraId="2E031FB6"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48E46760" w14:textId="2F1DF76C" w:rsidR="00CD7D9F" w:rsidRPr="00C04D0A" w:rsidRDefault="00CD7D9F" w:rsidP="00CD7D9F">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7D5EBB0B" w14:textId="2A0D8780"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4DB98141" w14:textId="6DC449FA" w:rsidR="00CD7D9F" w:rsidRPr="00E456F7"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3</w:t>
                  </w:r>
                </w:p>
              </w:tc>
              <w:tc>
                <w:tcPr>
                  <w:tcW w:w="2792" w:type="dxa"/>
                  <w:tcBorders>
                    <w:top w:val="single" w:sz="4" w:space="0" w:color="auto"/>
                    <w:left w:val="single" w:sz="4" w:space="0" w:color="auto"/>
                    <w:bottom w:val="single" w:sz="4" w:space="0" w:color="auto"/>
                    <w:right w:val="single" w:sz="4" w:space="0" w:color="auto"/>
                  </w:tcBorders>
                </w:tcPr>
                <w:p w14:paraId="363A87CA" w14:textId="6670E3D3" w:rsidR="00CD7D9F" w:rsidRPr="006A7D99"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Atestarea personalului tehnic-ingineresc la tematica ,,Reglarea și punerea în funcție a instalațiilor de gaze ale centralelor electrotermice și termice</w:t>
                  </w:r>
                </w:p>
              </w:tc>
              <w:tc>
                <w:tcPr>
                  <w:tcW w:w="750" w:type="dxa"/>
                  <w:tcBorders>
                    <w:top w:val="single" w:sz="4" w:space="0" w:color="auto"/>
                    <w:left w:val="single" w:sz="4" w:space="0" w:color="auto"/>
                    <w:bottom w:val="single" w:sz="4" w:space="0" w:color="auto"/>
                    <w:right w:val="single" w:sz="4" w:space="0" w:color="auto"/>
                  </w:tcBorders>
                </w:tcPr>
                <w:p w14:paraId="7E780E58"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5ECB4E7D"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88EE974"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D9ECB06"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2FDF94C0" w14:textId="77777777"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2F5A4EFC"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694ED18" w14:textId="77777777" w:rsidR="00CD7D9F" w:rsidRPr="00E7056B" w:rsidRDefault="00CD7D9F" w:rsidP="00CD7D9F">
                  <w:pPr>
                    <w:ind w:left="-57" w:right="-57"/>
                    <w:rPr>
                      <w:rFonts w:eastAsia="Calibri"/>
                      <w:bCs/>
                    </w:rPr>
                  </w:pPr>
                </w:p>
              </w:tc>
            </w:tr>
            <w:tr w:rsidR="00CD7D9F" w:rsidRPr="00E7056B" w14:paraId="14EED152"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095AD864" w14:textId="77777777" w:rsidR="00CD7D9F" w:rsidRPr="001D24F0"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387C55A8" w14:textId="60A086A9" w:rsidR="00CD7D9F" w:rsidRPr="00E7056B" w:rsidRDefault="00CD7D9F" w:rsidP="00CD7D9F">
                  <w:pPr>
                    <w:ind w:left="-57" w:right="-57"/>
                    <w:rPr>
                      <w:rFonts w:eastAsia="Calibri"/>
                      <w:bCs/>
                    </w:rPr>
                  </w:pPr>
                  <w:r w:rsidRPr="001D24F0">
                    <w:rPr>
                      <w:rFonts w:eastAsia="Calibri"/>
                      <w:b/>
                    </w:rPr>
                    <w:t>Total Lot nr.</w:t>
                  </w:r>
                  <w:r>
                    <w:rPr>
                      <w:rFonts w:eastAsia="Calibri"/>
                      <w:b/>
                    </w:rPr>
                    <w:t>8</w:t>
                  </w:r>
                </w:p>
              </w:tc>
            </w:tr>
            <w:tr w:rsidR="00CD7D9F" w:rsidRPr="00E7056B" w14:paraId="1892212F"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53DCCB38" w14:textId="6BA6548E" w:rsidR="00CD7D9F" w:rsidRPr="00166CEB" w:rsidRDefault="00CD7D9F" w:rsidP="00CD7D9F">
                  <w:pPr>
                    <w:ind w:left="-57" w:right="-57"/>
                    <w:rPr>
                      <w:rFonts w:eastAsia="Calibri"/>
                      <w:b/>
                      <w:sz w:val="22"/>
                      <w:szCs w:val="22"/>
                    </w:rPr>
                  </w:pPr>
                  <w:r w:rsidRPr="00166CEB">
                    <w:rPr>
                      <w:rFonts w:eastAsia="Calibri"/>
                      <w:b/>
                      <w:sz w:val="22"/>
                      <w:szCs w:val="22"/>
                    </w:rPr>
                    <w:t>Lot nr.</w:t>
                  </w:r>
                  <w:r>
                    <w:rPr>
                      <w:rFonts w:eastAsia="Calibri"/>
                      <w:b/>
                      <w:sz w:val="22"/>
                      <w:szCs w:val="22"/>
                    </w:rPr>
                    <w:t>9</w:t>
                  </w:r>
                </w:p>
              </w:tc>
              <w:tc>
                <w:tcPr>
                  <w:tcW w:w="1175" w:type="dxa"/>
                  <w:tcBorders>
                    <w:top w:val="single" w:sz="4" w:space="0" w:color="auto"/>
                    <w:left w:val="single" w:sz="4" w:space="0" w:color="auto"/>
                    <w:bottom w:val="single" w:sz="4" w:space="0" w:color="auto"/>
                    <w:right w:val="single" w:sz="4" w:space="0" w:color="auto"/>
                  </w:tcBorders>
                </w:tcPr>
                <w:p w14:paraId="586CFC0F" w14:textId="74B78138" w:rsidR="00CD7D9F" w:rsidRPr="00166CEB" w:rsidRDefault="00CD7D9F" w:rsidP="00CD7D9F">
                  <w:pPr>
                    <w:ind w:left="-57" w:right="-57"/>
                    <w:rPr>
                      <w:rFonts w:eastAsia="Calibri"/>
                      <w:b/>
                      <w:sz w:val="22"/>
                      <w:szCs w:val="22"/>
                    </w:rPr>
                  </w:pPr>
                  <w:r w:rsidRPr="00166CEB">
                    <w:rPr>
                      <w:rFonts w:eastAsia="Calibri"/>
                      <w:b/>
                      <w:sz w:val="22"/>
                      <w:szCs w:val="22"/>
                    </w:rPr>
                    <w:t>79633000-0</w:t>
                  </w:r>
                </w:p>
              </w:tc>
              <w:tc>
                <w:tcPr>
                  <w:tcW w:w="1371" w:type="dxa"/>
                  <w:tcBorders>
                    <w:top w:val="single" w:sz="4" w:space="0" w:color="auto"/>
                    <w:left w:val="single" w:sz="4" w:space="0" w:color="auto"/>
                    <w:bottom w:val="single" w:sz="4" w:space="0" w:color="auto"/>
                    <w:right w:val="single" w:sz="4" w:space="0" w:color="auto"/>
                  </w:tcBorders>
                </w:tcPr>
                <w:p w14:paraId="680EA7AF" w14:textId="77777777" w:rsidR="00CD7D9F" w:rsidRPr="00C04D0A" w:rsidRDefault="00CD7D9F" w:rsidP="00CD7D9F">
                  <w:pPr>
                    <w:ind w:left="-57" w:right="-57"/>
                    <w:rPr>
                      <w:rFonts w:eastAsia="Calibri"/>
                      <w:bCs/>
                      <w:sz w:val="20"/>
                      <w:szCs w:val="20"/>
                    </w:rPr>
                  </w:pPr>
                </w:p>
              </w:tc>
              <w:tc>
                <w:tcPr>
                  <w:tcW w:w="1111" w:type="dxa"/>
                  <w:tcBorders>
                    <w:top w:val="single" w:sz="4" w:space="0" w:color="auto"/>
                    <w:left w:val="single" w:sz="4" w:space="0" w:color="auto"/>
                    <w:bottom w:val="single" w:sz="4" w:space="0" w:color="auto"/>
                    <w:right w:val="single" w:sz="4" w:space="0" w:color="auto"/>
                  </w:tcBorders>
                </w:tcPr>
                <w:p w14:paraId="1543D56B" w14:textId="77777777" w:rsidR="00CD7D9F" w:rsidRPr="00C04D0A" w:rsidRDefault="00CD7D9F" w:rsidP="00CD7D9F">
                  <w:pPr>
                    <w:ind w:left="-57" w:right="-57"/>
                    <w:rPr>
                      <w:rFonts w:eastAsia="Calibri"/>
                      <w:bCs/>
                      <w:sz w:val="20"/>
                      <w:szCs w:val="20"/>
                    </w:rPr>
                  </w:pPr>
                </w:p>
              </w:tc>
              <w:tc>
                <w:tcPr>
                  <w:tcW w:w="963" w:type="dxa"/>
                  <w:tcBorders>
                    <w:top w:val="single" w:sz="4" w:space="0" w:color="auto"/>
                    <w:left w:val="single" w:sz="4" w:space="0" w:color="auto"/>
                    <w:bottom w:val="single" w:sz="4" w:space="0" w:color="auto"/>
                    <w:right w:val="single" w:sz="4" w:space="0" w:color="auto"/>
                  </w:tcBorders>
                </w:tcPr>
                <w:p w14:paraId="21564324" w14:textId="77777777" w:rsidR="00CD7D9F" w:rsidRPr="00E456F7" w:rsidRDefault="00CD7D9F" w:rsidP="00CD7D9F">
                  <w:pPr>
                    <w:pStyle w:val="a3"/>
                    <w:rPr>
                      <w:rFonts w:ascii="Times New Roman" w:hAnsi="Times New Roman" w:cs="Times New Roman"/>
                      <w:b/>
                      <w:i/>
                      <w:iCs/>
                      <w:sz w:val="20"/>
                      <w:szCs w:val="20"/>
                      <w:lang w:val="ro-RO"/>
                    </w:rPr>
                  </w:pPr>
                </w:p>
              </w:tc>
              <w:tc>
                <w:tcPr>
                  <w:tcW w:w="2792" w:type="dxa"/>
                  <w:tcBorders>
                    <w:top w:val="single" w:sz="4" w:space="0" w:color="auto"/>
                    <w:left w:val="single" w:sz="4" w:space="0" w:color="auto"/>
                    <w:bottom w:val="single" w:sz="4" w:space="0" w:color="auto"/>
                    <w:right w:val="single" w:sz="4" w:space="0" w:color="auto"/>
                  </w:tcBorders>
                </w:tcPr>
                <w:p w14:paraId="665F3279" w14:textId="26BCF641" w:rsidR="00CD7D9F" w:rsidRPr="002C6C8B" w:rsidRDefault="00CD7D9F" w:rsidP="00CD7D9F">
                  <w:pPr>
                    <w:pStyle w:val="a3"/>
                    <w:rPr>
                      <w:rFonts w:ascii="Times New Roman" w:hAnsi="Times New Roman" w:cs="Times New Roman"/>
                      <w:b/>
                      <w:i/>
                      <w:iCs/>
                      <w:sz w:val="20"/>
                      <w:szCs w:val="20"/>
                      <w:lang w:val="ro-RO"/>
                    </w:rPr>
                  </w:pPr>
                  <w:r w:rsidRPr="00AE292A">
                    <w:rPr>
                      <w:rFonts w:ascii="Times New Roman" w:eastAsia="Calibri" w:hAnsi="Times New Roman" w:cs="Times New Roman"/>
                      <w:b/>
                      <w:sz w:val="21"/>
                      <w:szCs w:val="21"/>
                      <w:lang w:val="ro-RO"/>
                    </w:rPr>
                    <w:t xml:space="preserve">Instruirea muncitorilor la deservirea obiectelor cu pericol de deflagrație (secții de producere a hidrogenului) </w:t>
                  </w:r>
                  <w:r w:rsidRPr="006A7D99">
                    <w:rPr>
                      <w:rFonts w:ascii="Times New Roman" w:hAnsi="Times New Roman" w:cs="Times New Roman"/>
                      <w:b/>
                      <w:iCs/>
                      <w:sz w:val="21"/>
                      <w:szCs w:val="21"/>
                      <w:lang w:val="fr-FR"/>
                    </w:rPr>
                    <w:t xml:space="preserve"> </w:t>
                  </w:r>
                  <w:r w:rsidRPr="002C6C8B">
                    <w:rPr>
                      <w:rFonts w:ascii="Times New Roman" w:hAnsi="Times New Roman" w:cs="Times New Roman"/>
                      <w:bCs/>
                      <w:i/>
                      <w:iCs/>
                      <w:sz w:val="20"/>
                      <w:szCs w:val="20"/>
                      <w:lang w:val="ro-RO"/>
                    </w:rPr>
                    <w:t>conform</w:t>
                  </w:r>
                  <w:r w:rsidRPr="002C6C8B">
                    <w:rPr>
                      <w:rFonts w:ascii="Times New Roman" w:hAnsi="Times New Roman" w:cs="Times New Roman"/>
                      <w:b/>
                      <w:i/>
                      <w:iCs/>
                      <w:sz w:val="20"/>
                      <w:szCs w:val="20"/>
                      <w:lang w:val="ro-RO"/>
                    </w:rPr>
                    <w:t xml:space="preserve"> Anexei nr.9 și </w:t>
                  </w:r>
                  <w:r w:rsidRPr="002C6C8B">
                    <w:rPr>
                      <w:rFonts w:ascii="Times New Roman" w:hAnsi="Times New Roman" w:cs="Times New Roman"/>
                      <w:bCs/>
                      <w:i/>
                      <w:iCs/>
                      <w:sz w:val="20"/>
                      <w:szCs w:val="20"/>
                      <w:lang w:val="ro-RO"/>
                    </w:rPr>
                    <w:t xml:space="preserve"> </w:t>
                  </w:r>
                  <w:r w:rsidRPr="002C6C8B">
                    <w:rPr>
                      <w:rFonts w:ascii="Times New Roman" w:hAnsi="Times New Roman" w:cs="Times New Roman"/>
                      <w:b/>
                      <w:i/>
                      <w:iCs/>
                      <w:sz w:val="20"/>
                      <w:szCs w:val="20"/>
                      <w:lang w:val="ro-RO"/>
                    </w:rPr>
                    <w:t>Caietului de Sarcini</w:t>
                  </w:r>
                </w:p>
              </w:tc>
              <w:tc>
                <w:tcPr>
                  <w:tcW w:w="750" w:type="dxa"/>
                  <w:tcBorders>
                    <w:top w:val="single" w:sz="4" w:space="0" w:color="auto"/>
                    <w:left w:val="single" w:sz="4" w:space="0" w:color="auto"/>
                    <w:bottom w:val="single" w:sz="4" w:space="0" w:color="auto"/>
                    <w:right w:val="single" w:sz="4" w:space="0" w:color="auto"/>
                  </w:tcBorders>
                </w:tcPr>
                <w:p w14:paraId="6D204C88"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B24F1EC"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361AF98"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59A3148"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376199E8" w14:textId="6A006261" w:rsidR="00CD7D9F" w:rsidRPr="00797AA7" w:rsidRDefault="00CD7D9F" w:rsidP="00CD7D9F">
                  <w:pPr>
                    <w:ind w:left="-57" w:right="-57"/>
                    <w:rPr>
                      <w:rFonts w:eastAsia="Calibri"/>
                      <w:bCs/>
                      <w:sz w:val="20"/>
                      <w:szCs w:val="20"/>
                    </w:rPr>
                  </w:pPr>
                </w:p>
              </w:tc>
              <w:tc>
                <w:tcPr>
                  <w:tcW w:w="2061" w:type="dxa"/>
                  <w:vMerge w:val="restart"/>
                  <w:tcBorders>
                    <w:top w:val="single" w:sz="4" w:space="0" w:color="auto"/>
                    <w:left w:val="single" w:sz="4" w:space="0" w:color="auto"/>
                    <w:right w:val="single" w:sz="4" w:space="0" w:color="auto"/>
                  </w:tcBorders>
                </w:tcPr>
                <w:p w14:paraId="365A31C6" w14:textId="2AF3E762" w:rsidR="00CD7D9F" w:rsidRPr="00B10B9F" w:rsidRDefault="00CD7D9F" w:rsidP="00CD7D9F">
                  <w:pPr>
                    <w:ind w:left="-57" w:right="-57"/>
                    <w:rPr>
                      <w:rFonts w:eastAsia="Calibri"/>
                      <w:bCs/>
                      <w:sz w:val="18"/>
                      <w:szCs w:val="18"/>
                    </w:rPr>
                  </w:pPr>
                </w:p>
              </w:tc>
              <w:tc>
                <w:tcPr>
                  <w:tcW w:w="972" w:type="dxa"/>
                  <w:gridSpan w:val="2"/>
                  <w:tcBorders>
                    <w:top w:val="single" w:sz="4" w:space="0" w:color="auto"/>
                    <w:left w:val="single" w:sz="4" w:space="0" w:color="auto"/>
                    <w:bottom w:val="single" w:sz="4" w:space="0" w:color="auto"/>
                    <w:right w:val="single" w:sz="4" w:space="0" w:color="auto"/>
                  </w:tcBorders>
                </w:tcPr>
                <w:p w14:paraId="3D344043" w14:textId="77777777" w:rsidR="00CD7D9F" w:rsidRPr="00E7056B" w:rsidRDefault="00CD7D9F" w:rsidP="00CD7D9F">
                  <w:pPr>
                    <w:ind w:left="-57" w:right="-57"/>
                    <w:rPr>
                      <w:rFonts w:eastAsia="Calibri"/>
                      <w:bCs/>
                    </w:rPr>
                  </w:pPr>
                </w:p>
              </w:tc>
            </w:tr>
            <w:tr w:rsidR="00CD7D9F" w:rsidRPr="00E7056B" w14:paraId="27B9DC25"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5286FF5C" w14:textId="3B2B5AED" w:rsidR="00CD7D9F" w:rsidRPr="00166CEB" w:rsidRDefault="00CD7D9F" w:rsidP="00CD7D9F">
                  <w:pPr>
                    <w:ind w:left="-57" w:right="-57"/>
                    <w:rPr>
                      <w:rFonts w:eastAsia="Calibri"/>
                      <w:b/>
                      <w:sz w:val="22"/>
                      <w:szCs w:val="22"/>
                    </w:rPr>
                  </w:pPr>
                  <w:r>
                    <w:rPr>
                      <w:rFonts w:eastAsia="Calibri"/>
                      <w:bCs/>
                      <w:sz w:val="20"/>
                      <w:szCs w:val="20"/>
                    </w:rPr>
                    <w:t>9</w:t>
                  </w:r>
                  <w:r w:rsidRPr="00897378">
                    <w:rPr>
                      <w:rFonts w:eastAsia="Calibri"/>
                      <w:bCs/>
                      <w:sz w:val="20"/>
                      <w:szCs w:val="20"/>
                    </w:rPr>
                    <w:t>.1</w:t>
                  </w:r>
                </w:p>
              </w:tc>
              <w:tc>
                <w:tcPr>
                  <w:tcW w:w="1175" w:type="dxa"/>
                  <w:tcBorders>
                    <w:top w:val="single" w:sz="4" w:space="0" w:color="auto"/>
                    <w:left w:val="single" w:sz="4" w:space="0" w:color="auto"/>
                    <w:bottom w:val="single" w:sz="4" w:space="0" w:color="auto"/>
                    <w:right w:val="single" w:sz="4" w:space="0" w:color="auto"/>
                  </w:tcBorders>
                </w:tcPr>
                <w:p w14:paraId="1FFF528D" w14:textId="77777777" w:rsidR="00CD7D9F" w:rsidRPr="00166CEB" w:rsidRDefault="00CD7D9F" w:rsidP="00CD7D9F">
                  <w:pPr>
                    <w:ind w:left="-57" w:right="-57"/>
                    <w:rPr>
                      <w:rFonts w:eastAsia="Calibri"/>
                      <w:b/>
                      <w:sz w:val="22"/>
                      <w:szCs w:val="22"/>
                    </w:rPr>
                  </w:pPr>
                </w:p>
              </w:tc>
              <w:tc>
                <w:tcPr>
                  <w:tcW w:w="1371" w:type="dxa"/>
                  <w:tcBorders>
                    <w:top w:val="single" w:sz="4" w:space="0" w:color="auto"/>
                    <w:left w:val="single" w:sz="4" w:space="0" w:color="auto"/>
                    <w:bottom w:val="single" w:sz="4" w:space="0" w:color="auto"/>
                    <w:right w:val="single" w:sz="4" w:space="0" w:color="auto"/>
                  </w:tcBorders>
                </w:tcPr>
                <w:p w14:paraId="210EB4CE" w14:textId="38268566" w:rsidR="00CD7D9F" w:rsidRPr="00C04D0A" w:rsidRDefault="00CD7D9F" w:rsidP="00CD7D9F">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4C3B048C" w14:textId="5FE64C43"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7B595687" w14:textId="61661123" w:rsidR="00CD7D9F" w:rsidRPr="00E456F7" w:rsidRDefault="00CD7D9F" w:rsidP="00CD7D9F">
                  <w:pPr>
                    <w:pStyle w:val="a3"/>
                    <w:rPr>
                      <w:rFonts w:ascii="Times New Roman" w:hAnsi="Times New Roman" w:cs="Times New Roman"/>
                      <w:b/>
                      <w:i/>
                      <w:iCs/>
                      <w:sz w:val="20"/>
                      <w:szCs w:val="20"/>
                      <w:lang w:val="ro-RO"/>
                    </w:rPr>
                  </w:pPr>
                  <w:r w:rsidRPr="00AE292A">
                    <w:rPr>
                      <w:rFonts w:ascii="Times New Roman" w:eastAsia="Calibri" w:hAnsi="Times New Roman" w:cs="Times New Roman"/>
                      <w:bCs/>
                      <w:sz w:val="21"/>
                      <w:szCs w:val="21"/>
                      <w:lang w:val="ro-RO"/>
                    </w:rPr>
                    <w:t>1</w:t>
                  </w:r>
                </w:p>
              </w:tc>
              <w:tc>
                <w:tcPr>
                  <w:tcW w:w="2792" w:type="dxa"/>
                  <w:tcBorders>
                    <w:top w:val="single" w:sz="4" w:space="0" w:color="auto"/>
                    <w:left w:val="single" w:sz="4" w:space="0" w:color="auto"/>
                    <w:bottom w:val="single" w:sz="4" w:space="0" w:color="auto"/>
                    <w:right w:val="single" w:sz="4" w:space="0" w:color="auto"/>
                  </w:tcBorders>
                </w:tcPr>
                <w:p w14:paraId="0F2A542A" w14:textId="10D5375A" w:rsidR="00CD7D9F" w:rsidRPr="006A7D99" w:rsidRDefault="00CD7D9F" w:rsidP="00CD7D9F">
                  <w:pPr>
                    <w:pStyle w:val="a3"/>
                    <w:rPr>
                      <w:rFonts w:ascii="Times New Roman" w:hAnsi="Times New Roman" w:cs="Times New Roman"/>
                      <w:b/>
                      <w:i/>
                      <w:iCs/>
                      <w:sz w:val="20"/>
                      <w:szCs w:val="20"/>
                      <w:lang w:val="fr-FR"/>
                    </w:rPr>
                  </w:pPr>
                  <w:r w:rsidRPr="00AE292A">
                    <w:rPr>
                      <w:rFonts w:ascii="Times New Roman" w:eastAsia="Calibri" w:hAnsi="Times New Roman" w:cs="Times New Roman"/>
                      <w:bCs/>
                      <w:sz w:val="21"/>
                      <w:szCs w:val="21"/>
                      <w:lang w:val="ro-RO"/>
                    </w:rPr>
                    <w:t>Instruirea muncitorilor la deservirea obiectelor cu pericol de deflagrație (secții de producere a hidrogenului)</w:t>
                  </w:r>
                </w:p>
              </w:tc>
              <w:tc>
                <w:tcPr>
                  <w:tcW w:w="750" w:type="dxa"/>
                  <w:tcBorders>
                    <w:top w:val="single" w:sz="4" w:space="0" w:color="auto"/>
                    <w:left w:val="single" w:sz="4" w:space="0" w:color="auto"/>
                    <w:bottom w:val="single" w:sz="4" w:space="0" w:color="auto"/>
                    <w:right w:val="single" w:sz="4" w:space="0" w:color="auto"/>
                  </w:tcBorders>
                </w:tcPr>
                <w:p w14:paraId="65EB98E9"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1A5611B1"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2F16E1E"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31A654B"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16ACB368" w14:textId="77777777" w:rsidR="00CD7D9F" w:rsidRPr="00797AA7" w:rsidRDefault="00CD7D9F" w:rsidP="00CD7D9F">
                  <w:pPr>
                    <w:ind w:left="-57" w:right="-57"/>
                    <w:rPr>
                      <w:rFonts w:eastAsia="Calibri"/>
                      <w:bCs/>
                      <w:sz w:val="20"/>
                      <w:szCs w:val="20"/>
                    </w:rPr>
                  </w:pPr>
                </w:p>
              </w:tc>
              <w:tc>
                <w:tcPr>
                  <w:tcW w:w="2061" w:type="dxa"/>
                  <w:vMerge/>
                  <w:tcBorders>
                    <w:left w:val="single" w:sz="4" w:space="0" w:color="auto"/>
                    <w:bottom w:val="single" w:sz="4" w:space="0" w:color="auto"/>
                    <w:right w:val="single" w:sz="4" w:space="0" w:color="auto"/>
                  </w:tcBorders>
                </w:tcPr>
                <w:p w14:paraId="7A6B695B" w14:textId="77777777" w:rsidR="00CD7D9F" w:rsidRPr="00897378" w:rsidRDefault="00CD7D9F" w:rsidP="00CD7D9F">
                  <w:pPr>
                    <w:ind w:left="-57" w:right="-57"/>
                    <w:rPr>
                      <w:rFonts w:eastAsia="Calibri"/>
                      <w:bCs/>
                      <w:sz w:val="18"/>
                      <w:szCs w:val="18"/>
                    </w:rPr>
                  </w:pPr>
                </w:p>
              </w:tc>
              <w:tc>
                <w:tcPr>
                  <w:tcW w:w="972" w:type="dxa"/>
                  <w:gridSpan w:val="2"/>
                  <w:tcBorders>
                    <w:top w:val="single" w:sz="4" w:space="0" w:color="auto"/>
                    <w:left w:val="single" w:sz="4" w:space="0" w:color="auto"/>
                    <w:bottom w:val="single" w:sz="4" w:space="0" w:color="auto"/>
                    <w:right w:val="single" w:sz="4" w:space="0" w:color="auto"/>
                  </w:tcBorders>
                </w:tcPr>
                <w:p w14:paraId="05B5BA54" w14:textId="77777777" w:rsidR="00CD7D9F" w:rsidRPr="00E7056B" w:rsidRDefault="00CD7D9F" w:rsidP="00CD7D9F">
                  <w:pPr>
                    <w:ind w:left="-57" w:right="-57"/>
                    <w:rPr>
                      <w:rFonts w:eastAsia="Calibri"/>
                      <w:bCs/>
                    </w:rPr>
                  </w:pPr>
                </w:p>
              </w:tc>
            </w:tr>
            <w:tr w:rsidR="00CD7D9F" w:rsidRPr="00E7056B" w14:paraId="71960FC9"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5C36FB83" w14:textId="77777777" w:rsidR="00CD7D9F" w:rsidRPr="001D24F0"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4A170E8D" w14:textId="2D597700" w:rsidR="00CD7D9F" w:rsidRPr="00E73DB8" w:rsidRDefault="00CD7D9F" w:rsidP="00CD7D9F">
                  <w:pPr>
                    <w:ind w:left="-57" w:right="-57"/>
                    <w:rPr>
                      <w:rFonts w:eastAsia="Calibri"/>
                      <w:bCs/>
                      <w:lang w:val="en-US"/>
                    </w:rPr>
                  </w:pPr>
                  <w:r w:rsidRPr="001D24F0">
                    <w:rPr>
                      <w:rFonts w:eastAsia="Calibri"/>
                      <w:b/>
                    </w:rPr>
                    <w:t>Total Lot nr.</w:t>
                  </w:r>
                  <w:r>
                    <w:rPr>
                      <w:rFonts w:eastAsia="Calibri"/>
                      <w:b/>
                    </w:rPr>
                    <w:t>9</w:t>
                  </w:r>
                </w:p>
              </w:tc>
            </w:tr>
            <w:tr w:rsidR="00CD7D9F" w:rsidRPr="00E7056B" w14:paraId="123088A3" w14:textId="77777777" w:rsidTr="002175FF">
              <w:trPr>
                <w:gridAfter w:val="2"/>
                <w:wAfter w:w="36" w:type="dxa"/>
                <w:cantSplit/>
                <w:trHeight w:val="1963"/>
              </w:trPr>
              <w:tc>
                <w:tcPr>
                  <w:tcW w:w="1124" w:type="dxa"/>
                  <w:tcBorders>
                    <w:top w:val="single" w:sz="4" w:space="0" w:color="auto"/>
                    <w:left w:val="single" w:sz="4" w:space="0" w:color="auto"/>
                    <w:bottom w:val="single" w:sz="4" w:space="0" w:color="auto"/>
                    <w:right w:val="single" w:sz="4" w:space="0" w:color="auto"/>
                  </w:tcBorders>
                </w:tcPr>
                <w:p w14:paraId="28E0EE9D" w14:textId="386139E4" w:rsidR="00CD7D9F" w:rsidRPr="00166CEB" w:rsidRDefault="00CD7D9F" w:rsidP="00CD7D9F">
                  <w:pPr>
                    <w:ind w:left="-57" w:right="-57"/>
                    <w:rPr>
                      <w:rFonts w:eastAsia="Calibri"/>
                      <w:b/>
                      <w:sz w:val="22"/>
                      <w:szCs w:val="22"/>
                    </w:rPr>
                  </w:pPr>
                  <w:r w:rsidRPr="00166CEB">
                    <w:rPr>
                      <w:rFonts w:eastAsia="Calibri"/>
                      <w:b/>
                      <w:sz w:val="22"/>
                      <w:szCs w:val="22"/>
                    </w:rPr>
                    <w:t>Lot nr.1</w:t>
                  </w:r>
                  <w:r>
                    <w:rPr>
                      <w:rFonts w:eastAsia="Calibri"/>
                      <w:b/>
                      <w:sz w:val="22"/>
                      <w:szCs w:val="22"/>
                    </w:rPr>
                    <w:t>0</w:t>
                  </w:r>
                </w:p>
              </w:tc>
              <w:tc>
                <w:tcPr>
                  <w:tcW w:w="1175" w:type="dxa"/>
                  <w:tcBorders>
                    <w:top w:val="single" w:sz="4" w:space="0" w:color="auto"/>
                    <w:left w:val="single" w:sz="4" w:space="0" w:color="auto"/>
                    <w:bottom w:val="single" w:sz="4" w:space="0" w:color="auto"/>
                    <w:right w:val="single" w:sz="4" w:space="0" w:color="auto"/>
                  </w:tcBorders>
                </w:tcPr>
                <w:p w14:paraId="582EBCDF" w14:textId="78E00E55" w:rsidR="00CD7D9F" w:rsidRPr="00166CEB" w:rsidRDefault="00CD7D9F" w:rsidP="00CD7D9F">
                  <w:pPr>
                    <w:ind w:left="-57" w:right="-57"/>
                    <w:rPr>
                      <w:rFonts w:eastAsia="Calibri"/>
                      <w:bCs/>
                      <w:sz w:val="22"/>
                      <w:szCs w:val="22"/>
                    </w:rPr>
                  </w:pPr>
                  <w:r w:rsidRPr="00166CEB">
                    <w:rPr>
                      <w:rFonts w:eastAsia="Calibri"/>
                      <w:b/>
                      <w:sz w:val="22"/>
                      <w:szCs w:val="22"/>
                    </w:rPr>
                    <w:t>79633000-0</w:t>
                  </w:r>
                </w:p>
              </w:tc>
              <w:tc>
                <w:tcPr>
                  <w:tcW w:w="1371" w:type="dxa"/>
                  <w:tcBorders>
                    <w:top w:val="single" w:sz="4" w:space="0" w:color="auto"/>
                    <w:left w:val="single" w:sz="4" w:space="0" w:color="auto"/>
                    <w:bottom w:val="single" w:sz="4" w:space="0" w:color="auto"/>
                    <w:right w:val="single" w:sz="4" w:space="0" w:color="auto"/>
                  </w:tcBorders>
                </w:tcPr>
                <w:p w14:paraId="1410ADED" w14:textId="77777777" w:rsidR="00CD7D9F" w:rsidRPr="00C04D0A" w:rsidRDefault="00CD7D9F" w:rsidP="00CD7D9F">
                  <w:pPr>
                    <w:ind w:left="-57" w:right="-57"/>
                    <w:rPr>
                      <w:rFonts w:eastAsia="Calibri"/>
                      <w:bCs/>
                      <w:sz w:val="20"/>
                      <w:szCs w:val="20"/>
                    </w:rPr>
                  </w:pPr>
                </w:p>
              </w:tc>
              <w:tc>
                <w:tcPr>
                  <w:tcW w:w="1111" w:type="dxa"/>
                  <w:tcBorders>
                    <w:top w:val="single" w:sz="4" w:space="0" w:color="auto"/>
                    <w:left w:val="single" w:sz="4" w:space="0" w:color="auto"/>
                    <w:bottom w:val="single" w:sz="4" w:space="0" w:color="auto"/>
                    <w:right w:val="single" w:sz="4" w:space="0" w:color="auto"/>
                  </w:tcBorders>
                </w:tcPr>
                <w:p w14:paraId="5EED1AB0" w14:textId="77777777" w:rsidR="00CD7D9F" w:rsidRPr="00C04D0A" w:rsidRDefault="00CD7D9F" w:rsidP="00CD7D9F">
                  <w:pPr>
                    <w:ind w:left="-57" w:right="-57"/>
                    <w:rPr>
                      <w:rFonts w:eastAsia="Calibri"/>
                      <w:bCs/>
                      <w:sz w:val="20"/>
                      <w:szCs w:val="20"/>
                    </w:rPr>
                  </w:pPr>
                </w:p>
              </w:tc>
              <w:tc>
                <w:tcPr>
                  <w:tcW w:w="963" w:type="dxa"/>
                  <w:tcBorders>
                    <w:top w:val="single" w:sz="4" w:space="0" w:color="auto"/>
                    <w:left w:val="single" w:sz="4" w:space="0" w:color="auto"/>
                    <w:bottom w:val="single" w:sz="4" w:space="0" w:color="auto"/>
                    <w:right w:val="single" w:sz="4" w:space="0" w:color="auto"/>
                  </w:tcBorders>
                </w:tcPr>
                <w:p w14:paraId="0DE7D5A4" w14:textId="77777777" w:rsidR="00CD7D9F" w:rsidRPr="00E456F7" w:rsidRDefault="00CD7D9F" w:rsidP="00CD7D9F">
                  <w:pPr>
                    <w:pStyle w:val="a3"/>
                    <w:rPr>
                      <w:rFonts w:ascii="Times New Roman" w:hAnsi="Times New Roman" w:cs="Times New Roman"/>
                      <w:b/>
                      <w:i/>
                      <w:iCs/>
                      <w:sz w:val="20"/>
                      <w:szCs w:val="20"/>
                      <w:lang w:val="ro-RO"/>
                    </w:rPr>
                  </w:pPr>
                </w:p>
              </w:tc>
              <w:tc>
                <w:tcPr>
                  <w:tcW w:w="2792" w:type="dxa"/>
                  <w:tcBorders>
                    <w:top w:val="single" w:sz="4" w:space="0" w:color="auto"/>
                    <w:left w:val="single" w:sz="4" w:space="0" w:color="auto"/>
                    <w:bottom w:val="single" w:sz="4" w:space="0" w:color="auto"/>
                    <w:right w:val="single" w:sz="4" w:space="0" w:color="auto"/>
                  </w:tcBorders>
                </w:tcPr>
                <w:p w14:paraId="1388F5CF" w14:textId="06C8F92F" w:rsidR="00CD7D9F" w:rsidRPr="002C6C8B" w:rsidRDefault="00CD7D9F" w:rsidP="00CD7D9F">
                  <w:pPr>
                    <w:pStyle w:val="a3"/>
                    <w:rPr>
                      <w:rFonts w:ascii="Times New Roman" w:hAnsi="Times New Roman" w:cs="Times New Roman"/>
                      <w:b/>
                      <w:i/>
                      <w:iCs/>
                      <w:sz w:val="20"/>
                      <w:szCs w:val="20"/>
                      <w:lang w:val="ro-RO"/>
                    </w:rPr>
                  </w:pPr>
                  <w:bookmarkStart w:id="2" w:name="_Hlk180482955"/>
                  <w:r w:rsidRPr="00AE292A">
                    <w:rPr>
                      <w:rFonts w:ascii="Times New Roman" w:eastAsia="Calibri" w:hAnsi="Times New Roman" w:cs="Times New Roman"/>
                      <w:b/>
                      <w:sz w:val="21"/>
                      <w:szCs w:val="21"/>
                      <w:lang w:val="ro-RO"/>
                    </w:rPr>
                    <w:t xml:space="preserve">Instruirea specialiștilor </w:t>
                  </w:r>
                  <w:r w:rsidRPr="00AE292A">
                    <w:rPr>
                      <w:rFonts w:ascii="Times New Roman" w:hAnsi="Times New Roman" w:cs="Times New Roman"/>
                      <w:b/>
                      <w:iCs/>
                      <w:sz w:val="21"/>
                      <w:szCs w:val="21"/>
                      <w:lang w:val="ro-RO"/>
                    </w:rPr>
                    <w:t>în domeniul securității și sănătății în muncă (Nivelul 2)</w:t>
                  </w:r>
                  <w:bookmarkEnd w:id="2"/>
                  <w:r w:rsidRPr="00AE292A">
                    <w:rPr>
                      <w:rFonts w:ascii="Times New Roman" w:hAnsi="Times New Roman" w:cs="Times New Roman"/>
                      <w:b/>
                      <w:iCs/>
                      <w:sz w:val="21"/>
                      <w:szCs w:val="21"/>
                      <w:lang w:val="ro-RO"/>
                    </w:rPr>
                    <w:t xml:space="preserve"> </w:t>
                  </w:r>
                  <w:r w:rsidRPr="002C6C8B">
                    <w:rPr>
                      <w:rFonts w:ascii="Times New Roman" w:hAnsi="Times New Roman" w:cs="Times New Roman"/>
                      <w:b/>
                      <w:i/>
                      <w:iCs/>
                      <w:sz w:val="20"/>
                      <w:szCs w:val="20"/>
                      <w:lang w:val="ro-RO"/>
                    </w:rPr>
                    <w:t xml:space="preserve"> </w:t>
                  </w:r>
                  <w:r w:rsidRPr="002C6C8B">
                    <w:rPr>
                      <w:rFonts w:ascii="Times New Roman" w:hAnsi="Times New Roman" w:cs="Times New Roman"/>
                      <w:bCs/>
                      <w:i/>
                      <w:iCs/>
                      <w:sz w:val="20"/>
                      <w:szCs w:val="20"/>
                      <w:lang w:val="ro-RO"/>
                    </w:rPr>
                    <w:t>conform</w:t>
                  </w:r>
                  <w:r w:rsidRPr="002C6C8B">
                    <w:rPr>
                      <w:rFonts w:ascii="Times New Roman" w:hAnsi="Times New Roman" w:cs="Times New Roman"/>
                      <w:b/>
                      <w:i/>
                      <w:iCs/>
                      <w:sz w:val="20"/>
                      <w:szCs w:val="20"/>
                      <w:lang w:val="ro-RO"/>
                    </w:rPr>
                    <w:t xml:space="preserve"> Anexei nr.10 și</w:t>
                  </w:r>
                  <w:r w:rsidRPr="002C6C8B">
                    <w:rPr>
                      <w:rFonts w:ascii="Times New Roman" w:hAnsi="Times New Roman" w:cs="Times New Roman"/>
                      <w:bCs/>
                      <w:i/>
                      <w:iCs/>
                      <w:sz w:val="20"/>
                      <w:szCs w:val="20"/>
                      <w:lang w:val="ro-RO"/>
                    </w:rPr>
                    <w:t xml:space="preserve"> </w:t>
                  </w:r>
                  <w:r w:rsidRPr="002C6C8B">
                    <w:rPr>
                      <w:rFonts w:ascii="Times New Roman" w:hAnsi="Times New Roman" w:cs="Times New Roman"/>
                      <w:b/>
                      <w:i/>
                      <w:iCs/>
                      <w:sz w:val="20"/>
                      <w:szCs w:val="20"/>
                      <w:lang w:val="ro-RO"/>
                    </w:rPr>
                    <w:t>Caietului de Sarcini</w:t>
                  </w:r>
                </w:p>
                <w:p w14:paraId="4925B79D" w14:textId="01B2DB81" w:rsidR="00CD7D9F" w:rsidRPr="002C6C8B" w:rsidRDefault="00CD7D9F" w:rsidP="00CD7D9F">
                  <w:pPr>
                    <w:pStyle w:val="a3"/>
                    <w:rPr>
                      <w:rFonts w:ascii="Times New Roman" w:hAnsi="Times New Roman" w:cs="Times New Roman"/>
                      <w:bCs/>
                      <w:sz w:val="20"/>
                      <w:szCs w:val="20"/>
                      <w:lang w:val="ro-RO"/>
                    </w:rPr>
                  </w:pPr>
                </w:p>
              </w:tc>
              <w:tc>
                <w:tcPr>
                  <w:tcW w:w="750" w:type="dxa"/>
                  <w:tcBorders>
                    <w:top w:val="single" w:sz="4" w:space="0" w:color="auto"/>
                    <w:left w:val="single" w:sz="4" w:space="0" w:color="auto"/>
                    <w:bottom w:val="single" w:sz="4" w:space="0" w:color="auto"/>
                    <w:right w:val="single" w:sz="4" w:space="0" w:color="auto"/>
                  </w:tcBorders>
                </w:tcPr>
                <w:p w14:paraId="4701EE88"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028B1D9"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43B8E87"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BD78977"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36C16B74" w14:textId="055BB9CF" w:rsidR="00CD7D9F" w:rsidRPr="00E7056B"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35441716" w14:textId="310419BA"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10366795" w14:textId="77777777" w:rsidR="00CD7D9F" w:rsidRPr="00E7056B" w:rsidRDefault="00CD7D9F" w:rsidP="00CD7D9F">
                  <w:pPr>
                    <w:ind w:left="-57" w:right="-57"/>
                    <w:rPr>
                      <w:rFonts w:eastAsia="Calibri"/>
                      <w:bCs/>
                    </w:rPr>
                  </w:pPr>
                </w:p>
              </w:tc>
            </w:tr>
            <w:tr w:rsidR="00CD7D9F" w:rsidRPr="00E7056B" w14:paraId="1F16B471"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6AF68FF5" w14:textId="2FE51E7B" w:rsidR="00CD7D9F" w:rsidRPr="00C04D0A" w:rsidRDefault="00CD7D9F" w:rsidP="00CD7D9F">
                  <w:pPr>
                    <w:ind w:left="-57" w:right="-57"/>
                    <w:rPr>
                      <w:rFonts w:eastAsia="Calibri"/>
                      <w:b/>
                      <w:sz w:val="20"/>
                      <w:szCs w:val="20"/>
                    </w:rPr>
                  </w:pPr>
                  <w:r>
                    <w:rPr>
                      <w:rFonts w:eastAsia="Calibri"/>
                      <w:bCs/>
                      <w:sz w:val="20"/>
                      <w:szCs w:val="20"/>
                    </w:rPr>
                    <w:lastRenderedPageBreak/>
                    <w:t>10</w:t>
                  </w:r>
                  <w:r w:rsidRPr="00CD5189">
                    <w:rPr>
                      <w:rFonts w:eastAsia="Calibri"/>
                      <w:bCs/>
                      <w:sz w:val="20"/>
                      <w:szCs w:val="20"/>
                    </w:rPr>
                    <w:t>.1</w:t>
                  </w:r>
                </w:p>
              </w:tc>
              <w:tc>
                <w:tcPr>
                  <w:tcW w:w="1175" w:type="dxa"/>
                  <w:tcBorders>
                    <w:top w:val="single" w:sz="4" w:space="0" w:color="auto"/>
                    <w:left w:val="single" w:sz="4" w:space="0" w:color="auto"/>
                    <w:bottom w:val="single" w:sz="4" w:space="0" w:color="auto"/>
                    <w:right w:val="single" w:sz="4" w:space="0" w:color="auto"/>
                  </w:tcBorders>
                </w:tcPr>
                <w:p w14:paraId="0FFD936E"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E0DAC52" w14:textId="42F71457" w:rsidR="00CD7D9F" w:rsidRPr="00C04D0A" w:rsidRDefault="00CD7D9F" w:rsidP="00CD7D9F">
                  <w:pPr>
                    <w:ind w:left="-57" w:right="-57"/>
                    <w:rPr>
                      <w:rFonts w:eastAsia="Calibri"/>
                      <w:bCs/>
                      <w:sz w:val="20"/>
                      <w:szCs w:val="20"/>
                    </w:rPr>
                  </w:pPr>
                  <w:r w:rsidRPr="00AE292A">
                    <w:rPr>
                      <w:rFonts w:eastAsia="Calibri"/>
                      <w:bCs/>
                      <w:sz w:val="21"/>
                      <w:szCs w:val="21"/>
                    </w:rPr>
                    <w:t>Specialiști</w:t>
                  </w:r>
                </w:p>
              </w:tc>
              <w:tc>
                <w:tcPr>
                  <w:tcW w:w="1111" w:type="dxa"/>
                  <w:tcBorders>
                    <w:top w:val="single" w:sz="4" w:space="0" w:color="auto"/>
                    <w:left w:val="single" w:sz="4" w:space="0" w:color="auto"/>
                    <w:bottom w:val="single" w:sz="4" w:space="0" w:color="auto"/>
                    <w:right w:val="single" w:sz="4" w:space="0" w:color="auto"/>
                  </w:tcBorders>
                </w:tcPr>
                <w:p w14:paraId="3D987299" w14:textId="379D93B2"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00B27882" w14:textId="0226B07B" w:rsidR="00CD7D9F" w:rsidRPr="00E456F7"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1</w:t>
                  </w:r>
                </w:p>
              </w:tc>
              <w:tc>
                <w:tcPr>
                  <w:tcW w:w="2792" w:type="dxa"/>
                  <w:tcBorders>
                    <w:top w:val="single" w:sz="4" w:space="0" w:color="auto"/>
                    <w:left w:val="single" w:sz="4" w:space="0" w:color="auto"/>
                    <w:bottom w:val="single" w:sz="4" w:space="0" w:color="auto"/>
                    <w:right w:val="single" w:sz="4" w:space="0" w:color="auto"/>
                  </w:tcBorders>
                </w:tcPr>
                <w:p w14:paraId="1C7122E3" w14:textId="4E8243DF" w:rsidR="00CD7D9F" w:rsidRPr="002C6C8B" w:rsidRDefault="00CD7D9F" w:rsidP="00CD7D9F">
                  <w:pPr>
                    <w:pStyle w:val="a3"/>
                    <w:rPr>
                      <w:rFonts w:ascii="Times New Roman" w:hAnsi="Times New Roman" w:cs="Times New Roman"/>
                      <w:bCs/>
                      <w:sz w:val="20"/>
                      <w:szCs w:val="20"/>
                      <w:lang w:val="ro-RO"/>
                    </w:rPr>
                  </w:pPr>
                  <w:r w:rsidRPr="00AE292A">
                    <w:rPr>
                      <w:rFonts w:ascii="Times New Roman" w:hAnsi="Times New Roman" w:cs="Times New Roman"/>
                      <w:bCs/>
                      <w:iCs/>
                      <w:sz w:val="21"/>
                      <w:szCs w:val="21"/>
                      <w:lang w:val="ro-RO"/>
                    </w:rPr>
                    <w:t>Instruire în domeniul securității și sănătății în muncă (nivelul 2)</w:t>
                  </w:r>
                </w:p>
              </w:tc>
              <w:tc>
                <w:tcPr>
                  <w:tcW w:w="750" w:type="dxa"/>
                  <w:tcBorders>
                    <w:top w:val="single" w:sz="4" w:space="0" w:color="auto"/>
                    <w:left w:val="single" w:sz="4" w:space="0" w:color="auto"/>
                    <w:bottom w:val="single" w:sz="4" w:space="0" w:color="auto"/>
                    <w:right w:val="single" w:sz="4" w:space="0" w:color="auto"/>
                  </w:tcBorders>
                </w:tcPr>
                <w:p w14:paraId="3B5426FF"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2668D7E2"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F2ECB60"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13CE648"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785B5223"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626AFDD3"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D988442" w14:textId="77777777" w:rsidR="00CD7D9F" w:rsidRPr="00E7056B" w:rsidRDefault="00CD7D9F" w:rsidP="00CD7D9F">
                  <w:pPr>
                    <w:ind w:left="-57" w:right="-57"/>
                    <w:rPr>
                      <w:rFonts w:eastAsia="Calibri"/>
                      <w:bCs/>
                    </w:rPr>
                  </w:pPr>
                </w:p>
              </w:tc>
            </w:tr>
            <w:tr w:rsidR="00CD7D9F" w:rsidRPr="00E7056B" w14:paraId="05E60877" w14:textId="77777777" w:rsidTr="002175FF">
              <w:trPr>
                <w:gridAfter w:val="1"/>
                <w:wAfter w:w="28"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79FB67DD" w14:textId="77777777" w:rsidR="00CD7D9F" w:rsidRPr="00873CF9" w:rsidRDefault="00CD7D9F" w:rsidP="00CD7D9F">
                  <w:pPr>
                    <w:ind w:left="-57" w:right="-57"/>
                    <w:rPr>
                      <w:rFonts w:eastAsia="Calibri"/>
                      <w:bCs/>
                      <w:sz w:val="20"/>
                      <w:szCs w:val="20"/>
                    </w:rPr>
                  </w:pPr>
                </w:p>
              </w:tc>
              <w:tc>
                <w:tcPr>
                  <w:tcW w:w="1175" w:type="dxa"/>
                  <w:tcBorders>
                    <w:top w:val="single" w:sz="4" w:space="0" w:color="auto"/>
                    <w:left w:val="single" w:sz="4" w:space="0" w:color="auto"/>
                    <w:bottom w:val="single" w:sz="4" w:space="0" w:color="auto"/>
                    <w:right w:val="single" w:sz="4" w:space="0" w:color="auto"/>
                  </w:tcBorders>
                </w:tcPr>
                <w:p w14:paraId="3CCC775B" w14:textId="77777777" w:rsidR="00CD7D9F" w:rsidRPr="00E7056B" w:rsidRDefault="00CD7D9F" w:rsidP="00CD7D9F">
                  <w:pPr>
                    <w:ind w:left="-57" w:right="-57"/>
                    <w:rPr>
                      <w:rFonts w:eastAsia="Calibri"/>
                      <w:bCs/>
                    </w:rPr>
                  </w:pPr>
                </w:p>
              </w:tc>
              <w:tc>
                <w:tcPr>
                  <w:tcW w:w="12829" w:type="dxa"/>
                  <w:gridSpan w:val="11"/>
                  <w:tcBorders>
                    <w:top w:val="single" w:sz="4" w:space="0" w:color="auto"/>
                    <w:left w:val="single" w:sz="4" w:space="0" w:color="auto"/>
                    <w:bottom w:val="single" w:sz="4" w:space="0" w:color="auto"/>
                    <w:right w:val="single" w:sz="4" w:space="0" w:color="auto"/>
                  </w:tcBorders>
                </w:tcPr>
                <w:p w14:paraId="0C33D678" w14:textId="573695B0" w:rsidR="00CD7D9F" w:rsidRPr="00E7056B" w:rsidRDefault="00CD7D9F" w:rsidP="00CD7D9F">
                  <w:pPr>
                    <w:ind w:left="-57" w:right="-57"/>
                    <w:rPr>
                      <w:rFonts w:eastAsia="Calibri"/>
                      <w:bCs/>
                    </w:rPr>
                  </w:pPr>
                  <w:r w:rsidRPr="001D24F0">
                    <w:rPr>
                      <w:rFonts w:eastAsia="Calibri"/>
                      <w:b/>
                    </w:rPr>
                    <w:t>Total Lot nr.</w:t>
                  </w:r>
                  <w:r>
                    <w:rPr>
                      <w:rFonts w:eastAsia="Calibri"/>
                      <w:b/>
                    </w:rPr>
                    <w:t>10</w:t>
                  </w:r>
                </w:p>
              </w:tc>
              <w:tc>
                <w:tcPr>
                  <w:tcW w:w="972" w:type="dxa"/>
                  <w:gridSpan w:val="2"/>
                  <w:tcBorders>
                    <w:top w:val="single" w:sz="4" w:space="0" w:color="auto"/>
                    <w:left w:val="single" w:sz="4" w:space="0" w:color="auto"/>
                    <w:bottom w:val="single" w:sz="4" w:space="0" w:color="auto"/>
                    <w:right w:val="single" w:sz="4" w:space="0" w:color="auto"/>
                  </w:tcBorders>
                </w:tcPr>
                <w:p w14:paraId="3BB7668D" w14:textId="77777777" w:rsidR="00CD7D9F" w:rsidRPr="00E7056B" w:rsidRDefault="00CD7D9F" w:rsidP="00CD7D9F">
                  <w:pPr>
                    <w:ind w:left="-57" w:right="-57"/>
                    <w:rPr>
                      <w:rFonts w:eastAsia="Calibri"/>
                      <w:bCs/>
                    </w:rPr>
                  </w:pPr>
                </w:p>
              </w:tc>
            </w:tr>
            <w:tr w:rsidR="00CD7D9F" w:rsidRPr="00E7056B" w14:paraId="1C00667A"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0C398EF" w14:textId="3C5EB224" w:rsidR="00CD7D9F" w:rsidRPr="00873CF9" w:rsidRDefault="00CD7D9F" w:rsidP="00CD7D9F">
                  <w:pPr>
                    <w:ind w:left="-57" w:right="-57"/>
                    <w:rPr>
                      <w:rFonts w:eastAsia="Calibri"/>
                      <w:bCs/>
                      <w:sz w:val="20"/>
                      <w:szCs w:val="20"/>
                    </w:rPr>
                  </w:pPr>
                  <w:r w:rsidRPr="00166CEB">
                    <w:rPr>
                      <w:rFonts w:eastAsia="Calibri"/>
                      <w:b/>
                      <w:sz w:val="22"/>
                      <w:szCs w:val="22"/>
                    </w:rPr>
                    <w:t>Lot nr.1</w:t>
                  </w:r>
                  <w:r>
                    <w:rPr>
                      <w:rFonts w:eastAsia="Calibri"/>
                      <w:b/>
                      <w:sz w:val="22"/>
                      <w:szCs w:val="22"/>
                    </w:rPr>
                    <w:t>1</w:t>
                  </w:r>
                </w:p>
              </w:tc>
              <w:tc>
                <w:tcPr>
                  <w:tcW w:w="1175" w:type="dxa"/>
                  <w:tcBorders>
                    <w:top w:val="single" w:sz="4" w:space="0" w:color="auto"/>
                    <w:left w:val="single" w:sz="4" w:space="0" w:color="auto"/>
                    <w:bottom w:val="single" w:sz="4" w:space="0" w:color="auto"/>
                    <w:right w:val="single" w:sz="4" w:space="0" w:color="auto"/>
                  </w:tcBorders>
                </w:tcPr>
                <w:p w14:paraId="3ACECB36" w14:textId="07DE53CB" w:rsidR="00CD7D9F" w:rsidRPr="00E7056B" w:rsidRDefault="00CD7D9F" w:rsidP="00CD7D9F">
                  <w:pPr>
                    <w:ind w:left="-57" w:right="-57"/>
                    <w:rPr>
                      <w:rFonts w:eastAsia="Calibri"/>
                      <w:bCs/>
                    </w:rPr>
                  </w:pPr>
                  <w:r w:rsidRPr="00166CEB">
                    <w:rPr>
                      <w:rFonts w:eastAsia="Calibri"/>
                      <w:b/>
                      <w:sz w:val="22"/>
                      <w:szCs w:val="22"/>
                    </w:rPr>
                    <w:t>79633000-0</w:t>
                  </w:r>
                </w:p>
              </w:tc>
              <w:tc>
                <w:tcPr>
                  <w:tcW w:w="1371" w:type="dxa"/>
                  <w:tcBorders>
                    <w:top w:val="single" w:sz="4" w:space="0" w:color="auto"/>
                    <w:left w:val="single" w:sz="4" w:space="0" w:color="auto"/>
                    <w:bottom w:val="single" w:sz="4" w:space="0" w:color="auto"/>
                    <w:right w:val="single" w:sz="4" w:space="0" w:color="auto"/>
                  </w:tcBorders>
                </w:tcPr>
                <w:p w14:paraId="2A56ADE9" w14:textId="77777777" w:rsidR="00CD7D9F" w:rsidRPr="00052033" w:rsidRDefault="00CD7D9F" w:rsidP="00CD7D9F">
                  <w:pPr>
                    <w:ind w:left="-57" w:right="-57"/>
                    <w:rPr>
                      <w:rFonts w:eastAsia="Calibri"/>
                      <w:bCs/>
                      <w:sz w:val="20"/>
                      <w:szCs w:val="20"/>
                    </w:rPr>
                  </w:pPr>
                </w:p>
              </w:tc>
              <w:tc>
                <w:tcPr>
                  <w:tcW w:w="1111" w:type="dxa"/>
                  <w:tcBorders>
                    <w:top w:val="single" w:sz="4" w:space="0" w:color="auto"/>
                    <w:left w:val="single" w:sz="4" w:space="0" w:color="auto"/>
                    <w:bottom w:val="single" w:sz="4" w:space="0" w:color="auto"/>
                    <w:right w:val="single" w:sz="4" w:space="0" w:color="auto"/>
                  </w:tcBorders>
                </w:tcPr>
                <w:p w14:paraId="5A5A8E92" w14:textId="77777777" w:rsidR="00CD7D9F" w:rsidRDefault="00CD7D9F" w:rsidP="00CD7D9F">
                  <w:pPr>
                    <w:ind w:left="-57" w:right="-57"/>
                    <w:rPr>
                      <w:rFonts w:eastAsia="Calibri"/>
                      <w:bCs/>
                      <w:sz w:val="20"/>
                      <w:szCs w:val="20"/>
                    </w:rPr>
                  </w:pPr>
                </w:p>
              </w:tc>
              <w:tc>
                <w:tcPr>
                  <w:tcW w:w="963" w:type="dxa"/>
                  <w:tcBorders>
                    <w:top w:val="single" w:sz="4" w:space="0" w:color="auto"/>
                    <w:left w:val="single" w:sz="4" w:space="0" w:color="auto"/>
                    <w:bottom w:val="single" w:sz="4" w:space="0" w:color="auto"/>
                    <w:right w:val="single" w:sz="4" w:space="0" w:color="auto"/>
                  </w:tcBorders>
                </w:tcPr>
                <w:p w14:paraId="5F1C6974" w14:textId="77777777" w:rsidR="00CD7D9F" w:rsidRPr="00E456F7" w:rsidRDefault="00CD7D9F" w:rsidP="00CD7D9F">
                  <w:pPr>
                    <w:pStyle w:val="a3"/>
                    <w:rPr>
                      <w:rFonts w:ascii="Times New Roman" w:hAnsi="Times New Roman" w:cs="Times New Roman"/>
                      <w:bCs/>
                      <w:sz w:val="20"/>
                      <w:szCs w:val="20"/>
                      <w:lang w:val="ro-RO"/>
                    </w:rPr>
                  </w:pPr>
                </w:p>
              </w:tc>
              <w:tc>
                <w:tcPr>
                  <w:tcW w:w="2792" w:type="dxa"/>
                  <w:tcBorders>
                    <w:top w:val="single" w:sz="4" w:space="0" w:color="auto"/>
                    <w:left w:val="single" w:sz="4" w:space="0" w:color="auto"/>
                    <w:bottom w:val="single" w:sz="4" w:space="0" w:color="auto"/>
                    <w:right w:val="single" w:sz="4" w:space="0" w:color="auto"/>
                  </w:tcBorders>
                </w:tcPr>
                <w:p w14:paraId="70CBC941" w14:textId="215E5776" w:rsidR="00CD7D9F" w:rsidRPr="002C6C8B" w:rsidRDefault="00CD7D9F" w:rsidP="00CD7D9F">
                  <w:pPr>
                    <w:pStyle w:val="a3"/>
                    <w:rPr>
                      <w:rFonts w:ascii="Times New Roman" w:hAnsi="Times New Roman" w:cs="Times New Roman"/>
                      <w:b/>
                      <w:i/>
                      <w:iCs/>
                      <w:sz w:val="20"/>
                      <w:szCs w:val="20"/>
                      <w:lang w:val="ro-RO"/>
                    </w:rPr>
                  </w:pPr>
                  <w:r w:rsidRPr="00AE292A">
                    <w:rPr>
                      <w:rFonts w:ascii="Times New Roman" w:eastAsia="Calibri" w:hAnsi="Times New Roman" w:cs="Times New Roman"/>
                      <w:b/>
                      <w:sz w:val="21"/>
                      <w:szCs w:val="21"/>
                      <w:lang w:val="ro-RO"/>
                    </w:rPr>
                    <w:t xml:space="preserve">Măsurări electrice. Verificarea metrologică a mijloacelor electrice de măsurare </w:t>
                  </w:r>
                  <w:r w:rsidRPr="002C6C8B">
                    <w:rPr>
                      <w:rFonts w:ascii="Times New Roman" w:hAnsi="Times New Roman" w:cs="Times New Roman"/>
                      <w:bCs/>
                      <w:i/>
                      <w:iCs/>
                      <w:sz w:val="20"/>
                      <w:szCs w:val="20"/>
                      <w:lang w:val="ro-RO"/>
                    </w:rPr>
                    <w:t>conform</w:t>
                  </w:r>
                  <w:r w:rsidRPr="002C6C8B">
                    <w:rPr>
                      <w:rFonts w:ascii="Times New Roman" w:hAnsi="Times New Roman" w:cs="Times New Roman"/>
                      <w:b/>
                      <w:i/>
                      <w:iCs/>
                      <w:sz w:val="20"/>
                      <w:szCs w:val="20"/>
                      <w:lang w:val="ro-RO"/>
                    </w:rPr>
                    <w:t xml:space="preserve"> Anexei nr.1</w:t>
                  </w:r>
                  <w:r>
                    <w:rPr>
                      <w:rFonts w:ascii="Times New Roman" w:hAnsi="Times New Roman" w:cs="Times New Roman"/>
                      <w:b/>
                      <w:i/>
                      <w:iCs/>
                      <w:sz w:val="20"/>
                      <w:szCs w:val="20"/>
                      <w:lang w:val="ro-RO"/>
                    </w:rPr>
                    <w:t>1</w:t>
                  </w:r>
                  <w:r w:rsidRPr="002C6C8B">
                    <w:rPr>
                      <w:rFonts w:ascii="Times New Roman" w:hAnsi="Times New Roman" w:cs="Times New Roman"/>
                      <w:b/>
                      <w:i/>
                      <w:iCs/>
                      <w:sz w:val="20"/>
                      <w:szCs w:val="20"/>
                      <w:lang w:val="ro-RO"/>
                    </w:rPr>
                    <w:t xml:space="preserve"> și</w:t>
                  </w:r>
                  <w:r w:rsidRPr="002C6C8B">
                    <w:rPr>
                      <w:rFonts w:ascii="Times New Roman" w:hAnsi="Times New Roman" w:cs="Times New Roman"/>
                      <w:bCs/>
                      <w:i/>
                      <w:iCs/>
                      <w:sz w:val="20"/>
                      <w:szCs w:val="20"/>
                      <w:lang w:val="ro-RO"/>
                    </w:rPr>
                    <w:t xml:space="preserve"> </w:t>
                  </w:r>
                  <w:r w:rsidRPr="002C6C8B">
                    <w:rPr>
                      <w:rFonts w:ascii="Times New Roman" w:hAnsi="Times New Roman" w:cs="Times New Roman"/>
                      <w:b/>
                      <w:i/>
                      <w:iCs/>
                      <w:sz w:val="20"/>
                      <w:szCs w:val="20"/>
                      <w:lang w:val="ro-RO"/>
                    </w:rPr>
                    <w:t>Caietului de Sarcini</w:t>
                  </w:r>
                </w:p>
                <w:p w14:paraId="60066EFD" w14:textId="54F4B2A1" w:rsidR="00CD7D9F" w:rsidRPr="002C6C8B" w:rsidRDefault="00CD7D9F" w:rsidP="00CD7D9F">
                  <w:pPr>
                    <w:pStyle w:val="a3"/>
                    <w:rPr>
                      <w:rFonts w:ascii="Times New Roman" w:hAnsi="Times New Roman" w:cs="Times New Roman"/>
                      <w:bCs/>
                      <w:sz w:val="20"/>
                      <w:szCs w:val="20"/>
                      <w:lang w:val="ro-RO"/>
                    </w:rPr>
                  </w:pPr>
                </w:p>
              </w:tc>
              <w:tc>
                <w:tcPr>
                  <w:tcW w:w="750" w:type="dxa"/>
                  <w:tcBorders>
                    <w:top w:val="single" w:sz="4" w:space="0" w:color="auto"/>
                    <w:left w:val="single" w:sz="4" w:space="0" w:color="auto"/>
                    <w:bottom w:val="single" w:sz="4" w:space="0" w:color="auto"/>
                    <w:right w:val="single" w:sz="4" w:space="0" w:color="auto"/>
                  </w:tcBorders>
                </w:tcPr>
                <w:p w14:paraId="71DCD6AB"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0245A81"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DB0CE6B"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2EBCA9F"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7AC8F0E0" w14:textId="77777777" w:rsidR="00CD7D9F" w:rsidRPr="00E7056B"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09CDCDA5"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756E79E" w14:textId="77777777" w:rsidR="00CD7D9F" w:rsidRPr="00E7056B" w:rsidRDefault="00CD7D9F" w:rsidP="00CD7D9F">
                  <w:pPr>
                    <w:ind w:left="-57" w:right="-57"/>
                    <w:rPr>
                      <w:rFonts w:eastAsia="Calibri"/>
                      <w:bCs/>
                    </w:rPr>
                  </w:pPr>
                </w:p>
              </w:tc>
            </w:tr>
            <w:tr w:rsidR="00CD7D9F" w:rsidRPr="00E7056B" w14:paraId="2CFBE3BB" w14:textId="77777777" w:rsidTr="001C62F6">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AF979BA" w14:textId="1654386F" w:rsidR="00CD7D9F" w:rsidRPr="00873CF9" w:rsidRDefault="00CD7D9F" w:rsidP="00CD7D9F">
                  <w:pPr>
                    <w:ind w:left="-57" w:right="-57"/>
                    <w:rPr>
                      <w:rFonts w:eastAsia="Calibri"/>
                      <w:bCs/>
                      <w:sz w:val="20"/>
                      <w:szCs w:val="20"/>
                    </w:rPr>
                  </w:pPr>
                  <w:r>
                    <w:rPr>
                      <w:rFonts w:eastAsia="Calibri"/>
                      <w:bCs/>
                      <w:sz w:val="20"/>
                      <w:szCs w:val="20"/>
                    </w:rPr>
                    <w:t>11.1</w:t>
                  </w:r>
                </w:p>
              </w:tc>
              <w:tc>
                <w:tcPr>
                  <w:tcW w:w="1175" w:type="dxa"/>
                  <w:tcBorders>
                    <w:top w:val="single" w:sz="4" w:space="0" w:color="auto"/>
                    <w:left w:val="single" w:sz="4" w:space="0" w:color="auto"/>
                    <w:bottom w:val="single" w:sz="4" w:space="0" w:color="auto"/>
                    <w:right w:val="single" w:sz="4" w:space="0" w:color="auto"/>
                  </w:tcBorders>
                </w:tcPr>
                <w:p w14:paraId="0FBFB7EE"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5DFB4A00" w14:textId="77777777" w:rsidR="00CD7D9F" w:rsidRPr="00AE292A" w:rsidRDefault="00CD7D9F" w:rsidP="00CD7D9F">
                  <w:pPr>
                    <w:ind w:right="-57"/>
                    <w:rPr>
                      <w:rFonts w:eastAsia="Calibri"/>
                      <w:bCs/>
                      <w:sz w:val="21"/>
                      <w:szCs w:val="21"/>
                    </w:rPr>
                  </w:pPr>
                  <w:r w:rsidRPr="00AE292A">
                    <w:rPr>
                      <w:rFonts w:eastAsia="Calibri"/>
                      <w:bCs/>
                      <w:sz w:val="21"/>
                      <w:szCs w:val="21"/>
                    </w:rPr>
                    <w:t>Specialiști</w:t>
                  </w:r>
                </w:p>
                <w:p w14:paraId="48FFD364" w14:textId="0C52D851" w:rsidR="00CD7D9F" w:rsidRPr="00052033" w:rsidRDefault="00CD7D9F" w:rsidP="00CD7D9F">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195D8A6F" w14:textId="2065F223" w:rsidR="00CD7D9F" w:rsidRDefault="00CD7D9F" w:rsidP="00CD7D9F">
                  <w:pPr>
                    <w:ind w:left="-57" w:right="-57"/>
                    <w:rPr>
                      <w:rFonts w:eastAsia="Calibri"/>
                      <w:bCs/>
                      <w:sz w:val="20"/>
                      <w:szCs w:val="20"/>
                    </w:rPr>
                  </w:pPr>
                  <w:r w:rsidRPr="00AE292A">
                    <w:rPr>
                      <w:bCs/>
                      <w:iCs/>
                      <w:sz w:val="21"/>
                      <w:szCs w:val="21"/>
                    </w:rPr>
                    <w:t xml:space="preserve">persoane </w:t>
                  </w:r>
                </w:p>
              </w:tc>
              <w:tc>
                <w:tcPr>
                  <w:tcW w:w="963" w:type="dxa"/>
                  <w:tcBorders>
                    <w:top w:val="single" w:sz="4" w:space="0" w:color="auto"/>
                    <w:left w:val="single" w:sz="4" w:space="0" w:color="auto"/>
                    <w:bottom w:val="single" w:sz="4" w:space="0" w:color="auto"/>
                    <w:right w:val="single" w:sz="4" w:space="0" w:color="auto"/>
                  </w:tcBorders>
                </w:tcPr>
                <w:p w14:paraId="34947567" w14:textId="5E92DA71" w:rsidR="00CD7D9F" w:rsidRPr="00E456F7" w:rsidRDefault="00CD7D9F" w:rsidP="00CD7D9F">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3</w:t>
                  </w:r>
                </w:p>
              </w:tc>
              <w:tc>
                <w:tcPr>
                  <w:tcW w:w="2792" w:type="dxa"/>
                  <w:tcBorders>
                    <w:top w:val="single" w:sz="4" w:space="0" w:color="auto"/>
                    <w:left w:val="single" w:sz="4" w:space="0" w:color="auto"/>
                    <w:bottom w:val="single" w:sz="4" w:space="0" w:color="auto"/>
                    <w:right w:val="single" w:sz="4" w:space="0" w:color="auto"/>
                  </w:tcBorders>
                </w:tcPr>
                <w:p w14:paraId="3E68C949" w14:textId="6D3AD33F" w:rsidR="00CD7D9F" w:rsidRPr="002C6C8B" w:rsidRDefault="00CD7D9F" w:rsidP="00CD7D9F">
                  <w:pPr>
                    <w:pStyle w:val="a3"/>
                    <w:rPr>
                      <w:rFonts w:ascii="Times New Roman" w:hAnsi="Times New Roman" w:cs="Times New Roman"/>
                      <w:bCs/>
                      <w:sz w:val="20"/>
                      <w:szCs w:val="20"/>
                      <w:lang w:val="en-US"/>
                    </w:rPr>
                  </w:pPr>
                  <w:r w:rsidRPr="00AE292A">
                    <w:rPr>
                      <w:rFonts w:ascii="Times New Roman" w:eastAsia="Calibri" w:hAnsi="Times New Roman" w:cs="Times New Roman"/>
                      <w:bCs/>
                      <w:sz w:val="21"/>
                      <w:szCs w:val="21"/>
                      <w:lang w:val="ro-RO"/>
                    </w:rPr>
                    <w:t>Măsurări electrice. Verificarea metrologică a mijloacelor electrice de măsurare</w:t>
                  </w:r>
                </w:p>
              </w:tc>
              <w:tc>
                <w:tcPr>
                  <w:tcW w:w="750" w:type="dxa"/>
                  <w:tcBorders>
                    <w:top w:val="single" w:sz="4" w:space="0" w:color="auto"/>
                    <w:left w:val="single" w:sz="4" w:space="0" w:color="auto"/>
                    <w:bottom w:val="single" w:sz="4" w:space="0" w:color="auto"/>
                    <w:right w:val="single" w:sz="4" w:space="0" w:color="auto"/>
                  </w:tcBorders>
                </w:tcPr>
                <w:p w14:paraId="54FEB954"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B18B41D"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DC2AC42"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0570CCA"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26924653"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54A0A6AF"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2276935" w14:textId="77777777" w:rsidR="00CD7D9F" w:rsidRPr="00E7056B" w:rsidRDefault="00CD7D9F" w:rsidP="00CD7D9F">
                  <w:pPr>
                    <w:ind w:left="-57" w:right="-57"/>
                    <w:rPr>
                      <w:rFonts w:eastAsia="Calibri"/>
                      <w:bCs/>
                    </w:rPr>
                  </w:pPr>
                </w:p>
              </w:tc>
            </w:tr>
            <w:tr w:rsidR="00CD7D9F" w:rsidRPr="00E7056B" w14:paraId="6AEC3A67" w14:textId="77777777" w:rsidTr="001C62F6">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2499D03" w14:textId="159BA23A" w:rsidR="00CD7D9F" w:rsidRDefault="00CD7D9F" w:rsidP="00CD7D9F">
                  <w:pPr>
                    <w:ind w:left="-57" w:right="-57"/>
                    <w:rPr>
                      <w:rFonts w:eastAsia="Calibri"/>
                      <w:bCs/>
                      <w:sz w:val="20"/>
                      <w:szCs w:val="20"/>
                    </w:rPr>
                  </w:pPr>
                  <w:r w:rsidRPr="00AE292A">
                    <w:rPr>
                      <w:rFonts w:eastAsia="Calibri"/>
                      <w:b/>
                      <w:sz w:val="21"/>
                      <w:szCs w:val="21"/>
                    </w:rPr>
                    <w:t>Lotul nr. 12</w:t>
                  </w:r>
                </w:p>
              </w:tc>
              <w:tc>
                <w:tcPr>
                  <w:tcW w:w="1175" w:type="dxa"/>
                  <w:tcBorders>
                    <w:top w:val="single" w:sz="4" w:space="0" w:color="auto"/>
                    <w:left w:val="single" w:sz="4" w:space="0" w:color="auto"/>
                    <w:bottom w:val="single" w:sz="4" w:space="0" w:color="auto"/>
                    <w:right w:val="single" w:sz="4" w:space="0" w:color="auto"/>
                  </w:tcBorders>
                </w:tcPr>
                <w:p w14:paraId="2D19436C"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3D3C5D14" w14:textId="77777777" w:rsidR="00CD7D9F" w:rsidRPr="00D04948" w:rsidRDefault="00CD7D9F" w:rsidP="00CD7D9F">
                  <w:pPr>
                    <w:ind w:left="-57" w:right="-57"/>
                    <w:rPr>
                      <w:rFonts w:eastAsia="Calibri"/>
                      <w:bCs/>
                      <w:sz w:val="21"/>
                      <w:szCs w:val="21"/>
                    </w:rPr>
                  </w:pPr>
                </w:p>
              </w:tc>
              <w:tc>
                <w:tcPr>
                  <w:tcW w:w="1111" w:type="dxa"/>
                  <w:tcBorders>
                    <w:top w:val="single" w:sz="4" w:space="0" w:color="auto"/>
                    <w:left w:val="single" w:sz="4" w:space="0" w:color="auto"/>
                    <w:bottom w:val="single" w:sz="4" w:space="0" w:color="auto"/>
                    <w:right w:val="single" w:sz="4" w:space="0" w:color="auto"/>
                  </w:tcBorders>
                </w:tcPr>
                <w:p w14:paraId="4FCB8FBF" w14:textId="77777777" w:rsidR="00CD7D9F" w:rsidRPr="00D04948" w:rsidRDefault="00CD7D9F" w:rsidP="00CD7D9F">
                  <w:pPr>
                    <w:ind w:left="-57" w:right="-57"/>
                    <w:rPr>
                      <w:bCs/>
                      <w:sz w:val="21"/>
                      <w:szCs w:val="21"/>
                    </w:rPr>
                  </w:pPr>
                </w:p>
              </w:tc>
              <w:tc>
                <w:tcPr>
                  <w:tcW w:w="963" w:type="dxa"/>
                  <w:tcBorders>
                    <w:top w:val="single" w:sz="4" w:space="0" w:color="auto"/>
                    <w:left w:val="single" w:sz="4" w:space="0" w:color="auto"/>
                    <w:bottom w:val="single" w:sz="4" w:space="0" w:color="auto"/>
                    <w:right w:val="single" w:sz="4" w:space="0" w:color="auto"/>
                  </w:tcBorders>
                </w:tcPr>
                <w:p w14:paraId="4F56772A" w14:textId="77777777" w:rsidR="00CD7D9F" w:rsidRPr="00C57939" w:rsidRDefault="00CD7D9F" w:rsidP="00CD7D9F">
                  <w:pPr>
                    <w:pStyle w:val="a3"/>
                    <w:rPr>
                      <w:rFonts w:ascii="Times New Roman" w:eastAsia="Calibri" w:hAnsi="Times New Roman" w:cs="Times New Roman"/>
                      <w:bCs/>
                      <w:sz w:val="21"/>
                      <w:szCs w:val="21"/>
                      <w:lang w:val="en-US"/>
                    </w:rPr>
                  </w:pPr>
                </w:p>
              </w:tc>
              <w:tc>
                <w:tcPr>
                  <w:tcW w:w="2792" w:type="dxa"/>
                  <w:tcBorders>
                    <w:top w:val="single" w:sz="4" w:space="0" w:color="auto"/>
                    <w:left w:val="single" w:sz="4" w:space="0" w:color="auto"/>
                    <w:bottom w:val="single" w:sz="4" w:space="0" w:color="auto"/>
                    <w:right w:val="single" w:sz="4" w:space="0" w:color="auto"/>
                  </w:tcBorders>
                </w:tcPr>
                <w:p w14:paraId="43266BDC" w14:textId="0B4C5227" w:rsidR="00CD7D9F" w:rsidRPr="002C6C8B" w:rsidRDefault="00CD7D9F" w:rsidP="00CD7D9F">
                  <w:pPr>
                    <w:pStyle w:val="a3"/>
                    <w:rPr>
                      <w:rFonts w:ascii="Times New Roman" w:eastAsia="Calibri" w:hAnsi="Times New Roman" w:cs="Times New Roman"/>
                      <w:bCs/>
                      <w:sz w:val="21"/>
                      <w:szCs w:val="21"/>
                      <w:lang w:val="en-US"/>
                    </w:rPr>
                  </w:pPr>
                  <w:r w:rsidRPr="00AE292A">
                    <w:rPr>
                      <w:rFonts w:ascii="Times New Roman" w:eastAsia="Calibri" w:hAnsi="Times New Roman" w:cs="Times New Roman"/>
                      <w:b/>
                      <w:sz w:val="21"/>
                      <w:szCs w:val="21"/>
                      <w:lang w:val="ro-RO"/>
                    </w:rPr>
                    <w:t>Diriginte cu executarea lucrărilor specializate și instalațiilor eferente construcțiilor, domeniul: Instalații și rețele de încălzire</w:t>
                  </w:r>
                  <w:r w:rsidRPr="002C6C8B">
                    <w:rPr>
                      <w:rFonts w:ascii="Times New Roman" w:hAnsi="Times New Roman" w:cs="Times New Roman"/>
                      <w:bCs/>
                      <w:i/>
                      <w:iCs/>
                      <w:sz w:val="20"/>
                      <w:szCs w:val="20"/>
                      <w:lang w:val="ro-RO"/>
                    </w:rPr>
                    <w:t xml:space="preserve"> conform</w:t>
                  </w:r>
                  <w:r w:rsidRPr="002C6C8B">
                    <w:rPr>
                      <w:rFonts w:ascii="Times New Roman" w:hAnsi="Times New Roman" w:cs="Times New Roman"/>
                      <w:b/>
                      <w:i/>
                      <w:iCs/>
                      <w:sz w:val="20"/>
                      <w:szCs w:val="20"/>
                      <w:lang w:val="ro-RO"/>
                    </w:rPr>
                    <w:t xml:space="preserve"> Anexei nr.1</w:t>
                  </w:r>
                  <w:r>
                    <w:rPr>
                      <w:rFonts w:ascii="Times New Roman" w:hAnsi="Times New Roman" w:cs="Times New Roman"/>
                      <w:b/>
                      <w:i/>
                      <w:iCs/>
                      <w:sz w:val="20"/>
                      <w:szCs w:val="20"/>
                      <w:lang w:val="ro-RO"/>
                    </w:rPr>
                    <w:t>2</w:t>
                  </w:r>
                  <w:r w:rsidRPr="002C6C8B">
                    <w:rPr>
                      <w:rFonts w:ascii="Times New Roman" w:hAnsi="Times New Roman" w:cs="Times New Roman"/>
                      <w:b/>
                      <w:i/>
                      <w:iCs/>
                      <w:sz w:val="20"/>
                      <w:szCs w:val="20"/>
                      <w:lang w:val="ro-RO"/>
                    </w:rPr>
                    <w:t xml:space="preserve"> și</w:t>
                  </w:r>
                  <w:r w:rsidRPr="002C6C8B">
                    <w:rPr>
                      <w:rFonts w:ascii="Times New Roman" w:hAnsi="Times New Roman" w:cs="Times New Roman"/>
                      <w:bCs/>
                      <w:i/>
                      <w:iCs/>
                      <w:sz w:val="20"/>
                      <w:szCs w:val="20"/>
                      <w:lang w:val="ro-RO"/>
                    </w:rPr>
                    <w:t xml:space="preserve"> </w:t>
                  </w:r>
                  <w:r w:rsidRPr="002C6C8B">
                    <w:rPr>
                      <w:rFonts w:ascii="Times New Roman" w:hAnsi="Times New Roman" w:cs="Times New Roman"/>
                      <w:b/>
                      <w:i/>
                      <w:iCs/>
                      <w:sz w:val="20"/>
                      <w:szCs w:val="20"/>
                      <w:lang w:val="ro-RO"/>
                    </w:rPr>
                    <w:t>Caietului de Sarcini</w:t>
                  </w:r>
                </w:p>
              </w:tc>
              <w:tc>
                <w:tcPr>
                  <w:tcW w:w="750" w:type="dxa"/>
                  <w:tcBorders>
                    <w:top w:val="single" w:sz="4" w:space="0" w:color="auto"/>
                    <w:left w:val="single" w:sz="4" w:space="0" w:color="auto"/>
                    <w:bottom w:val="single" w:sz="4" w:space="0" w:color="auto"/>
                    <w:right w:val="single" w:sz="4" w:space="0" w:color="auto"/>
                  </w:tcBorders>
                </w:tcPr>
                <w:p w14:paraId="3404BC73"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4BE665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768D3ED"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B96E70A"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472A5076"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3D5D92F0"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49DAD362" w14:textId="77777777" w:rsidR="00CD7D9F" w:rsidRPr="00E7056B" w:rsidRDefault="00CD7D9F" w:rsidP="00CD7D9F">
                  <w:pPr>
                    <w:ind w:left="-57" w:right="-57"/>
                    <w:rPr>
                      <w:rFonts w:eastAsia="Calibri"/>
                      <w:bCs/>
                    </w:rPr>
                  </w:pPr>
                </w:p>
              </w:tc>
            </w:tr>
            <w:tr w:rsidR="00CD7D9F" w:rsidRPr="00E7056B" w14:paraId="3CE97FA7" w14:textId="77777777" w:rsidTr="001C62F6">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E8048B2" w14:textId="6C87DB9F" w:rsidR="00CD7D9F" w:rsidRDefault="00CD7D9F" w:rsidP="00CD7D9F">
                  <w:pPr>
                    <w:ind w:left="-57" w:right="-57"/>
                    <w:rPr>
                      <w:rFonts w:eastAsia="Calibri"/>
                      <w:bCs/>
                      <w:sz w:val="20"/>
                      <w:szCs w:val="20"/>
                    </w:rPr>
                  </w:pPr>
                  <w:r>
                    <w:rPr>
                      <w:rFonts w:eastAsia="Calibri"/>
                      <w:bCs/>
                      <w:sz w:val="20"/>
                      <w:szCs w:val="20"/>
                    </w:rPr>
                    <w:t>12.1</w:t>
                  </w:r>
                </w:p>
              </w:tc>
              <w:tc>
                <w:tcPr>
                  <w:tcW w:w="1175" w:type="dxa"/>
                  <w:tcBorders>
                    <w:top w:val="single" w:sz="4" w:space="0" w:color="auto"/>
                    <w:left w:val="single" w:sz="4" w:space="0" w:color="auto"/>
                    <w:bottom w:val="single" w:sz="4" w:space="0" w:color="auto"/>
                    <w:right w:val="single" w:sz="4" w:space="0" w:color="auto"/>
                  </w:tcBorders>
                </w:tcPr>
                <w:p w14:paraId="3A719122"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31D98F3B" w14:textId="29B46AF1" w:rsidR="00CD7D9F" w:rsidRPr="00D04948" w:rsidRDefault="00CD7D9F" w:rsidP="00CD7D9F">
                  <w:pPr>
                    <w:ind w:left="-57" w:right="-57"/>
                    <w:rPr>
                      <w:rFonts w:eastAsia="Calibri"/>
                      <w:bCs/>
                      <w:sz w:val="21"/>
                      <w:szCs w:val="21"/>
                    </w:rPr>
                  </w:pPr>
                  <w:r w:rsidRPr="00AE292A">
                    <w:rPr>
                      <w:rFonts w:eastAsia="Calibri"/>
                      <w:bCs/>
                      <w:sz w:val="21"/>
                      <w:szCs w:val="21"/>
                    </w:rPr>
                    <w:t>Specialiști</w:t>
                  </w:r>
                </w:p>
              </w:tc>
              <w:tc>
                <w:tcPr>
                  <w:tcW w:w="1111" w:type="dxa"/>
                  <w:tcBorders>
                    <w:top w:val="single" w:sz="4" w:space="0" w:color="auto"/>
                    <w:left w:val="single" w:sz="4" w:space="0" w:color="auto"/>
                    <w:bottom w:val="single" w:sz="4" w:space="0" w:color="auto"/>
                    <w:right w:val="single" w:sz="4" w:space="0" w:color="auto"/>
                  </w:tcBorders>
                </w:tcPr>
                <w:p w14:paraId="0258A806" w14:textId="097779EB" w:rsidR="00CD7D9F" w:rsidRPr="00D04948" w:rsidRDefault="00CD7D9F" w:rsidP="00CD7D9F">
                  <w:pPr>
                    <w:ind w:left="-57" w:right="-57"/>
                    <w:rPr>
                      <w:bCs/>
                      <w:sz w:val="21"/>
                      <w:szCs w:val="21"/>
                    </w:rPr>
                  </w:pPr>
                  <w:r w:rsidRPr="00AE292A">
                    <w:rPr>
                      <w:bCs/>
                      <w:iCs/>
                      <w:sz w:val="21"/>
                      <w:szCs w:val="21"/>
                    </w:rPr>
                    <w:t xml:space="preserve">persoane </w:t>
                  </w:r>
                </w:p>
              </w:tc>
              <w:tc>
                <w:tcPr>
                  <w:tcW w:w="963" w:type="dxa"/>
                  <w:tcBorders>
                    <w:top w:val="single" w:sz="4" w:space="0" w:color="auto"/>
                    <w:left w:val="single" w:sz="4" w:space="0" w:color="auto"/>
                    <w:bottom w:val="single" w:sz="4" w:space="0" w:color="auto"/>
                    <w:right w:val="single" w:sz="4" w:space="0" w:color="auto"/>
                  </w:tcBorders>
                </w:tcPr>
                <w:p w14:paraId="1E329CA3" w14:textId="478CE218" w:rsidR="00CD7D9F" w:rsidRPr="00C57939" w:rsidRDefault="00CD7D9F" w:rsidP="00CD7D9F">
                  <w:pPr>
                    <w:pStyle w:val="a3"/>
                    <w:rPr>
                      <w:rFonts w:ascii="Times New Roman" w:eastAsia="Calibri" w:hAnsi="Times New Roman" w:cs="Times New Roman"/>
                      <w:bCs/>
                      <w:sz w:val="21"/>
                      <w:szCs w:val="21"/>
                      <w:lang w:val="en-US"/>
                    </w:rPr>
                  </w:pPr>
                  <w:r w:rsidRPr="00AE292A">
                    <w:rPr>
                      <w:rFonts w:ascii="Times New Roman" w:hAnsi="Times New Roman" w:cs="Times New Roman"/>
                      <w:bCs/>
                      <w:sz w:val="21"/>
                      <w:szCs w:val="21"/>
                      <w:lang w:val="ro-RO"/>
                    </w:rPr>
                    <w:t>5</w:t>
                  </w:r>
                </w:p>
              </w:tc>
              <w:tc>
                <w:tcPr>
                  <w:tcW w:w="2792" w:type="dxa"/>
                  <w:tcBorders>
                    <w:top w:val="single" w:sz="4" w:space="0" w:color="auto"/>
                    <w:left w:val="single" w:sz="4" w:space="0" w:color="auto"/>
                    <w:bottom w:val="single" w:sz="4" w:space="0" w:color="auto"/>
                    <w:right w:val="single" w:sz="4" w:space="0" w:color="auto"/>
                  </w:tcBorders>
                </w:tcPr>
                <w:p w14:paraId="16AFE460" w14:textId="4F119F4C" w:rsidR="00CD7D9F" w:rsidRPr="002C6C8B" w:rsidRDefault="00CD7D9F" w:rsidP="00CD7D9F">
                  <w:pPr>
                    <w:pStyle w:val="a3"/>
                    <w:rPr>
                      <w:rFonts w:ascii="Times New Roman" w:eastAsia="Calibri" w:hAnsi="Times New Roman" w:cs="Times New Roman"/>
                      <w:bCs/>
                      <w:sz w:val="21"/>
                      <w:szCs w:val="21"/>
                      <w:lang w:val="en-US"/>
                    </w:rPr>
                  </w:pPr>
                  <w:r w:rsidRPr="00AE292A">
                    <w:rPr>
                      <w:rFonts w:ascii="Times New Roman" w:eastAsia="Calibri" w:hAnsi="Times New Roman" w:cs="Times New Roman"/>
                      <w:bCs/>
                      <w:sz w:val="21"/>
                      <w:szCs w:val="21"/>
                      <w:lang w:val="ro-RO"/>
                    </w:rPr>
                    <w:t>Diriginte cu executarea lucrărilor specializate și instalațiilor eferente construcțiilor, domeniul: Instalații și rețele de încălzire</w:t>
                  </w:r>
                </w:p>
              </w:tc>
              <w:tc>
                <w:tcPr>
                  <w:tcW w:w="750" w:type="dxa"/>
                  <w:tcBorders>
                    <w:top w:val="single" w:sz="4" w:space="0" w:color="auto"/>
                    <w:left w:val="single" w:sz="4" w:space="0" w:color="auto"/>
                    <w:bottom w:val="single" w:sz="4" w:space="0" w:color="auto"/>
                    <w:right w:val="single" w:sz="4" w:space="0" w:color="auto"/>
                  </w:tcBorders>
                </w:tcPr>
                <w:p w14:paraId="74D8E21B"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F671E98"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20D7F90"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AE3A90F"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5AD94DBC"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5D88025B"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45CF4DD3" w14:textId="77777777" w:rsidR="00CD7D9F" w:rsidRPr="00E7056B" w:rsidRDefault="00CD7D9F" w:rsidP="00CD7D9F">
                  <w:pPr>
                    <w:ind w:left="-57" w:right="-57"/>
                    <w:rPr>
                      <w:rFonts w:eastAsia="Calibri"/>
                      <w:bCs/>
                    </w:rPr>
                  </w:pPr>
                </w:p>
              </w:tc>
            </w:tr>
            <w:tr w:rsidR="00CD7D9F" w:rsidRPr="00E7056B" w14:paraId="09A000CD" w14:textId="77777777" w:rsidTr="001C62F6">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A38B9BF" w14:textId="0311E428" w:rsidR="00CD7D9F" w:rsidRDefault="00CD7D9F" w:rsidP="00CD7D9F">
                  <w:pPr>
                    <w:ind w:left="-57" w:right="-57"/>
                    <w:rPr>
                      <w:rFonts w:eastAsia="Calibri"/>
                      <w:bCs/>
                      <w:sz w:val="20"/>
                      <w:szCs w:val="20"/>
                    </w:rPr>
                  </w:pPr>
                  <w:r w:rsidRPr="00AE292A">
                    <w:rPr>
                      <w:rFonts w:eastAsia="Calibri"/>
                      <w:b/>
                      <w:sz w:val="21"/>
                      <w:szCs w:val="21"/>
                    </w:rPr>
                    <w:t>Lotul nr. 13</w:t>
                  </w:r>
                </w:p>
              </w:tc>
              <w:tc>
                <w:tcPr>
                  <w:tcW w:w="1175" w:type="dxa"/>
                  <w:tcBorders>
                    <w:top w:val="single" w:sz="4" w:space="0" w:color="auto"/>
                    <w:left w:val="single" w:sz="4" w:space="0" w:color="auto"/>
                    <w:bottom w:val="single" w:sz="4" w:space="0" w:color="auto"/>
                    <w:right w:val="single" w:sz="4" w:space="0" w:color="auto"/>
                  </w:tcBorders>
                </w:tcPr>
                <w:p w14:paraId="0D3A920E"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1B01E95F" w14:textId="77777777" w:rsidR="00CD7D9F" w:rsidRPr="00D04948" w:rsidRDefault="00CD7D9F" w:rsidP="00CD7D9F">
                  <w:pPr>
                    <w:ind w:left="-57" w:right="-57"/>
                    <w:rPr>
                      <w:rFonts w:eastAsia="Calibri"/>
                      <w:bCs/>
                      <w:sz w:val="21"/>
                      <w:szCs w:val="21"/>
                    </w:rPr>
                  </w:pPr>
                </w:p>
              </w:tc>
              <w:tc>
                <w:tcPr>
                  <w:tcW w:w="1111" w:type="dxa"/>
                  <w:tcBorders>
                    <w:top w:val="single" w:sz="4" w:space="0" w:color="auto"/>
                    <w:left w:val="single" w:sz="4" w:space="0" w:color="auto"/>
                    <w:bottom w:val="single" w:sz="4" w:space="0" w:color="auto"/>
                    <w:right w:val="single" w:sz="4" w:space="0" w:color="auto"/>
                  </w:tcBorders>
                </w:tcPr>
                <w:p w14:paraId="3362A386" w14:textId="77777777" w:rsidR="00CD7D9F" w:rsidRPr="00D04948" w:rsidRDefault="00CD7D9F" w:rsidP="00CD7D9F">
                  <w:pPr>
                    <w:ind w:left="-57" w:right="-57"/>
                    <w:rPr>
                      <w:bCs/>
                      <w:sz w:val="21"/>
                      <w:szCs w:val="21"/>
                    </w:rPr>
                  </w:pPr>
                </w:p>
              </w:tc>
              <w:tc>
                <w:tcPr>
                  <w:tcW w:w="963" w:type="dxa"/>
                  <w:tcBorders>
                    <w:top w:val="single" w:sz="4" w:space="0" w:color="auto"/>
                    <w:left w:val="single" w:sz="4" w:space="0" w:color="auto"/>
                    <w:bottom w:val="single" w:sz="4" w:space="0" w:color="auto"/>
                    <w:right w:val="single" w:sz="4" w:space="0" w:color="auto"/>
                  </w:tcBorders>
                </w:tcPr>
                <w:p w14:paraId="6A28267E" w14:textId="77777777" w:rsidR="00CD7D9F" w:rsidRPr="00C57939" w:rsidRDefault="00CD7D9F" w:rsidP="00CD7D9F">
                  <w:pPr>
                    <w:pStyle w:val="a3"/>
                    <w:rPr>
                      <w:rFonts w:ascii="Times New Roman" w:eastAsia="Calibri" w:hAnsi="Times New Roman" w:cs="Times New Roman"/>
                      <w:bCs/>
                      <w:sz w:val="21"/>
                      <w:szCs w:val="21"/>
                      <w:lang w:val="en-US"/>
                    </w:rPr>
                  </w:pPr>
                </w:p>
              </w:tc>
              <w:tc>
                <w:tcPr>
                  <w:tcW w:w="2792" w:type="dxa"/>
                  <w:tcBorders>
                    <w:top w:val="single" w:sz="4" w:space="0" w:color="auto"/>
                    <w:left w:val="single" w:sz="4" w:space="0" w:color="auto"/>
                    <w:bottom w:val="single" w:sz="4" w:space="0" w:color="auto"/>
                    <w:right w:val="single" w:sz="4" w:space="0" w:color="auto"/>
                  </w:tcBorders>
                </w:tcPr>
                <w:p w14:paraId="21598F4F" w14:textId="4B655E6C" w:rsidR="00CD7D9F" w:rsidRPr="006A7D99" w:rsidRDefault="00CD7D9F" w:rsidP="00CD7D9F">
                  <w:pPr>
                    <w:pStyle w:val="a3"/>
                    <w:rPr>
                      <w:rFonts w:ascii="Times New Roman" w:eastAsia="Calibri" w:hAnsi="Times New Roman" w:cs="Times New Roman"/>
                      <w:bCs/>
                      <w:sz w:val="21"/>
                      <w:szCs w:val="21"/>
                      <w:lang w:val="fr-FR"/>
                    </w:rPr>
                  </w:pPr>
                  <w:r w:rsidRPr="00AE292A">
                    <w:rPr>
                      <w:rFonts w:ascii="Times New Roman" w:eastAsia="Calibri" w:hAnsi="Times New Roman" w:cs="Times New Roman"/>
                      <w:b/>
                      <w:sz w:val="21"/>
                      <w:szCs w:val="21"/>
                      <w:lang w:val="ro-RO"/>
                    </w:rPr>
                    <w:t>Responsabil tehnic la construcțiile specializate și instalații aferente construcțiilor</w:t>
                  </w:r>
                  <w:r w:rsidRPr="002C6C8B">
                    <w:rPr>
                      <w:rFonts w:ascii="Times New Roman" w:hAnsi="Times New Roman" w:cs="Times New Roman"/>
                      <w:bCs/>
                      <w:i/>
                      <w:iCs/>
                      <w:sz w:val="20"/>
                      <w:szCs w:val="20"/>
                      <w:lang w:val="ro-RO"/>
                    </w:rPr>
                    <w:t xml:space="preserve"> conform</w:t>
                  </w:r>
                  <w:r w:rsidRPr="002C6C8B">
                    <w:rPr>
                      <w:rFonts w:ascii="Times New Roman" w:hAnsi="Times New Roman" w:cs="Times New Roman"/>
                      <w:b/>
                      <w:i/>
                      <w:iCs/>
                      <w:sz w:val="20"/>
                      <w:szCs w:val="20"/>
                      <w:lang w:val="ro-RO"/>
                    </w:rPr>
                    <w:t xml:space="preserve"> Anexei nr.1</w:t>
                  </w:r>
                  <w:r>
                    <w:rPr>
                      <w:rFonts w:ascii="Times New Roman" w:hAnsi="Times New Roman" w:cs="Times New Roman"/>
                      <w:b/>
                      <w:i/>
                      <w:iCs/>
                      <w:sz w:val="20"/>
                      <w:szCs w:val="20"/>
                      <w:lang w:val="ro-RO"/>
                    </w:rPr>
                    <w:t>3</w:t>
                  </w:r>
                  <w:r w:rsidRPr="002C6C8B">
                    <w:rPr>
                      <w:rFonts w:ascii="Times New Roman" w:hAnsi="Times New Roman" w:cs="Times New Roman"/>
                      <w:b/>
                      <w:i/>
                      <w:iCs/>
                      <w:sz w:val="20"/>
                      <w:szCs w:val="20"/>
                      <w:lang w:val="ro-RO"/>
                    </w:rPr>
                    <w:t xml:space="preserve"> și</w:t>
                  </w:r>
                  <w:r w:rsidRPr="002C6C8B">
                    <w:rPr>
                      <w:rFonts w:ascii="Times New Roman" w:hAnsi="Times New Roman" w:cs="Times New Roman"/>
                      <w:bCs/>
                      <w:i/>
                      <w:iCs/>
                      <w:sz w:val="20"/>
                      <w:szCs w:val="20"/>
                      <w:lang w:val="ro-RO"/>
                    </w:rPr>
                    <w:t xml:space="preserve"> </w:t>
                  </w:r>
                  <w:r w:rsidRPr="002C6C8B">
                    <w:rPr>
                      <w:rFonts w:ascii="Times New Roman" w:hAnsi="Times New Roman" w:cs="Times New Roman"/>
                      <w:b/>
                      <w:i/>
                      <w:iCs/>
                      <w:sz w:val="20"/>
                      <w:szCs w:val="20"/>
                      <w:lang w:val="ro-RO"/>
                    </w:rPr>
                    <w:t>Caietului de Sarcini</w:t>
                  </w:r>
                </w:p>
              </w:tc>
              <w:tc>
                <w:tcPr>
                  <w:tcW w:w="750" w:type="dxa"/>
                  <w:tcBorders>
                    <w:top w:val="single" w:sz="4" w:space="0" w:color="auto"/>
                    <w:left w:val="single" w:sz="4" w:space="0" w:color="auto"/>
                    <w:bottom w:val="single" w:sz="4" w:space="0" w:color="auto"/>
                    <w:right w:val="single" w:sz="4" w:space="0" w:color="auto"/>
                  </w:tcBorders>
                </w:tcPr>
                <w:p w14:paraId="03DB93E2"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19C4F1D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37E6314"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2ABC2EC"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6261843D"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521B1451"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73E74070" w14:textId="77777777" w:rsidR="00CD7D9F" w:rsidRPr="00E7056B" w:rsidRDefault="00CD7D9F" w:rsidP="00CD7D9F">
                  <w:pPr>
                    <w:ind w:left="-57" w:right="-57"/>
                    <w:rPr>
                      <w:rFonts w:eastAsia="Calibri"/>
                      <w:bCs/>
                    </w:rPr>
                  </w:pPr>
                </w:p>
              </w:tc>
            </w:tr>
            <w:tr w:rsidR="00CD7D9F" w:rsidRPr="00E7056B" w14:paraId="2C6F51B2"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37812DD" w14:textId="77777777" w:rsidR="00CD7D9F" w:rsidRDefault="00CD7D9F" w:rsidP="00CD7D9F">
                  <w:pPr>
                    <w:ind w:left="-57" w:right="-57"/>
                    <w:rPr>
                      <w:rFonts w:eastAsia="Calibri"/>
                      <w:bCs/>
                      <w:sz w:val="20"/>
                      <w:szCs w:val="20"/>
                    </w:rPr>
                  </w:pPr>
                </w:p>
              </w:tc>
              <w:tc>
                <w:tcPr>
                  <w:tcW w:w="1175" w:type="dxa"/>
                  <w:tcBorders>
                    <w:top w:val="single" w:sz="4" w:space="0" w:color="auto"/>
                    <w:left w:val="single" w:sz="4" w:space="0" w:color="auto"/>
                    <w:bottom w:val="single" w:sz="4" w:space="0" w:color="auto"/>
                    <w:right w:val="single" w:sz="4" w:space="0" w:color="auto"/>
                  </w:tcBorders>
                </w:tcPr>
                <w:p w14:paraId="20787CBB"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4955E09C" w14:textId="30C9AB52" w:rsidR="00CD7D9F" w:rsidRPr="00D04948" w:rsidRDefault="00CD7D9F" w:rsidP="00CD7D9F">
                  <w:pPr>
                    <w:ind w:left="-57" w:right="-57"/>
                    <w:rPr>
                      <w:rFonts w:eastAsia="Calibri"/>
                      <w:bCs/>
                      <w:sz w:val="21"/>
                      <w:szCs w:val="21"/>
                    </w:rPr>
                  </w:pPr>
                  <w:r w:rsidRPr="00AE292A">
                    <w:rPr>
                      <w:rFonts w:eastAsia="Calibri"/>
                      <w:bCs/>
                      <w:sz w:val="21"/>
                      <w:szCs w:val="21"/>
                    </w:rPr>
                    <w:t>Specialiști</w:t>
                  </w:r>
                </w:p>
              </w:tc>
              <w:tc>
                <w:tcPr>
                  <w:tcW w:w="1111" w:type="dxa"/>
                  <w:tcBorders>
                    <w:top w:val="single" w:sz="4" w:space="0" w:color="auto"/>
                    <w:left w:val="single" w:sz="4" w:space="0" w:color="auto"/>
                    <w:bottom w:val="single" w:sz="4" w:space="0" w:color="auto"/>
                    <w:right w:val="single" w:sz="4" w:space="0" w:color="auto"/>
                  </w:tcBorders>
                </w:tcPr>
                <w:p w14:paraId="7E968FDE" w14:textId="66EE640A" w:rsidR="00CD7D9F" w:rsidRPr="00D04948" w:rsidRDefault="00CD7D9F" w:rsidP="00CD7D9F">
                  <w:pPr>
                    <w:ind w:left="-57" w:right="-57"/>
                    <w:rPr>
                      <w:bCs/>
                      <w:sz w:val="21"/>
                      <w:szCs w:val="21"/>
                    </w:rPr>
                  </w:pPr>
                  <w:r w:rsidRPr="00AE292A">
                    <w:rPr>
                      <w:bCs/>
                      <w:iCs/>
                      <w:sz w:val="21"/>
                      <w:szCs w:val="21"/>
                    </w:rPr>
                    <w:t xml:space="preserve">persoane </w:t>
                  </w:r>
                </w:p>
              </w:tc>
              <w:tc>
                <w:tcPr>
                  <w:tcW w:w="963" w:type="dxa"/>
                  <w:tcBorders>
                    <w:top w:val="single" w:sz="4" w:space="0" w:color="auto"/>
                    <w:left w:val="single" w:sz="4" w:space="0" w:color="auto"/>
                    <w:bottom w:val="single" w:sz="4" w:space="0" w:color="auto"/>
                    <w:right w:val="single" w:sz="4" w:space="0" w:color="auto"/>
                  </w:tcBorders>
                </w:tcPr>
                <w:p w14:paraId="711A37A0" w14:textId="6280BCE8" w:rsidR="00CD7D9F" w:rsidRPr="00C57939" w:rsidRDefault="00CD7D9F" w:rsidP="00CD7D9F">
                  <w:pPr>
                    <w:pStyle w:val="a3"/>
                    <w:rPr>
                      <w:rFonts w:ascii="Times New Roman" w:eastAsia="Calibri" w:hAnsi="Times New Roman" w:cs="Times New Roman"/>
                      <w:bCs/>
                      <w:sz w:val="21"/>
                      <w:szCs w:val="21"/>
                      <w:lang w:val="en-US"/>
                    </w:rPr>
                  </w:pPr>
                  <w:r w:rsidRPr="00AE292A">
                    <w:rPr>
                      <w:rFonts w:ascii="Times New Roman" w:hAnsi="Times New Roman" w:cs="Times New Roman"/>
                      <w:bCs/>
                      <w:sz w:val="21"/>
                      <w:szCs w:val="21"/>
                      <w:lang w:val="ro-RO"/>
                    </w:rPr>
                    <w:t>6</w:t>
                  </w:r>
                </w:p>
              </w:tc>
              <w:tc>
                <w:tcPr>
                  <w:tcW w:w="2792" w:type="dxa"/>
                  <w:tcBorders>
                    <w:top w:val="single" w:sz="4" w:space="0" w:color="auto"/>
                    <w:left w:val="single" w:sz="4" w:space="0" w:color="auto"/>
                    <w:bottom w:val="single" w:sz="4" w:space="0" w:color="auto"/>
                    <w:right w:val="single" w:sz="4" w:space="0" w:color="auto"/>
                  </w:tcBorders>
                </w:tcPr>
                <w:p w14:paraId="15D4D842" w14:textId="702FAD30" w:rsidR="00CD7D9F" w:rsidRPr="006A7D99" w:rsidRDefault="00CD7D9F" w:rsidP="00CD7D9F">
                  <w:pPr>
                    <w:pStyle w:val="a3"/>
                    <w:rPr>
                      <w:rFonts w:ascii="Times New Roman" w:eastAsia="Calibri" w:hAnsi="Times New Roman" w:cs="Times New Roman"/>
                      <w:bCs/>
                      <w:sz w:val="21"/>
                      <w:szCs w:val="21"/>
                      <w:lang w:val="fr-FR"/>
                    </w:rPr>
                  </w:pPr>
                  <w:r w:rsidRPr="00AE292A">
                    <w:rPr>
                      <w:rFonts w:ascii="Times New Roman" w:eastAsia="Calibri" w:hAnsi="Times New Roman" w:cs="Times New Roman"/>
                      <w:bCs/>
                      <w:sz w:val="21"/>
                      <w:szCs w:val="21"/>
                      <w:lang w:val="ro-RO"/>
                    </w:rPr>
                    <w:t>Responsabil tehnic la construcțiile specializate și instalații aferente construcțiilor</w:t>
                  </w:r>
                </w:p>
              </w:tc>
              <w:tc>
                <w:tcPr>
                  <w:tcW w:w="750" w:type="dxa"/>
                  <w:tcBorders>
                    <w:top w:val="single" w:sz="4" w:space="0" w:color="auto"/>
                    <w:left w:val="single" w:sz="4" w:space="0" w:color="auto"/>
                    <w:bottom w:val="single" w:sz="4" w:space="0" w:color="auto"/>
                    <w:right w:val="single" w:sz="4" w:space="0" w:color="auto"/>
                  </w:tcBorders>
                </w:tcPr>
                <w:p w14:paraId="21791B71"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E1E921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5D8817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DEB494F"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56683370" w14:textId="77777777"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768A446C"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16FE34A" w14:textId="77777777" w:rsidR="00CD7D9F" w:rsidRPr="00E7056B" w:rsidRDefault="00CD7D9F" w:rsidP="00CD7D9F">
                  <w:pPr>
                    <w:ind w:left="-57" w:right="-57"/>
                    <w:rPr>
                      <w:rFonts w:eastAsia="Calibri"/>
                      <w:bCs/>
                    </w:rPr>
                  </w:pPr>
                </w:p>
              </w:tc>
            </w:tr>
            <w:tr w:rsidR="00CD7D9F" w:rsidRPr="00E7056B" w14:paraId="182F8B84"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490ED835" w14:textId="56EA0706" w:rsidR="00CD7D9F" w:rsidRDefault="00CD7D9F" w:rsidP="00CD7D9F">
                  <w:pPr>
                    <w:ind w:left="-57" w:right="-57"/>
                    <w:rPr>
                      <w:rFonts w:eastAsia="Calibri"/>
                      <w:bCs/>
                      <w:sz w:val="20"/>
                      <w:szCs w:val="20"/>
                    </w:rPr>
                  </w:pPr>
                  <w:r w:rsidRPr="00AE292A">
                    <w:rPr>
                      <w:rFonts w:eastAsia="Calibri"/>
                      <w:b/>
                      <w:sz w:val="21"/>
                      <w:szCs w:val="21"/>
                    </w:rPr>
                    <w:t>Lotul nr. 14</w:t>
                  </w:r>
                </w:p>
              </w:tc>
              <w:tc>
                <w:tcPr>
                  <w:tcW w:w="1175" w:type="dxa"/>
                  <w:tcBorders>
                    <w:top w:val="single" w:sz="4" w:space="0" w:color="auto"/>
                    <w:left w:val="single" w:sz="4" w:space="0" w:color="auto"/>
                    <w:bottom w:val="single" w:sz="4" w:space="0" w:color="auto"/>
                    <w:right w:val="single" w:sz="4" w:space="0" w:color="auto"/>
                  </w:tcBorders>
                </w:tcPr>
                <w:p w14:paraId="59893D9F"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10DEAD6" w14:textId="2F0EA442" w:rsidR="00CD7D9F" w:rsidRPr="00D04948" w:rsidRDefault="00CD7D9F" w:rsidP="00CD7D9F">
                  <w:pPr>
                    <w:ind w:left="-57" w:right="-57"/>
                    <w:rPr>
                      <w:rFonts w:eastAsia="Calibri"/>
                      <w:bCs/>
                      <w:sz w:val="21"/>
                      <w:szCs w:val="21"/>
                    </w:rPr>
                  </w:pPr>
                </w:p>
              </w:tc>
              <w:tc>
                <w:tcPr>
                  <w:tcW w:w="1111" w:type="dxa"/>
                  <w:tcBorders>
                    <w:top w:val="single" w:sz="4" w:space="0" w:color="auto"/>
                    <w:left w:val="single" w:sz="4" w:space="0" w:color="auto"/>
                    <w:bottom w:val="single" w:sz="4" w:space="0" w:color="auto"/>
                    <w:right w:val="single" w:sz="4" w:space="0" w:color="auto"/>
                  </w:tcBorders>
                </w:tcPr>
                <w:p w14:paraId="0DF6C0B4" w14:textId="68C0DC55" w:rsidR="00CD7D9F" w:rsidRPr="00D04948" w:rsidRDefault="00CD7D9F" w:rsidP="00CD7D9F">
                  <w:pPr>
                    <w:ind w:left="-57" w:right="-57"/>
                    <w:rPr>
                      <w:bCs/>
                      <w:sz w:val="21"/>
                      <w:szCs w:val="21"/>
                    </w:rPr>
                  </w:pPr>
                </w:p>
              </w:tc>
              <w:tc>
                <w:tcPr>
                  <w:tcW w:w="963" w:type="dxa"/>
                  <w:tcBorders>
                    <w:top w:val="single" w:sz="4" w:space="0" w:color="auto"/>
                    <w:left w:val="single" w:sz="4" w:space="0" w:color="auto"/>
                    <w:bottom w:val="single" w:sz="4" w:space="0" w:color="auto"/>
                    <w:right w:val="single" w:sz="4" w:space="0" w:color="auto"/>
                  </w:tcBorders>
                </w:tcPr>
                <w:p w14:paraId="4E4B6C44" w14:textId="098EC18D" w:rsidR="00CD7D9F" w:rsidRPr="00C57939" w:rsidRDefault="00CD7D9F" w:rsidP="00CD7D9F">
                  <w:pPr>
                    <w:pStyle w:val="a3"/>
                    <w:rPr>
                      <w:rFonts w:ascii="Times New Roman" w:eastAsia="Calibri" w:hAnsi="Times New Roman" w:cs="Times New Roman"/>
                      <w:bCs/>
                      <w:sz w:val="21"/>
                      <w:szCs w:val="21"/>
                      <w:lang w:val="en-US"/>
                    </w:rPr>
                  </w:pPr>
                </w:p>
              </w:tc>
              <w:tc>
                <w:tcPr>
                  <w:tcW w:w="2792" w:type="dxa"/>
                  <w:tcBorders>
                    <w:top w:val="single" w:sz="4" w:space="0" w:color="auto"/>
                    <w:left w:val="single" w:sz="4" w:space="0" w:color="auto"/>
                    <w:bottom w:val="single" w:sz="4" w:space="0" w:color="auto"/>
                    <w:right w:val="single" w:sz="4" w:space="0" w:color="auto"/>
                  </w:tcBorders>
                </w:tcPr>
                <w:p w14:paraId="3E855EDB" w14:textId="29A5C17B" w:rsidR="00CD7D9F" w:rsidRPr="00AE292A" w:rsidRDefault="00CD7D9F" w:rsidP="00CD7D9F">
                  <w:pPr>
                    <w:pStyle w:val="a3"/>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 xml:space="preserve">Atestarea </w:t>
                  </w:r>
                  <w:proofErr w:type="spellStart"/>
                  <w:r w:rsidRPr="00AE292A">
                    <w:rPr>
                      <w:rFonts w:ascii="Times New Roman" w:eastAsia="Calibri" w:hAnsi="Times New Roman" w:cs="Times New Roman"/>
                      <w:b/>
                      <w:sz w:val="21"/>
                      <w:szCs w:val="21"/>
                      <w:lang w:val="ro-RO"/>
                    </w:rPr>
                    <w:t>electrogazosudorilor</w:t>
                  </w:r>
                  <w:proofErr w:type="spellEnd"/>
                  <w:r w:rsidRPr="002C6C8B">
                    <w:rPr>
                      <w:rFonts w:ascii="Times New Roman" w:hAnsi="Times New Roman" w:cs="Times New Roman"/>
                      <w:bCs/>
                      <w:i/>
                      <w:iCs/>
                      <w:sz w:val="20"/>
                      <w:szCs w:val="20"/>
                      <w:lang w:val="ro-RO"/>
                    </w:rPr>
                    <w:t xml:space="preserve"> conform</w:t>
                  </w:r>
                  <w:r w:rsidRPr="002C6C8B">
                    <w:rPr>
                      <w:rFonts w:ascii="Times New Roman" w:hAnsi="Times New Roman" w:cs="Times New Roman"/>
                      <w:b/>
                      <w:i/>
                      <w:iCs/>
                      <w:sz w:val="20"/>
                      <w:szCs w:val="20"/>
                      <w:lang w:val="ro-RO"/>
                    </w:rPr>
                    <w:t xml:space="preserve"> Anexei nr.1</w:t>
                  </w:r>
                  <w:r>
                    <w:rPr>
                      <w:rFonts w:ascii="Times New Roman" w:hAnsi="Times New Roman" w:cs="Times New Roman"/>
                      <w:b/>
                      <w:i/>
                      <w:iCs/>
                      <w:sz w:val="20"/>
                      <w:szCs w:val="20"/>
                      <w:lang w:val="ro-RO"/>
                    </w:rPr>
                    <w:t>4</w:t>
                  </w:r>
                  <w:r w:rsidRPr="002C6C8B">
                    <w:rPr>
                      <w:rFonts w:ascii="Times New Roman" w:hAnsi="Times New Roman" w:cs="Times New Roman"/>
                      <w:b/>
                      <w:i/>
                      <w:iCs/>
                      <w:sz w:val="20"/>
                      <w:szCs w:val="20"/>
                      <w:lang w:val="ro-RO"/>
                    </w:rPr>
                    <w:t xml:space="preserve"> și</w:t>
                  </w:r>
                  <w:r w:rsidRPr="002C6C8B">
                    <w:rPr>
                      <w:rFonts w:ascii="Times New Roman" w:hAnsi="Times New Roman" w:cs="Times New Roman"/>
                      <w:bCs/>
                      <w:i/>
                      <w:iCs/>
                      <w:sz w:val="20"/>
                      <w:szCs w:val="20"/>
                      <w:lang w:val="ro-RO"/>
                    </w:rPr>
                    <w:t xml:space="preserve"> </w:t>
                  </w:r>
                  <w:r w:rsidRPr="002C6C8B">
                    <w:rPr>
                      <w:rFonts w:ascii="Times New Roman" w:hAnsi="Times New Roman" w:cs="Times New Roman"/>
                      <w:b/>
                      <w:i/>
                      <w:iCs/>
                      <w:sz w:val="20"/>
                      <w:szCs w:val="20"/>
                      <w:lang w:val="ro-RO"/>
                    </w:rPr>
                    <w:t>Caietului de Sarcini</w:t>
                  </w:r>
                </w:p>
              </w:tc>
              <w:tc>
                <w:tcPr>
                  <w:tcW w:w="750" w:type="dxa"/>
                  <w:tcBorders>
                    <w:top w:val="single" w:sz="4" w:space="0" w:color="auto"/>
                    <w:left w:val="single" w:sz="4" w:space="0" w:color="auto"/>
                    <w:bottom w:val="single" w:sz="4" w:space="0" w:color="auto"/>
                    <w:right w:val="single" w:sz="4" w:space="0" w:color="auto"/>
                  </w:tcBorders>
                </w:tcPr>
                <w:p w14:paraId="1D94DA2B"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72825898"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D8DA92C"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E9FAA78" w14:textId="77777777" w:rsidR="00CD7D9F" w:rsidRPr="00E7056B" w:rsidRDefault="00CD7D9F" w:rsidP="00CD7D9F">
                  <w:pPr>
                    <w:ind w:left="-57" w:right="-57"/>
                    <w:rPr>
                      <w:rFonts w:eastAsia="Calibri"/>
                      <w:bCs/>
                    </w:rPr>
                  </w:pPr>
                </w:p>
              </w:tc>
              <w:tc>
                <w:tcPr>
                  <w:tcW w:w="1611" w:type="dxa"/>
                  <w:tcBorders>
                    <w:left w:val="single" w:sz="4" w:space="0" w:color="auto"/>
                    <w:bottom w:val="single" w:sz="4" w:space="0" w:color="auto"/>
                    <w:right w:val="single" w:sz="4" w:space="0" w:color="auto"/>
                  </w:tcBorders>
                </w:tcPr>
                <w:p w14:paraId="1E5B7AE3" w14:textId="77777777" w:rsidR="00CD7D9F" w:rsidRPr="00E7056B" w:rsidRDefault="00CD7D9F" w:rsidP="00CD7D9F">
                  <w:pPr>
                    <w:ind w:left="-57" w:right="-57"/>
                    <w:rPr>
                      <w:rFonts w:eastAsia="Calibri"/>
                      <w:bCs/>
                    </w:rPr>
                  </w:pPr>
                </w:p>
              </w:tc>
              <w:tc>
                <w:tcPr>
                  <w:tcW w:w="2061" w:type="dxa"/>
                  <w:tcBorders>
                    <w:left w:val="single" w:sz="4" w:space="0" w:color="auto"/>
                    <w:bottom w:val="single" w:sz="4" w:space="0" w:color="auto"/>
                    <w:right w:val="single" w:sz="4" w:space="0" w:color="auto"/>
                  </w:tcBorders>
                </w:tcPr>
                <w:p w14:paraId="36862045"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5290CDAF" w14:textId="77777777" w:rsidR="00CD7D9F" w:rsidRPr="00E7056B" w:rsidRDefault="00CD7D9F" w:rsidP="00CD7D9F">
                  <w:pPr>
                    <w:ind w:left="-57" w:right="-57"/>
                    <w:rPr>
                      <w:rFonts w:eastAsia="Calibri"/>
                      <w:bCs/>
                    </w:rPr>
                  </w:pPr>
                </w:p>
              </w:tc>
            </w:tr>
            <w:tr w:rsidR="00CD7D9F" w:rsidRPr="00E7056B" w14:paraId="3EAEB1C4"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6F81B559" w14:textId="77777777" w:rsidR="00CD7D9F" w:rsidRDefault="00CD7D9F" w:rsidP="00CD7D9F">
                  <w:pPr>
                    <w:ind w:left="-57" w:right="-57"/>
                    <w:rPr>
                      <w:rFonts w:eastAsia="Calibri"/>
                      <w:bCs/>
                      <w:sz w:val="20"/>
                      <w:szCs w:val="20"/>
                    </w:rPr>
                  </w:pPr>
                </w:p>
              </w:tc>
              <w:tc>
                <w:tcPr>
                  <w:tcW w:w="1175" w:type="dxa"/>
                  <w:tcBorders>
                    <w:top w:val="single" w:sz="4" w:space="0" w:color="auto"/>
                    <w:left w:val="single" w:sz="4" w:space="0" w:color="auto"/>
                    <w:bottom w:val="single" w:sz="4" w:space="0" w:color="auto"/>
                    <w:right w:val="single" w:sz="4" w:space="0" w:color="auto"/>
                  </w:tcBorders>
                </w:tcPr>
                <w:p w14:paraId="5E170C72"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354547A8" w14:textId="5FC0351E" w:rsidR="00CD7D9F" w:rsidRPr="00D04948" w:rsidRDefault="00CD7D9F" w:rsidP="00CD7D9F">
                  <w:pPr>
                    <w:ind w:left="-57" w:right="-57"/>
                    <w:rPr>
                      <w:rFonts w:eastAsia="Calibri"/>
                      <w:bCs/>
                      <w:sz w:val="21"/>
                      <w:szCs w:val="21"/>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3DDAD47E" w14:textId="49D18783" w:rsidR="00CD7D9F" w:rsidRPr="00D04948" w:rsidRDefault="00CD7D9F" w:rsidP="00CD7D9F">
                  <w:pPr>
                    <w:ind w:left="-57" w:right="-57"/>
                    <w:rPr>
                      <w:bCs/>
                      <w:sz w:val="21"/>
                      <w:szCs w:val="21"/>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0F16C529" w14:textId="44A3FA77" w:rsidR="00CD7D9F" w:rsidRPr="00C57939" w:rsidRDefault="00CD7D9F" w:rsidP="00CD7D9F">
                  <w:pPr>
                    <w:pStyle w:val="a3"/>
                    <w:rPr>
                      <w:rFonts w:ascii="Times New Roman" w:eastAsia="Calibri" w:hAnsi="Times New Roman" w:cs="Times New Roman"/>
                      <w:bCs/>
                      <w:sz w:val="21"/>
                      <w:szCs w:val="21"/>
                      <w:lang w:val="en-US"/>
                    </w:rPr>
                  </w:pPr>
                  <w:r w:rsidRPr="00AE292A">
                    <w:rPr>
                      <w:rFonts w:ascii="Times New Roman" w:eastAsia="Calibri" w:hAnsi="Times New Roman" w:cs="Times New Roman"/>
                      <w:bCs/>
                      <w:sz w:val="21"/>
                      <w:szCs w:val="21"/>
                      <w:lang w:val="ro-RO"/>
                    </w:rPr>
                    <w:t>6</w:t>
                  </w:r>
                </w:p>
              </w:tc>
              <w:tc>
                <w:tcPr>
                  <w:tcW w:w="2792" w:type="dxa"/>
                  <w:tcBorders>
                    <w:top w:val="single" w:sz="4" w:space="0" w:color="auto"/>
                    <w:left w:val="single" w:sz="4" w:space="0" w:color="auto"/>
                    <w:bottom w:val="single" w:sz="4" w:space="0" w:color="auto"/>
                    <w:right w:val="single" w:sz="4" w:space="0" w:color="auto"/>
                  </w:tcBorders>
                </w:tcPr>
                <w:p w14:paraId="77967222" w14:textId="77777777" w:rsidR="00CD7D9F" w:rsidRPr="00AE292A" w:rsidRDefault="00CD7D9F" w:rsidP="00CD7D9F">
                  <w:pPr>
                    <w:pStyle w:val="a3"/>
                    <w:rPr>
                      <w:rFonts w:ascii="Times New Roman" w:eastAsia="Calibri" w:hAnsi="Times New Roman" w:cs="Times New Roman"/>
                      <w:bCs/>
                      <w:sz w:val="21"/>
                      <w:szCs w:val="21"/>
                      <w:lang w:val="ro-RO"/>
                    </w:rPr>
                  </w:pPr>
                </w:p>
              </w:tc>
              <w:tc>
                <w:tcPr>
                  <w:tcW w:w="750" w:type="dxa"/>
                  <w:tcBorders>
                    <w:top w:val="single" w:sz="4" w:space="0" w:color="auto"/>
                    <w:left w:val="single" w:sz="4" w:space="0" w:color="auto"/>
                    <w:bottom w:val="single" w:sz="4" w:space="0" w:color="auto"/>
                    <w:right w:val="single" w:sz="4" w:space="0" w:color="auto"/>
                  </w:tcBorders>
                </w:tcPr>
                <w:p w14:paraId="61A5840D"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25C7D0C0"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DA00A0C"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FAE6651" w14:textId="77777777" w:rsidR="00CD7D9F" w:rsidRPr="00E7056B" w:rsidRDefault="00CD7D9F" w:rsidP="00CD7D9F">
                  <w:pPr>
                    <w:ind w:left="-57" w:right="-57"/>
                    <w:rPr>
                      <w:rFonts w:eastAsia="Calibri"/>
                      <w:bCs/>
                    </w:rPr>
                  </w:pPr>
                </w:p>
              </w:tc>
              <w:tc>
                <w:tcPr>
                  <w:tcW w:w="1611" w:type="dxa"/>
                  <w:tcBorders>
                    <w:left w:val="single" w:sz="4" w:space="0" w:color="auto"/>
                    <w:bottom w:val="single" w:sz="4" w:space="0" w:color="auto"/>
                    <w:right w:val="single" w:sz="4" w:space="0" w:color="auto"/>
                  </w:tcBorders>
                </w:tcPr>
                <w:p w14:paraId="60982A49" w14:textId="77777777" w:rsidR="00CD7D9F" w:rsidRPr="00E7056B" w:rsidRDefault="00CD7D9F" w:rsidP="00CD7D9F">
                  <w:pPr>
                    <w:ind w:left="-57" w:right="-57"/>
                    <w:rPr>
                      <w:rFonts w:eastAsia="Calibri"/>
                      <w:bCs/>
                    </w:rPr>
                  </w:pPr>
                </w:p>
              </w:tc>
              <w:tc>
                <w:tcPr>
                  <w:tcW w:w="2061" w:type="dxa"/>
                  <w:tcBorders>
                    <w:left w:val="single" w:sz="4" w:space="0" w:color="auto"/>
                    <w:bottom w:val="single" w:sz="4" w:space="0" w:color="auto"/>
                    <w:right w:val="single" w:sz="4" w:space="0" w:color="auto"/>
                  </w:tcBorders>
                </w:tcPr>
                <w:p w14:paraId="489B0BE9"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7F24B7DE" w14:textId="77777777" w:rsidR="00CD7D9F" w:rsidRPr="00E7056B" w:rsidRDefault="00CD7D9F" w:rsidP="00CD7D9F">
                  <w:pPr>
                    <w:ind w:left="-57" w:right="-57"/>
                    <w:rPr>
                      <w:rFonts w:eastAsia="Calibri"/>
                      <w:bCs/>
                    </w:rPr>
                  </w:pPr>
                </w:p>
              </w:tc>
            </w:tr>
            <w:tr w:rsidR="00CD7D9F" w:rsidRPr="00E7056B" w14:paraId="640CA355"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5FE6A39C" w14:textId="77777777" w:rsidR="00CD7D9F" w:rsidRDefault="00CD7D9F" w:rsidP="00CD7D9F">
                  <w:pPr>
                    <w:ind w:left="-57" w:right="-57"/>
                    <w:rPr>
                      <w:rFonts w:eastAsia="Calibri"/>
                      <w:bCs/>
                      <w:sz w:val="20"/>
                      <w:szCs w:val="20"/>
                    </w:rPr>
                  </w:pPr>
                </w:p>
              </w:tc>
              <w:tc>
                <w:tcPr>
                  <w:tcW w:w="1175" w:type="dxa"/>
                  <w:tcBorders>
                    <w:top w:val="single" w:sz="4" w:space="0" w:color="auto"/>
                    <w:left w:val="single" w:sz="4" w:space="0" w:color="auto"/>
                    <w:bottom w:val="single" w:sz="4" w:space="0" w:color="auto"/>
                    <w:right w:val="single" w:sz="4" w:space="0" w:color="auto"/>
                  </w:tcBorders>
                </w:tcPr>
                <w:p w14:paraId="2E1F8F8F"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BD32C68" w14:textId="77777777" w:rsidR="00CD7D9F" w:rsidRPr="00D04948" w:rsidRDefault="00CD7D9F" w:rsidP="00CD7D9F">
                  <w:pPr>
                    <w:ind w:left="-57" w:right="-57"/>
                    <w:rPr>
                      <w:rFonts w:eastAsia="Calibri"/>
                      <w:bCs/>
                      <w:sz w:val="21"/>
                      <w:szCs w:val="21"/>
                    </w:rPr>
                  </w:pPr>
                </w:p>
              </w:tc>
              <w:tc>
                <w:tcPr>
                  <w:tcW w:w="1111" w:type="dxa"/>
                  <w:tcBorders>
                    <w:top w:val="single" w:sz="4" w:space="0" w:color="auto"/>
                    <w:left w:val="single" w:sz="4" w:space="0" w:color="auto"/>
                    <w:bottom w:val="single" w:sz="4" w:space="0" w:color="auto"/>
                    <w:right w:val="single" w:sz="4" w:space="0" w:color="auto"/>
                  </w:tcBorders>
                </w:tcPr>
                <w:p w14:paraId="3F5B41E3" w14:textId="77777777" w:rsidR="00CD7D9F" w:rsidRPr="00D04948" w:rsidRDefault="00CD7D9F" w:rsidP="00CD7D9F">
                  <w:pPr>
                    <w:ind w:left="-57" w:right="-57"/>
                    <w:rPr>
                      <w:bCs/>
                      <w:sz w:val="21"/>
                      <w:szCs w:val="21"/>
                    </w:rPr>
                  </w:pPr>
                </w:p>
              </w:tc>
              <w:tc>
                <w:tcPr>
                  <w:tcW w:w="963" w:type="dxa"/>
                  <w:tcBorders>
                    <w:top w:val="single" w:sz="4" w:space="0" w:color="auto"/>
                    <w:left w:val="single" w:sz="4" w:space="0" w:color="auto"/>
                    <w:bottom w:val="single" w:sz="4" w:space="0" w:color="auto"/>
                    <w:right w:val="single" w:sz="4" w:space="0" w:color="auto"/>
                  </w:tcBorders>
                </w:tcPr>
                <w:p w14:paraId="2AFB6C78" w14:textId="77777777" w:rsidR="00CD7D9F" w:rsidRPr="00C57939" w:rsidRDefault="00CD7D9F" w:rsidP="00CD7D9F">
                  <w:pPr>
                    <w:pStyle w:val="a3"/>
                    <w:rPr>
                      <w:rFonts w:ascii="Times New Roman" w:eastAsia="Calibri" w:hAnsi="Times New Roman" w:cs="Times New Roman"/>
                      <w:bCs/>
                      <w:sz w:val="21"/>
                      <w:szCs w:val="21"/>
                      <w:lang w:val="en-US"/>
                    </w:rPr>
                  </w:pPr>
                </w:p>
              </w:tc>
              <w:tc>
                <w:tcPr>
                  <w:tcW w:w="2792" w:type="dxa"/>
                  <w:tcBorders>
                    <w:top w:val="single" w:sz="4" w:space="0" w:color="auto"/>
                    <w:left w:val="single" w:sz="4" w:space="0" w:color="auto"/>
                    <w:bottom w:val="single" w:sz="4" w:space="0" w:color="auto"/>
                    <w:right w:val="single" w:sz="4" w:space="0" w:color="auto"/>
                  </w:tcBorders>
                </w:tcPr>
                <w:p w14:paraId="0A7D0A9E" w14:textId="77777777" w:rsidR="00CD7D9F" w:rsidRPr="00AE292A" w:rsidRDefault="00CD7D9F" w:rsidP="00CD7D9F">
                  <w:pPr>
                    <w:pStyle w:val="a3"/>
                    <w:rPr>
                      <w:rFonts w:ascii="Times New Roman" w:eastAsia="Calibri" w:hAnsi="Times New Roman" w:cs="Times New Roman"/>
                      <w:bCs/>
                      <w:sz w:val="21"/>
                      <w:szCs w:val="21"/>
                      <w:lang w:val="ro-RO"/>
                    </w:rPr>
                  </w:pPr>
                </w:p>
              </w:tc>
              <w:tc>
                <w:tcPr>
                  <w:tcW w:w="750" w:type="dxa"/>
                  <w:tcBorders>
                    <w:top w:val="single" w:sz="4" w:space="0" w:color="auto"/>
                    <w:left w:val="single" w:sz="4" w:space="0" w:color="auto"/>
                    <w:bottom w:val="single" w:sz="4" w:space="0" w:color="auto"/>
                    <w:right w:val="single" w:sz="4" w:space="0" w:color="auto"/>
                  </w:tcBorders>
                </w:tcPr>
                <w:p w14:paraId="7A0D0CC3"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1AF8BF9"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699C878"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4AC647B" w14:textId="77777777" w:rsidR="00CD7D9F" w:rsidRPr="00E7056B" w:rsidRDefault="00CD7D9F" w:rsidP="00CD7D9F">
                  <w:pPr>
                    <w:ind w:left="-57" w:right="-57"/>
                    <w:rPr>
                      <w:rFonts w:eastAsia="Calibri"/>
                      <w:bCs/>
                    </w:rPr>
                  </w:pPr>
                </w:p>
              </w:tc>
              <w:tc>
                <w:tcPr>
                  <w:tcW w:w="1611" w:type="dxa"/>
                  <w:tcBorders>
                    <w:left w:val="single" w:sz="4" w:space="0" w:color="auto"/>
                    <w:bottom w:val="single" w:sz="4" w:space="0" w:color="auto"/>
                    <w:right w:val="single" w:sz="4" w:space="0" w:color="auto"/>
                  </w:tcBorders>
                </w:tcPr>
                <w:p w14:paraId="1497A811" w14:textId="77777777" w:rsidR="00CD7D9F" w:rsidRPr="00E7056B" w:rsidRDefault="00CD7D9F" w:rsidP="00CD7D9F">
                  <w:pPr>
                    <w:ind w:left="-57" w:right="-57"/>
                    <w:rPr>
                      <w:rFonts w:eastAsia="Calibri"/>
                      <w:bCs/>
                    </w:rPr>
                  </w:pPr>
                </w:p>
              </w:tc>
              <w:tc>
                <w:tcPr>
                  <w:tcW w:w="2061" w:type="dxa"/>
                  <w:tcBorders>
                    <w:left w:val="single" w:sz="4" w:space="0" w:color="auto"/>
                    <w:bottom w:val="single" w:sz="4" w:space="0" w:color="auto"/>
                    <w:right w:val="single" w:sz="4" w:space="0" w:color="auto"/>
                  </w:tcBorders>
                </w:tcPr>
                <w:p w14:paraId="19173E83"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2BC5F31E" w14:textId="77777777" w:rsidR="00CD7D9F" w:rsidRPr="00E7056B" w:rsidRDefault="00CD7D9F" w:rsidP="00CD7D9F">
                  <w:pPr>
                    <w:ind w:left="-57" w:right="-57"/>
                    <w:rPr>
                      <w:rFonts w:eastAsia="Calibri"/>
                      <w:bCs/>
                    </w:rPr>
                  </w:pPr>
                </w:p>
              </w:tc>
            </w:tr>
            <w:tr w:rsidR="00CD7D9F" w:rsidRPr="00E7056B" w14:paraId="62B0C216"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14700D0A" w14:textId="77777777" w:rsidR="00CD7D9F" w:rsidRPr="001D24F0"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7CA1B52F" w14:textId="19129CCB" w:rsidR="00CD7D9F" w:rsidRPr="00E7056B" w:rsidRDefault="00CD7D9F" w:rsidP="00CD7D9F">
                  <w:pPr>
                    <w:ind w:left="-57" w:right="-57"/>
                    <w:rPr>
                      <w:rFonts w:eastAsia="Calibri"/>
                      <w:bCs/>
                    </w:rPr>
                  </w:pPr>
                  <w:r w:rsidRPr="001D24F0">
                    <w:rPr>
                      <w:rFonts w:eastAsia="Calibri"/>
                      <w:b/>
                    </w:rPr>
                    <w:t>Total Lot nr.</w:t>
                  </w:r>
                  <w:r>
                    <w:rPr>
                      <w:rFonts w:eastAsia="Calibri"/>
                      <w:b/>
                    </w:rPr>
                    <w:t>11</w:t>
                  </w:r>
                </w:p>
              </w:tc>
            </w:tr>
            <w:tr w:rsidR="00CD7D9F" w:rsidRPr="00E7056B" w14:paraId="17D01A1F"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0513AC31" w14:textId="77777777" w:rsidR="00CD7D9F" w:rsidRPr="0063338F" w:rsidRDefault="00CD7D9F" w:rsidP="00CD7D9F">
                  <w:pPr>
                    <w:ind w:left="-57" w:right="-814"/>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41CAB009" w14:textId="52B4D155" w:rsidR="00CD7D9F" w:rsidRPr="0063338F" w:rsidRDefault="00CD7D9F" w:rsidP="00CD7D9F">
                  <w:pPr>
                    <w:ind w:right="-814"/>
                    <w:rPr>
                      <w:rFonts w:eastAsia="Calibri"/>
                      <w:b/>
                    </w:rPr>
                  </w:pPr>
                  <w:r>
                    <w:rPr>
                      <w:rFonts w:eastAsia="Calibri"/>
                      <w:b/>
                    </w:rPr>
                    <w:t>TOTAL GENERAL</w:t>
                  </w:r>
                </w:p>
              </w:tc>
            </w:tr>
          </w:tbl>
          <w:p w14:paraId="79A093C6" w14:textId="77777777" w:rsidR="00F46249" w:rsidRPr="00845C1B" w:rsidRDefault="00F46249" w:rsidP="00F46249">
            <w:pPr>
              <w:tabs>
                <w:tab w:val="left" w:pos="6120"/>
              </w:tabs>
              <w:rPr>
                <w:sz w:val="20"/>
              </w:rPr>
            </w:pPr>
          </w:p>
          <w:p w14:paraId="20520E1D" w14:textId="77777777" w:rsidR="00F46249" w:rsidRPr="00845C1B" w:rsidRDefault="00F46249" w:rsidP="00F46249">
            <w:pPr>
              <w:rPr>
                <w:sz w:val="20"/>
              </w:rPr>
            </w:pPr>
            <w:r w:rsidRPr="00845C1B">
              <w:rPr>
                <w:sz w:val="20"/>
              </w:rPr>
              <w:t>Semnat:_______________ Numele, Prenumele:_____________________________ În calitate de: ______________</w:t>
            </w:r>
          </w:p>
          <w:p w14:paraId="06F439B1" w14:textId="77777777" w:rsidR="00F46249" w:rsidRPr="00845C1B" w:rsidRDefault="00F46249" w:rsidP="00F46249">
            <w:pPr>
              <w:rPr>
                <w:sz w:val="20"/>
              </w:rPr>
            </w:pPr>
          </w:p>
          <w:p w14:paraId="6255F5E5" w14:textId="77777777" w:rsidR="00F46249" w:rsidRPr="00845C1B" w:rsidRDefault="00F46249" w:rsidP="00F46249">
            <w:pPr>
              <w:rPr>
                <w:iCs/>
                <w:sz w:val="20"/>
              </w:rPr>
            </w:pPr>
            <w:r w:rsidRPr="00845C1B">
              <w:rPr>
                <w:iCs/>
                <w:sz w:val="20"/>
              </w:rPr>
              <w:t>Ofertantul: ___________________             Adresa: ________________________________________________________</w:t>
            </w:r>
          </w:p>
        </w:tc>
        <w:tc>
          <w:tcPr>
            <w:tcW w:w="649" w:type="dxa"/>
            <w:tcBorders>
              <w:top w:val="single" w:sz="4" w:space="0" w:color="auto"/>
            </w:tcBorders>
          </w:tcPr>
          <w:p w14:paraId="0442BB52" w14:textId="77777777" w:rsidR="00F46249" w:rsidRDefault="00F46249" w:rsidP="00F46249">
            <w:pPr>
              <w:tabs>
                <w:tab w:val="left" w:pos="6120"/>
              </w:tabs>
              <w:rPr>
                <w:sz w:val="20"/>
              </w:rPr>
            </w:pPr>
          </w:p>
          <w:p w14:paraId="4AD66DBD" w14:textId="77777777" w:rsidR="00F60B67" w:rsidRPr="00F60B67" w:rsidRDefault="00F60B67" w:rsidP="00F60B67">
            <w:pPr>
              <w:rPr>
                <w:sz w:val="20"/>
              </w:rPr>
            </w:pPr>
          </w:p>
          <w:p w14:paraId="798A0008" w14:textId="77777777" w:rsidR="00F60B67" w:rsidRPr="00F60B67" w:rsidRDefault="00F60B67" w:rsidP="00F60B67">
            <w:pPr>
              <w:rPr>
                <w:sz w:val="20"/>
              </w:rPr>
            </w:pPr>
          </w:p>
          <w:p w14:paraId="5A0E8BF4" w14:textId="77777777" w:rsidR="00F60B67" w:rsidRPr="00F60B67" w:rsidRDefault="00F60B67" w:rsidP="00F60B67">
            <w:pPr>
              <w:rPr>
                <w:sz w:val="20"/>
              </w:rPr>
            </w:pPr>
          </w:p>
          <w:p w14:paraId="7904036A" w14:textId="77777777" w:rsidR="00F60B67" w:rsidRPr="00F60B67" w:rsidRDefault="00F60B67" w:rsidP="00F60B67">
            <w:pPr>
              <w:rPr>
                <w:sz w:val="20"/>
              </w:rPr>
            </w:pPr>
          </w:p>
          <w:p w14:paraId="71FD75FD" w14:textId="77777777" w:rsidR="00F60B67" w:rsidRPr="00F60B67" w:rsidRDefault="00F60B67" w:rsidP="00F60B67">
            <w:pPr>
              <w:rPr>
                <w:sz w:val="20"/>
              </w:rPr>
            </w:pPr>
          </w:p>
          <w:p w14:paraId="71D41590" w14:textId="77777777" w:rsidR="00F60B67" w:rsidRPr="00F60B67" w:rsidRDefault="00F60B67" w:rsidP="00F60B67">
            <w:pPr>
              <w:rPr>
                <w:sz w:val="20"/>
              </w:rPr>
            </w:pPr>
          </w:p>
          <w:p w14:paraId="35B985C5" w14:textId="77777777" w:rsidR="00F60B67" w:rsidRPr="00F60B67" w:rsidRDefault="00F60B67" w:rsidP="00F60B67">
            <w:pPr>
              <w:rPr>
                <w:sz w:val="20"/>
              </w:rPr>
            </w:pPr>
          </w:p>
          <w:p w14:paraId="217E7999" w14:textId="77777777" w:rsidR="00F60B67" w:rsidRPr="00F60B67" w:rsidRDefault="00F60B67" w:rsidP="00F60B67">
            <w:pPr>
              <w:rPr>
                <w:sz w:val="20"/>
              </w:rPr>
            </w:pPr>
          </w:p>
          <w:p w14:paraId="3588381A" w14:textId="77777777" w:rsidR="00F60B67" w:rsidRPr="00F60B67" w:rsidRDefault="00F60B67" w:rsidP="00F60B67">
            <w:pPr>
              <w:rPr>
                <w:sz w:val="20"/>
              </w:rPr>
            </w:pPr>
          </w:p>
          <w:p w14:paraId="4D0FA5FC" w14:textId="77777777" w:rsidR="00F60B67" w:rsidRPr="00F60B67" w:rsidRDefault="00F60B67" w:rsidP="00F60B67">
            <w:pPr>
              <w:rPr>
                <w:sz w:val="20"/>
              </w:rPr>
            </w:pPr>
          </w:p>
          <w:p w14:paraId="2A956A3D" w14:textId="77777777" w:rsidR="00F60B67" w:rsidRDefault="00F60B67" w:rsidP="00F60B67">
            <w:pPr>
              <w:rPr>
                <w:sz w:val="20"/>
              </w:rPr>
            </w:pPr>
          </w:p>
          <w:p w14:paraId="099859F4" w14:textId="77777777" w:rsidR="00F60B67" w:rsidRDefault="00F60B67" w:rsidP="00F60B67">
            <w:pPr>
              <w:rPr>
                <w:sz w:val="20"/>
              </w:rPr>
            </w:pPr>
          </w:p>
          <w:p w14:paraId="3498AEA0" w14:textId="77777777" w:rsidR="00F60B67" w:rsidRDefault="00F60B67" w:rsidP="00F60B67">
            <w:pPr>
              <w:rPr>
                <w:sz w:val="20"/>
              </w:rPr>
            </w:pPr>
          </w:p>
          <w:p w14:paraId="4266BAFE" w14:textId="77777777" w:rsidR="00F60B67" w:rsidRDefault="00F60B67" w:rsidP="00F60B67">
            <w:pPr>
              <w:rPr>
                <w:sz w:val="20"/>
              </w:rPr>
            </w:pPr>
          </w:p>
          <w:p w14:paraId="4B9C7254" w14:textId="77777777" w:rsidR="00F60B67" w:rsidRDefault="00F60B67" w:rsidP="00F60B67">
            <w:pPr>
              <w:rPr>
                <w:sz w:val="20"/>
              </w:rPr>
            </w:pPr>
          </w:p>
          <w:p w14:paraId="249EB640" w14:textId="77777777" w:rsidR="00F60B67" w:rsidRDefault="00F60B67" w:rsidP="00F60B67">
            <w:pPr>
              <w:rPr>
                <w:sz w:val="20"/>
              </w:rPr>
            </w:pPr>
          </w:p>
          <w:p w14:paraId="7D45FF0B" w14:textId="77777777" w:rsidR="00F60B67" w:rsidRDefault="00F60B67" w:rsidP="00F60B67">
            <w:pPr>
              <w:rPr>
                <w:sz w:val="20"/>
              </w:rPr>
            </w:pPr>
          </w:p>
          <w:p w14:paraId="643D928D" w14:textId="77777777" w:rsidR="00F60B67" w:rsidRDefault="00F60B67" w:rsidP="00F60B67">
            <w:pPr>
              <w:rPr>
                <w:sz w:val="20"/>
              </w:rPr>
            </w:pPr>
          </w:p>
          <w:p w14:paraId="1BB39275" w14:textId="77777777" w:rsidR="00F60B67" w:rsidRDefault="00F60B67" w:rsidP="00F60B67">
            <w:pPr>
              <w:rPr>
                <w:sz w:val="20"/>
              </w:rPr>
            </w:pPr>
          </w:p>
          <w:p w14:paraId="327842B4" w14:textId="77777777" w:rsidR="00F60B67" w:rsidRDefault="00F60B67" w:rsidP="00F60B67">
            <w:pPr>
              <w:rPr>
                <w:sz w:val="20"/>
              </w:rPr>
            </w:pPr>
          </w:p>
          <w:p w14:paraId="054ACD0C" w14:textId="77777777" w:rsidR="00F60B67" w:rsidRDefault="00F60B67" w:rsidP="00F60B67">
            <w:pPr>
              <w:rPr>
                <w:sz w:val="20"/>
              </w:rPr>
            </w:pPr>
          </w:p>
          <w:p w14:paraId="685F526F" w14:textId="77777777" w:rsidR="00F60B67" w:rsidRDefault="00F60B67" w:rsidP="00F60B67">
            <w:pPr>
              <w:rPr>
                <w:sz w:val="20"/>
              </w:rPr>
            </w:pPr>
          </w:p>
          <w:p w14:paraId="563383B0" w14:textId="77777777" w:rsidR="00F60B67" w:rsidRDefault="00F60B67" w:rsidP="00F60B67">
            <w:pPr>
              <w:rPr>
                <w:sz w:val="20"/>
              </w:rPr>
            </w:pPr>
          </w:p>
          <w:p w14:paraId="16C72DAF" w14:textId="2BEA4A5C" w:rsidR="00F60B67" w:rsidRPr="00F60B67" w:rsidRDefault="00F60B67" w:rsidP="00F60B67">
            <w:pPr>
              <w:rPr>
                <w:sz w:val="20"/>
              </w:rPr>
            </w:pPr>
          </w:p>
        </w:tc>
        <w:tc>
          <w:tcPr>
            <w:tcW w:w="608" w:type="dxa"/>
            <w:tcBorders>
              <w:top w:val="single" w:sz="4" w:space="0" w:color="auto"/>
            </w:tcBorders>
          </w:tcPr>
          <w:p w14:paraId="72303DBB" w14:textId="77777777" w:rsidR="00F46249" w:rsidRPr="00845C1B" w:rsidRDefault="00F46249" w:rsidP="00F46249">
            <w:pPr>
              <w:tabs>
                <w:tab w:val="left" w:pos="6120"/>
              </w:tabs>
              <w:rPr>
                <w:sz w:val="20"/>
              </w:rPr>
            </w:pPr>
          </w:p>
        </w:tc>
        <w:tc>
          <w:tcPr>
            <w:tcW w:w="236" w:type="dxa"/>
            <w:tcBorders>
              <w:top w:val="single" w:sz="4" w:space="0" w:color="auto"/>
            </w:tcBorders>
          </w:tcPr>
          <w:p w14:paraId="3FBD20C0" w14:textId="77777777" w:rsidR="00F46249" w:rsidRPr="00845C1B" w:rsidRDefault="00F46249" w:rsidP="00F46249">
            <w:pPr>
              <w:tabs>
                <w:tab w:val="left" w:pos="6120"/>
              </w:tabs>
              <w:rPr>
                <w:sz w:val="20"/>
              </w:rPr>
            </w:pPr>
          </w:p>
        </w:tc>
      </w:tr>
    </w:tbl>
    <w:p w14:paraId="76FD08D1" w14:textId="64483987" w:rsidR="00F46249" w:rsidRDefault="00F46249" w:rsidP="00342074">
      <w:pPr>
        <w:jc w:val="right"/>
      </w:pPr>
    </w:p>
    <w:sectPr w:rsidR="00F46249" w:rsidSect="00A316A4">
      <w:pgSz w:w="16838" w:h="11906" w:orient="landscape"/>
      <w:pgMar w:top="851" w:right="1134" w:bottom="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1915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23C91"/>
    <w:rsid w:val="00052033"/>
    <w:rsid w:val="00054849"/>
    <w:rsid w:val="000B7B02"/>
    <w:rsid w:val="000D77D3"/>
    <w:rsid w:val="000E2739"/>
    <w:rsid w:val="000E7C9F"/>
    <w:rsid w:val="00126B69"/>
    <w:rsid w:val="00137308"/>
    <w:rsid w:val="001500AC"/>
    <w:rsid w:val="001531C0"/>
    <w:rsid w:val="00166CEB"/>
    <w:rsid w:val="001B4E2E"/>
    <w:rsid w:val="001C0733"/>
    <w:rsid w:val="001C1C13"/>
    <w:rsid w:val="001D24F0"/>
    <w:rsid w:val="002175FF"/>
    <w:rsid w:val="002339EE"/>
    <w:rsid w:val="0024334B"/>
    <w:rsid w:val="002B2FDF"/>
    <w:rsid w:val="002B39BB"/>
    <w:rsid w:val="002C6C8B"/>
    <w:rsid w:val="0032166B"/>
    <w:rsid w:val="00323456"/>
    <w:rsid w:val="00323EF6"/>
    <w:rsid w:val="00342074"/>
    <w:rsid w:val="00344EE4"/>
    <w:rsid w:val="0037289A"/>
    <w:rsid w:val="003959EC"/>
    <w:rsid w:val="00395C97"/>
    <w:rsid w:val="003C3721"/>
    <w:rsid w:val="003E452E"/>
    <w:rsid w:val="003F1EB2"/>
    <w:rsid w:val="003F5112"/>
    <w:rsid w:val="0042722D"/>
    <w:rsid w:val="00457C81"/>
    <w:rsid w:val="00475934"/>
    <w:rsid w:val="00485FE1"/>
    <w:rsid w:val="004956ED"/>
    <w:rsid w:val="00496C9C"/>
    <w:rsid w:val="004973BD"/>
    <w:rsid w:val="004A3302"/>
    <w:rsid w:val="005151D0"/>
    <w:rsid w:val="00522466"/>
    <w:rsid w:val="00527268"/>
    <w:rsid w:val="005313D0"/>
    <w:rsid w:val="00535FD7"/>
    <w:rsid w:val="00586E32"/>
    <w:rsid w:val="005A2EA0"/>
    <w:rsid w:val="005B24FA"/>
    <w:rsid w:val="0063338F"/>
    <w:rsid w:val="0065352C"/>
    <w:rsid w:val="006A1662"/>
    <w:rsid w:val="006A7D99"/>
    <w:rsid w:val="006C1E46"/>
    <w:rsid w:val="007104C6"/>
    <w:rsid w:val="00743219"/>
    <w:rsid w:val="0077142C"/>
    <w:rsid w:val="00797AA7"/>
    <w:rsid w:val="007B0626"/>
    <w:rsid w:val="007C78A6"/>
    <w:rsid w:val="007C7E72"/>
    <w:rsid w:val="007F5D42"/>
    <w:rsid w:val="0080354D"/>
    <w:rsid w:val="0080522D"/>
    <w:rsid w:val="0084701D"/>
    <w:rsid w:val="0085391D"/>
    <w:rsid w:val="00897378"/>
    <w:rsid w:val="008A220C"/>
    <w:rsid w:val="008B310B"/>
    <w:rsid w:val="00901FED"/>
    <w:rsid w:val="009160FC"/>
    <w:rsid w:val="00935237"/>
    <w:rsid w:val="009740BC"/>
    <w:rsid w:val="00974623"/>
    <w:rsid w:val="00976BB5"/>
    <w:rsid w:val="009D4899"/>
    <w:rsid w:val="009D73EC"/>
    <w:rsid w:val="00A018A6"/>
    <w:rsid w:val="00A11306"/>
    <w:rsid w:val="00A16D93"/>
    <w:rsid w:val="00A316A4"/>
    <w:rsid w:val="00A322DE"/>
    <w:rsid w:val="00A33818"/>
    <w:rsid w:val="00A472FB"/>
    <w:rsid w:val="00A60B57"/>
    <w:rsid w:val="00A772B0"/>
    <w:rsid w:val="00A7773C"/>
    <w:rsid w:val="00A80C51"/>
    <w:rsid w:val="00AA468A"/>
    <w:rsid w:val="00AC379D"/>
    <w:rsid w:val="00AD5464"/>
    <w:rsid w:val="00B10B9F"/>
    <w:rsid w:val="00B22706"/>
    <w:rsid w:val="00B26D4F"/>
    <w:rsid w:val="00B376DD"/>
    <w:rsid w:val="00B42DFC"/>
    <w:rsid w:val="00B539B5"/>
    <w:rsid w:val="00B55C85"/>
    <w:rsid w:val="00B63CAF"/>
    <w:rsid w:val="00B70B2C"/>
    <w:rsid w:val="00BA0695"/>
    <w:rsid w:val="00BB55F5"/>
    <w:rsid w:val="00BB6EEA"/>
    <w:rsid w:val="00BB79EA"/>
    <w:rsid w:val="00BC1924"/>
    <w:rsid w:val="00BE7882"/>
    <w:rsid w:val="00BF4D67"/>
    <w:rsid w:val="00C00EF1"/>
    <w:rsid w:val="00C04A4C"/>
    <w:rsid w:val="00C04D0A"/>
    <w:rsid w:val="00C06D4C"/>
    <w:rsid w:val="00C101DF"/>
    <w:rsid w:val="00C44734"/>
    <w:rsid w:val="00C5085C"/>
    <w:rsid w:val="00C57939"/>
    <w:rsid w:val="00C65A01"/>
    <w:rsid w:val="00C90535"/>
    <w:rsid w:val="00CA3DC7"/>
    <w:rsid w:val="00CD2461"/>
    <w:rsid w:val="00CD5189"/>
    <w:rsid w:val="00CD7D9F"/>
    <w:rsid w:val="00CE4E61"/>
    <w:rsid w:val="00D06B9E"/>
    <w:rsid w:val="00D903FC"/>
    <w:rsid w:val="00DA5769"/>
    <w:rsid w:val="00DB26B5"/>
    <w:rsid w:val="00E36EB0"/>
    <w:rsid w:val="00E456F7"/>
    <w:rsid w:val="00E73DB8"/>
    <w:rsid w:val="00ED4722"/>
    <w:rsid w:val="00EE07CA"/>
    <w:rsid w:val="00F12690"/>
    <w:rsid w:val="00F12EAB"/>
    <w:rsid w:val="00F41968"/>
    <w:rsid w:val="00F46249"/>
    <w:rsid w:val="00F60B67"/>
    <w:rsid w:val="00F8192F"/>
    <w:rsid w:val="00FA0021"/>
    <w:rsid w:val="00FE1F88"/>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473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paragraph" w:styleId="a3">
    <w:name w:val="No Spacing"/>
    <w:uiPriority w:val="1"/>
    <w:qFormat/>
    <w:rsid w:val="003F1EB2"/>
    <w:pPr>
      <w:spacing w:after="0" w:line="240" w:lineRule="auto"/>
    </w:pPr>
  </w:style>
  <w:style w:type="character" w:styleId="a4">
    <w:name w:val="annotation reference"/>
    <w:basedOn w:val="a0"/>
    <w:uiPriority w:val="99"/>
    <w:semiHidden/>
    <w:unhideWhenUsed/>
    <w:rsid w:val="00535FD7"/>
    <w:rPr>
      <w:sz w:val="16"/>
      <w:szCs w:val="16"/>
    </w:rPr>
  </w:style>
  <w:style w:type="paragraph" w:styleId="a5">
    <w:name w:val="annotation text"/>
    <w:basedOn w:val="a"/>
    <w:link w:val="a6"/>
    <w:uiPriority w:val="99"/>
    <w:semiHidden/>
    <w:unhideWhenUsed/>
    <w:rsid w:val="00535FD7"/>
    <w:rPr>
      <w:sz w:val="20"/>
      <w:szCs w:val="20"/>
    </w:rPr>
  </w:style>
  <w:style w:type="character" w:customStyle="1" w:styleId="a6">
    <w:name w:val="Текст примечания Знак"/>
    <w:basedOn w:val="a0"/>
    <w:link w:val="a5"/>
    <w:uiPriority w:val="99"/>
    <w:semiHidden/>
    <w:rsid w:val="00535FD7"/>
    <w:rPr>
      <w:rFonts w:ascii="Times New Roman" w:eastAsia="Times New Roman" w:hAnsi="Times New Roman" w:cs="Times New Roman"/>
      <w:noProof/>
      <w:sz w:val="20"/>
      <w:szCs w:val="20"/>
      <w:lang w:val="ro-RO"/>
    </w:rPr>
  </w:style>
  <w:style w:type="paragraph" w:styleId="a7">
    <w:name w:val="annotation subject"/>
    <w:basedOn w:val="a5"/>
    <w:next w:val="a5"/>
    <w:link w:val="a8"/>
    <w:uiPriority w:val="99"/>
    <w:semiHidden/>
    <w:unhideWhenUsed/>
    <w:rsid w:val="00535FD7"/>
    <w:rPr>
      <w:b/>
      <w:bCs/>
    </w:rPr>
  </w:style>
  <w:style w:type="character" w:customStyle="1" w:styleId="a8">
    <w:name w:val="Тема примечания Знак"/>
    <w:basedOn w:val="a6"/>
    <w:link w:val="a7"/>
    <w:uiPriority w:val="99"/>
    <w:semiHidden/>
    <w:rsid w:val="00535FD7"/>
    <w:rPr>
      <w:rFonts w:ascii="Times New Roman" w:eastAsia="Times New Roman" w:hAnsi="Times New Roman" w:cs="Times New Roman"/>
      <w:b/>
      <w:bCs/>
      <w:noProof/>
      <w:sz w:val="20"/>
      <w:szCs w:val="20"/>
      <w:lang w:val="ro-RO"/>
    </w:rPr>
  </w:style>
  <w:style w:type="paragraph" w:styleId="a9">
    <w:name w:val="footnote text"/>
    <w:basedOn w:val="a"/>
    <w:link w:val="aa"/>
    <w:uiPriority w:val="99"/>
    <w:unhideWhenUsed/>
    <w:rsid w:val="00B10B9F"/>
    <w:rPr>
      <w:rFonts w:eastAsia="Calibri"/>
      <w:noProof w:val="0"/>
      <w:sz w:val="20"/>
      <w:szCs w:val="20"/>
      <w:lang w:val="ru-RU"/>
    </w:rPr>
  </w:style>
  <w:style w:type="character" w:customStyle="1" w:styleId="aa">
    <w:name w:val="Текст сноски Знак"/>
    <w:basedOn w:val="a0"/>
    <w:link w:val="a9"/>
    <w:uiPriority w:val="99"/>
    <w:rsid w:val="00B10B9F"/>
    <w:rPr>
      <w:rFonts w:ascii="Times New Roman" w:eastAsia="Calibri"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7</Pages>
  <Words>1239</Words>
  <Characters>7065</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Olga Radnev</cp:lastModifiedBy>
  <cp:revision>7</cp:revision>
  <cp:lastPrinted>2024-11-06T10:01:00Z</cp:lastPrinted>
  <dcterms:created xsi:type="dcterms:W3CDTF">2025-11-18T09:14:00Z</dcterms:created>
  <dcterms:modified xsi:type="dcterms:W3CDTF">2026-01-27T10:19:00Z</dcterms:modified>
</cp:coreProperties>
</file>