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F4E" w:rsidRPr="00687597" w:rsidRDefault="00DC6A72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Annex no. 23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687597">
        <w:rPr>
          <w:rFonts w:ascii="Times New Roman" w:hAnsi="Times New Roman" w:cs="Times New Roman"/>
        </w:rPr>
        <w:t>To Standard Documentation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approved by the Order of the Minister of Finance</w:t>
      </w:r>
    </w:p>
    <w:p w:rsidR="006F6F4E" w:rsidRPr="00687597" w:rsidRDefault="006F6F4E" w:rsidP="006F6F4E">
      <w:pPr>
        <w:jc w:val="right"/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 xml:space="preserve"> no. 115 as of 15.09.2021</w:t>
      </w:r>
    </w:p>
    <w:p w:rsidR="00205765" w:rsidRPr="00687597" w:rsidRDefault="006F6F4E" w:rsidP="006F6F4E">
      <w:pPr>
        <w:rPr>
          <w:rFonts w:ascii="Times New Roman" w:hAnsi="Times New Roman" w:cs="Times New Roman"/>
          <w:color w:val="5B9BD5" w:themeColor="accent1"/>
        </w:rPr>
      </w:pPr>
      <w:r w:rsidRPr="00687597">
        <w:rPr>
          <w:rFonts w:ascii="Times New Roman" w:hAnsi="Times New Roman" w:cs="Times New Roman"/>
        </w:rPr>
        <w:cr/>
      </w:r>
      <w:r w:rsidRPr="00687597">
        <w:rPr>
          <w:rFonts w:ascii="Times New Roman" w:hAnsi="Times New Roman" w:cs="Times New Roman"/>
          <w:color w:val="5B9BD5" w:themeColor="accent1"/>
        </w:rPr>
        <w:t xml:space="preserve"> </w:t>
      </w:r>
      <w:r w:rsidR="00DC6A72" w:rsidRPr="00687597">
        <w:rPr>
          <w:rFonts w:ascii="Times New Roman" w:hAnsi="Times New Roman" w:cs="Times New Roman"/>
          <w:color w:val="5B9BD5" w:themeColor="accent1"/>
        </w:rPr>
        <w:t xml:space="preserve">Price </w:t>
      </w:r>
      <w:r w:rsidRPr="00687597">
        <w:rPr>
          <w:rFonts w:ascii="Times New Roman" w:hAnsi="Times New Roman" w:cs="Times New Roman"/>
          <w:color w:val="5B9BD5" w:themeColor="accent1"/>
        </w:rPr>
        <w:t>specifications</w:t>
      </w:r>
    </w:p>
    <w:p w:rsidR="006F6F4E" w:rsidRPr="00687597" w:rsidRDefault="00DC6A72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[This table shall be filled in by the tenderer in columns 5, 6, 7, 8, and by the contracting authority - in columns 1, 2, 3, 4, 9, 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F6F4E" w:rsidRPr="00687597" w:rsidTr="006F6F4E">
        <w:tc>
          <w:tcPr>
            <w:tcW w:w="12950" w:type="dxa"/>
          </w:tcPr>
          <w:p w:rsidR="006F6F4E" w:rsidRPr="00687597" w:rsidRDefault="006F6F4E" w:rsidP="006F6F4E">
            <w:pPr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Procurement procedure number</w:t>
            </w:r>
            <w:r w:rsidRPr="00687597">
              <w:rPr>
                <w:rFonts w:ascii="Times New Roman" w:hAnsi="Times New Roman" w:cs="Times New Roman"/>
              </w:rPr>
              <w:t>: The information can be found in SIA RSAP.</w:t>
            </w:r>
          </w:p>
        </w:tc>
      </w:tr>
      <w:tr w:rsidR="006F6F4E" w:rsidRPr="00687597" w:rsidTr="006F6F4E">
        <w:tc>
          <w:tcPr>
            <w:tcW w:w="12950" w:type="dxa"/>
          </w:tcPr>
          <w:p w:rsidR="006F6F4E" w:rsidRPr="00687597" w:rsidRDefault="006F6F4E" w:rsidP="00DC1C8A">
            <w:pPr>
              <w:tabs>
                <w:tab w:val="left" w:pos="2990"/>
              </w:tabs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  <w:b/>
              </w:rPr>
              <w:t>Purpose of the purchase</w:t>
            </w:r>
            <w:r w:rsidR="00371870">
              <w:rPr>
                <w:rFonts w:ascii="Times New Roman" w:hAnsi="Times New Roman" w:cs="Times New Roman"/>
              </w:rPr>
              <w:t xml:space="preserve">: </w:t>
            </w:r>
            <w:r w:rsidR="00DC1C8A">
              <w:rPr>
                <w:rFonts w:ascii="Times New Roman" w:hAnsi="Times New Roman" w:cs="Times New Roman"/>
              </w:rPr>
              <w:tab/>
            </w:r>
            <w:r w:rsidR="00DC1C8A" w:rsidRPr="00DC1C8A">
              <w:rPr>
                <w:rFonts w:ascii="Times New Roman" w:hAnsi="Times New Roman" w:cs="Times New Roman"/>
              </w:rPr>
              <w:t>the organization of  the event “Wine of Moldova” in London, United Kingdom</w:t>
            </w:r>
          </w:p>
        </w:tc>
      </w:tr>
    </w:tbl>
    <w:p w:rsidR="006F6F4E" w:rsidRPr="00687597" w:rsidRDefault="006F6F4E" w:rsidP="006F6F4E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2019"/>
        <w:gridCol w:w="1414"/>
        <w:gridCol w:w="1060"/>
        <w:gridCol w:w="1194"/>
        <w:gridCol w:w="833"/>
        <w:gridCol w:w="1042"/>
        <w:gridCol w:w="987"/>
        <w:gridCol w:w="1124"/>
        <w:gridCol w:w="2431"/>
      </w:tblGrid>
      <w:tr w:rsidR="00687597" w:rsidRPr="00687597" w:rsidTr="009D4599">
        <w:tc>
          <w:tcPr>
            <w:tcW w:w="846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 xml:space="preserve">CPV </w:t>
            </w:r>
          </w:p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code</w:t>
            </w:r>
          </w:p>
        </w:tc>
        <w:tc>
          <w:tcPr>
            <w:tcW w:w="2019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Name of the model of goods/ services</w:t>
            </w:r>
          </w:p>
        </w:tc>
        <w:tc>
          <w:tcPr>
            <w:tcW w:w="1414" w:type="dxa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of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proofErr w:type="spellStart"/>
            <w:r w:rsidRPr="00687597">
              <w:rPr>
                <w:rFonts w:ascii="Times New Roman" w:hAnsi="Times New Roman" w:cs="Times New Roman"/>
                <w:b/>
              </w:rPr>
              <w:t>measuremen</w:t>
            </w:r>
            <w:proofErr w:type="spellEnd"/>
          </w:p>
        </w:tc>
        <w:tc>
          <w:tcPr>
            <w:tcW w:w="1060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Quantity</w:t>
            </w:r>
          </w:p>
        </w:tc>
        <w:tc>
          <w:tcPr>
            <w:tcW w:w="1194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(excluding VAT)</w:t>
            </w:r>
          </w:p>
        </w:tc>
        <w:tc>
          <w:tcPr>
            <w:tcW w:w="833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Unit price (with VAT)</w:t>
            </w:r>
          </w:p>
        </w:tc>
        <w:tc>
          <w:tcPr>
            <w:tcW w:w="1042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excluding VAT</w:t>
            </w:r>
          </w:p>
        </w:tc>
        <w:tc>
          <w:tcPr>
            <w:tcW w:w="987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Amount with VAT</w:t>
            </w:r>
          </w:p>
        </w:tc>
        <w:tc>
          <w:tcPr>
            <w:tcW w:w="1124" w:type="dxa"/>
            <w:shd w:val="clear" w:color="auto" w:fill="D9D9D9" w:themeFill="background1" w:themeFillShade="D9"/>
          </w:tcPr>
          <w:p w:rsidR="00DC6A72" w:rsidRPr="00687597" w:rsidRDefault="00DC6A72" w:rsidP="006F6F4E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Delivery/ provision period</w:t>
            </w:r>
          </w:p>
        </w:tc>
        <w:tc>
          <w:tcPr>
            <w:tcW w:w="2431" w:type="dxa"/>
            <w:shd w:val="clear" w:color="auto" w:fill="D9D9D9" w:themeFill="background1" w:themeFillShade="D9"/>
          </w:tcPr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Budget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</w:rPr>
            </w:pPr>
            <w:r w:rsidRPr="00687597">
              <w:rPr>
                <w:rFonts w:ascii="Times New Roman" w:hAnsi="Times New Roman" w:cs="Times New Roman"/>
                <w:b/>
              </w:rPr>
              <w:t>classification</w:t>
            </w:r>
          </w:p>
          <w:p w:rsidR="00DC6A72" w:rsidRPr="00687597" w:rsidRDefault="00DC6A72" w:rsidP="00DC6A72">
            <w:pPr>
              <w:rPr>
                <w:rFonts w:ascii="Times New Roman" w:hAnsi="Times New Roman" w:cs="Times New Roman"/>
                <w:b/>
                <w:highlight w:val="green"/>
              </w:rPr>
            </w:pPr>
            <w:r w:rsidRPr="00687597">
              <w:rPr>
                <w:rFonts w:ascii="Times New Roman" w:hAnsi="Times New Roman" w:cs="Times New Roman"/>
                <w:b/>
              </w:rPr>
              <w:t>(IBAN)</w:t>
            </w:r>
          </w:p>
        </w:tc>
      </w:tr>
      <w:tr w:rsidR="00687597" w:rsidRPr="00687597" w:rsidTr="009D4599">
        <w:tc>
          <w:tcPr>
            <w:tcW w:w="846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19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4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0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94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5</w:t>
            </w:r>
          </w:p>
        </w:tc>
        <w:tc>
          <w:tcPr>
            <w:tcW w:w="833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6</w:t>
            </w:r>
          </w:p>
        </w:tc>
        <w:tc>
          <w:tcPr>
            <w:tcW w:w="1042" w:type="dxa"/>
          </w:tcPr>
          <w:p w:rsidR="00DC6A72" w:rsidRPr="00687597" w:rsidRDefault="00DC6A72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7</w:t>
            </w:r>
          </w:p>
        </w:tc>
        <w:tc>
          <w:tcPr>
            <w:tcW w:w="987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  <w:highlight w:val="green"/>
              </w:rPr>
            </w:pPr>
            <w:r w:rsidRPr="00687597">
              <w:rPr>
                <w:rFonts w:ascii="Times New Roman" w:hAnsi="Times New Roman" w:cs="Times New Roman"/>
                <w:highlight w:val="green"/>
              </w:rPr>
              <w:t>8</w:t>
            </w:r>
          </w:p>
        </w:tc>
        <w:tc>
          <w:tcPr>
            <w:tcW w:w="1124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431" w:type="dxa"/>
          </w:tcPr>
          <w:p w:rsidR="00DC6A72" w:rsidRPr="00687597" w:rsidRDefault="00687597" w:rsidP="006F6F4E">
            <w:pPr>
              <w:jc w:val="center"/>
              <w:rPr>
                <w:rFonts w:ascii="Times New Roman" w:hAnsi="Times New Roman" w:cs="Times New Roman"/>
              </w:rPr>
            </w:pPr>
            <w:r w:rsidRPr="00687597">
              <w:rPr>
                <w:rFonts w:ascii="Times New Roman" w:hAnsi="Times New Roman" w:cs="Times New Roman"/>
              </w:rPr>
              <w:t>10</w:t>
            </w: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Venue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Rental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Event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Equipment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Rental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(Trade &amp;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Evening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Event, plus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masterclass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)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1.3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Venue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Cleaning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Fee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1.4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Media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Partnership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Support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1.5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Catering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services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1.6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Print &amp;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Branding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Materials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1.7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Creative &amp; Studio Services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lastRenderedPageBreak/>
              <w:t>1.8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Masterclass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sessions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1.9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Event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Planning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&amp; Management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On-site Event Management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9101E3">
        <w:trPr>
          <w:trHeight w:val="792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>
              <w:rPr>
                <w:bCs/>
                <w:sz w:val="20"/>
                <w:szCs w:val="20"/>
                <w:lang w:val="ro" w:eastAsia="ro-RO"/>
              </w:rPr>
              <w:t>1.11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Provision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of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professional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sommelier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services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1.12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Corkage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&amp; soft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drinks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allowance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1.13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Event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logistics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&amp;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deliveries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1.14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Event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Host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/ MC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1.15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DJ Performance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and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Equipment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highlight w:val="yellow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1.16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Entertainment Services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highlight w:val="yellow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1.17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highlight w:val="yellow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Branded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Photo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Moment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highlight w:val="yellow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highlight w:val="yellow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1.18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Wine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Storage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&amp;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Logistics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highlight w:val="yellow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1.19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Photography</w:t>
            </w:r>
            <w:proofErr w:type="spellEnd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services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1.20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Video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services</w:t>
            </w:r>
            <w:proofErr w:type="spellEnd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5276FE"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rPr>
                <w:bCs/>
                <w:sz w:val="20"/>
                <w:szCs w:val="20"/>
                <w:lang w:val="ro" w:eastAsia="ro-RO"/>
              </w:rPr>
            </w:pPr>
            <w:r w:rsidRPr="009101E3">
              <w:rPr>
                <w:bCs/>
                <w:sz w:val="20"/>
                <w:szCs w:val="20"/>
                <w:lang w:val="ro" w:eastAsia="ro-RO"/>
              </w:rPr>
              <w:t>1.21</w:t>
            </w: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after="160" w:line="259" w:lineRule="auto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 xml:space="preserve">Post-Event </w:t>
            </w:r>
            <w:proofErr w:type="spellStart"/>
            <w:r w:rsidRPr="009101E3"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  <w:t>Reporting</w:t>
            </w:r>
            <w:proofErr w:type="spellEnd"/>
          </w:p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iCs/>
                <w:sz w:val="20"/>
                <w:szCs w:val="20"/>
                <w:lang w:val="ro" w:eastAsia="ro-RO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eastAsia="Calibri" w:hAnsi="Times New Roman" w:cs="Times New Roman"/>
                <w:highlight w:val="yellow"/>
                <w:lang w:val="ro" w:eastAsia="ro-RO"/>
              </w:rPr>
            </w:pPr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Service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101E3" w:rsidRPr="009101E3" w:rsidRDefault="009101E3" w:rsidP="009101E3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" w:eastAsia="ro-RO"/>
              </w:rPr>
            </w:pPr>
            <w:bookmarkStart w:id="1" w:name="_heading=h.ckpp9mzas5g0" w:colFirst="0" w:colLast="0"/>
            <w:bookmarkEnd w:id="1"/>
            <w:r w:rsidRPr="009101E3">
              <w:rPr>
                <w:rFonts w:ascii="Times New Roman" w:hAnsi="Times New Roman" w:cs="Times New Roman"/>
                <w:sz w:val="20"/>
                <w:szCs w:val="20"/>
                <w:lang w:val="ro" w:eastAsia="ro-RO"/>
              </w:rPr>
              <w:t>1</w:t>
            </w: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  <w:tr w:rsidR="009101E3" w:rsidRPr="00687597" w:rsidTr="009D4599">
        <w:tc>
          <w:tcPr>
            <w:tcW w:w="846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019" w:type="dxa"/>
          </w:tcPr>
          <w:p w:rsidR="009101E3" w:rsidRPr="00005F52" w:rsidRDefault="009101E3" w:rsidP="009101E3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05F52">
              <w:rPr>
                <w:rFonts w:ascii="Times New Roman" w:hAnsi="Times New Roman" w:cs="Times New Roman"/>
                <w:b/>
                <w:lang w:val="ro-RO"/>
              </w:rPr>
              <w:t>TOTAL</w:t>
            </w:r>
          </w:p>
        </w:tc>
        <w:tc>
          <w:tcPr>
            <w:tcW w:w="141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833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2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7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24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31" w:type="dxa"/>
          </w:tcPr>
          <w:p w:rsidR="009101E3" w:rsidRPr="00687597" w:rsidRDefault="009101E3" w:rsidP="009101E3">
            <w:pPr>
              <w:rPr>
                <w:rFonts w:ascii="Times New Roman" w:hAnsi="Times New Roman" w:cs="Times New Roman"/>
              </w:rPr>
            </w:pPr>
          </w:p>
        </w:tc>
      </w:tr>
    </w:tbl>
    <w:p w:rsidR="006F6F4E" w:rsidRPr="00687597" w:rsidRDefault="001C4BBD" w:rsidP="006F6F4E">
      <w:pPr>
        <w:rPr>
          <w:rFonts w:ascii="Times New Roman" w:hAnsi="Times New Roman" w:cs="Times New Roman"/>
        </w:rPr>
      </w:pPr>
      <w:r w:rsidRPr="00687597">
        <w:rPr>
          <w:rFonts w:ascii="Times New Roman" w:hAnsi="Times New Roman" w:cs="Times New Roman"/>
        </w:rPr>
        <w:t>Signed: ____________________ Name, Surname: _______________________ As: __________________ Tenderer: ___________________________ Address: ______________________________________________</w:t>
      </w:r>
    </w:p>
    <w:sectPr w:rsidR="006F6F4E" w:rsidRPr="00687597" w:rsidSect="006F6F4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F4E"/>
    <w:rsid w:val="00005F52"/>
    <w:rsid w:val="000860E7"/>
    <w:rsid w:val="000E1087"/>
    <w:rsid w:val="001C4BBD"/>
    <w:rsid w:val="00205765"/>
    <w:rsid w:val="00236E1D"/>
    <w:rsid w:val="002A2537"/>
    <w:rsid w:val="00371870"/>
    <w:rsid w:val="00687597"/>
    <w:rsid w:val="006F6F4E"/>
    <w:rsid w:val="009101E3"/>
    <w:rsid w:val="009D4599"/>
    <w:rsid w:val="00DC1C8A"/>
    <w:rsid w:val="00DC6A72"/>
    <w:rsid w:val="00E76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610D6D"/>
  <w15:chartTrackingRefBased/>
  <w15:docId w15:val="{43455F50-CFAF-4BA6-9560-7DDBD83E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6F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8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10</cp:revision>
  <dcterms:created xsi:type="dcterms:W3CDTF">2023-02-16T13:39:00Z</dcterms:created>
  <dcterms:modified xsi:type="dcterms:W3CDTF">2026-06-18T09:20:00Z</dcterms:modified>
</cp:coreProperties>
</file>