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1154"/>
        <w:gridCol w:w="7584"/>
        <w:gridCol w:w="1115"/>
      </w:tblGrid>
      <w:tr w:rsidR="006D339E" w:rsidRPr="00160F1B" w:rsidTr="004E7A4E">
        <w:tc>
          <w:tcPr>
            <w:tcW w:w="1154" w:type="dxa"/>
          </w:tcPr>
          <w:p w:rsidR="006D339E" w:rsidRPr="00160F1B" w:rsidRDefault="00B55A1F" w:rsidP="004E7A4E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F1B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7" type="#_x0000_t75" style="position:absolute;margin-left:.2pt;margin-top:.05pt;width:51pt;height:64.1pt;z-index:-2;visibility:visible">
                  <v:imagedata r:id="rId5" o:title="unnamed"/>
                </v:shape>
              </w:pict>
            </w:r>
          </w:p>
        </w:tc>
        <w:tc>
          <w:tcPr>
            <w:tcW w:w="7584" w:type="dxa"/>
          </w:tcPr>
          <w:p w:rsidR="006D339E" w:rsidRPr="00160F1B" w:rsidRDefault="00B55A1F" w:rsidP="004E7A4E">
            <w:pPr>
              <w:jc w:val="center"/>
              <w:rPr>
                <w:b/>
                <w:sz w:val="30"/>
                <w:szCs w:val="30"/>
              </w:rPr>
            </w:pPr>
            <w:r w:rsidRPr="00160F1B">
              <w:rPr>
                <w:noProof/>
              </w:rPr>
              <w:pict>
                <v:shape id="Рисунок 4" o:spid="_x0000_s1026" type="#_x0000_t75" style="position:absolute;left:0;text-align:left;margin-left:355.35pt;margin-top:.05pt;width:81.95pt;height:64.2pt;z-index:-1;visibility:visible;mso-position-horizontal-relative:text;mso-position-vertical-relative:text">
                  <v:imagedata r:id="rId6" o:title="images"/>
                </v:shape>
              </w:pict>
            </w:r>
            <w:r w:rsidR="006D339E" w:rsidRPr="00160F1B">
              <w:rPr>
                <w:b/>
                <w:sz w:val="30"/>
                <w:szCs w:val="30"/>
              </w:rPr>
              <w:t>Ministerul Afacerilor Interne al Republicii Moldova</w:t>
            </w:r>
          </w:p>
        </w:tc>
        <w:tc>
          <w:tcPr>
            <w:tcW w:w="1115" w:type="dxa"/>
          </w:tcPr>
          <w:p w:rsidR="006D339E" w:rsidRPr="00160F1B" w:rsidRDefault="006D339E" w:rsidP="004E7A4E"/>
        </w:tc>
      </w:tr>
      <w:tr w:rsidR="006D339E" w:rsidRPr="00160F1B" w:rsidTr="004E7A4E">
        <w:tc>
          <w:tcPr>
            <w:tcW w:w="1154" w:type="dxa"/>
          </w:tcPr>
          <w:p w:rsidR="006D339E" w:rsidRPr="00160F1B" w:rsidRDefault="006D339E" w:rsidP="004E7A4E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84" w:type="dxa"/>
          </w:tcPr>
          <w:p w:rsidR="006D339E" w:rsidRPr="00160F1B" w:rsidRDefault="006D339E" w:rsidP="004E7A4E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6D339E" w:rsidRPr="00160F1B" w:rsidRDefault="006D339E" w:rsidP="004E7A4E">
            <w:pPr>
              <w:jc w:val="center"/>
              <w:rPr>
                <w:b/>
                <w:color w:val="000000"/>
              </w:rPr>
            </w:pPr>
            <w:r w:rsidRPr="00160F1B">
              <w:rPr>
                <w:b/>
                <w:color w:val="000000"/>
              </w:rPr>
              <w:t>Inspectoratul General pentru Situaţii de Urgenţă</w:t>
            </w:r>
          </w:p>
          <w:p w:rsidR="006D339E" w:rsidRPr="00160F1B" w:rsidRDefault="006D339E" w:rsidP="004E7A4E">
            <w:pPr>
              <w:jc w:val="center"/>
              <w:rPr>
                <w:b/>
                <w:color w:val="000000"/>
                <w:sz w:val="30"/>
                <w:szCs w:val="30"/>
              </w:rPr>
            </w:pPr>
            <w:r w:rsidRPr="00160F1B">
              <w:rPr>
                <w:b/>
                <w:color w:val="000000"/>
              </w:rPr>
              <w:t xml:space="preserve">Direcţia Situaţii Excepţionale  </w:t>
            </w:r>
            <w:proofErr w:type="spellStart"/>
            <w:r w:rsidRPr="00160F1B">
              <w:rPr>
                <w:b/>
                <w:color w:val="000000"/>
              </w:rPr>
              <w:t>mun.Ungheni</w:t>
            </w:r>
            <w:proofErr w:type="spellEnd"/>
          </w:p>
        </w:tc>
        <w:tc>
          <w:tcPr>
            <w:tcW w:w="1115" w:type="dxa"/>
          </w:tcPr>
          <w:p w:rsidR="006D339E" w:rsidRPr="00160F1B" w:rsidRDefault="006D339E" w:rsidP="004E7A4E"/>
        </w:tc>
      </w:tr>
    </w:tbl>
    <w:p w:rsidR="006D339E" w:rsidRPr="00160F1B" w:rsidRDefault="006D339E" w:rsidP="006D339E">
      <w:pPr>
        <w:jc w:val="center"/>
        <w:rPr>
          <w:rStyle w:val="hps"/>
          <w:b/>
          <w:sz w:val="12"/>
          <w:szCs w:val="12"/>
          <w:shd w:val="clear" w:color="auto" w:fill="F5F5F5"/>
        </w:rPr>
      </w:pPr>
    </w:p>
    <w:tbl>
      <w:tblPr>
        <w:tblW w:w="0" w:type="auto"/>
        <w:tblInd w:w="108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000"/>
      </w:tblPr>
      <w:tblGrid>
        <w:gridCol w:w="9745"/>
      </w:tblGrid>
      <w:tr w:rsidR="006D339E" w:rsidRPr="00160F1B" w:rsidTr="004E7A4E">
        <w:trPr>
          <w:trHeight w:val="236"/>
        </w:trPr>
        <w:tc>
          <w:tcPr>
            <w:tcW w:w="9840" w:type="dxa"/>
            <w:tcBorders>
              <w:top w:val="thickThinSmallGap" w:sz="24" w:space="0" w:color="auto"/>
              <w:left w:val="nil"/>
              <w:bottom w:val="nil"/>
              <w:right w:val="nil"/>
            </w:tcBorders>
          </w:tcPr>
          <w:p w:rsidR="006D339E" w:rsidRPr="00160F1B" w:rsidRDefault="006D339E" w:rsidP="004E7A4E">
            <w:pPr>
              <w:pStyle w:val="a7"/>
              <w:rPr>
                <w:b w:val="0"/>
                <w:caps w:val="0"/>
                <w:sz w:val="16"/>
              </w:rPr>
            </w:pPr>
            <w:r w:rsidRPr="00160F1B">
              <w:rPr>
                <w:b w:val="0"/>
                <w:caps w:val="0"/>
                <w:sz w:val="16"/>
              </w:rPr>
              <w:t xml:space="preserve">MD-3600, mun. Ungheni, str. A. Plămădeală, nr.96, tel/fax:.(373) 236 - 2-32-43, 2-22-05, 2-21-01 </w:t>
            </w:r>
          </w:p>
          <w:p w:rsidR="006D339E" w:rsidRPr="00160F1B" w:rsidRDefault="006D339E" w:rsidP="004E7A4E">
            <w:pPr>
              <w:jc w:val="center"/>
              <w:rPr>
                <w:rStyle w:val="hps"/>
                <w:b/>
                <w:shd w:val="clear" w:color="auto" w:fill="F5F5F5"/>
              </w:rPr>
            </w:pPr>
            <w:r w:rsidRPr="00160F1B">
              <w:rPr>
                <w:sz w:val="16"/>
                <w:szCs w:val="16"/>
              </w:rPr>
              <w:t>e-mail: ungheni@dse.md</w:t>
            </w:r>
          </w:p>
        </w:tc>
      </w:tr>
    </w:tbl>
    <w:p w:rsidR="006D339E" w:rsidRPr="00160F1B" w:rsidRDefault="006D339E" w:rsidP="006D339E"/>
    <w:p w:rsidR="006D339E" w:rsidRPr="00160F1B" w:rsidRDefault="006D339E" w:rsidP="006D339E">
      <w:pPr>
        <w:pStyle w:val="a5"/>
        <w:jc w:val="center"/>
        <w:rPr>
          <w:sz w:val="28"/>
          <w:szCs w:val="28"/>
          <w:lang w:val="ro-RO"/>
        </w:rPr>
      </w:pPr>
    </w:p>
    <w:p w:rsidR="006D339E" w:rsidRPr="00160F1B" w:rsidRDefault="006D339E" w:rsidP="006D339E">
      <w:pPr>
        <w:pStyle w:val="a5"/>
        <w:jc w:val="center"/>
        <w:rPr>
          <w:sz w:val="28"/>
          <w:szCs w:val="28"/>
          <w:lang w:val="ro-RO"/>
        </w:rPr>
      </w:pPr>
      <w:r w:rsidRPr="00160F1B">
        <w:rPr>
          <w:sz w:val="28"/>
          <w:szCs w:val="28"/>
          <w:lang w:val="ro-RO"/>
        </w:rPr>
        <w:t>CAIET DE SARCINI</w:t>
      </w:r>
    </w:p>
    <w:p w:rsidR="006D339E" w:rsidRPr="00160F1B" w:rsidRDefault="006D339E" w:rsidP="006D339E">
      <w:pPr>
        <w:spacing w:before="120"/>
        <w:jc w:val="center"/>
        <w:rPr>
          <w:b/>
          <w:sz w:val="24"/>
          <w:szCs w:val="24"/>
        </w:rPr>
      </w:pPr>
      <w:r w:rsidRPr="00160F1B">
        <w:rPr>
          <w:b/>
          <w:sz w:val="24"/>
          <w:szCs w:val="24"/>
        </w:rPr>
        <w:t xml:space="preserve">privind achiziționarea rechizitelor de birou </w:t>
      </w:r>
      <w:r w:rsidR="002912D2" w:rsidRPr="00160F1B">
        <w:rPr>
          <w:b/>
          <w:sz w:val="24"/>
          <w:szCs w:val="24"/>
        </w:rPr>
        <w:t>pentru anul 2022</w:t>
      </w:r>
      <w:r w:rsidRPr="00160F1B">
        <w:rPr>
          <w:b/>
          <w:sz w:val="24"/>
          <w:szCs w:val="24"/>
        </w:rPr>
        <w:br/>
        <w:t>prin procedura de achiziție de valoare mică</w:t>
      </w:r>
    </w:p>
    <w:p w:rsidR="006D339E" w:rsidRPr="00160F1B" w:rsidRDefault="006D339E" w:rsidP="006D339E">
      <w:pPr>
        <w:pStyle w:val="a5"/>
        <w:jc w:val="center"/>
        <w:rPr>
          <w:sz w:val="28"/>
          <w:szCs w:val="28"/>
          <w:lang w:val="ro-RO"/>
        </w:rPr>
      </w:pPr>
    </w:p>
    <w:p w:rsidR="006D339E" w:rsidRPr="00160F1B" w:rsidRDefault="006D339E" w:rsidP="00DA2A77">
      <w:pPr>
        <w:pStyle w:val="a5"/>
        <w:rPr>
          <w:sz w:val="28"/>
          <w:szCs w:val="28"/>
          <w:lang w:val="ro-RO"/>
        </w:rPr>
      </w:pPr>
    </w:p>
    <w:p w:rsidR="006D339E" w:rsidRPr="00160F1B" w:rsidRDefault="006D339E" w:rsidP="00DA2A77">
      <w:pPr>
        <w:tabs>
          <w:tab w:val="left" w:pos="0"/>
        </w:tabs>
        <w:rPr>
          <w:bCs/>
        </w:rPr>
      </w:pPr>
      <w:r w:rsidRPr="00160F1B">
        <w:rPr>
          <w:bCs/>
        </w:rPr>
        <w:t>Obiectul__</w:t>
      </w:r>
      <w:r w:rsidRPr="00160F1B">
        <w:rPr>
          <w:b/>
          <w:bCs/>
          <w:u w:val="single"/>
        </w:rPr>
        <w:t>Rechizite de birou_pentru anul 2022_</w:t>
      </w:r>
    </w:p>
    <w:p w:rsidR="006D339E" w:rsidRPr="00160F1B" w:rsidRDefault="006D339E" w:rsidP="006D339E">
      <w:pPr>
        <w:jc w:val="center"/>
        <w:rPr>
          <w:bCs/>
        </w:rPr>
      </w:pPr>
    </w:p>
    <w:p w:rsidR="006D339E" w:rsidRPr="00160F1B" w:rsidRDefault="006D339E" w:rsidP="00DA2A77">
      <w:pPr>
        <w:rPr>
          <w:b/>
          <w:bCs/>
          <w:u w:val="single"/>
        </w:rPr>
      </w:pPr>
      <w:r w:rsidRPr="00160F1B">
        <w:rPr>
          <w:bCs/>
        </w:rPr>
        <w:t xml:space="preserve">Autoritatea contractantă </w:t>
      </w:r>
      <w:r w:rsidRPr="00160F1B">
        <w:rPr>
          <w:b/>
          <w:bCs/>
          <w:u w:val="single"/>
        </w:rPr>
        <w:t xml:space="preserve">DSE  </w:t>
      </w:r>
      <w:proofErr w:type="spellStart"/>
      <w:r w:rsidRPr="00160F1B">
        <w:rPr>
          <w:b/>
          <w:bCs/>
          <w:u w:val="single"/>
        </w:rPr>
        <w:t>mun.Ungheni</w:t>
      </w:r>
      <w:proofErr w:type="spellEnd"/>
      <w:r w:rsidRPr="00160F1B">
        <w:rPr>
          <w:b/>
          <w:bCs/>
          <w:u w:val="single"/>
        </w:rPr>
        <w:t>,</w:t>
      </w:r>
      <w:r w:rsidR="00DA2A77" w:rsidRPr="00160F1B">
        <w:rPr>
          <w:b/>
          <w:bCs/>
          <w:u w:val="single"/>
        </w:rPr>
        <w:t xml:space="preserve"> </w:t>
      </w:r>
      <w:proofErr w:type="spellStart"/>
      <w:r w:rsidRPr="00160F1B">
        <w:rPr>
          <w:b/>
          <w:bCs/>
          <w:u w:val="single"/>
        </w:rPr>
        <w:t>mun.Ungheni</w:t>
      </w:r>
      <w:proofErr w:type="spellEnd"/>
      <w:r w:rsidRPr="00160F1B">
        <w:rPr>
          <w:b/>
          <w:bCs/>
          <w:u w:val="single"/>
        </w:rPr>
        <w:t xml:space="preserve"> str. </w:t>
      </w:r>
      <w:proofErr w:type="spellStart"/>
      <w:r w:rsidRPr="00160F1B">
        <w:rPr>
          <w:b/>
          <w:bCs/>
          <w:u w:val="single"/>
        </w:rPr>
        <w:t>A.Plămădeală</w:t>
      </w:r>
      <w:proofErr w:type="spellEnd"/>
      <w:r w:rsidRPr="00160F1B">
        <w:rPr>
          <w:b/>
          <w:bCs/>
          <w:u w:val="single"/>
        </w:rPr>
        <w:t xml:space="preserve"> 96</w:t>
      </w:r>
    </w:p>
    <w:p w:rsidR="006D339E" w:rsidRPr="00160F1B" w:rsidRDefault="006D339E" w:rsidP="006D339E">
      <w:pPr>
        <w:jc w:val="both"/>
        <w:rPr>
          <w:bCs/>
        </w:rPr>
      </w:pPr>
      <w:r w:rsidRPr="00160F1B">
        <w:rPr>
          <w:bCs/>
        </w:rPr>
        <w:t xml:space="preserve">                                                                              </w:t>
      </w:r>
    </w:p>
    <w:p w:rsidR="006D339E" w:rsidRPr="00160F1B" w:rsidRDefault="006D339E" w:rsidP="006D339E">
      <w:pPr>
        <w:pStyle w:val="a5"/>
        <w:jc w:val="center"/>
        <w:rPr>
          <w:sz w:val="28"/>
          <w:szCs w:val="28"/>
          <w:lang w:val="ro-RO"/>
        </w:rPr>
      </w:pPr>
    </w:p>
    <w:p w:rsidR="006D339E" w:rsidRPr="00160F1B" w:rsidRDefault="006D339E" w:rsidP="006D339E">
      <w:pPr>
        <w:rPr>
          <w:b/>
        </w:rPr>
      </w:pPr>
      <w:r w:rsidRPr="00160F1B">
        <w:rPr>
          <w:b/>
        </w:rPr>
        <w:t>1. Descriere generală. Informaţii</w:t>
      </w:r>
    </w:p>
    <w:p w:rsidR="006D339E" w:rsidRPr="00160F1B" w:rsidRDefault="006D339E" w:rsidP="006D339E">
      <w:pPr>
        <w:rPr>
          <w:b/>
        </w:rPr>
      </w:pPr>
    </w:p>
    <w:p w:rsidR="006D339E" w:rsidRPr="00160F1B" w:rsidRDefault="006D339E" w:rsidP="006D339E">
      <w:pPr>
        <w:jc w:val="both"/>
        <w:rPr>
          <w:bCs/>
        </w:rPr>
      </w:pPr>
      <w:r w:rsidRPr="00160F1B">
        <w:rPr>
          <w:bCs/>
        </w:rPr>
        <w:t>Caietul de sarcini face parte integrantă din documentația de atribuire și constituie ansamblul cerințelor pe baza cărora se elaborează de fiecare ofertant propunerea.</w:t>
      </w:r>
    </w:p>
    <w:p w:rsidR="006D339E" w:rsidRPr="00160F1B" w:rsidRDefault="006D339E" w:rsidP="006D339E">
      <w:pPr>
        <w:jc w:val="both"/>
        <w:rPr>
          <w:bCs/>
        </w:rPr>
      </w:pPr>
    </w:p>
    <w:p w:rsidR="006D339E" w:rsidRPr="00160F1B" w:rsidRDefault="006D339E" w:rsidP="006D339E">
      <w:pPr>
        <w:jc w:val="both"/>
        <w:rPr>
          <w:bCs/>
        </w:rPr>
      </w:pPr>
      <w:r w:rsidRPr="00160F1B">
        <w:rPr>
          <w:bCs/>
        </w:rPr>
        <w:t xml:space="preserve">Cerințele precizate în caietul de sarcini sunt considerate ca fiind minimale. </w:t>
      </w:r>
    </w:p>
    <w:p w:rsidR="006D339E" w:rsidRPr="00160F1B" w:rsidRDefault="006D339E" w:rsidP="006D339E">
      <w:pPr>
        <w:jc w:val="both"/>
        <w:rPr>
          <w:bCs/>
        </w:rPr>
      </w:pPr>
    </w:p>
    <w:p w:rsidR="006D339E" w:rsidRPr="00160F1B" w:rsidRDefault="006D339E" w:rsidP="006D339E">
      <w:pPr>
        <w:jc w:val="both"/>
        <w:rPr>
          <w:bCs/>
        </w:rPr>
      </w:pPr>
      <w:r w:rsidRPr="00160F1B">
        <w:rPr>
          <w:bCs/>
        </w:rPr>
        <w:t xml:space="preserve">Obiectul achiziției - constituie achiziționarea </w:t>
      </w:r>
      <w:r w:rsidR="00DA2A77" w:rsidRPr="00160F1B">
        <w:rPr>
          <w:bCs/>
        </w:rPr>
        <w:t>rechizitelor de birou pentru anul 2022</w:t>
      </w:r>
    </w:p>
    <w:p w:rsidR="006D339E" w:rsidRPr="00160F1B" w:rsidRDefault="006D339E" w:rsidP="006D339E">
      <w:pPr>
        <w:jc w:val="both"/>
        <w:rPr>
          <w:bCs/>
        </w:rPr>
      </w:pPr>
    </w:p>
    <w:p w:rsidR="006D339E" w:rsidRPr="00160F1B" w:rsidRDefault="006D339E" w:rsidP="006D339E">
      <w:pPr>
        <w:jc w:val="both"/>
        <w:rPr>
          <w:b/>
        </w:rPr>
      </w:pPr>
      <w:r w:rsidRPr="00160F1B">
        <w:rPr>
          <w:b/>
        </w:rPr>
        <w:t>2.  Utilizarea, păstrarea, protecţia, calitatea</w:t>
      </w:r>
      <w:bookmarkStart w:id="0" w:name="_Hlk63425519"/>
      <w:r w:rsidRPr="00160F1B">
        <w:rPr>
          <w:b/>
        </w:rPr>
        <w:t xml:space="preserve"> produselor/serviciilor</w:t>
      </w:r>
      <w:bookmarkEnd w:id="0"/>
    </w:p>
    <w:p w:rsidR="006D339E" w:rsidRPr="00160F1B" w:rsidRDefault="006D339E" w:rsidP="006D339E">
      <w:pPr>
        <w:jc w:val="both"/>
        <w:rPr>
          <w:b/>
        </w:rPr>
      </w:pPr>
    </w:p>
    <w:p w:rsidR="006D339E" w:rsidRPr="00160F1B" w:rsidRDefault="006D339E" w:rsidP="006D339E">
      <w:pPr>
        <w:jc w:val="both"/>
        <w:rPr>
          <w:bCs/>
        </w:rPr>
      </w:pPr>
      <w:r w:rsidRPr="00160F1B">
        <w:rPr>
          <w:bCs/>
        </w:rPr>
        <w:t>Se precizează detalii privind modul de transportare, prestare, utilizare și locul livrării/prestării a produselor/serviciilor.</w:t>
      </w:r>
    </w:p>
    <w:p w:rsidR="0065745A" w:rsidRPr="00160F1B" w:rsidRDefault="0065745A" w:rsidP="006D339E">
      <w:pPr>
        <w:jc w:val="both"/>
        <w:rPr>
          <w:bCs/>
        </w:rPr>
      </w:pPr>
    </w:p>
    <w:p w:rsidR="0065745A" w:rsidRPr="00160F1B" w:rsidRDefault="0065745A" w:rsidP="006D339E">
      <w:pPr>
        <w:jc w:val="both"/>
        <w:rPr>
          <w:bCs/>
        </w:rPr>
      </w:pPr>
      <w:r w:rsidRPr="00160F1B">
        <w:rPr>
          <w:bCs/>
        </w:rPr>
        <w:t>Rechizitele de birou vor fi utilizate în activitatea curentă a Direcției, în vederea îndeplinirii atribuțiilor de serviciu a angajaților.</w:t>
      </w:r>
    </w:p>
    <w:p w:rsidR="006D339E" w:rsidRPr="00160F1B" w:rsidRDefault="006D339E" w:rsidP="006D339E">
      <w:pPr>
        <w:jc w:val="both"/>
        <w:rPr>
          <w:bCs/>
        </w:rPr>
      </w:pPr>
    </w:p>
    <w:p w:rsidR="006D339E" w:rsidRPr="00160F1B" w:rsidRDefault="00DA2A77" w:rsidP="006D339E">
      <w:pPr>
        <w:jc w:val="both"/>
        <w:rPr>
          <w:bCs/>
        </w:rPr>
      </w:pPr>
      <w:r w:rsidRPr="00160F1B">
        <w:rPr>
          <w:bCs/>
          <w:highlight w:val="yellow"/>
        </w:rPr>
        <w:t>Rechizitele de birou vor fi achiziționate</w:t>
      </w:r>
      <w:r w:rsidR="0065745A" w:rsidRPr="00160F1B">
        <w:rPr>
          <w:bCs/>
          <w:highlight w:val="yellow"/>
        </w:rPr>
        <w:t>/ridicate</w:t>
      </w:r>
      <w:r w:rsidR="007D0EE8" w:rsidRPr="00160F1B">
        <w:rPr>
          <w:bCs/>
          <w:highlight w:val="yellow"/>
        </w:rPr>
        <w:t>/livrate</w:t>
      </w:r>
      <w:r w:rsidRPr="00160F1B">
        <w:rPr>
          <w:bCs/>
          <w:highlight w:val="yellow"/>
        </w:rPr>
        <w:t xml:space="preserve"> pe parcursul anului</w:t>
      </w:r>
      <w:r w:rsidR="00080FA6">
        <w:rPr>
          <w:bCs/>
          <w:highlight w:val="yellow"/>
        </w:rPr>
        <w:t xml:space="preserve"> de gestiune, până la 31.12.2022</w:t>
      </w:r>
      <w:r w:rsidRPr="00160F1B">
        <w:rPr>
          <w:bCs/>
          <w:highlight w:val="yellow"/>
        </w:rPr>
        <w:t>, în funcție de necesitățile curente a Direcției</w:t>
      </w:r>
      <w:r w:rsidR="0065745A" w:rsidRPr="00160F1B">
        <w:rPr>
          <w:bCs/>
        </w:rPr>
        <w:t>.</w:t>
      </w:r>
    </w:p>
    <w:p w:rsidR="00542112" w:rsidRPr="00160F1B" w:rsidRDefault="00542112" w:rsidP="006D339E">
      <w:pPr>
        <w:jc w:val="both"/>
        <w:rPr>
          <w:bCs/>
        </w:rPr>
      </w:pPr>
    </w:p>
    <w:p w:rsidR="00542112" w:rsidRPr="00160F1B" w:rsidRDefault="00542112" w:rsidP="006D339E">
      <w:pPr>
        <w:jc w:val="both"/>
        <w:rPr>
          <w:bCs/>
        </w:rPr>
      </w:pPr>
      <w:r w:rsidRPr="00E44C99">
        <w:rPr>
          <w:bCs/>
          <w:highlight w:val="yellow"/>
        </w:rPr>
        <w:t xml:space="preserve">Raza </w:t>
      </w:r>
      <w:r w:rsidR="002912D2" w:rsidRPr="00E44C99">
        <w:rPr>
          <w:bCs/>
          <w:highlight w:val="yellow"/>
        </w:rPr>
        <w:t>sediului ofertantului s</w:t>
      </w:r>
      <w:r w:rsidR="007D0EE8" w:rsidRPr="00E44C99">
        <w:rPr>
          <w:bCs/>
          <w:highlight w:val="yellow"/>
        </w:rPr>
        <w:t>ă fie nu mai mare de 20</w:t>
      </w:r>
      <w:r w:rsidR="00B77DE6" w:rsidRPr="00E44C99">
        <w:rPr>
          <w:bCs/>
          <w:highlight w:val="yellow"/>
        </w:rPr>
        <w:t xml:space="preserve"> </w:t>
      </w:r>
      <w:r w:rsidR="007D0EE8" w:rsidRPr="00E44C99">
        <w:rPr>
          <w:bCs/>
          <w:highlight w:val="yellow"/>
        </w:rPr>
        <w:t>km, iar</w:t>
      </w:r>
      <w:r w:rsidR="002912D2" w:rsidRPr="00E44C99">
        <w:rPr>
          <w:bCs/>
          <w:highlight w:val="yellow"/>
        </w:rPr>
        <w:t xml:space="preserve"> în caz contrar </w:t>
      </w:r>
      <w:r w:rsidR="007D0EE8" w:rsidRPr="00E44C99">
        <w:rPr>
          <w:bCs/>
          <w:highlight w:val="yellow"/>
        </w:rPr>
        <w:t xml:space="preserve">ofertantul </w:t>
      </w:r>
      <w:r w:rsidR="002912D2" w:rsidRPr="00E44C99">
        <w:rPr>
          <w:bCs/>
          <w:highlight w:val="yellow"/>
        </w:rPr>
        <w:t xml:space="preserve">se obligă să facă livrarea din cont propriu </w:t>
      </w:r>
      <w:proofErr w:type="spellStart"/>
      <w:r w:rsidR="002912D2" w:rsidRPr="00E44C99">
        <w:rPr>
          <w:bCs/>
          <w:highlight w:val="yellow"/>
        </w:rPr>
        <w:t>pîna</w:t>
      </w:r>
      <w:proofErr w:type="spellEnd"/>
      <w:r w:rsidR="002912D2" w:rsidRPr="00E44C99">
        <w:rPr>
          <w:bCs/>
          <w:highlight w:val="yellow"/>
        </w:rPr>
        <w:t xml:space="preserve"> la locul dislocării contractantului.</w:t>
      </w:r>
    </w:p>
    <w:p w:rsidR="0065745A" w:rsidRPr="00160F1B" w:rsidRDefault="0065745A" w:rsidP="006D339E">
      <w:pPr>
        <w:jc w:val="both"/>
        <w:rPr>
          <w:bCs/>
        </w:rPr>
      </w:pPr>
    </w:p>
    <w:p w:rsidR="0065745A" w:rsidRPr="00160F1B" w:rsidRDefault="0065745A" w:rsidP="006D339E">
      <w:pPr>
        <w:jc w:val="both"/>
        <w:rPr>
          <w:bCs/>
        </w:rPr>
      </w:pPr>
    </w:p>
    <w:p w:rsidR="0065745A" w:rsidRPr="00160F1B" w:rsidRDefault="0065745A" w:rsidP="006D339E">
      <w:pPr>
        <w:jc w:val="both"/>
        <w:rPr>
          <w:bCs/>
        </w:rPr>
        <w:sectPr w:rsidR="0065745A" w:rsidRPr="00160F1B" w:rsidSect="004E7A4E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6D339E" w:rsidRPr="00160F1B" w:rsidRDefault="006D339E" w:rsidP="00EE7F3A">
      <w:pPr>
        <w:rPr>
          <w:color w:val="000000"/>
        </w:rPr>
      </w:pPr>
    </w:p>
    <w:p w:rsidR="00CF15C2" w:rsidRPr="00160F1B" w:rsidRDefault="00CF15C2" w:rsidP="007B2DAE">
      <w:pPr>
        <w:jc w:val="center"/>
        <w:rPr>
          <w:b/>
          <w:color w:val="000000"/>
        </w:rPr>
      </w:pPr>
      <w:r w:rsidRPr="00160F1B">
        <w:rPr>
          <w:b/>
          <w:color w:val="000000"/>
        </w:rPr>
        <w:t>CAIET DE SARCINI</w:t>
      </w:r>
    </w:p>
    <w:p w:rsidR="007B2DAE" w:rsidRPr="00160F1B" w:rsidRDefault="007B2DAE" w:rsidP="007B2DAE">
      <w:pPr>
        <w:jc w:val="center"/>
        <w:rPr>
          <w:b/>
          <w:color w:val="000000"/>
          <w:sz w:val="24"/>
          <w:szCs w:val="24"/>
        </w:rPr>
      </w:pPr>
      <w:r w:rsidRPr="00160F1B">
        <w:rPr>
          <w:b/>
          <w:color w:val="000000"/>
          <w:sz w:val="24"/>
          <w:szCs w:val="24"/>
        </w:rPr>
        <w:t>Rechizite de birou pentru anul 20</w:t>
      </w:r>
      <w:r w:rsidR="00874E46" w:rsidRPr="00160F1B">
        <w:rPr>
          <w:b/>
          <w:color w:val="000000"/>
          <w:sz w:val="24"/>
          <w:szCs w:val="24"/>
        </w:rPr>
        <w:t>2</w:t>
      </w:r>
      <w:r w:rsidR="006D339E" w:rsidRPr="00160F1B">
        <w:rPr>
          <w:b/>
          <w:color w:val="000000"/>
          <w:sz w:val="24"/>
          <w:szCs w:val="24"/>
        </w:rPr>
        <w:t>2</w:t>
      </w:r>
    </w:p>
    <w:p w:rsidR="001C1032" w:rsidRPr="00160F1B" w:rsidRDefault="00F30BB6" w:rsidP="0065745A">
      <w:pPr>
        <w:rPr>
          <w:b/>
          <w:color w:val="000000"/>
          <w:sz w:val="24"/>
          <w:szCs w:val="24"/>
        </w:rPr>
      </w:pPr>
      <w:r w:rsidRPr="00160F1B">
        <w:rPr>
          <w:b/>
          <w:color w:val="000000"/>
          <w:sz w:val="24"/>
          <w:szCs w:val="24"/>
        </w:rPr>
        <w:tab/>
      </w:r>
    </w:p>
    <w:p w:rsidR="001C1032" w:rsidRPr="00160F1B" w:rsidRDefault="0065745A" w:rsidP="00F30BB6">
      <w:pPr>
        <w:rPr>
          <w:b/>
          <w:color w:val="000000"/>
          <w:sz w:val="24"/>
          <w:szCs w:val="24"/>
        </w:rPr>
      </w:pPr>
      <w:r w:rsidRPr="00160F1B">
        <w:rPr>
          <w:b/>
          <w:color w:val="000000"/>
          <w:sz w:val="24"/>
          <w:szCs w:val="24"/>
        </w:rPr>
        <w:tab/>
        <w:t>LOTUL- 1</w:t>
      </w:r>
      <w:r w:rsidR="00CF15C2" w:rsidRPr="00160F1B">
        <w:rPr>
          <w:b/>
          <w:color w:val="000000"/>
          <w:sz w:val="24"/>
          <w:szCs w:val="24"/>
        </w:rPr>
        <w:t xml:space="preserve"> Rechizite de birou</w:t>
      </w:r>
    </w:p>
    <w:p w:rsidR="007B2DAE" w:rsidRPr="00160F1B" w:rsidRDefault="007B2DAE" w:rsidP="007B2DAE">
      <w:pPr>
        <w:rPr>
          <w:color w:val="000000"/>
          <w:sz w:val="24"/>
          <w:szCs w:val="24"/>
        </w:rPr>
      </w:pPr>
    </w:p>
    <w:tbl>
      <w:tblPr>
        <w:tblW w:w="10489" w:type="dxa"/>
        <w:tblInd w:w="392" w:type="dxa"/>
        <w:tblLook w:val="00A0"/>
      </w:tblPr>
      <w:tblGrid>
        <w:gridCol w:w="2977"/>
        <w:gridCol w:w="843"/>
        <w:gridCol w:w="1296"/>
        <w:gridCol w:w="5373"/>
      </w:tblGrid>
      <w:tr w:rsidR="000D5BE3" w:rsidRPr="00160F1B" w:rsidTr="006B2492">
        <w:trPr>
          <w:trHeight w:val="49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5BE3" w:rsidRPr="00160F1B" w:rsidRDefault="000D5BE3" w:rsidP="00CF15C2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b/>
                <w:bCs/>
                <w:color w:val="000000"/>
                <w:sz w:val="24"/>
                <w:szCs w:val="24"/>
                <w:lang w:eastAsia="ro-RO"/>
              </w:rPr>
              <w:t>Denumirea bunului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E3" w:rsidRPr="00160F1B" w:rsidRDefault="000D5BE3" w:rsidP="00CF15C2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b/>
                <w:bCs/>
                <w:color w:val="000000"/>
                <w:sz w:val="24"/>
                <w:szCs w:val="24"/>
                <w:lang w:eastAsia="ro-RO"/>
              </w:rPr>
              <w:t>U.M.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E3" w:rsidRPr="00160F1B" w:rsidRDefault="000D5BE3" w:rsidP="00CF15C2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b/>
                <w:bCs/>
                <w:color w:val="000000"/>
                <w:sz w:val="24"/>
                <w:szCs w:val="24"/>
                <w:lang w:eastAsia="ro-RO"/>
              </w:rPr>
              <w:t>Cantitatea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BE3" w:rsidRPr="00160F1B" w:rsidRDefault="00EB477C" w:rsidP="00CF15C2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b/>
                <w:bCs/>
                <w:color w:val="000000"/>
                <w:sz w:val="24"/>
                <w:szCs w:val="24"/>
                <w:lang w:eastAsia="ro-RO"/>
              </w:rPr>
              <w:t>Specificație</w:t>
            </w:r>
            <w:r w:rsidR="000D5BE3" w:rsidRPr="00160F1B">
              <w:rPr>
                <w:b/>
                <w:bCs/>
                <w:color w:val="000000"/>
                <w:sz w:val="24"/>
                <w:szCs w:val="24"/>
                <w:lang w:eastAsia="ro-RO"/>
              </w:rPr>
              <w:t xml:space="preserve"> tehnică</w:t>
            </w:r>
          </w:p>
        </w:tc>
      </w:tr>
      <w:tr w:rsidR="00CF15C2" w:rsidRPr="00160F1B" w:rsidTr="006B2492">
        <w:trPr>
          <w:trHeight w:val="31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CF15C2" w:rsidRPr="00160F1B" w:rsidRDefault="00CF15C2" w:rsidP="00CF15C2">
            <w:pPr>
              <w:spacing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60F1B">
              <w:rPr>
                <w:b/>
                <w:bCs/>
                <w:color w:val="000000"/>
                <w:sz w:val="20"/>
                <w:szCs w:val="20"/>
                <w:lang w:eastAsia="ro-RO"/>
              </w:rPr>
              <w:t>I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F15C2" w:rsidRPr="00160F1B" w:rsidRDefault="00CF15C2" w:rsidP="00CF15C2">
            <w:pPr>
              <w:spacing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60F1B">
              <w:rPr>
                <w:b/>
                <w:bCs/>
                <w:color w:val="000000"/>
                <w:sz w:val="20"/>
                <w:szCs w:val="20"/>
                <w:lang w:eastAsia="ro-RO"/>
              </w:rPr>
              <w:t>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F15C2" w:rsidRPr="00160F1B" w:rsidRDefault="00CF15C2" w:rsidP="00CF15C2">
            <w:pPr>
              <w:spacing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60F1B">
              <w:rPr>
                <w:b/>
                <w:bCs/>
                <w:color w:val="000000"/>
                <w:sz w:val="20"/>
                <w:szCs w:val="20"/>
                <w:lang w:eastAsia="ro-RO"/>
              </w:rPr>
              <w:t>III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F15C2" w:rsidRPr="00160F1B" w:rsidRDefault="00CF15C2" w:rsidP="00CF15C2">
            <w:pPr>
              <w:spacing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60F1B">
              <w:rPr>
                <w:b/>
                <w:bCs/>
                <w:color w:val="000000"/>
                <w:sz w:val="20"/>
                <w:szCs w:val="20"/>
                <w:lang w:eastAsia="ro-RO"/>
              </w:rPr>
              <w:t>IV</w:t>
            </w:r>
          </w:p>
        </w:tc>
      </w:tr>
      <w:tr w:rsidR="000D5BE3" w:rsidRPr="00160F1B" w:rsidTr="006B2492">
        <w:trPr>
          <w:trHeight w:val="49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D5BE3" w:rsidRPr="00160F1B" w:rsidRDefault="000D5BE3" w:rsidP="00761971">
            <w:pPr>
              <w:spacing w:line="240" w:lineRule="auto"/>
              <w:jc w:val="center"/>
              <w:rPr>
                <w:bCs/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bCs/>
                <w:color w:val="000000"/>
                <w:sz w:val="24"/>
                <w:szCs w:val="24"/>
                <w:lang w:eastAsia="ro-RO"/>
              </w:rPr>
              <w:t>Calculator electronic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E3" w:rsidRPr="00160F1B" w:rsidRDefault="000D5BE3" w:rsidP="00761971">
            <w:pPr>
              <w:spacing w:line="240" w:lineRule="auto"/>
              <w:jc w:val="center"/>
              <w:rPr>
                <w:bCs/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bCs/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E3" w:rsidRPr="00160F1B" w:rsidRDefault="000D5BE3" w:rsidP="00761971">
            <w:pPr>
              <w:spacing w:line="240" w:lineRule="auto"/>
              <w:jc w:val="center"/>
              <w:rPr>
                <w:bCs/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bCs/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7C" w:rsidRPr="00160F1B" w:rsidRDefault="00F1157C" w:rsidP="00F1157C">
            <w:pPr>
              <w:rPr>
                <w:sz w:val="24"/>
                <w:szCs w:val="24"/>
              </w:rPr>
            </w:pPr>
            <w:r w:rsidRPr="00160F1B">
              <w:rPr>
                <w:sz w:val="24"/>
                <w:szCs w:val="24"/>
              </w:rPr>
              <w:t>Calculator CASIO GR-12/12</w:t>
            </w:r>
          </w:p>
          <w:p w:rsidR="00F1157C" w:rsidRPr="00160F1B" w:rsidRDefault="00F1157C" w:rsidP="00F1157C">
            <w:pPr>
              <w:rPr>
                <w:sz w:val="24"/>
                <w:szCs w:val="24"/>
              </w:rPr>
            </w:pPr>
            <w:r w:rsidRPr="00160F1B">
              <w:rPr>
                <w:sz w:val="24"/>
                <w:szCs w:val="24"/>
              </w:rPr>
              <w:t xml:space="preserve">Calculator de birou cu display LCD mare de 12 </w:t>
            </w:r>
            <w:proofErr w:type="spellStart"/>
            <w:r w:rsidRPr="00160F1B">
              <w:rPr>
                <w:sz w:val="24"/>
                <w:szCs w:val="24"/>
              </w:rPr>
              <w:t>digits</w:t>
            </w:r>
            <w:proofErr w:type="spellEnd"/>
            <w:r w:rsidRPr="00160F1B">
              <w:rPr>
                <w:sz w:val="24"/>
                <w:szCs w:val="24"/>
              </w:rPr>
              <w:t xml:space="preserve">, </w:t>
            </w:r>
            <w:r w:rsidR="00160F1B" w:rsidRPr="00160F1B">
              <w:rPr>
                <w:sz w:val="24"/>
                <w:szCs w:val="24"/>
              </w:rPr>
              <w:t>funcții</w:t>
            </w:r>
            <w:r w:rsidRPr="00160F1B">
              <w:rPr>
                <w:sz w:val="24"/>
                <w:szCs w:val="24"/>
              </w:rPr>
              <w:t xml:space="preserve"> de adaos, memorie dubla, rectificare introducerea datelor, sursa de alimentare dubla.</w:t>
            </w:r>
          </w:p>
          <w:p w:rsidR="00F1157C" w:rsidRPr="00160F1B" w:rsidRDefault="00160F1B" w:rsidP="00F1157C">
            <w:pPr>
              <w:pStyle w:val="a6"/>
              <w:shd w:val="clear" w:color="auto" w:fill="FFFFFF"/>
              <w:spacing w:before="195" w:beforeAutospacing="0" w:after="0" w:afterAutospacing="0"/>
              <w:rPr>
                <w:lang w:val="ro-RO"/>
              </w:rPr>
            </w:pPr>
            <w:r w:rsidRPr="00160F1B">
              <w:rPr>
                <w:lang w:val="ro-RO"/>
              </w:rPr>
              <w:t>Informații</w:t>
            </w:r>
            <w:r w:rsidR="00F1157C" w:rsidRPr="00160F1B">
              <w:rPr>
                <w:lang w:val="ro-RO"/>
              </w:rPr>
              <w:t xml:space="preserve"> generale:</w:t>
            </w:r>
            <w:r w:rsidR="00F1157C" w:rsidRPr="00160F1B">
              <w:rPr>
                <w:lang w:val="ro-RO"/>
              </w:rPr>
              <w:br/>
              <w:t xml:space="preserve">- Ecran LCD mare de 12 </w:t>
            </w:r>
            <w:proofErr w:type="spellStart"/>
            <w:r w:rsidR="00F1157C" w:rsidRPr="00160F1B">
              <w:rPr>
                <w:lang w:val="ro-RO"/>
              </w:rPr>
              <w:t>digits</w:t>
            </w:r>
            <w:proofErr w:type="spellEnd"/>
            <w:r w:rsidR="00F1157C" w:rsidRPr="00160F1B">
              <w:rPr>
                <w:lang w:val="ro-RO"/>
              </w:rPr>
              <w:br/>
              <w:t>- Sursa de alimentare dubla (baterie + element solar)</w:t>
            </w:r>
            <w:r w:rsidR="00F1157C" w:rsidRPr="00160F1B">
              <w:rPr>
                <w:lang w:val="ro-RO"/>
              </w:rPr>
              <w:br/>
              <w:t>- Introducere rapida a datelor (</w:t>
            </w:r>
            <w:r w:rsidRPr="00160F1B">
              <w:rPr>
                <w:lang w:val="ro-RO"/>
              </w:rPr>
              <w:t>funcție</w:t>
            </w:r>
            <w:r w:rsidR="00F1157C" w:rsidRPr="00160F1B">
              <w:rPr>
                <w:lang w:val="ro-RO"/>
              </w:rPr>
              <w:t xml:space="preserve"> rulare taste)</w:t>
            </w:r>
            <w:r w:rsidR="00F1157C" w:rsidRPr="00160F1B">
              <w:rPr>
                <w:lang w:val="ro-RO"/>
              </w:rPr>
              <w:br/>
              <w:t>- Dimensiuni (</w:t>
            </w:r>
            <w:proofErr w:type="spellStart"/>
            <w:r w:rsidR="00F1157C" w:rsidRPr="00160F1B">
              <w:rPr>
                <w:lang w:val="ro-RO"/>
              </w:rPr>
              <w:t>GxlxL</w:t>
            </w:r>
            <w:proofErr w:type="spellEnd"/>
            <w:r w:rsidR="00F1157C" w:rsidRPr="00160F1B">
              <w:rPr>
                <w:lang w:val="ro-RO"/>
              </w:rPr>
              <w:t>), mm: 35 x 155 x 209</w:t>
            </w:r>
            <w:r w:rsidR="00F1157C" w:rsidRPr="00160F1B">
              <w:rPr>
                <w:lang w:val="ro-RO"/>
              </w:rPr>
              <w:br/>
              <w:t>- Greutate: 225 g</w:t>
            </w:r>
            <w:r w:rsidR="00F1157C" w:rsidRPr="00160F1B">
              <w:rPr>
                <w:lang w:val="ro-RO"/>
              </w:rPr>
              <w:br/>
              <w:t>- Baterie: 1 x LR44</w:t>
            </w:r>
          </w:p>
          <w:p w:rsidR="00F1157C" w:rsidRPr="00160F1B" w:rsidRDefault="00F1157C" w:rsidP="00F1157C">
            <w:pPr>
              <w:spacing w:line="240" w:lineRule="auto"/>
              <w:rPr>
                <w:bCs/>
                <w:color w:val="000000"/>
                <w:sz w:val="24"/>
                <w:szCs w:val="24"/>
                <w:lang w:eastAsia="ro-RO"/>
              </w:rPr>
            </w:pPr>
          </w:p>
        </w:tc>
      </w:tr>
      <w:tr w:rsidR="000D5BE3" w:rsidRPr="00160F1B" w:rsidTr="006B2492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E3" w:rsidRPr="00160F1B" w:rsidRDefault="000D5BE3" w:rsidP="00761971">
            <w:pPr>
              <w:pStyle w:val="1"/>
              <w:pBdr>
                <w:bottom w:val="single" w:sz="6" w:space="8" w:color="E5E5E5"/>
              </w:pBdr>
              <w:shd w:val="clear" w:color="auto" w:fill="FFFFFF"/>
              <w:spacing w:before="0" w:after="0" w:line="420" w:lineRule="atLeast"/>
              <w:jc w:val="center"/>
              <w:rPr>
                <w:rFonts w:ascii="Times New Roman" w:hAnsi="Times New Roman"/>
                <w:b w:val="0"/>
                <w:bCs w:val="0"/>
                <w:color w:val="000000"/>
                <w:kern w:val="36"/>
                <w:sz w:val="24"/>
                <w:szCs w:val="24"/>
                <w:lang w:eastAsia="en-GB"/>
              </w:rPr>
            </w:pPr>
            <w:r w:rsidRPr="00160F1B"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o-RO"/>
              </w:rPr>
              <w:t>Pix albastru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E3" w:rsidRPr="00160F1B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E3" w:rsidRPr="00160F1B" w:rsidRDefault="00F1157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100 </w:t>
            </w:r>
          </w:p>
          <w:p w:rsidR="005912C5" w:rsidRPr="00160F1B" w:rsidRDefault="005912C5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79F" w:rsidRPr="00160F1B" w:rsidRDefault="0075279F" w:rsidP="0075279F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160F1B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Pix </w:t>
            </w:r>
            <w:r w:rsidR="005A0F8F" w:rsidRPr="00160F1B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cu bilă</w:t>
            </w:r>
            <w:r w:rsidRPr="00160F1B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(PENSAN </w:t>
            </w:r>
            <w:proofErr w:type="spellStart"/>
            <w:r w:rsidRPr="00160F1B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My-Tech</w:t>
            </w:r>
            <w:proofErr w:type="spellEnd"/>
            <w:r w:rsidRPr="00160F1B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).</w:t>
            </w:r>
          </w:p>
          <w:p w:rsidR="000D5BE3" w:rsidRPr="00160F1B" w:rsidRDefault="0063238F" w:rsidP="00E20409">
            <w:pPr>
              <w:rPr>
                <w:sz w:val="24"/>
                <w:szCs w:val="24"/>
              </w:rPr>
            </w:pPr>
            <w:r w:rsidRPr="00160F1B">
              <w:rPr>
                <w:sz w:val="24"/>
                <w:szCs w:val="24"/>
              </w:rPr>
              <w:t xml:space="preserve">Cerneală </w:t>
            </w:r>
            <w:r w:rsidR="00E20409" w:rsidRPr="00160F1B">
              <w:rPr>
                <w:sz w:val="24"/>
                <w:szCs w:val="24"/>
              </w:rPr>
              <w:t>de calitate pe</w:t>
            </w:r>
            <w:r w:rsidR="005A0F8F" w:rsidRPr="00160F1B">
              <w:rPr>
                <w:sz w:val="24"/>
                <w:szCs w:val="24"/>
              </w:rPr>
              <w:t xml:space="preserve"> </w:t>
            </w:r>
            <w:r w:rsidR="00E20409" w:rsidRPr="00160F1B">
              <w:rPr>
                <w:sz w:val="24"/>
                <w:szCs w:val="24"/>
              </w:rPr>
              <w:t>baza de ulei</w:t>
            </w:r>
            <w:r w:rsidRPr="00160F1B">
              <w:rPr>
                <w:sz w:val="24"/>
                <w:szCs w:val="24"/>
              </w:rPr>
              <w:t xml:space="preserve">. Asigură scriere subțire,fluidă, curată și ușoară. </w:t>
            </w:r>
            <w:r w:rsidR="00160F1B" w:rsidRPr="00160F1B">
              <w:rPr>
                <w:sz w:val="24"/>
                <w:szCs w:val="24"/>
              </w:rPr>
              <w:t>Vârful</w:t>
            </w:r>
            <w:r w:rsidRPr="00160F1B">
              <w:rPr>
                <w:sz w:val="24"/>
                <w:szCs w:val="24"/>
              </w:rPr>
              <w:t xml:space="preserve"> de 0,7mm. Corp din plastic, </w:t>
            </w:r>
            <w:r w:rsidR="00160F1B" w:rsidRPr="00160F1B">
              <w:rPr>
                <w:sz w:val="24"/>
                <w:szCs w:val="24"/>
              </w:rPr>
              <w:t>capac</w:t>
            </w:r>
            <w:r w:rsidRPr="00160F1B">
              <w:rPr>
                <w:sz w:val="24"/>
                <w:szCs w:val="24"/>
              </w:rPr>
              <w:t xml:space="preserve"> cu clip de prindere</w:t>
            </w:r>
            <w:r w:rsidR="00E20409" w:rsidRPr="00160F1B">
              <w:rPr>
                <w:sz w:val="24"/>
                <w:szCs w:val="24"/>
              </w:rPr>
              <w:t>.</w:t>
            </w:r>
          </w:p>
        </w:tc>
      </w:tr>
      <w:tr w:rsidR="000D5BE3" w:rsidRPr="00160F1B" w:rsidTr="006B2492">
        <w:trPr>
          <w:trHeight w:val="39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E3" w:rsidRPr="00160F1B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Rezervă </w:t>
            </w:r>
            <w:r w:rsidR="0063238F" w:rsidRPr="00160F1B">
              <w:rPr>
                <w:color w:val="000000"/>
                <w:sz w:val="24"/>
                <w:szCs w:val="24"/>
                <w:lang w:eastAsia="ro-RO"/>
              </w:rPr>
              <w:t>pentru pix</w:t>
            </w:r>
            <w:r w:rsidRPr="00160F1B">
              <w:rPr>
                <w:color w:val="000000"/>
                <w:sz w:val="24"/>
                <w:szCs w:val="24"/>
                <w:lang w:eastAsia="ro-RO"/>
              </w:rPr>
              <w:t>, albastru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E3" w:rsidRPr="00160F1B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E3" w:rsidRPr="00160F1B" w:rsidRDefault="00F1157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E3" w:rsidRPr="00160F1B" w:rsidRDefault="0063238F" w:rsidP="0063238F">
            <w:pPr>
              <w:spacing w:line="240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Rezervă pentru pixurile cu bilă</w:t>
            </w:r>
            <w:r w:rsidR="00E20409" w:rsidRPr="00160F1B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20409" w:rsidRPr="00160F1B">
              <w:rPr>
                <w:b/>
                <w:bCs/>
                <w:color w:val="000000"/>
                <w:sz w:val="24"/>
                <w:szCs w:val="24"/>
              </w:rPr>
              <w:t>(</w:t>
            </w:r>
            <w:r w:rsidR="00E20409" w:rsidRPr="00160F1B">
              <w:rPr>
                <w:bCs/>
                <w:color w:val="000000"/>
                <w:sz w:val="24"/>
                <w:szCs w:val="24"/>
              </w:rPr>
              <w:t xml:space="preserve">PENSAN </w:t>
            </w:r>
            <w:proofErr w:type="spellStart"/>
            <w:r w:rsidR="00E20409" w:rsidRPr="00160F1B">
              <w:rPr>
                <w:bCs/>
                <w:color w:val="000000"/>
                <w:sz w:val="24"/>
                <w:szCs w:val="24"/>
              </w:rPr>
              <w:t>My-Tech</w:t>
            </w:r>
            <w:proofErr w:type="spellEnd"/>
            <w:r w:rsidR="00E20409" w:rsidRPr="00160F1B">
              <w:rPr>
                <w:bCs/>
                <w:color w:val="000000"/>
                <w:sz w:val="24"/>
                <w:szCs w:val="24"/>
              </w:rPr>
              <w:t>).</w:t>
            </w:r>
            <w:r w:rsidR="00E20409" w:rsidRPr="00160F1B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E20409" w:rsidRPr="00160F1B">
              <w:rPr>
                <w:color w:val="000000"/>
                <w:sz w:val="24"/>
                <w:szCs w:val="24"/>
                <w:shd w:val="clear" w:color="auto" w:fill="FFFFFF"/>
              </w:rPr>
              <w:t xml:space="preserve"> C</w:t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erneala de calitate pe bază de ulei.</w:t>
            </w:r>
          </w:p>
          <w:p w:rsidR="0063238F" w:rsidRPr="00160F1B" w:rsidRDefault="0063238F" w:rsidP="0063238F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ro-RO"/>
              </w:rPr>
            </w:pPr>
            <w:r w:rsidRPr="00160F1B">
              <w:rPr>
                <w:color w:val="000000"/>
                <w:lang w:val="ro-RO"/>
              </w:rPr>
              <w:t>Lungime rezervă - 140 mm.</w:t>
            </w:r>
          </w:p>
          <w:p w:rsidR="0063238F" w:rsidRPr="00160F1B" w:rsidRDefault="00160F1B" w:rsidP="00E20409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ro-RO"/>
              </w:rPr>
            </w:pPr>
            <w:r w:rsidRPr="00160F1B">
              <w:rPr>
                <w:color w:val="000000"/>
                <w:lang w:val="ro-RO"/>
              </w:rPr>
              <w:t>Vârful</w:t>
            </w:r>
            <w:r w:rsidR="0063238F" w:rsidRPr="00160F1B">
              <w:rPr>
                <w:color w:val="000000"/>
                <w:lang w:val="ro-RO"/>
              </w:rPr>
              <w:t xml:space="preserve"> de  - 0.7 mm.</w:t>
            </w:r>
          </w:p>
        </w:tc>
      </w:tr>
      <w:tr w:rsidR="000D5BE3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5BE3" w:rsidRPr="00160F1B" w:rsidRDefault="00E20409" w:rsidP="003A443F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Pix </w:t>
            </w:r>
            <w:r w:rsidR="000D5BE3" w:rsidRPr="00160F1B">
              <w:rPr>
                <w:color w:val="000000"/>
                <w:sz w:val="24"/>
                <w:szCs w:val="24"/>
                <w:lang w:eastAsia="ro-RO"/>
              </w:rPr>
              <w:t xml:space="preserve"> roșu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160F1B" w:rsidRDefault="000D5BE3" w:rsidP="003A443F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D5BE3" w:rsidRPr="00160F1B" w:rsidRDefault="00F1157C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1157C" w:rsidRPr="00160F1B" w:rsidRDefault="00F1157C" w:rsidP="00F1157C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160F1B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Pix cu bilă (PENSAN </w:t>
            </w:r>
            <w:proofErr w:type="spellStart"/>
            <w:r w:rsidRPr="00160F1B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My-Tech</w:t>
            </w:r>
            <w:proofErr w:type="spellEnd"/>
            <w:r w:rsidRPr="00160F1B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).</w:t>
            </w:r>
          </w:p>
          <w:p w:rsidR="00F1157C" w:rsidRPr="00160F1B" w:rsidRDefault="00F1157C" w:rsidP="00F1157C">
            <w:pPr>
              <w:spacing w:line="240" w:lineRule="auto"/>
              <w:rPr>
                <w:sz w:val="24"/>
                <w:szCs w:val="24"/>
              </w:rPr>
            </w:pPr>
            <w:r w:rsidRPr="00160F1B">
              <w:rPr>
                <w:sz w:val="24"/>
                <w:szCs w:val="24"/>
              </w:rPr>
              <w:t xml:space="preserve">Cerneală de calitate pe baza de ulei. Asigură scriere subțire,fluidă, curată și ușoară. </w:t>
            </w:r>
            <w:r w:rsidR="00160F1B" w:rsidRPr="00160F1B">
              <w:rPr>
                <w:sz w:val="24"/>
                <w:szCs w:val="24"/>
              </w:rPr>
              <w:t>Vârful</w:t>
            </w:r>
            <w:r w:rsidRPr="00160F1B">
              <w:rPr>
                <w:sz w:val="24"/>
                <w:szCs w:val="24"/>
              </w:rPr>
              <w:t xml:space="preserve"> de 0,7mm. Corp din plastic, </w:t>
            </w:r>
            <w:r w:rsidR="00160F1B" w:rsidRPr="00160F1B">
              <w:rPr>
                <w:sz w:val="24"/>
                <w:szCs w:val="24"/>
              </w:rPr>
              <w:t>capac</w:t>
            </w:r>
            <w:r w:rsidRPr="00160F1B">
              <w:rPr>
                <w:sz w:val="24"/>
                <w:szCs w:val="24"/>
              </w:rPr>
              <w:t xml:space="preserve"> cu clip de prindere.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F1157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Pix  negru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546942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F1157C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160F1B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Pix cu bilă (PENSAN </w:t>
            </w:r>
            <w:proofErr w:type="spellStart"/>
            <w:r w:rsidRPr="00160F1B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My-Tech</w:t>
            </w:r>
            <w:proofErr w:type="spellEnd"/>
            <w:r w:rsidRPr="00160F1B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).</w:t>
            </w:r>
          </w:p>
          <w:p w:rsidR="00271EED" w:rsidRPr="00160F1B" w:rsidRDefault="00271EED" w:rsidP="00F1157C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sz w:val="24"/>
                <w:szCs w:val="24"/>
              </w:rPr>
              <w:t xml:space="preserve">Cerneală de calitate pe baza de ulei. Asigură scriere subțire,fluidă, curată și ușoară. Vârful de 0,7mm. Corp din plastic, </w:t>
            </w:r>
            <w:proofErr w:type="spellStart"/>
            <w:r w:rsidRPr="00160F1B">
              <w:rPr>
                <w:sz w:val="24"/>
                <w:szCs w:val="24"/>
              </w:rPr>
              <w:t>căpac</w:t>
            </w:r>
            <w:proofErr w:type="spellEnd"/>
            <w:r w:rsidRPr="00160F1B">
              <w:rPr>
                <w:sz w:val="24"/>
                <w:szCs w:val="24"/>
              </w:rPr>
              <w:t xml:space="preserve"> cu clip de prindere.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F1157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Pix  verde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546942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F1157C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160F1B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Pix cu bilă (PENSAN </w:t>
            </w:r>
            <w:proofErr w:type="spellStart"/>
            <w:r w:rsidRPr="00160F1B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My-Tech</w:t>
            </w:r>
            <w:proofErr w:type="spellEnd"/>
            <w:r w:rsidRPr="00160F1B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).</w:t>
            </w:r>
          </w:p>
          <w:p w:rsidR="00271EED" w:rsidRPr="00160F1B" w:rsidRDefault="00271EED" w:rsidP="00F1157C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sz w:val="24"/>
                <w:szCs w:val="24"/>
              </w:rPr>
              <w:t>Cerneală de calitate pe baza de ulei. Asigură scriere subțire,fluidă, curată și ușoară. Vârful de 0,7mm. Corp din plastic, capac cu clip de prindere.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Creion simplu cu mina HB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20</w:t>
            </w: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5D2FCE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Grafit cu corp din lemn moale cu scriere ușoară, radieră albă moale ce nu lasă urme la ștergere și nu se întărește. Culoare neagră.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Clei – creion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15</w:t>
            </w: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142C3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ro-RO"/>
              </w:rPr>
            </w:pPr>
            <w:r w:rsidRPr="00160F1B">
              <w:rPr>
                <w:color w:val="000000"/>
                <w:lang w:val="ro-RO"/>
              </w:rPr>
              <w:t xml:space="preserve">Adeziv solid </w:t>
            </w:r>
            <w:r w:rsidRPr="00160F1B">
              <w:rPr>
                <w:color w:val="000000"/>
                <w:lang w:val="ro-RO" w:eastAsia="ro-RO"/>
              </w:rPr>
              <w:t>26 gr calitate superioară</w:t>
            </w:r>
            <w:r w:rsidRPr="00160F1B">
              <w:rPr>
                <w:color w:val="000000"/>
                <w:lang w:val="ro-RO"/>
              </w:rPr>
              <w:t xml:space="preserve"> pentru încleierea hârtiei, cartonului.</w:t>
            </w:r>
          </w:p>
          <w:p w:rsidR="00271EED" w:rsidRPr="00160F1B" w:rsidRDefault="00271EED" w:rsidP="005B1CFC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</w:rPr>
              <w:t>Se usucă rapid, lavabil, nu este toxic.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Clei  PVA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7</w:t>
            </w: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142C3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ro-RO"/>
              </w:rPr>
            </w:pPr>
            <w:r w:rsidRPr="00160F1B">
              <w:rPr>
                <w:color w:val="000000"/>
                <w:lang w:val="ro-RO"/>
              </w:rPr>
              <w:t xml:space="preserve">Adeziv lichid PVA </w:t>
            </w:r>
            <w:r w:rsidRPr="00160F1B">
              <w:rPr>
                <w:color w:val="000000"/>
                <w:lang w:val="ro-RO" w:eastAsia="ro-RO"/>
              </w:rPr>
              <w:t>120 gr calitate superioară</w:t>
            </w:r>
            <w:r w:rsidRPr="00160F1B">
              <w:rPr>
                <w:color w:val="000000"/>
                <w:lang w:val="ro-RO"/>
              </w:rPr>
              <w:t xml:space="preserve"> pentru încleierea hârtiei, cartonului.</w:t>
            </w:r>
          </w:p>
          <w:p w:rsidR="00271EED" w:rsidRPr="00160F1B" w:rsidRDefault="00271EED" w:rsidP="00142C3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ro-RO"/>
              </w:rPr>
            </w:pPr>
            <w:r w:rsidRPr="00160F1B">
              <w:rPr>
                <w:color w:val="000000"/>
                <w:lang w:val="ro-RO"/>
              </w:rPr>
              <w:t>Se usucă rapid, lavabil, nu este toxic.</w:t>
            </w:r>
          </w:p>
        </w:tc>
      </w:tr>
      <w:tr w:rsidR="00271EED" w:rsidRPr="00160F1B" w:rsidTr="006B2492">
        <w:trPr>
          <w:trHeight w:val="38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Radiera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15</w:t>
            </w: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A3150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ro-RO"/>
              </w:rPr>
            </w:pPr>
            <w:r w:rsidRPr="00160F1B">
              <w:rPr>
                <w:color w:val="000000"/>
                <w:lang w:val="ro-RO"/>
              </w:rPr>
              <w:t>Radieră cu parte abrazivă alb 55x14x8mm</w:t>
            </w:r>
            <w:r w:rsidRPr="00160F1B">
              <w:rPr>
                <w:color w:val="000000"/>
                <w:lang w:val="ro-RO"/>
              </w:rPr>
              <w:br/>
              <w:t>Material: cauciuc sintetic, moale</w:t>
            </w:r>
            <w:r w:rsidRPr="00160F1B">
              <w:rPr>
                <w:color w:val="000000"/>
                <w:lang w:val="ro-RO"/>
              </w:rPr>
              <w:br/>
              <w:t>Dimensiune: 55x14x8mm</w:t>
            </w:r>
            <w:r w:rsidRPr="00160F1B">
              <w:rPr>
                <w:color w:val="000000"/>
                <w:lang w:val="ro-RO"/>
              </w:rPr>
              <w:br/>
            </w:r>
            <w:r w:rsidRPr="00160F1B">
              <w:rPr>
                <w:color w:val="000000"/>
                <w:lang w:val="ro-RO"/>
              </w:rPr>
              <w:lastRenderedPageBreak/>
              <w:t>Formă: dreptunghiulară cu margini teșite</w:t>
            </w:r>
            <w:r w:rsidRPr="00160F1B">
              <w:rPr>
                <w:color w:val="000000"/>
                <w:lang w:val="ro-RO"/>
              </w:rPr>
              <w:br/>
              <w:t>Combinate: șervețele laterale albe h / g creioane 3H - 2B;</w:t>
            </w:r>
            <w:r w:rsidRPr="00160F1B">
              <w:rPr>
                <w:color w:val="000000"/>
                <w:lang w:val="ro-RO"/>
              </w:rPr>
              <w:br/>
              <w:t>gri - conține substanțe abrazive, șterge cerneala.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3A443F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lastRenderedPageBreak/>
              <w:t xml:space="preserve">Mapă din plastic  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5</w:t>
            </w: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271EED" w:rsidRPr="00160F1B" w:rsidRDefault="00271EED" w:rsidP="009A2975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sz w:val="24"/>
                <w:szCs w:val="24"/>
              </w:rPr>
              <w:t>Dosar cu șină, fabricat din PVC, copertă față transparent lucioasă,etichetată  pentru marcare, coperta spate albastru, 2 găuri.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6B2492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Marcher evidențiator </w:t>
            </w:r>
          </w:p>
          <w:p w:rsidR="00271EED" w:rsidRPr="00160F1B" w:rsidRDefault="00271EED" w:rsidP="006B2492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(color)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12</w:t>
            </w: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917BB2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Text marcher pentru evidențierea textului pe </w:t>
            </w:r>
            <w:proofErr w:type="spellStart"/>
            <w:r w:rsidRPr="00160F1B">
              <w:rPr>
                <w:color w:val="000000"/>
                <w:sz w:val="24"/>
                <w:szCs w:val="24"/>
                <w:lang w:eastAsia="ro-RO"/>
              </w:rPr>
              <w:t>orce</w:t>
            </w:r>
            <w:proofErr w:type="spellEnd"/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 tip de hârtie,  culori fluorescente</w:t>
            </w:r>
            <w:r w:rsidRPr="00160F1B">
              <w:rPr>
                <w:sz w:val="24"/>
                <w:szCs w:val="24"/>
              </w:rPr>
              <w:t xml:space="preserve"> (galben, oranj,verde)</w:t>
            </w:r>
            <w:r w:rsidRPr="00160F1B">
              <w:rPr>
                <w:color w:val="000000"/>
                <w:sz w:val="24"/>
                <w:szCs w:val="24"/>
                <w:lang w:eastAsia="ro-RO"/>
              </w:rPr>
              <w:t>, cu o bună transparență. Vârf retezat de min 5mm.</w:t>
            </w:r>
          </w:p>
          <w:p w:rsidR="00271EED" w:rsidRPr="00160F1B" w:rsidRDefault="00271EED" w:rsidP="00917BB2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Corp din plastic.</w:t>
            </w:r>
          </w:p>
          <w:p w:rsidR="00271EED" w:rsidRPr="00160F1B" w:rsidRDefault="00271EED" w:rsidP="005B056D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Cerneala pe bază de apă să nu fie toxice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Marcher (set)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set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917BB2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bCs/>
                <w:sz w:val="22"/>
                <w:szCs w:val="22"/>
              </w:rPr>
              <w:t>Marker pentru tablă, 4 culori (negru, roșu, verde și albastru).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Marcher negru</w:t>
            </w: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CF23AF">
            <w:pPr>
              <w:spacing w:line="240" w:lineRule="auto"/>
              <w:rPr>
                <w:bCs/>
                <w:sz w:val="22"/>
                <w:szCs w:val="22"/>
              </w:rPr>
            </w:pPr>
            <w:r w:rsidRPr="00160F1B">
              <w:rPr>
                <w:bCs/>
                <w:sz w:val="22"/>
                <w:szCs w:val="22"/>
              </w:rPr>
              <w:t xml:space="preserve">Markerele </w:t>
            </w:r>
            <w:proofErr w:type="spellStart"/>
            <w:r w:rsidRPr="00160F1B">
              <w:rPr>
                <w:bCs/>
                <w:sz w:val="22"/>
                <w:szCs w:val="22"/>
              </w:rPr>
              <w:t>witeboard</w:t>
            </w:r>
            <w:proofErr w:type="spellEnd"/>
            <w:r w:rsidRPr="00160F1B">
              <w:rPr>
                <w:bCs/>
                <w:sz w:val="22"/>
                <w:szCs w:val="22"/>
              </w:rPr>
              <w:t xml:space="preserve">  culoare negru. Cerneală pe bază de alcool. Vârful oferă o linie de scris clară, cu o grosime de la 2 până la 4 mm.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160F1B">
              <w:rPr>
                <w:color w:val="000000"/>
                <w:sz w:val="24"/>
                <w:szCs w:val="24"/>
                <w:lang w:eastAsia="ro-RO"/>
              </w:rPr>
              <w:t>Sticker</w:t>
            </w:r>
            <w:proofErr w:type="spellEnd"/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 p/u notiţe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806329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A84AB9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160F1B">
              <w:rPr>
                <w:color w:val="000000"/>
                <w:sz w:val="24"/>
                <w:szCs w:val="24"/>
                <w:lang w:eastAsia="ro-RO"/>
              </w:rPr>
              <w:t>Sticker</w:t>
            </w:r>
            <w:proofErr w:type="spellEnd"/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 p/u notiţe cu lipici 75x75mm, 100file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pBdr>
                <w:bottom w:val="single" w:sz="6" w:space="8" w:color="E5E5E5"/>
              </w:pBdr>
              <w:shd w:val="clear" w:color="auto" w:fill="FFFFFF"/>
              <w:spacing w:after="100" w:afterAutospacing="1" w:line="240" w:lineRule="auto"/>
              <w:jc w:val="center"/>
              <w:outlineLvl w:val="0"/>
              <w:rPr>
                <w:rFonts w:eastAsia="Times New Roman"/>
                <w:color w:val="000000"/>
                <w:kern w:val="36"/>
                <w:sz w:val="24"/>
                <w:szCs w:val="24"/>
                <w:lang w:eastAsia="en-GB"/>
              </w:rPr>
            </w:pPr>
            <w:r w:rsidRPr="00160F1B">
              <w:rPr>
                <w:rFonts w:eastAsia="Times New Roman"/>
                <w:color w:val="000000"/>
                <w:kern w:val="36"/>
                <w:sz w:val="24"/>
                <w:szCs w:val="24"/>
                <w:lang w:eastAsia="en-GB"/>
              </w:rPr>
              <w:t>Notițe index autoadezive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set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917BB2">
            <w:pPr>
              <w:spacing w:line="240" w:lineRule="auto"/>
              <w:rPr>
                <w:rFonts w:eastAsia="Times New Roman"/>
                <w:color w:val="000000" w:themeColor="text1"/>
                <w:kern w:val="36"/>
                <w:sz w:val="24"/>
                <w:szCs w:val="24"/>
                <w:lang w:eastAsia="en-GB"/>
              </w:rPr>
            </w:pPr>
            <w:r w:rsidRPr="00160F1B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Notițe index autoadezive 55mm x 12mm </w:t>
            </w:r>
            <w:r w:rsidRPr="00160F1B">
              <w:rPr>
                <w:color w:val="000000" w:themeColor="text1"/>
                <w:sz w:val="24"/>
                <w:szCs w:val="24"/>
              </w:rPr>
              <w:br/>
            </w:r>
            <w:r w:rsidRPr="00160F1B">
              <w:rPr>
                <w:color w:val="000000" w:themeColor="text1"/>
                <w:sz w:val="24"/>
                <w:szCs w:val="24"/>
                <w:shd w:val="clear" w:color="auto" w:fill="FFFFFF"/>
              </w:rPr>
              <w:t>Dimensiune:55mm x 12mm</w:t>
            </w:r>
            <w:r w:rsidRPr="00160F1B">
              <w:rPr>
                <w:color w:val="000000" w:themeColor="text1"/>
                <w:sz w:val="24"/>
                <w:szCs w:val="24"/>
              </w:rPr>
              <w:br/>
            </w:r>
            <w:r w:rsidRPr="00160F1B">
              <w:rPr>
                <w:color w:val="000000" w:themeColor="text1"/>
                <w:sz w:val="24"/>
                <w:szCs w:val="24"/>
                <w:shd w:val="clear" w:color="auto" w:fill="FFFFFF"/>
              </w:rPr>
              <w:t>Culoare: 5 culori asortate (fluorescente, transparente)</w:t>
            </w:r>
            <w:r w:rsidRPr="00160F1B">
              <w:rPr>
                <w:color w:val="000000" w:themeColor="text1"/>
                <w:sz w:val="24"/>
                <w:szCs w:val="24"/>
              </w:rPr>
              <w:br/>
            </w:r>
            <w:r w:rsidRPr="00160F1B">
              <w:rPr>
                <w:color w:val="000000" w:themeColor="text1"/>
                <w:sz w:val="24"/>
                <w:szCs w:val="24"/>
                <w:shd w:val="clear" w:color="auto" w:fill="FFFFFF"/>
              </w:rPr>
              <w:t>Cantitatea: 100 foi</w:t>
            </w:r>
            <w:r w:rsidRPr="00160F1B">
              <w:rPr>
                <w:rFonts w:eastAsia="Times New Roman"/>
                <w:color w:val="000000" w:themeColor="text1"/>
                <w:kern w:val="36"/>
                <w:sz w:val="24"/>
                <w:szCs w:val="24"/>
                <w:lang w:eastAsia="en-GB"/>
              </w:rPr>
              <w:t xml:space="preserve"> </w:t>
            </w:r>
          </w:p>
          <w:p w:rsidR="00271EED" w:rsidRPr="00160F1B" w:rsidRDefault="00271EED" w:rsidP="00917BB2">
            <w:pPr>
              <w:spacing w:line="240" w:lineRule="auto"/>
              <w:rPr>
                <w:color w:val="000000" w:themeColor="text1"/>
                <w:sz w:val="24"/>
                <w:szCs w:val="24"/>
                <w:lang w:eastAsia="ro-RO"/>
              </w:rPr>
            </w:pPr>
            <w:r w:rsidRPr="00160F1B">
              <w:rPr>
                <w:rFonts w:eastAsia="Times New Roman"/>
                <w:color w:val="000000" w:themeColor="text1"/>
                <w:kern w:val="36"/>
                <w:sz w:val="24"/>
                <w:szCs w:val="24"/>
                <w:lang w:eastAsia="en-GB"/>
              </w:rPr>
              <w:t>pentru evidența și marcare informației necesare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pBdr>
                <w:bottom w:val="single" w:sz="6" w:space="8" w:color="E5E5E5"/>
              </w:pBdr>
              <w:shd w:val="clear" w:color="auto" w:fill="FFFFFF"/>
              <w:spacing w:after="100" w:afterAutospacing="1" w:line="240" w:lineRule="auto"/>
              <w:jc w:val="center"/>
              <w:outlineLvl w:val="0"/>
              <w:rPr>
                <w:rFonts w:eastAsia="Times New Roman"/>
                <w:color w:val="000000"/>
                <w:kern w:val="36"/>
                <w:sz w:val="24"/>
                <w:szCs w:val="24"/>
                <w:lang w:eastAsia="en-GB"/>
              </w:rPr>
            </w:pPr>
            <w:r w:rsidRPr="00160F1B">
              <w:rPr>
                <w:rFonts w:eastAsia="Times New Roman"/>
                <w:color w:val="000000"/>
                <w:kern w:val="36"/>
                <w:sz w:val="24"/>
                <w:szCs w:val="24"/>
                <w:lang w:eastAsia="en-GB"/>
              </w:rPr>
              <w:t>Magneți de tabla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set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917BB2">
            <w:pPr>
              <w:spacing w:line="240" w:lineRule="auto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pBdr>
                <w:bottom w:val="single" w:sz="6" w:space="8" w:color="E5E5E5"/>
              </w:pBdr>
              <w:shd w:val="clear" w:color="auto" w:fill="FFFFFF"/>
              <w:spacing w:after="100" w:afterAutospacing="1" w:line="240" w:lineRule="auto"/>
              <w:jc w:val="center"/>
              <w:outlineLvl w:val="0"/>
              <w:rPr>
                <w:rFonts w:eastAsia="Times New Roman"/>
                <w:color w:val="000000"/>
                <w:kern w:val="36"/>
                <w:sz w:val="24"/>
                <w:szCs w:val="24"/>
                <w:lang w:eastAsia="en-GB"/>
              </w:rPr>
            </w:pPr>
            <w:r w:rsidRPr="00160F1B">
              <w:rPr>
                <w:rFonts w:eastAsia="Times New Roman"/>
                <w:color w:val="000000"/>
                <w:kern w:val="36"/>
                <w:sz w:val="24"/>
                <w:szCs w:val="24"/>
                <w:lang w:eastAsia="en-GB"/>
              </w:rPr>
              <w:t>Guașe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set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917BB2">
            <w:pPr>
              <w:spacing w:line="240" w:lineRule="auto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60F1B">
              <w:rPr>
                <w:color w:val="000000" w:themeColor="text1"/>
                <w:sz w:val="24"/>
                <w:szCs w:val="24"/>
                <w:shd w:val="clear" w:color="auto" w:fill="FFFFFF"/>
              </w:rPr>
              <w:t>Set de 12 culori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pBdr>
                <w:bottom w:val="single" w:sz="6" w:space="8" w:color="E5E5E5"/>
              </w:pBdr>
              <w:shd w:val="clear" w:color="auto" w:fill="FFFFFF"/>
              <w:spacing w:after="100" w:afterAutospacing="1" w:line="240" w:lineRule="auto"/>
              <w:jc w:val="center"/>
              <w:outlineLvl w:val="0"/>
              <w:rPr>
                <w:rFonts w:eastAsia="Times New Roman"/>
                <w:color w:val="000000"/>
                <w:kern w:val="36"/>
                <w:sz w:val="24"/>
                <w:szCs w:val="24"/>
                <w:lang w:eastAsia="en-GB"/>
              </w:rPr>
            </w:pPr>
            <w:r w:rsidRPr="00160F1B">
              <w:rPr>
                <w:rFonts w:eastAsia="Times New Roman"/>
                <w:color w:val="000000"/>
                <w:kern w:val="36"/>
                <w:sz w:val="24"/>
                <w:szCs w:val="24"/>
                <w:lang w:eastAsia="en-GB"/>
              </w:rPr>
              <w:t xml:space="preserve">Pensule 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917BB2">
            <w:pPr>
              <w:spacing w:line="240" w:lineRule="auto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60F1B">
              <w:rPr>
                <w:color w:val="000000" w:themeColor="text1"/>
                <w:sz w:val="24"/>
                <w:szCs w:val="24"/>
                <w:shd w:val="clear" w:color="auto" w:fill="FFFFFF"/>
              </w:rPr>
              <w:t>Pensule cu miner de lemn si dimensiunea  de ////mm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8E31B5">
            <w:pPr>
              <w:pBdr>
                <w:bottom w:val="single" w:sz="6" w:space="8" w:color="E5E5E5"/>
              </w:pBdr>
              <w:shd w:val="clear" w:color="auto" w:fill="FFFFFF"/>
              <w:spacing w:after="100" w:afterAutospacing="1" w:line="240" w:lineRule="auto"/>
              <w:jc w:val="center"/>
              <w:outlineLvl w:val="0"/>
              <w:rPr>
                <w:rFonts w:eastAsia="Times New Roman"/>
                <w:color w:val="000000"/>
                <w:kern w:val="36"/>
                <w:sz w:val="24"/>
                <w:szCs w:val="24"/>
                <w:lang w:eastAsia="en-GB"/>
              </w:rPr>
            </w:pPr>
            <w:r w:rsidRPr="00160F1B">
              <w:rPr>
                <w:rFonts w:eastAsia="Times New Roman"/>
                <w:color w:val="000000"/>
                <w:kern w:val="36"/>
                <w:sz w:val="24"/>
                <w:szCs w:val="24"/>
                <w:lang w:eastAsia="en-GB"/>
              </w:rPr>
              <w:t>Corector creion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15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1B416B">
            <w:pPr>
              <w:spacing w:line="240" w:lineRule="auto"/>
              <w:rPr>
                <w:rFonts w:eastAsia="Times New Roman"/>
                <w:color w:val="000000"/>
                <w:kern w:val="36"/>
                <w:sz w:val="24"/>
                <w:szCs w:val="24"/>
                <w:lang w:eastAsia="en-GB"/>
              </w:rPr>
            </w:pPr>
            <w:r w:rsidRPr="00160F1B">
              <w:rPr>
                <w:rFonts w:eastAsia="Times New Roman"/>
                <w:color w:val="000000"/>
                <w:kern w:val="36"/>
                <w:sz w:val="24"/>
                <w:szCs w:val="24"/>
                <w:lang w:eastAsia="en-GB"/>
              </w:rPr>
              <w:t xml:space="preserve">Corector creion. Vârf metalic. Volum 9 ml. </w:t>
            </w:r>
            <w:r w:rsidRPr="00160F1B">
              <w:rPr>
                <w:color w:val="000000"/>
                <w:sz w:val="24"/>
                <w:szCs w:val="24"/>
                <w:lang w:eastAsia="ro-RO"/>
              </w:rPr>
              <w:t>Produs ecologic.</w:t>
            </w:r>
            <w:r w:rsidRPr="00160F1B">
              <w:rPr>
                <w:rFonts w:ascii="Arial" w:hAnsi="Arial" w:cs="Arial"/>
                <w:color w:val="777777"/>
                <w:shd w:val="clear" w:color="auto" w:fill="FFFFFF"/>
              </w:rPr>
              <w:t xml:space="preserve"> </w:t>
            </w:r>
            <w:r w:rsidRPr="00160F1B">
              <w:rPr>
                <w:rFonts w:eastAsia="Times New Roman"/>
                <w:color w:val="000000"/>
                <w:kern w:val="36"/>
                <w:sz w:val="24"/>
                <w:szCs w:val="24"/>
                <w:lang w:eastAsia="en-GB"/>
              </w:rPr>
              <w:t>Bazat pe solvent. Se usucă rapid. O bilă metalică din interiorul carcasei ajută la amestecarea uniformă a lichidului.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highlight w:val="green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Corector - banda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highlight w:val="green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6</w:t>
            </w: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highlight w:val="green"/>
                <w:lang w:eastAsia="ro-RO"/>
              </w:rPr>
            </w:pP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8B1E92">
            <w:pPr>
              <w:pStyle w:val="a6"/>
              <w:shd w:val="clear" w:color="auto" w:fill="FFFFFF"/>
              <w:spacing w:before="195" w:beforeAutospacing="0" w:after="0" w:afterAutospacing="0"/>
              <w:jc w:val="both"/>
              <w:rPr>
                <w:color w:val="000000"/>
                <w:highlight w:val="green"/>
                <w:lang w:val="ro-RO" w:eastAsia="ro-RO"/>
              </w:rPr>
            </w:pPr>
            <w:r w:rsidRPr="00160F1B">
              <w:rPr>
                <w:color w:val="000000" w:themeColor="text1"/>
                <w:lang w:val="ro-RO"/>
              </w:rPr>
              <w:t>Bandă corectoare potrivită pentru toate tipurile de cerneală! Dimensiune 5 mm x 6 m</w:t>
            </w:r>
            <w:r w:rsidRPr="00160F1B">
              <w:rPr>
                <w:color w:val="000000" w:themeColor="text1"/>
                <w:lang w:val="ro-RO"/>
              </w:rPr>
              <w:br/>
              <w:t>asigură corectarea uscată a textului - nu necesită timp de uscare .Vârful din plastic, carcasa transparentă din plastic ce permite controlarea lungimea benzii rămase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Mapa dosar A4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  <w:p w:rsidR="00271EED" w:rsidRPr="00160F1B" w:rsidRDefault="00271EED" w:rsidP="00806329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Dosar din carton alb 250gr/m</w:t>
            </w:r>
            <w:r w:rsidRPr="00160F1B">
              <w:rPr>
                <w:color w:val="000000"/>
                <w:sz w:val="24"/>
                <w:szCs w:val="24"/>
                <w:vertAlign w:val="superscript"/>
                <w:lang w:eastAsia="ro-RO"/>
              </w:rPr>
              <w:t>2</w:t>
            </w:r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 cu șină de metal pe interior</w:t>
            </w:r>
          </w:p>
        </w:tc>
      </w:tr>
      <w:tr w:rsidR="00271EED" w:rsidRPr="00160F1B" w:rsidTr="001F52B5">
        <w:trPr>
          <w:trHeight w:val="30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Mapa dosar A4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1F52B5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Dosar din carton alb 250gr/m</w:t>
            </w:r>
            <w:r w:rsidRPr="00160F1B">
              <w:rPr>
                <w:color w:val="000000"/>
                <w:sz w:val="24"/>
                <w:szCs w:val="24"/>
                <w:vertAlign w:val="superscript"/>
                <w:lang w:eastAsia="ro-RO"/>
              </w:rPr>
              <w:t>2</w:t>
            </w:r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 cu șiret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Folii de protecție, A4(100buc)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>
              <w:rPr>
                <w:color w:val="000000"/>
                <w:sz w:val="24"/>
                <w:szCs w:val="24"/>
                <w:lang w:eastAsia="ro-RO"/>
              </w:rPr>
              <w:t>4</w:t>
            </w:r>
          </w:p>
          <w:p w:rsidR="00271EED" w:rsidRPr="00160F1B" w:rsidRDefault="00271EED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A65F3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ro-RO"/>
              </w:rPr>
            </w:pPr>
            <w:r w:rsidRPr="00160F1B">
              <w:rPr>
                <w:color w:val="000000"/>
                <w:lang w:val="ro-RO"/>
              </w:rPr>
              <w:t xml:space="preserve">File transparente de format A4 cu perforații ce </w:t>
            </w:r>
            <w:proofErr w:type="spellStart"/>
            <w:r w:rsidRPr="00160F1B">
              <w:rPr>
                <w:color w:val="000000"/>
                <w:lang w:val="ro-RO"/>
              </w:rPr>
              <w:t>ofera</w:t>
            </w:r>
            <w:proofErr w:type="spellEnd"/>
            <w:r w:rsidRPr="00160F1B">
              <w:rPr>
                <w:color w:val="000000"/>
                <w:lang w:val="ro-RO"/>
              </w:rPr>
              <w:t xml:space="preserve"> posibilitatea de a păstra documentele fără perforare în orice dosar.</w:t>
            </w:r>
          </w:p>
          <w:p w:rsidR="00271EED" w:rsidRPr="00160F1B" w:rsidRDefault="00271EED" w:rsidP="00A65F3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ro-RO"/>
              </w:rPr>
            </w:pPr>
            <w:r w:rsidRPr="00160F1B">
              <w:rPr>
                <w:color w:val="000000"/>
                <w:lang w:val="ro-RO"/>
              </w:rPr>
              <w:t>Confecționate din plastic cu grosimea de 40mic.</w:t>
            </w:r>
          </w:p>
          <w:p w:rsidR="00271EED" w:rsidRPr="00160F1B" w:rsidRDefault="00271EED" w:rsidP="00A65F3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ro-RO"/>
              </w:rPr>
            </w:pPr>
            <w:r w:rsidRPr="00160F1B">
              <w:rPr>
                <w:color w:val="000000"/>
                <w:lang w:val="ro-RO"/>
              </w:rPr>
              <w:t>Ambalate a câte 100 de bucăți.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4E7A4E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Folie de laminare 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A65F3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ro-RO"/>
              </w:rPr>
            </w:pPr>
            <w:r w:rsidRPr="00160F1B">
              <w:rPr>
                <w:color w:val="000000"/>
                <w:lang w:val="ro-RO"/>
              </w:rPr>
              <w:t>Format A4, 125 microni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Capse pentru capsator (1000 buc.)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20</w:t>
            </w: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A65F38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Standard -24/6. Capsare: 2- 30 foi (80gr/m</w:t>
            </w:r>
            <w:r w:rsidRPr="00160F1B">
              <w:rPr>
                <w:color w:val="000000"/>
                <w:sz w:val="24"/>
                <w:szCs w:val="24"/>
                <w:vertAlign w:val="superscript"/>
                <w:lang w:eastAsia="ro-RO"/>
              </w:rPr>
              <w:t>2</w:t>
            </w:r>
            <w:r w:rsidRPr="00160F1B">
              <w:rPr>
                <w:color w:val="000000"/>
                <w:sz w:val="24"/>
                <w:szCs w:val="24"/>
                <w:lang w:eastAsia="ro-RO"/>
              </w:rPr>
              <w:t>)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Capse pentru capsator (1000 buc.).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5</w:t>
            </w:r>
          </w:p>
          <w:p w:rsidR="00271EED" w:rsidRPr="00160F1B" w:rsidRDefault="00271EED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A65F38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Standard -10. Capsare: 2- 20 foi (80gr/m</w:t>
            </w:r>
            <w:r w:rsidRPr="00160F1B">
              <w:rPr>
                <w:color w:val="000000"/>
                <w:sz w:val="24"/>
                <w:szCs w:val="24"/>
                <w:vertAlign w:val="superscript"/>
                <w:lang w:eastAsia="ro-RO"/>
              </w:rPr>
              <w:t>2</w:t>
            </w:r>
            <w:r w:rsidRPr="00160F1B">
              <w:rPr>
                <w:color w:val="000000"/>
                <w:sz w:val="24"/>
                <w:szCs w:val="24"/>
                <w:lang w:eastAsia="ro-RO"/>
              </w:rPr>
              <w:t>)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lastRenderedPageBreak/>
              <w:t>Caiet  A4,</w:t>
            </w: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(Registru 96f)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35</w:t>
            </w:r>
          </w:p>
          <w:p w:rsidR="00271EED" w:rsidRPr="00160F1B" w:rsidRDefault="00271EED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A65F38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Caiet 96 foi, coperta tare, pătrățele, albeață 100%</w:t>
            </w:r>
          </w:p>
          <w:p w:rsidR="00271EED" w:rsidRPr="00160F1B" w:rsidRDefault="00271EED" w:rsidP="00A65F38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sz w:val="24"/>
                <w:szCs w:val="24"/>
              </w:rPr>
              <w:t>mărimea:200x290mm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Caiet  A4,</w:t>
            </w: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(Registru 48f)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20</w:t>
            </w: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A65F38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Caiet (Registru)</w:t>
            </w:r>
            <w:r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r w:rsidRPr="00160F1B">
              <w:rPr>
                <w:color w:val="000000"/>
                <w:sz w:val="24"/>
                <w:szCs w:val="24"/>
                <w:lang w:eastAsia="ro-RO"/>
              </w:rPr>
              <w:t>48 foi, pătrățele</w:t>
            </w:r>
          </w:p>
          <w:p w:rsidR="00271EED" w:rsidRPr="00160F1B" w:rsidRDefault="00271EED" w:rsidP="00A65F38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sz w:val="24"/>
                <w:szCs w:val="24"/>
              </w:rPr>
              <w:t xml:space="preserve">mărimea:200x290mm, </w:t>
            </w:r>
            <w:r w:rsidRPr="00160F1B">
              <w:rPr>
                <w:color w:val="000000"/>
                <w:sz w:val="24"/>
                <w:szCs w:val="24"/>
                <w:lang w:eastAsia="ro-RO"/>
              </w:rPr>
              <w:t>albeață 100%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Banda adezivă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10</w:t>
            </w: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A65F38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Transparent. </w:t>
            </w:r>
          </w:p>
          <w:p w:rsidR="00271EED" w:rsidRPr="00160F1B" w:rsidRDefault="00271EED" w:rsidP="00A65F38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Dimensiunea -  48mm x 100m,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Banda adezivă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1F0ED5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Transparent. </w:t>
            </w:r>
          </w:p>
          <w:p w:rsidR="00271EED" w:rsidRPr="00160F1B" w:rsidRDefault="00271EED" w:rsidP="001F0ED5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Dimensiunea -  18mm x 20m, 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Banda adezivă pe ambele părți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1F0ED5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Dimensiune </w:t>
            </w:r>
            <w:r>
              <w:rPr>
                <w:color w:val="000000"/>
                <w:sz w:val="24"/>
                <w:szCs w:val="24"/>
                <w:lang w:eastAsia="ro-RO"/>
              </w:rPr>
              <w:t>4</w:t>
            </w:r>
            <w:r w:rsidRPr="00160F1B">
              <w:rPr>
                <w:color w:val="000000"/>
                <w:sz w:val="24"/>
                <w:szCs w:val="24"/>
                <w:lang w:eastAsia="ro-RO"/>
              </w:rPr>
              <w:t>8mm x 20m,</w:t>
            </w:r>
          </w:p>
        </w:tc>
      </w:tr>
      <w:tr w:rsidR="00271EED" w:rsidRPr="00160F1B" w:rsidTr="001F52B5">
        <w:trPr>
          <w:trHeight w:val="397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Vopsea pentru ștampilă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8A566C">
            <w:pPr>
              <w:spacing w:line="240" w:lineRule="auto"/>
              <w:rPr>
                <w:color w:val="FF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Vopsea pentru stampile </w:t>
            </w:r>
            <w:proofErr w:type="spellStart"/>
            <w:r w:rsidRPr="00160F1B">
              <w:rPr>
                <w:color w:val="000000"/>
                <w:sz w:val="24"/>
                <w:szCs w:val="24"/>
                <w:lang w:eastAsia="ro-RO"/>
              </w:rPr>
              <w:t>Colop</w:t>
            </w:r>
            <w:proofErr w:type="spellEnd"/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 25 ml, ALBASTRĂ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  <w:p w:rsidR="00271EED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Foarfecă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  <w:p w:rsidR="00271EED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  <w:p w:rsidR="00271EED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  <w:p w:rsidR="00271EED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  <w:p w:rsidR="00271EED" w:rsidRDefault="00271EED" w:rsidP="00275236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>
              <w:rPr>
                <w:color w:val="000000"/>
                <w:sz w:val="24"/>
                <w:szCs w:val="24"/>
                <w:lang w:eastAsia="ro-RO"/>
              </w:rPr>
              <w:t>3</w:t>
            </w:r>
          </w:p>
          <w:p w:rsidR="00271EED" w:rsidRPr="00160F1B" w:rsidRDefault="00271EED" w:rsidP="00275236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>
              <w:rPr>
                <w:color w:val="000000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2C1CAB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Foarfecă cu mâner din plastic. Inele asimetrice. Lamele foarfecii fabricate din oțel inoxidabil. Vârf ascuțit.</w:t>
            </w:r>
          </w:p>
          <w:p w:rsidR="00271EED" w:rsidRDefault="00271EED" w:rsidP="003E5A34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Lungimea – 175mm.(Optimă)</w:t>
            </w:r>
            <w:r>
              <w:rPr>
                <w:color w:val="000000"/>
                <w:sz w:val="24"/>
                <w:szCs w:val="24"/>
                <w:lang w:eastAsia="ro-RO"/>
              </w:rPr>
              <w:t xml:space="preserve">     </w:t>
            </w:r>
          </w:p>
          <w:p w:rsidR="00271EED" w:rsidRPr="00160F1B" w:rsidRDefault="00271EED" w:rsidP="003E5A34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r w:rsidRPr="00160F1B">
              <w:rPr>
                <w:color w:val="000000"/>
                <w:sz w:val="24"/>
                <w:szCs w:val="24"/>
                <w:lang w:eastAsia="ro-RO"/>
              </w:rPr>
              <w:t>Lungimea –</w:t>
            </w:r>
            <w:r>
              <w:rPr>
                <w:color w:val="000000"/>
                <w:sz w:val="24"/>
                <w:szCs w:val="24"/>
                <w:lang w:eastAsia="ro-RO"/>
              </w:rPr>
              <w:t>200mm</w:t>
            </w:r>
          </w:p>
        </w:tc>
      </w:tr>
      <w:tr w:rsidR="00271EED" w:rsidRPr="00160F1B" w:rsidTr="001F52B5">
        <w:trPr>
          <w:trHeight w:val="293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Ascuţitoare cu container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3E5A34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Carcasă plastic, freză ce asigură ascuțirea calitativă.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Agenda A5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8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271EED" w:rsidRPr="00160F1B" w:rsidRDefault="00271EED" w:rsidP="008D5E95">
            <w:pPr>
              <w:pStyle w:val="a5"/>
              <w:rPr>
                <w:sz w:val="24"/>
                <w:szCs w:val="24"/>
                <w:lang w:val="ro-RO"/>
              </w:rPr>
            </w:pPr>
            <w:r w:rsidRPr="00160F1B">
              <w:rPr>
                <w:sz w:val="24"/>
                <w:szCs w:val="24"/>
                <w:lang w:val="ro-RO"/>
              </w:rPr>
              <w:t xml:space="preserve">Agendă datată anul 2023,  cu </w:t>
            </w:r>
            <w:proofErr w:type="spellStart"/>
            <w:r w:rsidRPr="00160F1B">
              <w:rPr>
                <w:sz w:val="24"/>
                <w:szCs w:val="24"/>
                <w:lang w:val="ro-RO"/>
              </w:rPr>
              <w:t>logou</w:t>
            </w:r>
            <w:proofErr w:type="spellEnd"/>
            <w:r w:rsidRPr="00160F1B">
              <w:rPr>
                <w:sz w:val="24"/>
                <w:szCs w:val="24"/>
                <w:lang w:val="ro-RO"/>
              </w:rPr>
              <w:t xml:space="preserve"> „2023”. </w:t>
            </w:r>
          </w:p>
          <w:p w:rsidR="00271EED" w:rsidRPr="00160F1B" w:rsidRDefault="00271EED" w:rsidP="008D5E95">
            <w:pPr>
              <w:pStyle w:val="a5"/>
              <w:rPr>
                <w:sz w:val="24"/>
                <w:szCs w:val="24"/>
                <w:lang w:val="ro-RO"/>
              </w:rPr>
            </w:pPr>
            <w:r w:rsidRPr="00160F1B">
              <w:rPr>
                <w:sz w:val="24"/>
                <w:szCs w:val="24"/>
                <w:lang w:val="ro-RO"/>
              </w:rPr>
              <w:t xml:space="preserve">Format A5 </w:t>
            </w:r>
          </w:p>
          <w:p w:rsidR="00271EED" w:rsidRPr="00160F1B" w:rsidRDefault="00271EED" w:rsidP="008D5E95">
            <w:pPr>
              <w:pStyle w:val="a5"/>
              <w:rPr>
                <w:sz w:val="24"/>
                <w:szCs w:val="24"/>
                <w:lang w:val="ro-RO"/>
              </w:rPr>
            </w:pPr>
            <w:r w:rsidRPr="00160F1B">
              <w:rPr>
                <w:sz w:val="24"/>
                <w:szCs w:val="24"/>
                <w:lang w:val="ro-RO"/>
              </w:rPr>
              <w:t>Coperta buretata, din piele ecologică culoare albastru închis, suprafața cu o structură omogenă, nu se distruge, rezistent la deteriorări mecanice mărunte, nu crapă:</w:t>
            </w:r>
          </w:p>
          <w:p w:rsidR="00271EED" w:rsidRPr="00160F1B" w:rsidRDefault="00271EED" w:rsidP="008D5E95">
            <w:pPr>
              <w:pStyle w:val="a5"/>
              <w:rPr>
                <w:sz w:val="24"/>
                <w:szCs w:val="24"/>
                <w:lang w:val="ro-RO"/>
              </w:rPr>
            </w:pPr>
            <w:r w:rsidRPr="00160F1B">
              <w:rPr>
                <w:sz w:val="24"/>
                <w:szCs w:val="24"/>
                <w:lang w:val="ro-RO"/>
              </w:rPr>
              <w:t>- limba română, engleza,rusa</w:t>
            </w:r>
          </w:p>
          <w:p w:rsidR="00271EED" w:rsidRPr="00160F1B" w:rsidRDefault="00271EED" w:rsidP="008D5E95">
            <w:pPr>
              <w:pStyle w:val="a5"/>
              <w:rPr>
                <w:sz w:val="24"/>
                <w:szCs w:val="24"/>
                <w:lang w:val="ro-RO"/>
              </w:rPr>
            </w:pPr>
            <w:r w:rsidRPr="00160F1B">
              <w:rPr>
                <w:sz w:val="24"/>
                <w:szCs w:val="24"/>
                <w:lang w:val="ro-RO"/>
              </w:rPr>
              <w:t>-O pagină - o zi, sâmbătă şi duminică pe o singura pagină</w:t>
            </w:r>
          </w:p>
          <w:p w:rsidR="00271EED" w:rsidRPr="00160F1B" w:rsidRDefault="00271EED" w:rsidP="008D5E95">
            <w:pPr>
              <w:pStyle w:val="a5"/>
              <w:rPr>
                <w:sz w:val="24"/>
                <w:szCs w:val="24"/>
                <w:lang w:val="ro-RO"/>
              </w:rPr>
            </w:pPr>
            <w:proofErr w:type="spellStart"/>
            <w:r w:rsidRPr="00160F1B">
              <w:rPr>
                <w:sz w:val="24"/>
                <w:szCs w:val="24"/>
                <w:lang w:val="ro-RO"/>
              </w:rPr>
              <w:t>-Bloc</w:t>
            </w:r>
            <w:proofErr w:type="spellEnd"/>
            <w:r w:rsidRPr="00160F1B">
              <w:rPr>
                <w:sz w:val="24"/>
                <w:szCs w:val="24"/>
                <w:lang w:val="ro-RO"/>
              </w:rPr>
              <w:t xml:space="preserve"> informativ (harta Moldovei și Europei, distante rutiere, cod telefonic, capitale:</w:t>
            </w:r>
          </w:p>
          <w:p w:rsidR="00271EED" w:rsidRPr="00160F1B" w:rsidRDefault="00271EED" w:rsidP="008D5E95">
            <w:pPr>
              <w:pStyle w:val="a5"/>
              <w:rPr>
                <w:sz w:val="24"/>
                <w:szCs w:val="24"/>
                <w:lang w:val="ro-RO"/>
              </w:rPr>
            </w:pPr>
            <w:r w:rsidRPr="00160F1B">
              <w:rPr>
                <w:sz w:val="24"/>
                <w:szCs w:val="24"/>
                <w:lang w:val="ro-RO"/>
              </w:rPr>
              <w:t>- registru lunar printat:</w:t>
            </w:r>
          </w:p>
          <w:p w:rsidR="00271EED" w:rsidRPr="00160F1B" w:rsidRDefault="00271EED" w:rsidP="008D5E95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sz w:val="24"/>
                <w:szCs w:val="24"/>
              </w:rPr>
              <w:t>- Semn de carte</w:t>
            </w:r>
          </w:p>
          <w:p w:rsidR="00271EED" w:rsidRPr="00160F1B" w:rsidRDefault="00271EED" w:rsidP="008D5E95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Hârtie albă de calitate înaltă, 80gr/m</w:t>
            </w:r>
            <w:r w:rsidRPr="00160F1B">
              <w:rPr>
                <w:color w:val="000000"/>
                <w:sz w:val="24"/>
                <w:szCs w:val="24"/>
                <w:vertAlign w:val="superscript"/>
                <w:lang w:eastAsia="ro-RO"/>
              </w:rPr>
              <w:t>2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Plastilină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681B14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Plastilină cerata , 6 culori, 73 gr., ambalat în cutie de carton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B51770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Agrafe 28 mm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B51770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Agrafe piramidale pentru birou, fabricate din fir metalic de calitate înaltă.</w:t>
            </w:r>
            <w:r w:rsidRPr="00160F1B">
              <w:rPr>
                <w:sz w:val="24"/>
                <w:szCs w:val="24"/>
              </w:rPr>
              <w:t xml:space="preserve"> Suprafața metalului nichelat. Lungimea – 28 mm. Ambalate în cutie de carton a câte 100 buc.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3A443F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Agrafe 50 mm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3A443F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3A443F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3A443F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Agrafe piramidale pentru birou, fabricate din fir metalic de calitate înaltă.</w:t>
            </w:r>
            <w:r w:rsidRPr="00160F1B">
              <w:rPr>
                <w:sz w:val="24"/>
                <w:szCs w:val="24"/>
              </w:rPr>
              <w:t xml:space="preserve"> Suprafața metalului nichelat. Lungimea – 50 mm. Ambalate în cutie de carton a câte 100 buc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3A443F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Riglă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3A443F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9B68E7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271EED" w:rsidRPr="00160F1B" w:rsidRDefault="00271EED" w:rsidP="007B2DAE">
            <w:pPr>
              <w:spacing w:line="240" w:lineRule="auto"/>
              <w:rPr>
                <w:sz w:val="24"/>
                <w:szCs w:val="24"/>
              </w:rPr>
            </w:pPr>
            <w:r w:rsidRPr="00160F1B">
              <w:rPr>
                <w:sz w:val="24"/>
                <w:szCs w:val="24"/>
              </w:rPr>
              <w:t>Riglă din metal  de calitate. Suprafață netedă, gradație de calitate.</w:t>
            </w:r>
          </w:p>
          <w:p w:rsidR="00271EED" w:rsidRPr="00160F1B" w:rsidRDefault="00271EED" w:rsidP="007B2DAE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sz w:val="24"/>
                <w:szCs w:val="24"/>
              </w:rPr>
              <w:t>Lungimea - 30 cm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Perforator  metalic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B7DBF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Perforator de masă, distanța între cuțite - 80 mm.</w:t>
            </w:r>
            <w:r w:rsidRPr="00160F1B">
              <w:rPr>
                <w:color w:val="000000"/>
                <w:sz w:val="24"/>
                <w:szCs w:val="24"/>
              </w:rPr>
              <w:br/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Rigla de format plastic.</w:t>
            </w:r>
            <w:r w:rsidRPr="00160F1B">
              <w:rPr>
                <w:color w:val="000000"/>
                <w:sz w:val="24"/>
                <w:szCs w:val="24"/>
              </w:rPr>
              <w:br/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Diametrul exterior al cuțitului - 5,5 mm</w:t>
            </w:r>
            <w:r w:rsidRPr="00160F1B">
              <w:rPr>
                <w:color w:val="000000"/>
                <w:sz w:val="24"/>
                <w:szCs w:val="24"/>
              </w:rPr>
              <w:br/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 xml:space="preserve">Găurește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pi</w:t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 xml:space="preserve"> la 30 de foi.</w:t>
            </w:r>
            <w:r w:rsidRPr="00160F1B">
              <w:rPr>
                <w:color w:val="000000"/>
                <w:sz w:val="24"/>
                <w:szCs w:val="24"/>
              </w:rPr>
              <w:br/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 xml:space="preserve">Cu container din plastic care ușor se scoate și nu </w:t>
            </w:r>
            <w:proofErr w:type="spellStart"/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zgîrie</w:t>
            </w:r>
            <w:proofErr w:type="spellEnd"/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 xml:space="preserve"> suprafața mesei.</w:t>
            </w:r>
          </w:p>
        </w:tc>
      </w:tr>
      <w:tr w:rsidR="00271EED" w:rsidRPr="00160F1B" w:rsidTr="006B249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Biblioraft A4/75 mm,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15</w:t>
            </w: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D21F82">
            <w:pPr>
              <w:spacing w:line="240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 xml:space="preserve">Biblioraft confecționat din carton rigid </w:t>
            </w:r>
            <w:proofErr w:type="spellStart"/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plastificat</w:t>
            </w:r>
            <w:proofErr w:type="spellEnd"/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, de culoare albastră, format A4.</w:t>
            </w:r>
            <w:r w:rsidRPr="00160F1B">
              <w:rPr>
                <w:color w:val="000000"/>
                <w:sz w:val="24"/>
                <w:szCs w:val="24"/>
              </w:rPr>
              <w:br/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Interiorul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- hârtia alba</w:t>
            </w:r>
            <w:r w:rsidRPr="00160F1B">
              <w:rPr>
                <w:color w:val="000000"/>
                <w:sz w:val="24"/>
                <w:szCs w:val="24"/>
              </w:rPr>
              <w:br/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Mecanism metalic rezistent de 75 mm</w:t>
            </w:r>
            <w:r w:rsidRPr="00160F1B">
              <w:rPr>
                <w:color w:val="000000"/>
                <w:sz w:val="24"/>
                <w:szCs w:val="24"/>
              </w:rPr>
              <w:br/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 xml:space="preserve">Are fante pe capacul de sus pentru a tine dosarul in </w:t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poziția verticala chiar si atunci când în ea este o cantitate mare de documente.</w:t>
            </w:r>
            <w:r w:rsidRPr="00160F1B">
              <w:rPr>
                <w:color w:val="000000"/>
                <w:sz w:val="24"/>
                <w:szCs w:val="24"/>
              </w:rPr>
              <w:br/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Margine metilica pentru protecția laturilor inferioare.</w:t>
            </w:r>
          </w:p>
          <w:p w:rsidR="00271EED" w:rsidRPr="00160F1B" w:rsidRDefault="00271EED" w:rsidP="00D21F82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Inel de prindere, cu marginile de metal.</w:t>
            </w:r>
            <w:r w:rsidRPr="00160F1B">
              <w:rPr>
                <w:color w:val="000000"/>
                <w:sz w:val="24"/>
                <w:szCs w:val="24"/>
              </w:rPr>
              <w:br/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Buzunar pentru eticheta pe cotorul dosarului cu posibilitatea de a înlocui eticheta.</w:t>
            </w:r>
          </w:p>
        </w:tc>
      </w:tr>
      <w:tr w:rsidR="00271EED" w:rsidRPr="00160F1B" w:rsidTr="006B249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lastRenderedPageBreak/>
              <w:t>Biblioraft A4/50 mm,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D21F82">
            <w:pPr>
              <w:spacing w:line="240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 xml:space="preserve">Biblioraft confecționat din carton rigid </w:t>
            </w:r>
            <w:proofErr w:type="spellStart"/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plastificat</w:t>
            </w:r>
            <w:proofErr w:type="spellEnd"/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, de culoare albastră, format A4.</w:t>
            </w:r>
            <w:r w:rsidRPr="00160F1B">
              <w:rPr>
                <w:color w:val="000000"/>
                <w:sz w:val="24"/>
                <w:szCs w:val="24"/>
              </w:rPr>
              <w:br/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Interiorul - hârtia alba</w:t>
            </w:r>
            <w:r w:rsidRPr="00160F1B">
              <w:rPr>
                <w:color w:val="000000"/>
                <w:sz w:val="24"/>
                <w:szCs w:val="24"/>
              </w:rPr>
              <w:br/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Mecanism metalic rezistent de 50 mm</w:t>
            </w:r>
            <w:r w:rsidRPr="00160F1B">
              <w:rPr>
                <w:color w:val="000000"/>
                <w:sz w:val="24"/>
                <w:szCs w:val="24"/>
              </w:rPr>
              <w:br/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Are fante pe capacul de sus pentru a tine dosarul in poziția verticala chiar si atunci când în ea este o cantitate mare de documente.</w:t>
            </w:r>
            <w:r w:rsidRPr="00160F1B">
              <w:rPr>
                <w:color w:val="000000"/>
                <w:sz w:val="24"/>
                <w:szCs w:val="24"/>
              </w:rPr>
              <w:br/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Margine metilica pentru protecția laturilor inferioare.</w:t>
            </w:r>
          </w:p>
          <w:p w:rsidR="00271EED" w:rsidRPr="00160F1B" w:rsidRDefault="00271EED" w:rsidP="00D21F82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Inel de prindere, cu marginile de metal.</w:t>
            </w:r>
            <w:r w:rsidRPr="00160F1B">
              <w:rPr>
                <w:color w:val="000000"/>
                <w:sz w:val="24"/>
                <w:szCs w:val="24"/>
              </w:rPr>
              <w:br/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Buzunar pentru eticheta pe cotorul dosarului cu posibilitatea de a înlocui eticheta.</w:t>
            </w:r>
          </w:p>
        </w:tc>
      </w:tr>
      <w:tr w:rsidR="00271EED" w:rsidRPr="00160F1B" w:rsidTr="006B249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Capsator (capse №24; 26)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2</w:t>
            </w: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F268D7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 xml:space="preserve">Capsator corp din plastic. </w:t>
            </w:r>
            <w:proofErr w:type="spellStart"/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Fara</w:t>
            </w:r>
            <w:proofErr w:type="spellEnd"/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decapsator</w:t>
            </w:r>
            <w:proofErr w:type="spellEnd"/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160F1B">
              <w:rPr>
                <w:color w:val="000000"/>
                <w:sz w:val="24"/>
                <w:szCs w:val="24"/>
              </w:rPr>
              <w:br/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Capsează 20-25 foi, în funcție de scoaba.</w:t>
            </w:r>
            <w:r w:rsidRPr="00160F1B">
              <w:rPr>
                <w:color w:val="000000"/>
                <w:sz w:val="24"/>
                <w:szCs w:val="24"/>
              </w:rPr>
              <w:br/>
            </w: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Culoare – negru</w:t>
            </w:r>
          </w:p>
        </w:tc>
      </w:tr>
      <w:tr w:rsidR="00271EED" w:rsidRPr="00160F1B" w:rsidTr="006B249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Învelitoare A4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60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681B14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Învelitoare pentru registru A4, material plastic.</w:t>
            </w:r>
          </w:p>
        </w:tc>
      </w:tr>
      <w:tr w:rsidR="00271EED" w:rsidRPr="00160F1B" w:rsidTr="001F52B5">
        <w:trPr>
          <w:trHeight w:val="1127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Binder clips </w:t>
            </w: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25mm</w:t>
            </w:r>
          </w:p>
          <w:p w:rsidR="00271EED" w:rsidRPr="00160F1B" w:rsidRDefault="00271EED" w:rsidP="001F52B5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32mm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10</w:t>
            </w:r>
          </w:p>
          <w:p w:rsidR="00271EED" w:rsidRPr="00160F1B" w:rsidRDefault="00271EED" w:rsidP="001F52B5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33500B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Clipsuri din metal pentru prinderea hârtie fără perforare acesteia. Ambalate a câte 12 buc. În cutie</w:t>
            </w:r>
          </w:p>
        </w:tc>
      </w:tr>
      <w:tr w:rsidR="00271EED" w:rsidRPr="00160F1B" w:rsidTr="006B249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Cutter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DF0B0E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sz w:val="24"/>
                <w:szCs w:val="24"/>
              </w:rPr>
              <w:t xml:space="preserve">cutter 18mm, corp din plastic, </w:t>
            </w:r>
            <w:proofErr w:type="spellStart"/>
            <w:r w:rsidRPr="00160F1B">
              <w:rPr>
                <w:sz w:val="24"/>
                <w:szCs w:val="24"/>
              </w:rPr>
              <w:t>deposi</w:t>
            </w:r>
            <w:proofErr w:type="spellEnd"/>
            <w:r w:rsidRPr="00160F1B">
              <w:rPr>
                <w:sz w:val="24"/>
                <w:szCs w:val="24"/>
              </w:rPr>
              <w:t xml:space="preserve"> de blocare</w:t>
            </w:r>
          </w:p>
        </w:tc>
      </w:tr>
      <w:tr w:rsidR="00271EED" w:rsidRPr="00160F1B" w:rsidTr="006B249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sz w:val="24"/>
                <w:szCs w:val="24"/>
              </w:rPr>
              <w:t>Suport  documente orizontal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8A566C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sz w:val="24"/>
                <w:szCs w:val="24"/>
              </w:rPr>
              <w:t xml:space="preserve">Suport p/u documente cu 3 secţii orizontal, </w:t>
            </w:r>
            <w:r w:rsidRPr="00160F1B">
              <w:rPr>
                <w:color w:val="000000"/>
                <w:sz w:val="24"/>
                <w:szCs w:val="24"/>
                <w:lang w:eastAsia="ro-RO"/>
              </w:rPr>
              <w:t>fabricat din metal (plasă)  negru.</w:t>
            </w:r>
          </w:p>
        </w:tc>
      </w:tr>
      <w:tr w:rsidR="00271EED" w:rsidRPr="00160F1B" w:rsidTr="006B249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Mapă din plastic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33500B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shd w:val="clear" w:color="auto" w:fill="FFFFFF"/>
              </w:rPr>
              <w:t>Mapa din plastic cu elastic, de culoarea albastra, pentru foi de format A4</w:t>
            </w:r>
          </w:p>
        </w:tc>
      </w:tr>
      <w:tr w:rsidR="00271EED" w:rsidRPr="00160F1B" w:rsidTr="006B249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160F1B">
              <w:rPr>
                <w:color w:val="000000"/>
                <w:sz w:val="24"/>
                <w:szCs w:val="24"/>
                <w:lang w:eastAsia="ro-RO"/>
              </w:rPr>
              <w:t>Decapsator</w:t>
            </w:r>
            <w:proofErr w:type="spellEnd"/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  <w:lang w:val="ro-RO"/>
              </w:rPr>
            </w:pPr>
            <w:r w:rsidRPr="00160F1B">
              <w:rPr>
                <w:color w:val="000000"/>
                <w:shd w:val="clear" w:color="auto" w:fill="FFFFFF"/>
                <w:lang w:val="ro-RO"/>
              </w:rPr>
              <w:t xml:space="preserve">Pentru scoaterea capselor № 10, № 24, № 26. </w:t>
            </w:r>
          </w:p>
          <w:p w:rsidR="00271EED" w:rsidRPr="00160F1B" w:rsidRDefault="00271EED" w:rsidP="00B51770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ro-RO"/>
              </w:rPr>
            </w:pPr>
            <w:r w:rsidRPr="00160F1B">
              <w:rPr>
                <w:color w:val="000000"/>
                <w:shd w:val="clear" w:color="auto" w:fill="FFFFFF"/>
                <w:lang w:val="ro-RO"/>
              </w:rPr>
              <w:t>Butonul de blocare pentru a depozita decapatorul în poziție închis.</w:t>
            </w:r>
          </w:p>
        </w:tc>
      </w:tr>
      <w:tr w:rsidR="00271EED" w:rsidRPr="00160F1B" w:rsidTr="006B249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sz w:val="24"/>
                <w:szCs w:val="24"/>
              </w:rPr>
              <w:t>Suport documente vertical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bookmarkStart w:id="1" w:name="_GoBack"/>
            <w:bookmarkEnd w:id="1"/>
            <w:r w:rsidRPr="00160F1B">
              <w:rPr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5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8A566C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sz w:val="24"/>
                <w:szCs w:val="24"/>
              </w:rPr>
              <w:t xml:space="preserve">Suport p/u documente cu 3 secţii vertical </w:t>
            </w:r>
            <w:r w:rsidRPr="00160F1B">
              <w:rPr>
                <w:color w:val="000000"/>
                <w:sz w:val="24"/>
                <w:szCs w:val="24"/>
                <w:lang w:eastAsia="ro-RO"/>
              </w:rPr>
              <w:t>fabricat din metal (plasă)  negru</w:t>
            </w:r>
          </w:p>
        </w:tc>
      </w:tr>
      <w:tr w:rsidR="00271EED" w:rsidRPr="00160F1B" w:rsidTr="006B2492">
        <w:trPr>
          <w:trHeight w:val="80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8941E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60F1B">
              <w:rPr>
                <w:sz w:val="24"/>
                <w:szCs w:val="24"/>
              </w:rPr>
              <w:t>Ață de cusut (pentru arhivare)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7C5F9E">
            <w:pPr>
              <w:spacing w:line="240" w:lineRule="auto"/>
              <w:rPr>
                <w:rFonts w:eastAsia="Times New Roman"/>
                <w:bCs/>
                <w:color w:val="333333"/>
                <w:kern w:val="36"/>
                <w:sz w:val="24"/>
                <w:szCs w:val="24"/>
                <w:lang w:eastAsia="ru-RU"/>
              </w:rPr>
            </w:pPr>
            <w:r w:rsidRPr="00160F1B">
              <w:rPr>
                <w:bCs/>
                <w:sz w:val="24"/>
                <w:szCs w:val="24"/>
              </w:rPr>
              <w:t>Aţă pentru arhivare bumbac. Lungimea minim 20 m. Culoare albă.</w:t>
            </w:r>
          </w:p>
        </w:tc>
      </w:tr>
      <w:tr w:rsidR="00271EED" w:rsidRPr="00160F1B" w:rsidTr="006B2492">
        <w:trPr>
          <w:trHeight w:val="80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94647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60F1B">
              <w:rPr>
                <w:sz w:val="24"/>
                <w:szCs w:val="24"/>
              </w:rPr>
              <w:t xml:space="preserve">Butoane (Pioneze) 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cutie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7C5F9E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21479A">
            <w:pPr>
              <w:spacing w:line="240" w:lineRule="auto"/>
              <w:rPr>
                <w:rFonts w:eastAsia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160F1B"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  <w:t>Pioneze, butoane pentru atașare notiţe, foi de hârtie și alte obiecte mici de o tablă de plută şi alte suprafeţe. </w:t>
            </w:r>
            <w:r w:rsidRPr="00160F1B">
              <w:rPr>
                <w:color w:val="000000"/>
                <w:sz w:val="24"/>
                <w:szCs w:val="24"/>
              </w:rPr>
              <w:t xml:space="preserve"> colorate. </w:t>
            </w:r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Ambalate a </w:t>
            </w:r>
            <w:proofErr w:type="spellStart"/>
            <w:r w:rsidRPr="00160F1B">
              <w:rPr>
                <w:color w:val="000000"/>
                <w:sz w:val="24"/>
                <w:szCs w:val="24"/>
                <w:lang w:eastAsia="ro-RO"/>
              </w:rPr>
              <w:t>cîte</w:t>
            </w:r>
            <w:proofErr w:type="spellEnd"/>
            <w:r w:rsidRPr="00160F1B">
              <w:rPr>
                <w:color w:val="000000"/>
                <w:sz w:val="24"/>
                <w:szCs w:val="24"/>
                <w:lang w:eastAsia="ro-RO"/>
              </w:rPr>
              <w:t xml:space="preserve"> 50 buc. în cutie.</w:t>
            </w:r>
          </w:p>
        </w:tc>
      </w:tr>
      <w:tr w:rsidR="00271EED" w:rsidRPr="00160F1B" w:rsidTr="006B2492">
        <w:trPr>
          <w:trHeight w:val="80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94647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60F1B">
              <w:rPr>
                <w:sz w:val="24"/>
                <w:szCs w:val="24"/>
              </w:rPr>
              <w:t xml:space="preserve">Carton colorat 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set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7C5F9E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21479A">
            <w:pPr>
              <w:spacing w:line="240" w:lineRule="auto"/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</w:pPr>
            <w:r w:rsidRPr="00160F1B"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  <w:t>Format A4</w:t>
            </w:r>
          </w:p>
        </w:tc>
      </w:tr>
      <w:tr w:rsidR="00271EED" w:rsidRPr="00160F1B" w:rsidTr="006B2492">
        <w:trPr>
          <w:trHeight w:val="80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94647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60F1B">
              <w:rPr>
                <w:sz w:val="24"/>
                <w:szCs w:val="24"/>
              </w:rPr>
              <w:t>Carton alb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color w:val="000000"/>
                <w:sz w:val="24"/>
                <w:szCs w:val="24"/>
                <w:lang w:eastAsia="ro-RO"/>
              </w:rPr>
              <w:t>set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7C5F9E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>
              <w:rPr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21479A">
            <w:pPr>
              <w:spacing w:line="240" w:lineRule="auto"/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</w:pPr>
            <w:r w:rsidRPr="00160F1B"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  <w:t>Format A4</w:t>
            </w:r>
          </w:p>
        </w:tc>
      </w:tr>
      <w:tr w:rsidR="00271EED" w:rsidRPr="00160F1B" w:rsidTr="000B7701">
        <w:trPr>
          <w:trHeight w:val="2321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4E7A4E">
            <w:pPr>
              <w:spacing w:line="240" w:lineRule="auto"/>
              <w:jc w:val="center"/>
              <w:rPr>
                <w:bCs/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bCs/>
                <w:color w:val="000000"/>
                <w:sz w:val="24"/>
                <w:szCs w:val="24"/>
                <w:lang w:eastAsia="ro-RO"/>
              </w:rPr>
              <w:t>Hârtie xerox A4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4E7A4E">
            <w:pPr>
              <w:spacing w:line="240" w:lineRule="auto"/>
              <w:jc w:val="center"/>
              <w:rPr>
                <w:bCs/>
                <w:color w:val="000000"/>
                <w:sz w:val="24"/>
                <w:szCs w:val="24"/>
                <w:lang w:eastAsia="ro-RO"/>
              </w:rPr>
            </w:pPr>
            <w:r w:rsidRPr="00160F1B">
              <w:rPr>
                <w:bCs/>
                <w:color w:val="000000"/>
                <w:sz w:val="24"/>
                <w:szCs w:val="24"/>
                <w:lang w:eastAsia="ro-RO"/>
              </w:rPr>
              <w:t>pachet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271EED">
            <w:pPr>
              <w:spacing w:line="240" w:lineRule="auto"/>
              <w:jc w:val="center"/>
              <w:rPr>
                <w:bCs/>
                <w:color w:val="000000"/>
                <w:sz w:val="24"/>
                <w:szCs w:val="24"/>
                <w:highlight w:val="yellow"/>
                <w:lang w:eastAsia="ro-RO"/>
              </w:rPr>
            </w:pPr>
            <w:r w:rsidRPr="00797134">
              <w:rPr>
                <w:bCs/>
                <w:color w:val="000000"/>
                <w:sz w:val="24"/>
                <w:szCs w:val="24"/>
                <w:lang w:eastAsia="ro-RO"/>
              </w:rPr>
              <w:t>2</w:t>
            </w:r>
            <w:r>
              <w:rPr>
                <w:bCs/>
                <w:color w:val="000000"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BE56F1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160F1B">
              <w:rPr>
                <w:sz w:val="24"/>
                <w:szCs w:val="24"/>
              </w:rPr>
              <w:t>Format A4, 500 foi într-un pachet</w:t>
            </w:r>
          </w:p>
          <w:p w:rsidR="00271EED" w:rsidRPr="00160F1B" w:rsidRDefault="00271EED" w:rsidP="00BE56F1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160F1B">
              <w:rPr>
                <w:sz w:val="24"/>
                <w:szCs w:val="24"/>
              </w:rPr>
              <w:t>Gramaj g/m</w:t>
            </w:r>
            <w:r w:rsidRPr="00160F1B">
              <w:rPr>
                <w:sz w:val="24"/>
                <w:szCs w:val="24"/>
                <w:vertAlign w:val="superscript"/>
              </w:rPr>
              <w:t>2</w:t>
            </w:r>
            <w:r w:rsidRPr="00160F1B">
              <w:rPr>
                <w:sz w:val="24"/>
                <w:szCs w:val="24"/>
              </w:rPr>
              <w:t xml:space="preserve"> min-80 max-82 Dimensiuni 210x297 Luminozitatea hârtie, % : 98% Albeață: min.l46%</w:t>
            </w:r>
          </w:p>
          <w:p w:rsidR="00271EED" w:rsidRPr="00160F1B" w:rsidRDefault="00271EED" w:rsidP="00BE56F1">
            <w:pPr>
              <w:spacing w:line="240" w:lineRule="auto"/>
              <w:jc w:val="both"/>
              <w:rPr>
                <w:bCs/>
                <w:color w:val="000000"/>
                <w:sz w:val="24"/>
                <w:szCs w:val="24"/>
                <w:highlight w:val="yellow"/>
                <w:lang w:eastAsia="ro-RO"/>
              </w:rPr>
            </w:pPr>
            <w:r w:rsidRPr="00160F1B">
              <w:rPr>
                <w:sz w:val="24"/>
                <w:szCs w:val="24"/>
                <w:shd w:val="clear" w:color="auto" w:fill="FFFFFF"/>
              </w:rPr>
              <w:t xml:space="preserve">Compatibilă cu toate tipurile de echipamente de birou. </w:t>
            </w:r>
            <w:r w:rsidRPr="00160F1B">
              <w:rPr>
                <w:sz w:val="24"/>
                <w:szCs w:val="24"/>
              </w:rPr>
              <w:t xml:space="preserve">Suprafața netedă cu structura uniformă, netezimea 215-250 </w:t>
            </w:r>
            <w:r w:rsidRPr="00160F1B">
              <w:rPr>
                <w:sz w:val="24"/>
                <w:szCs w:val="24"/>
                <w:lang w:eastAsia="ru-RU"/>
              </w:rPr>
              <w:t>ml/min,</w:t>
            </w:r>
            <w:r w:rsidRPr="00160F1B">
              <w:rPr>
                <w:sz w:val="24"/>
                <w:szCs w:val="24"/>
              </w:rPr>
              <w:t xml:space="preserve"> fără încrețituri sau alte defecte, ambalaj rezistent la transport și depozitare, tip coală: mată.</w:t>
            </w:r>
          </w:p>
        </w:tc>
      </w:tr>
      <w:tr w:rsidR="00271EED" w:rsidRPr="00160F1B" w:rsidTr="000B7701">
        <w:trPr>
          <w:trHeight w:val="99"/>
        </w:trPr>
        <w:tc>
          <w:tcPr>
            <w:tcW w:w="1048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271EED" w:rsidRPr="00160F1B" w:rsidRDefault="00271EED" w:rsidP="00E462AA">
            <w:pPr>
              <w:spacing w:line="240" w:lineRule="auto"/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</w:pPr>
            <w:r w:rsidRPr="00160F1B">
              <w:rPr>
                <w:b/>
                <w:sz w:val="24"/>
                <w:szCs w:val="24"/>
              </w:rPr>
              <w:t xml:space="preserve">Valoarea estimativă totală în lei MDL, </w:t>
            </w:r>
            <w:r>
              <w:rPr>
                <w:b/>
                <w:sz w:val="24"/>
                <w:szCs w:val="24"/>
              </w:rPr>
              <w:t xml:space="preserve">     </w:t>
            </w:r>
            <w:r w:rsidRPr="00160F1B">
              <w:rPr>
                <w:b/>
                <w:sz w:val="24"/>
                <w:szCs w:val="24"/>
              </w:rPr>
              <w:t xml:space="preserve">fără TVA </w:t>
            </w:r>
            <w:r w:rsidRPr="00160F1B">
              <w:rPr>
                <w:b/>
                <w:color w:val="000000"/>
                <w:sz w:val="24"/>
                <w:szCs w:val="24"/>
                <w:lang w:eastAsia="ro-RO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lang w:eastAsia="ro-RO"/>
              </w:rPr>
              <w:t xml:space="preserve">                           </w:t>
            </w:r>
            <w:r w:rsidRPr="00160F1B">
              <w:rPr>
                <w:b/>
                <w:sz w:val="24"/>
                <w:szCs w:val="24"/>
              </w:rPr>
              <w:t xml:space="preserve">20833,33  </w:t>
            </w:r>
            <w:r w:rsidRPr="00160F1B">
              <w:rPr>
                <w:b/>
                <w:color w:val="000000"/>
                <w:sz w:val="24"/>
                <w:szCs w:val="24"/>
                <w:lang w:eastAsia="ro-RO"/>
              </w:rPr>
              <w:t>lei MDL</w:t>
            </w:r>
          </w:p>
        </w:tc>
      </w:tr>
    </w:tbl>
    <w:p w:rsidR="007B2DAE" w:rsidRPr="00160F1B" w:rsidRDefault="007B2DAE" w:rsidP="007B2DAE">
      <w:pPr>
        <w:rPr>
          <w:color w:val="000000"/>
          <w:sz w:val="24"/>
          <w:szCs w:val="24"/>
        </w:rPr>
      </w:pPr>
    </w:p>
    <w:p w:rsidR="00F522CA" w:rsidRPr="00160F1B" w:rsidRDefault="00F522CA" w:rsidP="00E44C99">
      <w:pPr>
        <w:rPr>
          <w:b/>
          <w:bCs/>
          <w:color w:val="000000"/>
        </w:rPr>
      </w:pPr>
    </w:p>
    <w:sectPr w:rsidR="00F522CA" w:rsidRPr="00160F1B" w:rsidSect="007732CB">
      <w:pgSz w:w="11906" w:h="16838"/>
      <w:pgMar w:top="426" w:right="539" w:bottom="709" w:left="357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14999"/>
    <w:multiLevelType w:val="multilevel"/>
    <w:tmpl w:val="87509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341979"/>
    <w:multiLevelType w:val="multilevel"/>
    <w:tmpl w:val="D76A8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671B14"/>
    <w:multiLevelType w:val="multilevel"/>
    <w:tmpl w:val="00261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425D"/>
    <w:rsid w:val="000070C8"/>
    <w:rsid w:val="0001564F"/>
    <w:rsid w:val="0002671F"/>
    <w:rsid w:val="000412FA"/>
    <w:rsid w:val="00056AE7"/>
    <w:rsid w:val="00061BAF"/>
    <w:rsid w:val="00065DB6"/>
    <w:rsid w:val="000708C9"/>
    <w:rsid w:val="00075184"/>
    <w:rsid w:val="00080FA6"/>
    <w:rsid w:val="00086688"/>
    <w:rsid w:val="000902E5"/>
    <w:rsid w:val="00091942"/>
    <w:rsid w:val="0009361E"/>
    <w:rsid w:val="00096EF4"/>
    <w:rsid w:val="000A37CB"/>
    <w:rsid w:val="000B1423"/>
    <w:rsid w:val="000B1BDE"/>
    <w:rsid w:val="000B3FE3"/>
    <w:rsid w:val="000B7701"/>
    <w:rsid w:val="000D3C3E"/>
    <w:rsid w:val="000D5BE3"/>
    <w:rsid w:val="000F1C9F"/>
    <w:rsid w:val="000F51A8"/>
    <w:rsid w:val="001030AC"/>
    <w:rsid w:val="00105A3F"/>
    <w:rsid w:val="00106CCF"/>
    <w:rsid w:val="0011381F"/>
    <w:rsid w:val="00125660"/>
    <w:rsid w:val="001364F6"/>
    <w:rsid w:val="00142C3E"/>
    <w:rsid w:val="00160F1B"/>
    <w:rsid w:val="00171495"/>
    <w:rsid w:val="0017617F"/>
    <w:rsid w:val="001806C4"/>
    <w:rsid w:val="001858FC"/>
    <w:rsid w:val="0019080E"/>
    <w:rsid w:val="001967C7"/>
    <w:rsid w:val="001B416B"/>
    <w:rsid w:val="001B5482"/>
    <w:rsid w:val="001C1032"/>
    <w:rsid w:val="001C3F60"/>
    <w:rsid w:val="001D1280"/>
    <w:rsid w:val="001D1B36"/>
    <w:rsid w:val="001D51EB"/>
    <w:rsid w:val="001D6916"/>
    <w:rsid w:val="001E60BD"/>
    <w:rsid w:val="001F0ED5"/>
    <w:rsid w:val="001F1F5E"/>
    <w:rsid w:val="001F52B5"/>
    <w:rsid w:val="00204331"/>
    <w:rsid w:val="002107D6"/>
    <w:rsid w:val="0021479A"/>
    <w:rsid w:val="00226282"/>
    <w:rsid w:val="002271D2"/>
    <w:rsid w:val="00230BA5"/>
    <w:rsid w:val="00233CFE"/>
    <w:rsid w:val="00235E9A"/>
    <w:rsid w:val="0024726B"/>
    <w:rsid w:val="00247F42"/>
    <w:rsid w:val="00271EED"/>
    <w:rsid w:val="00275236"/>
    <w:rsid w:val="0027664B"/>
    <w:rsid w:val="0028250B"/>
    <w:rsid w:val="00287402"/>
    <w:rsid w:val="002912D2"/>
    <w:rsid w:val="002A1701"/>
    <w:rsid w:val="002C1CAB"/>
    <w:rsid w:val="002D2B55"/>
    <w:rsid w:val="002E00EB"/>
    <w:rsid w:val="002F178F"/>
    <w:rsid w:val="002F31AD"/>
    <w:rsid w:val="002F3595"/>
    <w:rsid w:val="003262F3"/>
    <w:rsid w:val="0033344D"/>
    <w:rsid w:val="0033500B"/>
    <w:rsid w:val="0034343F"/>
    <w:rsid w:val="00346A8D"/>
    <w:rsid w:val="00370DAA"/>
    <w:rsid w:val="00372B40"/>
    <w:rsid w:val="00375925"/>
    <w:rsid w:val="00376ED6"/>
    <w:rsid w:val="0038526A"/>
    <w:rsid w:val="003930A5"/>
    <w:rsid w:val="003A443F"/>
    <w:rsid w:val="003B0226"/>
    <w:rsid w:val="003B6DDF"/>
    <w:rsid w:val="003C59B3"/>
    <w:rsid w:val="003D4544"/>
    <w:rsid w:val="003E2C91"/>
    <w:rsid w:val="003E5A34"/>
    <w:rsid w:val="0041526E"/>
    <w:rsid w:val="004171DF"/>
    <w:rsid w:val="00430BFE"/>
    <w:rsid w:val="00443260"/>
    <w:rsid w:val="0044629F"/>
    <w:rsid w:val="00456094"/>
    <w:rsid w:val="004612B6"/>
    <w:rsid w:val="00470A44"/>
    <w:rsid w:val="0047137B"/>
    <w:rsid w:val="00483D4C"/>
    <w:rsid w:val="004919BB"/>
    <w:rsid w:val="004921B3"/>
    <w:rsid w:val="00492473"/>
    <w:rsid w:val="004B11C6"/>
    <w:rsid w:val="004B3D9C"/>
    <w:rsid w:val="004B77B7"/>
    <w:rsid w:val="004D47DB"/>
    <w:rsid w:val="004E7A4E"/>
    <w:rsid w:val="004F04AE"/>
    <w:rsid w:val="004F15A5"/>
    <w:rsid w:val="004F3DDC"/>
    <w:rsid w:val="0050284D"/>
    <w:rsid w:val="00506247"/>
    <w:rsid w:val="00542112"/>
    <w:rsid w:val="005470EE"/>
    <w:rsid w:val="0054739B"/>
    <w:rsid w:val="00555796"/>
    <w:rsid w:val="00556713"/>
    <w:rsid w:val="00561612"/>
    <w:rsid w:val="0057127C"/>
    <w:rsid w:val="00574E97"/>
    <w:rsid w:val="005858FA"/>
    <w:rsid w:val="00590E23"/>
    <w:rsid w:val="005912C5"/>
    <w:rsid w:val="005A0F8F"/>
    <w:rsid w:val="005A3281"/>
    <w:rsid w:val="005B056D"/>
    <w:rsid w:val="005B1CFC"/>
    <w:rsid w:val="005C77A4"/>
    <w:rsid w:val="005D2FCE"/>
    <w:rsid w:val="005E284E"/>
    <w:rsid w:val="005E78A5"/>
    <w:rsid w:val="005F4B9F"/>
    <w:rsid w:val="005F65C0"/>
    <w:rsid w:val="00612CA7"/>
    <w:rsid w:val="00632304"/>
    <w:rsid w:val="0063238F"/>
    <w:rsid w:val="006348A8"/>
    <w:rsid w:val="006508ED"/>
    <w:rsid w:val="0065745A"/>
    <w:rsid w:val="0066275C"/>
    <w:rsid w:val="006720D1"/>
    <w:rsid w:val="00673C2C"/>
    <w:rsid w:val="006768FB"/>
    <w:rsid w:val="00681B14"/>
    <w:rsid w:val="006944C6"/>
    <w:rsid w:val="006A1FA9"/>
    <w:rsid w:val="006A7E64"/>
    <w:rsid w:val="006B2492"/>
    <w:rsid w:val="006C360C"/>
    <w:rsid w:val="006D339E"/>
    <w:rsid w:val="006D3A82"/>
    <w:rsid w:val="006E03C2"/>
    <w:rsid w:val="006F5C67"/>
    <w:rsid w:val="00702247"/>
    <w:rsid w:val="00706D16"/>
    <w:rsid w:val="00712F4B"/>
    <w:rsid w:val="007217C0"/>
    <w:rsid w:val="00721BCC"/>
    <w:rsid w:val="00722067"/>
    <w:rsid w:val="0072282A"/>
    <w:rsid w:val="00731B4F"/>
    <w:rsid w:val="007475C2"/>
    <w:rsid w:val="0075279F"/>
    <w:rsid w:val="0075590C"/>
    <w:rsid w:val="0075593C"/>
    <w:rsid w:val="00757427"/>
    <w:rsid w:val="00761971"/>
    <w:rsid w:val="0077164A"/>
    <w:rsid w:val="007720E0"/>
    <w:rsid w:val="007732CB"/>
    <w:rsid w:val="0078430C"/>
    <w:rsid w:val="00797134"/>
    <w:rsid w:val="007A2A5B"/>
    <w:rsid w:val="007A4BA6"/>
    <w:rsid w:val="007A4D50"/>
    <w:rsid w:val="007A54EE"/>
    <w:rsid w:val="007B27C6"/>
    <w:rsid w:val="007B2BFD"/>
    <w:rsid w:val="007B2DAE"/>
    <w:rsid w:val="007B7DBF"/>
    <w:rsid w:val="007C1DE9"/>
    <w:rsid w:val="007C5F9E"/>
    <w:rsid w:val="007C7578"/>
    <w:rsid w:val="007D0EE8"/>
    <w:rsid w:val="007E53E3"/>
    <w:rsid w:val="007F6254"/>
    <w:rsid w:val="00803738"/>
    <w:rsid w:val="00806329"/>
    <w:rsid w:val="0080676C"/>
    <w:rsid w:val="00822D52"/>
    <w:rsid w:val="008254A8"/>
    <w:rsid w:val="00825C42"/>
    <w:rsid w:val="00830B0E"/>
    <w:rsid w:val="00833280"/>
    <w:rsid w:val="0083648A"/>
    <w:rsid w:val="008374F3"/>
    <w:rsid w:val="008508F9"/>
    <w:rsid w:val="00853081"/>
    <w:rsid w:val="00871D29"/>
    <w:rsid w:val="00874E46"/>
    <w:rsid w:val="00880704"/>
    <w:rsid w:val="008941ED"/>
    <w:rsid w:val="008A1F21"/>
    <w:rsid w:val="008A566C"/>
    <w:rsid w:val="008B1E92"/>
    <w:rsid w:val="008C6D1B"/>
    <w:rsid w:val="008D24D3"/>
    <w:rsid w:val="008D4DBA"/>
    <w:rsid w:val="008D5E95"/>
    <w:rsid w:val="008E31B5"/>
    <w:rsid w:val="008F5DC2"/>
    <w:rsid w:val="00905340"/>
    <w:rsid w:val="00912F57"/>
    <w:rsid w:val="00917BB2"/>
    <w:rsid w:val="00923263"/>
    <w:rsid w:val="00936601"/>
    <w:rsid w:val="0094647B"/>
    <w:rsid w:val="009473D7"/>
    <w:rsid w:val="00974AFC"/>
    <w:rsid w:val="00995FCB"/>
    <w:rsid w:val="009A2975"/>
    <w:rsid w:val="009A321F"/>
    <w:rsid w:val="009B68E7"/>
    <w:rsid w:val="009D1FE4"/>
    <w:rsid w:val="009D2692"/>
    <w:rsid w:val="009D7609"/>
    <w:rsid w:val="009F0CD0"/>
    <w:rsid w:val="009F1BC1"/>
    <w:rsid w:val="00A10135"/>
    <w:rsid w:val="00A123F8"/>
    <w:rsid w:val="00A3150E"/>
    <w:rsid w:val="00A47CA6"/>
    <w:rsid w:val="00A534C8"/>
    <w:rsid w:val="00A56027"/>
    <w:rsid w:val="00A65F38"/>
    <w:rsid w:val="00A66BFA"/>
    <w:rsid w:val="00A84AB9"/>
    <w:rsid w:val="00AA7D01"/>
    <w:rsid w:val="00AC0B6B"/>
    <w:rsid w:val="00AE7A57"/>
    <w:rsid w:val="00B01F40"/>
    <w:rsid w:val="00B023A5"/>
    <w:rsid w:val="00B02F4B"/>
    <w:rsid w:val="00B052AC"/>
    <w:rsid w:val="00B33891"/>
    <w:rsid w:val="00B367E2"/>
    <w:rsid w:val="00B45E1E"/>
    <w:rsid w:val="00B51770"/>
    <w:rsid w:val="00B55A1F"/>
    <w:rsid w:val="00B61353"/>
    <w:rsid w:val="00B6745F"/>
    <w:rsid w:val="00B71D84"/>
    <w:rsid w:val="00B7295C"/>
    <w:rsid w:val="00B77DE6"/>
    <w:rsid w:val="00B84D10"/>
    <w:rsid w:val="00B8788B"/>
    <w:rsid w:val="00B90474"/>
    <w:rsid w:val="00BA38D1"/>
    <w:rsid w:val="00BC1325"/>
    <w:rsid w:val="00BD20B8"/>
    <w:rsid w:val="00BE1B09"/>
    <w:rsid w:val="00BE56F1"/>
    <w:rsid w:val="00BE6975"/>
    <w:rsid w:val="00BF7F75"/>
    <w:rsid w:val="00C057BC"/>
    <w:rsid w:val="00C062F8"/>
    <w:rsid w:val="00C30A4F"/>
    <w:rsid w:val="00C42D17"/>
    <w:rsid w:val="00C45ADD"/>
    <w:rsid w:val="00C54929"/>
    <w:rsid w:val="00C578CE"/>
    <w:rsid w:val="00C82938"/>
    <w:rsid w:val="00C84DAE"/>
    <w:rsid w:val="00C90F62"/>
    <w:rsid w:val="00CB2676"/>
    <w:rsid w:val="00CB5022"/>
    <w:rsid w:val="00CC7D06"/>
    <w:rsid w:val="00CD6C6E"/>
    <w:rsid w:val="00CE7E1D"/>
    <w:rsid w:val="00CF15C2"/>
    <w:rsid w:val="00CF23AF"/>
    <w:rsid w:val="00CF5BE7"/>
    <w:rsid w:val="00D00EF5"/>
    <w:rsid w:val="00D01ED5"/>
    <w:rsid w:val="00D1773D"/>
    <w:rsid w:val="00D21F82"/>
    <w:rsid w:val="00D30B09"/>
    <w:rsid w:val="00D32278"/>
    <w:rsid w:val="00D42E0D"/>
    <w:rsid w:val="00D668FE"/>
    <w:rsid w:val="00D669A3"/>
    <w:rsid w:val="00D70510"/>
    <w:rsid w:val="00D74673"/>
    <w:rsid w:val="00D75EE5"/>
    <w:rsid w:val="00D867EE"/>
    <w:rsid w:val="00DA2A77"/>
    <w:rsid w:val="00DA7BA9"/>
    <w:rsid w:val="00DB08DD"/>
    <w:rsid w:val="00DB6CCB"/>
    <w:rsid w:val="00DC3A46"/>
    <w:rsid w:val="00DC59F5"/>
    <w:rsid w:val="00DC59FA"/>
    <w:rsid w:val="00DD37A2"/>
    <w:rsid w:val="00DF040B"/>
    <w:rsid w:val="00DF0B0E"/>
    <w:rsid w:val="00DF43D0"/>
    <w:rsid w:val="00DF4DF5"/>
    <w:rsid w:val="00E20409"/>
    <w:rsid w:val="00E27217"/>
    <w:rsid w:val="00E44C99"/>
    <w:rsid w:val="00E462AA"/>
    <w:rsid w:val="00E52102"/>
    <w:rsid w:val="00E53F80"/>
    <w:rsid w:val="00E66D20"/>
    <w:rsid w:val="00E7596F"/>
    <w:rsid w:val="00E82497"/>
    <w:rsid w:val="00E843DC"/>
    <w:rsid w:val="00E9664D"/>
    <w:rsid w:val="00EB425D"/>
    <w:rsid w:val="00EB477C"/>
    <w:rsid w:val="00EC7AA1"/>
    <w:rsid w:val="00ED1505"/>
    <w:rsid w:val="00EE7F3A"/>
    <w:rsid w:val="00EF1E92"/>
    <w:rsid w:val="00EF2E2B"/>
    <w:rsid w:val="00EF3D32"/>
    <w:rsid w:val="00F0776F"/>
    <w:rsid w:val="00F1157C"/>
    <w:rsid w:val="00F13C5E"/>
    <w:rsid w:val="00F268D7"/>
    <w:rsid w:val="00F30BB6"/>
    <w:rsid w:val="00F366E2"/>
    <w:rsid w:val="00F46D2B"/>
    <w:rsid w:val="00F522CA"/>
    <w:rsid w:val="00F552A4"/>
    <w:rsid w:val="00F6409F"/>
    <w:rsid w:val="00F669CE"/>
    <w:rsid w:val="00F73417"/>
    <w:rsid w:val="00F77314"/>
    <w:rsid w:val="00F87718"/>
    <w:rsid w:val="00FB5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26B"/>
    <w:pPr>
      <w:spacing w:line="259" w:lineRule="auto"/>
    </w:pPr>
    <w:rPr>
      <w:sz w:val="28"/>
      <w:szCs w:val="28"/>
      <w:lang w:val="ro-RO" w:eastAsia="en-US"/>
    </w:rPr>
  </w:style>
  <w:style w:type="paragraph" w:styleId="1">
    <w:name w:val="heading 1"/>
    <w:basedOn w:val="a"/>
    <w:next w:val="a"/>
    <w:link w:val="10"/>
    <w:qFormat/>
    <w:locked/>
    <w:rsid w:val="001E60B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E60BD"/>
    <w:rPr>
      <w:rFonts w:ascii="Cambria" w:eastAsia="Times New Roman" w:hAnsi="Cambria" w:cs="Times New Roman"/>
      <w:b/>
      <w:bCs/>
      <w:kern w:val="32"/>
      <w:sz w:val="32"/>
      <w:szCs w:val="32"/>
      <w:lang w:val="ro-RO" w:eastAsia="en-US"/>
    </w:rPr>
  </w:style>
  <w:style w:type="paragraph" w:styleId="a3">
    <w:name w:val="Balloon Text"/>
    <w:basedOn w:val="a"/>
    <w:link w:val="a4"/>
    <w:uiPriority w:val="99"/>
    <w:semiHidden/>
    <w:unhideWhenUsed/>
    <w:rsid w:val="00C84DAE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84DAE"/>
    <w:rPr>
      <w:rFonts w:ascii="Tahoma" w:hAnsi="Tahoma" w:cs="Tahoma"/>
      <w:sz w:val="16"/>
      <w:szCs w:val="16"/>
      <w:lang w:val="ro-RO" w:eastAsia="en-US"/>
    </w:rPr>
  </w:style>
  <w:style w:type="paragraph" w:styleId="a5">
    <w:name w:val="No Spacing"/>
    <w:uiPriority w:val="1"/>
    <w:qFormat/>
    <w:rsid w:val="008D5E95"/>
    <w:rPr>
      <w:rFonts w:eastAsia="Times New Roman"/>
    </w:rPr>
  </w:style>
  <w:style w:type="paragraph" w:styleId="a6">
    <w:name w:val="Normal (Web)"/>
    <w:basedOn w:val="a"/>
    <w:uiPriority w:val="99"/>
    <w:unhideWhenUsed/>
    <w:rsid w:val="00F0776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7">
    <w:name w:val="Subtitle"/>
    <w:basedOn w:val="a"/>
    <w:link w:val="a8"/>
    <w:qFormat/>
    <w:locked/>
    <w:rsid w:val="006D339E"/>
    <w:pPr>
      <w:spacing w:line="240" w:lineRule="auto"/>
      <w:jc w:val="center"/>
    </w:pPr>
    <w:rPr>
      <w:rFonts w:eastAsia="Times New Roman"/>
      <w:b/>
      <w:caps/>
      <w:sz w:val="24"/>
      <w:szCs w:val="20"/>
      <w:lang w:eastAsia="ru-RU"/>
    </w:rPr>
  </w:style>
  <w:style w:type="character" w:customStyle="1" w:styleId="a8">
    <w:name w:val="Подзаголовок Знак"/>
    <w:basedOn w:val="a0"/>
    <w:link w:val="a7"/>
    <w:rsid w:val="006D339E"/>
    <w:rPr>
      <w:rFonts w:eastAsia="Times New Roman"/>
      <w:b/>
      <w:caps/>
      <w:sz w:val="24"/>
      <w:lang w:val="ro-RO"/>
    </w:rPr>
  </w:style>
  <w:style w:type="character" w:customStyle="1" w:styleId="hps">
    <w:name w:val="hps"/>
    <w:basedOn w:val="a0"/>
    <w:rsid w:val="006D339E"/>
  </w:style>
  <w:style w:type="paragraph" w:styleId="a9">
    <w:name w:val="Plain Text"/>
    <w:basedOn w:val="a"/>
    <w:link w:val="aa"/>
    <w:rsid w:val="006D339E"/>
    <w:pPr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rsid w:val="006D339E"/>
    <w:rPr>
      <w:rFonts w:ascii="Courier New" w:eastAsia="Times New Roman" w:hAnsi="Courier New" w:cs="Courier New"/>
      <w:lang w:val="ro-RO"/>
    </w:rPr>
  </w:style>
  <w:style w:type="character" w:customStyle="1" w:styleId="Bodytext3">
    <w:name w:val="Body text3"/>
    <w:basedOn w:val="a0"/>
    <w:uiPriority w:val="99"/>
    <w:rsid w:val="00A56027"/>
    <w:rPr>
      <w:rFonts w:ascii="Times New Roman" w:hAnsi="Times New Roman" w:cs="Times New Roman"/>
      <w:spacing w:val="2"/>
      <w:sz w:val="20"/>
      <w:szCs w:val="2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56136">
          <w:marLeft w:val="0"/>
          <w:marRight w:val="0"/>
          <w:marTop w:val="5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7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8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49957">
              <w:marLeft w:val="0"/>
              <w:marRight w:val="0"/>
              <w:marTop w:val="1181"/>
              <w:marBottom w:val="118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90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76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66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388929">
                      <w:marLeft w:val="0"/>
                      <w:marRight w:val="0"/>
                      <w:marTop w:val="0"/>
                      <w:marBottom w:val="5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749591">
                          <w:marLeft w:val="2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294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7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264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165880">
                          <w:marLeft w:val="0"/>
                          <w:marRight w:val="37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597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545066">
                                  <w:marLeft w:val="0"/>
                                  <w:marRight w:val="125"/>
                                  <w:marTop w:val="0"/>
                                  <w:marBottom w:val="0"/>
                                  <w:divBdr>
                                    <w:top w:val="single" w:sz="12" w:space="9" w:color="8C959A"/>
                                    <w:left w:val="single" w:sz="12" w:space="13" w:color="8C959A"/>
                                    <w:bottom w:val="single" w:sz="12" w:space="9" w:color="8C959A"/>
                                    <w:right w:val="single" w:sz="12" w:space="13" w:color="8C959A"/>
                                  </w:divBdr>
                                  <w:divsChild>
                                    <w:div w:id="1460030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8948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4676994">
                                  <w:marLeft w:val="125"/>
                                  <w:marRight w:val="125"/>
                                  <w:marTop w:val="0"/>
                                  <w:marBottom w:val="0"/>
                                  <w:divBdr>
                                    <w:top w:val="single" w:sz="12" w:space="9" w:color="8C959A"/>
                                    <w:left w:val="single" w:sz="12" w:space="13" w:color="8C959A"/>
                                    <w:bottom w:val="single" w:sz="12" w:space="9" w:color="8C959A"/>
                                    <w:right w:val="single" w:sz="12" w:space="13" w:color="8C959A"/>
                                  </w:divBdr>
                                  <w:divsChild>
                                    <w:div w:id="1121724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6738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020999">
                                  <w:marLeft w:val="125"/>
                                  <w:marRight w:val="1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158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794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74678043">
                                  <w:marLeft w:val="125"/>
                                  <w:marRight w:val="125"/>
                                  <w:marTop w:val="0"/>
                                  <w:marBottom w:val="0"/>
                                  <w:divBdr>
                                    <w:top w:val="single" w:sz="12" w:space="9" w:color="8C959A"/>
                                    <w:left w:val="single" w:sz="12" w:space="13" w:color="8C959A"/>
                                    <w:bottom w:val="single" w:sz="12" w:space="9" w:color="8C959A"/>
                                    <w:right w:val="single" w:sz="12" w:space="13" w:color="8C959A"/>
                                  </w:divBdr>
                                  <w:divsChild>
                                    <w:div w:id="291130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0215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5641913">
                                  <w:marLeft w:val="125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9" w:color="8C959A"/>
                                    <w:left w:val="single" w:sz="12" w:space="13" w:color="8C959A"/>
                                    <w:bottom w:val="single" w:sz="12" w:space="9" w:color="8C959A"/>
                                    <w:right w:val="single" w:sz="12" w:space="13" w:color="8C959A"/>
                                  </w:divBdr>
                                  <w:divsChild>
                                    <w:div w:id="35013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2930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85181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993261">
                              <w:marLeft w:val="0"/>
                              <w:marRight w:val="0"/>
                              <w:marTop w:val="2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671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2939112">
                                  <w:marLeft w:val="63"/>
                                  <w:marRight w:val="6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5056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4651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00781060">
                      <w:marLeft w:val="0"/>
                      <w:marRight w:val="0"/>
                      <w:marTop w:val="50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723736">
                              <w:marLeft w:val="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36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73045">
                      <w:marLeft w:val="0"/>
                      <w:marRight w:val="0"/>
                      <w:marTop w:val="0"/>
                      <w:marBottom w:val="2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465994">
                      <w:marLeft w:val="0"/>
                      <w:marRight w:val="0"/>
                      <w:marTop w:val="0"/>
                      <w:marBottom w:val="2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105194">
                      <w:marLeft w:val="0"/>
                      <w:marRight w:val="0"/>
                      <w:marTop w:val="0"/>
                      <w:marBottom w:val="2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08314">
                      <w:marLeft w:val="0"/>
                      <w:marRight w:val="0"/>
                      <w:marTop w:val="0"/>
                      <w:marBottom w:val="2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41685">
                      <w:marLeft w:val="0"/>
                      <w:marRight w:val="0"/>
                      <w:marTop w:val="0"/>
                      <w:marBottom w:val="2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194547">
                      <w:marLeft w:val="0"/>
                      <w:marRight w:val="0"/>
                      <w:marTop w:val="0"/>
                      <w:marBottom w:val="2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78184">
                          <w:marLeft w:val="1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443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18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85866">
              <w:marLeft w:val="1141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64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30338">
                      <w:marLeft w:val="0"/>
                      <w:marRight w:val="0"/>
                      <w:marTop w:val="0"/>
                      <w:marBottom w:val="1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26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0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6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3577</TotalTime>
  <Pages>5</Pages>
  <Words>1614</Words>
  <Characters>9200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SPC si SE</Company>
  <LinksUpToDate>false</LinksUpToDate>
  <CharactersWithSpaces>10793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SMURD</dc:creator>
  <cp:keywords/>
  <dc:description/>
  <cp:lastModifiedBy>User</cp:lastModifiedBy>
  <cp:revision>110</cp:revision>
  <cp:lastPrinted>2022-02-14T12:44:00Z</cp:lastPrinted>
  <dcterms:created xsi:type="dcterms:W3CDTF">2016-11-29T15:51:00Z</dcterms:created>
  <dcterms:modified xsi:type="dcterms:W3CDTF">2022-02-14T12:53:00Z</dcterms:modified>
</cp:coreProperties>
</file>