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1EFE4B2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r w:rsidR="002F40A1">
        <w:rPr>
          <w:b/>
          <w:noProof w:val="0"/>
          <w:lang w:eastAsia="ru-RU"/>
        </w:rPr>
        <w:t xml:space="preserve"> MODIFICAT</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119B20D2" w14:textId="77777777" w:rsidR="00C033F7" w:rsidRDefault="00C033F7" w:rsidP="00C033F7">
      <w:pPr>
        <w:tabs>
          <w:tab w:val="left" w:pos="5103"/>
          <w:tab w:val="left" w:pos="10348"/>
        </w:tabs>
        <w:jc w:val="center"/>
        <w:rPr>
          <w:noProof w:val="0"/>
          <w:lang w:eastAsia="ru-RU"/>
        </w:rPr>
      </w:pPr>
    </w:p>
    <w:p w14:paraId="75ACAB1A" w14:textId="39D6BEC4" w:rsidR="003961E7" w:rsidRPr="00C033F7" w:rsidRDefault="00C033F7" w:rsidP="007B0859">
      <w:pPr>
        <w:tabs>
          <w:tab w:val="left" w:pos="5103"/>
          <w:tab w:val="left" w:pos="10348"/>
        </w:tabs>
        <w:jc w:val="center"/>
        <w:rPr>
          <w:b/>
          <w:noProof w:val="0"/>
          <w:lang w:eastAsia="ru-RU"/>
        </w:rPr>
      </w:pPr>
      <w:r w:rsidRPr="00C033F7">
        <w:rPr>
          <w:b/>
          <w:noProof w:val="0"/>
          <w:lang w:eastAsia="ru-RU"/>
        </w:rPr>
        <w:t xml:space="preserve">privind achiziționarea </w:t>
      </w:r>
      <w:r w:rsidR="007B0859" w:rsidRPr="007B0859">
        <w:rPr>
          <w:b/>
          <w:noProof w:val="0"/>
          <w:lang w:eastAsia="ru-RU"/>
        </w:rPr>
        <w:t>Lucrărilor de alimentare cu energie electrică 0,4 kV a stația de oxigen</w:t>
      </w:r>
      <w:r w:rsidR="007816D1">
        <w:rPr>
          <w:b/>
          <w:noProof w:val="0"/>
          <w:lang w:eastAsia="ru-RU"/>
        </w:rPr>
        <w:t xml:space="preserve"> REPETAT</w:t>
      </w:r>
      <w:r w:rsidR="0062405E">
        <w:rPr>
          <w:b/>
          <w:noProof w:val="0"/>
          <w:lang w:eastAsia="ru-RU"/>
        </w:rPr>
        <w:t xml:space="preserve"> II</w:t>
      </w:r>
    </w:p>
    <w:p w14:paraId="7C2CF43C" w14:textId="77777777" w:rsidR="00A20ACF" w:rsidRPr="00FF430B" w:rsidRDefault="00A20ACF" w:rsidP="00196AB4"/>
    <w:p w14:paraId="5A18FA81" w14:textId="77777777" w:rsidR="000E4D7D" w:rsidRPr="00FF430B" w:rsidRDefault="000E4D7D" w:rsidP="00615E49">
      <w:pPr>
        <w:spacing w:after="160" w:line="276" w:lineRule="auto"/>
        <w:rPr>
          <w:rFonts w:ascii="Calibri" w:eastAsia="Calibri" w:hAnsi="Calibri"/>
          <w:noProof w:val="0"/>
          <w:sz w:val="22"/>
          <w:szCs w:val="22"/>
        </w:rPr>
      </w:pPr>
    </w:p>
    <w:p w14:paraId="5EFD2579" w14:textId="77777777" w:rsidR="00B65C93" w:rsidRPr="00FF430B" w:rsidRDefault="00B65C93" w:rsidP="00C033F7">
      <w:pPr>
        <w:tabs>
          <w:tab w:val="decimal" w:pos="8364"/>
        </w:tabs>
        <w:spacing w:line="276" w:lineRule="auto"/>
        <w:ind w:right="-144"/>
        <w:rPr>
          <w:b/>
          <w:bCs/>
          <w:color w:val="000000"/>
        </w:rPr>
      </w:pPr>
    </w:p>
    <w:p w14:paraId="03A16651" w14:textId="3C8A494D" w:rsidR="00BA7FF4" w:rsidRPr="00FF430B" w:rsidRDefault="00BA7FF4" w:rsidP="00BA7FF4">
      <w:pPr>
        <w:jc w:val="right"/>
        <w:rPr>
          <w:noProof w:val="0"/>
          <w:sz w:val="22"/>
          <w:szCs w:val="22"/>
        </w:rPr>
      </w:pPr>
      <w:bookmarkStart w:id="0"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8"/>
        <w:tabs>
          <w:tab w:val="left" w:pos="567"/>
        </w:tabs>
        <w:rPr>
          <w:rFonts w:asciiTheme="majorHAnsi" w:hAnsiTheme="majorHAnsi" w:cstheme="majorHAnsi"/>
          <w:b/>
          <w:szCs w:val="24"/>
        </w:rPr>
      </w:pPr>
      <w:bookmarkStart w:id="1" w:name="_Toc449692096"/>
      <w:bookmarkEnd w:id="0"/>
    </w:p>
    <w:p w14:paraId="20B72B16" w14:textId="77777777" w:rsidR="00F5261B" w:rsidRPr="00FF430B" w:rsidRDefault="00F5261B" w:rsidP="00F5261B">
      <w:pPr>
        <w:pStyle w:val="a8"/>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8"/>
        <w:tabs>
          <w:tab w:val="left" w:pos="-142"/>
        </w:tabs>
        <w:spacing w:before="240"/>
        <w:jc w:val="center"/>
        <w:rPr>
          <w:rFonts w:asciiTheme="majorHAnsi" w:hAnsiTheme="majorHAnsi" w:cstheme="majorHAnsi"/>
          <w:szCs w:val="24"/>
        </w:rPr>
      </w:pPr>
    </w:p>
    <w:p w14:paraId="5EF7A6E6" w14:textId="5F523037" w:rsidR="00536D0D" w:rsidRPr="00536D0D" w:rsidRDefault="00F5261B" w:rsidP="00536D0D">
      <w:pPr>
        <w:pStyle w:val="a8"/>
        <w:tabs>
          <w:tab w:val="left" w:pos="-142"/>
        </w:tabs>
        <w:rPr>
          <w:rFonts w:ascii="Times New Roman" w:hAnsi="Times New Roman"/>
          <w:b/>
          <w:szCs w:val="24"/>
        </w:rPr>
      </w:pPr>
      <w:r w:rsidRPr="00FF430B">
        <w:rPr>
          <w:rFonts w:ascii="Times New Roman" w:hAnsi="Times New Roman"/>
          <w:szCs w:val="24"/>
        </w:rPr>
        <w:t>Către</w:t>
      </w:r>
      <w:r w:rsidR="00536D0D">
        <w:rPr>
          <w:rFonts w:ascii="Times New Roman" w:hAnsi="Times New Roman"/>
          <w:szCs w:val="24"/>
        </w:rPr>
        <w:t xml:space="preserve">:  </w:t>
      </w:r>
      <w:r w:rsidR="00536D0D" w:rsidRPr="00536D0D">
        <w:rPr>
          <w:rFonts w:ascii="Times New Roman" w:hAnsi="Times New Roman"/>
          <w:b/>
          <w:szCs w:val="24"/>
        </w:rPr>
        <w:t xml:space="preserve">IMSP Spitalul Clinic Republican „Timofei Moșneaga”, </w:t>
      </w:r>
    </w:p>
    <w:p w14:paraId="51FE94BE" w14:textId="6F10899D" w:rsidR="00F5261B" w:rsidRPr="00536D0D" w:rsidRDefault="00536D0D" w:rsidP="00536D0D">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2E9D2F4A" w14:textId="77777777" w:rsidR="00F5261B" w:rsidRPr="00FF430B" w:rsidRDefault="00F5261B" w:rsidP="00F5261B">
      <w:pPr>
        <w:pStyle w:val="a8"/>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20DBCEA5"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w:t>
      </w:r>
      <w:r w:rsidR="007B0859">
        <w:rPr>
          <w:rFonts w:ascii="Times New Roman" w:hAnsi="Times New Roman"/>
          <w:szCs w:val="24"/>
        </w:rPr>
        <w:t>nr.87 din 09.11.2021</w:t>
      </w:r>
      <w:r w:rsidRPr="00FF430B">
        <w:rPr>
          <w:rFonts w:ascii="Times New Roman" w:hAnsi="Times New Roman"/>
          <w:szCs w:val="24"/>
        </w:rPr>
        <w:t xml:space="preserve">,  privind aplicarea procedurii pentru atribuirea contractului </w:t>
      </w:r>
      <w:r w:rsidR="007B0859" w:rsidRPr="007B0859">
        <w:rPr>
          <w:rFonts w:ascii="Times New Roman" w:hAnsi="Times New Roman"/>
          <w:szCs w:val="24"/>
        </w:rPr>
        <w:t>Lucrărilor de alimentare cu energie electrică 0,4 kV a stația de oxigen</w:t>
      </w:r>
      <w:r w:rsidRPr="00FF430B">
        <w:rPr>
          <w:rFonts w:ascii="Times New Roman" w:hAnsi="Times New Roman"/>
          <w:szCs w:val="24"/>
        </w:rPr>
        <w:t>,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8"/>
        <w:tabs>
          <w:tab w:val="left" w:pos="567"/>
        </w:tabs>
        <w:spacing w:line="360" w:lineRule="auto"/>
        <w:rPr>
          <w:rFonts w:ascii="Times New Roman" w:hAnsi="Times New Roman"/>
          <w:szCs w:val="24"/>
        </w:rPr>
      </w:pPr>
    </w:p>
    <w:p w14:paraId="55B9266A" w14:textId="77777777" w:rsidR="00F5261B" w:rsidRPr="00FF430B" w:rsidRDefault="00F5261B" w:rsidP="00F5261B">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8"/>
        <w:tabs>
          <w:tab w:val="left" w:pos="567"/>
        </w:tabs>
        <w:spacing w:line="360" w:lineRule="auto"/>
        <w:rPr>
          <w:rFonts w:ascii="Times New Roman" w:hAnsi="Times New Roman"/>
          <w:szCs w:val="24"/>
        </w:rPr>
      </w:pPr>
    </w:p>
    <w:p w14:paraId="368B1992" w14:textId="77777777" w:rsidR="0033109C" w:rsidRPr="00FF430B" w:rsidRDefault="0033109C" w:rsidP="00950D18">
      <w:pPr>
        <w:pStyle w:val="a8"/>
        <w:tabs>
          <w:tab w:val="left" w:pos="567"/>
        </w:tabs>
        <w:spacing w:line="360" w:lineRule="auto"/>
        <w:rPr>
          <w:rFonts w:ascii="Times New Roman" w:hAnsi="Times New Roman"/>
          <w:szCs w:val="24"/>
        </w:rPr>
      </w:pPr>
    </w:p>
    <w:p w14:paraId="1160CA7D" w14:textId="77777777" w:rsidR="00B65C93" w:rsidRPr="00FF430B" w:rsidRDefault="00B65C93" w:rsidP="00950D18">
      <w:pPr>
        <w:pStyle w:val="a8"/>
        <w:tabs>
          <w:tab w:val="left" w:pos="567"/>
        </w:tabs>
        <w:spacing w:line="360" w:lineRule="auto"/>
        <w:rPr>
          <w:rFonts w:ascii="Times New Roman" w:hAnsi="Times New Roman"/>
          <w:szCs w:val="24"/>
        </w:rPr>
      </w:pPr>
    </w:p>
    <w:p w14:paraId="4944C5B9" w14:textId="77777777" w:rsidR="00B65C93" w:rsidRPr="00FF430B" w:rsidRDefault="00B65C93" w:rsidP="00950D18">
      <w:pPr>
        <w:pStyle w:val="a8"/>
        <w:tabs>
          <w:tab w:val="left" w:pos="567"/>
        </w:tabs>
        <w:spacing w:line="360" w:lineRule="auto"/>
        <w:rPr>
          <w:rFonts w:ascii="Times New Roman" w:hAnsi="Times New Roman"/>
          <w:szCs w:val="24"/>
        </w:rPr>
      </w:pPr>
    </w:p>
    <w:p w14:paraId="6E621967" w14:textId="77777777" w:rsidR="00B65C93" w:rsidRPr="00FF430B" w:rsidRDefault="00B65C93" w:rsidP="00950D18">
      <w:pPr>
        <w:pStyle w:val="a8"/>
        <w:tabs>
          <w:tab w:val="left" w:pos="567"/>
        </w:tabs>
        <w:spacing w:line="360" w:lineRule="auto"/>
        <w:rPr>
          <w:rFonts w:ascii="Times New Roman" w:hAnsi="Times New Roman"/>
          <w:szCs w:val="24"/>
        </w:rPr>
      </w:pPr>
    </w:p>
    <w:p w14:paraId="44758465" w14:textId="77777777" w:rsidR="00B65C93" w:rsidRPr="00FF430B" w:rsidRDefault="00B65C93" w:rsidP="00950D18">
      <w:pPr>
        <w:pStyle w:val="a8"/>
        <w:tabs>
          <w:tab w:val="left" w:pos="567"/>
        </w:tabs>
        <w:spacing w:line="360" w:lineRule="auto"/>
        <w:rPr>
          <w:rFonts w:ascii="Times New Roman" w:hAnsi="Times New Roman"/>
          <w:szCs w:val="24"/>
        </w:rPr>
      </w:pPr>
    </w:p>
    <w:p w14:paraId="6B64F9D2" w14:textId="77777777" w:rsidR="00B65C93" w:rsidRPr="00FF430B" w:rsidRDefault="00B65C93" w:rsidP="00950D18">
      <w:pPr>
        <w:pStyle w:val="a8"/>
        <w:tabs>
          <w:tab w:val="left" w:pos="567"/>
        </w:tabs>
        <w:spacing w:line="360" w:lineRule="auto"/>
        <w:rPr>
          <w:rFonts w:ascii="Times New Roman" w:hAnsi="Times New Roman"/>
          <w:szCs w:val="24"/>
        </w:rPr>
      </w:pPr>
    </w:p>
    <w:p w14:paraId="47D628D7" w14:textId="77777777" w:rsidR="00B65C93" w:rsidRPr="00FF430B" w:rsidRDefault="00B65C93" w:rsidP="00950D18">
      <w:pPr>
        <w:pStyle w:val="a8"/>
        <w:tabs>
          <w:tab w:val="left" w:pos="567"/>
        </w:tabs>
        <w:spacing w:line="360" w:lineRule="auto"/>
        <w:rPr>
          <w:rFonts w:ascii="Times New Roman" w:hAnsi="Times New Roman"/>
          <w:szCs w:val="24"/>
        </w:rPr>
      </w:pPr>
    </w:p>
    <w:p w14:paraId="7DE99931" w14:textId="77777777" w:rsidR="00B65C93" w:rsidRPr="00FF430B" w:rsidRDefault="00B65C93" w:rsidP="00950D18">
      <w:pPr>
        <w:pStyle w:val="a8"/>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8"/>
        <w:tabs>
          <w:tab w:val="left" w:pos="567"/>
        </w:tabs>
        <w:spacing w:line="360" w:lineRule="auto"/>
        <w:rPr>
          <w:rFonts w:ascii="Times New Roman" w:hAnsi="Times New Roman"/>
          <w:szCs w:val="24"/>
        </w:rPr>
      </w:pPr>
    </w:p>
    <w:p w14:paraId="3C3054B9" w14:textId="77777777" w:rsidR="00BE49DD" w:rsidRPr="00FF430B" w:rsidRDefault="00BE49DD" w:rsidP="00950D18">
      <w:pPr>
        <w:pStyle w:val="a8"/>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8"/>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8"/>
        <w:tabs>
          <w:tab w:val="left" w:pos="567"/>
        </w:tabs>
        <w:spacing w:line="360" w:lineRule="auto"/>
        <w:rPr>
          <w:rFonts w:ascii="Times New Roman" w:hAnsi="Times New Roman"/>
          <w:szCs w:val="24"/>
        </w:rPr>
      </w:pPr>
    </w:p>
    <w:p w14:paraId="0F3F8A52" w14:textId="77777777" w:rsidR="00D925CC" w:rsidRPr="00536D0D" w:rsidRDefault="00D925CC" w:rsidP="00D925CC">
      <w:pPr>
        <w:pStyle w:val="a8"/>
        <w:tabs>
          <w:tab w:val="left" w:pos="-142"/>
        </w:tabs>
        <w:rPr>
          <w:rFonts w:ascii="Times New Roman" w:hAnsi="Times New Roman"/>
          <w:b/>
          <w:szCs w:val="24"/>
        </w:rPr>
      </w:pPr>
      <w:r w:rsidRPr="00FF430B">
        <w:rPr>
          <w:rFonts w:ascii="Times New Roman" w:hAnsi="Times New Roman"/>
          <w:szCs w:val="24"/>
        </w:rPr>
        <w:t>Către</w:t>
      </w:r>
      <w:r>
        <w:rPr>
          <w:rFonts w:ascii="Times New Roman" w:hAnsi="Times New Roman"/>
          <w:szCs w:val="24"/>
        </w:rPr>
        <w:t xml:space="preserve">:  </w:t>
      </w:r>
      <w:r w:rsidRPr="00536D0D">
        <w:rPr>
          <w:rFonts w:ascii="Times New Roman" w:hAnsi="Times New Roman"/>
          <w:b/>
          <w:szCs w:val="24"/>
        </w:rPr>
        <w:t xml:space="preserve">IMSP Spitalul Clinic Republican „Timofei Moșneaga”, </w:t>
      </w:r>
    </w:p>
    <w:p w14:paraId="13AA21F7" w14:textId="77777777" w:rsidR="00D925CC" w:rsidRPr="00536D0D" w:rsidRDefault="00D925CC" w:rsidP="00D925CC">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126C2B58"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8"/>
        <w:tabs>
          <w:tab w:val="left" w:pos="567"/>
        </w:tabs>
        <w:spacing w:line="360" w:lineRule="auto"/>
        <w:rPr>
          <w:rFonts w:ascii="Times New Roman" w:hAnsi="Times New Roman"/>
          <w:szCs w:val="24"/>
        </w:rPr>
      </w:pPr>
    </w:p>
    <w:p w14:paraId="028E1673" w14:textId="7E61397E" w:rsidR="00BB1EC7" w:rsidRPr="00D925CC" w:rsidRDefault="00211C74" w:rsidP="00D925CC">
      <w:pPr>
        <w:shd w:val="clear" w:color="auto" w:fill="FFFFFF" w:themeFill="background1"/>
        <w:spacing w:before="120" w:line="360" w:lineRule="auto"/>
        <w:jc w:val="both"/>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007B0859" w:rsidRPr="007B0859">
        <w:rPr>
          <w:b/>
          <w:noProof w:val="0"/>
          <w:lang w:eastAsia="ru-RU"/>
        </w:rPr>
        <w:t>Lucrărilor de alimentare cu energie electrică 0,4 kV a stația de oxigen</w:t>
      </w:r>
      <w:r w:rsidR="0062405E">
        <w:rPr>
          <w:b/>
          <w:noProof w:val="0"/>
          <w:lang w:eastAsia="ru-RU"/>
        </w:rPr>
        <w:t xml:space="preserve"> repetat II</w:t>
      </w:r>
      <w:r w:rsidR="00D925CC">
        <w:rPr>
          <w:b/>
        </w:rPr>
        <w:t xml:space="preserve">, </w:t>
      </w:r>
      <w:r w:rsidR="00D925CC" w:rsidRPr="00FF430B">
        <w:rPr>
          <w:b/>
          <w:noProof w:val="0"/>
          <w:shd w:val="clear" w:color="auto" w:fill="FFFFFF" w:themeFill="background1"/>
          <w:lang w:eastAsia="ru-RU"/>
        </w:rPr>
        <w:t xml:space="preserve"> </w:t>
      </w:r>
      <w:r w:rsidRPr="00FF430B">
        <w:rPr>
          <w:b/>
          <w:noProof w:val="0"/>
          <w:lang w:eastAsia="ru-RU"/>
        </w:rPr>
        <w:t>p</w:t>
      </w:r>
      <w:r w:rsidR="00D925CC">
        <w:rPr>
          <w:b/>
          <w:noProof w:val="0"/>
          <w:lang w:eastAsia="ru-RU"/>
        </w:rPr>
        <w:t xml:space="preserve">rin procedura de achiziție </w:t>
      </w:r>
      <w:r w:rsidR="007B0859" w:rsidRPr="007B0859">
        <w:rPr>
          <w:noProof w:val="0"/>
          <w:u w:val="single"/>
          <w:lang w:eastAsia="ru-RU"/>
        </w:rPr>
        <w:t>cererea ofertelor de preturi</w:t>
      </w:r>
      <w:r w:rsidR="002927B7" w:rsidRPr="00D925CC">
        <w:rPr>
          <w:noProof w:val="0"/>
          <w:u w:val="single"/>
          <w:lang w:eastAsia="ru-RU"/>
        </w:rPr>
        <w:t>,</w:t>
      </w:r>
      <w:r w:rsidR="00D925CC">
        <w:rPr>
          <w:b/>
          <w:noProof w:val="0"/>
          <w:lang w:eastAsia="ru-RU"/>
        </w:rPr>
        <w:t xml:space="preserve"> </w:t>
      </w:r>
      <w:r w:rsidR="00BB1EC7" w:rsidRPr="00FF430B">
        <w:rPr>
          <w:rFonts w:eastAsia="Calibri"/>
        </w:rPr>
        <w:t>pentru o durat</w:t>
      </w:r>
      <w:r w:rsidRPr="00FF430B">
        <w:rPr>
          <w:rFonts w:eastAsia="Calibri"/>
        </w:rPr>
        <w:t xml:space="preserve">ă de </w:t>
      </w:r>
      <w:r w:rsidR="00D925CC">
        <w:rPr>
          <w:rFonts w:eastAsia="Calibri"/>
        </w:rPr>
        <w:t xml:space="preserve"> </w:t>
      </w:r>
      <w:r w:rsidR="00D925CC" w:rsidRPr="00D925CC">
        <w:rPr>
          <w:rFonts w:eastAsia="Calibri"/>
          <w:u w:val="single"/>
        </w:rPr>
        <w:t xml:space="preserve">90 zile </w:t>
      </w:r>
      <w:r w:rsidRPr="00FF430B">
        <w:rPr>
          <w:rFonts w:eastAsia="Calibri"/>
        </w:rPr>
        <w:t>(</w:t>
      </w:r>
      <w:r w:rsidR="00D925CC">
        <w:rPr>
          <w:rFonts w:eastAsia="Calibri"/>
        </w:rPr>
        <w:t>nouăzeci zile</w:t>
      </w:r>
      <w:r w:rsidR="00BB1EC7" w:rsidRPr="00FF430B">
        <w:rPr>
          <w:rFonts w:eastAsia="Calibri"/>
        </w:rPr>
        <w:t>), respectiv p</w:t>
      </w:r>
      <w:r w:rsidRPr="00FF430B">
        <w:rPr>
          <w:rFonts w:eastAsia="Calibri"/>
        </w:rPr>
        <w:t>ână</w:t>
      </w:r>
      <w:r w:rsidR="00BB1EC7" w:rsidRPr="00FF430B">
        <w:rPr>
          <w:rFonts w:eastAsia="Calibri"/>
        </w:rPr>
        <w:t xml:space="preserve"> la data de _______</w:t>
      </w:r>
      <w:r w:rsidRPr="00FF430B">
        <w:rPr>
          <w:rFonts w:eastAsia="Calibri"/>
        </w:rPr>
        <w:t xml:space="preserve">____________ (ziua/luna/anul), și ea </w:t>
      </w:r>
      <w:r w:rsidR="00D925CC">
        <w:rPr>
          <w:rFonts w:eastAsia="Calibri"/>
        </w:rPr>
        <w:t xml:space="preserve"> va </w:t>
      </w:r>
      <w:r w:rsidRPr="00FF430B">
        <w:rPr>
          <w:rFonts w:eastAsia="Calibri"/>
        </w:rPr>
        <w:t>rămâne obligatorie pentru noi ș</w:t>
      </w:r>
      <w:r w:rsidR="00BB1EC7" w:rsidRPr="00FF430B">
        <w:rPr>
          <w:rFonts w:eastAsia="Calibri"/>
        </w:rPr>
        <w:t>i poate fi acceptat</w:t>
      </w:r>
      <w:r w:rsidRPr="00FF430B">
        <w:rPr>
          <w:rFonts w:eastAsia="Calibri"/>
        </w:rPr>
        <w:t>ă</w:t>
      </w:r>
      <w:r w:rsidR="00BB1EC7" w:rsidRPr="00FF430B">
        <w:rPr>
          <w:rFonts w:eastAsia="Calibri"/>
        </w:rPr>
        <w:t xml:space="preserve"> oric</w:t>
      </w:r>
      <w:r w:rsidRPr="00FF430B">
        <w:rPr>
          <w:rFonts w:eastAsia="Calibri"/>
        </w:rPr>
        <w:t>ând î</w:t>
      </w:r>
      <w:r w:rsidR="00BB1EC7" w:rsidRPr="00FF430B">
        <w:rPr>
          <w:rFonts w:eastAsia="Calibri"/>
        </w:rPr>
        <w:t>nainte de expirarea perioadei de valabilitate.</w:t>
      </w:r>
    </w:p>
    <w:p w14:paraId="1FFFEA09" w14:textId="77777777" w:rsidR="00BB1EC7" w:rsidRPr="00FF430B" w:rsidRDefault="00BB1EC7" w:rsidP="00950D18">
      <w:pPr>
        <w:pStyle w:val="a8"/>
        <w:tabs>
          <w:tab w:val="left" w:pos="567"/>
        </w:tabs>
        <w:spacing w:line="360" w:lineRule="auto"/>
        <w:rPr>
          <w:rFonts w:ascii="Times New Roman" w:hAnsi="Times New Roman"/>
          <w:szCs w:val="24"/>
        </w:rPr>
      </w:pPr>
    </w:p>
    <w:p w14:paraId="37C20DD9" w14:textId="77777777" w:rsidR="00BB1EC7" w:rsidRPr="00FF430B" w:rsidRDefault="00BB1EC7" w:rsidP="00950D18">
      <w:pPr>
        <w:pStyle w:val="a8"/>
        <w:tabs>
          <w:tab w:val="left" w:pos="567"/>
        </w:tabs>
        <w:spacing w:line="360" w:lineRule="auto"/>
        <w:rPr>
          <w:rFonts w:ascii="Times New Roman" w:hAnsi="Times New Roman"/>
          <w:szCs w:val="24"/>
        </w:rPr>
      </w:pPr>
    </w:p>
    <w:p w14:paraId="2A9A1F9D" w14:textId="77777777" w:rsidR="00BB1EC7" w:rsidRPr="00FF430B" w:rsidRDefault="00BB1EC7" w:rsidP="00950D18">
      <w:pPr>
        <w:pStyle w:val="a8"/>
        <w:tabs>
          <w:tab w:val="left" w:pos="567"/>
        </w:tabs>
        <w:spacing w:line="360" w:lineRule="auto"/>
        <w:rPr>
          <w:rFonts w:ascii="Times New Roman" w:hAnsi="Times New Roman"/>
          <w:szCs w:val="24"/>
        </w:rPr>
      </w:pPr>
    </w:p>
    <w:p w14:paraId="75BBA572" w14:textId="77777777" w:rsidR="00BB1EC7" w:rsidRPr="00FF430B" w:rsidRDefault="00BB1EC7" w:rsidP="00950D18">
      <w:pPr>
        <w:pStyle w:val="a8"/>
        <w:tabs>
          <w:tab w:val="left" w:pos="567"/>
        </w:tabs>
        <w:spacing w:line="360" w:lineRule="auto"/>
        <w:rPr>
          <w:rFonts w:ascii="Times New Roman" w:hAnsi="Times New Roman"/>
          <w:szCs w:val="24"/>
        </w:rPr>
      </w:pPr>
    </w:p>
    <w:p w14:paraId="3AC6F755" w14:textId="77777777" w:rsidR="00BE49DD" w:rsidRPr="00FF430B" w:rsidRDefault="00BE49DD" w:rsidP="00950D18">
      <w:pPr>
        <w:pStyle w:val="a8"/>
        <w:tabs>
          <w:tab w:val="left" w:pos="567"/>
        </w:tabs>
        <w:spacing w:line="360" w:lineRule="auto"/>
        <w:rPr>
          <w:rFonts w:ascii="Times New Roman" w:hAnsi="Times New Roman"/>
          <w:szCs w:val="24"/>
        </w:rPr>
      </w:pPr>
    </w:p>
    <w:p w14:paraId="7E0B4786" w14:textId="77777777" w:rsidR="00BE49DD" w:rsidRPr="00FF430B" w:rsidRDefault="00BE49DD" w:rsidP="00950D18">
      <w:pPr>
        <w:pStyle w:val="a8"/>
        <w:tabs>
          <w:tab w:val="left" w:pos="567"/>
        </w:tabs>
        <w:spacing w:line="360" w:lineRule="auto"/>
        <w:rPr>
          <w:rFonts w:ascii="Times New Roman" w:hAnsi="Times New Roman"/>
          <w:szCs w:val="24"/>
        </w:rPr>
      </w:pPr>
    </w:p>
    <w:p w14:paraId="11C3E31B" w14:textId="77777777" w:rsidR="00211C74" w:rsidRPr="00FF430B" w:rsidRDefault="00211C74" w:rsidP="00211C74">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rPr>
      </w:pPr>
    </w:p>
    <w:p w14:paraId="6C271CF2" w14:textId="77777777" w:rsidR="00BE49DD" w:rsidRPr="00FF430B" w:rsidRDefault="00BE49DD" w:rsidP="00950D18">
      <w:pPr>
        <w:pStyle w:val="a8"/>
        <w:tabs>
          <w:tab w:val="left" w:pos="567"/>
        </w:tabs>
        <w:spacing w:line="360" w:lineRule="auto"/>
        <w:rPr>
          <w:rFonts w:ascii="Times New Roman" w:hAnsi="Times New Roman"/>
          <w:szCs w:val="24"/>
        </w:rPr>
      </w:pPr>
    </w:p>
    <w:p w14:paraId="338E51C6" w14:textId="77777777" w:rsidR="00BE49DD" w:rsidRPr="00FF430B" w:rsidRDefault="00BE49DD" w:rsidP="00950D18">
      <w:pPr>
        <w:pStyle w:val="a8"/>
        <w:tabs>
          <w:tab w:val="left" w:pos="567"/>
        </w:tabs>
        <w:spacing w:line="360" w:lineRule="auto"/>
        <w:rPr>
          <w:rFonts w:ascii="Times New Roman" w:hAnsi="Times New Roman"/>
          <w:szCs w:val="24"/>
        </w:rPr>
      </w:pPr>
    </w:p>
    <w:p w14:paraId="75E3D518" w14:textId="77777777" w:rsidR="00BE49DD" w:rsidRPr="00FF430B" w:rsidRDefault="00BE49DD" w:rsidP="00950D18">
      <w:pPr>
        <w:pStyle w:val="a8"/>
        <w:tabs>
          <w:tab w:val="left" w:pos="567"/>
        </w:tabs>
        <w:spacing w:line="360" w:lineRule="auto"/>
        <w:rPr>
          <w:rFonts w:ascii="Times New Roman" w:hAnsi="Times New Roman"/>
          <w:szCs w:val="24"/>
        </w:rPr>
      </w:pPr>
    </w:p>
    <w:p w14:paraId="4072F474" w14:textId="77777777" w:rsidR="00BE49DD" w:rsidRPr="00FF430B" w:rsidRDefault="00BE49DD" w:rsidP="00950D18">
      <w:pPr>
        <w:pStyle w:val="a8"/>
        <w:tabs>
          <w:tab w:val="left" w:pos="567"/>
        </w:tabs>
        <w:spacing w:line="360" w:lineRule="auto"/>
        <w:rPr>
          <w:rFonts w:ascii="Times New Roman" w:hAnsi="Times New Roman"/>
          <w:szCs w:val="24"/>
        </w:rPr>
      </w:pPr>
    </w:p>
    <w:p w14:paraId="1518CE00" w14:textId="77777777" w:rsidR="00BE49DD" w:rsidRPr="00FF430B" w:rsidRDefault="00BE49DD" w:rsidP="00950D18">
      <w:pPr>
        <w:pStyle w:val="a8"/>
        <w:tabs>
          <w:tab w:val="left" w:pos="567"/>
        </w:tabs>
        <w:spacing w:line="360" w:lineRule="auto"/>
        <w:rPr>
          <w:rFonts w:ascii="Times New Roman" w:hAnsi="Times New Roman"/>
          <w:szCs w:val="24"/>
        </w:rPr>
      </w:pPr>
    </w:p>
    <w:p w14:paraId="73A390E4" w14:textId="77777777" w:rsidR="00BE49DD" w:rsidRPr="00FF430B" w:rsidRDefault="00BE49DD" w:rsidP="00950D18">
      <w:pPr>
        <w:pStyle w:val="a8"/>
        <w:tabs>
          <w:tab w:val="left" w:pos="567"/>
        </w:tabs>
        <w:spacing w:line="360" w:lineRule="auto"/>
        <w:rPr>
          <w:rFonts w:ascii="Times New Roman" w:hAnsi="Times New Roman"/>
          <w:szCs w:val="24"/>
        </w:rPr>
      </w:pPr>
    </w:p>
    <w:p w14:paraId="64FA7230" w14:textId="77777777" w:rsidR="00BE49DD" w:rsidRPr="00FF430B" w:rsidRDefault="00BE49DD" w:rsidP="00950D18">
      <w:pPr>
        <w:pStyle w:val="a8"/>
        <w:tabs>
          <w:tab w:val="left" w:pos="567"/>
        </w:tabs>
        <w:spacing w:line="360" w:lineRule="auto"/>
        <w:rPr>
          <w:rFonts w:ascii="Times New Roman" w:hAnsi="Times New Roman"/>
          <w:szCs w:val="24"/>
        </w:rPr>
      </w:pPr>
    </w:p>
    <w:p w14:paraId="76FB82E9" w14:textId="77777777" w:rsidR="00BE49DD" w:rsidRPr="00FF430B" w:rsidRDefault="00BE49DD" w:rsidP="00950D18">
      <w:pPr>
        <w:pStyle w:val="a8"/>
        <w:tabs>
          <w:tab w:val="left" w:pos="567"/>
        </w:tabs>
        <w:spacing w:line="360" w:lineRule="auto"/>
        <w:rPr>
          <w:rFonts w:ascii="Times New Roman" w:hAnsi="Times New Roman"/>
          <w:szCs w:val="24"/>
        </w:rPr>
      </w:pPr>
    </w:p>
    <w:p w14:paraId="63EB4698" w14:textId="77777777" w:rsidR="002927B7" w:rsidRPr="00FF430B" w:rsidRDefault="002927B7" w:rsidP="00196AB4">
      <w:pPr>
        <w:spacing w:after="200" w:line="276" w:lineRule="auto"/>
        <w:jc w:val="center"/>
        <w:rPr>
          <w:lang w:eastAsia="zh-CN"/>
        </w:rPr>
      </w:pPr>
      <w:bookmarkStart w:id="2" w:name="_Toc449692097"/>
      <w:bookmarkEnd w:id="1"/>
    </w:p>
    <w:p w14:paraId="2C06CA23" w14:textId="77777777" w:rsidR="002D6E71" w:rsidRPr="00FF430B" w:rsidRDefault="002D6E71" w:rsidP="007B0859">
      <w:pPr>
        <w:spacing w:line="276" w:lineRule="auto"/>
        <w:rPr>
          <w:rFonts w:eastAsia="PMingLiU"/>
          <w:b/>
          <w:lang w:eastAsia="zh-CN"/>
        </w:rPr>
      </w:pPr>
      <w:bookmarkStart w:id="3" w:name="_Toc449692110"/>
      <w:bookmarkEnd w:id="2"/>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3"/>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4" w:name="_Toc449632664"/>
      <w:bookmarkStart w:id="5" w:name="_Toc449633156"/>
      <w:bookmarkStart w:id="6" w:name="_Toc449692111"/>
      <w:r w:rsidRPr="00FF430B">
        <w:rPr>
          <w:rFonts w:eastAsia="PMingLiU"/>
          <w:b/>
          <w:bCs/>
          <w:iCs/>
          <w:lang w:eastAsia="zh-CN"/>
        </w:rPr>
        <w:t>DECLARAŢIE</w:t>
      </w:r>
      <w:bookmarkEnd w:id="4"/>
      <w:bookmarkEnd w:id="5"/>
      <w:bookmarkEnd w:id="6"/>
    </w:p>
    <w:p w14:paraId="65E0A4FA" w14:textId="77777777" w:rsidR="00AA1372" w:rsidRPr="00FF430B" w:rsidRDefault="00A227F2" w:rsidP="00284ED0">
      <w:pPr>
        <w:tabs>
          <w:tab w:val="left" w:pos="720"/>
        </w:tabs>
        <w:jc w:val="center"/>
        <w:outlineLvl w:val="1"/>
        <w:rPr>
          <w:rFonts w:eastAsia="PMingLiU"/>
          <w:b/>
          <w:lang w:eastAsia="zh-CN"/>
        </w:rPr>
      </w:pPr>
      <w:bookmarkStart w:id="7" w:name="_Toc449632665"/>
      <w:bookmarkStart w:id="8" w:name="_Toc449633157"/>
      <w:bookmarkStart w:id="9"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7"/>
      <w:bookmarkEnd w:id="8"/>
      <w:bookmarkEnd w:id="9"/>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10"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10"/>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11"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B36DB96" w14:textId="77777777" w:rsidR="00EA49F9" w:rsidRPr="004B16DD" w:rsidRDefault="00EA49F9" w:rsidP="00EA49F9">
      <w:pPr>
        <w:jc w:val="right"/>
        <w:rPr>
          <w:noProof w:val="0"/>
          <w:sz w:val="22"/>
          <w:szCs w:val="22"/>
          <w:lang w:val="it-IT"/>
        </w:rPr>
      </w:pPr>
      <w:bookmarkStart w:id="12" w:name="_Hlk70343526"/>
      <w:r w:rsidRPr="00A30B00">
        <w:rPr>
          <w:noProof w:val="0"/>
          <w:lang w:val="it-IT"/>
        </w:rPr>
        <w:t>Anexa nr.</w:t>
      </w:r>
      <w:r>
        <w:rPr>
          <w:noProof w:val="0"/>
          <w:lang w:val="it-IT"/>
        </w:rPr>
        <w:t xml:space="preserve"> 21</w:t>
      </w:r>
    </w:p>
    <w:p w14:paraId="5292C463" w14:textId="77777777" w:rsidR="00EA49F9" w:rsidRPr="00D22624" w:rsidRDefault="00EA49F9" w:rsidP="00EA49F9">
      <w:pPr>
        <w:jc w:val="right"/>
        <w:rPr>
          <w:noProof w:val="0"/>
          <w:lang w:val="it-IT"/>
        </w:rPr>
      </w:pPr>
      <w:r w:rsidRPr="0003591A">
        <w:rPr>
          <w:noProof w:val="0"/>
          <w:lang w:val="it-IT"/>
        </w:rPr>
        <w:t xml:space="preserve">la </w:t>
      </w:r>
      <w:r>
        <w:rPr>
          <w:noProof w:val="0"/>
          <w:lang w:val="it-IT"/>
        </w:rPr>
        <w:t>Documentația standard nr._____</w:t>
      </w:r>
    </w:p>
    <w:p w14:paraId="6384DAF6" w14:textId="77777777" w:rsidR="00EA49F9" w:rsidRPr="00D22624" w:rsidRDefault="00EA49F9" w:rsidP="00EA49F9">
      <w:pPr>
        <w:jc w:val="right"/>
        <w:rPr>
          <w:noProof w:val="0"/>
          <w:lang w:val="it-IT"/>
        </w:rPr>
      </w:pPr>
      <w:r w:rsidRPr="0003591A">
        <w:rPr>
          <w:noProof w:val="0"/>
          <w:lang w:val="it-IT"/>
        </w:rPr>
        <w:t>din “____” ________ 20___</w:t>
      </w:r>
    </w:p>
    <w:bookmarkEnd w:id="12"/>
    <w:p w14:paraId="7AD0F6C4" w14:textId="77777777" w:rsidR="00EA49F9" w:rsidRDefault="00EA49F9" w:rsidP="00EA49F9">
      <w:pPr>
        <w:keepNext/>
        <w:keepLines/>
        <w:outlineLvl w:val="1"/>
        <w:rPr>
          <w:rFonts w:eastAsiaTheme="majorEastAsia"/>
          <w:b/>
          <w:bCs/>
        </w:rPr>
      </w:pPr>
    </w:p>
    <w:p w14:paraId="3D97B085" w14:textId="77777777" w:rsidR="00EA49F9" w:rsidRDefault="00EA49F9" w:rsidP="00EA49F9">
      <w:pPr>
        <w:keepNext/>
        <w:keepLines/>
        <w:jc w:val="center"/>
        <w:outlineLvl w:val="1"/>
        <w:rPr>
          <w:rFonts w:eastAsiaTheme="majorEastAsia"/>
          <w:b/>
        </w:rPr>
      </w:pPr>
      <w:bookmarkStart w:id="13" w:name="_Toc449692118"/>
    </w:p>
    <w:p w14:paraId="7F5BA6C5" w14:textId="77777777" w:rsidR="00EA49F9" w:rsidRDefault="00EA49F9" w:rsidP="00EA49F9">
      <w:pPr>
        <w:keepNext/>
        <w:keepLines/>
        <w:jc w:val="center"/>
        <w:outlineLvl w:val="1"/>
        <w:rPr>
          <w:rFonts w:eastAsiaTheme="majorEastAsia"/>
          <w:b/>
        </w:rPr>
      </w:pPr>
      <w:bookmarkStart w:id="14" w:name="_Hlk77771358"/>
      <w:r w:rsidRPr="008D4238">
        <w:rPr>
          <w:rFonts w:eastAsiaTheme="majorEastAsia"/>
          <w:b/>
        </w:rPr>
        <w:t>CAIET DE SARCINI</w:t>
      </w:r>
      <w:bookmarkEnd w:id="13"/>
    </w:p>
    <w:bookmarkEnd w:id="14"/>
    <w:p w14:paraId="7A19C634" w14:textId="77777777" w:rsidR="00EA49F9" w:rsidRDefault="00EA49F9" w:rsidP="00EA49F9">
      <w:pPr>
        <w:keepNext/>
        <w:keepLines/>
        <w:jc w:val="center"/>
        <w:outlineLvl w:val="1"/>
        <w:rPr>
          <w:rFonts w:eastAsiaTheme="majorEastAsia"/>
          <w:b/>
        </w:rPr>
      </w:pPr>
      <w:r>
        <w:rPr>
          <w:rFonts w:eastAsiaTheme="majorEastAsia"/>
          <w:b/>
        </w:rPr>
        <w:t>Bunuri/Servicii</w:t>
      </w:r>
    </w:p>
    <w:p w14:paraId="49D5B5A5" w14:textId="77777777" w:rsidR="00EA49F9" w:rsidRDefault="00EA49F9" w:rsidP="00EA49F9">
      <w:pPr>
        <w:keepNext/>
        <w:keepLines/>
        <w:jc w:val="center"/>
        <w:outlineLvl w:val="1"/>
        <w:rPr>
          <w:rFonts w:eastAsiaTheme="majorEastAsia"/>
          <w:b/>
        </w:rPr>
      </w:pPr>
    </w:p>
    <w:p w14:paraId="26A6656B" w14:textId="72E7A43C" w:rsidR="00EA49F9" w:rsidRPr="00A40BB6" w:rsidRDefault="00EA49F9" w:rsidP="00EA49F9">
      <w:pPr>
        <w:jc w:val="both"/>
        <w:rPr>
          <w:bCs/>
        </w:rPr>
      </w:pPr>
      <w:r>
        <w:rPr>
          <w:bCs/>
        </w:rPr>
        <w:t>Obiectul Lucrări</w:t>
      </w:r>
      <w:r w:rsidRPr="00EA49F9">
        <w:rPr>
          <w:bCs/>
        </w:rPr>
        <w:t xml:space="preserve"> de alimentare cu energie electrică 0,4 kV a stația de oxigen</w:t>
      </w:r>
      <w:r w:rsidR="0062405E">
        <w:rPr>
          <w:bCs/>
        </w:rPr>
        <w:t xml:space="preserve"> repetat II</w:t>
      </w:r>
    </w:p>
    <w:p w14:paraId="588D719E" w14:textId="77777777" w:rsidR="00EA49F9" w:rsidRPr="00435C57" w:rsidRDefault="00EA49F9" w:rsidP="00EA49F9">
      <w:pPr>
        <w:jc w:val="both"/>
        <w:rPr>
          <w:bCs/>
          <w:sz w:val="20"/>
          <w:szCs w:val="20"/>
        </w:rPr>
      </w:pPr>
      <w:r>
        <w:rPr>
          <w:bCs/>
          <w:sz w:val="20"/>
          <w:szCs w:val="20"/>
        </w:rPr>
        <w:t xml:space="preserve">                                                                           </w:t>
      </w:r>
    </w:p>
    <w:p w14:paraId="454C99A2" w14:textId="77777777" w:rsidR="00EA49F9" w:rsidRPr="00EA49F9" w:rsidRDefault="00EA49F9" w:rsidP="00EA49F9">
      <w:pPr>
        <w:jc w:val="both"/>
        <w:rPr>
          <w:bCs/>
        </w:rPr>
      </w:pPr>
      <w:r w:rsidRPr="00A40BB6">
        <w:rPr>
          <w:bCs/>
        </w:rPr>
        <w:t>Autoritatea</w:t>
      </w:r>
      <w:r>
        <w:rPr>
          <w:bCs/>
        </w:rPr>
        <w:t xml:space="preserve"> </w:t>
      </w:r>
      <w:r w:rsidRPr="00A40BB6">
        <w:rPr>
          <w:bCs/>
        </w:rPr>
        <w:t>contractantă</w:t>
      </w:r>
      <w:r w:rsidRPr="00EA49F9">
        <w:t xml:space="preserve"> </w:t>
      </w:r>
      <w:r w:rsidRPr="00EA49F9">
        <w:rPr>
          <w:bCs/>
        </w:rPr>
        <w:t xml:space="preserve">IMSP Spitalul Clinic Republican „Timofei Moșneaga”, </w:t>
      </w:r>
    </w:p>
    <w:p w14:paraId="26AEB086" w14:textId="77777777" w:rsidR="00EA49F9" w:rsidRPr="00435C57" w:rsidRDefault="00EA49F9" w:rsidP="00EA49F9">
      <w:pPr>
        <w:jc w:val="both"/>
        <w:rPr>
          <w:bCs/>
          <w:sz w:val="20"/>
          <w:szCs w:val="20"/>
        </w:rPr>
      </w:pPr>
      <w:r w:rsidRPr="00EA49F9">
        <w:rPr>
          <w:bCs/>
        </w:rPr>
        <w:t xml:space="preserve">           (mun.Chișinău, str.N.Testemițanu 29)</w:t>
      </w:r>
    </w:p>
    <w:p w14:paraId="16B6C1E6" w14:textId="77777777" w:rsidR="00EA49F9" w:rsidRDefault="00EA49F9" w:rsidP="00EA49F9">
      <w:pPr>
        <w:keepNext/>
        <w:keepLines/>
        <w:outlineLvl w:val="1"/>
        <w:rPr>
          <w:rFonts w:eastAsiaTheme="majorEastAsia"/>
          <w:b/>
        </w:rPr>
      </w:pPr>
    </w:p>
    <w:p w14:paraId="7C395763" w14:textId="77777777" w:rsidR="00EA49F9" w:rsidRPr="00E36039" w:rsidRDefault="00EA49F9" w:rsidP="00EA49F9">
      <w:pPr>
        <w:rPr>
          <w:b/>
        </w:rPr>
      </w:pPr>
      <w:r w:rsidRPr="00E36039">
        <w:rPr>
          <w:b/>
        </w:rPr>
        <w:t>1. Descriere generală. Informaţii</w:t>
      </w:r>
    </w:p>
    <w:p w14:paraId="3EDA7211" w14:textId="77777777" w:rsidR="00EA49F9" w:rsidRDefault="00EA49F9" w:rsidP="00EA49F9">
      <w:pPr>
        <w:jc w:val="both"/>
        <w:rPr>
          <w:bCs/>
        </w:rPr>
      </w:pPr>
      <w:bookmarkStart w:id="15" w:name="_Hlk65747910"/>
      <w:r w:rsidRPr="00EA49F9">
        <w:rPr>
          <w:bCs/>
        </w:rPr>
        <w:t>IMSP Spitalul Clinic Republican se află   în sectorul Centru,mun.Chiținău.Clădirea a fost construită în 1977,confor normelor în vigoare lla data construcției, lucrările pentru reparație se vor efectua  în Bloculprincipal si Blocul Chirurgical al IMSP Spitalul Clinic Repulican.</w:t>
      </w:r>
    </w:p>
    <w:p w14:paraId="5D56CED1" w14:textId="77777777" w:rsidR="00EA49F9" w:rsidRDefault="00EA49F9" w:rsidP="00EA49F9">
      <w:pPr>
        <w:rPr>
          <w:b/>
          <w:lang w:val="en-US"/>
        </w:rPr>
      </w:pPr>
      <w:r>
        <w:rPr>
          <w:b/>
          <w:lang w:val="en-US"/>
        </w:rPr>
        <w:t>2.Informații și proiectare</w:t>
      </w:r>
    </w:p>
    <w:p w14:paraId="6648FD31" w14:textId="77777777" w:rsidR="00EA49F9" w:rsidRDefault="00EA49F9" w:rsidP="00EA49F9">
      <w:pPr>
        <w:rPr>
          <w:lang w:val="en-US"/>
        </w:rPr>
      </w:pPr>
      <w:r>
        <w:rPr>
          <w:lang w:val="en-US"/>
        </w:rPr>
        <w:t>Documentația de deviz elaborate în baza volumelor și verificată , în conformitate  cu actele legislative și a documentatiei în vigoare.</w:t>
      </w:r>
    </w:p>
    <w:p w14:paraId="192635C4" w14:textId="77777777" w:rsidR="00EA49F9" w:rsidRDefault="00EA49F9" w:rsidP="00EA49F9">
      <w:pPr>
        <w:rPr>
          <w:b/>
          <w:lang w:val="en-US"/>
        </w:rPr>
      </w:pPr>
      <w:r>
        <w:rPr>
          <w:b/>
          <w:lang w:val="en-US"/>
        </w:rPr>
        <w:t>3.Materiale,compatibilități, reglementări tehnice și standarde utilizate</w:t>
      </w:r>
    </w:p>
    <w:p w14:paraId="69E9686F" w14:textId="77777777" w:rsidR="00EA49F9" w:rsidRDefault="00EA49F9" w:rsidP="00EA49F9">
      <w:r>
        <w:rPr>
          <w:lang w:val="en-US"/>
        </w:rPr>
        <w:t>1)Cablu de alimentare  bronat A</w:t>
      </w:r>
      <w:r>
        <w:t>ПвБбШп</w:t>
      </w:r>
      <w:r w:rsidRPr="00331AF6">
        <w:rPr>
          <w:lang w:val="en-US"/>
        </w:rPr>
        <w:t>-2(4</w:t>
      </w:r>
      <w:r>
        <w:t>х</w:t>
      </w:r>
      <w:r w:rsidRPr="00331AF6">
        <w:rPr>
          <w:lang w:val="en-US"/>
        </w:rPr>
        <w:t>120</w:t>
      </w:r>
      <w:r>
        <w:t>mm2)</w:t>
      </w:r>
    </w:p>
    <w:p w14:paraId="3A58480F" w14:textId="77777777" w:rsidR="00EA49F9" w:rsidRDefault="00EA49F9" w:rsidP="00EA49F9">
      <w:r>
        <w:t>2)Cablu  de alimentare  bronat AПвБбШп</w:t>
      </w:r>
      <w:r w:rsidRPr="005B2D58">
        <w:rPr>
          <w:lang w:val="en-US"/>
        </w:rPr>
        <w:t>-5</w:t>
      </w:r>
      <w:r>
        <w:t>х</w:t>
      </w:r>
      <w:r w:rsidRPr="005B2D58">
        <w:rPr>
          <w:lang w:val="en-US"/>
        </w:rPr>
        <w:t>120</w:t>
      </w:r>
      <w:r>
        <w:t>mm2</w:t>
      </w:r>
    </w:p>
    <w:p w14:paraId="67D14A34" w14:textId="77777777" w:rsidR="00EA49F9" w:rsidRDefault="00EA49F9" w:rsidP="00EA49F9">
      <w:r>
        <w:t>3)Cărămidă plină</w:t>
      </w:r>
    </w:p>
    <w:p w14:paraId="6318962A" w14:textId="77777777" w:rsidR="00EA49F9" w:rsidRDefault="00EA49F9" w:rsidP="00EA49F9">
      <w:r>
        <w:t>4)Nisip cernut</w:t>
      </w:r>
    </w:p>
    <w:p w14:paraId="4145AAF7" w14:textId="77777777" w:rsidR="00EA49F9" w:rsidRDefault="00EA49F9" w:rsidP="00EA49F9">
      <w:r>
        <w:t>5)Manșonn terminal,secțiunea 70-120mm2</w:t>
      </w:r>
    </w:p>
    <w:p w14:paraId="28BC9A2D" w14:textId="77777777" w:rsidR="00EA49F9" w:rsidRDefault="00EA49F9" w:rsidP="00EA49F9">
      <w:pPr>
        <w:rPr>
          <w:lang w:val="en-US"/>
        </w:rPr>
      </w:pPr>
      <w:r>
        <w:t>6)Țavă din polietelenă PET110mm</w:t>
      </w:r>
      <w:r>
        <w:rPr>
          <w:lang w:val="en-US"/>
        </w:rPr>
        <w:t xml:space="preserve"> </w:t>
      </w:r>
    </w:p>
    <w:p w14:paraId="66737F05" w14:textId="77777777" w:rsidR="00EA49F9" w:rsidRDefault="00EA49F9" w:rsidP="00EA49F9">
      <w:pPr>
        <w:rPr>
          <w:lang w:val="en-US"/>
        </w:rPr>
      </w:pPr>
      <w:r>
        <w:rPr>
          <w:lang w:val="en-US"/>
        </w:rPr>
        <w:t>7)Jgeab metalic150x50m</w:t>
      </w:r>
    </w:p>
    <w:p w14:paraId="77DCD860" w14:textId="77777777" w:rsidR="00EA49F9" w:rsidRDefault="00EA49F9" w:rsidP="00EA49F9">
      <w:pPr>
        <w:rPr>
          <w:lang w:val="en-US"/>
        </w:rPr>
      </w:pPr>
      <w:r>
        <w:rPr>
          <w:lang w:val="en-US"/>
        </w:rPr>
        <w:t>8)Papuci din aluminiu 120mm2</w:t>
      </w:r>
    </w:p>
    <w:p w14:paraId="6E65DADA" w14:textId="77777777" w:rsidR="00EA49F9" w:rsidRDefault="00EA49F9" w:rsidP="00EA49F9">
      <w:pPr>
        <w:rPr>
          <w:b/>
          <w:lang w:val="en-US"/>
        </w:rPr>
      </w:pPr>
      <w:r>
        <w:rPr>
          <w:b/>
          <w:lang w:val="en-US"/>
        </w:rPr>
        <w:t>4)Solicitări</w:t>
      </w:r>
    </w:p>
    <w:p w14:paraId="5489C053" w14:textId="1B763363" w:rsidR="00EA49F9" w:rsidRDefault="00EA49F9" w:rsidP="00EA49F9">
      <w:pPr>
        <w:rPr>
          <w:lang w:val="en-US"/>
        </w:rPr>
      </w:pPr>
      <w:r>
        <w:rPr>
          <w:lang w:val="en-US"/>
        </w:rPr>
        <w:t>1. Ofertantul tebue să prezinte  certificatele specialiștilor atestați(diriginte  de șantier atestat) dovadă de expirență la efectuarea  lucrărilor  minium 1 scrisoare de recomandare  din partea altor beneficiary,pentru demonstrarea lucrărilor similsre executate în ultimii 2 ani se</w:t>
      </w:r>
      <w:r w:rsidR="00596E3A">
        <w:rPr>
          <w:lang w:val="en-US"/>
        </w:rPr>
        <w:t xml:space="preserve"> va prezenta copia contractelor</w:t>
      </w:r>
    </w:p>
    <w:p w14:paraId="43A415FB" w14:textId="77777777" w:rsidR="00EA49F9" w:rsidRDefault="00EA49F9" w:rsidP="00EA49F9">
      <w:pPr>
        <w:rPr>
          <w:lang w:val="en-US"/>
        </w:rPr>
      </w:pPr>
      <w:r>
        <w:rPr>
          <w:lang w:val="en-US"/>
        </w:rPr>
        <w:t>2. Ofertantul o să specifice denumirea materialelor folosite ,o să prezinte certificate de conformitate sau fișa tehnică  pentru materialele utilizate, agrement tehnic pentru materialele noi.</w:t>
      </w:r>
    </w:p>
    <w:p w14:paraId="08EC1242" w14:textId="77777777" w:rsidR="00EA49F9" w:rsidRDefault="00EA49F9" w:rsidP="00EA49F9">
      <w:pPr>
        <w:rPr>
          <w:lang w:val="en-US"/>
        </w:rPr>
      </w:pPr>
      <w:r>
        <w:rPr>
          <w:lang w:val="en-US"/>
        </w:rPr>
        <w:t>1) Cablu bronat</w:t>
      </w:r>
    </w:p>
    <w:p w14:paraId="638519CF" w14:textId="77777777" w:rsidR="00EA49F9" w:rsidRDefault="00EA49F9" w:rsidP="00EA49F9">
      <w:r>
        <w:rPr>
          <w:lang w:val="en-US"/>
        </w:rPr>
        <w:t>2) C</w:t>
      </w:r>
      <w:r>
        <w:t>ărămidă</w:t>
      </w:r>
    </w:p>
    <w:p w14:paraId="043BFE02" w14:textId="77777777" w:rsidR="00EA49F9" w:rsidRDefault="00EA49F9" w:rsidP="00EA49F9">
      <w:r>
        <w:t>3) Nisip</w:t>
      </w:r>
    </w:p>
    <w:p w14:paraId="0C8C441C" w14:textId="77777777" w:rsidR="00EA49F9" w:rsidRDefault="00EA49F9" w:rsidP="00EA49F9">
      <w:r>
        <w:t>4) Țavă din polietelenă</w:t>
      </w:r>
    </w:p>
    <w:p w14:paraId="7C1D8E2E" w14:textId="77777777" w:rsidR="00EA49F9" w:rsidRDefault="00EA49F9" w:rsidP="00EA49F9">
      <w:r>
        <w:t>5) Articole din metal</w:t>
      </w:r>
    </w:p>
    <w:p w14:paraId="14E47AC4" w14:textId="77777777" w:rsidR="00EA49F9" w:rsidRDefault="00EA49F9" w:rsidP="00EA49F9">
      <w:r>
        <w:t>6) Plat-bandă din oțel 40x5mm</w:t>
      </w:r>
    </w:p>
    <w:p w14:paraId="5603DCB0" w14:textId="77777777" w:rsidR="00EA49F9" w:rsidRDefault="00EA49F9" w:rsidP="00EA49F9">
      <w:pPr>
        <w:rPr>
          <w:b/>
        </w:rPr>
      </w:pPr>
      <w:r>
        <w:rPr>
          <w:b/>
        </w:rPr>
        <w:t>5.Furnizarea ,păstrarea, protecția materialelor și a lucrărilor. Securitatea construcțiilor ți a terenurilor aferente.</w:t>
      </w:r>
    </w:p>
    <w:p w14:paraId="6D363BA7" w14:textId="77777777" w:rsidR="00EA49F9" w:rsidRDefault="00EA49F9" w:rsidP="00EA49F9">
      <w:r>
        <w:t>Materialele se vor transporta si păstra ,conform cerințelor producătorilor și furnizorilor.</w:t>
      </w:r>
    </w:p>
    <w:p w14:paraId="549B6F33" w14:textId="77777777" w:rsidR="00EA49F9" w:rsidRDefault="00EA49F9" w:rsidP="00EA49F9">
      <w:pPr>
        <w:rPr>
          <w:b/>
        </w:rPr>
      </w:pPr>
      <w:r>
        <w:rPr>
          <w:b/>
        </w:rPr>
        <w:t>6.Încercări ,instrucțiuni ,garanții, ale furnizorilor, desene și scheme de execuție</w:t>
      </w:r>
    </w:p>
    <w:p w14:paraId="6A05E931" w14:textId="77777777" w:rsidR="00EA49F9" w:rsidRDefault="00EA49F9" w:rsidP="00EA49F9">
      <w:r>
        <w:t>Cartea tehnică  a construcțiilor  va fi completată  de executor ,semnată și transmisă  beneficiarului.</w:t>
      </w:r>
    </w:p>
    <w:p w14:paraId="7FCFEBB1" w14:textId="77777777" w:rsidR="00EA49F9" w:rsidRDefault="00EA49F9" w:rsidP="00EA49F9">
      <w:pPr>
        <w:rPr>
          <w:b/>
        </w:rPr>
      </w:pPr>
      <w:r>
        <w:rPr>
          <w:b/>
        </w:rPr>
        <w:t>7.remediera viciilor ascunse și a defectelor</w:t>
      </w:r>
    </w:p>
    <w:p w14:paraId="6691DEE8" w14:textId="77777777" w:rsidR="00EA49F9" w:rsidRDefault="00EA49F9" w:rsidP="00EA49F9">
      <w:r>
        <w:t>Defectele apărute  în termenul  garanției de buna execuție  vor fi înlăturate  de antreprenor, conform legislației în  vigoare  din cont propriu.</w:t>
      </w:r>
    </w:p>
    <w:p w14:paraId="052162FF" w14:textId="77777777" w:rsidR="00EA49F9" w:rsidRDefault="00EA49F9" w:rsidP="00EA49F9">
      <w:pPr>
        <w:rPr>
          <w:b/>
        </w:rPr>
      </w:pPr>
      <w:r>
        <w:rPr>
          <w:b/>
        </w:rPr>
        <w:t xml:space="preserve">8.Articole ,produse și piese necesare  instalațiilor </w:t>
      </w:r>
    </w:p>
    <w:p w14:paraId="6CDF75A6" w14:textId="77777777" w:rsidR="00EA49F9" w:rsidRDefault="00EA49F9" w:rsidP="00EA49F9">
      <w:r>
        <w:t>Materiale certificate în  Republica  Moldova</w:t>
      </w:r>
    </w:p>
    <w:p w14:paraId="53B1572B" w14:textId="77777777" w:rsidR="00EA49F9" w:rsidRDefault="00EA49F9" w:rsidP="00EA49F9">
      <w:pPr>
        <w:rPr>
          <w:b/>
        </w:rPr>
      </w:pPr>
      <w:r>
        <w:rPr>
          <w:b/>
        </w:rPr>
        <w:t>9.Definiții</w:t>
      </w:r>
    </w:p>
    <w:p w14:paraId="5569DBD2" w14:textId="77777777" w:rsidR="00EA49F9" w:rsidRDefault="00EA49F9" w:rsidP="00EA49F9">
      <w:r>
        <w:rPr>
          <w:b/>
        </w:rPr>
        <w:lastRenderedPageBreak/>
        <w:t>Investitor-</w:t>
      </w:r>
      <w:r>
        <w:t>persoană fizică sau juridică ,care plasează mijloacele  patrimoniale ,financiare ,proprii .împrumutate  sau sub formă de investiții pentru atingerea scopurilor comerciale, sociale de binefacere etc.</w:t>
      </w:r>
    </w:p>
    <w:p w14:paraId="5922E0E7" w14:textId="77777777" w:rsidR="00EA49F9" w:rsidRDefault="00EA49F9" w:rsidP="00EA49F9">
      <w:r>
        <w:rPr>
          <w:b/>
        </w:rPr>
        <w:t>Antreprenor-</w:t>
      </w:r>
      <w:r>
        <w:t>persoană fizică sau juridică, care execută lucrări sau servicii prin contract  de antrepriză  încheiat cu beneficiarul</w:t>
      </w:r>
    </w:p>
    <w:p w14:paraId="2A1AE10D" w14:textId="77777777" w:rsidR="00EA49F9" w:rsidRDefault="00EA49F9" w:rsidP="00EA49F9">
      <w:r>
        <w:rPr>
          <w:b/>
        </w:rPr>
        <w:t>Beneficiar-</w:t>
      </w:r>
      <w:r>
        <w:t>persoană fizică sau juridică  abilitată  de investitor ,care realizează proiectul de investiții.</w:t>
      </w:r>
    </w:p>
    <w:p w14:paraId="64386F1C" w14:textId="77777777" w:rsidR="00EA49F9" w:rsidRDefault="00EA49F9" w:rsidP="00EA49F9">
      <w:r>
        <w:rPr>
          <w:b/>
        </w:rPr>
        <w:t>Documentație normativă-</w:t>
      </w:r>
      <w:r>
        <w:t>documentație ,care stabilește un complex de norme ,reguli, prevederi , condiții obligatorii de respectat la proiectare ,executarea prospecțiunilor tehnice  și construcție, reparație capitală  a clădirilor și  construcțiilor ,precum și la  fabricarea  elementelor ,articolelor și materialelor de construcții.</w:t>
      </w:r>
    </w:p>
    <w:p w14:paraId="640B78A2" w14:textId="77777777" w:rsidR="00EA49F9" w:rsidRDefault="00EA49F9" w:rsidP="00EA49F9">
      <w:r>
        <w:rPr>
          <w:b/>
        </w:rPr>
        <w:t>Documentație de proiect-</w:t>
      </w:r>
      <w:r>
        <w:t>set de documente, care cuprind  sistemul de materiale, calcul și texte  utilizate la reparația obiectului.</w:t>
      </w:r>
    </w:p>
    <w:p w14:paraId="271FDB89" w14:textId="77777777" w:rsidR="00EA49F9" w:rsidRDefault="00EA49F9" w:rsidP="00EA49F9">
      <w:r>
        <w:rPr>
          <w:b/>
        </w:rPr>
        <w:t>Furnizor-</w:t>
      </w:r>
      <w:r>
        <w:t>persoană fizică sau  juridică, care prin contract asigură  livrarea  consumatorului materiale  de construcție ,utilaj.</w:t>
      </w:r>
    </w:p>
    <w:p w14:paraId="0C35D3D7" w14:textId="77777777" w:rsidR="00EA49F9" w:rsidRDefault="00EA49F9" w:rsidP="00EA49F9">
      <w:r>
        <w:rPr>
          <w:b/>
        </w:rPr>
        <w:t>Licență-</w:t>
      </w:r>
      <w:r>
        <w:t>documentul care confirmă la un anumit gen de activitate.</w:t>
      </w:r>
    </w:p>
    <w:p w14:paraId="080C9402" w14:textId="77777777" w:rsidR="00EA49F9" w:rsidRDefault="00EA49F9" w:rsidP="00EA49F9">
      <w:r>
        <w:rPr>
          <w:b/>
        </w:rPr>
        <w:t>Defect-</w:t>
      </w:r>
      <w:r>
        <w:t xml:space="preserve"> este orice parte  a lucrărilor executate  incomplect ,conform prevederilor contractului ,proiectului.</w:t>
      </w:r>
    </w:p>
    <w:p w14:paraId="6596CD57" w14:textId="77777777" w:rsidR="00EA49F9" w:rsidRDefault="00EA49F9" w:rsidP="00EA49F9">
      <w:r>
        <w:rPr>
          <w:b/>
        </w:rPr>
        <w:t>Șantier-</w:t>
      </w:r>
      <w:r>
        <w:t>este zona definită în datele contractului</w:t>
      </w:r>
    </w:p>
    <w:p w14:paraId="655080C8" w14:textId="77777777" w:rsidR="00EA49F9" w:rsidRDefault="00EA49F9" w:rsidP="00EA49F9">
      <w:r>
        <w:rPr>
          <w:b/>
        </w:rPr>
        <w:t>Lucrările –</w:t>
      </w:r>
      <w:r>
        <w:t>cerința contractului  ca Antreprenorul să execute și să transmită Investitorului.</w:t>
      </w:r>
    </w:p>
    <w:p w14:paraId="5C69745D" w14:textId="77777777" w:rsidR="00EA49F9" w:rsidRDefault="00EA49F9" w:rsidP="00EA49F9">
      <w:pPr>
        <w:rPr>
          <w:b/>
        </w:rPr>
      </w:pPr>
      <w:r>
        <w:rPr>
          <w:b/>
        </w:rPr>
        <w:t>10.Cerințe privind calculul costului</w:t>
      </w:r>
    </w:p>
    <w:p w14:paraId="54A1E95A" w14:textId="77777777" w:rsidR="00EA49F9" w:rsidRDefault="00EA49F9" w:rsidP="00EA49F9">
      <w:r>
        <w:t>Valoarea  ofertei este calculată conform CPL.01.01-2012-,,Instrucțiuni privind întocmirea devizelor pentru  lucrările de construcții  montaj prin metoda de resurse,, Lista cu cantități de lucrări pentru  devizele pe obiect se anexează.</w:t>
      </w:r>
    </w:p>
    <w:p w14:paraId="62820C2B" w14:textId="77777777" w:rsidR="00EA49F9" w:rsidRDefault="00EA49F9" w:rsidP="00EA49F9">
      <w:pPr>
        <w:rPr>
          <w:b/>
        </w:rPr>
      </w:pPr>
    </w:p>
    <w:p w14:paraId="3219ABBB" w14:textId="77777777" w:rsidR="00EA49F9" w:rsidRDefault="00EA49F9" w:rsidP="00EA49F9">
      <w:pPr>
        <w:rPr>
          <w:b/>
        </w:rPr>
      </w:pPr>
    </w:p>
    <w:p w14:paraId="1DDE042B" w14:textId="77777777" w:rsidR="00EA49F9" w:rsidRDefault="00EA49F9" w:rsidP="00EA49F9">
      <w:pPr>
        <w:rPr>
          <w:b/>
        </w:rPr>
      </w:pPr>
    </w:p>
    <w:p w14:paraId="6952BA4A" w14:textId="77777777" w:rsidR="00EA49F9" w:rsidRDefault="00EA49F9" w:rsidP="00EA49F9">
      <w:pPr>
        <w:rPr>
          <w:b/>
        </w:rPr>
      </w:pPr>
    </w:p>
    <w:p w14:paraId="25C18C77" w14:textId="77777777" w:rsidR="00EA49F9" w:rsidRDefault="00EA49F9" w:rsidP="00EA49F9">
      <w:pPr>
        <w:rPr>
          <w:bCs/>
          <w:i/>
        </w:rPr>
      </w:pPr>
    </w:p>
    <w:p w14:paraId="0D367412" w14:textId="77777777" w:rsidR="00EA49F9" w:rsidRPr="00FE700E" w:rsidRDefault="00EA49F9" w:rsidP="00EA49F9">
      <w:pPr>
        <w:rPr>
          <w:bCs/>
          <w:iCs/>
        </w:rPr>
      </w:pPr>
      <w:r w:rsidRPr="00FE700E">
        <w:rPr>
          <w:bCs/>
          <w:iCs/>
        </w:rPr>
        <w:t>Autoritatea contractantă  ___________              Data „____”__________________</w:t>
      </w:r>
    </w:p>
    <w:p w14:paraId="7D0F8AE9" w14:textId="77777777" w:rsidR="00EA49F9" w:rsidRDefault="00EA49F9" w:rsidP="00EA49F9">
      <w:pPr>
        <w:jc w:val="both"/>
        <w:rPr>
          <w:bCs/>
          <w:i/>
        </w:rPr>
      </w:pPr>
    </w:p>
    <w:p w14:paraId="58510B92" w14:textId="77777777" w:rsidR="00EA49F9" w:rsidRDefault="00EA49F9" w:rsidP="00EA49F9">
      <w:pPr>
        <w:jc w:val="both"/>
        <w:rPr>
          <w:bCs/>
          <w:i/>
        </w:rPr>
      </w:pPr>
    </w:p>
    <w:p w14:paraId="3835D4B4" w14:textId="77777777" w:rsidR="00EA49F9" w:rsidRPr="0065496F" w:rsidRDefault="00EA49F9" w:rsidP="00EA49F9">
      <w:pPr>
        <w:jc w:val="both"/>
        <w:rPr>
          <w:bCs/>
          <w:i/>
          <w:iCs/>
          <w:sz w:val="20"/>
          <w:szCs w:val="20"/>
        </w:rPr>
      </w:pPr>
      <w:bookmarkStart w:id="16" w:name="_Hlk63071406"/>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5"/>
    <w:bookmarkEnd w:id="16"/>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bookmarkStart w:id="17" w:name="_Toc449692115"/>
      <w:bookmarkEnd w:id="11"/>
    </w:p>
    <w:p w14:paraId="5A42B18D" w14:textId="77777777" w:rsidR="000E4D7D" w:rsidRDefault="000E4D7D" w:rsidP="00316C81">
      <w:pPr>
        <w:spacing w:after="200" w:line="276" w:lineRule="auto"/>
        <w:jc w:val="center"/>
        <w:rPr>
          <w:rFonts w:eastAsia="PMingLiU"/>
          <w:b/>
          <w:lang w:eastAsia="zh-CN"/>
        </w:rPr>
      </w:pPr>
    </w:p>
    <w:p w14:paraId="1FF45723" w14:textId="77777777" w:rsidR="00EA49F9" w:rsidRDefault="00EA49F9" w:rsidP="00316C81">
      <w:pPr>
        <w:spacing w:after="200" w:line="276" w:lineRule="auto"/>
        <w:jc w:val="center"/>
        <w:rPr>
          <w:rFonts w:eastAsia="PMingLiU"/>
          <w:b/>
          <w:lang w:eastAsia="zh-CN"/>
        </w:rPr>
      </w:pPr>
    </w:p>
    <w:p w14:paraId="7BBFA05E" w14:textId="77777777" w:rsidR="00EA49F9" w:rsidRDefault="00EA49F9" w:rsidP="00316C81">
      <w:pPr>
        <w:spacing w:after="200" w:line="276" w:lineRule="auto"/>
        <w:jc w:val="center"/>
        <w:rPr>
          <w:rFonts w:eastAsia="PMingLiU"/>
          <w:b/>
          <w:lang w:eastAsia="zh-CN"/>
        </w:rPr>
      </w:pPr>
    </w:p>
    <w:p w14:paraId="0178415F" w14:textId="77777777" w:rsidR="00EA49F9" w:rsidRDefault="00EA49F9" w:rsidP="00316C81">
      <w:pPr>
        <w:spacing w:after="200" w:line="276" w:lineRule="auto"/>
        <w:jc w:val="center"/>
        <w:rPr>
          <w:rFonts w:eastAsia="PMingLiU"/>
          <w:b/>
          <w:lang w:eastAsia="zh-CN"/>
        </w:rPr>
      </w:pPr>
    </w:p>
    <w:p w14:paraId="7D70795A" w14:textId="77777777" w:rsidR="00EA49F9" w:rsidRDefault="00EA49F9" w:rsidP="00316C81">
      <w:pPr>
        <w:spacing w:after="200" w:line="276" w:lineRule="auto"/>
        <w:jc w:val="center"/>
        <w:rPr>
          <w:rFonts w:eastAsia="PMingLiU"/>
          <w:b/>
          <w:lang w:eastAsia="zh-CN"/>
        </w:rPr>
      </w:pPr>
    </w:p>
    <w:p w14:paraId="5EEC7977" w14:textId="77777777" w:rsidR="00EA49F9" w:rsidRDefault="00EA49F9" w:rsidP="00316C81">
      <w:pPr>
        <w:spacing w:after="200" w:line="276" w:lineRule="auto"/>
        <w:jc w:val="center"/>
        <w:rPr>
          <w:rFonts w:eastAsia="PMingLiU"/>
          <w:b/>
          <w:lang w:eastAsia="zh-CN"/>
        </w:rPr>
      </w:pPr>
    </w:p>
    <w:p w14:paraId="30FCB4B4" w14:textId="77777777" w:rsidR="00EA49F9" w:rsidRDefault="00EA49F9" w:rsidP="00316C81">
      <w:pPr>
        <w:spacing w:after="200" w:line="276" w:lineRule="auto"/>
        <w:jc w:val="center"/>
        <w:rPr>
          <w:rFonts w:eastAsia="PMingLiU"/>
          <w:b/>
          <w:lang w:eastAsia="zh-CN"/>
        </w:rPr>
      </w:pPr>
    </w:p>
    <w:bookmarkEnd w:id="17"/>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3B948F9A" w14:textId="77777777" w:rsidR="0062405E" w:rsidRDefault="0062405E" w:rsidP="006C4C0E">
      <w:pPr>
        <w:tabs>
          <w:tab w:val="left" w:leader="underscore" w:pos="6465"/>
          <w:tab w:val="right" w:leader="underscore" w:pos="9777"/>
        </w:tabs>
        <w:spacing w:line="302" w:lineRule="auto"/>
        <w:rPr>
          <w:rFonts w:eastAsia="PMingLiU"/>
          <w:lang w:eastAsia="zh-CN"/>
        </w:rPr>
      </w:pPr>
    </w:p>
    <w:p w14:paraId="4D55DFE2" w14:textId="77777777" w:rsidR="0062405E" w:rsidRDefault="0062405E"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65814E7" w14:textId="77777777" w:rsidR="009210CA" w:rsidRPr="00FF430B" w:rsidRDefault="009210CA"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17849E3A" w:rsidR="00E71F7B" w:rsidRPr="00FF430B" w:rsidRDefault="007B0859" w:rsidP="009E2657">
      <w:pPr>
        <w:tabs>
          <w:tab w:val="left" w:pos="567"/>
        </w:tabs>
        <w:jc w:val="both"/>
      </w:pPr>
      <w:r>
        <w:t xml:space="preserve">Obiectul </w:t>
      </w:r>
      <w:r w:rsidRPr="007B0859">
        <w:rPr>
          <w:b/>
        </w:rPr>
        <w:t>Lucrărilor de alimentare cu energie electrică 0,4 kV a stația de oxigen</w:t>
      </w:r>
    </w:p>
    <w:p w14:paraId="6A44CBA7" w14:textId="4B2C748A" w:rsidR="007B0859" w:rsidRPr="00536D0D" w:rsidRDefault="0003591A" w:rsidP="007B0859">
      <w:pPr>
        <w:pStyle w:val="a8"/>
        <w:tabs>
          <w:tab w:val="left" w:pos="-142"/>
        </w:tabs>
        <w:rPr>
          <w:rFonts w:ascii="Times New Roman" w:hAnsi="Times New Roman"/>
          <w:b/>
          <w:szCs w:val="24"/>
        </w:rPr>
      </w:pPr>
      <w:r w:rsidRPr="00FF430B">
        <w:t>Autoritatea contractantă</w:t>
      </w:r>
      <w:r w:rsidR="007B0859" w:rsidRPr="007B0859">
        <w:rPr>
          <w:rFonts w:ascii="Times New Roman" w:hAnsi="Times New Roman"/>
          <w:b/>
          <w:szCs w:val="24"/>
        </w:rPr>
        <w:t xml:space="preserve"> </w:t>
      </w:r>
      <w:r w:rsidR="007B0859" w:rsidRPr="00536D0D">
        <w:rPr>
          <w:rFonts w:ascii="Times New Roman" w:hAnsi="Times New Roman"/>
          <w:b/>
          <w:szCs w:val="24"/>
        </w:rPr>
        <w:t xml:space="preserve">IMSP Spitalul Clinic Republican „Timofei Moșneaga”, </w:t>
      </w:r>
    </w:p>
    <w:p w14:paraId="6C45C1E6" w14:textId="77777777" w:rsidR="007B0859" w:rsidRPr="00536D0D" w:rsidRDefault="007B0859" w:rsidP="007B0859">
      <w:pPr>
        <w:pStyle w:val="a8"/>
        <w:tabs>
          <w:tab w:val="left" w:pos="-142"/>
        </w:tabs>
        <w:rPr>
          <w:rFonts w:ascii="Times New Roman" w:hAnsi="Times New Roman"/>
          <w:b/>
          <w:szCs w:val="24"/>
        </w:rPr>
      </w:pPr>
      <w:r w:rsidRPr="00536D0D">
        <w:rPr>
          <w:rFonts w:ascii="Times New Roman" w:hAnsi="Times New Roman"/>
          <w:b/>
          <w:szCs w:val="24"/>
        </w:rPr>
        <w:t xml:space="preserve">           (mun.Chișinău, str.N.Testemițanu 29) </w:t>
      </w:r>
    </w:p>
    <w:p w14:paraId="4BD88EAF" w14:textId="77777777" w:rsidR="007B0859" w:rsidRDefault="007B0859" w:rsidP="009E2657">
      <w:pPr>
        <w:tabs>
          <w:tab w:val="left" w:pos="567"/>
        </w:tabs>
        <w:jc w:val="center"/>
        <w:rPr>
          <w:i/>
        </w:rPr>
      </w:pPr>
    </w:p>
    <w:p w14:paraId="4DE6BB65" w14:textId="77777777" w:rsidR="007B0859" w:rsidRDefault="007B0859" w:rsidP="009E2657">
      <w:pPr>
        <w:tabs>
          <w:tab w:val="left" w:pos="567"/>
        </w:tabs>
        <w:jc w:val="center"/>
        <w:rPr>
          <w:i/>
        </w:rPr>
      </w:pPr>
    </w:p>
    <w:p w14:paraId="27AFFA25" w14:textId="77777777" w:rsidR="007B0859" w:rsidRDefault="007B0859" w:rsidP="009E2657">
      <w:pPr>
        <w:tabs>
          <w:tab w:val="left" w:pos="567"/>
        </w:tabs>
        <w:jc w:val="center"/>
        <w:rPr>
          <w:i/>
        </w:rPr>
      </w:pPr>
    </w:p>
    <w:p w14:paraId="503B5DAF" w14:textId="77777777" w:rsidR="007B0859" w:rsidRDefault="007B0859" w:rsidP="007B0859">
      <w:pPr>
        <w:jc w:val="center"/>
        <w:rPr>
          <w:b/>
          <w:bCs/>
          <w:sz w:val="40"/>
          <w:szCs w:val="40"/>
          <w:lang w:val="en-US"/>
        </w:rPr>
      </w:pPr>
      <w:r>
        <w:rPr>
          <w:b/>
          <w:bCs/>
          <w:sz w:val="40"/>
          <w:szCs w:val="40"/>
          <w:lang w:val="en-US"/>
        </w:rPr>
        <w:t>Lista cu cantita</w:t>
      </w:r>
      <w:r>
        <w:rPr>
          <w:b/>
          <w:bCs/>
          <w:sz w:val="40"/>
          <w:szCs w:val="40"/>
        </w:rPr>
        <w:t>ţile de lucrări</w:t>
      </w:r>
      <w:r>
        <w:rPr>
          <w:b/>
          <w:bCs/>
          <w:sz w:val="40"/>
          <w:szCs w:val="40"/>
          <w:lang w:val="en-US"/>
        </w:rPr>
        <w:t xml:space="preserve"> № 4-1-1</w:t>
      </w:r>
    </w:p>
    <w:p w14:paraId="1085D8AC" w14:textId="77777777" w:rsidR="007B0859" w:rsidRPr="00F877BC" w:rsidRDefault="007B0859" w:rsidP="007B0859">
      <w:pPr>
        <w:jc w:val="center"/>
        <w:rPr>
          <w:b/>
          <w:sz w:val="28"/>
          <w:szCs w:val="28"/>
          <w:lang w:val="en-US"/>
        </w:rPr>
      </w:pPr>
      <w:r w:rsidRPr="00F877BC">
        <w:rPr>
          <w:b/>
          <w:sz w:val="28"/>
          <w:szCs w:val="28"/>
          <w:lang w:val="en-US"/>
        </w:rPr>
        <w:t>Alimentarea cu energie electrica 0,4kV (07/2021-REAE)</w:t>
      </w:r>
    </w:p>
    <w:p w14:paraId="79D5E6A5" w14:textId="77777777" w:rsidR="007B0859" w:rsidRDefault="007B0859" w:rsidP="007B0859">
      <w:pPr>
        <w:jc w:val="center"/>
        <w:rPr>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B0859" w14:paraId="168EC330" w14:textId="77777777" w:rsidTr="006B2ED4">
        <w:trPr>
          <w:cantSplit/>
          <w:trHeight w:val="253"/>
        </w:trPr>
        <w:tc>
          <w:tcPr>
            <w:tcW w:w="709" w:type="dxa"/>
            <w:vMerge w:val="restart"/>
            <w:tcBorders>
              <w:top w:val="single" w:sz="6" w:space="0" w:color="auto"/>
              <w:left w:val="single" w:sz="6" w:space="0" w:color="auto"/>
              <w:bottom w:val="nil"/>
              <w:right w:val="nil"/>
            </w:tcBorders>
            <w:shd w:val="pct5" w:color="auto" w:fill="auto"/>
          </w:tcPr>
          <w:p w14:paraId="1DFE2F92" w14:textId="77777777" w:rsidR="007B0859" w:rsidRDefault="007B0859" w:rsidP="006B2ED4">
            <w:pPr>
              <w:ind w:right="-108"/>
              <w:jc w:val="center"/>
              <w:rPr>
                <w:sz w:val="22"/>
                <w:szCs w:val="22"/>
                <w:lang w:val="en-US"/>
              </w:rPr>
            </w:pPr>
            <w:r>
              <w:rPr>
                <w:sz w:val="22"/>
                <w:szCs w:val="22"/>
              </w:rPr>
              <w:t>№</w:t>
            </w:r>
          </w:p>
          <w:p w14:paraId="3B73AF9C" w14:textId="77777777" w:rsidR="007B0859" w:rsidRDefault="007B0859" w:rsidP="006B2ED4">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14:paraId="6024B6A8" w14:textId="77777777" w:rsidR="007B0859" w:rsidRDefault="007B0859" w:rsidP="006B2ED4">
            <w:pPr>
              <w:ind w:left="-120" w:right="-108"/>
              <w:jc w:val="center"/>
              <w:rPr>
                <w:sz w:val="22"/>
                <w:szCs w:val="22"/>
                <w:lang w:val="en-US"/>
              </w:rPr>
            </w:pPr>
            <w:r>
              <w:rPr>
                <w:sz w:val="22"/>
                <w:szCs w:val="22"/>
              </w:rPr>
              <w:t>Simbol</w:t>
            </w:r>
            <w:r>
              <w:rPr>
                <w:sz w:val="22"/>
                <w:szCs w:val="22"/>
                <w:lang w:val="en-US"/>
              </w:rPr>
              <w:t xml:space="preserve"> </w:t>
            </w:r>
            <w:r>
              <w:rPr>
                <w:sz w:val="22"/>
                <w:szCs w:val="22"/>
              </w:rPr>
              <w:t xml:space="preserve">norme si cod </w:t>
            </w:r>
            <w:r>
              <w:rPr>
                <w:sz w:val="22"/>
                <w:szCs w:val="22"/>
                <w:lang w:val="en-US"/>
              </w:rPr>
              <w:t xml:space="preserve"> </w:t>
            </w:r>
            <w:r>
              <w:rPr>
                <w:sz w:val="22"/>
                <w:szCs w:val="22"/>
              </w:rPr>
              <w:t xml:space="preserve">resurse  </w:t>
            </w:r>
          </w:p>
        </w:tc>
        <w:tc>
          <w:tcPr>
            <w:tcW w:w="4961" w:type="dxa"/>
            <w:vMerge w:val="restart"/>
            <w:tcBorders>
              <w:top w:val="single" w:sz="6" w:space="0" w:color="auto"/>
              <w:left w:val="single" w:sz="6" w:space="0" w:color="auto"/>
              <w:bottom w:val="nil"/>
              <w:right w:val="nil"/>
            </w:tcBorders>
            <w:shd w:val="pct5" w:color="auto" w:fill="auto"/>
          </w:tcPr>
          <w:p w14:paraId="7B8033B4" w14:textId="77777777" w:rsidR="007B0859" w:rsidRDefault="007B0859" w:rsidP="006B2ED4">
            <w:pPr>
              <w:jc w:val="center"/>
              <w:rPr>
                <w:sz w:val="22"/>
                <w:szCs w:val="22"/>
              </w:rPr>
            </w:pPr>
          </w:p>
          <w:p w14:paraId="004C7715" w14:textId="77777777" w:rsidR="007B0859" w:rsidRDefault="007B0859" w:rsidP="006B2ED4">
            <w:pPr>
              <w:jc w:val="center"/>
              <w:rPr>
                <w:sz w:val="22"/>
                <w:szCs w:val="22"/>
              </w:rPr>
            </w:pPr>
            <w:r>
              <w:rPr>
                <w:sz w:val="22"/>
                <w:szCs w:val="22"/>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10810951" w14:textId="77777777" w:rsidR="007B0859" w:rsidRDefault="007B0859" w:rsidP="006B2ED4">
            <w:pPr>
              <w:ind w:left="-108" w:right="-108"/>
              <w:jc w:val="center"/>
              <w:rPr>
                <w:sz w:val="22"/>
                <w:szCs w:val="22"/>
              </w:rPr>
            </w:pPr>
            <w:r>
              <w:rPr>
                <w:sz w:val="22"/>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414F341B" w14:textId="77777777" w:rsidR="007B0859" w:rsidRDefault="007B0859" w:rsidP="006B2ED4">
            <w:pPr>
              <w:ind w:left="-108" w:right="-108"/>
              <w:jc w:val="center"/>
              <w:rPr>
                <w:sz w:val="22"/>
                <w:szCs w:val="22"/>
                <w:lang w:val="en-US"/>
              </w:rPr>
            </w:pPr>
            <w:r>
              <w:rPr>
                <w:sz w:val="22"/>
                <w:szCs w:val="22"/>
              </w:rPr>
              <w:t xml:space="preserve">Volum </w:t>
            </w:r>
          </w:p>
        </w:tc>
      </w:tr>
      <w:tr w:rsidR="007B0859" w14:paraId="4AEEA90C" w14:textId="77777777" w:rsidTr="006B2ED4">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14:paraId="7DE2CA25" w14:textId="77777777" w:rsidR="007B0859" w:rsidRDefault="007B0859" w:rsidP="006B2ED4">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14:paraId="0071F91D" w14:textId="77777777" w:rsidR="007B0859" w:rsidRDefault="007B0859" w:rsidP="006B2ED4">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14:paraId="2F6E70D4" w14:textId="77777777" w:rsidR="007B0859" w:rsidRDefault="007B0859" w:rsidP="006B2ED4">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14:paraId="3AEB3DB3" w14:textId="77777777" w:rsidR="007B0859" w:rsidRDefault="007B0859" w:rsidP="006B2ED4">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14:paraId="6DAAC258" w14:textId="77777777" w:rsidR="007B0859" w:rsidRDefault="007B0859" w:rsidP="006B2ED4">
            <w:pPr>
              <w:jc w:val="center"/>
              <w:rPr>
                <w:sz w:val="22"/>
                <w:szCs w:val="22"/>
                <w:lang w:val="en-US"/>
              </w:rPr>
            </w:pPr>
          </w:p>
        </w:tc>
      </w:tr>
    </w:tbl>
    <w:p w14:paraId="40D80D99" w14:textId="77777777" w:rsidR="007B0859" w:rsidRDefault="007B0859" w:rsidP="007B0859">
      <w:pPr>
        <w:rPr>
          <w:sz w:val="2"/>
          <w:szCs w:val="2"/>
          <w:lang w:val="en-US"/>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7B0859" w14:paraId="621F750A" w14:textId="77777777" w:rsidTr="006B2ED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B8E7110" w14:textId="77777777" w:rsidR="007B0859" w:rsidRDefault="007B0859" w:rsidP="006B2ED4">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14:paraId="62943B6B" w14:textId="77777777" w:rsidR="007B0859" w:rsidRDefault="007B0859" w:rsidP="006B2ED4">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14:paraId="6BB85215" w14:textId="77777777" w:rsidR="007B0859" w:rsidRDefault="007B0859" w:rsidP="006B2ED4">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14:paraId="1931E425" w14:textId="77777777" w:rsidR="007B0859" w:rsidRDefault="007B0859" w:rsidP="006B2ED4">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2A0A244D" w14:textId="77777777" w:rsidR="007B0859" w:rsidRDefault="007B0859" w:rsidP="006B2ED4">
            <w:pPr>
              <w:ind w:left="-108" w:right="-108"/>
              <w:jc w:val="center"/>
              <w:rPr>
                <w:sz w:val="22"/>
                <w:szCs w:val="22"/>
              </w:rPr>
            </w:pPr>
            <w:r>
              <w:rPr>
                <w:sz w:val="22"/>
                <w:szCs w:val="22"/>
              </w:rPr>
              <w:t>5</w:t>
            </w:r>
          </w:p>
        </w:tc>
      </w:tr>
      <w:tr w:rsidR="007B0859" w14:paraId="7B3A334F" w14:textId="77777777" w:rsidTr="006B2ED4">
        <w:tc>
          <w:tcPr>
            <w:tcW w:w="709" w:type="dxa"/>
            <w:tcBorders>
              <w:top w:val="nil"/>
              <w:left w:val="single" w:sz="6" w:space="0" w:color="auto"/>
              <w:bottom w:val="nil"/>
              <w:right w:val="nil"/>
            </w:tcBorders>
          </w:tcPr>
          <w:p w14:paraId="6BD9DD04" w14:textId="77777777" w:rsidR="007B0859" w:rsidRDefault="007B0859" w:rsidP="006B2ED4">
            <w:pPr>
              <w:jc w:val="center"/>
            </w:pPr>
          </w:p>
        </w:tc>
        <w:tc>
          <w:tcPr>
            <w:tcW w:w="1701" w:type="dxa"/>
            <w:tcBorders>
              <w:top w:val="nil"/>
              <w:left w:val="single" w:sz="6" w:space="0" w:color="auto"/>
              <w:bottom w:val="nil"/>
              <w:right w:val="nil"/>
            </w:tcBorders>
          </w:tcPr>
          <w:p w14:paraId="2000E13C" w14:textId="77777777" w:rsidR="007B0859" w:rsidRDefault="007B0859" w:rsidP="006B2ED4"/>
        </w:tc>
        <w:tc>
          <w:tcPr>
            <w:tcW w:w="4961" w:type="dxa"/>
            <w:tcBorders>
              <w:top w:val="nil"/>
              <w:left w:val="single" w:sz="6" w:space="0" w:color="auto"/>
              <w:bottom w:val="nil"/>
              <w:right w:val="nil"/>
            </w:tcBorders>
          </w:tcPr>
          <w:p w14:paraId="5CCD7B29" w14:textId="77777777" w:rsidR="007B0859" w:rsidRPr="007F2714" w:rsidRDefault="007B0859" w:rsidP="006B2ED4">
            <w:pPr>
              <w:rPr>
                <w:b/>
                <w:bCs/>
                <w:sz w:val="22"/>
                <w:szCs w:val="22"/>
                <w:lang w:val="en-US"/>
              </w:rPr>
            </w:pPr>
            <w:r>
              <w:rPr>
                <w:b/>
                <w:bCs/>
                <w:sz w:val="22"/>
                <w:szCs w:val="22"/>
                <w:lang w:val="en-US"/>
              </w:rPr>
              <w:t xml:space="preserve">Capitolul </w:t>
            </w:r>
            <w:r w:rsidRPr="00B40365">
              <w:rPr>
                <w:b/>
                <w:bCs/>
                <w:sz w:val="22"/>
                <w:szCs w:val="22"/>
              </w:rPr>
              <w:t>1. Lucrari de constructie</w:t>
            </w:r>
          </w:p>
          <w:p w14:paraId="51FAAEDB" w14:textId="77777777" w:rsidR="007B0859" w:rsidRDefault="007B0859" w:rsidP="006B2ED4">
            <w:pPr>
              <w:rPr>
                <w:b/>
                <w:bCs/>
                <w:sz w:val="22"/>
                <w:szCs w:val="22"/>
              </w:rPr>
            </w:pPr>
          </w:p>
        </w:tc>
        <w:tc>
          <w:tcPr>
            <w:tcW w:w="1560" w:type="dxa"/>
            <w:tcBorders>
              <w:top w:val="nil"/>
              <w:left w:val="single" w:sz="6" w:space="0" w:color="auto"/>
              <w:bottom w:val="nil"/>
              <w:right w:val="nil"/>
            </w:tcBorders>
          </w:tcPr>
          <w:p w14:paraId="1912F508" w14:textId="77777777" w:rsidR="007B0859" w:rsidRDefault="007B0859" w:rsidP="006B2ED4"/>
        </w:tc>
        <w:tc>
          <w:tcPr>
            <w:tcW w:w="1559" w:type="dxa"/>
            <w:tcBorders>
              <w:top w:val="nil"/>
              <w:left w:val="single" w:sz="6" w:space="0" w:color="auto"/>
              <w:bottom w:val="nil"/>
              <w:right w:val="single" w:sz="4" w:space="0" w:color="auto"/>
            </w:tcBorders>
          </w:tcPr>
          <w:p w14:paraId="074EF5D9" w14:textId="77777777" w:rsidR="007B0859" w:rsidRDefault="007B0859" w:rsidP="006B2ED4"/>
        </w:tc>
      </w:tr>
      <w:tr w:rsidR="007B0859" w14:paraId="122A8E7F"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CF67B9" w14:textId="77777777" w:rsidR="007B0859" w:rsidRDefault="007B0859" w:rsidP="006B2ED4">
            <w:r>
              <w:t>1</w:t>
            </w:r>
          </w:p>
        </w:tc>
        <w:tc>
          <w:tcPr>
            <w:tcW w:w="1701" w:type="dxa"/>
            <w:tcBorders>
              <w:top w:val="single" w:sz="4" w:space="0" w:color="auto"/>
              <w:bottom w:val="single" w:sz="4" w:space="0" w:color="auto"/>
            </w:tcBorders>
            <w:vAlign w:val="center"/>
          </w:tcPr>
          <w:p w14:paraId="69CAC7A5" w14:textId="77777777" w:rsidR="007B0859" w:rsidRDefault="007B0859" w:rsidP="006B2ED4">
            <w:pPr>
              <w:rPr>
                <w:lang w:val="en-US"/>
              </w:rPr>
            </w:pPr>
            <w:r>
              <w:rPr>
                <w:lang w:val="en-US"/>
              </w:rPr>
              <w:t>TsC59B</w:t>
            </w:r>
          </w:p>
          <w:p w14:paraId="235A01ED" w14:textId="77777777" w:rsidR="007B0859" w:rsidRDefault="007B0859" w:rsidP="006B2ED4"/>
        </w:tc>
        <w:tc>
          <w:tcPr>
            <w:tcW w:w="4961" w:type="dxa"/>
            <w:tcBorders>
              <w:top w:val="single" w:sz="4" w:space="0" w:color="auto"/>
              <w:bottom w:val="single" w:sz="4" w:space="0" w:color="auto"/>
            </w:tcBorders>
            <w:vAlign w:val="center"/>
          </w:tcPr>
          <w:p w14:paraId="4F08AAAD" w14:textId="77777777" w:rsidR="007B0859" w:rsidRDefault="007B0859" w:rsidP="006B2ED4">
            <w:pPr>
              <w:adjustRightInd w:val="0"/>
              <w:rPr>
                <w:lang w:val="en-US"/>
              </w:rPr>
            </w:pPr>
            <w:r w:rsidRPr="00F877BC">
              <w:rPr>
                <w:lang w:val="en-US"/>
              </w:rPr>
              <w:t>Sapatura mecanica a pamintului cu excavator cu o cupa de 0,15 m3 cu descarcare in autobasculanta:  teren de categoria 2</w:t>
            </w:r>
          </w:p>
          <w:p w14:paraId="1A8896ED"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0512C10B" w14:textId="77777777" w:rsidR="007B0859" w:rsidRDefault="007B0859" w:rsidP="006B2ED4">
            <w:pPr>
              <w:jc w:val="center"/>
            </w:pPr>
            <w:r>
              <w:t>100 m3</w:t>
            </w:r>
          </w:p>
        </w:tc>
        <w:tc>
          <w:tcPr>
            <w:tcW w:w="1559" w:type="dxa"/>
            <w:tcBorders>
              <w:top w:val="single" w:sz="4" w:space="0" w:color="auto"/>
              <w:bottom w:val="single" w:sz="4" w:space="0" w:color="auto"/>
            </w:tcBorders>
            <w:vAlign w:val="center"/>
          </w:tcPr>
          <w:p w14:paraId="3B84664A" w14:textId="77777777" w:rsidR="007B0859" w:rsidRDefault="007B0859" w:rsidP="006B2ED4">
            <w:pPr>
              <w:adjustRightInd w:val="0"/>
              <w:jc w:val="center"/>
              <w:rPr>
                <w:rFonts w:ascii="Arial CYR" w:hAnsi="Arial CYR" w:cs="Arial CYR"/>
              </w:rPr>
            </w:pPr>
            <w:r>
              <w:t>0,272</w:t>
            </w:r>
          </w:p>
          <w:p w14:paraId="6154ED90" w14:textId="77777777" w:rsidR="007B0859" w:rsidRDefault="007B0859" w:rsidP="006B2ED4">
            <w:pPr>
              <w:jc w:val="center"/>
            </w:pPr>
          </w:p>
        </w:tc>
      </w:tr>
      <w:tr w:rsidR="007B0859" w14:paraId="6232C14F"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A9682B" w14:textId="77777777" w:rsidR="007B0859" w:rsidRDefault="007B0859" w:rsidP="006B2ED4">
            <w:r>
              <w:t xml:space="preserve"> 2</w:t>
            </w:r>
          </w:p>
        </w:tc>
        <w:tc>
          <w:tcPr>
            <w:tcW w:w="1701" w:type="dxa"/>
            <w:tcBorders>
              <w:top w:val="single" w:sz="4" w:space="0" w:color="auto"/>
              <w:bottom w:val="single" w:sz="4" w:space="0" w:color="auto"/>
            </w:tcBorders>
            <w:vAlign w:val="center"/>
          </w:tcPr>
          <w:p w14:paraId="4F0DFEC8" w14:textId="77777777" w:rsidR="007B0859" w:rsidRDefault="007B0859" w:rsidP="006B2ED4">
            <w:pPr>
              <w:rPr>
                <w:lang w:val="en-US"/>
              </w:rPr>
            </w:pPr>
            <w:r>
              <w:rPr>
                <w:lang w:val="en-US"/>
              </w:rPr>
              <w:t>TsI50B5</w:t>
            </w:r>
          </w:p>
          <w:p w14:paraId="66F40B3B" w14:textId="77777777" w:rsidR="007B0859" w:rsidRDefault="007B0859" w:rsidP="006B2ED4"/>
        </w:tc>
        <w:tc>
          <w:tcPr>
            <w:tcW w:w="4961" w:type="dxa"/>
            <w:tcBorders>
              <w:top w:val="single" w:sz="4" w:space="0" w:color="auto"/>
              <w:bottom w:val="single" w:sz="4" w:space="0" w:color="auto"/>
            </w:tcBorders>
            <w:vAlign w:val="center"/>
          </w:tcPr>
          <w:p w14:paraId="3B5FC8B3" w14:textId="77777777" w:rsidR="007B0859" w:rsidRDefault="007B0859" w:rsidP="006B2ED4">
            <w:pPr>
              <w:adjustRightInd w:val="0"/>
              <w:rPr>
                <w:lang w:val="en-US"/>
              </w:rPr>
            </w:pPr>
            <w:r w:rsidRPr="00F877BC">
              <w:rPr>
                <w:lang w:val="en-US"/>
              </w:rPr>
              <w:t>Transportarea pamintului cu autobasculanta de 5 t la distanta  de 15 km</w:t>
            </w:r>
          </w:p>
          <w:p w14:paraId="64A354F0"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8FE7A30" w14:textId="77777777" w:rsidR="007B0859" w:rsidRDefault="007B0859" w:rsidP="006B2ED4">
            <w:pPr>
              <w:jc w:val="center"/>
            </w:pPr>
            <w:r>
              <w:t>t</w:t>
            </w:r>
          </w:p>
        </w:tc>
        <w:tc>
          <w:tcPr>
            <w:tcW w:w="1559" w:type="dxa"/>
            <w:tcBorders>
              <w:top w:val="single" w:sz="4" w:space="0" w:color="auto"/>
              <w:bottom w:val="single" w:sz="4" w:space="0" w:color="auto"/>
            </w:tcBorders>
            <w:vAlign w:val="center"/>
          </w:tcPr>
          <w:p w14:paraId="05A27F13" w14:textId="77777777" w:rsidR="007B0859" w:rsidRDefault="007B0859" w:rsidP="006B2ED4">
            <w:pPr>
              <w:adjustRightInd w:val="0"/>
              <w:jc w:val="center"/>
              <w:rPr>
                <w:rFonts w:ascii="Arial CYR" w:hAnsi="Arial CYR" w:cs="Arial CYR"/>
              </w:rPr>
            </w:pPr>
            <w:r>
              <w:t>46,150</w:t>
            </w:r>
          </w:p>
          <w:p w14:paraId="45F1A424" w14:textId="77777777" w:rsidR="007B0859" w:rsidRDefault="007B0859" w:rsidP="006B2ED4">
            <w:pPr>
              <w:jc w:val="center"/>
            </w:pPr>
          </w:p>
        </w:tc>
      </w:tr>
      <w:tr w:rsidR="007B0859" w14:paraId="76BF25B3"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2ED16F" w14:textId="77777777" w:rsidR="007B0859" w:rsidRDefault="007B0859" w:rsidP="006B2ED4">
            <w:r>
              <w:t xml:space="preserve"> 3</w:t>
            </w:r>
          </w:p>
        </w:tc>
        <w:tc>
          <w:tcPr>
            <w:tcW w:w="1701" w:type="dxa"/>
            <w:tcBorders>
              <w:top w:val="single" w:sz="4" w:space="0" w:color="auto"/>
              <w:bottom w:val="single" w:sz="4" w:space="0" w:color="auto"/>
            </w:tcBorders>
            <w:vAlign w:val="center"/>
          </w:tcPr>
          <w:p w14:paraId="2F257215" w14:textId="77777777" w:rsidR="007B0859" w:rsidRDefault="007B0859" w:rsidP="006B2ED4">
            <w:pPr>
              <w:rPr>
                <w:lang w:val="en-US"/>
              </w:rPr>
            </w:pPr>
            <w:r>
              <w:rPr>
                <w:lang w:val="en-US"/>
              </w:rPr>
              <w:t>TsC58B</w:t>
            </w:r>
          </w:p>
          <w:p w14:paraId="4A96528A" w14:textId="77777777" w:rsidR="007B0859" w:rsidRDefault="007B0859" w:rsidP="006B2ED4"/>
        </w:tc>
        <w:tc>
          <w:tcPr>
            <w:tcW w:w="4961" w:type="dxa"/>
            <w:tcBorders>
              <w:top w:val="single" w:sz="4" w:space="0" w:color="auto"/>
              <w:bottom w:val="single" w:sz="4" w:space="0" w:color="auto"/>
            </w:tcBorders>
            <w:vAlign w:val="center"/>
          </w:tcPr>
          <w:p w14:paraId="03E959D8" w14:textId="77777777" w:rsidR="007B0859" w:rsidRDefault="007B0859" w:rsidP="006B2ED4">
            <w:pPr>
              <w:adjustRightInd w:val="0"/>
              <w:rPr>
                <w:lang w:val="en-US"/>
              </w:rPr>
            </w:pPr>
            <w:r w:rsidRPr="00F877BC">
              <w:rPr>
                <w:lang w:val="en-US"/>
              </w:rPr>
              <w:t>Sapatura mecanica a pamintului in depozit cu excavator cu volumul cupei de 0,15 m3: teren de categoria 2</w:t>
            </w:r>
          </w:p>
          <w:p w14:paraId="2A28618D"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A332CE5" w14:textId="77777777" w:rsidR="007B0859" w:rsidRDefault="007B0859" w:rsidP="006B2ED4">
            <w:pPr>
              <w:jc w:val="center"/>
            </w:pPr>
            <w:r>
              <w:t>100 m3</w:t>
            </w:r>
          </w:p>
        </w:tc>
        <w:tc>
          <w:tcPr>
            <w:tcW w:w="1559" w:type="dxa"/>
            <w:tcBorders>
              <w:top w:val="single" w:sz="4" w:space="0" w:color="auto"/>
              <w:bottom w:val="single" w:sz="4" w:space="0" w:color="auto"/>
            </w:tcBorders>
            <w:vAlign w:val="center"/>
          </w:tcPr>
          <w:p w14:paraId="484E42C1" w14:textId="77777777" w:rsidR="007B0859" w:rsidRDefault="007B0859" w:rsidP="006B2ED4">
            <w:pPr>
              <w:adjustRightInd w:val="0"/>
              <w:jc w:val="center"/>
              <w:rPr>
                <w:rFonts w:ascii="Arial CYR" w:hAnsi="Arial CYR" w:cs="Arial CYR"/>
              </w:rPr>
            </w:pPr>
            <w:r>
              <w:t>0,543</w:t>
            </w:r>
          </w:p>
          <w:p w14:paraId="7D63BFB9" w14:textId="77777777" w:rsidR="007B0859" w:rsidRDefault="007B0859" w:rsidP="006B2ED4">
            <w:pPr>
              <w:jc w:val="center"/>
            </w:pPr>
          </w:p>
        </w:tc>
      </w:tr>
      <w:tr w:rsidR="007B0859" w14:paraId="4C74299E"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1629DB" w14:textId="77777777" w:rsidR="007B0859" w:rsidRDefault="007B0859" w:rsidP="006B2ED4">
            <w:r>
              <w:t xml:space="preserve"> 4</w:t>
            </w:r>
          </w:p>
        </w:tc>
        <w:tc>
          <w:tcPr>
            <w:tcW w:w="1701" w:type="dxa"/>
            <w:tcBorders>
              <w:top w:val="single" w:sz="4" w:space="0" w:color="auto"/>
              <w:bottom w:val="single" w:sz="4" w:space="0" w:color="auto"/>
            </w:tcBorders>
            <w:vAlign w:val="center"/>
          </w:tcPr>
          <w:p w14:paraId="53508AB4" w14:textId="77777777" w:rsidR="007B0859" w:rsidRDefault="007B0859" w:rsidP="006B2ED4">
            <w:pPr>
              <w:rPr>
                <w:lang w:val="en-US"/>
              </w:rPr>
            </w:pPr>
            <w:r>
              <w:rPr>
                <w:lang w:val="en-US"/>
              </w:rPr>
              <w:t>RpCA01A</w:t>
            </w:r>
          </w:p>
          <w:p w14:paraId="53E5F48E" w14:textId="77777777" w:rsidR="007B0859" w:rsidRDefault="007B0859" w:rsidP="006B2ED4"/>
        </w:tc>
        <w:tc>
          <w:tcPr>
            <w:tcW w:w="4961" w:type="dxa"/>
            <w:tcBorders>
              <w:top w:val="single" w:sz="4" w:space="0" w:color="auto"/>
              <w:bottom w:val="single" w:sz="4" w:space="0" w:color="auto"/>
            </w:tcBorders>
            <w:vAlign w:val="center"/>
          </w:tcPr>
          <w:p w14:paraId="37E3CB45" w14:textId="77777777" w:rsidR="007B0859" w:rsidRDefault="007B0859" w:rsidP="006B2ED4">
            <w:pPr>
              <w:adjustRightInd w:val="0"/>
              <w:rPr>
                <w:lang w:val="en-US"/>
              </w:rPr>
            </w:pPr>
            <w:r w:rsidRPr="00F877BC">
              <w:rPr>
                <w:lang w:val="en-US"/>
              </w:rPr>
              <w:t>Sapaturi manuale de pamint in spatii limitate, avind sub 1,00 m latime si maximum 1,5 m adincime, cu taluz vertical, pentru gropi poligonale de fundatii, santuri, canale etc., executate in cantitati de pina la 20 mc cu maluri nesprijinite</w:t>
            </w:r>
          </w:p>
          <w:p w14:paraId="38F9EE2F"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7334BED" w14:textId="77777777" w:rsidR="007B0859" w:rsidRDefault="007B0859" w:rsidP="006B2ED4">
            <w:pPr>
              <w:jc w:val="center"/>
            </w:pPr>
            <w:r>
              <w:t>m3</w:t>
            </w:r>
          </w:p>
        </w:tc>
        <w:tc>
          <w:tcPr>
            <w:tcW w:w="1559" w:type="dxa"/>
            <w:tcBorders>
              <w:top w:val="single" w:sz="4" w:space="0" w:color="auto"/>
              <w:bottom w:val="single" w:sz="4" w:space="0" w:color="auto"/>
            </w:tcBorders>
            <w:vAlign w:val="center"/>
          </w:tcPr>
          <w:p w14:paraId="35F4AE8C" w14:textId="77777777" w:rsidR="007B0859" w:rsidRDefault="007B0859" w:rsidP="006B2ED4">
            <w:pPr>
              <w:adjustRightInd w:val="0"/>
              <w:jc w:val="center"/>
              <w:rPr>
                <w:rFonts w:ascii="Arial CYR" w:hAnsi="Arial CYR" w:cs="Arial CYR"/>
              </w:rPr>
            </w:pPr>
            <w:r>
              <w:t>1,650</w:t>
            </w:r>
          </w:p>
          <w:p w14:paraId="06D8F679" w14:textId="77777777" w:rsidR="007B0859" w:rsidRDefault="007B0859" w:rsidP="006B2ED4">
            <w:pPr>
              <w:jc w:val="center"/>
            </w:pPr>
          </w:p>
        </w:tc>
      </w:tr>
      <w:tr w:rsidR="007B0859" w14:paraId="2B3D07CD"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6D6BF1" w14:textId="77777777" w:rsidR="007B0859" w:rsidRDefault="007B0859" w:rsidP="006B2ED4">
            <w:r>
              <w:t xml:space="preserve"> 5</w:t>
            </w:r>
          </w:p>
        </w:tc>
        <w:tc>
          <w:tcPr>
            <w:tcW w:w="1701" w:type="dxa"/>
            <w:tcBorders>
              <w:top w:val="single" w:sz="4" w:space="0" w:color="auto"/>
              <w:bottom w:val="single" w:sz="4" w:space="0" w:color="auto"/>
            </w:tcBorders>
            <w:vAlign w:val="center"/>
          </w:tcPr>
          <w:p w14:paraId="43D2B259" w14:textId="77777777" w:rsidR="007B0859" w:rsidRDefault="007B0859" w:rsidP="006B2ED4">
            <w:pPr>
              <w:rPr>
                <w:lang w:val="en-US"/>
              </w:rPr>
            </w:pPr>
            <w:r>
              <w:rPr>
                <w:lang w:val="en-US"/>
              </w:rPr>
              <w:t>TsD01B</w:t>
            </w:r>
          </w:p>
          <w:p w14:paraId="0510EA36" w14:textId="77777777" w:rsidR="007B0859" w:rsidRDefault="007B0859" w:rsidP="006B2ED4"/>
        </w:tc>
        <w:tc>
          <w:tcPr>
            <w:tcW w:w="4961" w:type="dxa"/>
            <w:tcBorders>
              <w:top w:val="single" w:sz="4" w:space="0" w:color="auto"/>
              <w:bottom w:val="single" w:sz="4" w:space="0" w:color="auto"/>
            </w:tcBorders>
            <w:vAlign w:val="center"/>
          </w:tcPr>
          <w:p w14:paraId="74F5BFFA" w14:textId="77777777" w:rsidR="007B0859" w:rsidRDefault="007B0859" w:rsidP="006B2ED4">
            <w:pPr>
              <w:adjustRightInd w:val="0"/>
              <w:rPr>
                <w:lang w:val="en-US"/>
              </w:rPr>
            </w:pPr>
            <w:r w:rsidRPr="00F877BC">
              <w:rPr>
                <w:lang w:val="en-US"/>
              </w:rPr>
              <w:t>Imprastierea cu lopata a pamintului afinat, in straturi uniforme, de 10-30 cm grosime, printr-o aruncare de pina la 3 m din gramezi, inclusiv sfarimarea bulgarilor, pamintul provenind din teren mijlociu</w:t>
            </w:r>
          </w:p>
          <w:p w14:paraId="12D2DA07"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3E02E9ED" w14:textId="77777777" w:rsidR="007B0859" w:rsidRDefault="007B0859" w:rsidP="006B2ED4">
            <w:pPr>
              <w:jc w:val="center"/>
            </w:pPr>
            <w:r>
              <w:t>m3</w:t>
            </w:r>
          </w:p>
        </w:tc>
        <w:tc>
          <w:tcPr>
            <w:tcW w:w="1559" w:type="dxa"/>
            <w:tcBorders>
              <w:top w:val="single" w:sz="4" w:space="0" w:color="auto"/>
              <w:bottom w:val="single" w:sz="4" w:space="0" w:color="auto"/>
            </w:tcBorders>
            <w:vAlign w:val="center"/>
          </w:tcPr>
          <w:p w14:paraId="10D50975" w14:textId="77777777" w:rsidR="007B0859" w:rsidRDefault="007B0859" w:rsidP="006B2ED4">
            <w:pPr>
              <w:adjustRightInd w:val="0"/>
              <w:jc w:val="center"/>
              <w:rPr>
                <w:rFonts w:ascii="Arial CYR" w:hAnsi="Arial CYR" w:cs="Arial CYR"/>
              </w:rPr>
            </w:pPr>
            <w:r>
              <w:t>54,300</w:t>
            </w:r>
          </w:p>
          <w:p w14:paraId="57D8979B" w14:textId="77777777" w:rsidR="007B0859" w:rsidRDefault="007B0859" w:rsidP="006B2ED4">
            <w:pPr>
              <w:jc w:val="center"/>
            </w:pPr>
          </w:p>
        </w:tc>
      </w:tr>
      <w:tr w:rsidR="007B0859" w14:paraId="2AC5C2D8"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610BED" w14:textId="77777777" w:rsidR="007B0859" w:rsidRDefault="007B0859" w:rsidP="006B2ED4">
            <w:r>
              <w:t xml:space="preserve"> 6</w:t>
            </w:r>
          </w:p>
        </w:tc>
        <w:tc>
          <w:tcPr>
            <w:tcW w:w="1701" w:type="dxa"/>
            <w:tcBorders>
              <w:top w:val="single" w:sz="4" w:space="0" w:color="auto"/>
              <w:bottom w:val="single" w:sz="4" w:space="0" w:color="auto"/>
            </w:tcBorders>
            <w:vAlign w:val="center"/>
          </w:tcPr>
          <w:p w14:paraId="291375BD" w14:textId="77777777" w:rsidR="007B0859" w:rsidRDefault="007B0859" w:rsidP="006B2ED4">
            <w:pPr>
              <w:rPr>
                <w:lang w:val="en-US"/>
              </w:rPr>
            </w:pPr>
            <w:r>
              <w:rPr>
                <w:lang w:val="en-US"/>
              </w:rPr>
              <w:t>TsD05B</w:t>
            </w:r>
          </w:p>
          <w:p w14:paraId="6A98AA0D" w14:textId="77777777" w:rsidR="007B0859" w:rsidRDefault="007B0859" w:rsidP="006B2ED4"/>
        </w:tc>
        <w:tc>
          <w:tcPr>
            <w:tcW w:w="4961" w:type="dxa"/>
            <w:tcBorders>
              <w:top w:val="single" w:sz="4" w:space="0" w:color="auto"/>
              <w:bottom w:val="single" w:sz="4" w:space="0" w:color="auto"/>
            </w:tcBorders>
            <w:vAlign w:val="center"/>
          </w:tcPr>
          <w:p w14:paraId="7DC09F1E" w14:textId="77777777" w:rsidR="007B0859" w:rsidRDefault="007B0859" w:rsidP="006B2ED4">
            <w:pPr>
              <w:adjustRightInd w:val="0"/>
              <w:rPr>
                <w:lang w:val="en-US"/>
              </w:rPr>
            </w:pPr>
            <w:r w:rsidRPr="00F877BC">
              <w:rPr>
                <w:lang w:val="en-US"/>
              </w:rPr>
              <w:t>Compactarea cu maiul mecanic de 150-200 kg a umpluturilor in straturi succesive de 20-30 cm grosime, exclusiv udarea fiecarui strat in parte, umpluturile executindu-se din pamint coeziv</w:t>
            </w:r>
          </w:p>
          <w:p w14:paraId="61A53F67"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B7E35DA" w14:textId="77777777" w:rsidR="007B0859" w:rsidRDefault="007B0859" w:rsidP="006B2ED4">
            <w:pPr>
              <w:jc w:val="center"/>
            </w:pPr>
            <w:r>
              <w:t>100 m3</w:t>
            </w:r>
          </w:p>
        </w:tc>
        <w:tc>
          <w:tcPr>
            <w:tcW w:w="1559" w:type="dxa"/>
            <w:tcBorders>
              <w:top w:val="single" w:sz="4" w:space="0" w:color="auto"/>
              <w:bottom w:val="single" w:sz="4" w:space="0" w:color="auto"/>
            </w:tcBorders>
            <w:vAlign w:val="center"/>
          </w:tcPr>
          <w:p w14:paraId="53E4A118" w14:textId="77777777" w:rsidR="007B0859" w:rsidRDefault="007B0859" w:rsidP="006B2ED4">
            <w:pPr>
              <w:adjustRightInd w:val="0"/>
              <w:jc w:val="center"/>
              <w:rPr>
                <w:rFonts w:ascii="Arial CYR" w:hAnsi="Arial CYR" w:cs="Arial CYR"/>
              </w:rPr>
            </w:pPr>
            <w:r>
              <w:t>0,543</w:t>
            </w:r>
          </w:p>
          <w:p w14:paraId="0504F8B4" w14:textId="77777777" w:rsidR="007B0859" w:rsidRDefault="007B0859" w:rsidP="006B2ED4">
            <w:pPr>
              <w:jc w:val="center"/>
            </w:pPr>
          </w:p>
        </w:tc>
      </w:tr>
      <w:tr w:rsidR="007B0859" w14:paraId="3F6EB43D"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D0ADCF" w14:textId="77777777" w:rsidR="007B0859" w:rsidRDefault="007B0859" w:rsidP="006B2ED4">
            <w:r>
              <w:t xml:space="preserve"> 7</w:t>
            </w:r>
          </w:p>
        </w:tc>
        <w:tc>
          <w:tcPr>
            <w:tcW w:w="1701" w:type="dxa"/>
            <w:tcBorders>
              <w:top w:val="single" w:sz="4" w:space="0" w:color="auto"/>
              <w:bottom w:val="single" w:sz="4" w:space="0" w:color="auto"/>
            </w:tcBorders>
            <w:vAlign w:val="center"/>
          </w:tcPr>
          <w:p w14:paraId="03A8DA22" w14:textId="77777777" w:rsidR="007B0859" w:rsidRDefault="007B0859" w:rsidP="006B2ED4">
            <w:pPr>
              <w:rPr>
                <w:lang w:val="en-US"/>
              </w:rPr>
            </w:pPr>
            <w:r>
              <w:rPr>
                <w:lang w:val="en-US"/>
              </w:rPr>
              <w:t>34-02-003-1</w:t>
            </w:r>
          </w:p>
          <w:p w14:paraId="7FC50E75" w14:textId="77777777" w:rsidR="007B0859" w:rsidRDefault="007B0859" w:rsidP="006B2ED4"/>
        </w:tc>
        <w:tc>
          <w:tcPr>
            <w:tcW w:w="4961" w:type="dxa"/>
            <w:tcBorders>
              <w:top w:val="single" w:sz="4" w:space="0" w:color="auto"/>
              <w:bottom w:val="single" w:sz="4" w:space="0" w:color="auto"/>
            </w:tcBorders>
            <w:vAlign w:val="center"/>
          </w:tcPr>
          <w:p w14:paraId="45C8A2FA" w14:textId="77777777" w:rsidR="007B0859" w:rsidRDefault="007B0859" w:rsidP="006B2ED4">
            <w:pPr>
              <w:adjustRightInd w:val="0"/>
              <w:rPr>
                <w:lang w:val="en-US"/>
              </w:rPr>
            </w:pPr>
            <w:r w:rsidRPr="00F877BC">
              <w:rPr>
                <w:lang w:val="en-US"/>
              </w:rPr>
              <w:t xml:space="preserve">Executarea conductelor din tevi de polietilena: pina la 2 gauri / Teava din polietelen PET </w:t>
            </w:r>
            <w:r>
              <w:lastRenderedPageBreak/>
              <w:t>ф</w:t>
            </w:r>
            <w:r w:rsidRPr="00F877BC">
              <w:rPr>
                <w:lang w:val="en-US"/>
              </w:rPr>
              <w:t>110mm</w:t>
            </w:r>
          </w:p>
          <w:p w14:paraId="3D21300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3D3D5DC1" w14:textId="77777777" w:rsidR="007B0859" w:rsidRDefault="007B0859" w:rsidP="006B2ED4">
            <w:pPr>
              <w:jc w:val="center"/>
            </w:pPr>
            <w:r>
              <w:lastRenderedPageBreak/>
              <w:t>1 km</w:t>
            </w:r>
          </w:p>
        </w:tc>
        <w:tc>
          <w:tcPr>
            <w:tcW w:w="1559" w:type="dxa"/>
            <w:tcBorders>
              <w:top w:val="single" w:sz="4" w:space="0" w:color="auto"/>
              <w:bottom w:val="single" w:sz="4" w:space="0" w:color="auto"/>
            </w:tcBorders>
            <w:vAlign w:val="center"/>
          </w:tcPr>
          <w:p w14:paraId="764298B1" w14:textId="77777777" w:rsidR="007B0859" w:rsidRDefault="007B0859" w:rsidP="006B2ED4">
            <w:pPr>
              <w:adjustRightInd w:val="0"/>
              <w:jc w:val="center"/>
              <w:rPr>
                <w:rFonts w:ascii="Arial CYR" w:hAnsi="Arial CYR" w:cs="Arial CYR"/>
              </w:rPr>
            </w:pPr>
            <w:r>
              <w:t>0,036</w:t>
            </w:r>
          </w:p>
          <w:p w14:paraId="73E8A77F" w14:textId="77777777" w:rsidR="007B0859" w:rsidRDefault="007B0859" w:rsidP="006B2ED4">
            <w:pPr>
              <w:jc w:val="center"/>
            </w:pPr>
          </w:p>
        </w:tc>
      </w:tr>
      <w:tr w:rsidR="007B0859" w14:paraId="3D4F09A9"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0560CE" w14:textId="77777777" w:rsidR="007B0859" w:rsidRDefault="007B0859" w:rsidP="006B2ED4">
            <w:r>
              <w:lastRenderedPageBreak/>
              <w:t xml:space="preserve"> 8</w:t>
            </w:r>
          </w:p>
        </w:tc>
        <w:tc>
          <w:tcPr>
            <w:tcW w:w="1701" w:type="dxa"/>
            <w:tcBorders>
              <w:top w:val="single" w:sz="4" w:space="0" w:color="auto"/>
              <w:bottom w:val="single" w:sz="4" w:space="0" w:color="auto"/>
            </w:tcBorders>
            <w:vAlign w:val="center"/>
          </w:tcPr>
          <w:p w14:paraId="0A5F6DBF" w14:textId="77777777" w:rsidR="007B0859" w:rsidRDefault="007B0859" w:rsidP="006B2ED4">
            <w:pPr>
              <w:rPr>
                <w:lang w:val="en-US"/>
              </w:rPr>
            </w:pPr>
          </w:p>
          <w:p w14:paraId="0A01E0A0" w14:textId="77777777" w:rsidR="007B0859" w:rsidRDefault="007B0859" w:rsidP="006B2ED4"/>
        </w:tc>
        <w:tc>
          <w:tcPr>
            <w:tcW w:w="4961" w:type="dxa"/>
            <w:tcBorders>
              <w:top w:val="single" w:sz="4" w:space="0" w:color="auto"/>
              <w:bottom w:val="single" w:sz="4" w:space="0" w:color="auto"/>
            </w:tcBorders>
            <w:vAlign w:val="center"/>
          </w:tcPr>
          <w:p w14:paraId="0513225C" w14:textId="77777777" w:rsidR="007B0859" w:rsidRDefault="007B0859" w:rsidP="006B2ED4">
            <w:pPr>
              <w:adjustRightInd w:val="0"/>
              <w:rPr>
                <w:lang w:val="en-US"/>
              </w:rPr>
            </w:pPr>
            <w:r>
              <w:t>Caramida</w:t>
            </w:r>
          </w:p>
          <w:p w14:paraId="4A19DACB" w14:textId="77777777" w:rsidR="007B0859" w:rsidRDefault="007B0859" w:rsidP="006B2ED4"/>
        </w:tc>
        <w:tc>
          <w:tcPr>
            <w:tcW w:w="1560" w:type="dxa"/>
            <w:tcBorders>
              <w:top w:val="single" w:sz="4" w:space="0" w:color="auto"/>
              <w:bottom w:val="single" w:sz="4" w:space="0" w:color="auto"/>
            </w:tcBorders>
            <w:vAlign w:val="center"/>
          </w:tcPr>
          <w:p w14:paraId="5CEB8080"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51AD97C6" w14:textId="77777777" w:rsidR="007B0859" w:rsidRDefault="007B0859" w:rsidP="006B2ED4">
            <w:pPr>
              <w:adjustRightInd w:val="0"/>
              <w:jc w:val="center"/>
              <w:rPr>
                <w:rFonts w:ascii="Arial CYR" w:hAnsi="Arial CYR" w:cs="Arial CYR"/>
              </w:rPr>
            </w:pPr>
            <w:r>
              <w:t>3 222,000</w:t>
            </w:r>
          </w:p>
          <w:p w14:paraId="0BA468A4" w14:textId="77777777" w:rsidR="007B0859" w:rsidRDefault="007B0859" w:rsidP="006B2ED4">
            <w:pPr>
              <w:jc w:val="center"/>
            </w:pPr>
          </w:p>
        </w:tc>
      </w:tr>
      <w:tr w:rsidR="007B0859" w14:paraId="0D9253A8"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326712" w14:textId="77777777" w:rsidR="007B0859" w:rsidRDefault="007B0859" w:rsidP="006B2ED4">
            <w:r>
              <w:t xml:space="preserve"> 9</w:t>
            </w:r>
          </w:p>
        </w:tc>
        <w:tc>
          <w:tcPr>
            <w:tcW w:w="1701" w:type="dxa"/>
            <w:tcBorders>
              <w:top w:val="single" w:sz="4" w:space="0" w:color="auto"/>
              <w:bottom w:val="single" w:sz="4" w:space="0" w:color="auto"/>
            </w:tcBorders>
            <w:vAlign w:val="center"/>
          </w:tcPr>
          <w:p w14:paraId="54A8ECBD" w14:textId="77777777" w:rsidR="007B0859" w:rsidRDefault="007B0859" w:rsidP="006B2ED4">
            <w:pPr>
              <w:rPr>
                <w:lang w:val="en-US"/>
              </w:rPr>
            </w:pPr>
          </w:p>
          <w:p w14:paraId="6F8EE846" w14:textId="77777777" w:rsidR="007B0859" w:rsidRDefault="007B0859" w:rsidP="006B2ED4"/>
        </w:tc>
        <w:tc>
          <w:tcPr>
            <w:tcW w:w="4961" w:type="dxa"/>
            <w:tcBorders>
              <w:top w:val="single" w:sz="4" w:space="0" w:color="auto"/>
              <w:bottom w:val="single" w:sz="4" w:space="0" w:color="auto"/>
            </w:tcBorders>
            <w:vAlign w:val="center"/>
          </w:tcPr>
          <w:p w14:paraId="5871A88F" w14:textId="77777777" w:rsidR="007B0859" w:rsidRDefault="007B0859" w:rsidP="006B2ED4">
            <w:pPr>
              <w:adjustRightInd w:val="0"/>
              <w:rPr>
                <w:lang w:val="en-US"/>
              </w:rPr>
            </w:pPr>
            <w:r w:rsidRPr="00F877BC">
              <w:rPr>
                <w:lang w:val="en-US"/>
              </w:rPr>
              <w:t>Nisip sau pamint cernut fin (se specifica in devizul oferta)</w:t>
            </w:r>
          </w:p>
          <w:p w14:paraId="1B5C5BC8"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4139B55D" w14:textId="77777777" w:rsidR="007B0859" w:rsidRDefault="007B0859" w:rsidP="006B2ED4">
            <w:pPr>
              <w:jc w:val="center"/>
            </w:pPr>
            <w:r>
              <w:t>m3</w:t>
            </w:r>
          </w:p>
        </w:tc>
        <w:tc>
          <w:tcPr>
            <w:tcW w:w="1559" w:type="dxa"/>
            <w:tcBorders>
              <w:top w:val="single" w:sz="4" w:space="0" w:color="auto"/>
              <w:bottom w:val="single" w:sz="4" w:space="0" w:color="auto"/>
            </w:tcBorders>
            <w:vAlign w:val="center"/>
          </w:tcPr>
          <w:p w14:paraId="5DEF82FB" w14:textId="77777777" w:rsidR="007B0859" w:rsidRDefault="007B0859" w:rsidP="006B2ED4">
            <w:pPr>
              <w:adjustRightInd w:val="0"/>
              <w:jc w:val="center"/>
              <w:rPr>
                <w:rFonts w:ascii="Arial CYR" w:hAnsi="Arial CYR" w:cs="Arial CYR"/>
              </w:rPr>
            </w:pPr>
            <w:r>
              <w:t>27,150</w:t>
            </w:r>
          </w:p>
          <w:p w14:paraId="4880BAFD" w14:textId="77777777" w:rsidR="007B0859" w:rsidRDefault="007B0859" w:rsidP="006B2ED4">
            <w:pPr>
              <w:jc w:val="center"/>
            </w:pPr>
          </w:p>
        </w:tc>
      </w:tr>
      <w:tr w:rsidR="007B0859" w14:paraId="09B08C51" w14:textId="77777777" w:rsidTr="006B2ED4">
        <w:tc>
          <w:tcPr>
            <w:tcW w:w="709" w:type="dxa"/>
            <w:tcBorders>
              <w:top w:val="nil"/>
              <w:left w:val="single" w:sz="6" w:space="0" w:color="auto"/>
              <w:bottom w:val="nil"/>
              <w:right w:val="nil"/>
            </w:tcBorders>
          </w:tcPr>
          <w:p w14:paraId="419FFC0B" w14:textId="77777777" w:rsidR="007B0859" w:rsidRDefault="007B0859" w:rsidP="006B2ED4">
            <w:pPr>
              <w:jc w:val="center"/>
            </w:pPr>
            <w:r>
              <w:t xml:space="preserve"> </w:t>
            </w:r>
          </w:p>
        </w:tc>
        <w:tc>
          <w:tcPr>
            <w:tcW w:w="1701" w:type="dxa"/>
            <w:tcBorders>
              <w:top w:val="nil"/>
              <w:left w:val="single" w:sz="6" w:space="0" w:color="auto"/>
              <w:bottom w:val="nil"/>
              <w:right w:val="nil"/>
            </w:tcBorders>
          </w:tcPr>
          <w:p w14:paraId="31950BB0" w14:textId="77777777" w:rsidR="007B0859" w:rsidRDefault="007B0859" w:rsidP="006B2ED4"/>
        </w:tc>
        <w:tc>
          <w:tcPr>
            <w:tcW w:w="4961" w:type="dxa"/>
            <w:tcBorders>
              <w:top w:val="nil"/>
              <w:left w:val="single" w:sz="6" w:space="0" w:color="auto"/>
              <w:bottom w:val="nil"/>
              <w:right w:val="nil"/>
            </w:tcBorders>
          </w:tcPr>
          <w:p w14:paraId="3DEE22AC" w14:textId="77777777" w:rsidR="007B0859" w:rsidRPr="007F2714" w:rsidRDefault="007B0859" w:rsidP="006B2ED4">
            <w:pPr>
              <w:rPr>
                <w:b/>
                <w:bCs/>
                <w:sz w:val="22"/>
                <w:szCs w:val="22"/>
                <w:lang w:val="en-US"/>
              </w:rPr>
            </w:pPr>
            <w:r>
              <w:rPr>
                <w:b/>
                <w:bCs/>
                <w:sz w:val="22"/>
                <w:szCs w:val="22"/>
                <w:lang w:val="en-US"/>
              </w:rPr>
              <w:t xml:space="preserve">Capitolul </w:t>
            </w:r>
            <w:r w:rsidRPr="00B40365">
              <w:rPr>
                <w:b/>
                <w:bCs/>
                <w:sz w:val="22"/>
                <w:szCs w:val="22"/>
              </w:rPr>
              <w:t>2. Lucrari de montare</w:t>
            </w:r>
          </w:p>
          <w:p w14:paraId="73B5021D" w14:textId="77777777" w:rsidR="007B0859" w:rsidRDefault="007B0859" w:rsidP="006B2ED4">
            <w:pPr>
              <w:rPr>
                <w:b/>
                <w:bCs/>
                <w:sz w:val="22"/>
                <w:szCs w:val="22"/>
              </w:rPr>
            </w:pPr>
          </w:p>
        </w:tc>
        <w:tc>
          <w:tcPr>
            <w:tcW w:w="1560" w:type="dxa"/>
            <w:tcBorders>
              <w:top w:val="nil"/>
              <w:left w:val="single" w:sz="6" w:space="0" w:color="auto"/>
              <w:bottom w:val="nil"/>
              <w:right w:val="nil"/>
            </w:tcBorders>
          </w:tcPr>
          <w:p w14:paraId="021F0661" w14:textId="77777777" w:rsidR="007B0859" w:rsidRDefault="007B0859" w:rsidP="006B2ED4"/>
        </w:tc>
        <w:tc>
          <w:tcPr>
            <w:tcW w:w="1559" w:type="dxa"/>
            <w:tcBorders>
              <w:top w:val="nil"/>
              <w:left w:val="single" w:sz="6" w:space="0" w:color="auto"/>
              <w:bottom w:val="nil"/>
              <w:right w:val="single" w:sz="4" w:space="0" w:color="auto"/>
            </w:tcBorders>
          </w:tcPr>
          <w:p w14:paraId="7B4463AB" w14:textId="77777777" w:rsidR="007B0859" w:rsidRDefault="007B0859" w:rsidP="006B2ED4"/>
        </w:tc>
      </w:tr>
      <w:tr w:rsidR="007B0859" w14:paraId="44D6C474"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03A6C3" w14:textId="77777777" w:rsidR="007B0859" w:rsidRDefault="007B0859" w:rsidP="006B2ED4">
            <w:r>
              <w:t>10</w:t>
            </w:r>
          </w:p>
        </w:tc>
        <w:tc>
          <w:tcPr>
            <w:tcW w:w="1701" w:type="dxa"/>
            <w:tcBorders>
              <w:top w:val="single" w:sz="4" w:space="0" w:color="auto"/>
              <w:bottom w:val="single" w:sz="4" w:space="0" w:color="auto"/>
            </w:tcBorders>
            <w:vAlign w:val="center"/>
          </w:tcPr>
          <w:p w14:paraId="08216E8B" w14:textId="77777777" w:rsidR="007B0859" w:rsidRDefault="007B0859" w:rsidP="006B2ED4">
            <w:pPr>
              <w:rPr>
                <w:lang w:val="en-US"/>
              </w:rPr>
            </w:pPr>
            <w:r>
              <w:rPr>
                <w:lang w:val="en-US"/>
              </w:rPr>
              <w:t>08-03-523-3</w:t>
            </w:r>
          </w:p>
          <w:p w14:paraId="059A8CF6" w14:textId="77777777" w:rsidR="007B0859" w:rsidRDefault="007B0859" w:rsidP="006B2ED4"/>
        </w:tc>
        <w:tc>
          <w:tcPr>
            <w:tcW w:w="4961" w:type="dxa"/>
            <w:tcBorders>
              <w:top w:val="single" w:sz="4" w:space="0" w:color="auto"/>
              <w:bottom w:val="single" w:sz="4" w:space="0" w:color="auto"/>
            </w:tcBorders>
            <w:vAlign w:val="center"/>
          </w:tcPr>
          <w:p w14:paraId="151E7144" w14:textId="77777777" w:rsidR="007B0859" w:rsidRDefault="007B0859" w:rsidP="006B2ED4">
            <w:pPr>
              <w:adjustRightInd w:val="0"/>
              <w:rPr>
                <w:lang w:val="en-US"/>
              </w:rPr>
            </w:pPr>
            <w:r w:rsidRPr="00F877BC">
              <w:rPr>
                <w:lang w:val="en-US"/>
              </w:rPr>
              <w:t>Siguranta, instalata pe suport izolator, curent pina la 400 A</w:t>
            </w:r>
          </w:p>
          <w:p w14:paraId="4BEC0483"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3875E204"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1D6C97C9" w14:textId="77777777" w:rsidR="007B0859" w:rsidRDefault="007B0859" w:rsidP="006B2ED4">
            <w:pPr>
              <w:adjustRightInd w:val="0"/>
              <w:jc w:val="center"/>
              <w:rPr>
                <w:rFonts w:ascii="Arial CYR" w:hAnsi="Arial CYR" w:cs="Arial CYR"/>
              </w:rPr>
            </w:pPr>
            <w:r>
              <w:t>6,000</w:t>
            </w:r>
          </w:p>
          <w:p w14:paraId="6A07B5CF" w14:textId="77777777" w:rsidR="007B0859" w:rsidRDefault="007B0859" w:rsidP="006B2ED4">
            <w:pPr>
              <w:jc w:val="center"/>
            </w:pPr>
          </w:p>
        </w:tc>
      </w:tr>
      <w:tr w:rsidR="007B0859" w14:paraId="6A3958C3"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3B7273" w14:textId="77777777" w:rsidR="007B0859" w:rsidRDefault="007B0859" w:rsidP="006B2ED4">
            <w:r>
              <w:t xml:space="preserve"> 11</w:t>
            </w:r>
          </w:p>
        </w:tc>
        <w:tc>
          <w:tcPr>
            <w:tcW w:w="1701" w:type="dxa"/>
            <w:tcBorders>
              <w:top w:val="single" w:sz="4" w:space="0" w:color="auto"/>
              <w:bottom w:val="single" w:sz="4" w:space="0" w:color="auto"/>
            </w:tcBorders>
            <w:vAlign w:val="center"/>
          </w:tcPr>
          <w:p w14:paraId="49A29D96" w14:textId="77777777" w:rsidR="007B0859" w:rsidRDefault="007B0859" w:rsidP="006B2ED4">
            <w:pPr>
              <w:rPr>
                <w:lang w:val="en-US"/>
              </w:rPr>
            </w:pPr>
            <w:r>
              <w:rPr>
                <w:lang w:val="en-US"/>
              </w:rPr>
              <w:t>08-03-521-2</w:t>
            </w:r>
          </w:p>
          <w:p w14:paraId="7E846E69" w14:textId="77777777" w:rsidR="007B0859" w:rsidRDefault="007B0859" w:rsidP="006B2ED4"/>
        </w:tc>
        <w:tc>
          <w:tcPr>
            <w:tcW w:w="4961" w:type="dxa"/>
            <w:tcBorders>
              <w:top w:val="single" w:sz="4" w:space="0" w:color="auto"/>
              <w:bottom w:val="single" w:sz="4" w:space="0" w:color="auto"/>
            </w:tcBorders>
            <w:vAlign w:val="center"/>
          </w:tcPr>
          <w:p w14:paraId="398CBA11" w14:textId="77777777" w:rsidR="007B0859" w:rsidRDefault="007B0859" w:rsidP="006B2ED4">
            <w:pPr>
              <w:adjustRightInd w:val="0"/>
              <w:rPr>
                <w:lang w:val="en-US"/>
              </w:rPr>
            </w:pPr>
            <w:r w:rsidRPr="00F877BC">
              <w:rPr>
                <w:lang w:val="en-US"/>
              </w:rPr>
              <w:t>Intreruptor cu pirghie pe placa cu maneta centrala sau laterala sau manevrare cu bara, montat pe suport metalic, monopolar, curent, pina la 400 A</w:t>
            </w:r>
          </w:p>
          <w:p w14:paraId="66CAE4A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0B3E47F"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60518439" w14:textId="77777777" w:rsidR="007B0859" w:rsidRDefault="007B0859" w:rsidP="006B2ED4">
            <w:pPr>
              <w:adjustRightInd w:val="0"/>
              <w:jc w:val="center"/>
              <w:rPr>
                <w:rFonts w:ascii="Arial CYR" w:hAnsi="Arial CYR" w:cs="Arial CYR"/>
              </w:rPr>
            </w:pPr>
            <w:r>
              <w:t>2,000</w:t>
            </w:r>
          </w:p>
          <w:p w14:paraId="324A5F5E" w14:textId="77777777" w:rsidR="007B0859" w:rsidRDefault="007B0859" w:rsidP="006B2ED4">
            <w:pPr>
              <w:jc w:val="center"/>
            </w:pPr>
          </w:p>
        </w:tc>
      </w:tr>
      <w:tr w:rsidR="007B0859" w14:paraId="2F7C4B64"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0F12D9" w14:textId="77777777" w:rsidR="007B0859" w:rsidRDefault="007B0859" w:rsidP="006B2ED4">
            <w:r>
              <w:t xml:space="preserve"> 12</w:t>
            </w:r>
          </w:p>
        </w:tc>
        <w:tc>
          <w:tcPr>
            <w:tcW w:w="1701" w:type="dxa"/>
            <w:tcBorders>
              <w:top w:val="single" w:sz="4" w:space="0" w:color="auto"/>
              <w:bottom w:val="single" w:sz="4" w:space="0" w:color="auto"/>
            </w:tcBorders>
            <w:vAlign w:val="center"/>
          </w:tcPr>
          <w:p w14:paraId="1E52D8CA" w14:textId="77777777" w:rsidR="007B0859" w:rsidRDefault="007B0859" w:rsidP="006B2ED4">
            <w:pPr>
              <w:rPr>
                <w:lang w:val="en-US"/>
              </w:rPr>
            </w:pPr>
            <w:r>
              <w:rPr>
                <w:lang w:val="en-US"/>
              </w:rPr>
              <w:t>08-03-572-6</w:t>
            </w:r>
          </w:p>
          <w:p w14:paraId="6B537B92" w14:textId="77777777" w:rsidR="007B0859" w:rsidRDefault="007B0859" w:rsidP="006B2ED4"/>
        </w:tc>
        <w:tc>
          <w:tcPr>
            <w:tcW w:w="4961" w:type="dxa"/>
            <w:tcBorders>
              <w:top w:val="single" w:sz="4" w:space="0" w:color="auto"/>
              <w:bottom w:val="single" w:sz="4" w:space="0" w:color="auto"/>
            </w:tcBorders>
            <w:vAlign w:val="center"/>
          </w:tcPr>
          <w:p w14:paraId="7CB88719" w14:textId="77777777" w:rsidR="007B0859" w:rsidRDefault="007B0859" w:rsidP="006B2ED4">
            <w:pPr>
              <w:adjustRightInd w:val="0"/>
              <w:rPr>
                <w:lang w:val="en-US"/>
              </w:rPr>
            </w:pPr>
            <w:r w:rsidRPr="00F877BC">
              <w:rPr>
                <w:lang w:val="en-US"/>
              </w:rPr>
              <w:t>Bloc de comanda de executare tip dulap sau punct de distributie (dulap), montat pe podea, inaltime si latime, mm, pina la 1200</w:t>
            </w:r>
            <w:r>
              <w:t>х</w:t>
            </w:r>
            <w:r w:rsidRPr="00F877BC">
              <w:rPr>
                <w:lang w:val="en-US"/>
              </w:rPr>
              <w:t>1000</w:t>
            </w:r>
          </w:p>
          <w:p w14:paraId="4E23BC0C"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4BF1FCD6"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1D7D8DD6" w14:textId="77777777" w:rsidR="007B0859" w:rsidRDefault="007B0859" w:rsidP="006B2ED4">
            <w:pPr>
              <w:adjustRightInd w:val="0"/>
              <w:jc w:val="center"/>
              <w:rPr>
                <w:rFonts w:ascii="Arial CYR" w:hAnsi="Arial CYR" w:cs="Arial CYR"/>
              </w:rPr>
            </w:pPr>
            <w:r>
              <w:t>1,000</w:t>
            </w:r>
          </w:p>
          <w:p w14:paraId="74B71A63" w14:textId="77777777" w:rsidR="007B0859" w:rsidRDefault="007B0859" w:rsidP="006B2ED4">
            <w:pPr>
              <w:jc w:val="center"/>
            </w:pPr>
          </w:p>
        </w:tc>
      </w:tr>
      <w:tr w:rsidR="007B0859" w14:paraId="7BAB721C"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6505BB" w14:textId="77777777" w:rsidR="007B0859" w:rsidRDefault="007B0859" w:rsidP="006B2ED4">
            <w:r>
              <w:t xml:space="preserve"> 13</w:t>
            </w:r>
          </w:p>
        </w:tc>
        <w:tc>
          <w:tcPr>
            <w:tcW w:w="1701" w:type="dxa"/>
            <w:tcBorders>
              <w:top w:val="single" w:sz="4" w:space="0" w:color="auto"/>
              <w:bottom w:val="single" w:sz="4" w:space="0" w:color="auto"/>
            </w:tcBorders>
            <w:vAlign w:val="center"/>
          </w:tcPr>
          <w:p w14:paraId="1499BEF0" w14:textId="77777777" w:rsidR="007B0859" w:rsidRDefault="007B0859" w:rsidP="006B2ED4">
            <w:pPr>
              <w:rPr>
                <w:lang w:val="en-US"/>
              </w:rPr>
            </w:pPr>
            <w:r>
              <w:rPr>
                <w:lang w:val="en-US"/>
              </w:rPr>
              <w:t>08-03-525-4</w:t>
            </w:r>
          </w:p>
          <w:p w14:paraId="693EB528" w14:textId="77777777" w:rsidR="007B0859" w:rsidRDefault="007B0859" w:rsidP="006B2ED4"/>
        </w:tc>
        <w:tc>
          <w:tcPr>
            <w:tcW w:w="4961" w:type="dxa"/>
            <w:tcBorders>
              <w:top w:val="single" w:sz="4" w:space="0" w:color="auto"/>
              <w:bottom w:val="single" w:sz="4" w:space="0" w:color="auto"/>
            </w:tcBorders>
            <w:vAlign w:val="center"/>
          </w:tcPr>
          <w:p w14:paraId="25B8B3AC" w14:textId="77777777" w:rsidR="007B0859" w:rsidRDefault="007B0859" w:rsidP="006B2ED4">
            <w:pPr>
              <w:adjustRightInd w:val="0"/>
              <w:rPr>
                <w:lang w:val="en-US"/>
              </w:rPr>
            </w:pPr>
            <w:r w:rsidRPr="00F877BC">
              <w:rPr>
                <w:lang w:val="en-US"/>
              </w:rPr>
              <w:t>Intreruptor sau comutator de pachet in invelis metalic, montat pe constructie pe perete sau coloana, cantitate cleme pentru conectare pina la 9, curent pina la 400 A</w:t>
            </w:r>
          </w:p>
          <w:p w14:paraId="39D195CA"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386C4B16"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2D8969A1" w14:textId="77777777" w:rsidR="007B0859" w:rsidRDefault="007B0859" w:rsidP="006B2ED4">
            <w:pPr>
              <w:adjustRightInd w:val="0"/>
              <w:jc w:val="center"/>
              <w:rPr>
                <w:rFonts w:ascii="Arial CYR" w:hAnsi="Arial CYR" w:cs="Arial CYR"/>
              </w:rPr>
            </w:pPr>
            <w:r>
              <w:t>2,000</w:t>
            </w:r>
          </w:p>
          <w:p w14:paraId="0BA608C7" w14:textId="77777777" w:rsidR="007B0859" w:rsidRDefault="007B0859" w:rsidP="006B2ED4">
            <w:pPr>
              <w:jc w:val="center"/>
            </w:pPr>
          </w:p>
        </w:tc>
      </w:tr>
      <w:tr w:rsidR="007B0859" w14:paraId="5D1AD977"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45A8BC" w14:textId="77777777" w:rsidR="007B0859" w:rsidRDefault="007B0859" w:rsidP="006B2ED4">
            <w:r>
              <w:t xml:space="preserve"> 14</w:t>
            </w:r>
          </w:p>
        </w:tc>
        <w:tc>
          <w:tcPr>
            <w:tcW w:w="1701" w:type="dxa"/>
            <w:tcBorders>
              <w:top w:val="single" w:sz="4" w:space="0" w:color="auto"/>
              <w:bottom w:val="single" w:sz="4" w:space="0" w:color="auto"/>
            </w:tcBorders>
            <w:vAlign w:val="center"/>
          </w:tcPr>
          <w:p w14:paraId="3A672B35" w14:textId="77777777" w:rsidR="007B0859" w:rsidRDefault="007B0859" w:rsidP="006B2ED4">
            <w:pPr>
              <w:rPr>
                <w:lang w:val="en-US"/>
              </w:rPr>
            </w:pPr>
            <w:r>
              <w:rPr>
                <w:lang w:val="en-US"/>
              </w:rPr>
              <w:t>08-03-523-2</w:t>
            </w:r>
          </w:p>
          <w:p w14:paraId="22F17449" w14:textId="77777777" w:rsidR="007B0859" w:rsidRDefault="007B0859" w:rsidP="006B2ED4"/>
        </w:tc>
        <w:tc>
          <w:tcPr>
            <w:tcW w:w="4961" w:type="dxa"/>
            <w:tcBorders>
              <w:top w:val="single" w:sz="4" w:space="0" w:color="auto"/>
              <w:bottom w:val="single" w:sz="4" w:space="0" w:color="auto"/>
            </w:tcBorders>
            <w:vAlign w:val="center"/>
          </w:tcPr>
          <w:p w14:paraId="2406DACE" w14:textId="77777777" w:rsidR="007B0859" w:rsidRDefault="007B0859" w:rsidP="006B2ED4">
            <w:pPr>
              <w:adjustRightInd w:val="0"/>
              <w:rPr>
                <w:lang w:val="en-US"/>
              </w:rPr>
            </w:pPr>
            <w:r w:rsidRPr="00F877BC">
              <w:rPr>
                <w:lang w:val="en-US"/>
              </w:rPr>
              <w:t>Siguranta, instalata pe suport izolator, curent pina la 250 A</w:t>
            </w:r>
          </w:p>
          <w:p w14:paraId="3604D2D9"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7219A9A4"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5D8DFE79" w14:textId="77777777" w:rsidR="007B0859" w:rsidRDefault="007B0859" w:rsidP="006B2ED4">
            <w:pPr>
              <w:adjustRightInd w:val="0"/>
              <w:jc w:val="center"/>
              <w:rPr>
                <w:rFonts w:ascii="Arial CYR" w:hAnsi="Arial CYR" w:cs="Arial CYR"/>
              </w:rPr>
            </w:pPr>
            <w:r>
              <w:t>6,000</w:t>
            </w:r>
          </w:p>
          <w:p w14:paraId="2B685893" w14:textId="77777777" w:rsidR="007B0859" w:rsidRDefault="007B0859" w:rsidP="006B2ED4">
            <w:pPr>
              <w:jc w:val="center"/>
            </w:pPr>
          </w:p>
        </w:tc>
      </w:tr>
      <w:tr w:rsidR="007B0859" w14:paraId="12F49D61"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1590CE" w14:textId="77777777" w:rsidR="007B0859" w:rsidRDefault="007B0859" w:rsidP="006B2ED4">
            <w:r>
              <w:t xml:space="preserve"> 15</w:t>
            </w:r>
          </w:p>
        </w:tc>
        <w:tc>
          <w:tcPr>
            <w:tcW w:w="1701" w:type="dxa"/>
            <w:tcBorders>
              <w:top w:val="single" w:sz="4" w:space="0" w:color="auto"/>
              <w:bottom w:val="single" w:sz="4" w:space="0" w:color="auto"/>
            </w:tcBorders>
            <w:vAlign w:val="center"/>
          </w:tcPr>
          <w:p w14:paraId="58612239" w14:textId="77777777" w:rsidR="007B0859" w:rsidRDefault="007B0859" w:rsidP="006B2ED4">
            <w:pPr>
              <w:rPr>
                <w:lang w:val="en-US"/>
              </w:rPr>
            </w:pPr>
            <w:r>
              <w:rPr>
                <w:lang w:val="en-US"/>
              </w:rPr>
              <w:t>08-03-523-2</w:t>
            </w:r>
          </w:p>
          <w:p w14:paraId="216ADA6C" w14:textId="77777777" w:rsidR="007B0859" w:rsidRDefault="007B0859" w:rsidP="006B2ED4"/>
        </w:tc>
        <w:tc>
          <w:tcPr>
            <w:tcW w:w="4961" w:type="dxa"/>
            <w:tcBorders>
              <w:top w:val="single" w:sz="4" w:space="0" w:color="auto"/>
              <w:bottom w:val="single" w:sz="4" w:space="0" w:color="auto"/>
            </w:tcBorders>
            <w:vAlign w:val="center"/>
          </w:tcPr>
          <w:p w14:paraId="1B4A226D" w14:textId="77777777" w:rsidR="007B0859" w:rsidRDefault="007B0859" w:rsidP="006B2ED4">
            <w:pPr>
              <w:adjustRightInd w:val="0"/>
              <w:rPr>
                <w:lang w:val="en-US"/>
              </w:rPr>
            </w:pPr>
            <w:r w:rsidRPr="00F877BC">
              <w:rPr>
                <w:lang w:val="en-US"/>
              </w:rPr>
              <w:t>Siguranta, instalata pe suport izolator, curent pina la 160 A</w:t>
            </w:r>
          </w:p>
          <w:p w14:paraId="06176420"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4A68DFC3"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345D2843" w14:textId="77777777" w:rsidR="007B0859" w:rsidRDefault="007B0859" w:rsidP="006B2ED4">
            <w:pPr>
              <w:adjustRightInd w:val="0"/>
              <w:jc w:val="center"/>
              <w:rPr>
                <w:rFonts w:ascii="Arial CYR" w:hAnsi="Arial CYR" w:cs="Arial CYR"/>
              </w:rPr>
            </w:pPr>
            <w:r>
              <w:t>6,000</w:t>
            </w:r>
          </w:p>
          <w:p w14:paraId="74DE65CF" w14:textId="77777777" w:rsidR="007B0859" w:rsidRDefault="007B0859" w:rsidP="006B2ED4">
            <w:pPr>
              <w:jc w:val="center"/>
            </w:pPr>
          </w:p>
        </w:tc>
      </w:tr>
      <w:tr w:rsidR="007B0859" w14:paraId="1E2DABFB"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464A5C" w14:textId="77777777" w:rsidR="007B0859" w:rsidRDefault="007B0859" w:rsidP="006B2ED4">
            <w:r>
              <w:t xml:space="preserve"> 16</w:t>
            </w:r>
          </w:p>
        </w:tc>
        <w:tc>
          <w:tcPr>
            <w:tcW w:w="1701" w:type="dxa"/>
            <w:tcBorders>
              <w:top w:val="single" w:sz="4" w:space="0" w:color="auto"/>
              <w:bottom w:val="single" w:sz="4" w:space="0" w:color="auto"/>
            </w:tcBorders>
            <w:vAlign w:val="center"/>
          </w:tcPr>
          <w:p w14:paraId="1C9F8723" w14:textId="77777777" w:rsidR="007B0859" w:rsidRDefault="007B0859" w:rsidP="006B2ED4">
            <w:pPr>
              <w:rPr>
                <w:lang w:val="en-US"/>
              </w:rPr>
            </w:pPr>
            <w:r>
              <w:rPr>
                <w:lang w:val="en-US"/>
              </w:rPr>
              <w:t>08-03-572-5</w:t>
            </w:r>
          </w:p>
          <w:p w14:paraId="2F1009C8" w14:textId="77777777" w:rsidR="007B0859" w:rsidRDefault="007B0859" w:rsidP="006B2ED4"/>
        </w:tc>
        <w:tc>
          <w:tcPr>
            <w:tcW w:w="4961" w:type="dxa"/>
            <w:tcBorders>
              <w:top w:val="single" w:sz="4" w:space="0" w:color="auto"/>
              <w:bottom w:val="single" w:sz="4" w:space="0" w:color="auto"/>
            </w:tcBorders>
            <w:vAlign w:val="center"/>
          </w:tcPr>
          <w:p w14:paraId="1553FCC0" w14:textId="77777777" w:rsidR="007B0859" w:rsidRDefault="007B0859" w:rsidP="006B2ED4">
            <w:pPr>
              <w:adjustRightInd w:val="0"/>
              <w:rPr>
                <w:lang w:val="en-US"/>
              </w:rPr>
            </w:pPr>
            <w:r w:rsidRPr="00F877BC">
              <w:rPr>
                <w:lang w:val="en-US"/>
              </w:rPr>
              <w:t>Bloc de comanda de executare tip dulap sau punct de distributie (dulap), montat pe perete, inaltime si latime, mm, pina la 1700</w:t>
            </w:r>
            <w:r>
              <w:t>х</w:t>
            </w:r>
            <w:r w:rsidRPr="00F877BC">
              <w:rPr>
                <w:lang w:val="en-US"/>
              </w:rPr>
              <w:t>1100</w:t>
            </w:r>
          </w:p>
          <w:p w14:paraId="521402FA"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4C3179F"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2B6E10B2" w14:textId="77777777" w:rsidR="007B0859" w:rsidRDefault="007B0859" w:rsidP="006B2ED4">
            <w:pPr>
              <w:adjustRightInd w:val="0"/>
              <w:jc w:val="center"/>
              <w:rPr>
                <w:rFonts w:ascii="Arial CYR" w:hAnsi="Arial CYR" w:cs="Arial CYR"/>
              </w:rPr>
            </w:pPr>
            <w:r>
              <w:t>1,000</w:t>
            </w:r>
          </w:p>
          <w:p w14:paraId="38833FA7" w14:textId="77777777" w:rsidR="007B0859" w:rsidRDefault="007B0859" w:rsidP="006B2ED4">
            <w:pPr>
              <w:jc w:val="center"/>
            </w:pPr>
          </w:p>
        </w:tc>
      </w:tr>
      <w:tr w:rsidR="007B0859" w14:paraId="17309C56"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2B8C81" w14:textId="77777777" w:rsidR="007B0859" w:rsidRDefault="007B0859" w:rsidP="006B2ED4">
            <w:r>
              <w:t xml:space="preserve"> 17</w:t>
            </w:r>
          </w:p>
        </w:tc>
        <w:tc>
          <w:tcPr>
            <w:tcW w:w="1701" w:type="dxa"/>
            <w:tcBorders>
              <w:top w:val="single" w:sz="4" w:space="0" w:color="auto"/>
              <w:bottom w:val="single" w:sz="4" w:space="0" w:color="auto"/>
            </w:tcBorders>
            <w:vAlign w:val="center"/>
          </w:tcPr>
          <w:p w14:paraId="76BA2646" w14:textId="77777777" w:rsidR="007B0859" w:rsidRDefault="007B0859" w:rsidP="006B2ED4">
            <w:pPr>
              <w:rPr>
                <w:lang w:val="en-US"/>
              </w:rPr>
            </w:pPr>
            <w:r>
              <w:rPr>
                <w:lang w:val="en-US"/>
              </w:rPr>
              <w:t>08-03-525-3</w:t>
            </w:r>
          </w:p>
          <w:p w14:paraId="5E5B3D78" w14:textId="77777777" w:rsidR="007B0859" w:rsidRDefault="007B0859" w:rsidP="006B2ED4"/>
        </w:tc>
        <w:tc>
          <w:tcPr>
            <w:tcW w:w="4961" w:type="dxa"/>
            <w:tcBorders>
              <w:top w:val="single" w:sz="4" w:space="0" w:color="auto"/>
              <w:bottom w:val="single" w:sz="4" w:space="0" w:color="auto"/>
            </w:tcBorders>
            <w:vAlign w:val="center"/>
          </w:tcPr>
          <w:p w14:paraId="6D520FF7" w14:textId="77777777" w:rsidR="007B0859" w:rsidRDefault="007B0859" w:rsidP="006B2ED4">
            <w:pPr>
              <w:adjustRightInd w:val="0"/>
              <w:rPr>
                <w:lang w:val="en-US"/>
              </w:rPr>
            </w:pPr>
            <w:r w:rsidRPr="00F877BC">
              <w:rPr>
                <w:lang w:val="en-US"/>
              </w:rPr>
              <w:t>Intreruptor sau comutator de pachet in invelis metalic, montat pe constructie pe perete sau coloana, cantitate cleme pentru conectare pina la 9, curent pina la 250 A</w:t>
            </w:r>
          </w:p>
          <w:p w14:paraId="003B5BBD"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003B0F72"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74CC3B37" w14:textId="77777777" w:rsidR="007B0859" w:rsidRDefault="007B0859" w:rsidP="006B2ED4">
            <w:pPr>
              <w:adjustRightInd w:val="0"/>
              <w:jc w:val="center"/>
              <w:rPr>
                <w:rFonts w:ascii="Arial CYR" w:hAnsi="Arial CYR" w:cs="Arial CYR"/>
              </w:rPr>
            </w:pPr>
            <w:r>
              <w:t>2,000</w:t>
            </w:r>
          </w:p>
          <w:p w14:paraId="5A089B09" w14:textId="77777777" w:rsidR="007B0859" w:rsidRDefault="007B0859" w:rsidP="006B2ED4">
            <w:pPr>
              <w:jc w:val="center"/>
            </w:pPr>
          </w:p>
        </w:tc>
      </w:tr>
      <w:tr w:rsidR="007B0859" w14:paraId="2B0A74A2"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EA5094" w14:textId="77777777" w:rsidR="007B0859" w:rsidRDefault="007B0859" w:rsidP="006B2ED4">
            <w:r>
              <w:t xml:space="preserve"> 18</w:t>
            </w:r>
          </w:p>
        </w:tc>
        <w:tc>
          <w:tcPr>
            <w:tcW w:w="1701" w:type="dxa"/>
            <w:tcBorders>
              <w:top w:val="single" w:sz="4" w:space="0" w:color="auto"/>
              <w:bottom w:val="single" w:sz="4" w:space="0" w:color="auto"/>
            </w:tcBorders>
            <w:vAlign w:val="center"/>
          </w:tcPr>
          <w:p w14:paraId="3E222697" w14:textId="77777777" w:rsidR="007B0859" w:rsidRDefault="007B0859" w:rsidP="006B2ED4">
            <w:pPr>
              <w:rPr>
                <w:lang w:val="en-US"/>
              </w:rPr>
            </w:pPr>
            <w:r>
              <w:rPr>
                <w:lang w:val="en-US"/>
              </w:rPr>
              <w:t>08-01-053-1</w:t>
            </w:r>
          </w:p>
          <w:p w14:paraId="3F2F4D1E" w14:textId="77777777" w:rsidR="007B0859" w:rsidRDefault="007B0859" w:rsidP="006B2ED4"/>
        </w:tc>
        <w:tc>
          <w:tcPr>
            <w:tcW w:w="4961" w:type="dxa"/>
            <w:tcBorders>
              <w:top w:val="single" w:sz="4" w:space="0" w:color="auto"/>
              <w:bottom w:val="single" w:sz="4" w:space="0" w:color="auto"/>
            </w:tcBorders>
            <w:vAlign w:val="center"/>
          </w:tcPr>
          <w:p w14:paraId="14AE3EB5" w14:textId="77777777" w:rsidR="007B0859" w:rsidRDefault="007B0859" w:rsidP="006B2ED4">
            <w:pPr>
              <w:adjustRightInd w:val="0"/>
              <w:rPr>
                <w:lang w:val="en-US"/>
              </w:rPr>
            </w:pPr>
            <w:r w:rsidRPr="00F877BC">
              <w:rPr>
                <w:lang w:val="en-US"/>
              </w:rPr>
              <w:t>Transformator de curent, tensiune pina la 10 kV</w:t>
            </w:r>
          </w:p>
          <w:p w14:paraId="7BA8722D"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0831330B"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627FE8DD" w14:textId="77777777" w:rsidR="007B0859" w:rsidRDefault="007B0859" w:rsidP="006B2ED4">
            <w:pPr>
              <w:adjustRightInd w:val="0"/>
              <w:jc w:val="center"/>
              <w:rPr>
                <w:rFonts w:ascii="Arial CYR" w:hAnsi="Arial CYR" w:cs="Arial CYR"/>
              </w:rPr>
            </w:pPr>
            <w:r>
              <w:t>3,000</w:t>
            </w:r>
          </w:p>
          <w:p w14:paraId="60154525" w14:textId="77777777" w:rsidR="007B0859" w:rsidRDefault="007B0859" w:rsidP="006B2ED4">
            <w:pPr>
              <w:jc w:val="center"/>
            </w:pPr>
          </w:p>
        </w:tc>
      </w:tr>
      <w:tr w:rsidR="007B0859" w14:paraId="2D4A1ABE"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293CAC" w14:textId="77777777" w:rsidR="007B0859" w:rsidRDefault="007B0859" w:rsidP="006B2ED4">
            <w:r>
              <w:t xml:space="preserve"> 19</w:t>
            </w:r>
          </w:p>
        </w:tc>
        <w:tc>
          <w:tcPr>
            <w:tcW w:w="1701" w:type="dxa"/>
            <w:tcBorders>
              <w:top w:val="single" w:sz="4" w:space="0" w:color="auto"/>
              <w:bottom w:val="single" w:sz="4" w:space="0" w:color="auto"/>
            </w:tcBorders>
            <w:vAlign w:val="center"/>
          </w:tcPr>
          <w:p w14:paraId="080979D0" w14:textId="77777777" w:rsidR="007B0859" w:rsidRDefault="007B0859" w:rsidP="006B2ED4">
            <w:pPr>
              <w:rPr>
                <w:lang w:val="en-US"/>
              </w:rPr>
            </w:pPr>
            <w:r>
              <w:rPr>
                <w:lang w:val="en-US"/>
              </w:rPr>
              <w:t>08-03-600-2</w:t>
            </w:r>
          </w:p>
          <w:p w14:paraId="6E92E68B" w14:textId="77777777" w:rsidR="007B0859" w:rsidRDefault="007B0859" w:rsidP="006B2ED4"/>
        </w:tc>
        <w:tc>
          <w:tcPr>
            <w:tcW w:w="4961" w:type="dxa"/>
            <w:tcBorders>
              <w:top w:val="single" w:sz="4" w:space="0" w:color="auto"/>
              <w:bottom w:val="single" w:sz="4" w:space="0" w:color="auto"/>
            </w:tcBorders>
            <w:vAlign w:val="center"/>
          </w:tcPr>
          <w:p w14:paraId="14A3555D" w14:textId="77777777" w:rsidR="007B0859" w:rsidRDefault="007B0859" w:rsidP="006B2ED4">
            <w:pPr>
              <w:adjustRightInd w:val="0"/>
              <w:rPr>
                <w:lang w:val="en-US"/>
              </w:rPr>
            </w:pPr>
            <w:r w:rsidRPr="00F877BC">
              <w:rPr>
                <w:lang w:val="en-US"/>
              </w:rPr>
              <w:t>Contoare, montate pe suport pregatit, cu trei faze</w:t>
            </w:r>
          </w:p>
          <w:p w14:paraId="590E95CB"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F9571C0"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4339A6E5" w14:textId="77777777" w:rsidR="007B0859" w:rsidRDefault="007B0859" w:rsidP="006B2ED4">
            <w:pPr>
              <w:adjustRightInd w:val="0"/>
              <w:jc w:val="center"/>
              <w:rPr>
                <w:rFonts w:ascii="Arial CYR" w:hAnsi="Arial CYR" w:cs="Arial CYR"/>
              </w:rPr>
            </w:pPr>
            <w:r>
              <w:t>1,000</w:t>
            </w:r>
          </w:p>
          <w:p w14:paraId="15C4785C" w14:textId="77777777" w:rsidR="007B0859" w:rsidRDefault="007B0859" w:rsidP="006B2ED4">
            <w:pPr>
              <w:jc w:val="center"/>
            </w:pPr>
          </w:p>
        </w:tc>
      </w:tr>
      <w:tr w:rsidR="007B0859" w14:paraId="7D0D660F"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F0C324" w14:textId="77777777" w:rsidR="007B0859" w:rsidRDefault="007B0859" w:rsidP="006B2ED4">
            <w:r>
              <w:t xml:space="preserve"> 20</w:t>
            </w:r>
          </w:p>
        </w:tc>
        <w:tc>
          <w:tcPr>
            <w:tcW w:w="1701" w:type="dxa"/>
            <w:tcBorders>
              <w:top w:val="single" w:sz="4" w:space="0" w:color="auto"/>
              <w:bottom w:val="single" w:sz="4" w:space="0" w:color="auto"/>
            </w:tcBorders>
            <w:vAlign w:val="center"/>
          </w:tcPr>
          <w:p w14:paraId="457B06EE" w14:textId="77777777" w:rsidR="007B0859" w:rsidRDefault="007B0859" w:rsidP="006B2ED4">
            <w:pPr>
              <w:rPr>
                <w:lang w:val="en-US"/>
              </w:rPr>
            </w:pPr>
            <w:r>
              <w:rPr>
                <w:lang w:val="en-US"/>
              </w:rPr>
              <w:t>08-03-526-3</w:t>
            </w:r>
          </w:p>
          <w:p w14:paraId="1BC5C3E9" w14:textId="77777777" w:rsidR="007B0859" w:rsidRDefault="007B0859" w:rsidP="006B2ED4"/>
        </w:tc>
        <w:tc>
          <w:tcPr>
            <w:tcW w:w="4961" w:type="dxa"/>
            <w:tcBorders>
              <w:top w:val="single" w:sz="4" w:space="0" w:color="auto"/>
              <w:bottom w:val="single" w:sz="4" w:space="0" w:color="auto"/>
            </w:tcBorders>
            <w:vAlign w:val="center"/>
          </w:tcPr>
          <w:p w14:paraId="0CF98742" w14:textId="77777777" w:rsidR="007B0859" w:rsidRDefault="007B0859" w:rsidP="006B2ED4">
            <w:pPr>
              <w:adjustRightInd w:val="0"/>
              <w:rPr>
                <w:lang w:val="en-US"/>
              </w:rPr>
            </w:pPr>
            <w:r w:rsidRPr="00F877BC">
              <w:rPr>
                <w:lang w:val="en-US"/>
              </w:rPr>
              <w:t>Automat mono-, bi-, tripolar, montat pe constructii pe perete sau coloana, curent pina la 250</w:t>
            </w:r>
          </w:p>
          <w:p w14:paraId="5BC698A3"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CDA7EC0"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153D8E47" w14:textId="77777777" w:rsidR="007B0859" w:rsidRDefault="007B0859" w:rsidP="006B2ED4">
            <w:pPr>
              <w:adjustRightInd w:val="0"/>
              <w:jc w:val="center"/>
              <w:rPr>
                <w:rFonts w:ascii="Arial CYR" w:hAnsi="Arial CYR" w:cs="Arial CYR"/>
              </w:rPr>
            </w:pPr>
            <w:r>
              <w:t>1,000</w:t>
            </w:r>
          </w:p>
          <w:p w14:paraId="7587FD4D" w14:textId="77777777" w:rsidR="007B0859" w:rsidRDefault="007B0859" w:rsidP="006B2ED4">
            <w:pPr>
              <w:jc w:val="center"/>
            </w:pPr>
          </w:p>
        </w:tc>
      </w:tr>
      <w:tr w:rsidR="007B0859" w14:paraId="5B902F60"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114DA8" w14:textId="77777777" w:rsidR="007B0859" w:rsidRDefault="007B0859" w:rsidP="006B2ED4">
            <w:r>
              <w:t xml:space="preserve"> 21</w:t>
            </w:r>
          </w:p>
        </w:tc>
        <w:tc>
          <w:tcPr>
            <w:tcW w:w="1701" w:type="dxa"/>
            <w:tcBorders>
              <w:top w:val="single" w:sz="4" w:space="0" w:color="auto"/>
              <w:bottom w:val="single" w:sz="4" w:space="0" w:color="auto"/>
            </w:tcBorders>
            <w:vAlign w:val="center"/>
          </w:tcPr>
          <w:p w14:paraId="60DCD16A" w14:textId="77777777" w:rsidR="007B0859" w:rsidRDefault="007B0859" w:rsidP="006B2ED4">
            <w:pPr>
              <w:rPr>
                <w:lang w:val="en-US"/>
              </w:rPr>
            </w:pPr>
            <w:r>
              <w:rPr>
                <w:lang w:val="en-US"/>
              </w:rPr>
              <w:t>08-03-526-2</w:t>
            </w:r>
          </w:p>
          <w:p w14:paraId="125AAFDE" w14:textId="77777777" w:rsidR="007B0859" w:rsidRDefault="007B0859" w:rsidP="006B2ED4"/>
        </w:tc>
        <w:tc>
          <w:tcPr>
            <w:tcW w:w="4961" w:type="dxa"/>
            <w:tcBorders>
              <w:top w:val="single" w:sz="4" w:space="0" w:color="auto"/>
              <w:bottom w:val="single" w:sz="4" w:space="0" w:color="auto"/>
            </w:tcBorders>
            <w:vAlign w:val="center"/>
          </w:tcPr>
          <w:p w14:paraId="3C19A1C1" w14:textId="77777777" w:rsidR="007B0859" w:rsidRDefault="007B0859" w:rsidP="006B2ED4">
            <w:pPr>
              <w:adjustRightInd w:val="0"/>
              <w:rPr>
                <w:lang w:val="en-US"/>
              </w:rPr>
            </w:pPr>
            <w:r w:rsidRPr="00F877BC">
              <w:rPr>
                <w:lang w:val="en-US"/>
              </w:rPr>
              <w:t>Automat mono-, bi-, tripolar, montat pe constructii pe perete sau coloana, curent pina la 100</w:t>
            </w:r>
          </w:p>
          <w:p w14:paraId="3E5F353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58A53FA"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06C49077" w14:textId="77777777" w:rsidR="007B0859" w:rsidRDefault="007B0859" w:rsidP="006B2ED4">
            <w:pPr>
              <w:adjustRightInd w:val="0"/>
              <w:jc w:val="center"/>
              <w:rPr>
                <w:rFonts w:ascii="Arial CYR" w:hAnsi="Arial CYR" w:cs="Arial CYR"/>
              </w:rPr>
            </w:pPr>
            <w:r>
              <w:t>1,000</w:t>
            </w:r>
          </w:p>
          <w:p w14:paraId="3DE6D543" w14:textId="77777777" w:rsidR="007B0859" w:rsidRDefault="007B0859" w:rsidP="006B2ED4">
            <w:pPr>
              <w:jc w:val="center"/>
            </w:pPr>
          </w:p>
        </w:tc>
      </w:tr>
      <w:tr w:rsidR="007B0859" w14:paraId="54D6B7E3"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764D04" w14:textId="77777777" w:rsidR="007B0859" w:rsidRDefault="007B0859" w:rsidP="006B2ED4">
            <w:r>
              <w:t xml:space="preserve"> 22</w:t>
            </w:r>
          </w:p>
        </w:tc>
        <w:tc>
          <w:tcPr>
            <w:tcW w:w="1701" w:type="dxa"/>
            <w:tcBorders>
              <w:top w:val="single" w:sz="4" w:space="0" w:color="auto"/>
              <w:bottom w:val="single" w:sz="4" w:space="0" w:color="auto"/>
            </w:tcBorders>
            <w:vAlign w:val="center"/>
          </w:tcPr>
          <w:p w14:paraId="667575CE" w14:textId="77777777" w:rsidR="007B0859" w:rsidRDefault="007B0859" w:rsidP="006B2ED4">
            <w:pPr>
              <w:rPr>
                <w:lang w:val="en-US"/>
              </w:rPr>
            </w:pPr>
            <w:r>
              <w:rPr>
                <w:lang w:val="en-US"/>
              </w:rPr>
              <w:t>08-02-142-1</w:t>
            </w:r>
          </w:p>
          <w:p w14:paraId="43355A7E" w14:textId="77777777" w:rsidR="007B0859" w:rsidRDefault="007B0859" w:rsidP="006B2ED4"/>
        </w:tc>
        <w:tc>
          <w:tcPr>
            <w:tcW w:w="4961" w:type="dxa"/>
            <w:tcBorders>
              <w:top w:val="single" w:sz="4" w:space="0" w:color="auto"/>
              <w:bottom w:val="single" w:sz="4" w:space="0" w:color="auto"/>
            </w:tcBorders>
            <w:vAlign w:val="center"/>
          </w:tcPr>
          <w:p w14:paraId="70DD7ADF" w14:textId="77777777" w:rsidR="007B0859" w:rsidRDefault="007B0859" w:rsidP="006B2ED4">
            <w:pPr>
              <w:adjustRightInd w:val="0"/>
              <w:rPr>
                <w:lang w:val="en-US"/>
              </w:rPr>
            </w:pPr>
            <w:r w:rsidRPr="00F877BC">
              <w:rPr>
                <w:lang w:val="en-US"/>
              </w:rPr>
              <w:lastRenderedPageBreak/>
              <w:t xml:space="preserve">Executarea patului pentru un singur cablu in </w:t>
            </w:r>
            <w:r w:rsidRPr="00F877BC">
              <w:rPr>
                <w:lang w:val="en-US"/>
              </w:rPr>
              <w:lastRenderedPageBreak/>
              <w:t>transee</w:t>
            </w:r>
          </w:p>
          <w:p w14:paraId="7BBFBAD0"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056EBCDF" w14:textId="77777777" w:rsidR="007B0859" w:rsidRDefault="007B0859" w:rsidP="006B2ED4">
            <w:pPr>
              <w:jc w:val="center"/>
            </w:pPr>
            <w:r>
              <w:lastRenderedPageBreak/>
              <w:t>100 m</w:t>
            </w:r>
          </w:p>
        </w:tc>
        <w:tc>
          <w:tcPr>
            <w:tcW w:w="1559" w:type="dxa"/>
            <w:tcBorders>
              <w:top w:val="single" w:sz="4" w:space="0" w:color="auto"/>
              <w:bottom w:val="single" w:sz="4" w:space="0" w:color="auto"/>
            </w:tcBorders>
            <w:vAlign w:val="center"/>
          </w:tcPr>
          <w:p w14:paraId="04505B81" w14:textId="77777777" w:rsidR="007B0859" w:rsidRDefault="007B0859" w:rsidP="006B2ED4">
            <w:pPr>
              <w:adjustRightInd w:val="0"/>
              <w:jc w:val="center"/>
              <w:rPr>
                <w:rFonts w:ascii="Arial CYR" w:hAnsi="Arial CYR" w:cs="Arial CYR"/>
              </w:rPr>
            </w:pPr>
            <w:r>
              <w:t>1,310</w:t>
            </w:r>
          </w:p>
          <w:p w14:paraId="19D328F3" w14:textId="77777777" w:rsidR="007B0859" w:rsidRDefault="007B0859" w:rsidP="006B2ED4">
            <w:pPr>
              <w:jc w:val="center"/>
            </w:pPr>
          </w:p>
        </w:tc>
      </w:tr>
      <w:tr w:rsidR="007B0859" w14:paraId="62CAFE55"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594F7D" w14:textId="77777777" w:rsidR="007B0859" w:rsidRDefault="007B0859" w:rsidP="006B2ED4">
            <w:r>
              <w:lastRenderedPageBreak/>
              <w:t xml:space="preserve"> 23</w:t>
            </w:r>
          </w:p>
        </w:tc>
        <w:tc>
          <w:tcPr>
            <w:tcW w:w="1701" w:type="dxa"/>
            <w:tcBorders>
              <w:top w:val="single" w:sz="4" w:space="0" w:color="auto"/>
              <w:bottom w:val="single" w:sz="4" w:space="0" w:color="auto"/>
            </w:tcBorders>
            <w:vAlign w:val="center"/>
          </w:tcPr>
          <w:p w14:paraId="194B47F4" w14:textId="77777777" w:rsidR="007B0859" w:rsidRDefault="007B0859" w:rsidP="006B2ED4">
            <w:pPr>
              <w:rPr>
                <w:lang w:val="en-US"/>
              </w:rPr>
            </w:pPr>
            <w:r>
              <w:rPr>
                <w:lang w:val="en-US"/>
              </w:rPr>
              <w:t>08-02-142-2</w:t>
            </w:r>
          </w:p>
          <w:p w14:paraId="78141170" w14:textId="77777777" w:rsidR="007B0859" w:rsidRDefault="007B0859" w:rsidP="006B2ED4"/>
        </w:tc>
        <w:tc>
          <w:tcPr>
            <w:tcW w:w="4961" w:type="dxa"/>
            <w:tcBorders>
              <w:top w:val="single" w:sz="4" w:space="0" w:color="auto"/>
              <w:bottom w:val="single" w:sz="4" w:space="0" w:color="auto"/>
            </w:tcBorders>
            <w:vAlign w:val="center"/>
          </w:tcPr>
          <w:p w14:paraId="34EDDF90" w14:textId="77777777" w:rsidR="007B0859" w:rsidRDefault="007B0859" w:rsidP="006B2ED4">
            <w:pPr>
              <w:adjustRightInd w:val="0"/>
              <w:rPr>
                <w:lang w:val="en-US"/>
              </w:rPr>
            </w:pPr>
            <w:r w:rsidRPr="00F877BC">
              <w:rPr>
                <w:lang w:val="en-US"/>
              </w:rPr>
              <w:t>Pentru fiecare cablu urmator se va adauga la norma 08-01-142-1 / T3</w:t>
            </w:r>
          </w:p>
          <w:p w14:paraId="24A6641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E5B8D58"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394A3685" w14:textId="77777777" w:rsidR="007B0859" w:rsidRDefault="007B0859" w:rsidP="006B2ED4">
            <w:pPr>
              <w:adjustRightInd w:val="0"/>
              <w:jc w:val="center"/>
              <w:rPr>
                <w:rFonts w:ascii="Arial CYR" w:hAnsi="Arial CYR" w:cs="Arial CYR"/>
              </w:rPr>
            </w:pPr>
            <w:r>
              <w:t>0,040</w:t>
            </w:r>
          </w:p>
          <w:p w14:paraId="6F1A6614" w14:textId="77777777" w:rsidR="007B0859" w:rsidRDefault="007B0859" w:rsidP="006B2ED4">
            <w:pPr>
              <w:jc w:val="center"/>
            </w:pPr>
          </w:p>
        </w:tc>
      </w:tr>
      <w:tr w:rsidR="007B0859" w14:paraId="1FEB7021"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8BE077" w14:textId="77777777" w:rsidR="007B0859" w:rsidRDefault="007B0859" w:rsidP="006B2ED4">
            <w:r>
              <w:t xml:space="preserve"> 24</w:t>
            </w:r>
          </w:p>
        </w:tc>
        <w:tc>
          <w:tcPr>
            <w:tcW w:w="1701" w:type="dxa"/>
            <w:tcBorders>
              <w:top w:val="single" w:sz="4" w:space="0" w:color="auto"/>
              <w:bottom w:val="single" w:sz="4" w:space="0" w:color="auto"/>
            </w:tcBorders>
            <w:vAlign w:val="center"/>
          </w:tcPr>
          <w:p w14:paraId="312F0A0D" w14:textId="77777777" w:rsidR="007B0859" w:rsidRDefault="007B0859" w:rsidP="006B2ED4">
            <w:pPr>
              <w:rPr>
                <w:lang w:val="en-US"/>
              </w:rPr>
            </w:pPr>
            <w:r>
              <w:rPr>
                <w:lang w:val="en-US"/>
              </w:rPr>
              <w:t>08-02-142-2</w:t>
            </w:r>
          </w:p>
          <w:p w14:paraId="74A15FDF" w14:textId="77777777" w:rsidR="007B0859" w:rsidRDefault="007B0859" w:rsidP="006B2ED4"/>
        </w:tc>
        <w:tc>
          <w:tcPr>
            <w:tcW w:w="4961" w:type="dxa"/>
            <w:tcBorders>
              <w:top w:val="single" w:sz="4" w:space="0" w:color="auto"/>
              <w:bottom w:val="single" w:sz="4" w:space="0" w:color="auto"/>
            </w:tcBorders>
            <w:vAlign w:val="center"/>
          </w:tcPr>
          <w:p w14:paraId="6DE7F554" w14:textId="77777777" w:rsidR="007B0859" w:rsidRDefault="007B0859" w:rsidP="006B2ED4">
            <w:pPr>
              <w:adjustRightInd w:val="0"/>
              <w:rPr>
                <w:lang w:val="en-US"/>
              </w:rPr>
            </w:pPr>
            <w:r w:rsidRPr="00F877BC">
              <w:rPr>
                <w:lang w:val="en-US"/>
              </w:rPr>
              <w:t>Pentru fiecare cablu urmator se va adauga la norma 08-01-142-1 / T6 k=3</w:t>
            </w:r>
          </w:p>
          <w:p w14:paraId="76BB995D"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5F77CC0"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52797DE2" w14:textId="77777777" w:rsidR="007B0859" w:rsidRDefault="007B0859" w:rsidP="006B2ED4">
            <w:pPr>
              <w:adjustRightInd w:val="0"/>
              <w:jc w:val="center"/>
              <w:rPr>
                <w:rFonts w:ascii="Arial CYR" w:hAnsi="Arial CYR" w:cs="Arial CYR"/>
              </w:rPr>
            </w:pPr>
            <w:r>
              <w:t>1,270</w:t>
            </w:r>
          </w:p>
          <w:p w14:paraId="19DF206B" w14:textId="77777777" w:rsidR="007B0859" w:rsidRDefault="007B0859" w:rsidP="006B2ED4">
            <w:pPr>
              <w:jc w:val="center"/>
            </w:pPr>
          </w:p>
        </w:tc>
      </w:tr>
      <w:tr w:rsidR="007B0859" w14:paraId="091D21B8"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3971DD" w14:textId="77777777" w:rsidR="007B0859" w:rsidRDefault="007B0859" w:rsidP="006B2ED4">
            <w:r>
              <w:t xml:space="preserve"> 25</w:t>
            </w:r>
          </w:p>
        </w:tc>
        <w:tc>
          <w:tcPr>
            <w:tcW w:w="1701" w:type="dxa"/>
            <w:tcBorders>
              <w:top w:val="single" w:sz="4" w:space="0" w:color="auto"/>
              <w:bottom w:val="single" w:sz="4" w:space="0" w:color="auto"/>
            </w:tcBorders>
            <w:vAlign w:val="center"/>
          </w:tcPr>
          <w:p w14:paraId="04D1F6E4" w14:textId="77777777" w:rsidR="007B0859" w:rsidRDefault="007B0859" w:rsidP="006B2ED4">
            <w:pPr>
              <w:rPr>
                <w:lang w:val="en-US"/>
              </w:rPr>
            </w:pPr>
            <w:r>
              <w:rPr>
                <w:lang w:val="en-US"/>
              </w:rPr>
              <w:t>GA12A</w:t>
            </w:r>
          </w:p>
          <w:p w14:paraId="05F946DF" w14:textId="77777777" w:rsidR="007B0859" w:rsidRDefault="007B0859" w:rsidP="006B2ED4"/>
        </w:tc>
        <w:tc>
          <w:tcPr>
            <w:tcW w:w="4961" w:type="dxa"/>
            <w:tcBorders>
              <w:top w:val="single" w:sz="4" w:space="0" w:color="auto"/>
              <w:bottom w:val="single" w:sz="4" w:space="0" w:color="auto"/>
            </w:tcBorders>
            <w:vAlign w:val="center"/>
          </w:tcPr>
          <w:p w14:paraId="47209BC6" w14:textId="77777777" w:rsidR="007B0859" w:rsidRDefault="007B0859" w:rsidP="006B2ED4">
            <w:pPr>
              <w:adjustRightInd w:val="0"/>
              <w:rPr>
                <w:lang w:val="en-US"/>
              </w:rPr>
            </w:pPr>
            <w:r w:rsidRPr="00F877BC">
              <w:rPr>
                <w:lang w:val="en-US"/>
              </w:rPr>
              <w:t>Subtraversari pe sub conducte sau cabluri existente</w:t>
            </w:r>
          </w:p>
          <w:p w14:paraId="4904CEB3"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587A85B6"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6F688B67" w14:textId="77777777" w:rsidR="007B0859" w:rsidRDefault="007B0859" w:rsidP="006B2ED4">
            <w:pPr>
              <w:adjustRightInd w:val="0"/>
              <w:jc w:val="center"/>
              <w:rPr>
                <w:rFonts w:ascii="Arial CYR" w:hAnsi="Arial CYR" w:cs="Arial CYR"/>
              </w:rPr>
            </w:pPr>
            <w:r>
              <w:t>10,000</w:t>
            </w:r>
          </w:p>
          <w:p w14:paraId="18B8EB07" w14:textId="77777777" w:rsidR="007B0859" w:rsidRDefault="007B0859" w:rsidP="006B2ED4">
            <w:pPr>
              <w:jc w:val="center"/>
            </w:pPr>
          </w:p>
        </w:tc>
      </w:tr>
      <w:tr w:rsidR="007B0859" w14:paraId="2CA1334F"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A34FD5" w14:textId="77777777" w:rsidR="007B0859" w:rsidRDefault="007B0859" w:rsidP="006B2ED4">
            <w:r>
              <w:t xml:space="preserve"> 26</w:t>
            </w:r>
          </w:p>
        </w:tc>
        <w:tc>
          <w:tcPr>
            <w:tcW w:w="1701" w:type="dxa"/>
            <w:tcBorders>
              <w:top w:val="single" w:sz="4" w:space="0" w:color="auto"/>
              <w:bottom w:val="single" w:sz="4" w:space="0" w:color="auto"/>
            </w:tcBorders>
            <w:vAlign w:val="center"/>
          </w:tcPr>
          <w:p w14:paraId="3D3A7CDD" w14:textId="77777777" w:rsidR="007B0859" w:rsidRDefault="007B0859" w:rsidP="006B2ED4">
            <w:pPr>
              <w:rPr>
                <w:lang w:val="en-US"/>
              </w:rPr>
            </w:pPr>
            <w:r>
              <w:rPr>
                <w:lang w:val="en-US"/>
              </w:rPr>
              <w:t>08-02-145-4</w:t>
            </w:r>
          </w:p>
          <w:p w14:paraId="07D50600" w14:textId="77777777" w:rsidR="007B0859" w:rsidRDefault="007B0859" w:rsidP="006B2ED4"/>
        </w:tc>
        <w:tc>
          <w:tcPr>
            <w:tcW w:w="4961" w:type="dxa"/>
            <w:tcBorders>
              <w:top w:val="single" w:sz="4" w:space="0" w:color="auto"/>
              <w:bottom w:val="single" w:sz="4" w:space="0" w:color="auto"/>
            </w:tcBorders>
            <w:vAlign w:val="center"/>
          </w:tcPr>
          <w:p w14:paraId="1253EE11" w14:textId="77777777" w:rsidR="007B0859" w:rsidRDefault="007B0859" w:rsidP="006B2ED4">
            <w:pPr>
              <w:adjustRightInd w:val="0"/>
              <w:rPr>
                <w:lang w:val="en-US"/>
              </w:rPr>
            </w:pPr>
            <w:r w:rsidRPr="00F877BC">
              <w:rPr>
                <w:lang w:val="en-US"/>
              </w:rPr>
              <w:t>Cablu pina la 35 kV, pozat pe fundul canalului fara fixari, masa 1 m pina la: 6 kg</w:t>
            </w:r>
          </w:p>
          <w:p w14:paraId="38E0C144"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2163254C"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739A950B" w14:textId="77777777" w:rsidR="007B0859" w:rsidRDefault="007B0859" w:rsidP="006B2ED4">
            <w:pPr>
              <w:adjustRightInd w:val="0"/>
              <w:jc w:val="center"/>
              <w:rPr>
                <w:rFonts w:ascii="Arial CYR" w:hAnsi="Arial CYR" w:cs="Arial CYR"/>
              </w:rPr>
            </w:pPr>
            <w:r>
              <w:t>9,800</w:t>
            </w:r>
          </w:p>
          <w:p w14:paraId="0C54CF4B" w14:textId="77777777" w:rsidR="007B0859" w:rsidRDefault="007B0859" w:rsidP="006B2ED4">
            <w:pPr>
              <w:jc w:val="center"/>
            </w:pPr>
          </w:p>
        </w:tc>
      </w:tr>
      <w:tr w:rsidR="007B0859" w14:paraId="4D4BC0E5"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3A26FB" w14:textId="77777777" w:rsidR="007B0859" w:rsidRDefault="007B0859" w:rsidP="006B2ED4">
            <w:r>
              <w:t xml:space="preserve"> 27</w:t>
            </w:r>
          </w:p>
        </w:tc>
        <w:tc>
          <w:tcPr>
            <w:tcW w:w="1701" w:type="dxa"/>
            <w:tcBorders>
              <w:top w:val="single" w:sz="4" w:space="0" w:color="auto"/>
              <w:bottom w:val="single" w:sz="4" w:space="0" w:color="auto"/>
            </w:tcBorders>
            <w:vAlign w:val="center"/>
          </w:tcPr>
          <w:p w14:paraId="34F63763" w14:textId="77777777" w:rsidR="007B0859" w:rsidRDefault="007B0859" w:rsidP="006B2ED4">
            <w:pPr>
              <w:rPr>
                <w:lang w:val="en-US"/>
              </w:rPr>
            </w:pPr>
          </w:p>
          <w:p w14:paraId="64B7A063" w14:textId="77777777" w:rsidR="007B0859" w:rsidRDefault="007B0859" w:rsidP="006B2ED4"/>
        </w:tc>
        <w:tc>
          <w:tcPr>
            <w:tcW w:w="4961" w:type="dxa"/>
            <w:tcBorders>
              <w:top w:val="single" w:sz="4" w:space="0" w:color="auto"/>
              <w:bottom w:val="single" w:sz="4" w:space="0" w:color="auto"/>
            </w:tcBorders>
            <w:vAlign w:val="center"/>
          </w:tcPr>
          <w:p w14:paraId="7390E47B" w14:textId="77777777" w:rsidR="007B0859" w:rsidRDefault="007B0859" w:rsidP="006B2ED4">
            <w:pPr>
              <w:adjustRightInd w:val="0"/>
              <w:rPr>
                <w:lang w:val="en-US"/>
              </w:rPr>
            </w:pPr>
            <w:r w:rsidRPr="00F877BC">
              <w:rPr>
                <w:lang w:val="en-US"/>
              </w:rPr>
              <w:t xml:space="preserve">Cablu de alimentare </w:t>
            </w:r>
            <w:r>
              <w:t>АПвБбШп</w:t>
            </w:r>
            <w:r w:rsidRPr="00F877BC">
              <w:rPr>
                <w:lang w:val="en-US"/>
              </w:rPr>
              <w:t>-1  4</w:t>
            </w:r>
            <w:r>
              <w:t>х</w:t>
            </w:r>
            <w:r w:rsidRPr="00F877BC">
              <w:rPr>
                <w:lang w:val="en-US"/>
              </w:rPr>
              <w:t>120-1,0</w:t>
            </w:r>
          </w:p>
          <w:p w14:paraId="189A3FD1"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708EF570" w14:textId="77777777" w:rsidR="007B0859" w:rsidRDefault="007B0859" w:rsidP="006B2ED4">
            <w:pPr>
              <w:jc w:val="center"/>
            </w:pPr>
            <w:r>
              <w:t>m.l.</w:t>
            </w:r>
          </w:p>
        </w:tc>
        <w:tc>
          <w:tcPr>
            <w:tcW w:w="1559" w:type="dxa"/>
            <w:tcBorders>
              <w:top w:val="single" w:sz="4" w:space="0" w:color="auto"/>
              <w:bottom w:val="single" w:sz="4" w:space="0" w:color="auto"/>
            </w:tcBorders>
            <w:vAlign w:val="center"/>
          </w:tcPr>
          <w:p w14:paraId="376AB297" w14:textId="77777777" w:rsidR="007B0859" w:rsidRDefault="007B0859" w:rsidP="006B2ED4">
            <w:pPr>
              <w:adjustRightInd w:val="0"/>
              <w:jc w:val="center"/>
              <w:rPr>
                <w:rFonts w:ascii="Arial CYR" w:hAnsi="Arial CYR" w:cs="Arial CYR"/>
              </w:rPr>
            </w:pPr>
            <w:r>
              <w:t>960,000</w:t>
            </w:r>
          </w:p>
          <w:p w14:paraId="135209B9" w14:textId="77777777" w:rsidR="007B0859" w:rsidRDefault="007B0859" w:rsidP="006B2ED4">
            <w:pPr>
              <w:jc w:val="center"/>
            </w:pPr>
          </w:p>
        </w:tc>
      </w:tr>
      <w:tr w:rsidR="007B0859" w14:paraId="29A423A3"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33DDFE" w14:textId="77777777" w:rsidR="007B0859" w:rsidRDefault="007B0859" w:rsidP="006B2ED4">
            <w:r>
              <w:t xml:space="preserve"> 28</w:t>
            </w:r>
          </w:p>
        </w:tc>
        <w:tc>
          <w:tcPr>
            <w:tcW w:w="1701" w:type="dxa"/>
            <w:tcBorders>
              <w:top w:val="single" w:sz="4" w:space="0" w:color="auto"/>
              <w:bottom w:val="single" w:sz="4" w:space="0" w:color="auto"/>
            </w:tcBorders>
            <w:vAlign w:val="center"/>
          </w:tcPr>
          <w:p w14:paraId="56D83A14" w14:textId="77777777" w:rsidR="007B0859" w:rsidRDefault="007B0859" w:rsidP="006B2ED4">
            <w:pPr>
              <w:rPr>
                <w:lang w:val="en-US"/>
              </w:rPr>
            </w:pPr>
          </w:p>
          <w:p w14:paraId="4039052E" w14:textId="77777777" w:rsidR="007B0859" w:rsidRDefault="007B0859" w:rsidP="006B2ED4"/>
        </w:tc>
        <w:tc>
          <w:tcPr>
            <w:tcW w:w="4961" w:type="dxa"/>
            <w:tcBorders>
              <w:top w:val="single" w:sz="4" w:space="0" w:color="auto"/>
              <w:bottom w:val="single" w:sz="4" w:space="0" w:color="auto"/>
            </w:tcBorders>
            <w:vAlign w:val="center"/>
          </w:tcPr>
          <w:p w14:paraId="66888F79" w14:textId="77777777" w:rsidR="007B0859" w:rsidRDefault="007B0859" w:rsidP="006B2ED4">
            <w:pPr>
              <w:adjustRightInd w:val="0"/>
              <w:rPr>
                <w:lang w:val="en-US"/>
              </w:rPr>
            </w:pPr>
            <w:r w:rsidRPr="00F877BC">
              <w:rPr>
                <w:lang w:val="en-US"/>
              </w:rPr>
              <w:t xml:space="preserve">Cablu de alimentare </w:t>
            </w:r>
            <w:r>
              <w:t>АПвБбШп</w:t>
            </w:r>
            <w:r w:rsidRPr="00F877BC">
              <w:rPr>
                <w:lang w:val="en-US"/>
              </w:rPr>
              <w:t>-1  5</w:t>
            </w:r>
            <w:r>
              <w:t>х</w:t>
            </w:r>
            <w:r w:rsidRPr="00F877BC">
              <w:rPr>
                <w:lang w:val="en-US"/>
              </w:rPr>
              <w:t>120-1,0</w:t>
            </w:r>
          </w:p>
          <w:p w14:paraId="1FF50607"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5F4F1B1" w14:textId="77777777" w:rsidR="007B0859" w:rsidRDefault="007B0859" w:rsidP="006B2ED4">
            <w:pPr>
              <w:jc w:val="center"/>
            </w:pPr>
            <w:r>
              <w:t>m.l.</w:t>
            </w:r>
          </w:p>
        </w:tc>
        <w:tc>
          <w:tcPr>
            <w:tcW w:w="1559" w:type="dxa"/>
            <w:tcBorders>
              <w:top w:val="single" w:sz="4" w:space="0" w:color="auto"/>
              <w:bottom w:val="single" w:sz="4" w:space="0" w:color="auto"/>
            </w:tcBorders>
            <w:vAlign w:val="center"/>
          </w:tcPr>
          <w:p w14:paraId="70E8E126" w14:textId="77777777" w:rsidR="007B0859" w:rsidRDefault="007B0859" w:rsidP="006B2ED4">
            <w:pPr>
              <w:adjustRightInd w:val="0"/>
              <w:jc w:val="center"/>
              <w:rPr>
                <w:rFonts w:ascii="Arial CYR" w:hAnsi="Arial CYR" w:cs="Arial CYR"/>
              </w:rPr>
            </w:pPr>
            <w:r>
              <w:t>20,000</w:t>
            </w:r>
          </w:p>
          <w:p w14:paraId="31126471" w14:textId="77777777" w:rsidR="007B0859" w:rsidRDefault="007B0859" w:rsidP="006B2ED4">
            <w:pPr>
              <w:jc w:val="center"/>
            </w:pPr>
          </w:p>
        </w:tc>
      </w:tr>
      <w:tr w:rsidR="007B0859" w14:paraId="3C79B2CB"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F7DCDD" w14:textId="77777777" w:rsidR="007B0859" w:rsidRDefault="007B0859" w:rsidP="006B2ED4">
            <w:r>
              <w:t xml:space="preserve"> 29</w:t>
            </w:r>
          </w:p>
        </w:tc>
        <w:tc>
          <w:tcPr>
            <w:tcW w:w="1701" w:type="dxa"/>
            <w:tcBorders>
              <w:top w:val="single" w:sz="4" w:space="0" w:color="auto"/>
              <w:bottom w:val="single" w:sz="4" w:space="0" w:color="auto"/>
            </w:tcBorders>
            <w:vAlign w:val="center"/>
          </w:tcPr>
          <w:p w14:paraId="77E0CA0C" w14:textId="77777777" w:rsidR="007B0859" w:rsidRDefault="007B0859" w:rsidP="006B2ED4">
            <w:pPr>
              <w:rPr>
                <w:lang w:val="en-US"/>
              </w:rPr>
            </w:pPr>
            <w:r>
              <w:rPr>
                <w:lang w:val="en-US"/>
              </w:rPr>
              <w:t>08-02-159-3</w:t>
            </w:r>
          </w:p>
          <w:p w14:paraId="05B41E4E" w14:textId="77777777" w:rsidR="007B0859" w:rsidRDefault="007B0859" w:rsidP="006B2ED4"/>
        </w:tc>
        <w:tc>
          <w:tcPr>
            <w:tcW w:w="4961" w:type="dxa"/>
            <w:tcBorders>
              <w:top w:val="single" w:sz="4" w:space="0" w:color="auto"/>
              <w:bottom w:val="single" w:sz="4" w:space="0" w:color="auto"/>
            </w:tcBorders>
            <w:vAlign w:val="center"/>
          </w:tcPr>
          <w:p w14:paraId="69FB580C" w14:textId="77777777" w:rsidR="007B0859" w:rsidRDefault="007B0859" w:rsidP="006B2ED4">
            <w:pPr>
              <w:adjustRightInd w:val="0"/>
              <w:rPr>
                <w:lang w:val="en-US"/>
              </w:rPr>
            </w:pPr>
            <w:r w:rsidRPr="00F877BC">
              <w:rPr>
                <w:lang w:val="en-US"/>
              </w:rPr>
              <w:t>Cap terminal in manusa de cauciuc pentru cablu cu 3-4 conductori, tensiune pina la 1 kV, sectiunea unui conductori, pina la: 120 mm2</w:t>
            </w:r>
          </w:p>
          <w:p w14:paraId="6A6DA9A9"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0C12A86A"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42D3B330" w14:textId="77777777" w:rsidR="007B0859" w:rsidRDefault="007B0859" w:rsidP="006B2ED4">
            <w:pPr>
              <w:adjustRightInd w:val="0"/>
              <w:jc w:val="center"/>
              <w:rPr>
                <w:rFonts w:ascii="Arial CYR" w:hAnsi="Arial CYR" w:cs="Arial CYR"/>
              </w:rPr>
            </w:pPr>
            <w:r>
              <w:t>12,000</w:t>
            </w:r>
          </w:p>
          <w:p w14:paraId="4E8E199E" w14:textId="77777777" w:rsidR="007B0859" w:rsidRDefault="007B0859" w:rsidP="006B2ED4">
            <w:pPr>
              <w:jc w:val="center"/>
            </w:pPr>
          </w:p>
        </w:tc>
      </w:tr>
      <w:tr w:rsidR="007B0859" w14:paraId="0D124190"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CCDAE8" w14:textId="77777777" w:rsidR="007B0859" w:rsidRDefault="007B0859" w:rsidP="006B2ED4">
            <w:r>
              <w:t xml:space="preserve"> 30</w:t>
            </w:r>
          </w:p>
        </w:tc>
        <w:tc>
          <w:tcPr>
            <w:tcW w:w="1701" w:type="dxa"/>
            <w:tcBorders>
              <w:top w:val="single" w:sz="4" w:space="0" w:color="auto"/>
              <w:bottom w:val="single" w:sz="4" w:space="0" w:color="auto"/>
            </w:tcBorders>
            <w:vAlign w:val="center"/>
          </w:tcPr>
          <w:p w14:paraId="04F6C2DD" w14:textId="77777777" w:rsidR="007B0859" w:rsidRDefault="007B0859" w:rsidP="006B2ED4">
            <w:pPr>
              <w:rPr>
                <w:lang w:val="en-US"/>
              </w:rPr>
            </w:pPr>
          </w:p>
          <w:p w14:paraId="099E3DD4" w14:textId="77777777" w:rsidR="007B0859" w:rsidRDefault="007B0859" w:rsidP="006B2ED4"/>
        </w:tc>
        <w:tc>
          <w:tcPr>
            <w:tcW w:w="4961" w:type="dxa"/>
            <w:tcBorders>
              <w:top w:val="single" w:sz="4" w:space="0" w:color="auto"/>
              <w:bottom w:val="single" w:sz="4" w:space="0" w:color="auto"/>
            </w:tcBorders>
            <w:vAlign w:val="center"/>
          </w:tcPr>
          <w:p w14:paraId="16B6A192" w14:textId="77777777" w:rsidR="007B0859" w:rsidRDefault="007B0859" w:rsidP="006B2ED4">
            <w:pPr>
              <w:adjustRightInd w:val="0"/>
              <w:rPr>
                <w:lang w:val="en-US"/>
              </w:rPr>
            </w:pPr>
            <w:r w:rsidRPr="00F877BC">
              <w:rPr>
                <w:lang w:val="en-US"/>
              </w:rPr>
              <w:t>Manson terminal, sectiunea 70-120mm2  4</w:t>
            </w:r>
            <w:r>
              <w:t>ПКТп</w:t>
            </w:r>
            <w:r w:rsidRPr="00F877BC">
              <w:rPr>
                <w:lang w:val="en-US"/>
              </w:rPr>
              <w:t>-1-70/120</w:t>
            </w:r>
          </w:p>
          <w:p w14:paraId="77611050"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1BBC8B1"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7C0F2343" w14:textId="77777777" w:rsidR="007B0859" w:rsidRDefault="007B0859" w:rsidP="006B2ED4">
            <w:pPr>
              <w:adjustRightInd w:val="0"/>
              <w:jc w:val="center"/>
              <w:rPr>
                <w:rFonts w:ascii="Arial CYR" w:hAnsi="Arial CYR" w:cs="Arial CYR"/>
              </w:rPr>
            </w:pPr>
            <w:r>
              <w:t>8,000</w:t>
            </w:r>
          </w:p>
          <w:p w14:paraId="6BC8AFEF" w14:textId="77777777" w:rsidR="007B0859" w:rsidRDefault="007B0859" w:rsidP="006B2ED4">
            <w:pPr>
              <w:jc w:val="center"/>
            </w:pPr>
          </w:p>
        </w:tc>
      </w:tr>
      <w:tr w:rsidR="007B0859" w14:paraId="08C01F69"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69EDC8" w14:textId="77777777" w:rsidR="007B0859" w:rsidRDefault="007B0859" w:rsidP="006B2ED4">
            <w:r>
              <w:t xml:space="preserve"> 31</w:t>
            </w:r>
          </w:p>
        </w:tc>
        <w:tc>
          <w:tcPr>
            <w:tcW w:w="1701" w:type="dxa"/>
            <w:tcBorders>
              <w:top w:val="single" w:sz="4" w:space="0" w:color="auto"/>
              <w:bottom w:val="single" w:sz="4" w:space="0" w:color="auto"/>
            </w:tcBorders>
            <w:vAlign w:val="center"/>
          </w:tcPr>
          <w:p w14:paraId="4AD3DB89" w14:textId="77777777" w:rsidR="007B0859" w:rsidRDefault="007B0859" w:rsidP="006B2ED4">
            <w:pPr>
              <w:rPr>
                <w:lang w:val="en-US"/>
              </w:rPr>
            </w:pPr>
          </w:p>
          <w:p w14:paraId="3C99F45B" w14:textId="77777777" w:rsidR="007B0859" w:rsidRDefault="007B0859" w:rsidP="006B2ED4"/>
        </w:tc>
        <w:tc>
          <w:tcPr>
            <w:tcW w:w="4961" w:type="dxa"/>
            <w:tcBorders>
              <w:top w:val="single" w:sz="4" w:space="0" w:color="auto"/>
              <w:bottom w:val="single" w:sz="4" w:space="0" w:color="auto"/>
            </w:tcBorders>
            <w:vAlign w:val="center"/>
          </w:tcPr>
          <w:p w14:paraId="79401BE0" w14:textId="77777777" w:rsidR="007B0859" w:rsidRDefault="007B0859" w:rsidP="006B2ED4">
            <w:pPr>
              <w:adjustRightInd w:val="0"/>
              <w:rPr>
                <w:lang w:val="en-US"/>
              </w:rPr>
            </w:pPr>
            <w:r w:rsidRPr="00F877BC">
              <w:rPr>
                <w:lang w:val="en-US"/>
              </w:rPr>
              <w:t>Manson terminal, sectiunea 70-120mm2  5</w:t>
            </w:r>
            <w:r>
              <w:t>ПКТп</w:t>
            </w:r>
            <w:r w:rsidRPr="00F877BC">
              <w:rPr>
                <w:lang w:val="en-US"/>
              </w:rPr>
              <w:t>-1-70/120</w:t>
            </w:r>
          </w:p>
          <w:p w14:paraId="2B7A51E5"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0EA478DD"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56BD7260" w14:textId="77777777" w:rsidR="007B0859" w:rsidRDefault="007B0859" w:rsidP="006B2ED4">
            <w:pPr>
              <w:adjustRightInd w:val="0"/>
              <w:jc w:val="center"/>
              <w:rPr>
                <w:rFonts w:ascii="Arial CYR" w:hAnsi="Arial CYR" w:cs="Arial CYR"/>
              </w:rPr>
            </w:pPr>
            <w:r>
              <w:t>4,000</w:t>
            </w:r>
          </w:p>
          <w:p w14:paraId="3CD9C0A4" w14:textId="77777777" w:rsidR="007B0859" w:rsidRDefault="007B0859" w:rsidP="006B2ED4">
            <w:pPr>
              <w:jc w:val="center"/>
            </w:pPr>
          </w:p>
        </w:tc>
      </w:tr>
      <w:tr w:rsidR="007B0859" w14:paraId="2718F34E"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81ABBA" w14:textId="77777777" w:rsidR="007B0859" w:rsidRDefault="007B0859" w:rsidP="006B2ED4">
            <w:r>
              <w:t xml:space="preserve"> 32</w:t>
            </w:r>
          </w:p>
        </w:tc>
        <w:tc>
          <w:tcPr>
            <w:tcW w:w="1701" w:type="dxa"/>
            <w:tcBorders>
              <w:top w:val="single" w:sz="4" w:space="0" w:color="auto"/>
              <w:bottom w:val="single" w:sz="4" w:space="0" w:color="auto"/>
            </w:tcBorders>
            <w:vAlign w:val="center"/>
          </w:tcPr>
          <w:p w14:paraId="02A5DB56" w14:textId="77777777" w:rsidR="007B0859" w:rsidRDefault="007B0859" w:rsidP="006B2ED4">
            <w:pPr>
              <w:rPr>
                <w:lang w:val="en-US"/>
              </w:rPr>
            </w:pPr>
            <w:r>
              <w:rPr>
                <w:lang w:val="en-US"/>
              </w:rPr>
              <w:t>08-02-144-6</w:t>
            </w:r>
          </w:p>
          <w:p w14:paraId="2FDC20C6" w14:textId="77777777" w:rsidR="007B0859" w:rsidRDefault="007B0859" w:rsidP="006B2ED4"/>
        </w:tc>
        <w:tc>
          <w:tcPr>
            <w:tcW w:w="4961" w:type="dxa"/>
            <w:tcBorders>
              <w:top w:val="single" w:sz="4" w:space="0" w:color="auto"/>
              <w:bottom w:val="single" w:sz="4" w:space="0" w:color="auto"/>
            </w:tcBorders>
            <w:vAlign w:val="center"/>
          </w:tcPr>
          <w:p w14:paraId="2AE21E0E" w14:textId="77777777" w:rsidR="007B0859" w:rsidRDefault="007B0859" w:rsidP="006B2ED4">
            <w:pPr>
              <w:adjustRightInd w:val="0"/>
              <w:rPr>
                <w:lang w:val="en-US"/>
              </w:rPr>
            </w:pPr>
            <w:r w:rsidRPr="00F877BC">
              <w:rPr>
                <w:lang w:val="en-US"/>
              </w:rPr>
              <w:t>Conectarea firelor conductorilor sau a cablurilor la cleme, sectiune pina la: 150 mm2</w:t>
            </w:r>
          </w:p>
          <w:p w14:paraId="3FA7CC90"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235F831C" w14:textId="77777777" w:rsidR="007B0859" w:rsidRDefault="007B0859" w:rsidP="006B2ED4">
            <w:pPr>
              <w:jc w:val="center"/>
            </w:pPr>
            <w:r>
              <w:t>100 buc</w:t>
            </w:r>
          </w:p>
        </w:tc>
        <w:tc>
          <w:tcPr>
            <w:tcW w:w="1559" w:type="dxa"/>
            <w:tcBorders>
              <w:top w:val="single" w:sz="4" w:space="0" w:color="auto"/>
              <w:bottom w:val="single" w:sz="4" w:space="0" w:color="auto"/>
            </w:tcBorders>
            <w:vAlign w:val="center"/>
          </w:tcPr>
          <w:p w14:paraId="22359800" w14:textId="77777777" w:rsidR="007B0859" w:rsidRDefault="007B0859" w:rsidP="006B2ED4">
            <w:pPr>
              <w:adjustRightInd w:val="0"/>
              <w:jc w:val="center"/>
              <w:rPr>
                <w:rFonts w:ascii="Arial CYR" w:hAnsi="Arial CYR" w:cs="Arial CYR"/>
              </w:rPr>
            </w:pPr>
            <w:r>
              <w:t>0,520</w:t>
            </w:r>
          </w:p>
          <w:p w14:paraId="7D14EEC5" w14:textId="77777777" w:rsidR="007B0859" w:rsidRDefault="007B0859" w:rsidP="006B2ED4">
            <w:pPr>
              <w:jc w:val="center"/>
            </w:pPr>
          </w:p>
        </w:tc>
      </w:tr>
      <w:tr w:rsidR="007B0859" w14:paraId="1BA2366D"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3AB4DB" w14:textId="77777777" w:rsidR="007B0859" w:rsidRDefault="007B0859" w:rsidP="006B2ED4">
            <w:r>
              <w:t xml:space="preserve"> 33</w:t>
            </w:r>
          </w:p>
        </w:tc>
        <w:tc>
          <w:tcPr>
            <w:tcW w:w="1701" w:type="dxa"/>
            <w:tcBorders>
              <w:top w:val="single" w:sz="4" w:space="0" w:color="auto"/>
              <w:bottom w:val="single" w:sz="4" w:space="0" w:color="auto"/>
            </w:tcBorders>
            <w:vAlign w:val="center"/>
          </w:tcPr>
          <w:p w14:paraId="7E38EDE7" w14:textId="77777777" w:rsidR="007B0859" w:rsidRDefault="007B0859" w:rsidP="006B2ED4">
            <w:pPr>
              <w:rPr>
                <w:lang w:val="en-US"/>
              </w:rPr>
            </w:pPr>
          </w:p>
          <w:p w14:paraId="690BA789" w14:textId="77777777" w:rsidR="007B0859" w:rsidRDefault="007B0859" w:rsidP="006B2ED4"/>
        </w:tc>
        <w:tc>
          <w:tcPr>
            <w:tcW w:w="4961" w:type="dxa"/>
            <w:tcBorders>
              <w:top w:val="single" w:sz="4" w:space="0" w:color="auto"/>
              <w:bottom w:val="single" w:sz="4" w:space="0" w:color="auto"/>
            </w:tcBorders>
            <w:vAlign w:val="center"/>
          </w:tcPr>
          <w:p w14:paraId="7F2723D5" w14:textId="77777777" w:rsidR="007B0859" w:rsidRDefault="007B0859" w:rsidP="006B2ED4">
            <w:pPr>
              <w:adjustRightInd w:val="0"/>
              <w:rPr>
                <w:lang w:val="en-US"/>
              </w:rPr>
            </w:pPr>
            <w:r w:rsidRPr="00F877BC">
              <w:rPr>
                <w:lang w:val="en-US"/>
              </w:rPr>
              <w:t>Papuci din aluminiu 120mm2  DL-120</w:t>
            </w:r>
          </w:p>
          <w:p w14:paraId="1B96A641"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7D74D976"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06C77982" w14:textId="77777777" w:rsidR="007B0859" w:rsidRDefault="007B0859" w:rsidP="006B2ED4">
            <w:pPr>
              <w:adjustRightInd w:val="0"/>
              <w:jc w:val="center"/>
              <w:rPr>
                <w:rFonts w:ascii="Arial CYR" w:hAnsi="Arial CYR" w:cs="Arial CYR"/>
              </w:rPr>
            </w:pPr>
            <w:r>
              <w:t>52,000</w:t>
            </w:r>
          </w:p>
          <w:p w14:paraId="2D8D2A73" w14:textId="77777777" w:rsidR="007B0859" w:rsidRDefault="007B0859" w:rsidP="006B2ED4">
            <w:pPr>
              <w:jc w:val="center"/>
            </w:pPr>
          </w:p>
        </w:tc>
      </w:tr>
      <w:tr w:rsidR="007B0859" w14:paraId="2B581638"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0EB35D" w14:textId="77777777" w:rsidR="007B0859" w:rsidRDefault="007B0859" w:rsidP="006B2ED4">
            <w:r>
              <w:t xml:space="preserve"> 34</w:t>
            </w:r>
          </w:p>
        </w:tc>
        <w:tc>
          <w:tcPr>
            <w:tcW w:w="1701" w:type="dxa"/>
            <w:tcBorders>
              <w:top w:val="single" w:sz="4" w:space="0" w:color="auto"/>
              <w:bottom w:val="single" w:sz="4" w:space="0" w:color="auto"/>
            </w:tcBorders>
            <w:vAlign w:val="center"/>
          </w:tcPr>
          <w:p w14:paraId="0403C05E" w14:textId="77777777" w:rsidR="007B0859" w:rsidRDefault="007B0859" w:rsidP="006B2ED4">
            <w:pPr>
              <w:rPr>
                <w:lang w:val="en-US"/>
              </w:rPr>
            </w:pPr>
            <w:r>
              <w:rPr>
                <w:lang w:val="en-US"/>
              </w:rPr>
              <w:t>08-02-143-1</w:t>
            </w:r>
          </w:p>
          <w:p w14:paraId="1EF797DD" w14:textId="77777777" w:rsidR="007B0859" w:rsidRDefault="007B0859" w:rsidP="006B2ED4"/>
        </w:tc>
        <w:tc>
          <w:tcPr>
            <w:tcW w:w="4961" w:type="dxa"/>
            <w:tcBorders>
              <w:top w:val="single" w:sz="4" w:space="0" w:color="auto"/>
              <w:bottom w:val="single" w:sz="4" w:space="0" w:color="auto"/>
            </w:tcBorders>
            <w:vAlign w:val="center"/>
          </w:tcPr>
          <w:p w14:paraId="1B89B83A" w14:textId="77777777" w:rsidR="007B0859" w:rsidRDefault="007B0859" w:rsidP="006B2ED4">
            <w:pPr>
              <w:adjustRightInd w:val="0"/>
              <w:rPr>
                <w:lang w:val="en-US"/>
              </w:rPr>
            </w:pPr>
            <w:r w:rsidRPr="00F877BC">
              <w:rPr>
                <w:lang w:val="en-US"/>
              </w:rPr>
              <w:t>Acoperirea cablului, pozat in transee: cu caramida a unui singur cablu</w:t>
            </w:r>
          </w:p>
          <w:p w14:paraId="0D6D52BA"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360B7240"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702AE26E" w14:textId="77777777" w:rsidR="007B0859" w:rsidRDefault="007B0859" w:rsidP="006B2ED4">
            <w:pPr>
              <w:adjustRightInd w:val="0"/>
              <w:jc w:val="center"/>
              <w:rPr>
                <w:rFonts w:ascii="Arial CYR" w:hAnsi="Arial CYR" w:cs="Arial CYR"/>
              </w:rPr>
            </w:pPr>
            <w:r>
              <w:t>1,310</w:t>
            </w:r>
          </w:p>
          <w:p w14:paraId="383D865B" w14:textId="77777777" w:rsidR="007B0859" w:rsidRDefault="007B0859" w:rsidP="006B2ED4">
            <w:pPr>
              <w:jc w:val="center"/>
            </w:pPr>
          </w:p>
        </w:tc>
      </w:tr>
      <w:tr w:rsidR="007B0859" w14:paraId="3E2503CB"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592EEB" w14:textId="77777777" w:rsidR="007B0859" w:rsidRDefault="007B0859" w:rsidP="006B2ED4">
            <w:r>
              <w:t xml:space="preserve"> 35</w:t>
            </w:r>
          </w:p>
        </w:tc>
        <w:tc>
          <w:tcPr>
            <w:tcW w:w="1701" w:type="dxa"/>
            <w:tcBorders>
              <w:top w:val="single" w:sz="4" w:space="0" w:color="auto"/>
              <w:bottom w:val="single" w:sz="4" w:space="0" w:color="auto"/>
            </w:tcBorders>
            <w:vAlign w:val="center"/>
          </w:tcPr>
          <w:p w14:paraId="1169DFA4" w14:textId="77777777" w:rsidR="007B0859" w:rsidRDefault="007B0859" w:rsidP="006B2ED4">
            <w:pPr>
              <w:rPr>
                <w:lang w:val="en-US"/>
              </w:rPr>
            </w:pPr>
            <w:r>
              <w:rPr>
                <w:lang w:val="en-US"/>
              </w:rPr>
              <w:t>08-02-143-2</w:t>
            </w:r>
          </w:p>
          <w:p w14:paraId="25B54A35" w14:textId="77777777" w:rsidR="007B0859" w:rsidRDefault="007B0859" w:rsidP="006B2ED4"/>
        </w:tc>
        <w:tc>
          <w:tcPr>
            <w:tcW w:w="4961" w:type="dxa"/>
            <w:tcBorders>
              <w:top w:val="single" w:sz="4" w:space="0" w:color="auto"/>
              <w:bottom w:val="single" w:sz="4" w:space="0" w:color="auto"/>
            </w:tcBorders>
            <w:vAlign w:val="center"/>
          </w:tcPr>
          <w:p w14:paraId="36EC8C80" w14:textId="77777777" w:rsidR="007B0859" w:rsidRDefault="007B0859" w:rsidP="006B2ED4">
            <w:pPr>
              <w:adjustRightInd w:val="0"/>
              <w:rPr>
                <w:lang w:val="en-US"/>
              </w:rPr>
            </w:pPr>
            <w:r w:rsidRPr="00F877BC">
              <w:rPr>
                <w:lang w:val="en-US"/>
              </w:rPr>
              <w:t>Acoperirea cablului, pozat in transee: cu caramida a fiecarui cablu urmator / T3</w:t>
            </w:r>
          </w:p>
          <w:p w14:paraId="2BD6DBA6"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CB53E47"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002314DF" w14:textId="77777777" w:rsidR="007B0859" w:rsidRDefault="007B0859" w:rsidP="006B2ED4">
            <w:pPr>
              <w:adjustRightInd w:val="0"/>
              <w:jc w:val="center"/>
              <w:rPr>
                <w:rFonts w:ascii="Arial CYR" w:hAnsi="Arial CYR" w:cs="Arial CYR"/>
              </w:rPr>
            </w:pPr>
            <w:r>
              <w:t>0,040</w:t>
            </w:r>
          </w:p>
          <w:p w14:paraId="5CE451DA" w14:textId="77777777" w:rsidR="007B0859" w:rsidRDefault="007B0859" w:rsidP="006B2ED4">
            <w:pPr>
              <w:jc w:val="center"/>
            </w:pPr>
          </w:p>
        </w:tc>
      </w:tr>
      <w:tr w:rsidR="007B0859" w14:paraId="5F75D120"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0F64AE" w14:textId="77777777" w:rsidR="007B0859" w:rsidRDefault="007B0859" w:rsidP="006B2ED4">
            <w:r>
              <w:t xml:space="preserve"> 36</w:t>
            </w:r>
          </w:p>
        </w:tc>
        <w:tc>
          <w:tcPr>
            <w:tcW w:w="1701" w:type="dxa"/>
            <w:tcBorders>
              <w:top w:val="single" w:sz="4" w:space="0" w:color="auto"/>
              <w:bottom w:val="single" w:sz="4" w:space="0" w:color="auto"/>
            </w:tcBorders>
            <w:vAlign w:val="center"/>
          </w:tcPr>
          <w:p w14:paraId="42962A32" w14:textId="77777777" w:rsidR="007B0859" w:rsidRDefault="007B0859" w:rsidP="006B2ED4">
            <w:pPr>
              <w:rPr>
                <w:lang w:val="en-US"/>
              </w:rPr>
            </w:pPr>
            <w:r>
              <w:rPr>
                <w:lang w:val="en-US"/>
              </w:rPr>
              <w:t>08-02-143-2</w:t>
            </w:r>
          </w:p>
          <w:p w14:paraId="15DDA8D7" w14:textId="77777777" w:rsidR="007B0859" w:rsidRDefault="007B0859" w:rsidP="006B2ED4"/>
        </w:tc>
        <w:tc>
          <w:tcPr>
            <w:tcW w:w="4961" w:type="dxa"/>
            <w:tcBorders>
              <w:top w:val="single" w:sz="4" w:space="0" w:color="auto"/>
              <w:bottom w:val="single" w:sz="4" w:space="0" w:color="auto"/>
            </w:tcBorders>
            <w:vAlign w:val="center"/>
          </w:tcPr>
          <w:p w14:paraId="73A3106D" w14:textId="77777777" w:rsidR="007B0859" w:rsidRDefault="007B0859" w:rsidP="006B2ED4">
            <w:pPr>
              <w:adjustRightInd w:val="0"/>
              <w:rPr>
                <w:lang w:val="en-US"/>
              </w:rPr>
            </w:pPr>
            <w:r w:rsidRPr="00F877BC">
              <w:rPr>
                <w:lang w:val="en-US"/>
              </w:rPr>
              <w:t>Acoperirea cablului, pozat in transee: cu caramida a fiecarui cablu urmator / T6 k=3</w:t>
            </w:r>
          </w:p>
          <w:p w14:paraId="51BA1B02"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BAB0DD7"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1C3EE373" w14:textId="77777777" w:rsidR="007B0859" w:rsidRDefault="007B0859" w:rsidP="006B2ED4">
            <w:pPr>
              <w:adjustRightInd w:val="0"/>
              <w:jc w:val="center"/>
              <w:rPr>
                <w:rFonts w:ascii="Arial CYR" w:hAnsi="Arial CYR" w:cs="Arial CYR"/>
              </w:rPr>
            </w:pPr>
            <w:r>
              <w:t>1,270</w:t>
            </w:r>
          </w:p>
          <w:p w14:paraId="33A86D4C" w14:textId="77777777" w:rsidR="007B0859" w:rsidRDefault="007B0859" w:rsidP="006B2ED4">
            <w:pPr>
              <w:jc w:val="center"/>
            </w:pPr>
          </w:p>
        </w:tc>
      </w:tr>
      <w:tr w:rsidR="007B0859" w14:paraId="4A8B078D"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E4B4A2" w14:textId="77777777" w:rsidR="007B0859" w:rsidRDefault="007B0859" w:rsidP="006B2ED4">
            <w:r>
              <w:t xml:space="preserve"> 37</w:t>
            </w:r>
          </w:p>
        </w:tc>
        <w:tc>
          <w:tcPr>
            <w:tcW w:w="1701" w:type="dxa"/>
            <w:tcBorders>
              <w:top w:val="single" w:sz="4" w:space="0" w:color="auto"/>
              <w:bottom w:val="single" w:sz="4" w:space="0" w:color="auto"/>
            </w:tcBorders>
            <w:vAlign w:val="center"/>
          </w:tcPr>
          <w:p w14:paraId="71F275ED" w14:textId="77777777" w:rsidR="007B0859" w:rsidRDefault="007B0859" w:rsidP="006B2ED4">
            <w:pPr>
              <w:rPr>
                <w:lang w:val="en-US"/>
              </w:rPr>
            </w:pPr>
            <w:r>
              <w:rPr>
                <w:lang w:val="en-US"/>
              </w:rPr>
              <w:t>08-02-396-1</w:t>
            </w:r>
          </w:p>
          <w:p w14:paraId="7DA30572" w14:textId="77777777" w:rsidR="007B0859" w:rsidRDefault="007B0859" w:rsidP="006B2ED4"/>
        </w:tc>
        <w:tc>
          <w:tcPr>
            <w:tcW w:w="4961" w:type="dxa"/>
            <w:tcBorders>
              <w:top w:val="single" w:sz="4" w:space="0" w:color="auto"/>
              <w:bottom w:val="single" w:sz="4" w:space="0" w:color="auto"/>
            </w:tcBorders>
            <w:vAlign w:val="center"/>
          </w:tcPr>
          <w:p w14:paraId="7214EC75" w14:textId="77777777" w:rsidR="007B0859" w:rsidRDefault="007B0859" w:rsidP="006B2ED4">
            <w:pPr>
              <w:adjustRightInd w:val="0"/>
              <w:rPr>
                <w:lang w:val="en-US"/>
              </w:rPr>
            </w:pPr>
            <w:r w:rsidRPr="00F877BC">
              <w:rPr>
                <w:lang w:val="en-US"/>
              </w:rPr>
              <w:t>Canal metalic pe constructii, console, pe ferme si coloane, lungime 2 m</w:t>
            </w:r>
          </w:p>
          <w:p w14:paraId="27C0430F"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5D96859"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5084E643" w14:textId="77777777" w:rsidR="007B0859" w:rsidRDefault="007B0859" w:rsidP="006B2ED4">
            <w:pPr>
              <w:adjustRightInd w:val="0"/>
              <w:jc w:val="center"/>
              <w:rPr>
                <w:rFonts w:ascii="Arial CYR" w:hAnsi="Arial CYR" w:cs="Arial CYR"/>
              </w:rPr>
            </w:pPr>
            <w:r>
              <w:t>1,700</w:t>
            </w:r>
          </w:p>
          <w:p w14:paraId="15828091" w14:textId="77777777" w:rsidR="007B0859" w:rsidRDefault="007B0859" w:rsidP="006B2ED4">
            <w:pPr>
              <w:jc w:val="center"/>
            </w:pPr>
          </w:p>
        </w:tc>
      </w:tr>
      <w:tr w:rsidR="007B0859" w14:paraId="15588AE3"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AD93FF" w14:textId="77777777" w:rsidR="007B0859" w:rsidRDefault="007B0859" w:rsidP="006B2ED4">
            <w:r>
              <w:t xml:space="preserve"> 38</w:t>
            </w:r>
          </w:p>
        </w:tc>
        <w:tc>
          <w:tcPr>
            <w:tcW w:w="1701" w:type="dxa"/>
            <w:tcBorders>
              <w:top w:val="single" w:sz="4" w:space="0" w:color="auto"/>
              <w:bottom w:val="single" w:sz="4" w:space="0" w:color="auto"/>
            </w:tcBorders>
            <w:vAlign w:val="center"/>
          </w:tcPr>
          <w:p w14:paraId="68138D6D" w14:textId="77777777" w:rsidR="007B0859" w:rsidRDefault="007B0859" w:rsidP="006B2ED4">
            <w:pPr>
              <w:rPr>
                <w:lang w:val="en-US"/>
              </w:rPr>
            </w:pPr>
          </w:p>
          <w:p w14:paraId="51258F19" w14:textId="77777777" w:rsidR="007B0859" w:rsidRDefault="007B0859" w:rsidP="006B2ED4"/>
        </w:tc>
        <w:tc>
          <w:tcPr>
            <w:tcW w:w="4961" w:type="dxa"/>
            <w:tcBorders>
              <w:top w:val="single" w:sz="4" w:space="0" w:color="auto"/>
              <w:bottom w:val="single" w:sz="4" w:space="0" w:color="auto"/>
            </w:tcBorders>
            <w:vAlign w:val="center"/>
          </w:tcPr>
          <w:p w14:paraId="28EF9FA1" w14:textId="77777777" w:rsidR="007B0859" w:rsidRDefault="007B0859" w:rsidP="006B2ED4">
            <w:pPr>
              <w:adjustRightInd w:val="0"/>
              <w:rPr>
                <w:lang w:val="en-US"/>
              </w:rPr>
            </w:pPr>
            <w:r>
              <w:t>Jgheab metalic neperforat 150х50х2000mm</w:t>
            </w:r>
          </w:p>
          <w:p w14:paraId="0BCBAC66" w14:textId="77777777" w:rsidR="007B0859" w:rsidRDefault="007B0859" w:rsidP="006B2ED4"/>
        </w:tc>
        <w:tc>
          <w:tcPr>
            <w:tcW w:w="1560" w:type="dxa"/>
            <w:tcBorders>
              <w:top w:val="single" w:sz="4" w:space="0" w:color="auto"/>
              <w:bottom w:val="single" w:sz="4" w:space="0" w:color="auto"/>
            </w:tcBorders>
            <w:vAlign w:val="center"/>
          </w:tcPr>
          <w:p w14:paraId="1FA16E6B" w14:textId="77777777" w:rsidR="007B0859" w:rsidRDefault="007B0859" w:rsidP="006B2ED4">
            <w:pPr>
              <w:jc w:val="center"/>
            </w:pPr>
            <w:r>
              <w:t>m</w:t>
            </w:r>
          </w:p>
        </w:tc>
        <w:tc>
          <w:tcPr>
            <w:tcW w:w="1559" w:type="dxa"/>
            <w:tcBorders>
              <w:top w:val="single" w:sz="4" w:space="0" w:color="auto"/>
              <w:bottom w:val="single" w:sz="4" w:space="0" w:color="auto"/>
            </w:tcBorders>
            <w:vAlign w:val="center"/>
          </w:tcPr>
          <w:p w14:paraId="0F15BC8A" w14:textId="77777777" w:rsidR="007B0859" w:rsidRDefault="007B0859" w:rsidP="006B2ED4">
            <w:pPr>
              <w:adjustRightInd w:val="0"/>
              <w:jc w:val="center"/>
              <w:rPr>
                <w:rFonts w:ascii="Arial CYR" w:hAnsi="Arial CYR" w:cs="Arial CYR"/>
              </w:rPr>
            </w:pPr>
            <w:r>
              <w:t>170,000</w:t>
            </w:r>
          </w:p>
          <w:p w14:paraId="4FEEC06A" w14:textId="77777777" w:rsidR="007B0859" w:rsidRDefault="007B0859" w:rsidP="006B2ED4">
            <w:pPr>
              <w:jc w:val="center"/>
            </w:pPr>
          </w:p>
        </w:tc>
      </w:tr>
      <w:tr w:rsidR="007B0859" w14:paraId="4325411E"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D4DAEB" w14:textId="77777777" w:rsidR="007B0859" w:rsidRDefault="007B0859" w:rsidP="006B2ED4">
            <w:r>
              <w:t xml:space="preserve"> 39</w:t>
            </w:r>
          </w:p>
        </w:tc>
        <w:tc>
          <w:tcPr>
            <w:tcW w:w="1701" w:type="dxa"/>
            <w:tcBorders>
              <w:top w:val="single" w:sz="4" w:space="0" w:color="auto"/>
              <w:bottom w:val="single" w:sz="4" w:space="0" w:color="auto"/>
            </w:tcBorders>
            <w:vAlign w:val="center"/>
          </w:tcPr>
          <w:p w14:paraId="00DF228C" w14:textId="77777777" w:rsidR="007B0859" w:rsidRDefault="007B0859" w:rsidP="006B2ED4">
            <w:pPr>
              <w:rPr>
                <w:lang w:val="en-US"/>
              </w:rPr>
            </w:pPr>
          </w:p>
          <w:p w14:paraId="0B3CF8AE" w14:textId="77777777" w:rsidR="007B0859" w:rsidRDefault="007B0859" w:rsidP="006B2ED4"/>
        </w:tc>
        <w:tc>
          <w:tcPr>
            <w:tcW w:w="4961" w:type="dxa"/>
            <w:tcBorders>
              <w:top w:val="single" w:sz="4" w:space="0" w:color="auto"/>
              <w:bottom w:val="single" w:sz="4" w:space="0" w:color="auto"/>
            </w:tcBorders>
            <w:vAlign w:val="center"/>
          </w:tcPr>
          <w:p w14:paraId="3D1CE371" w14:textId="77777777" w:rsidR="007B0859" w:rsidRDefault="007B0859" w:rsidP="006B2ED4">
            <w:pPr>
              <w:adjustRightInd w:val="0"/>
              <w:rPr>
                <w:lang w:val="en-US"/>
              </w:rPr>
            </w:pPr>
            <w:r>
              <w:t>Cot 90* orizontal 150x50mm</w:t>
            </w:r>
          </w:p>
          <w:p w14:paraId="184E4868" w14:textId="77777777" w:rsidR="007B0859" w:rsidRDefault="007B0859" w:rsidP="006B2ED4"/>
        </w:tc>
        <w:tc>
          <w:tcPr>
            <w:tcW w:w="1560" w:type="dxa"/>
            <w:tcBorders>
              <w:top w:val="single" w:sz="4" w:space="0" w:color="auto"/>
              <w:bottom w:val="single" w:sz="4" w:space="0" w:color="auto"/>
            </w:tcBorders>
            <w:vAlign w:val="center"/>
          </w:tcPr>
          <w:p w14:paraId="0E3C7CCD"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418C6EBC" w14:textId="77777777" w:rsidR="007B0859" w:rsidRDefault="007B0859" w:rsidP="006B2ED4">
            <w:pPr>
              <w:adjustRightInd w:val="0"/>
              <w:jc w:val="center"/>
              <w:rPr>
                <w:rFonts w:ascii="Arial CYR" w:hAnsi="Arial CYR" w:cs="Arial CYR"/>
              </w:rPr>
            </w:pPr>
            <w:r>
              <w:t>14,000</w:t>
            </w:r>
          </w:p>
          <w:p w14:paraId="4380E6DB" w14:textId="77777777" w:rsidR="007B0859" w:rsidRDefault="007B0859" w:rsidP="006B2ED4">
            <w:pPr>
              <w:jc w:val="center"/>
            </w:pPr>
          </w:p>
        </w:tc>
      </w:tr>
      <w:tr w:rsidR="007B0859" w14:paraId="38B13073"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3FE269" w14:textId="77777777" w:rsidR="007B0859" w:rsidRDefault="007B0859" w:rsidP="006B2ED4">
            <w:r>
              <w:t xml:space="preserve"> 40</w:t>
            </w:r>
          </w:p>
        </w:tc>
        <w:tc>
          <w:tcPr>
            <w:tcW w:w="1701" w:type="dxa"/>
            <w:tcBorders>
              <w:top w:val="single" w:sz="4" w:space="0" w:color="auto"/>
              <w:bottom w:val="single" w:sz="4" w:space="0" w:color="auto"/>
            </w:tcBorders>
            <w:vAlign w:val="center"/>
          </w:tcPr>
          <w:p w14:paraId="38DD86B3" w14:textId="77777777" w:rsidR="007B0859" w:rsidRDefault="007B0859" w:rsidP="006B2ED4">
            <w:pPr>
              <w:rPr>
                <w:lang w:val="en-US"/>
              </w:rPr>
            </w:pPr>
            <w:r>
              <w:rPr>
                <w:lang w:val="en-US"/>
              </w:rPr>
              <w:t>08-02-152-1</w:t>
            </w:r>
          </w:p>
          <w:p w14:paraId="25854F7B" w14:textId="77777777" w:rsidR="007B0859" w:rsidRDefault="007B0859" w:rsidP="006B2ED4"/>
        </w:tc>
        <w:tc>
          <w:tcPr>
            <w:tcW w:w="4961" w:type="dxa"/>
            <w:tcBorders>
              <w:top w:val="single" w:sz="4" w:space="0" w:color="auto"/>
              <w:bottom w:val="single" w:sz="4" w:space="0" w:color="auto"/>
            </w:tcBorders>
            <w:vAlign w:val="center"/>
          </w:tcPr>
          <w:p w14:paraId="0646DBFB" w14:textId="77777777" w:rsidR="007B0859" w:rsidRDefault="007B0859" w:rsidP="006B2ED4">
            <w:pPr>
              <w:adjustRightInd w:val="0"/>
              <w:rPr>
                <w:lang w:val="en-US"/>
              </w:rPr>
            </w:pPr>
            <w:r w:rsidRPr="00F877BC">
              <w:rPr>
                <w:lang w:val="en-US"/>
              </w:rPr>
              <w:t>Constructii metalice de cablu: Elemente de prindere si supsensii</w:t>
            </w:r>
          </w:p>
          <w:p w14:paraId="6771EBCC"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186FD31E" w14:textId="77777777" w:rsidR="007B0859" w:rsidRDefault="007B0859" w:rsidP="006B2ED4">
            <w:pPr>
              <w:jc w:val="center"/>
            </w:pPr>
            <w:r>
              <w:t>t</w:t>
            </w:r>
          </w:p>
        </w:tc>
        <w:tc>
          <w:tcPr>
            <w:tcW w:w="1559" w:type="dxa"/>
            <w:tcBorders>
              <w:top w:val="single" w:sz="4" w:space="0" w:color="auto"/>
              <w:bottom w:val="single" w:sz="4" w:space="0" w:color="auto"/>
            </w:tcBorders>
            <w:vAlign w:val="center"/>
          </w:tcPr>
          <w:p w14:paraId="1502EFDB" w14:textId="77777777" w:rsidR="007B0859" w:rsidRDefault="007B0859" w:rsidP="006B2ED4">
            <w:pPr>
              <w:adjustRightInd w:val="0"/>
              <w:jc w:val="center"/>
              <w:rPr>
                <w:rFonts w:ascii="Arial CYR" w:hAnsi="Arial CYR" w:cs="Arial CYR"/>
              </w:rPr>
            </w:pPr>
            <w:r>
              <w:t>0,550</w:t>
            </w:r>
          </w:p>
          <w:p w14:paraId="2CB862C0" w14:textId="77777777" w:rsidR="007B0859" w:rsidRDefault="007B0859" w:rsidP="006B2ED4">
            <w:pPr>
              <w:jc w:val="center"/>
            </w:pPr>
          </w:p>
        </w:tc>
      </w:tr>
      <w:tr w:rsidR="007B0859" w14:paraId="24BE9D1F"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9C774F" w14:textId="77777777" w:rsidR="007B0859" w:rsidRDefault="007B0859" w:rsidP="006B2ED4">
            <w:r>
              <w:t xml:space="preserve"> 41</w:t>
            </w:r>
          </w:p>
        </w:tc>
        <w:tc>
          <w:tcPr>
            <w:tcW w:w="1701" w:type="dxa"/>
            <w:tcBorders>
              <w:top w:val="single" w:sz="4" w:space="0" w:color="auto"/>
              <w:bottom w:val="single" w:sz="4" w:space="0" w:color="auto"/>
            </w:tcBorders>
            <w:vAlign w:val="center"/>
          </w:tcPr>
          <w:p w14:paraId="0D99C8C6" w14:textId="77777777" w:rsidR="007B0859" w:rsidRDefault="007B0859" w:rsidP="006B2ED4">
            <w:pPr>
              <w:rPr>
                <w:lang w:val="en-US"/>
              </w:rPr>
            </w:pPr>
            <w:r>
              <w:rPr>
                <w:lang w:val="en-US"/>
              </w:rPr>
              <w:t>08-02-472-7</w:t>
            </w:r>
          </w:p>
          <w:p w14:paraId="5FB81AD0" w14:textId="77777777" w:rsidR="007B0859" w:rsidRDefault="007B0859" w:rsidP="006B2ED4"/>
        </w:tc>
        <w:tc>
          <w:tcPr>
            <w:tcW w:w="4961" w:type="dxa"/>
            <w:tcBorders>
              <w:top w:val="single" w:sz="4" w:space="0" w:color="auto"/>
              <w:bottom w:val="single" w:sz="4" w:space="0" w:color="auto"/>
            </w:tcBorders>
            <w:vAlign w:val="center"/>
          </w:tcPr>
          <w:p w14:paraId="34E97C76" w14:textId="77777777" w:rsidR="007B0859" w:rsidRDefault="007B0859" w:rsidP="006B2ED4">
            <w:pPr>
              <w:adjustRightInd w:val="0"/>
              <w:rPr>
                <w:lang w:val="en-US"/>
              </w:rPr>
            </w:pPr>
            <w:r w:rsidRPr="00F877BC">
              <w:rPr>
                <w:lang w:val="en-US"/>
              </w:rPr>
              <w:t>Conductor de legare la pamint, deschis, pe suporturi de constructii, din otel fisie 40x5mm</w:t>
            </w:r>
          </w:p>
          <w:p w14:paraId="7C588365"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6AB5B34C" w14:textId="77777777" w:rsidR="007B0859" w:rsidRDefault="007B0859" w:rsidP="006B2ED4">
            <w:pPr>
              <w:jc w:val="center"/>
            </w:pPr>
            <w:r>
              <w:lastRenderedPageBreak/>
              <w:t>100 m</w:t>
            </w:r>
          </w:p>
        </w:tc>
        <w:tc>
          <w:tcPr>
            <w:tcW w:w="1559" w:type="dxa"/>
            <w:tcBorders>
              <w:top w:val="single" w:sz="4" w:space="0" w:color="auto"/>
              <w:bottom w:val="single" w:sz="4" w:space="0" w:color="auto"/>
            </w:tcBorders>
            <w:vAlign w:val="center"/>
          </w:tcPr>
          <w:p w14:paraId="57AC6351" w14:textId="77777777" w:rsidR="007B0859" w:rsidRDefault="007B0859" w:rsidP="006B2ED4">
            <w:pPr>
              <w:adjustRightInd w:val="0"/>
              <w:jc w:val="center"/>
              <w:rPr>
                <w:rFonts w:ascii="Arial CYR" w:hAnsi="Arial CYR" w:cs="Arial CYR"/>
              </w:rPr>
            </w:pPr>
            <w:r>
              <w:t>0,150</w:t>
            </w:r>
          </w:p>
          <w:p w14:paraId="0B6B0C2C" w14:textId="77777777" w:rsidR="007B0859" w:rsidRDefault="007B0859" w:rsidP="006B2ED4">
            <w:pPr>
              <w:jc w:val="center"/>
            </w:pPr>
          </w:p>
        </w:tc>
      </w:tr>
      <w:tr w:rsidR="007B0859" w14:paraId="0EB9EFB1"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9E7D63" w14:textId="77777777" w:rsidR="007B0859" w:rsidRDefault="007B0859" w:rsidP="006B2ED4">
            <w:r>
              <w:lastRenderedPageBreak/>
              <w:t xml:space="preserve"> 42</w:t>
            </w:r>
          </w:p>
        </w:tc>
        <w:tc>
          <w:tcPr>
            <w:tcW w:w="1701" w:type="dxa"/>
            <w:tcBorders>
              <w:top w:val="single" w:sz="4" w:space="0" w:color="auto"/>
              <w:bottom w:val="single" w:sz="4" w:space="0" w:color="auto"/>
            </w:tcBorders>
            <w:vAlign w:val="center"/>
          </w:tcPr>
          <w:p w14:paraId="3E3D119C" w14:textId="77777777" w:rsidR="007B0859" w:rsidRDefault="007B0859" w:rsidP="006B2ED4">
            <w:pPr>
              <w:rPr>
                <w:lang w:val="en-US"/>
              </w:rPr>
            </w:pPr>
            <w:r>
              <w:rPr>
                <w:lang w:val="en-US"/>
              </w:rPr>
              <w:t>08-02-472-9</w:t>
            </w:r>
          </w:p>
          <w:p w14:paraId="47D974EC" w14:textId="77777777" w:rsidR="007B0859" w:rsidRDefault="007B0859" w:rsidP="006B2ED4"/>
        </w:tc>
        <w:tc>
          <w:tcPr>
            <w:tcW w:w="4961" w:type="dxa"/>
            <w:tcBorders>
              <w:top w:val="single" w:sz="4" w:space="0" w:color="auto"/>
              <w:bottom w:val="single" w:sz="4" w:space="0" w:color="auto"/>
            </w:tcBorders>
            <w:vAlign w:val="center"/>
          </w:tcPr>
          <w:p w14:paraId="7C67671C" w14:textId="77777777" w:rsidR="007B0859" w:rsidRDefault="007B0859" w:rsidP="006B2ED4">
            <w:pPr>
              <w:adjustRightInd w:val="0"/>
              <w:rPr>
                <w:lang w:val="en-US"/>
              </w:rPr>
            </w:pPr>
            <w:r w:rsidRPr="00F877BC">
              <w:rPr>
                <w:lang w:val="en-US"/>
              </w:rPr>
              <w:t>Conductor de legare la pamint, deschis, pe suporturi de constructii, din otel rotund, diametru 25 mm</w:t>
            </w:r>
          </w:p>
          <w:p w14:paraId="25EB9429"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599FAD74" w14:textId="77777777" w:rsidR="007B0859" w:rsidRDefault="007B0859" w:rsidP="006B2ED4">
            <w:pPr>
              <w:jc w:val="center"/>
            </w:pPr>
            <w:r>
              <w:t>100 m</w:t>
            </w:r>
          </w:p>
        </w:tc>
        <w:tc>
          <w:tcPr>
            <w:tcW w:w="1559" w:type="dxa"/>
            <w:tcBorders>
              <w:top w:val="single" w:sz="4" w:space="0" w:color="auto"/>
              <w:bottom w:val="single" w:sz="4" w:space="0" w:color="auto"/>
            </w:tcBorders>
            <w:vAlign w:val="center"/>
          </w:tcPr>
          <w:p w14:paraId="5DCE1CB2" w14:textId="77777777" w:rsidR="007B0859" w:rsidRDefault="007B0859" w:rsidP="006B2ED4">
            <w:pPr>
              <w:adjustRightInd w:val="0"/>
              <w:jc w:val="center"/>
              <w:rPr>
                <w:rFonts w:ascii="Arial CYR" w:hAnsi="Arial CYR" w:cs="Arial CYR"/>
              </w:rPr>
            </w:pPr>
            <w:r>
              <w:t>0,300</w:t>
            </w:r>
          </w:p>
          <w:p w14:paraId="472FC589" w14:textId="77777777" w:rsidR="007B0859" w:rsidRDefault="007B0859" w:rsidP="006B2ED4">
            <w:pPr>
              <w:jc w:val="center"/>
            </w:pPr>
          </w:p>
        </w:tc>
      </w:tr>
      <w:tr w:rsidR="007B0859" w14:paraId="36948737"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2D0164" w14:textId="77777777" w:rsidR="007B0859" w:rsidRDefault="007B0859" w:rsidP="006B2ED4">
            <w:r>
              <w:t xml:space="preserve"> 43</w:t>
            </w:r>
          </w:p>
        </w:tc>
        <w:tc>
          <w:tcPr>
            <w:tcW w:w="1701" w:type="dxa"/>
            <w:tcBorders>
              <w:top w:val="single" w:sz="4" w:space="0" w:color="auto"/>
              <w:bottom w:val="single" w:sz="4" w:space="0" w:color="auto"/>
            </w:tcBorders>
            <w:vAlign w:val="center"/>
          </w:tcPr>
          <w:p w14:paraId="6F9B139F" w14:textId="77777777" w:rsidR="007B0859" w:rsidRDefault="007B0859" w:rsidP="006B2ED4">
            <w:pPr>
              <w:rPr>
                <w:lang w:val="en-US"/>
              </w:rPr>
            </w:pPr>
            <w:r>
              <w:rPr>
                <w:lang w:val="en-US"/>
              </w:rPr>
              <w:t>08-01-087-3</w:t>
            </w:r>
          </w:p>
          <w:p w14:paraId="2B4CA0BE" w14:textId="77777777" w:rsidR="007B0859" w:rsidRDefault="007B0859" w:rsidP="006B2ED4"/>
        </w:tc>
        <w:tc>
          <w:tcPr>
            <w:tcW w:w="4961" w:type="dxa"/>
            <w:tcBorders>
              <w:top w:val="single" w:sz="4" w:space="0" w:color="auto"/>
              <w:bottom w:val="single" w:sz="4" w:space="0" w:color="auto"/>
            </w:tcBorders>
            <w:vAlign w:val="center"/>
          </w:tcPr>
          <w:p w14:paraId="35BF54BE" w14:textId="77777777" w:rsidR="007B0859" w:rsidRDefault="007B0859" w:rsidP="006B2ED4">
            <w:pPr>
              <w:adjustRightInd w:val="0"/>
              <w:rPr>
                <w:lang w:val="en-US"/>
              </w:rPr>
            </w:pPr>
            <w:r>
              <w:t>Constructii metalice / Articole din metal</w:t>
            </w:r>
          </w:p>
          <w:p w14:paraId="0822CDF3" w14:textId="77777777" w:rsidR="007B0859" w:rsidRDefault="007B0859" w:rsidP="006B2ED4"/>
        </w:tc>
        <w:tc>
          <w:tcPr>
            <w:tcW w:w="1560" w:type="dxa"/>
            <w:tcBorders>
              <w:top w:val="single" w:sz="4" w:space="0" w:color="auto"/>
              <w:bottom w:val="single" w:sz="4" w:space="0" w:color="auto"/>
            </w:tcBorders>
            <w:vAlign w:val="center"/>
          </w:tcPr>
          <w:p w14:paraId="3A439D59" w14:textId="77777777" w:rsidR="007B0859" w:rsidRDefault="007B0859" w:rsidP="006B2ED4">
            <w:pPr>
              <w:jc w:val="center"/>
            </w:pPr>
            <w:r>
              <w:t>t</w:t>
            </w:r>
          </w:p>
        </w:tc>
        <w:tc>
          <w:tcPr>
            <w:tcW w:w="1559" w:type="dxa"/>
            <w:tcBorders>
              <w:top w:val="single" w:sz="4" w:space="0" w:color="auto"/>
              <w:bottom w:val="single" w:sz="4" w:space="0" w:color="auto"/>
            </w:tcBorders>
            <w:vAlign w:val="center"/>
          </w:tcPr>
          <w:p w14:paraId="4EF83067" w14:textId="77777777" w:rsidR="007B0859" w:rsidRDefault="007B0859" w:rsidP="006B2ED4">
            <w:pPr>
              <w:adjustRightInd w:val="0"/>
              <w:jc w:val="center"/>
              <w:rPr>
                <w:rFonts w:ascii="Arial CYR" w:hAnsi="Arial CYR" w:cs="Arial CYR"/>
              </w:rPr>
            </w:pPr>
            <w:r>
              <w:t>0,050</w:t>
            </w:r>
          </w:p>
          <w:p w14:paraId="2265CDCA" w14:textId="77777777" w:rsidR="007B0859" w:rsidRDefault="007B0859" w:rsidP="006B2ED4">
            <w:pPr>
              <w:jc w:val="center"/>
            </w:pPr>
          </w:p>
        </w:tc>
      </w:tr>
      <w:tr w:rsidR="007B0859" w14:paraId="5DB3EB89" w14:textId="77777777" w:rsidTr="006B2ED4">
        <w:tc>
          <w:tcPr>
            <w:tcW w:w="709" w:type="dxa"/>
            <w:tcBorders>
              <w:top w:val="nil"/>
              <w:left w:val="single" w:sz="6" w:space="0" w:color="auto"/>
              <w:bottom w:val="nil"/>
              <w:right w:val="nil"/>
            </w:tcBorders>
          </w:tcPr>
          <w:p w14:paraId="7B1411BC" w14:textId="77777777" w:rsidR="007B0859" w:rsidRDefault="007B0859" w:rsidP="006B2ED4">
            <w:pPr>
              <w:jc w:val="center"/>
            </w:pPr>
            <w:r>
              <w:t xml:space="preserve"> </w:t>
            </w:r>
          </w:p>
        </w:tc>
        <w:tc>
          <w:tcPr>
            <w:tcW w:w="1701" w:type="dxa"/>
            <w:tcBorders>
              <w:top w:val="nil"/>
              <w:left w:val="single" w:sz="6" w:space="0" w:color="auto"/>
              <w:bottom w:val="nil"/>
              <w:right w:val="nil"/>
            </w:tcBorders>
          </w:tcPr>
          <w:p w14:paraId="4BF94172" w14:textId="77777777" w:rsidR="007B0859" w:rsidRDefault="007B0859" w:rsidP="006B2ED4"/>
        </w:tc>
        <w:tc>
          <w:tcPr>
            <w:tcW w:w="4961" w:type="dxa"/>
            <w:tcBorders>
              <w:top w:val="nil"/>
              <w:left w:val="single" w:sz="6" w:space="0" w:color="auto"/>
              <w:bottom w:val="nil"/>
              <w:right w:val="nil"/>
            </w:tcBorders>
          </w:tcPr>
          <w:p w14:paraId="34509EB0" w14:textId="77777777" w:rsidR="007B0859" w:rsidRPr="007F2714" w:rsidRDefault="007B0859" w:rsidP="006B2ED4">
            <w:pPr>
              <w:rPr>
                <w:b/>
                <w:bCs/>
                <w:sz w:val="22"/>
                <w:szCs w:val="22"/>
                <w:lang w:val="en-US"/>
              </w:rPr>
            </w:pPr>
            <w:r>
              <w:rPr>
                <w:b/>
                <w:bCs/>
                <w:sz w:val="22"/>
                <w:szCs w:val="22"/>
                <w:lang w:val="en-US"/>
              </w:rPr>
              <w:t xml:space="preserve">Capitolul </w:t>
            </w:r>
            <w:r w:rsidRPr="00B40365">
              <w:rPr>
                <w:b/>
                <w:bCs/>
                <w:sz w:val="22"/>
                <w:szCs w:val="22"/>
              </w:rPr>
              <w:t>3. Utilaj</w:t>
            </w:r>
          </w:p>
          <w:p w14:paraId="13E48B79" w14:textId="77777777" w:rsidR="007B0859" w:rsidRDefault="007B0859" w:rsidP="006B2ED4">
            <w:pPr>
              <w:rPr>
                <w:b/>
                <w:bCs/>
                <w:sz w:val="22"/>
                <w:szCs w:val="22"/>
              </w:rPr>
            </w:pPr>
          </w:p>
        </w:tc>
        <w:tc>
          <w:tcPr>
            <w:tcW w:w="1560" w:type="dxa"/>
            <w:tcBorders>
              <w:top w:val="nil"/>
              <w:left w:val="single" w:sz="6" w:space="0" w:color="auto"/>
              <w:bottom w:val="nil"/>
              <w:right w:val="nil"/>
            </w:tcBorders>
          </w:tcPr>
          <w:p w14:paraId="41C76A03" w14:textId="77777777" w:rsidR="007B0859" w:rsidRDefault="007B0859" w:rsidP="006B2ED4"/>
        </w:tc>
        <w:tc>
          <w:tcPr>
            <w:tcW w:w="1559" w:type="dxa"/>
            <w:tcBorders>
              <w:top w:val="nil"/>
              <w:left w:val="single" w:sz="6" w:space="0" w:color="auto"/>
              <w:bottom w:val="nil"/>
              <w:right w:val="single" w:sz="4" w:space="0" w:color="auto"/>
            </w:tcBorders>
          </w:tcPr>
          <w:p w14:paraId="1A3AD2C1" w14:textId="77777777" w:rsidR="007B0859" w:rsidRDefault="007B0859" w:rsidP="006B2ED4"/>
        </w:tc>
      </w:tr>
      <w:tr w:rsidR="007B0859" w14:paraId="3FB8CFC4"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A5FD42A" w14:textId="77777777" w:rsidR="007B0859" w:rsidRDefault="007B0859" w:rsidP="006B2ED4">
            <w:r>
              <w:t>44</w:t>
            </w:r>
          </w:p>
        </w:tc>
        <w:tc>
          <w:tcPr>
            <w:tcW w:w="1701" w:type="dxa"/>
            <w:tcBorders>
              <w:top w:val="single" w:sz="4" w:space="0" w:color="auto"/>
              <w:bottom w:val="single" w:sz="4" w:space="0" w:color="auto"/>
            </w:tcBorders>
            <w:vAlign w:val="center"/>
          </w:tcPr>
          <w:p w14:paraId="295B3097" w14:textId="77777777" w:rsidR="007B0859" w:rsidRDefault="007B0859" w:rsidP="006B2ED4">
            <w:pPr>
              <w:rPr>
                <w:lang w:val="en-US"/>
              </w:rPr>
            </w:pPr>
          </w:p>
          <w:p w14:paraId="2A63E8D3" w14:textId="77777777" w:rsidR="007B0859" w:rsidRDefault="007B0859" w:rsidP="006B2ED4"/>
        </w:tc>
        <w:tc>
          <w:tcPr>
            <w:tcW w:w="4961" w:type="dxa"/>
            <w:tcBorders>
              <w:top w:val="single" w:sz="4" w:space="0" w:color="auto"/>
              <w:bottom w:val="single" w:sz="4" w:space="0" w:color="auto"/>
            </w:tcBorders>
            <w:vAlign w:val="center"/>
          </w:tcPr>
          <w:p w14:paraId="55E7A391" w14:textId="77777777" w:rsidR="007B0859" w:rsidRDefault="007B0859" w:rsidP="006B2ED4">
            <w:pPr>
              <w:adjustRightInd w:val="0"/>
              <w:rPr>
                <w:lang w:val="en-US"/>
              </w:rPr>
            </w:pPr>
            <w:r w:rsidRPr="00F877BC">
              <w:rPr>
                <w:lang w:val="en-US"/>
              </w:rPr>
              <w:t xml:space="preserve">Siguranta fuzibila In=400A  </w:t>
            </w:r>
            <w:r>
              <w:t>ППНИ</w:t>
            </w:r>
            <w:r w:rsidRPr="00F877BC">
              <w:rPr>
                <w:lang w:val="en-US"/>
              </w:rPr>
              <w:t>-37/400</w:t>
            </w:r>
            <w:r>
              <w:t>А</w:t>
            </w:r>
          </w:p>
          <w:p w14:paraId="327AE55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2FBE0C02"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28DF7FCC" w14:textId="77777777" w:rsidR="007B0859" w:rsidRDefault="007B0859" w:rsidP="006B2ED4">
            <w:pPr>
              <w:adjustRightInd w:val="0"/>
              <w:jc w:val="center"/>
              <w:rPr>
                <w:rFonts w:ascii="Arial CYR" w:hAnsi="Arial CYR" w:cs="Arial CYR"/>
              </w:rPr>
            </w:pPr>
            <w:r>
              <w:t>6,000</w:t>
            </w:r>
          </w:p>
          <w:p w14:paraId="21366B23" w14:textId="77777777" w:rsidR="007B0859" w:rsidRDefault="007B0859" w:rsidP="006B2ED4">
            <w:pPr>
              <w:jc w:val="center"/>
            </w:pPr>
          </w:p>
        </w:tc>
      </w:tr>
      <w:tr w:rsidR="007B0859" w14:paraId="291C6492"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0778EE" w14:textId="77777777" w:rsidR="007B0859" w:rsidRDefault="007B0859" w:rsidP="006B2ED4">
            <w:r>
              <w:t xml:space="preserve"> 45</w:t>
            </w:r>
          </w:p>
        </w:tc>
        <w:tc>
          <w:tcPr>
            <w:tcW w:w="1701" w:type="dxa"/>
            <w:tcBorders>
              <w:top w:val="single" w:sz="4" w:space="0" w:color="auto"/>
              <w:bottom w:val="single" w:sz="4" w:space="0" w:color="auto"/>
            </w:tcBorders>
            <w:vAlign w:val="center"/>
          </w:tcPr>
          <w:p w14:paraId="29B71D6D" w14:textId="77777777" w:rsidR="007B0859" w:rsidRDefault="007B0859" w:rsidP="006B2ED4">
            <w:pPr>
              <w:rPr>
                <w:lang w:val="en-US"/>
              </w:rPr>
            </w:pPr>
          </w:p>
          <w:p w14:paraId="70F0A5B4" w14:textId="77777777" w:rsidR="007B0859" w:rsidRDefault="007B0859" w:rsidP="006B2ED4"/>
        </w:tc>
        <w:tc>
          <w:tcPr>
            <w:tcW w:w="4961" w:type="dxa"/>
            <w:tcBorders>
              <w:top w:val="single" w:sz="4" w:space="0" w:color="auto"/>
              <w:bottom w:val="single" w:sz="4" w:space="0" w:color="auto"/>
            </w:tcBorders>
            <w:vAlign w:val="center"/>
          </w:tcPr>
          <w:p w14:paraId="5B11D2B1" w14:textId="77777777" w:rsidR="007B0859" w:rsidRDefault="007B0859" w:rsidP="006B2ED4">
            <w:pPr>
              <w:adjustRightInd w:val="0"/>
              <w:rPr>
                <w:lang w:val="en-US"/>
              </w:rPr>
            </w:pPr>
            <w:r w:rsidRPr="00F877BC">
              <w:rPr>
                <w:lang w:val="en-US"/>
              </w:rPr>
              <w:t xml:space="preserve">Siguranta-intrerupator-separator seria </w:t>
            </w:r>
            <w:r>
              <w:t>РПС</w:t>
            </w:r>
            <w:r w:rsidRPr="00F877BC">
              <w:rPr>
                <w:lang w:val="en-US"/>
              </w:rPr>
              <w:t>-4/400</w:t>
            </w:r>
            <w:r>
              <w:t>А</w:t>
            </w:r>
          </w:p>
          <w:p w14:paraId="55CCA425"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26C20319"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7BFD9FE2" w14:textId="77777777" w:rsidR="007B0859" w:rsidRDefault="007B0859" w:rsidP="006B2ED4">
            <w:pPr>
              <w:adjustRightInd w:val="0"/>
              <w:jc w:val="center"/>
              <w:rPr>
                <w:rFonts w:ascii="Arial CYR" w:hAnsi="Arial CYR" w:cs="Arial CYR"/>
              </w:rPr>
            </w:pPr>
            <w:r>
              <w:t>2,000</w:t>
            </w:r>
          </w:p>
          <w:p w14:paraId="4BEB9E15" w14:textId="77777777" w:rsidR="007B0859" w:rsidRDefault="007B0859" w:rsidP="006B2ED4">
            <w:pPr>
              <w:jc w:val="center"/>
            </w:pPr>
          </w:p>
        </w:tc>
      </w:tr>
      <w:tr w:rsidR="007B0859" w14:paraId="2702B223"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4AFFD1" w14:textId="77777777" w:rsidR="007B0859" w:rsidRDefault="007B0859" w:rsidP="006B2ED4">
            <w:r>
              <w:t xml:space="preserve"> 46</w:t>
            </w:r>
          </w:p>
        </w:tc>
        <w:tc>
          <w:tcPr>
            <w:tcW w:w="1701" w:type="dxa"/>
            <w:tcBorders>
              <w:top w:val="single" w:sz="4" w:space="0" w:color="auto"/>
              <w:bottom w:val="single" w:sz="4" w:space="0" w:color="auto"/>
            </w:tcBorders>
            <w:vAlign w:val="center"/>
          </w:tcPr>
          <w:p w14:paraId="7544D967" w14:textId="77777777" w:rsidR="007B0859" w:rsidRDefault="007B0859" w:rsidP="006B2ED4">
            <w:pPr>
              <w:rPr>
                <w:lang w:val="en-US"/>
              </w:rPr>
            </w:pPr>
          </w:p>
          <w:p w14:paraId="6D553482" w14:textId="77777777" w:rsidR="007B0859" w:rsidRDefault="007B0859" w:rsidP="006B2ED4"/>
        </w:tc>
        <w:tc>
          <w:tcPr>
            <w:tcW w:w="4961" w:type="dxa"/>
            <w:tcBorders>
              <w:top w:val="single" w:sz="4" w:space="0" w:color="auto"/>
              <w:bottom w:val="single" w:sz="4" w:space="0" w:color="auto"/>
            </w:tcBorders>
            <w:vAlign w:val="center"/>
          </w:tcPr>
          <w:p w14:paraId="78CC553C" w14:textId="77777777" w:rsidR="007B0859" w:rsidRDefault="007B0859" w:rsidP="006B2ED4">
            <w:pPr>
              <w:adjustRightInd w:val="0"/>
              <w:rPr>
                <w:lang w:val="en-US"/>
              </w:rPr>
            </w:pPr>
            <w:r w:rsidRPr="00F877BC">
              <w:rPr>
                <w:lang w:val="en-US"/>
              </w:rPr>
              <w:t>Cutie de cablu din metal, aplicabil, IP-65, BZUM-TF-05-400-60</w:t>
            </w:r>
          </w:p>
          <w:p w14:paraId="51EEE24C"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546C4F0E"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5A21B6EF" w14:textId="77777777" w:rsidR="007B0859" w:rsidRDefault="007B0859" w:rsidP="006B2ED4">
            <w:pPr>
              <w:adjustRightInd w:val="0"/>
              <w:jc w:val="center"/>
              <w:rPr>
                <w:rFonts w:ascii="Arial CYR" w:hAnsi="Arial CYR" w:cs="Arial CYR"/>
              </w:rPr>
            </w:pPr>
            <w:r>
              <w:t>1,000</w:t>
            </w:r>
          </w:p>
          <w:p w14:paraId="5A73C969" w14:textId="77777777" w:rsidR="007B0859" w:rsidRDefault="007B0859" w:rsidP="006B2ED4">
            <w:pPr>
              <w:jc w:val="center"/>
            </w:pPr>
          </w:p>
        </w:tc>
      </w:tr>
      <w:tr w:rsidR="007B0859" w14:paraId="108E5080"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78BF42" w14:textId="77777777" w:rsidR="007B0859" w:rsidRDefault="007B0859" w:rsidP="006B2ED4">
            <w:r>
              <w:t xml:space="preserve"> 47</w:t>
            </w:r>
          </w:p>
        </w:tc>
        <w:tc>
          <w:tcPr>
            <w:tcW w:w="1701" w:type="dxa"/>
            <w:tcBorders>
              <w:top w:val="single" w:sz="4" w:space="0" w:color="auto"/>
              <w:bottom w:val="single" w:sz="4" w:space="0" w:color="auto"/>
            </w:tcBorders>
            <w:vAlign w:val="center"/>
          </w:tcPr>
          <w:p w14:paraId="0C4E18F4" w14:textId="77777777" w:rsidR="007B0859" w:rsidRDefault="007B0859" w:rsidP="006B2ED4">
            <w:pPr>
              <w:rPr>
                <w:lang w:val="en-US"/>
              </w:rPr>
            </w:pPr>
          </w:p>
          <w:p w14:paraId="2B1FF12E" w14:textId="77777777" w:rsidR="007B0859" w:rsidRDefault="007B0859" w:rsidP="006B2ED4"/>
        </w:tc>
        <w:tc>
          <w:tcPr>
            <w:tcW w:w="4961" w:type="dxa"/>
            <w:tcBorders>
              <w:top w:val="single" w:sz="4" w:space="0" w:color="auto"/>
              <w:bottom w:val="single" w:sz="4" w:space="0" w:color="auto"/>
            </w:tcBorders>
            <w:vAlign w:val="center"/>
          </w:tcPr>
          <w:p w14:paraId="03742F75" w14:textId="77777777" w:rsidR="007B0859" w:rsidRDefault="007B0859" w:rsidP="006B2ED4">
            <w:pPr>
              <w:adjustRightInd w:val="0"/>
              <w:rPr>
                <w:lang w:val="en-US"/>
              </w:rPr>
            </w:pPr>
            <w:r w:rsidRPr="00F877BC">
              <w:rPr>
                <w:lang w:val="en-US"/>
              </w:rPr>
              <w:t>Intrerupator de sarcina, 3 poli, In=400A, BP32-37/3P/400A</w:t>
            </w:r>
          </w:p>
          <w:p w14:paraId="1B4D4265"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7DF8DA94"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4EE66151" w14:textId="77777777" w:rsidR="007B0859" w:rsidRDefault="007B0859" w:rsidP="006B2ED4">
            <w:pPr>
              <w:adjustRightInd w:val="0"/>
              <w:jc w:val="center"/>
              <w:rPr>
                <w:rFonts w:ascii="Arial CYR" w:hAnsi="Arial CYR" w:cs="Arial CYR"/>
              </w:rPr>
            </w:pPr>
            <w:r>
              <w:t>2,000</w:t>
            </w:r>
          </w:p>
          <w:p w14:paraId="77303C82" w14:textId="77777777" w:rsidR="007B0859" w:rsidRDefault="007B0859" w:rsidP="006B2ED4">
            <w:pPr>
              <w:jc w:val="center"/>
            </w:pPr>
          </w:p>
        </w:tc>
      </w:tr>
      <w:tr w:rsidR="007B0859" w14:paraId="1B846DE5"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B2E8FC" w14:textId="77777777" w:rsidR="007B0859" w:rsidRDefault="007B0859" w:rsidP="006B2ED4">
            <w:r>
              <w:t xml:space="preserve"> 48</w:t>
            </w:r>
          </w:p>
        </w:tc>
        <w:tc>
          <w:tcPr>
            <w:tcW w:w="1701" w:type="dxa"/>
            <w:tcBorders>
              <w:top w:val="single" w:sz="4" w:space="0" w:color="auto"/>
              <w:bottom w:val="single" w:sz="4" w:space="0" w:color="auto"/>
            </w:tcBorders>
            <w:vAlign w:val="center"/>
          </w:tcPr>
          <w:p w14:paraId="70A0E502" w14:textId="77777777" w:rsidR="007B0859" w:rsidRDefault="007B0859" w:rsidP="006B2ED4">
            <w:pPr>
              <w:rPr>
                <w:lang w:val="en-US"/>
              </w:rPr>
            </w:pPr>
          </w:p>
          <w:p w14:paraId="677E7948" w14:textId="77777777" w:rsidR="007B0859" w:rsidRDefault="007B0859" w:rsidP="006B2ED4"/>
        </w:tc>
        <w:tc>
          <w:tcPr>
            <w:tcW w:w="4961" w:type="dxa"/>
            <w:tcBorders>
              <w:top w:val="single" w:sz="4" w:space="0" w:color="auto"/>
              <w:bottom w:val="single" w:sz="4" w:space="0" w:color="auto"/>
            </w:tcBorders>
            <w:vAlign w:val="center"/>
          </w:tcPr>
          <w:p w14:paraId="79FFAD39" w14:textId="77777777" w:rsidR="007B0859" w:rsidRDefault="007B0859" w:rsidP="006B2ED4">
            <w:pPr>
              <w:adjustRightInd w:val="0"/>
              <w:rPr>
                <w:lang w:val="en-US"/>
              </w:rPr>
            </w:pPr>
            <w:r w:rsidRPr="00F877BC">
              <w:rPr>
                <w:lang w:val="en-US"/>
              </w:rPr>
              <w:t xml:space="preserve">Siguranta fuzibila In=250A, </w:t>
            </w:r>
            <w:r>
              <w:t>ППНИ</w:t>
            </w:r>
            <w:r w:rsidRPr="00F877BC">
              <w:rPr>
                <w:lang w:val="en-US"/>
              </w:rPr>
              <w:t>-35/250</w:t>
            </w:r>
            <w:r>
              <w:t>А</w:t>
            </w:r>
          </w:p>
          <w:p w14:paraId="60A55D64"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42FC9E91"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705C0753" w14:textId="77777777" w:rsidR="007B0859" w:rsidRDefault="007B0859" w:rsidP="006B2ED4">
            <w:pPr>
              <w:adjustRightInd w:val="0"/>
              <w:jc w:val="center"/>
              <w:rPr>
                <w:rFonts w:ascii="Arial CYR" w:hAnsi="Arial CYR" w:cs="Arial CYR"/>
              </w:rPr>
            </w:pPr>
            <w:r>
              <w:t>6,000</w:t>
            </w:r>
          </w:p>
          <w:p w14:paraId="1591F583" w14:textId="77777777" w:rsidR="007B0859" w:rsidRDefault="007B0859" w:rsidP="006B2ED4">
            <w:pPr>
              <w:jc w:val="center"/>
            </w:pPr>
          </w:p>
        </w:tc>
      </w:tr>
      <w:tr w:rsidR="007B0859" w14:paraId="4459723B"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78B2B9" w14:textId="77777777" w:rsidR="007B0859" w:rsidRDefault="007B0859" w:rsidP="006B2ED4">
            <w:r>
              <w:t xml:space="preserve"> 49</w:t>
            </w:r>
          </w:p>
        </w:tc>
        <w:tc>
          <w:tcPr>
            <w:tcW w:w="1701" w:type="dxa"/>
            <w:tcBorders>
              <w:top w:val="single" w:sz="4" w:space="0" w:color="auto"/>
              <w:bottom w:val="single" w:sz="4" w:space="0" w:color="auto"/>
            </w:tcBorders>
            <w:vAlign w:val="center"/>
          </w:tcPr>
          <w:p w14:paraId="2B6D3674" w14:textId="77777777" w:rsidR="007B0859" w:rsidRDefault="007B0859" w:rsidP="006B2ED4">
            <w:pPr>
              <w:rPr>
                <w:lang w:val="en-US"/>
              </w:rPr>
            </w:pPr>
          </w:p>
          <w:p w14:paraId="17CED26A" w14:textId="77777777" w:rsidR="007B0859" w:rsidRDefault="007B0859" w:rsidP="006B2ED4"/>
        </w:tc>
        <w:tc>
          <w:tcPr>
            <w:tcW w:w="4961" w:type="dxa"/>
            <w:tcBorders>
              <w:top w:val="single" w:sz="4" w:space="0" w:color="auto"/>
              <w:bottom w:val="single" w:sz="4" w:space="0" w:color="auto"/>
            </w:tcBorders>
            <w:vAlign w:val="center"/>
          </w:tcPr>
          <w:p w14:paraId="746AF0EA" w14:textId="77777777" w:rsidR="007B0859" w:rsidRDefault="007B0859" w:rsidP="006B2ED4">
            <w:pPr>
              <w:adjustRightInd w:val="0"/>
              <w:rPr>
                <w:lang w:val="en-US"/>
              </w:rPr>
            </w:pPr>
            <w:r w:rsidRPr="00F877BC">
              <w:rPr>
                <w:lang w:val="en-US"/>
              </w:rPr>
              <w:t xml:space="preserve">Siguranta fuzibila In=160A, </w:t>
            </w:r>
            <w:r>
              <w:t>ППНИ</w:t>
            </w:r>
            <w:r w:rsidRPr="00F877BC">
              <w:rPr>
                <w:lang w:val="en-US"/>
              </w:rPr>
              <w:t>-35/160</w:t>
            </w:r>
            <w:r>
              <w:t>А</w:t>
            </w:r>
          </w:p>
          <w:p w14:paraId="45A93AF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0848F107"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71534958" w14:textId="77777777" w:rsidR="007B0859" w:rsidRDefault="007B0859" w:rsidP="006B2ED4">
            <w:pPr>
              <w:adjustRightInd w:val="0"/>
              <w:jc w:val="center"/>
              <w:rPr>
                <w:rFonts w:ascii="Arial CYR" w:hAnsi="Arial CYR" w:cs="Arial CYR"/>
              </w:rPr>
            </w:pPr>
            <w:r>
              <w:t>6,000</w:t>
            </w:r>
          </w:p>
          <w:p w14:paraId="2331B0D4" w14:textId="77777777" w:rsidR="007B0859" w:rsidRDefault="007B0859" w:rsidP="006B2ED4">
            <w:pPr>
              <w:jc w:val="center"/>
            </w:pPr>
          </w:p>
        </w:tc>
      </w:tr>
      <w:tr w:rsidR="007B0859" w14:paraId="43590001"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802AA2" w14:textId="77777777" w:rsidR="007B0859" w:rsidRDefault="007B0859" w:rsidP="006B2ED4">
            <w:r>
              <w:t xml:space="preserve"> 50</w:t>
            </w:r>
          </w:p>
        </w:tc>
        <w:tc>
          <w:tcPr>
            <w:tcW w:w="1701" w:type="dxa"/>
            <w:tcBorders>
              <w:top w:val="single" w:sz="4" w:space="0" w:color="auto"/>
              <w:bottom w:val="single" w:sz="4" w:space="0" w:color="auto"/>
            </w:tcBorders>
            <w:vAlign w:val="center"/>
          </w:tcPr>
          <w:p w14:paraId="6DF06396" w14:textId="77777777" w:rsidR="007B0859" w:rsidRDefault="007B0859" w:rsidP="006B2ED4">
            <w:pPr>
              <w:rPr>
                <w:lang w:val="en-US"/>
              </w:rPr>
            </w:pPr>
          </w:p>
          <w:p w14:paraId="3A29706C" w14:textId="77777777" w:rsidR="007B0859" w:rsidRDefault="007B0859" w:rsidP="006B2ED4"/>
        </w:tc>
        <w:tc>
          <w:tcPr>
            <w:tcW w:w="4961" w:type="dxa"/>
            <w:tcBorders>
              <w:top w:val="single" w:sz="4" w:space="0" w:color="auto"/>
              <w:bottom w:val="single" w:sz="4" w:space="0" w:color="auto"/>
            </w:tcBorders>
            <w:vAlign w:val="center"/>
          </w:tcPr>
          <w:p w14:paraId="62CAAD88" w14:textId="77777777" w:rsidR="007B0859" w:rsidRDefault="007B0859" w:rsidP="006B2ED4">
            <w:pPr>
              <w:adjustRightInd w:val="0"/>
              <w:rPr>
                <w:lang w:val="en-US"/>
              </w:rPr>
            </w:pPr>
            <w:r w:rsidRPr="00F877BC">
              <w:rPr>
                <w:lang w:val="en-US"/>
              </w:rPr>
              <w:t>Panou de aclansare automata a rezervei, aplicabil, IP-54, 1400x600x300mm ABP-420-250-54</w:t>
            </w:r>
          </w:p>
          <w:p w14:paraId="1470337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2F7430A2"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177A71BF" w14:textId="77777777" w:rsidR="007B0859" w:rsidRDefault="007B0859" w:rsidP="006B2ED4">
            <w:pPr>
              <w:adjustRightInd w:val="0"/>
              <w:jc w:val="center"/>
              <w:rPr>
                <w:rFonts w:ascii="Arial CYR" w:hAnsi="Arial CYR" w:cs="Arial CYR"/>
              </w:rPr>
            </w:pPr>
            <w:r>
              <w:t>1,000</w:t>
            </w:r>
          </w:p>
          <w:p w14:paraId="4F6A7D62" w14:textId="77777777" w:rsidR="007B0859" w:rsidRDefault="007B0859" w:rsidP="006B2ED4">
            <w:pPr>
              <w:jc w:val="center"/>
            </w:pPr>
          </w:p>
        </w:tc>
      </w:tr>
      <w:tr w:rsidR="007B0859" w14:paraId="6BE8A2CE"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61F350" w14:textId="77777777" w:rsidR="007B0859" w:rsidRDefault="007B0859" w:rsidP="006B2ED4">
            <w:r>
              <w:t xml:space="preserve"> 51</w:t>
            </w:r>
          </w:p>
        </w:tc>
        <w:tc>
          <w:tcPr>
            <w:tcW w:w="1701" w:type="dxa"/>
            <w:tcBorders>
              <w:top w:val="single" w:sz="4" w:space="0" w:color="auto"/>
              <w:bottom w:val="single" w:sz="4" w:space="0" w:color="auto"/>
            </w:tcBorders>
            <w:vAlign w:val="center"/>
          </w:tcPr>
          <w:p w14:paraId="70C032CE" w14:textId="77777777" w:rsidR="007B0859" w:rsidRDefault="007B0859" w:rsidP="006B2ED4">
            <w:pPr>
              <w:rPr>
                <w:lang w:val="en-US"/>
              </w:rPr>
            </w:pPr>
          </w:p>
          <w:p w14:paraId="1869F483" w14:textId="77777777" w:rsidR="007B0859" w:rsidRDefault="007B0859" w:rsidP="006B2ED4"/>
        </w:tc>
        <w:tc>
          <w:tcPr>
            <w:tcW w:w="4961" w:type="dxa"/>
            <w:tcBorders>
              <w:top w:val="single" w:sz="4" w:space="0" w:color="auto"/>
              <w:bottom w:val="single" w:sz="4" w:space="0" w:color="auto"/>
            </w:tcBorders>
            <w:vAlign w:val="center"/>
          </w:tcPr>
          <w:p w14:paraId="33D5F9D1" w14:textId="77777777" w:rsidR="007B0859" w:rsidRDefault="007B0859" w:rsidP="006B2ED4">
            <w:pPr>
              <w:adjustRightInd w:val="0"/>
              <w:rPr>
                <w:lang w:val="en-US"/>
              </w:rPr>
            </w:pPr>
            <w:r w:rsidRPr="00F877BC">
              <w:rPr>
                <w:lang w:val="en-US"/>
              </w:rPr>
              <w:t>Intrerupator de sarcina, 3-poli, In=250A, BP32-35/3P/250A</w:t>
            </w:r>
          </w:p>
          <w:p w14:paraId="32DD918E"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7925CB20"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39EE82F6" w14:textId="77777777" w:rsidR="007B0859" w:rsidRDefault="007B0859" w:rsidP="006B2ED4">
            <w:pPr>
              <w:adjustRightInd w:val="0"/>
              <w:jc w:val="center"/>
              <w:rPr>
                <w:rFonts w:ascii="Arial CYR" w:hAnsi="Arial CYR" w:cs="Arial CYR"/>
              </w:rPr>
            </w:pPr>
            <w:r>
              <w:t>2,000</w:t>
            </w:r>
          </w:p>
          <w:p w14:paraId="0E22E645" w14:textId="77777777" w:rsidR="007B0859" w:rsidRDefault="007B0859" w:rsidP="006B2ED4">
            <w:pPr>
              <w:jc w:val="center"/>
            </w:pPr>
          </w:p>
        </w:tc>
      </w:tr>
      <w:tr w:rsidR="007B0859" w14:paraId="5E2C72AD"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6BAAC73" w14:textId="77777777" w:rsidR="007B0859" w:rsidRDefault="007B0859" w:rsidP="006B2ED4">
            <w:r>
              <w:t xml:space="preserve"> 52</w:t>
            </w:r>
          </w:p>
        </w:tc>
        <w:tc>
          <w:tcPr>
            <w:tcW w:w="1701" w:type="dxa"/>
            <w:tcBorders>
              <w:top w:val="single" w:sz="4" w:space="0" w:color="auto"/>
              <w:bottom w:val="single" w:sz="4" w:space="0" w:color="auto"/>
            </w:tcBorders>
            <w:vAlign w:val="center"/>
          </w:tcPr>
          <w:p w14:paraId="52769C1B" w14:textId="77777777" w:rsidR="007B0859" w:rsidRDefault="007B0859" w:rsidP="006B2ED4">
            <w:pPr>
              <w:rPr>
                <w:lang w:val="en-US"/>
              </w:rPr>
            </w:pPr>
          </w:p>
          <w:p w14:paraId="2B4F99F7" w14:textId="77777777" w:rsidR="007B0859" w:rsidRDefault="007B0859" w:rsidP="006B2ED4"/>
        </w:tc>
        <w:tc>
          <w:tcPr>
            <w:tcW w:w="4961" w:type="dxa"/>
            <w:tcBorders>
              <w:top w:val="single" w:sz="4" w:space="0" w:color="auto"/>
              <w:bottom w:val="single" w:sz="4" w:space="0" w:color="auto"/>
            </w:tcBorders>
            <w:vAlign w:val="center"/>
          </w:tcPr>
          <w:p w14:paraId="27D270A0" w14:textId="77777777" w:rsidR="007B0859" w:rsidRDefault="007B0859" w:rsidP="006B2ED4">
            <w:pPr>
              <w:adjustRightInd w:val="0"/>
              <w:rPr>
                <w:lang w:val="en-US"/>
              </w:rPr>
            </w:pPr>
            <w:r>
              <w:t>Transformatoare de curent 250/5</w:t>
            </w:r>
          </w:p>
          <w:p w14:paraId="4F376013" w14:textId="77777777" w:rsidR="007B0859" w:rsidRDefault="007B0859" w:rsidP="006B2ED4"/>
        </w:tc>
        <w:tc>
          <w:tcPr>
            <w:tcW w:w="1560" w:type="dxa"/>
            <w:tcBorders>
              <w:top w:val="single" w:sz="4" w:space="0" w:color="auto"/>
              <w:bottom w:val="single" w:sz="4" w:space="0" w:color="auto"/>
            </w:tcBorders>
            <w:vAlign w:val="center"/>
          </w:tcPr>
          <w:p w14:paraId="1A6D8A5A"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7761632D" w14:textId="77777777" w:rsidR="007B0859" w:rsidRDefault="007B0859" w:rsidP="006B2ED4">
            <w:pPr>
              <w:adjustRightInd w:val="0"/>
              <w:jc w:val="center"/>
              <w:rPr>
                <w:rFonts w:ascii="Arial CYR" w:hAnsi="Arial CYR" w:cs="Arial CYR"/>
              </w:rPr>
            </w:pPr>
            <w:r>
              <w:t>3,000</w:t>
            </w:r>
          </w:p>
          <w:p w14:paraId="6E26B64C" w14:textId="77777777" w:rsidR="007B0859" w:rsidRDefault="007B0859" w:rsidP="006B2ED4">
            <w:pPr>
              <w:jc w:val="center"/>
            </w:pPr>
          </w:p>
        </w:tc>
      </w:tr>
      <w:tr w:rsidR="007B0859" w14:paraId="23CAC501"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38346E" w14:textId="77777777" w:rsidR="007B0859" w:rsidRDefault="007B0859" w:rsidP="006B2ED4">
            <w:r>
              <w:t xml:space="preserve"> 53</w:t>
            </w:r>
          </w:p>
        </w:tc>
        <w:tc>
          <w:tcPr>
            <w:tcW w:w="1701" w:type="dxa"/>
            <w:tcBorders>
              <w:top w:val="single" w:sz="4" w:space="0" w:color="auto"/>
              <w:bottom w:val="single" w:sz="4" w:space="0" w:color="auto"/>
            </w:tcBorders>
            <w:vAlign w:val="center"/>
          </w:tcPr>
          <w:p w14:paraId="09405B26" w14:textId="77777777" w:rsidR="007B0859" w:rsidRDefault="007B0859" w:rsidP="006B2ED4">
            <w:pPr>
              <w:rPr>
                <w:lang w:val="en-US"/>
              </w:rPr>
            </w:pPr>
          </w:p>
          <w:p w14:paraId="04F56599" w14:textId="77777777" w:rsidR="007B0859" w:rsidRDefault="007B0859" w:rsidP="006B2ED4"/>
        </w:tc>
        <w:tc>
          <w:tcPr>
            <w:tcW w:w="4961" w:type="dxa"/>
            <w:tcBorders>
              <w:top w:val="single" w:sz="4" w:space="0" w:color="auto"/>
              <w:bottom w:val="single" w:sz="4" w:space="0" w:color="auto"/>
            </w:tcBorders>
            <w:vAlign w:val="center"/>
          </w:tcPr>
          <w:p w14:paraId="5547592D" w14:textId="77777777" w:rsidR="007B0859" w:rsidRDefault="007B0859" w:rsidP="006B2ED4">
            <w:pPr>
              <w:adjustRightInd w:val="0"/>
              <w:rPr>
                <w:lang w:val="en-US"/>
              </w:rPr>
            </w:pPr>
            <w:r>
              <w:t>Contor electric ZMG 410 CR, 380/220, 5A</w:t>
            </w:r>
          </w:p>
          <w:p w14:paraId="2D34EED6" w14:textId="77777777" w:rsidR="007B0859" w:rsidRDefault="007B0859" w:rsidP="006B2ED4"/>
        </w:tc>
        <w:tc>
          <w:tcPr>
            <w:tcW w:w="1560" w:type="dxa"/>
            <w:tcBorders>
              <w:top w:val="single" w:sz="4" w:space="0" w:color="auto"/>
              <w:bottom w:val="single" w:sz="4" w:space="0" w:color="auto"/>
            </w:tcBorders>
            <w:vAlign w:val="center"/>
          </w:tcPr>
          <w:p w14:paraId="62BB5943"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485C5128" w14:textId="77777777" w:rsidR="007B0859" w:rsidRDefault="007B0859" w:rsidP="006B2ED4">
            <w:pPr>
              <w:adjustRightInd w:val="0"/>
              <w:jc w:val="center"/>
              <w:rPr>
                <w:rFonts w:ascii="Arial CYR" w:hAnsi="Arial CYR" w:cs="Arial CYR"/>
              </w:rPr>
            </w:pPr>
            <w:r>
              <w:t>1,000</w:t>
            </w:r>
          </w:p>
          <w:p w14:paraId="18A24200" w14:textId="77777777" w:rsidR="007B0859" w:rsidRDefault="007B0859" w:rsidP="006B2ED4">
            <w:pPr>
              <w:jc w:val="center"/>
            </w:pPr>
          </w:p>
        </w:tc>
      </w:tr>
      <w:tr w:rsidR="007B0859" w14:paraId="346C4687"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F48A63" w14:textId="77777777" w:rsidR="007B0859" w:rsidRDefault="007B0859" w:rsidP="006B2ED4">
            <w:r>
              <w:t xml:space="preserve"> 54</w:t>
            </w:r>
          </w:p>
        </w:tc>
        <w:tc>
          <w:tcPr>
            <w:tcW w:w="1701" w:type="dxa"/>
            <w:tcBorders>
              <w:top w:val="single" w:sz="4" w:space="0" w:color="auto"/>
              <w:bottom w:val="single" w:sz="4" w:space="0" w:color="auto"/>
            </w:tcBorders>
            <w:vAlign w:val="center"/>
          </w:tcPr>
          <w:p w14:paraId="246DB555" w14:textId="77777777" w:rsidR="007B0859" w:rsidRDefault="007B0859" w:rsidP="006B2ED4">
            <w:pPr>
              <w:rPr>
                <w:lang w:val="en-US"/>
              </w:rPr>
            </w:pPr>
          </w:p>
          <w:p w14:paraId="1FD24EA7" w14:textId="77777777" w:rsidR="007B0859" w:rsidRDefault="007B0859" w:rsidP="006B2ED4"/>
        </w:tc>
        <w:tc>
          <w:tcPr>
            <w:tcW w:w="4961" w:type="dxa"/>
            <w:tcBorders>
              <w:top w:val="single" w:sz="4" w:space="0" w:color="auto"/>
              <w:bottom w:val="single" w:sz="4" w:space="0" w:color="auto"/>
            </w:tcBorders>
            <w:vAlign w:val="center"/>
          </w:tcPr>
          <w:p w14:paraId="62202F2A" w14:textId="77777777" w:rsidR="007B0859" w:rsidRDefault="007B0859" w:rsidP="006B2ED4">
            <w:pPr>
              <w:adjustRightInd w:val="0"/>
              <w:rPr>
                <w:lang w:val="en-US"/>
              </w:rPr>
            </w:pPr>
            <w:r w:rsidRPr="00F877BC">
              <w:rPr>
                <w:lang w:val="en-US"/>
              </w:rPr>
              <w:t>Intrerupator automat 250A/3P/50kA analogic AV Power-2/3-50kAETU2.0</w:t>
            </w:r>
          </w:p>
          <w:p w14:paraId="07BE3793"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2766C9A9"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2D532845" w14:textId="77777777" w:rsidR="007B0859" w:rsidRDefault="007B0859" w:rsidP="006B2ED4">
            <w:pPr>
              <w:adjustRightInd w:val="0"/>
              <w:jc w:val="center"/>
              <w:rPr>
                <w:rFonts w:ascii="Arial CYR" w:hAnsi="Arial CYR" w:cs="Arial CYR"/>
              </w:rPr>
            </w:pPr>
            <w:r>
              <w:t>1,000</w:t>
            </w:r>
          </w:p>
          <w:p w14:paraId="6A3CAAAB" w14:textId="77777777" w:rsidR="007B0859" w:rsidRDefault="007B0859" w:rsidP="006B2ED4">
            <w:pPr>
              <w:jc w:val="center"/>
            </w:pPr>
          </w:p>
        </w:tc>
      </w:tr>
      <w:tr w:rsidR="007B0859" w14:paraId="1CB34AD4" w14:textId="77777777" w:rsidTr="006B2ED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DA6BCE" w14:textId="77777777" w:rsidR="007B0859" w:rsidRDefault="007B0859" w:rsidP="006B2ED4">
            <w:r>
              <w:t xml:space="preserve"> 55</w:t>
            </w:r>
          </w:p>
        </w:tc>
        <w:tc>
          <w:tcPr>
            <w:tcW w:w="1701" w:type="dxa"/>
            <w:tcBorders>
              <w:top w:val="single" w:sz="4" w:space="0" w:color="auto"/>
              <w:bottom w:val="single" w:sz="4" w:space="0" w:color="auto"/>
            </w:tcBorders>
            <w:vAlign w:val="center"/>
          </w:tcPr>
          <w:p w14:paraId="2E66919B" w14:textId="77777777" w:rsidR="007B0859" w:rsidRDefault="007B0859" w:rsidP="006B2ED4">
            <w:pPr>
              <w:rPr>
                <w:lang w:val="en-US"/>
              </w:rPr>
            </w:pPr>
          </w:p>
          <w:p w14:paraId="2FECC3FF" w14:textId="77777777" w:rsidR="007B0859" w:rsidRDefault="007B0859" w:rsidP="006B2ED4"/>
        </w:tc>
        <w:tc>
          <w:tcPr>
            <w:tcW w:w="4961" w:type="dxa"/>
            <w:tcBorders>
              <w:top w:val="single" w:sz="4" w:space="0" w:color="auto"/>
              <w:bottom w:val="single" w:sz="4" w:space="0" w:color="auto"/>
            </w:tcBorders>
            <w:vAlign w:val="center"/>
          </w:tcPr>
          <w:p w14:paraId="2927DB90" w14:textId="77777777" w:rsidR="007B0859" w:rsidRDefault="007B0859" w:rsidP="006B2ED4">
            <w:pPr>
              <w:adjustRightInd w:val="0"/>
              <w:rPr>
                <w:lang w:val="en-US"/>
              </w:rPr>
            </w:pPr>
            <w:r w:rsidRPr="00F877BC">
              <w:rPr>
                <w:lang w:val="en-US"/>
              </w:rPr>
              <w:t>Intrerupator automat C50A/3P/6,0kA analogic BA 47-100</w:t>
            </w:r>
          </w:p>
          <w:p w14:paraId="791EF98D" w14:textId="77777777" w:rsidR="007B0859" w:rsidRPr="00F877BC" w:rsidRDefault="007B0859" w:rsidP="006B2ED4">
            <w:pPr>
              <w:rPr>
                <w:lang w:val="en-US"/>
              </w:rPr>
            </w:pPr>
          </w:p>
        </w:tc>
        <w:tc>
          <w:tcPr>
            <w:tcW w:w="1560" w:type="dxa"/>
            <w:tcBorders>
              <w:top w:val="single" w:sz="4" w:space="0" w:color="auto"/>
              <w:bottom w:val="single" w:sz="4" w:space="0" w:color="auto"/>
            </w:tcBorders>
            <w:vAlign w:val="center"/>
          </w:tcPr>
          <w:p w14:paraId="3458990C" w14:textId="77777777" w:rsidR="007B0859" w:rsidRDefault="007B0859" w:rsidP="006B2ED4">
            <w:pPr>
              <w:jc w:val="center"/>
            </w:pPr>
            <w:r>
              <w:t>buc</w:t>
            </w:r>
          </w:p>
        </w:tc>
        <w:tc>
          <w:tcPr>
            <w:tcW w:w="1559" w:type="dxa"/>
            <w:tcBorders>
              <w:top w:val="single" w:sz="4" w:space="0" w:color="auto"/>
              <w:bottom w:val="single" w:sz="4" w:space="0" w:color="auto"/>
            </w:tcBorders>
            <w:vAlign w:val="center"/>
          </w:tcPr>
          <w:p w14:paraId="45F440BE" w14:textId="77777777" w:rsidR="007B0859" w:rsidRDefault="007B0859" w:rsidP="006B2ED4">
            <w:pPr>
              <w:adjustRightInd w:val="0"/>
              <w:jc w:val="center"/>
              <w:rPr>
                <w:rFonts w:ascii="Arial CYR" w:hAnsi="Arial CYR" w:cs="Arial CYR"/>
              </w:rPr>
            </w:pPr>
            <w:r>
              <w:t>1,000</w:t>
            </w:r>
          </w:p>
          <w:p w14:paraId="46649BA1" w14:textId="77777777" w:rsidR="007B0859" w:rsidRDefault="007B0859" w:rsidP="006B2ED4">
            <w:pPr>
              <w:jc w:val="center"/>
            </w:pPr>
          </w:p>
        </w:tc>
      </w:tr>
    </w:tbl>
    <w:p w14:paraId="254A6A9A" w14:textId="77777777" w:rsidR="007B0859" w:rsidRDefault="007B0859" w:rsidP="007B0859">
      <w:pPr>
        <w:rPr>
          <w:sz w:val="6"/>
          <w:szCs w:val="6"/>
        </w:rPr>
      </w:pPr>
      <w:r>
        <w:t xml:space="preserve"> </w:t>
      </w:r>
    </w:p>
    <w:p w14:paraId="251C18DD" w14:textId="77777777" w:rsidR="007B0859" w:rsidRPr="00FF430B" w:rsidRDefault="007B0859" w:rsidP="009E2657">
      <w:pPr>
        <w:tabs>
          <w:tab w:val="left" w:pos="567"/>
        </w:tabs>
        <w:jc w:val="center"/>
        <w:rPr>
          <w:i/>
        </w:rPr>
      </w:pPr>
    </w:p>
    <w:p w14:paraId="47A8C322" w14:textId="77777777" w:rsidR="006537B3" w:rsidRPr="00FF430B" w:rsidRDefault="006537B3" w:rsidP="009E2657">
      <w:pPr>
        <w:pStyle w:val="a8"/>
        <w:tabs>
          <w:tab w:val="left" w:pos="567"/>
        </w:tabs>
        <w:rPr>
          <w:rFonts w:ascii="Times New Roman" w:hAnsi="Times New Roman"/>
          <w:i/>
          <w:szCs w:val="24"/>
        </w:rPr>
        <w:sectPr w:rsidR="006537B3" w:rsidRPr="00FF430B" w:rsidSect="00837D1C">
          <w:footerReference w:type="first" r:id="rId9"/>
          <w:pgSz w:w="11906" w:h="16838" w:code="9"/>
          <w:pgMar w:top="426" w:right="1134" w:bottom="851" w:left="1276" w:header="720" w:footer="510" w:gutter="0"/>
          <w:cols w:space="720"/>
          <w:titlePg/>
          <w:docGrid w:linePitch="326"/>
        </w:sectPr>
      </w:pPr>
    </w:p>
    <w:p w14:paraId="236B193B" w14:textId="77777777" w:rsidR="001F7AEE" w:rsidRDefault="001F7AEE" w:rsidP="000C5DFB">
      <w:pPr>
        <w:jc w:val="right"/>
        <w:rPr>
          <w:noProof w:val="0"/>
        </w:rPr>
      </w:pPr>
    </w:p>
    <w:p w14:paraId="55447952" w14:textId="77777777" w:rsidR="00EA49F9" w:rsidRDefault="00EA49F9" w:rsidP="000C5DFB">
      <w:pPr>
        <w:jc w:val="right"/>
        <w:rPr>
          <w:noProof w:val="0"/>
        </w:rPr>
      </w:pPr>
    </w:p>
    <w:p w14:paraId="3EEF1F99" w14:textId="77777777" w:rsidR="00EA49F9" w:rsidRDefault="00EA49F9" w:rsidP="000C5DFB">
      <w:pPr>
        <w:jc w:val="right"/>
        <w:rPr>
          <w:noProof w:val="0"/>
        </w:rPr>
      </w:pPr>
    </w:p>
    <w:p w14:paraId="769BFE21" w14:textId="77777777" w:rsidR="00EA49F9" w:rsidRDefault="00EA49F9" w:rsidP="000C5DFB">
      <w:pPr>
        <w:jc w:val="right"/>
        <w:rPr>
          <w:noProof w:val="0"/>
        </w:rPr>
      </w:pPr>
    </w:p>
    <w:p w14:paraId="36270880" w14:textId="77777777" w:rsidR="00EA49F9" w:rsidRDefault="00EA49F9" w:rsidP="00EA49F9">
      <w:pPr>
        <w:rPr>
          <w:noProof w:val="0"/>
        </w:rPr>
      </w:pPr>
    </w:p>
    <w:p w14:paraId="371449B4" w14:textId="77777777" w:rsidR="00EA49F9" w:rsidRDefault="00EA49F9" w:rsidP="00EA49F9">
      <w:pPr>
        <w:rPr>
          <w:noProof w:val="0"/>
        </w:rPr>
      </w:pPr>
    </w:p>
    <w:p w14:paraId="205C5D07" w14:textId="77777777" w:rsidR="00EA49F9" w:rsidRDefault="00EA49F9"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5BE0AA25" w:rsidR="00460653" w:rsidRPr="00FF430B" w:rsidRDefault="00460653" w:rsidP="00112F50">
            <w:pPr>
              <w:jc w:val="center"/>
              <w:rPr>
                <w:b/>
              </w:rPr>
            </w:pPr>
            <w:r w:rsidRPr="00FF430B">
              <w:rPr>
                <w:b/>
              </w:rPr>
              <w:t>privind achiziţia prin</w:t>
            </w:r>
            <w:r w:rsidR="009210CA">
              <w:rPr>
                <w:b/>
              </w:rPr>
              <w:softHyphen/>
            </w:r>
            <w:r w:rsidR="009210CA">
              <w:rPr>
                <w:b/>
              </w:rPr>
              <w:softHyphen/>
            </w:r>
            <w:r w:rsidR="009210CA">
              <w:rPr>
                <w:b/>
              </w:rPr>
              <w:softHyphen/>
              <w:t xml:space="preserve"> </w:t>
            </w:r>
            <w:r w:rsidR="007B0859">
              <w:rPr>
                <w:b/>
                <w:u w:val="single"/>
                <w:lang w:val="ro-MO"/>
              </w:rPr>
              <w:t>cererea ofertelor de prețuri</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0E18AF97" w14:textId="77777777" w:rsidR="002A0235" w:rsidRPr="00FF430B" w:rsidRDefault="002A0235" w:rsidP="002A0235">
            <w:pPr>
              <w:rPr>
                <w:b/>
                <w:kern w:val="28"/>
              </w:rPr>
            </w:pPr>
            <w:r w:rsidRPr="00FF430B">
              <w:rPr>
                <w:b/>
                <w:kern w:val="28"/>
              </w:rPr>
              <w:t>PĂRŢILE CONTRACTANTE</w:t>
            </w:r>
          </w:p>
          <w:p w14:paraId="6414F0B2" w14:textId="77777777" w:rsidR="002A0235" w:rsidRPr="00FF430B" w:rsidRDefault="002A0235" w:rsidP="002A0235">
            <w:pPr>
              <w:rPr>
                <w:b/>
                <w:kern w:val="28"/>
              </w:rPr>
            </w:pPr>
          </w:p>
          <w:p w14:paraId="1262C963" w14:textId="77777777" w:rsidR="002A0235" w:rsidRPr="00060F4E" w:rsidRDefault="002A0235" w:rsidP="002A0235">
            <w:pPr>
              <w:pStyle w:val="af3"/>
              <w:tabs>
                <w:tab w:val="left" w:pos="567"/>
                <w:tab w:val="right" w:pos="9531"/>
              </w:tabs>
              <w:ind w:firstLine="0"/>
              <w:rPr>
                <w:lang w:val="ro-MO"/>
              </w:rPr>
            </w:pPr>
            <w:r w:rsidRPr="002A0235">
              <w:rPr>
                <w:lang w:val="en-US"/>
              </w:rPr>
              <w:t>Prezentul contract este încheiat în urma procedurii de achiziție nr. ________________ din data___________________, între</w:t>
            </w:r>
            <w:r>
              <w:rPr>
                <w:lang w:val="ro-MO"/>
              </w:rPr>
              <w:t xml:space="preserve"> </w:t>
            </w:r>
            <w:r w:rsidRPr="00060F4E">
              <w:rPr>
                <w:shd w:val="clear" w:color="auto" w:fill="FFFFFF"/>
                <w:lang w:val="en-US"/>
              </w:rPr>
              <w:t>IMSP Spitalul Clinic Republican „Timofei Moșneaga”</w:t>
            </w:r>
          </w:p>
          <w:p w14:paraId="72D4A3F1" w14:textId="77777777" w:rsidR="002A0235" w:rsidRPr="00FF430B" w:rsidRDefault="002A0235" w:rsidP="002A0235">
            <w:pPr>
              <w:tabs>
                <w:tab w:val="left" w:pos="567"/>
                <w:tab w:val="right" w:pos="10205"/>
              </w:tabs>
              <w:jc w:val="both"/>
            </w:pPr>
            <w:r w:rsidRPr="00FF430B">
              <w:t>, cu sediul în</w:t>
            </w:r>
            <w:r>
              <w:rPr>
                <w:lang w:val="ro-MO"/>
              </w:rPr>
              <w:t xml:space="preserve"> </w:t>
            </w:r>
            <w:r w:rsidRPr="00EA30B5">
              <w:rPr>
                <w:shd w:val="clear" w:color="auto" w:fill="FFFFFF"/>
              </w:rPr>
              <w:t>mun.Chișinău, str.N.Testemițanu 29</w:t>
            </w:r>
            <w:r>
              <w:t>,</w:t>
            </w:r>
            <w:r w:rsidRPr="00FF430B">
              <w:t>telefon:</w:t>
            </w:r>
            <w:r w:rsidRPr="00060F4E">
              <w:rPr>
                <w:shd w:val="clear" w:color="auto" w:fill="FFFFFF"/>
                <w:lang w:val="ro-MO"/>
              </w:rPr>
              <w:t xml:space="preserve"> 022 403 697</w:t>
            </w:r>
            <w:r w:rsidRPr="00FF430B">
              <w:t>, fax: _____________,</w:t>
            </w:r>
          </w:p>
          <w:p w14:paraId="62A2519B" w14:textId="77777777" w:rsidR="002A0235" w:rsidRPr="002A0235" w:rsidRDefault="002A0235" w:rsidP="002A0235">
            <w:pPr>
              <w:pStyle w:val="af3"/>
              <w:tabs>
                <w:tab w:val="left" w:pos="567"/>
                <w:tab w:val="right" w:pos="9531"/>
              </w:tabs>
              <w:ind w:firstLine="0"/>
              <w:rPr>
                <w:sz w:val="20"/>
                <w:szCs w:val="20"/>
                <w:lang w:val="en-US"/>
              </w:rPr>
            </w:pPr>
            <w:r w:rsidRPr="002A0235">
              <w:rPr>
                <w:lang w:val="en-US"/>
              </w:rPr>
              <w:t>IDNO</w:t>
            </w:r>
            <w:r>
              <w:rPr>
                <w:lang w:val="ro-MO"/>
              </w:rPr>
              <w:t xml:space="preserve"> </w:t>
            </w:r>
            <w:r w:rsidRPr="00060F4E">
              <w:rPr>
                <w:shd w:val="clear" w:color="auto" w:fill="FFFFFF"/>
                <w:lang w:val="en-US"/>
              </w:rPr>
              <w:t>1003600150783</w:t>
            </w:r>
            <w:r>
              <w:rPr>
                <w:shd w:val="clear" w:color="auto" w:fill="FFFFFF"/>
                <w:lang w:val="ro-MO"/>
              </w:rPr>
              <w:t xml:space="preserve"> </w:t>
            </w:r>
            <w:r w:rsidRPr="002A0235">
              <w:rPr>
                <w:lang w:val="en-US"/>
              </w:rPr>
              <w:t xml:space="preserve">reprezentat prin </w:t>
            </w:r>
            <w:r w:rsidRPr="00060F4E">
              <w:rPr>
                <w:b/>
                <w:lang w:val="en-US"/>
              </w:rPr>
              <w:t>director, dl. Andrei UNCU</w:t>
            </w:r>
            <w:r>
              <w:rPr>
                <w:b/>
                <w:lang w:val="ro-MO"/>
              </w:rPr>
              <w:t>Ț</w:t>
            </w:r>
            <w:r w:rsidRPr="00060F4E">
              <w:rPr>
                <w:b/>
                <w:lang w:val="en-US"/>
              </w:rPr>
              <w:t>A</w:t>
            </w:r>
            <w:r>
              <w:rPr>
                <w:b/>
                <w:lang w:val="ro-MO"/>
              </w:rPr>
              <w:t xml:space="preserve">, </w:t>
            </w:r>
            <w:r w:rsidRPr="002A0235">
              <w:rPr>
                <w:lang w:val="en-US"/>
              </w:rPr>
              <w:t xml:space="preserve">în calitate de Beneficiar, pe de o parte, şi______________________________________________, </w:t>
            </w:r>
          </w:p>
          <w:p w14:paraId="0821874C" w14:textId="77777777" w:rsidR="002A0235" w:rsidRPr="00FF430B" w:rsidRDefault="002A0235" w:rsidP="002A0235">
            <w:pPr>
              <w:tabs>
                <w:tab w:val="left" w:pos="567"/>
                <w:tab w:val="right" w:pos="10205"/>
              </w:tabs>
              <w:jc w:val="both"/>
              <w:rPr>
                <w:sz w:val="20"/>
                <w:szCs w:val="20"/>
              </w:rPr>
            </w:pPr>
            <w:r w:rsidRPr="00FF430B">
              <w:rPr>
                <w:sz w:val="20"/>
                <w:szCs w:val="20"/>
              </w:rPr>
              <w:t xml:space="preserve">                                                                                                (denumirea operatorului economic) </w:t>
            </w:r>
          </w:p>
          <w:p w14:paraId="095015E0" w14:textId="77777777" w:rsidR="002A0235" w:rsidRPr="00FF430B" w:rsidRDefault="002A0235" w:rsidP="002A0235">
            <w:pPr>
              <w:tabs>
                <w:tab w:val="left" w:pos="567"/>
                <w:tab w:val="right" w:pos="9531"/>
              </w:tabs>
              <w:jc w:val="both"/>
            </w:pPr>
            <w:r w:rsidRPr="00FF430B">
              <w:t>cu sediul în _________________________________str._________________________________,</w:t>
            </w:r>
          </w:p>
          <w:p w14:paraId="6063ECBE" w14:textId="77777777" w:rsidR="002A0235" w:rsidRPr="00FF430B" w:rsidRDefault="002A0235" w:rsidP="002A0235">
            <w:pPr>
              <w:tabs>
                <w:tab w:val="left" w:pos="567"/>
                <w:tab w:val="right" w:pos="10205"/>
              </w:tabs>
              <w:jc w:val="both"/>
              <w:rPr>
                <w:sz w:val="20"/>
                <w:szCs w:val="20"/>
              </w:rPr>
            </w:pPr>
            <w:r w:rsidRPr="00FF430B">
              <w:rPr>
                <w:sz w:val="20"/>
                <w:szCs w:val="20"/>
              </w:rPr>
              <w:t xml:space="preserve">                                                    (localitatea) </w:t>
            </w:r>
          </w:p>
          <w:p w14:paraId="747E21F7" w14:textId="77777777" w:rsidR="002A0235" w:rsidRPr="002A0235" w:rsidRDefault="002A0235" w:rsidP="002A0235">
            <w:pPr>
              <w:pStyle w:val="af3"/>
              <w:tabs>
                <w:tab w:val="left" w:pos="567"/>
              </w:tabs>
              <w:ind w:firstLine="0"/>
              <w:rPr>
                <w:sz w:val="20"/>
                <w:szCs w:val="20"/>
                <w:lang w:val="en-US"/>
              </w:rPr>
            </w:pPr>
            <w:proofErr w:type="gramStart"/>
            <w:r w:rsidRPr="002A0235">
              <w:rPr>
                <w:lang w:val="en-US"/>
              </w:rPr>
              <w:t>telefon</w:t>
            </w:r>
            <w:proofErr w:type="gramEnd"/>
            <w:r w:rsidRPr="002A0235">
              <w:rPr>
                <w:lang w:val="en-US"/>
              </w:rPr>
              <w:t xml:space="preserve">: ______________, fax: _____________, IDNO________________ autorizat pentru activitatea în construcţii: autorizaţia nr. _______ </w:t>
            </w:r>
            <w:proofErr w:type="gramStart"/>
            <w:r w:rsidRPr="002A0235">
              <w:rPr>
                <w:lang w:val="en-US"/>
              </w:rPr>
              <w:t>din</w:t>
            </w:r>
            <w:proofErr w:type="gramEnd"/>
            <w:r w:rsidRPr="002A0235">
              <w:rPr>
                <w:lang w:val="en-US"/>
              </w:rPr>
              <w:t xml:space="preserve"> „__”______________20__, eliberată de __________________,pe un termen de ____ ani, pentru genurile de activitate___________________________________, reprezentat prin _____________________________________, în calitate de Antreprenor, pe de altă parte.</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2.1. </w:t>
            </w:r>
            <w:r w:rsidR="00460653" w:rsidRPr="00C033F7">
              <w:rPr>
                <w:lang w:val="en-US"/>
              </w:rPr>
              <w:t xml:space="preserve">Durata de execuţie a lucrărilor contractate este de </w:t>
            </w:r>
            <w:r w:rsidR="009F0FE8" w:rsidRPr="00C033F7">
              <w:rPr>
                <w:lang w:val="en-US"/>
              </w:rPr>
              <w:t>_________ luni</w:t>
            </w:r>
            <w:r w:rsidR="005D4B79" w:rsidRPr="00C033F7">
              <w:rPr>
                <w:lang w:val="en-US"/>
              </w:rPr>
              <w:t xml:space="preserve"> </w:t>
            </w:r>
            <w:r w:rsidR="00EB65F6" w:rsidRPr="00C033F7">
              <w:rPr>
                <w:lang w:val="en-US"/>
              </w:rPr>
              <w:t>și zile___</w:t>
            </w:r>
            <w:r w:rsidR="00460653" w:rsidRPr="00C033F7">
              <w:rPr>
                <w:lang w:val="en-US"/>
              </w:rPr>
              <w:t xml:space="preserve">după primirea </w:t>
            </w:r>
            <w:r w:rsidR="00460653" w:rsidRPr="00C033F7">
              <w:rPr>
                <w:lang w:val="en-US"/>
              </w:rPr>
              <w:lastRenderedPageBreak/>
              <w:t xml:space="preserve">ordinului de începere </w:t>
            </w:r>
            <w:proofErr w:type="gramStart"/>
            <w:r w:rsidR="00460653" w:rsidRPr="00C033F7">
              <w:rPr>
                <w:lang w:val="en-US"/>
              </w:rPr>
              <w:t>a</w:t>
            </w:r>
            <w:proofErr w:type="gramEnd"/>
            <w:r w:rsidR="00460653" w:rsidRPr="00C033F7">
              <w:rPr>
                <w:lang w:val="en-US"/>
              </w:rPr>
              <w:t xml:space="preserve"> execuţiei</w:t>
            </w:r>
            <w:r w:rsidR="005D4B79" w:rsidRPr="00C033F7">
              <w:rPr>
                <w:lang w:val="en-US"/>
              </w:rPr>
              <w:t xml:space="preserve"> </w:t>
            </w:r>
            <w:r w:rsidR="00460653" w:rsidRPr="00C033F7">
              <w:rPr>
                <w:lang w:val="en-US"/>
              </w:rPr>
              <w:t>şi asigurării lucrului ritmic de către beneficiar</w:t>
            </w:r>
            <w:r w:rsidR="005D4B79" w:rsidRPr="00C033F7">
              <w:rPr>
                <w:lang w:val="en-US"/>
              </w:rPr>
              <w:t>-</w:t>
            </w:r>
            <w:r w:rsidR="00460653" w:rsidRPr="00C033F7">
              <w:rPr>
                <w:lang w:val="en-US"/>
              </w:rPr>
              <w:t>ordonatorul de credite.</w:t>
            </w:r>
          </w:p>
          <w:p w14:paraId="0D18755A"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2.2. </w:t>
            </w:r>
            <w:r w:rsidR="00460653" w:rsidRPr="00C033F7">
              <w:rPr>
                <w:lang w:val="en-US"/>
              </w:rPr>
              <w:t xml:space="preserve">Graficul de execuţie a lucrărilor se va efectua conform specificaţiei din anexa </w:t>
            </w:r>
            <w:r w:rsidR="009157BF" w:rsidRPr="00C033F7">
              <w:rPr>
                <w:lang w:val="en-US"/>
              </w:rPr>
              <w:t xml:space="preserve">la </w:t>
            </w:r>
            <w:r w:rsidR="00460653" w:rsidRPr="00C033F7">
              <w:rPr>
                <w:lang w:val="en-US"/>
              </w:rPr>
              <w:t xml:space="preserve">prezentul contract. </w:t>
            </w:r>
          </w:p>
          <w:p w14:paraId="7E5AA4F4"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2.3. </w:t>
            </w:r>
            <w:r w:rsidR="00460653" w:rsidRPr="00C033F7">
              <w:rPr>
                <w:lang w:val="en-US"/>
              </w:rPr>
              <w:t xml:space="preserve">Perioada de execuţie poate fi prelungită </w:t>
            </w:r>
            <w:r w:rsidR="00EB65F6" w:rsidRPr="00C033F7">
              <w:rPr>
                <w:lang w:val="en-US"/>
              </w:rPr>
              <w:t xml:space="preserve">sau suspendată </w:t>
            </w:r>
            <w:r w:rsidR="00460653" w:rsidRPr="00C033F7">
              <w:rPr>
                <w:lang w:val="en-US"/>
              </w:rPr>
              <w:t>dacă constrângerea activităţii se datorează următoarelor cauze:</w:t>
            </w:r>
          </w:p>
          <w:p w14:paraId="76772BBC" w14:textId="77777777" w:rsidR="00460653" w:rsidRPr="00FF430B" w:rsidRDefault="00460653" w:rsidP="00894D02">
            <w:pPr>
              <w:numPr>
                <w:ilvl w:val="0"/>
                <w:numId w:val="4"/>
              </w:numPr>
              <w:tabs>
                <w:tab w:val="left" w:pos="1276"/>
              </w:tabs>
              <w:spacing w:line="276" w:lineRule="auto"/>
              <w:ind w:left="0" w:hanging="425"/>
              <w:jc w:val="both"/>
            </w:pPr>
            <w:r w:rsidRPr="00FF430B">
              <w:t>generate de Beneficiar;</w:t>
            </w:r>
          </w:p>
          <w:p w14:paraId="54D5B851" w14:textId="77777777" w:rsidR="00460653" w:rsidRPr="00FF430B" w:rsidRDefault="001B1B6D" w:rsidP="00894D02">
            <w:pPr>
              <w:numPr>
                <w:ilvl w:val="0"/>
                <w:numId w:val="4"/>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894D02">
            <w:pPr>
              <w:numPr>
                <w:ilvl w:val="0"/>
                <w:numId w:val="4"/>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894D02">
            <w:pPr>
              <w:numPr>
                <w:ilvl w:val="0"/>
                <w:numId w:val="4"/>
              </w:numPr>
              <w:tabs>
                <w:tab w:val="left" w:pos="1276"/>
              </w:tabs>
              <w:spacing w:line="276" w:lineRule="auto"/>
              <w:ind w:left="0" w:hanging="425"/>
              <w:jc w:val="both"/>
            </w:pPr>
            <w:r w:rsidRPr="00FF430B">
              <w:t>calamităţilor naturale recunoscute de autoritatea legală.</w:t>
            </w:r>
          </w:p>
          <w:p w14:paraId="61CC6B15"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2.4. </w:t>
            </w:r>
            <w:r w:rsidR="00460653" w:rsidRPr="00C033F7">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2.5. </w:t>
            </w:r>
            <w:r w:rsidR="00460653" w:rsidRPr="00C033F7">
              <w:rPr>
                <w:lang w:val="en-US"/>
              </w:rPr>
              <w:t xml:space="preserve">La terminarea lucrărilor, Antreprenorul </w:t>
            </w:r>
            <w:r w:rsidR="00183D79" w:rsidRPr="00C033F7">
              <w:rPr>
                <w:lang w:val="en-US"/>
              </w:rPr>
              <w:t>va notifica Beneficiarul că su</w:t>
            </w:r>
            <w:r w:rsidR="00460653" w:rsidRPr="00C033F7">
              <w:rPr>
                <w:lang w:val="en-US"/>
              </w:rPr>
              <w:t xml:space="preserve">nt îndeplinite condiţiile de recepţie, solicitând convocarea comisiei. În baza acestei notificări, Beneficiarul va convoca comisia </w:t>
            </w:r>
            <w:proofErr w:type="gramStart"/>
            <w:r w:rsidR="00460653" w:rsidRPr="00C033F7">
              <w:rPr>
                <w:lang w:val="en-US"/>
              </w:rPr>
              <w:t>de  recepţie</w:t>
            </w:r>
            <w:proofErr w:type="gramEnd"/>
            <w:r w:rsidR="00460653" w:rsidRPr="00C033F7">
              <w:rPr>
                <w:lang w:val="en-US"/>
              </w:rPr>
              <w:t xml:space="preserv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C033F7" w:rsidRDefault="00E503F9" w:rsidP="00196AB4">
            <w:pPr>
              <w:pStyle w:val="af3"/>
              <w:tabs>
                <w:tab w:val="left" w:pos="321"/>
              </w:tabs>
              <w:spacing w:line="276" w:lineRule="auto"/>
              <w:ind w:firstLine="0"/>
              <w:rPr>
                <w:lang w:val="en-US"/>
              </w:rPr>
            </w:pPr>
            <w:r w:rsidRPr="00C033F7">
              <w:rPr>
                <w:lang w:val="en-US"/>
              </w:rPr>
              <w:t>3.2</w:t>
            </w:r>
            <w:proofErr w:type="gramStart"/>
            <w:r w:rsidR="00A156C0" w:rsidRPr="00C033F7">
              <w:rPr>
                <w:lang w:val="en-US"/>
              </w:rPr>
              <w:t>.</w:t>
            </w:r>
            <w:r w:rsidR="00460653" w:rsidRPr="00C033F7">
              <w:rPr>
                <w:lang w:val="en-US"/>
              </w:rPr>
              <w:t>Achitările</w:t>
            </w:r>
            <w:proofErr w:type="gramEnd"/>
            <w:r w:rsidR="00460653" w:rsidRPr="00C033F7">
              <w:rPr>
                <w:lang w:val="en-US"/>
              </w:rPr>
              <w:t xml:space="preserve"> vor fi efectuate prin transfer în baza facturilor fiscale, după primirea proceselor </w:t>
            </w:r>
            <w:r w:rsidR="00A156C0" w:rsidRPr="00C033F7">
              <w:rPr>
                <w:lang w:val="en-US"/>
              </w:rPr>
              <w:t>–</w:t>
            </w:r>
            <w:r w:rsidR="00460653" w:rsidRPr="00C033F7">
              <w:rPr>
                <w:lang w:val="en-US"/>
              </w:rPr>
              <w:t xml:space="preserve"> verbale de recepţie a lucrărilor executate, semnate şi</w:t>
            </w:r>
            <w:r w:rsidR="00995AF6" w:rsidRPr="00C033F7">
              <w:rPr>
                <w:lang w:val="en-US"/>
              </w:rPr>
              <w:t xml:space="preserve"> acceptate de către Beneficiar.</w:t>
            </w:r>
          </w:p>
          <w:p w14:paraId="4312716F" w14:textId="77777777" w:rsidR="00A946E0" w:rsidRPr="00C033F7" w:rsidRDefault="00A156C0" w:rsidP="00196AB4">
            <w:pPr>
              <w:pStyle w:val="af3"/>
              <w:tabs>
                <w:tab w:val="left" w:pos="37"/>
              </w:tabs>
              <w:spacing w:line="276" w:lineRule="auto"/>
              <w:ind w:firstLine="0"/>
              <w:rPr>
                <w:lang w:val="en-US"/>
              </w:rPr>
            </w:pPr>
            <w:r w:rsidRPr="00C033F7">
              <w:rPr>
                <w:lang w:val="en-US"/>
              </w:rPr>
              <w:t xml:space="preserve">3.3. </w:t>
            </w:r>
            <w:r w:rsidR="00460653" w:rsidRPr="00C033F7">
              <w:rPr>
                <w:lang w:val="en-US"/>
              </w:rPr>
              <w:t>Beneficiarul va verifica procesele</w:t>
            </w:r>
            <w:r w:rsidR="009E719D" w:rsidRPr="00C033F7">
              <w:rPr>
                <w:lang w:val="en-US"/>
              </w:rPr>
              <w:t>-</w:t>
            </w:r>
            <w:r w:rsidR="00460653" w:rsidRPr="00C033F7">
              <w:rPr>
                <w:lang w:val="en-US"/>
              </w:rPr>
              <w:t xml:space="preserve">verbale de recepție a lucrărilor executate în termen de </w:t>
            </w:r>
            <w:r w:rsidR="00684D44" w:rsidRPr="00C033F7">
              <w:rPr>
                <w:lang w:val="en-US"/>
              </w:rPr>
              <w:t>…..</w:t>
            </w:r>
            <w:r w:rsidR="00460653" w:rsidRPr="00C033F7">
              <w:rPr>
                <w:lang w:val="en-US"/>
              </w:rPr>
              <w:t xml:space="preserve"> </w:t>
            </w:r>
            <w:proofErr w:type="gramStart"/>
            <w:r w:rsidR="00460653" w:rsidRPr="00C033F7">
              <w:rPr>
                <w:lang w:val="en-US"/>
              </w:rPr>
              <w:t>zile</w:t>
            </w:r>
            <w:proofErr w:type="gramEnd"/>
            <w:r w:rsidR="00460653" w:rsidRPr="00C033F7">
              <w:rPr>
                <w:lang w:val="en-US"/>
              </w:rPr>
              <w:t xml:space="preserve"> calendaristice de la primirea acestora de la Antreprenor.</w:t>
            </w:r>
          </w:p>
          <w:p w14:paraId="3596857E" w14:textId="77777777" w:rsidR="00A946E0" w:rsidRPr="00C033F7" w:rsidRDefault="00316769" w:rsidP="00196AB4">
            <w:pPr>
              <w:pStyle w:val="af3"/>
              <w:tabs>
                <w:tab w:val="left" w:pos="37"/>
              </w:tabs>
              <w:spacing w:line="276" w:lineRule="auto"/>
              <w:ind w:firstLine="0"/>
              <w:rPr>
                <w:lang w:val="en-US"/>
              </w:rPr>
            </w:pPr>
            <w:r w:rsidRPr="00C033F7">
              <w:rPr>
                <w:lang w:val="en-US"/>
              </w:rPr>
              <w:t>3.4</w:t>
            </w:r>
            <w:r w:rsidR="00A156C0" w:rsidRPr="00C033F7">
              <w:rPr>
                <w:lang w:val="en-US"/>
              </w:rPr>
              <w:t xml:space="preserve">. </w:t>
            </w:r>
            <w:r w:rsidR="00460653" w:rsidRPr="00C033F7">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C033F7">
              <w:rPr>
                <w:lang w:val="en-US"/>
              </w:rPr>
              <w:t>u su</w:t>
            </w:r>
            <w:r w:rsidR="00460653" w:rsidRPr="00C033F7">
              <w:rPr>
                <w:lang w:val="en-US"/>
              </w:rPr>
              <w:t xml:space="preserve">nt în litigiu va fi plătită imediat. </w:t>
            </w:r>
          </w:p>
          <w:p w14:paraId="6A8C0844" w14:textId="77777777" w:rsidR="00E503F9" w:rsidRPr="00C033F7" w:rsidRDefault="00316769" w:rsidP="00196AB4">
            <w:pPr>
              <w:pStyle w:val="af3"/>
              <w:tabs>
                <w:tab w:val="left" w:pos="37"/>
              </w:tabs>
              <w:spacing w:line="276" w:lineRule="auto"/>
              <w:ind w:firstLine="0"/>
              <w:rPr>
                <w:lang w:val="en-US"/>
              </w:rPr>
            </w:pPr>
            <w:r w:rsidRPr="00C033F7">
              <w:rPr>
                <w:lang w:val="en-US"/>
              </w:rPr>
              <w:t>3.5</w:t>
            </w:r>
            <w:proofErr w:type="gramStart"/>
            <w:r w:rsidR="00A156C0" w:rsidRPr="00C033F7">
              <w:rPr>
                <w:lang w:val="en-US"/>
              </w:rPr>
              <w:t>.</w:t>
            </w:r>
            <w:r w:rsidR="00460653" w:rsidRPr="00C033F7">
              <w:rPr>
                <w:lang w:val="en-US"/>
              </w:rPr>
              <w:t>Lucrările</w:t>
            </w:r>
            <w:proofErr w:type="gramEnd"/>
            <w:r w:rsidR="00460653" w:rsidRPr="00C033F7">
              <w:rPr>
                <w:lang w:val="en-US"/>
              </w:rPr>
              <w:t xml:space="preserve"> nu </w:t>
            </w:r>
            <w:r w:rsidR="00183D79" w:rsidRPr="00C033F7">
              <w:rPr>
                <w:lang w:val="en-US"/>
              </w:rPr>
              <w:t>vor fi considerate finalizate pâ</w:t>
            </w:r>
            <w:r w:rsidR="00460653" w:rsidRPr="00C033F7">
              <w:rPr>
                <w:lang w:val="en-US"/>
              </w:rPr>
              <w:t>nă</w:t>
            </w:r>
            <w:r w:rsidR="00183D79" w:rsidRPr="00C033F7">
              <w:rPr>
                <w:lang w:val="en-US"/>
              </w:rPr>
              <w:t xml:space="preserve"> câ</w:t>
            </w:r>
            <w:r w:rsidR="00460653" w:rsidRPr="00C033F7">
              <w:rPr>
                <w:lang w:val="en-US"/>
              </w:rPr>
              <w:t xml:space="preserve">nd procesul-verbal de recepţie la terminarea lucrărilor  nu va fi semnat de comisia de recepţie, care confirmă că lucrările au fost executate </w:t>
            </w:r>
            <w:r w:rsidR="00A946E0" w:rsidRPr="00C033F7">
              <w:rPr>
                <w:lang w:val="en-US"/>
              </w:rPr>
              <w:lastRenderedPageBreak/>
              <w:t>conform contractului.</w:t>
            </w:r>
          </w:p>
          <w:p w14:paraId="1925FC36" w14:textId="77777777" w:rsidR="00267805" w:rsidRPr="00C033F7" w:rsidRDefault="00316769" w:rsidP="00A101F6">
            <w:pPr>
              <w:pStyle w:val="af3"/>
              <w:tabs>
                <w:tab w:val="left" w:pos="37"/>
              </w:tabs>
              <w:spacing w:line="276" w:lineRule="auto"/>
              <w:ind w:firstLine="0"/>
              <w:rPr>
                <w:lang w:val="en-US"/>
              </w:rPr>
            </w:pPr>
            <w:r w:rsidRPr="00C033F7">
              <w:rPr>
                <w:lang w:val="en-US"/>
              </w:rPr>
              <w:t>3.6</w:t>
            </w:r>
            <w:proofErr w:type="gramStart"/>
            <w:r w:rsidR="00A227F2" w:rsidRPr="00C033F7">
              <w:rPr>
                <w:lang w:val="en-US"/>
              </w:rPr>
              <w:t>.Garanţia</w:t>
            </w:r>
            <w:proofErr w:type="gramEnd"/>
            <w:r w:rsidR="00A227F2" w:rsidRPr="00C033F7">
              <w:rPr>
                <w:lang w:val="en-US"/>
              </w:rPr>
              <w:t xml:space="preserve"> de bună execuţie se va restitui Antreprenorului în baza notificării Beneficiarului către agentul bancar. Notificarea se va face după semnarea procesului-verbal de recepţie la terminarea lucrărilor în cel mult 15 zile.</w:t>
            </w:r>
            <w:r w:rsidR="005D4B79" w:rsidRPr="00C033F7">
              <w:rPr>
                <w:lang w:val="en-US"/>
              </w:rPr>
              <w:t xml:space="preserve"> </w:t>
            </w:r>
            <w:r w:rsidR="00EB65F6" w:rsidRPr="00C033F7">
              <w:rPr>
                <w:lang w:val="en-US"/>
              </w:rPr>
              <w:t>În cazul recepţiei cu obiecţii,</w:t>
            </w:r>
            <w:r w:rsidR="005D4B79" w:rsidRPr="00C033F7">
              <w:rPr>
                <w:lang w:val="en-US"/>
              </w:rPr>
              <w:t xml:space="preserve"> </w:t>
            </w:r>
            <w:r w:rsidR="00EB65F6" w:rsidRPr="00C033F7">
              <w:rPr>
                <w:lang w:val="en-US"/>
              </w:rPr>
              <w:t>garanţia se va restitui în cel mult 15 zile după înlăturarea acestora.</w:t>
            </w:r>
          </w:p>
          <w:p w14:paraId="61495F7C" w14:textId="77777777" w:rsidR="00A156C0" w:rsidRPr="00C033F7" w:rsidRDefault="00A156C0" w:rsidP="00196AB4">
            <w:pPr>
              <w:pStyle w:val="af3"/>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C033F7" w:rsidRDefault="00A101F6" w:rsidP="00371806">
            <w:pPr>
              <w:pStyle w:val="af3"/>
              <w:tabs>
                <w:tab w:val="left" w:pos="567"/>
              </w:tabs>
              <w:spacing w:line="276" w:lineRule="auto"/>
              <w:ind w:firstLine="0"/>
              <w:rPr>
                <w:lang w:val="en-US"/>
              </w:rPr>
            </w:pPr>
            <w:r w:rsidRPr="00C033F7">
              <w:rPr>
                <w:lang w:val="en-US"/>
              </w:rPr>
              <w:t xml:space="preserve">4.3. </w:t>
            </w:r>
            <w:r w:rsidR="00D7570D" w:rsidRPr="00C033F7">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4.4. </w:t>
            </w:r>
            <w:r w:rsidR="00460653" w:rsidRPr="00C033F7">
              <w:rPr>
                <w:lang w:val="en-US"/>
              </w:rPr>
              <w:t xml:space="preserve">Documentaţia pusă la dispoziţia Antreprenorului se repartizează astfel: </w:t>
            </w:r>
          </w:p>
          <w:p w14:paraId="7B4C1AE3" w14:textId="77777777" w:rsidR="00460653" w:rsidRPr="00FF430B" w:rsidRDefault="00460653" w:rsidP="00894D02">
            <w:pPr>
              <w:numPr>
                <w:ilvl w:val="0"/>
                <w:numId w:val="5"/>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C033F7" w:rsidRDefault="00A101F6" w:rsidP="00196AB4">
            <w:pPr>
              <w:pStyle w:val="af3"/>
              <w:tabs>
                <w:tab w:val="left" w:pos="567"/>
              </w:tabs>
              <w:spacing w:line="276" w:lineRule="auto"/>
              <w:ind w:firstLine="0"/>
              <w:rPr>
                <w:lang w:val="en-US"/>
              </w:rPr>
            </w:pPr>
            <w:r w:rsidRPr="00C033F7">
              <w:rPr>
                <w:lang w:val="en-US"/>
              </w:rPr>
              <w:t xml:space="preserve">4.5. </w:t>
            </w:r>
            <w:r w:rsidR="00460653" w:rsidRPr="00C033F7">
              <w:rPr>
                <w:lang w:val="en-US"/>
              </w:rPr>
              <w:t>Desenele, calculele, verificările calculelor, caietele de măsurări (ataşamentele) şi alte documente, pe care Beneficiarul sau Antreprenorul trebuie să le întocmească şi</w:t>
            </w:r>
            <w:r w:rsidR="005D4B79" w:rsidRPr="00C033F7">
              <w:rPr>
                <w:lang w:val="en-US"/>
              </w:rPr>
              <w:t xml:space="preserve"> </w:t>
            </w:r>
            <w:r w:rsidR="00460653" w:rsidRPr="00C033F7">
              <w:rPr>
                <w:lang w:val="en-US"/>
              </w:rPr>
              <w:t>s</w:t>
            </w:r>
            <w:r w:rsidR="00183D79" w:rsidRPr="00C033F7">
              <w:rPr>
                <w:lang w:val="en-US"/>
              </w:rPr>
              <w:t>u</w:t>
            </w:r>
            <w:r w:rsidR="00460653" w:rsidRPr="00C033F7">
              <w:rPr>
                <w:lang w:val="en-US"/>
              </w:rPr>
              <w:t xml:space="preserve">nt cerute de subantreprenorul proiectant, vor fi puse la dispoziţia acestuia de către Antreprenor. </w:t>
            </w:r>
          </w:p>
          <w:p w14:paraId="56A353E0"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4.6. </w:t>
            </w:r>
            <w:r w:rsidR="00460653" w:rsidRPr="00C033F7">
              <w:rPr>
                <w:lang w:val="en-US"/>
              </w:rPr>
              <w:t>Oferta adjudecată face parte integrantă din contract. Ea trebuie să fie corectă şi completă. Preţurile stabilite vor acoperi toate obligaţiunile din contract şi toate operaţiunile pentru terminarea şi</w:t>
            </w:r>
            <w:r w:rsidR="005D4B79" w:rsidRPr="00C033F7">
              <w:rPr>
                <w:lang w:val="en-US"/>
              </w:rPr>
              <w:t xml:space="preserve"> </w:t>
            </w:r>
            <w:r w:rsidR="00460653" w:rsidRPr="00C033F7">
              <w:rPr>
                <w:lang w:val="en-US"/>
              </w:rPr>
              <w:t xml:space="preserve">întreţinerea corespunzătoare a lucrărilor. </w:t>
            </w:r>
          </w:p>
          <w:p w14:paraId="52D590A4"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4.7. </w:t>
            </w:r>
            <w:r w:rsidR="00460653" w:rsidRPr="00C033F7">
              <w:rPr>
                <w:lang w:val="en-US"/>
              </w:rPr>
              <w:t>Dacă Beneficiarul nu emite în timp util dispoziţii suplimentare care să conţină</w:t>
            </w:r>
            <w:r w:rsidR="005D4B79" w:rsidRPr="00C033F7">
              <w:rPr>
                <w:lang w:val="en-US"/>
              </w:rPr>
              <w:t xml:space="preserve"> </w:t>
            </w:r>
            <w:r w:rsidR="00460653" w:rsidRPr="00C033F7">
              <w:rPr>
                <w:lang w:val="en-US"/>
              </w:rPr>
              <w:t>instrucţiuni sau aprobări, ordine, directive, sau detalii, Antreprenorul va notifica Beneficiarul prin scrisori, de c</w:t>
            </w:r>
            <w:r w:rsidR="00183D79" w:rsidRPr="00C033F7">
              <w:rPr>
                <w:lang w:val="en-US"/>
              </w:rPr>
              <w:t>â</w:t>
            </w:r>
            <w:r w:rsidR="00460653" w:rsidRPr="00C033F7">
              <w:rPr>
                <w:lang w:val="en-US"/>
              </w:rPr>
              <w:t>te ori este posibil, că acestea pot să provoace înt</w:t>
            </w:r>
            <w:r w:rsidR="00183D79" w:rsidRPr="00C033F7">
              <w:rPr>
                <w:lang w:val="en-US"/>
              </w:rPr>
              <w:t>â</w:t>
            </w:r>
            <w:r w:rsidR="00460653" w:rsidRPr="00C033F7">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4.8. </w:t>
            </w:r>
            <w:r w:rsidR="00460653" w:rsidRPr="00C033F7">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4.9. </w:t>
            </w:r>
            <w:r w:rsidR="00460653" w:rsidRPr="00C033F7">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C033F7">
              <w:rPr>
                <w:lang w:val="en-US"/>
              </w:rPr>
              <w:t xml:space="preserve"> </w:t>
            </w:r>
            <w:r w:rsidR="00460653" w:rsidRPr="00C033F7">
              <w:rPr>
                <w:lang w:val="en-US"/>
              </w:rPr>
              <w:t xml:space="preserve">şi pentru procedeele de execuţie utilizate. </w:t>
            </w:r>
          </w:p>
          <w:p w14:paraId="20A67A6B" w14:textId="77777777" w:rsidR="00460653" w:rsidRPr="00C033F7" w:rsidRDefault="00A156C0" w:rsidP="00196AB4">
            <w:pPr>
              <w:pStyle w:val="af3"/>
              <w:tabs>
                <w:tab w:val="left" w:pos="567"/>
              </w:tabs>
              <w:spacing w:line="276" w:lineRule="auto"/>
              <w:ind w:firstLine="0"/>
              <w:rPr>
                <w:lang w:val="en-US"/>
              </w:rPr>
            </w:pPr>
            <w:r w:rsidRPr="00C033F7">
              <w:rPr>
                <w:lang w:val="en-US"/>
              </w:rPr>
              <w:t xml:space="preserve">4.10. </w:t>
            </w:r>
            <w:r w:rsidR="00460653" w:rsidRPr="00C033F7">
              <w:rPr>
                <w:lang w:val="en-US"/>
              </w:rPr>
              <w:t xml:space="preserve">Antreprenorul, prin </w:t>
            </w:r>
            <w:r w:rsidR="002F6A1E" w:rsidRPr="00C033F7">
              <w:rPr>
                <w:lang w:val="en-US"/>
              </w:rPr>
              <w:t xml:space="preserve">atribuirea </w:t>
            </w:r>
            <w:r w:rsidR="00460653" w:rsidRPr="00C033F7">
              <w:rPr>
                <w:lang w:val="en-US"/>
              </w:rPr>
              <w:t>ofertei în favoarea sa, se angajează să</w:t>
            </w:r>
            <w:r w:rsidR="00BC46B3" w:rsidRPr="00C033F7">
              <w:rPr>
                <w:lang w:val="en-US"/>
              </w:rPr>
              <w:t xml:space="preserve"> prezinte</w:t>
            </w:r>
            <w:r w:rsidR="005D4B79" w:rsidRPr="00C033F7">
              <w:rPr>
                <w:lang w:val="en-US"/>
              </w:rPr>
              <w:t xml:space="preserve"> </w:t>
            </w:r>
            <w:r w:rsidR="00EA64B0" w:rsidRPr="00C033F7">
              <w:rPr>
                <w:lang w:val="en-US"/>
              </w:rPr>
              <w:t>garanţia de bună execuţie a contractului, în cuantum de __% din valoarea contractului atribuit.</w:t>
            </w:r>
          </w:p>
          <w:p w14:paraId="2DB323DA" w14:textId="77777777" w:rsidR="00267805" w:rsidRPr="00C033F7" w:rsidRDefault="00A156C0" w:rsidP="00684D44">
            <w:pPr>
              <w:pStyle w:val="af3"/>
              <w:tabs>
                <w:tab w:val="left" w:pos="567"/>
              </w:tabs>
              <w:spacing w:line="276" w:lineRule="auto"/>
              <w:ind w:firstLine="0"/>
              <w:rPr>
                <w:lang w:val="en-US"/>
              </w:rPr>
            </w:pPr>
            <w:r w:rsidRPr="00C033F7">
              <w:rPr>
                <w:lang w:val="en-US"/>
              </w:rPr>
              <w:t>4.11.</w:t>
            </w:r>
            <w:r w:rsidR="00A109E6" w:rsidRPr="00C033F7">
              <w:rPr>
                <w:lang w:val="en-US"/>
              </w:rPr>
              <w:t xml:space="preserve"> Autoritatea contractantă eliberează/restituie</w:t>
            </w:r>
            <w:r w:rsidR="005D4B79" w:rsidRPr="00C033F7">
              <w:rPr>
                <w:lang w:val="en-US"/>
              </w:rPr>
              <w:t xml:space="preserve"> </w:t>
            </w:r>
            <w:r w:rsidR="00A109E6" w:rsidRPr="00C033F7">
              <w:rPr>
                <w:lang w:val="en-US"/>
              </w:rPr>
              <w:t>g</w:t>
            </w:r>
            <w:r w:rsidR="00460653" w:rsidRPr="00C033F7">
              <w:rPr>
                <w:lang w:val="en-US"/>
              </w:rPr>
              <w:t>aranţia de bună execuţie Antreprenorului după semnarea procesului-verbal de recepţie finală</w:t>
            </w:r>
            <w:r w:rsidR="00A109E6" w:rsidRPr="00C033F7">
              <w:rPr>
                <w:lang w:val="en-US"/>
              </w:rPr>
              <w:t>/ procesului-verbal la terminarea lucrărilor</w:t>
            </w:r>
            <w:r w:rsidR="00460653" w:rsidRPr="00C033F7">
              <w:rPr>
                <w:lang w:val="en-US"/>
              </w:rPr>
              <w:t xml:space="preserve"> în cel mult 15 zile</w:t>
            </w:r>
            <w:r w:rsidR="00E838F8" w:rsidRPr="00C033F7">
              <w:rPr>
                <w:lang w:val="en-US"/>
              </w:rPr>
              <w:t>.</w:t>
            </w:r>
            <w:r w:rsidR="005D4B79" w:rsidRPr="00C033F7">
              <w:rPr>
                <w:lang w:val="en-US"/>
              </w:rPr>
              <w:t xml:space="preserve"> </w:t>
            </w:r>
            <w:r w:rsidR="00EB65F6" w:rsidRPr="00C033F7">
              <w:rPr>
                <w:lang w:val="en-US"/>
              </w:rPr>
              <w:t>În cazul recepţiei cu obiecţii,</w:t>
            </w:r>
            <w:r w:rsidR="005D4B79" w:rsidRPr="00C033F7">
              <w:rPr>
                <w:lang w:val="en-US"/>
              </w:rPr>
              <w:t xml:space="preserve"> </w:t>
            </w:r>
            <w:r w:rsidR="00EB65F6" w:rsidRPr="00C033F7">
              <w:rPr>
                <w:lang w:val="en-US"/>
              </w:rPr>
              <w:t>garanţia se va restitui în cel mult 15 zile după înlăturarea acestora.</w:t>
            </w:r>
          </w:p>
          <w:p w14:paraId="4C7338E3" w14:textId="77777777" w:rsidR="00460653" w:rsidRPr="00C033F7" w:rsidRDefault="00A156C0" w:rsidP="00196AB4">
            <w:pPr>
              <w:pStyle w:val="af3"/>
              <w:tabs>
                <w:tab w:val="left" w:pos="567"/>
              </w:tabs>
              <w:spacing w:line="276" w:lineRule="auto"/>
              <w:ind w:firstLine="0"/>
              <w:rPr>
                <w:lang w:val="en-US"/>
              </w:rPr>
            </w:pPr>
            <w:r w:rsidRPr="00C033F7">
              <w:rPr>
                <w:lang w:val="en-US"/>
              </w:rPr>
              <w:lastRenderedPageBreak/>
              <w:t>4.12</w:t>
            </w:r>
            <w:proofErr w:type="gramStart"/>
            <w:r w:rsidRPr="00C033F7">
              <w:rPr>
                <w:lang w:val="en-US"/>
              </w:rPr>
              <w:t>.</w:t>
            </w:r>
            <w:r w:rsidR="00460653" w:rsidRPr="00C033F7">
              <w:rPr>
                <w:lang w:val="en-US"/>
              </w:rPr>
              <w:t>Antreprenorul</w:t>
            </w:r>
            <w:proofErr w:type="gramEnd"/>
            <w:r w:rsidR="00460653" w:rsidRPr="00C033F7">
              <w:rPr>
                <w:lang w:val="en-US"/>
              </w:rPr>
              <w:t xml:space="preserve"> trebuie să constituie garanţia de bună execuţie după primirea scris</w:t>
            </w:r>
            <w:r w:rsidR="00404C0D" w:rsidRPr="00C033F7">
              <w:rPr>
                <w:lang w:val="en-US"/>
              </w:rPr>
              <w:t>orii de acceptare, dar nu mai târ</w:t>
            </w:r>
            <w:r w:rsidR="00460653" w:rsidRPr="00C033F7">
              <w:rPr>
                <w:lang w:val="en-US"/>
              </w:rPr>
              <w:t>ziu de dat</w:t>
            </w:r>
            <w:r w:rsidR="00404C0D" w:rsidRPr="00C033F7">
              <w:rPr>
                <w:lang w:val="en-US"/>
              </w:rPr>
              <w:t>a încheierii contractului. Atât</w:t>
            </w:r>
            <w:r w:rsidR="00460653" w:rsidRPr="00C033F7">
              <w:rPr>
                <w:lang w:val="en-US"/>
              </w:rPr>
              <w:t xml:space="preserve"> timp c</w:t>
            </w:r>
            <w:r w:rsidR="00404C0D" w:rsidRPr="00C033F7">
              <w:rPr>
                <w:lang w:val="en-US"/>
              </w:rPr>
              <w:t>â</w:t>
            </w:r>
            <w:r w:rsidR="00460653" w:rsidRPr="00C033F7">
              <w:rPr>
                <w:lang w:val="en-US"/>
              </w:rPr>
              <w:t>t el nu şi-</w:t>
            </w:r>
            <w:proofErr w:type="gramStart"/>
            <w:r w:rsidR="00460653" w:rsidRPr="00C033F7">
              <w:rPr>
                <w:lang w:val="en-US"/>
              </w:rPr>
              <w:t>a</w:t>
            </w:r>
            <w:proofErr w:type="gramEnd"/>
            <w:r w:rsidR="00460653" w:rsidRPr="00C033F7">
              <w:rPr>
                <w:lang w:val="en-US"/>
              </w:rPr>
              <w:t xml:space="preserve"> îndeplinit această obligaţiune, Beneficiarul poate să reţină garanţia</w:t>
            </w:r>
            <w:r w:rsidR="005D4B79" w:rsidRPr="00C033F7">
              <w:rPr>
                <w:lang w:val="en-US"/>
              </w:rPr>
              <w:t xml:space="preserve"> </w:t>
            </w:r>
            <w:r w:rsidR="00E364D5" w:rsidRPr="00C033F7">
              <w:rPr>
                <w:lang w:val="en-US"/>
              </w:rPr>
              <w:t>Antreprenorului</w:t>
            </w:r>
            <w:r w:rsidR="00460653" w:rsidRPr="00C033F7">
              <w:rPr>
                <w:lang w:val="en-US"/>
              </w:rPr>
              <w:t xml:space="preserve"> pentru ofertă. </w:t>
            </w:r>
          </w:p>
          <w:p w14:paraId="7B5A3C5F" w14:textId="77777777" w:rsidR="00460653" w:rsidRPr="00C033F7" w:rsidRDefault="00A156C0" w:rsidP="00196AB4">
            <w:pPr>
              <w:pStyle w:val="af3"/>
              <w:tabs>
                <w:tab w:val="left" w:pos="567"/>
              </w:tabs>
              <w:spacing w:line="276" w:lineRule="auto"/>
              <w:ind w:firstLine="0"/>
              <w:rPr>
                <w:lang w:val="en-US"/>
              </w:rPr>
            </w:pPr>
            <w:r w:rsidRPr="00C033F7">
              <w:rPr>
                <w:lang w:val="en-US"/>
              </w:rPr>
              <w:t>4.1</w:t>
            </w:r>
            <w:r w:rsidR="00893327" w:rsidRPr="00C033F7">
              <w:rPr>
                <w:lang w:val="en-US"/>
              </w:rPr>
              <w:t>3</w:t>
            </w:r>
            <w:r w:rsidRPr="00C033F7">
              <w:rPr>
                <w:lang w:val="en-US"/>
              </w:rPr>
              <w:t xml:space="preserve">. </w:t>
            </w:r>
            <w:r w:rsidR="00460653" w:rsidRPr="00C033F7">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C033F7" w:rsidRDefault="00A156C0" w:rsidP="00196AB4">
            <w:pPr>
              <w:pStyle w:val="af3"/>
              <w:tabs>
                <w:tab w:val="left" w:pos="567"/>
              </w:tabs>
              <w:spacing w:line="276" w:lineRule="auto"/>
              <w:ind w:firstLine="0"/>
              <w:rPr>
                <w:lang w:val="en-US"/>
              </w:rPr>
            </w:pPr>
            <w:r w:rsidRPr="00C033F7">
              <w:rPr>
                <w:lang w:val="en-US"/>
              </w:rPr>
              <w:t>4.1</w:t>
            </w:r>
            <w:r w:rsidR="00893327" w:rsidRPr="00C033F7">
              <w:rPr>
                <w:lang w:val="en-US"/>
              </w:rPr>
              <w:t>4</w:t>
            </w:r>
            <w:r w:rsidRPr="00C033F7">
              <w:rPr>
                <w:lang w:val="en-US"/>
              </w:rPr>
              <w:t xml:space="preserve">. </w:t>
            </w:r>
            <w:r w:rsidR="00460653" w:rsidRPr="00C033F7">
              <w:rPr>
                <w:lang w:val="en-US"/>
              </w:rPr>
              <w:t>La lucrările la care se fac încercări, se consideră calitatea probei îndeplinită at</w:t>
            </w:r>
            <w:r w:rsidR="00E171D4" w:rsidRPr="00C033F7">
              <w:rPr>
                <w:lang w:val="en-US"/>
              </w:rPr>
              <w:t>â</w:t>
            </w:r>
            <w:r w:rsidR="00460653" w:rsidRPr="00C033F7">
              <w:rPr>
                <w:lang w:val="en-US"/>
              </w:rPr>
              <w:t>ta timp c</w:t>
            </w:r>
            <w:r w:rsidR="00E171D4" w:rsidRPr="00C033F7">
              <w:rPr>
                <w:lang w:val="en-US"/>
              </w:rPr>
              <w:t>â</w:t>
            </w:r>
            <w:r w:rsidR="00460653" w:rsidRPr="00C033F7">
              <w:rPr>
                <w:lang w:val="en-US"/>
              </w:rPr>
              <w:t xml:space="preserve">t rezultatele se înscriu în limitele admise prin reglementările tehnice. </w:t>
            </w:r>
          </w:p>
          <w:p w14:paraId="383A4756" w14:textId="77777777" w:rsidR="00460653" w:rsidRPr="00C033F7" w:rsidRDefault="00A156C0" w:rsidP="00196AB4">
            <w:pPr>
              <w:pStyle w:val="af3"/>
              <w:tabs>
                <w:tab w:val="left" w:pos="567"/>
              </w:tabs>
              <w:spacing w:line="276" w:lineRule="auto"/>
              <w:ind w:firstLine="0"/>
              <w:rPr>
                <w:lang w:val="en-US"/>
              </w:rPr>
            </w:pPr>
            <w:r w:rsidRPr="00C033F7">
              <w:rPr>
                <w:lang w:val="en-US"/>
              </w:rPr>
              <w:t>4.</w:t>
            </w:r>
            <w:r w:rsidR="00603AB4" w:rsidRPr="00C033F7">
              <w:rPr>
                <w:lang w:val="en-US"/>
              </w:rPr>
              <w:t xml:space="preserve">15. Beneficiarul </w:t>
            </w:r>
            <w:proofErr w:type="gramStart"/>
            <w:r w:rsidR="00603AB4" w:rsidRPr="00C033F7">
              <w:rPr>
                <w:lang w:val="en-US"/>
              </w:rPr>
              <w:t>are</w:t>
            </w:r>
            <w:proofErr w:type="gramEnd"/>
            <w:r w:rsidR="00603AB4" w:rsidRPr="00C033F7">
              <w:rPr>
                <w:lang w:val="en-US"/>
              </w:rPr>
              <w:t xml:space="preserv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C033F7" w:rsidRDefault="00A156C0" w:rsidP="00196AB4">
            <w:pPr>
              <w:pStyle w:val="af3"/>
              <w:tabs>
                <w:tab w:val="left" w:pos="567"/>
              </w:tabs>
              <w:spacing w:line="276" w:lineRule="auto"/>
              <w:ind w:firstLine="0"/>
              <w:rPr>
                <w:lang w:val="en-US"/>
              </w:rPr>
            </w:pPr>
            <w:r w:rsidRPr="00C033F7">
              <w:rPr>
                <w:lang w:val="en-US"/>
              </w:rPr>
              <w:t>4.1</w:t>
            </w:r>
            <w:r w:rsidR="00040EA0" w:rsidRPr="00C033F7">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C033F7" w:rsidRDefault="00A156C0" w:rsidP="00196AB4">
            <w:pPr>
              <w:pStyle w:val="af3"/>
              <w:tabs>
                <w:tab w:val="left" w:pos="567"/>
              </w:tabs>
              <w:spacing w:line="276" w:lineRule="auto"/>
              <w:ind w:firstLine="0"/>
              <w:rPr>
                <w:lang w:val="en-US"/>
              </w:rPr>
            </w:pPr>
            <w:r w:rsidRPr="00C033F7">
              <w:rPr>
                <w:lang w:val="en-US"/>
              </w:rPr>
              <w:t>4.1</w:t>
            </w:r>
            <w:r w:rsidR="00893327" w:rsidRPr="00C033F7">
              <w:rPr>
                <w:lang w:val="en-US"/>
              </w:rPr>
              <w:t>7</w:t>
            </w:r>
            <w:r w:rsidRPr="00C033F7">
              <w:rPr>
                <w:lang w:val="en-US"/>
              </w:rPr>
              <w:t xml:space="preserve">. </w:t>
            </w:r>
            <w:r w:rsidR="00460653" w:rsidRPr="00C033F7">
              <w:rPr>
                <w:lang w:val="en-US"/>
              </w:rPr>
              <w:t>Dacă Antreprenorul consideră că dispoziţiile Beneficiarului s</w:t>
            </w:r>
            <w:r w:rsidR="00183D79" w:rsidRPr="00C033F7">
              <w:rPr>
                <w:lang w:val="en-US"/>
              </w:rPr>
              <w:t>u</w:t>
            </w:r>
            <w:r w:rsidR="00460653" w:rsidRPr="00C033F7">
              <w:rPr>
                <w:lang w:val="en-US"/>
              </w:rPr>
              <w:t xml:space="preserve">nt nejustificate sau inoportune, el poate </w:t>
            </w:r>
            <w:r w:rsidR="00E171D4" w:rsidRPr="00C033F7">
              <w:rPr>
                <w:lang w:val="en-US"/>
              </w:rPr>
              <w:t>înainta</w:t>
            </w:r>
            <w:r w:rsidR="005D4B79" w:rsidRPr="00C033F7">
              <w:rPr>
                <w:lang w:val="en-US"/>
              </w:rPr>
              <w:t xml:space="preserve"> </w:t>
            </w:r>
            <w:r w:rsidR="00460653" w:rsidRPr="00C033F7">
              <w:rPr>
                <w:lang w:val="en-US"/>
              </w:rPr>
              <w:t xml:space="preserve">obiecţii, dar acestea nu îl </w:t>
            </w:r>
            <w:r w:rsidR="00E171D4" w:rsidRPr="00C033F7">
              <w:rPr>
                <w:lang w:val="en-US"/>
              </w:rPr>
              <w:t>scutește</w:t>
            </w:r>
            <w:r w:rsidR="005D4B79" w:rsidRPr="00C033F7">
              <w:rPr>
                <w:lang w:val="en-US"/>
              </w:rPr>
              <w:t xml:space="preserve"> </w:t>
            </w:r>
            <w:r w:rsidR="00460653" w:rsidRPr="00C033F7">
              <w:rPr>
                <w:lang w:val="en-US"/>
              </w:rPr>
              <w:t xml:space="preserve">de </w:t>
            </w:r>
            <w:r w:rsidR="00E364D5" w:rsidRPr="00C033F7">
              <w:rPr>
                <w:lang w:val="en-US"/>
              </w:rPr>
              <w:t xml:space="preserve">obligația de </w:t>
            </w:r>
            <w:r w:rsidR="00460653" w:rsidRPr="00C033F7">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C033F7" w:rsidRDefault="00A156C0" w:rsidP="00196AB4">
            <w:pPr>
              <w:pStyle w:val="af3"/>
              <w:tabs>
                <w:tab w:val="left" w:pos="567"/>
              </w:tabs>
              <w:spacing w:line="276" w:lineRule="auto"/>
              <w:ind w:firstLine="0"/>
              <w:rPr>
                <w:lang w:val="en-US"/>
              </w:rPr>
            </w:pPr>
            <w:r w:rsidRPr="00C033F7">
              <w:rPr>
                <w:lang w:val="en-US"/>
              </w:rPr>
              <w:t>4.1</w:t>
            </w:r>
            <w:r w:rsidR="00893327" w:rsidRPr="00C033F7">
              <w:rPr>
                <w:lang w:val="en-US"/>
              </w:rPr>
              <w:t>8</w:t>
            </w:r>
            <w:r w:rsidRPr="00C033F7">
              <w:rPr>
                <w:lang w:val="en-US"/>
              </w:rPr>
              <w:t xml:space="preserve">. </w:t>
            </w:r>
            <w:r w:rsidR="00460653" w:rsidRPr="00C033F7">
              <w:rPr>
                <w:lang w:val="en-US"/>
              </w:rPr>
              <w:t>Trasarea axelor principale, bornelor de referinţă, căilor de circulaţieşi limitelor terenului pus la dispoziţia Antreprenorului, precum şi materializarea cotelor de nivel în i</w:t>
            </w:r>
            <w:r w:rsidR="00183D79" w:rsidRPr="00C033F7">
              <w:rPr>
                <w:lang w:val="en-US"/>
              </w:rPr>
              <w:t>mediata apropiere a terenului, su</w:t>
            </w:r>
            <w:r w:rsidR="00460653" w:rsidRPr="00C033F7">
              <w:rPr>
                <w:lang w:val="en-US"/>
              </w:rPr>
              <w:t>nt</w:t>
            </w:r>
            <w:r w:rsidR="005D4B79" w:rsidRPr="00C033F7">
              <w:rPr>
                <w:lang w:val="en-US"/>
              </w:rPr>
              <w:t xml:space="preserve"> </w:t>
            </w:r>
            <w:r w:rsidR="00460653" w:rsidRPr="00C033F7">
              <w:rPr>
                <w:lang w:val="en-US"/>
              </w:rPr>
              <w:t xml:space="preserve">obligaţiuni ale Antreprenorului. </w:t>
            </w:r>
          </w:p>
          <w:p w14:paraId="5A7959BE" w14:textId="77777777" w:rsidR="00460653" w:rsidRPr="00C033F7" w:rsidRDefault="00A156C0" w:rsidP="00196AB4">
            <w:pPr>
              <w:pStyle w:val="af3"/>
              <w:tabs>
                <w:tab w:val="left" w:pos="567"/>
              </w:tabs>
              <w:spacing w:line="276" w:lineRule="auto"/>
              <w:ind w:firstLine="0"/>
              <w:rPr>
                <w:lang w:val="en-US"/>
              </w:rPr>
            </w:pPr>
            <w:r w:rsidRPr="00C033F7">
              <w:rPr>
                <w:lang w:val="en-US"/>
              </w:rPr>
              <w:t>4.</w:t>
            </w:r>
            <w:r w:rsidR="00893327" w:rsidRPr="00C033F7">
              <w:rPr>
                <w:lang w:val="en-US"/>
              </w:rPr>
              <w:t>19</w:t>
            </w:r>
            <w:r w:rsidRPr="00C033F7">
              <w:rPr>
                <w:lang w:val="en-US"/>
              </w:rPr>
              <w:t xml:space="preserve">. </w:t>
            </w:r>
            <w:r w:rsidR="00460653" w:rsidRPr="00C033F7">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C033F7" w:rsidRDefault="00A156C0" w:rsidP="00196AB4">
            <w:pPr>
              <w:pStyle w:val="af3"/>
              <w:tabs>
                <w:tab w:val="left" w:pos="567"/>
              </w:tabs>
              <w:spacing w:line="276" w:lineRule="auto"/>
              <w:ind w:firstLine="0"/>
              <w:rPr>
                <w:lang w:val="en-US"/>
              </w:rPr>
            </w:pPr>
            <w:r w:rsidRPr="00C033F7">
              <w:rPr>
                <w:lang w:val="en-US"/>
              </w:rPr>
              <w:t>4.2</w:t>
            </w:r>
            <w:r w:rsidR="00893327" w:rsidRPr="00C033F7">
              <w:rPr>
                <w:lang w:val="en-US"/>
              </w:rPr>
              <w:t>0</w:t>
            </w:r>
            <w:r w:rsidRPr="00C033F7">
              <w:rPr>
                <w:lang w:val="en-US"/>
              </w:rPr>
              <w:t xml:space="preserve">. </w:t>
            </w:r>
            <w:r w:rsidR="00460653" w:rsidRPr="00C033F7">
              <w:rPr>
                <w:lang w:val="en-US"/>
              </w:rPr>
              <w:t>Ridicările de teren, trasările şi cotele de nivel, precum şi alte documente puse la dispoziţia Antreprenorului de către Beneficiar pentru executarea contractului s</w:t>
            </w:r>
            <w:r w:rsidR="00E10C0A" w:rsidRPr="00C033F7">
              <w:rPr>
                <w:lang w:val="en-US"/>
              </w:rPr>
              <w:t>u</w:t>
            </w:r>
            <w:r w:rsidR="00460653" w:rsidRPr="00C033F7">
              <w:rPr>
                <w:lang w:val="en-US"/>
              </w:rPr>
              <w:t>nt hotărâtoare. Antreprenorul este obligat să verifice documentele primite şi să înştiinţeze Beneficiarul cu privire la erorile şi</w:t>
            </w:r>
            <w:r w:rsidR="005D4B79" w:rsidRPr="00C033F7">
              <w:rPr>
                <w:lang w:val="en-US"/>
              </w:rPr>
              <w:t xml:space="preserve"> </w:t>
            </w:r>
            <w:r w:rsidR="00460653" w:rsidRPr="00C033F7">
              <w:rPr>
                <w:lang w:val="en-US"/>
              </w:rPr>
              <w:t xml:space="preserve">inexactităţile constatate sau presupuse. </w:t>
            </w:r>
          </w:p>
          <w:p w14:paraId="23331121" w14:textId="77777777" w:rsidR="00460653" w:rsidRPr="00C033F7" w:rsidRDefault="00A156C0" w:rsidP="00196AB4">
            <w:pPr>
              <w:pStyle w:val="af3"/>
              <w:tabs>
                <w:tab w:val="left" w:pos="567"/>
              </w:tabs>
              <w:spacing w:line="276" w:lineRule="auto"/>
              <w:ind w:firstLine="0"/>
              <w:rPr>
                <w:lang w:val="en-US"/>
              </w:rPr>
            </w:pPr>
            <w:r w:rsidRPr="00C033F7">
              <w:rPr>
                <w:lang w:val="en-US"/>
              </w:rPr>
              <w:t>4.2</w:t>
            </w:r>
            <w:r w:rsidR="00893327" w:rsidRPr="00C033F7">
              <w:rPr>
                <w:lang w:val="en-US"/>
              </w:rPr>
              <w:t>1</w:t>
            </w:r>
            <w:r w:rsidRPr="00C033F7">
              <w:rPr>
                <w:lang w:val="en-US"/>
              </w:rPr>
              <w:t xml:space="preserve">. </w:t>
            </w:r>
            <w:r w:rsidR="00460653" w:rsidRPr="00C033F7">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C033F7">
              <w:rPr>
                <w:lang w:val="en-US"/>
              </w:rPr>
              <w:t>prevederilor legale și obligațiunilor contractuale și profesionale</w:t>
            </w:r>
            <w:r w:rsidR="00460653" w:rsidRPr="00C033F7">
              <w:rPr>
                <w:lang w:val="en-US"/>
              </w:rPr>
              <w:t xml:space="preserve">. </w:t>
            </w:r>
          </w:p>
          <w:p w14:paraId="7924F23B" w14:textId="77777777" w:rsidR="00460653" w:rsidRPr="00C033F7" w:rsidRDefault="00A156C0" w:rsidP="00196AB4">
            <w:pPr>
              <w:pStyle w:val="af3"/>
              <w:tabs>
                <w:tab w:val="left" w:pos="567"/>
              </w:tabs>
              <w:spacing w:line="276" w:lineRule="auto"/>
              <w:ind w:firstLine="0"/>
              <w:rPr>
                <w:lang w:val="en-US"/>
              </w:rPr>
            </w:pPr>
            <w:r w:rsidRPr="00C033F7">
              <w:rPr>
                <w:lang w:val="en-US"/>
              </w:rPr>
              <w:t>4.2</w:t>
            </w:r>
            <w:r w:rsidR="00893327" w:rsidRPr="00C033F7">
              <w:rPr>
                <w:lang w:val="en-US"/>
              </w:rPr>
              <w:t>2</w:t>
            </w:r>
            <w:r w:rsidRPr="00C033F7">
              <w:rPr>
                <w:lang w:val="en-US"/>
              </w:rPr>
              <w:t xml:space="preserve">. </w:t>
            </w:r>
            <w:r w:rsidR="00460653" w:rsidRPr="00C033F7">
              <w:rPr>
                <w:lang w:val="en-US"/>
              </w:rPr>
              <w:t xml:space="preserve">Pe parcursul executării lucrărilor, Beneficiarul are dreptul să dispună în scris: </w:t>
            </w:r>
          </w:p>
          <w:p w14:paraId="196DBA12" w14:textId="77777777" w:rsidR="00460653" w:rsidRPr="00FF430B" w:rsidRDefault="00460653" w:rsidP="00894D02">
            <w:pPr>
              <w:numPr>
                <w:ilvl w:val="0"/>
                <w:numId w:val="6"/>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894D02">
            <w:pPr>
              <w:numPr>
                <w:ilvl w:val="0"/>
                <w:numId w:val="6"/>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894D02">
            <w:pPr>
              <w:numPr>
                <w:ilvl w:val="0"/>
                <w:numId w:val="6"/>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C033F7" w:rsidRDefault="00A156C0" w:rsidP="00196AB4">
            <w:pPr>
              <w:pStyle w:val="af3"/>
              <w:tabs>
                <w:tab w:val="left" w:pos="567"/>
              </w:tabs>
              <w:spacing w:line="276" w:lineRule="auto"/>
              <w:ind w:firstLine="0"/>
              <w:rPr>
                <w:lang w:val="en-US"/>
              </w:rPr>
            </w:pPr>
            <w:r w:rsidRPr="00C033F7">
              <w:rPr>
                <w:lang w:val="en-US"/>
              </w:rPr>
              <w:t>4.2</w:t>
            </w:r>
            <w:r w:rsidR="00893327" w:rsidRPr="00C033F7">
              <w:rPr>
                <w:lang w:val="en-US"/>
              </w:rPr>
              <w:t>3</w:t>
            </w:r>
            <w:r w:rsidRPr="00C033F7">
              <w:rPr>
                <w:lang w:val="en-US"/>
              </w:rPr>
              <w:t xml:space="preserve">. </w:t>
            </w:r>
            <w:r w:rsidR="00460653" w:rsidRPr="00C033F7">
              <w:rPr>
                <w:lang w:val="en-US"/>
              </w:rPr>
              <w:t xml:space="preserve">În cazul neexecutării de către Antreprenor a dispoziţiilor din punctul 2.1., Beneficiarul poate opri lucrările, </w:t>
            </w:r>
            <w:r w:rsidR="00F53F69" w:rsidRPr="00C033F7">
              <w:rPr>
                <w:lang w:val="en-US"/>
              </w:rPr>
              <w:t xml:space="preserve">prin </w:t>
            </w:r>
            <w:r w:rsidR="00E364D5" w:rsidRPr="00C033F7">
              <w:rPr>
                <w:lang w:val="en-US"/>
              </w:rPr>
              <w:t xml:space="preserve">rezoluțiunea </w:t>
            </w:r>
            <w:r w:rsidR="00F53F69" w:rsidRPr="00C033F7">
              <w:rPr>
                <w:lang w:val="en-US"/>
              </w:rPr>
              <w:t>contractului</w:t>
            </w:r>
            <w:r w:rsidR="00460653" w:rsidRPr="00C033F7">
              <w:rPr>
                <w:lang w:val="en-US"/>
              </w:rPr>
              <w:t xml:space="preserve">, în condiţiile legii, </w:t>
            </w:r>
            <w:r w:rsidR="00F53F69" w:rsidRPr="00C033F7">
              <w:rPr>
                <w:lang w:val="en-US"/>
              </w:rPr>
              <w:t>totodată A</w:t>
            </w:r>
            <w:r w:rsidR="00316769" w:rsidRPr="00C033F7">
              <w:rPr>
                <w:lang w:val="en-US"/>
              </w:rPr>
              <w:t xml:space="preserve">ntreprenorul </w:t>
            </w:r>
            <w:r w:rsidR="00460653" w:rsidRPr="00C033F7">
              <w:rPr>
                <w:lang w:val="en-US"/>
              </w:rPr>
              <w:lastRenderedPageBreak/>
              <w:t>compense</w:t>
            </w:r>
            <w:r w:rsidR="00316769" w:rsidRPr="00C033F7">
              <w:rPr>
                <w:lang w:val="en-US"/>
              </w:rPr>
              <w:t>ază</w:t>
            </w:r>
            <w:r w:rsidR="00460653" w:rsidRPr="00C033F7">
              <w:rPr>
                <w:lang w:val="en-US"/>
              </w:rPr>
              <w:t xml:space="preserve"> cheltuielile aferente suportate de Beneficiar în legătură cu faptul neexecutării. </w:t>
            </w:r>
          </w:p>
          <w:p w14:paraId="42DBA1FC" w14:textId="77777777" w:rsidR="00460653" w:rsidRPr="00C033F7" w:rsidRDefault="00BE5A1E" w:rsidP="00196AB4">
            <w:pPr>
              <w:pStyle w:val="af3"/>
              <w:tabs>
                <w:tab w:val="left" w:pos="567"/>
              </w:tabs>
              <w:spacing w:line="276" w:lineRule="auto"/>
              <w:ind w:firstLine="0"/>
              <w:rPr>
                <w:lang w:val="en-US"/>
              </w:rPr>
            </w:pPr>
            <w:r w:rsidRPr="00C033F7">
              <w:rPr>
                <w:lang w:val="en-US"/>
              </w:rPr>
              <w:t>4.2</w:t>
            </w:r>
            <w:r w:rsidR="00893327" w:rsidRPr="00C033F7">
              <w:rPr>
                <w:lang w:val="en-US"/>
              </w:rPr>
              <w:t>4</w:t>
            </w:r>
            <w:r w:rsidRPr="00C033F7">
              <w:rPr>
                <w:lang w:val="en-US"/>
              </w:rPr>
              <w:t xml:space="preserve">. </w:t>
            </w:r>
            <w:r w:rsidR="00460653" w:rsidRPr="00C033F7">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C033F7" w:rsidRDefault="00BE5A1E" w:rsidP="00196AB4">
            <w:pPr>
              <w:pStyle w:val="af3"/>
              <w:tabs>
                <w:tab w:val="left" w:pos="567"/>
              </w:tabs>
              <w:spacing w:line="276" w:lineRule="auto"/>
              <w:ind w:firstLine="0"/>
              <w:rPr>
                <w:lang w:val="en-US"/>
              </w:rPr>
            </w:pPr>
            <w:r w:rsidRPr="00C033F7">
              <w:rPr>
                <w:lang w:val="en-US"/>
              </w:rPr>
              <w:t>4.2</w:t>
            </w:r>
            <w:r w:rsidR="00893327" w:rsidRPr="00C033F7">
              <w:rPr>
                <w:lang w:val="en-US"/>
              </w:rPr>
              <w:t>5</w:t>
            </w:r>
            <w:r w:rsidRPr="00C033F7">
              <w:rPr>
                <w:lang w:val="en-US"/>
              </w:rPr>
              <w:t xml:space="preserve">. </w:t>
            </w:r>
            <w:r w:rsidR="00460653" w:rsidRPr="00C033F7">
              <w:rPr>
                <w:lang w:val="en-US"/>
              </w:rPr>
              <w:t>În timpul desfăşurării lucrărilor, Antreprenorul are obligaţia să menţină căile de acces libere, să retragă utilajele, să îndepărteze surplusurile de materiale, deşeuri</w:t>
            </w:r>
            <w:r w:rsidR="005D4B79" w:rsidRPr="00C033F7">
              <w:rPr>
                <w:lang w:val="en-US"/>
              </w:rPr>
              <w:t xml:space="preserve"> </w:t>
            </w:r>
            <w:r w:rsidR="00460653" w:rsidRPr="00C033F7">
              <w:rPr>
                <w:lang w:val="en-US"/>
              </w:rPr>
              <w:t>şi lucrări provizorii de orice fel, care nu s</w:t>
            </w:r>
            <w:r w:rsidR="00183D79" w:rsidRPr="00C033F7">
              <w:rPr>
                <w:lang w:val="en-US"/>
              </w:rPr>
              <w:t>u</w:t>
            </w:r>
            <w:r w:rsidR="00460653" w:rsidRPr="00C033F7">
              <w:rPr>
                <w:lang w:val="en-US"/>
              </w:rPr>
              <w:t>nt necesare, iar la terminarea lucrărilor, Antreprenorul va evacua de pe şantier toate utilajele de construcţie, surplusurile de materiale, deşeurile</w:t>
            </w:r>
            <w:r w:rsidR="005D4B79" w:rsidRPr="00C033F7">
              <w:rPr>
                <w:lang w:val="en-US"/>
              </w:rPr>
              <w:t xml:space="preserve"> </w:t>
            </w:r>
            <w:r w:rsidR="00460653" w:rsidRPr="00C033F7">
              <w:rPr>
                <w:lang w:val="en-US"/>
              </w:rPr>
              <w:t xml:space="preserve">şi lucrările provizorii. </w:t>
            </w:r>
          </w:p>
          <w:p w14:paraId="42718144" w14:textId="77777777" w:rsidR="00B96242" w:rsidRPr="00C033F7" w:rsidRDefault="00BE5A1E" w:rsidP="00196AB4">
            <w:pPr>
              <w:pStyle w:val="af3"/>
              <w:tabs>
                <w:tab w:val="left" w:pos="426"/>
                <w:tab w:val="left" w:pos="3645"/>
              </w:tabs>
              <w:spacing w:line="276" w:lineRule="auto"/>
              <w:ind w:firstLine="0"/>
              <w:rPr>
                <w:lang w:val="en-US"/>
              </w:rPr>
            </w:pPr>
            <w:r w:rsidRPr="00C033F7">
              <w:rPr>
                <w:lang w:val="en-US"/>
              </w:rPr>
              <w:t>4.2</w:t>
            </w:r>
            <w:r w:rsidR="00893327" w:rsidRPr="00C033F7">
              <w:rPr>
                <w:lang w:val="en-US"/>
              </w:rPr>
              <w:t>6</w:t>
            </w:r>
            <w:r w:rsidRPr="00C033F7">
              <w:rPr>
                <w:lang w:val="en-US"/>
              </w:rPr>
              <w:t xml:space="preserve">. </w:t>
            </w:r>
            <w:r w:rsidR="00460653" w:rsidRPr="00C033F7">
              <w:rPr>
                <w:lang w:val="en-US"/>
              </w:rPr>
              <w:t>Beneficiarul trebuie să obţină, pe propria cheltuială, toate avizele, autorizaţiile</w:t>
            </w:r>
            <w:r w:rsidR="005D4B79" w:rsidRPr="00C033F7">
              <w:rPr>
                <w:lang w:val="en-US"/>
              </w:rPr>
              <w:t xml:space="preserve"> </w:t>
            </w:r>
            <w:r w:rsidR="00460653" w:rsidRPr="00C033F7">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C033F7" w:rsidRDefault="00460653" w:rsidP="00196AB4">
            <w:pPr>
              <w:pStyle w:val="af3"/>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C033F7" w:rsidRDefault="00BE5A1E" w:rsidP="00196AB4">
            <w:pPr>
              <w:pStyle w:val="af3"/>
              <w:tabs>
                <w:tab w:val="left" w:pos="567"/>
              </w:tabs>
              <w:spacing w:line="276" w:lineRule="auto"/>
              <w:ind w:firstLine="0"/>
              <w:rPr>
                <w:lang w:val="en-US"/>
              </w:rPr>
            </w:pPr>
            <w:r w:rsidRPr="00C033F7">
              <w:rPr>
                <w:lang w:val="en-US"/>
              </w:rPr>
              <w:t xml:space="preserve">6.1. </w:t>
            </w:r>
            <w:r w:rsidR="005B666D" w:rsidRPr="00C033F7">
              <w:rPr>
                <w:lang w:val="en-US"/>
              </w:rPr>
              <w:t>Antreprenorul este obligat să execute toate lucrările, prevăzute în contract, în termenele stabilite prin graficul general de realizare a lucrărilor şi graficul de execuţie</w:t>
            </w:r>
            <w:r w:rsidR="005D4B79" w:rsidRPr="00C033F7">
              <w:rPr>
                <w:lang w:val="en-US"/>
              </w:rPr>
              <w:t xml:space="preserve"> </w:t>
            </w:r>
            <w:r w:rsidR="005B666D" w:rsidRPr="00C033F7">
              <w:rPr>
                <w:lang w:val="en-US"/>
              </w:rPr>
              <w:t xml:space="preserve">şi de o calitate corespunzătoare prevederilor actelor normative </w:t>
            </w:r>
            <w:proofErr w:type="gramStart"/>
            <w:r w:rsidR="005B666D" w:rsidRPr="00C033F7">
              <w:rPr>
                <w:lang w:val="en-US"/>
              </w:rPr>
              <w:t>şi  prezentului</w:t>
            </w:r>
            <w:proofErr w:type="gramEnd"/>
            <w:r w:rsidR="005B666D" w:rsidRPr="00C033F7">
              <w:rPr>
                <w:lang w:val="en-US"/>
              </w:rPr>
              <w:t xml:space="preserve"> contract.</w:t>
            </w:r>
          </w:p>
          <w:p w14:paraId="0797AEC6" w14:textId="77777777" w:rsidR="005B666D" w:rsidRPr="00C033F7" w:rsidRDefault="00BE5A1E" w:rsidP="00196AB4">
            <w:pPr>
              <w:pStyle w:val="af3"/>
              <w:tabs>
                <w:tab w:val="left" w:pos="567"/>
              </w:tabs>
              <w:spacing w:line="276" w:lineRule="auto"/>
              <w:ind w:firstLine="0"/>
              <w:rPr>
                <w:lang w:val="en-US"/>
              </w:rPr>
            </w:pPr>
            <w:r w:rsidRPr="00C033F7">
              <w:rPr>
                <w:lang w:val="en-US"/>
              </w:rPr>
              <w:t xml:space="preserve">6.2. </w:t>
            </w:r>
            <w:r w:rsidR="005B666D" w:rsidRPr="00C033F7">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C033F7" w:rsidRDefault="00BE5A1E" w:rsidP="00196AB4">
            <w:pPr>
              <w:pStyle w:val="af3"/>
              <w:tabs>
                <w:tab w:val="left" w:pos="567"/>
              </w:tabs>
              <w:spacing w:line="276" w:lineRule="auto"/>
              <w:ind w:firstLine="0"/>
              <w:rPr>
                <w:lang w:val="en-US"/>
              </w:rPr>
            </w:pPr>
            <w:r w:rsidRPr="00C033F7">
              <w:rPr>
                <w:lang w:val="en-US"/>
              </w:rPr>
              <w:t xml:space="preserve">6.3. </w:t>
            </w:r>
            <w:r w:rsidR="005B666D" w:rsidRPr="00C033F7">
              <w:rPr>
                <w:lang w:val="en-US"/>
              </w:rPr>
              <w:t xml:space="preserve">Pe parcursul execuţiei lucrărilor, Antreprenorul este obligat să comunice, la cererea Beneficiarului, datele de </w:t>
            </w:r>
            <w:r w:rsidR="00E364D5" w:rsidRPr="00C033F7">
              <w:rPr>
                <w:lang w:val="en-US"/>
              </w:rPr>
              <w:t>identificare</w:t>
            </w:r>
            <w:r w:rsidR="005D4B79" w:rsidRPr="00C033F7">
              <w:rPr>
                <w:lang w:val="en-US"/>
              </w:rPr>
              <w:t xml:space="preserve"> </w:t>
            </w:r>
            <w:r w:rsidR="005B666D" w:rsidRPr="00C033F7">
              <w:rPr>
                <w:lang w:val="en-US"/>
              </w:rPr>
              <w:t xml:space="preserve">ale subantreprenorilor. </w:t>
            </w:r>
          </w:p>
          <w:p w14:paraId="05BB78E2" w14:textId="77777777" w:rsidR="005B666D" w:rsidRPr="00C033F7" w:rsidRDefault="00BE5A1E" w:rsidP="00196AB4">
            <w:pPr>
              <w:pStyle w:val="af3"/>
              <w:tabs>
                <w:tab w:val="left" w:pos="142"/>
                <w:tab w:val="left" w:pos="284"/>
              </w:tabs>
              <w:spacing w:line="276" w:lineRule="auto"/>
              <w:ind w:firstLine="0"/>
              <w:rPr>
                <w:lang w:val="en-US"/>
              </w:rPr>
            </w:pPr>
            <w:r w:rsidRPr="00C033F7">
              <w:rPr>
                <w:lang w:val="en-US"/>
              </w:rPr>
              <w:t xml:space="preserve">6.4. </w:t>
            </w:r>
            <w:r w:rsidR="005B666D" w:rsidRPr="00C033F7">
              <w:rPr>
                <w:lang w:val="en-US"/>
              </w:rPr>
              <w:t>Angajarea forţei de muncă pe bază de a</w:t>
            </w:r>
            <w:r w:rsidR="003D06D0" w:rsidRPr="00C033F7">
              <w:rPr>
                <w:lang w:val="en-US"/>
              </w:rPr>
              <w:t>cord nu este considerată</w:t>
            </w:r>
            <w:r w:rsidR="005B666D" w:rsidRPr="00C033F7">
              <w:rPr>
                <w:lang w:val="en-US"/>
              </w:rPr>
              <w:t xml:space="preserve"> obiectul unei subcontractări.</w:t>
            </w:r>
          </w:p>
          <w:p w14:paraId="04191B6B" w14:textId="77777777" w:rsidR="00684D44" w:rsidRPr="00C033F7" w:rsidRDefault="00684D44" w:rsidP="00196AB4">
            <w:pPr>
              <w:pStyle w:val="af3"/>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C033F7" w:rsidRDefault="00BE5A1E" w:rsidP="00196AB4">
            <w:pPr>
              <w:pStyle w:val="af3"/>
              <w:tabs>
                <w:tab w:val="left" w:pos="0"/>
              </w:tabs>
              <w:spacing w:line="276" w:lineRule="auto"/>
              <w:ind w:firstLine="0"/>
              <w:rPr>
                <w:lang w:val="en-US"/>
              </w:rPr>
            </w:pPr>
            <w:r w:rsidRPr="00C033F7">
              <w:rPr>
                <w:lang w:val="en-US"/>
              </w:rPr>
              <w:t xml:space="preserve">8.1. </w:t>
            </w:r>
            <w:r w:rsidR="00460653" w:rsidRPr="00C033F7">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C033F7" w:rsidRDefault="00BE5A1E" w:rsidP="00196AB4">
            <w:pPr>
              <w:pStyle w:val="af3"/>
              <w:tabs>
                <w:tab w:val="left" w:pos="284"/>
              </w:tabs>
              <w:spacing w:line="276" w:lineRule="auto"/>
              <w:ind w:firstLine="0"/>
              <w:rPr>
                <w:lang w:val="en-US"/>
              </w:rPr>
            </w:pPr>
            <w:r w:rsidRPr="00C033F7">
              <w:rPr>
                <w:lang w:val="en-US"/>
              </w:rPr>
              <w:t>8.2</w:t>
            </w:r>
            <w:proofErr w:type="gramStart"/>
            <w:r w:rsidR="00D05A94" w:rsidRPr="00C033F7">
              <w:rPr>
                <w:lang w:val="en-US"/>
              </w:rPr>
              <w:t>.</w:t>
            </w:r>
            <w:r w:rsidR="00460653" w:rsidRPr="00C033F7">
              <w:rPr>
                <w:lang w:val="en-US"/>
              </w:rPr>
              <w:t>Costul</w:t>
            </w:r>
            <w:proofErr w:type="gramEnd"/>
            <w:r w:rsidR="00460653" w:rsidRPr="00C033F7">
              <w:rPr>
                <w:lang w:val="en-US"/>
              </w:rPr>
              <w:t xml:space="preserve">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3"/>
              <w:tabs>
                <w:tab w:val="left" w:pos="284"/>
              </w:tabs>
              <w:spacing w:line="276" w:lineRule="auto"/>
              <w:ind w:firstLine="0"/>
            </w:pPr>
            <w:r w:rsidRPr="00C033F7">
              <w:rPr>
                <w:lang w:val="en-US"/>
              </w:rPr>
              <w:t xml:space="preserve">8.3. </w:t>
            </w:r>
            <w:r w:rsidR="00460653" w:rsidRPr="00C033F7">
              <w:rPr>
                <w:lang w:val="en-US"/>
              </w:rPr>
              <w:t>Probele neprevăzute şi comandate de Beneficiar pentru verificarea unor lucrări sau materiale puse în</w:t>
            </w:r>
            <w:r w:rsidR="005D4B79" w:rsidRPr="00C033F7">
              <w:rPr>
                <w:lang w:val="en-US"/>
              </w:rPr>
              <w:t xml:space="preserve"> </w:t>
            </w:r>
            <w:r w:rsidR="00460653" w:rsidRPr="00C033F7">
              <w:rPr>
                <w:lang w:val="en-US"/>
              </w:rPr>
              <w:t>operă vor fi suportate de Antreprenor, dacă s</w:t>
            </w:r>
            <w:r w:rsidR="003D06D0" w:rsidRPr="00C033F7">
              <w:rPr>
                <w:lang w:val="en-US"/>
              </w:rPr>
              <w:t>e dovedeşte că materialele nu su</w:t>
            </w:r>
            <w:r w:rsidR="00460653" w:rsidRPr="00C033F7">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C033F7" w:rsidRDefault="00D05A94" w:rsidP="00894D02">
            <w:pPr>
              <w:pStyle w:val="af3"/>
              <w:numPr>
                <w:ilvl w:val="1"/>
                <w:numId w:val="10"/>
              </w:numPr>
              <w:tabs>
                <w:tab w:val="left" w:pos="284"/>
              </w:tabs>
              <w:spacing w:line="276" w:lineRule="auto"/>
              <w:ind w:left="0" w:hanging="425"/>
              <w:rPr>
                <w:lang w:val="en-US"/>
              </w:rPr>
            </w:pPr>
            <w:r w:rsidRPr="00C033F7">
              <w:rPr>
                <w:lang w:val="en-US"/>
              </w:rPr>
              <w:t xml:space="preserve">8.4. </w:t>
            </w:r>
            <w:r w:rsidR="00460653" w:rsidRPr="00C033F7">
              <w:rPr>
                <w:lang w:val="en-US"/>
              </w:rPr>
              <w:t xml:space="preserve">Beneficiarul, proiectantul sau orice </w:t>
            </w:r>
            <w:proofErr w:type="gramStart"/>
            <w:r w:rsidR="00460653" w:rsidRPr="00C033F7">
              <w:rPr>
                <w:lang w:val="en-US"/>
              </w:rPr>
              <w:t>altă</w:t>
            </w:r>
            <w:proofErr w:type="gramEnd"/>
            <w:r w:rsidR="00460653" w:rsidRPr="00C033F7">
              <w:rPr>
                <w:lang w:val="en-US"/>
              </w:rPr>
              <w:t xml:space="preserve"> persoană autorizată de aceştia au acces tot timpul la </w:t>
            </w:r>
            <w:r w:rsidR="00460653" w:rsidRPr="00C033F7">
              <w:rPr>
                <w:lang w:val="en-US"/>
              </w:rPr>
              <w:lastRenderedPageBreak/>
              <w:t>lucrări pe şantier</w:t>
            </w:r>
            <w:r w:rsidR="005D4B79" w:rsidRPr="00C033F7">
              <w:rPr>
                <w:lang w:val="en-US"/>
              </w:rPr>
              <w:t xml:space="preserve"> </w:t>
            </w:r>
            <w:r w:rsidR="00460653" w:rsidRPr="00C033F7">
              <w:rPr>
                <w:lang w:val="en-US"/>
              </w:rPr>
              <w:t xml:space="preserve">şi în locurile unde se pregăteşte lucrarea, în depozite de materiale prefabricate etc. </w:t>
            </w:r>
          </w:p>
          <w:p w14:paraId="122D8C18" w14:textId="77777777" w:rsidR="00460653" w:rsidRPr="00C033F7" w:rsidRDefault="00D05A94" w:rsidP="00894D02">
            <w:pPr>
              <w:pStyle w:val="af3"/>
              <w:numPr>
                <w:ilvl w:val="1"/>
                <w:numId w:val="10"/>
              </w:numPr>
              <w:tabs>
                <w:tab w:val="left" w:pos="284"/>
              </w:tabs>
              <w:spacing w:line="276" w:lineRule="auto"/>
              <w:ind w:left="0" w:hanging="425"/>
              <w:rPr>
                <w:lang w:val="en-US"/>
              </w:rPr>
            </w:pPr>
            <w:r w:rsidRPr="00C033F7">
              <w:rPr>
                <w:lang w:val="en-US"/>
              </w:rPr>
              <w:t xml:space="preserve">8.5. </w:t>
            </w:r>
            <w:r w:rsidR="00460653" w:rsidRPr="00C033F7">
              <w:rPr>
                <w:lang w:val="en-US"/>
              </w:rPr>
              <w:t xml:space="preserve">Lucrările care </w:t>
            </w:r>
            <w:proofErr w:type="gramStart"/>
            <w:r w:rsidR="00460653" w:rsidRPr="00C033F7">
              <w:rPr>
                <w:lang w:val="en-US"/>
              </w:rPr>
              <w:t>devin</w:t>
            </w:r>
            <w:proofErr w:type="gramEnd"/>
            <w:r w:rsidR="00460653" w:rsidRPr="00C033F7">
              <w:rPr>
                <w:lang w:val="en-US"/>
              </w:rPr>
              <w:t xml:space="preserve"> ascunse nu vor fi acoperite fără aprobarea responsabilului tehnic atestat şi, după caz, a proiectantului, Antreprenorul asigurând posibilitatea acestora să examineze şi să urmărească orice lucrare care urmează să fie ascunsă. Antreprenorul </w:t>
            </w:r>
            <w:proofErr w:type="gramStart"/>
            <w:r w:rsidR="00460653" w:rsidRPr="00C033F7">
              <w:rPr>
                <w:lang w:val="en-US"/>
              </w:rPr>
              <w:t>v</w:t>
            </w:r>
            <w:r w:rsidRPr="00C033F7">
              <w:rPr>
                <w:lang w:val="en-US"/>
              </w:rPr>
              <w:t>a</w:t>
            </w:r>
            <w:proofErr w:type="gramEnd"/>
            <w:r w:rsidR="00460653" w:rsidRPr="00C033F7">
              <w:rPr>
                <w:lang w:val="en-US"/>
              </w:rPr>
              <w:t xml:space="preserve"> anunţa</w:t>
            </w:r>
            <w:r w:rsidR="00C33344" w:rsidRPr="00C033F7">
              <w:rPr>
                <w:lang w:val="en-US"/>
              </w:rPr>
              <w:t xml:space="preserve"> </w:t>
            </w:r>
            <w:r w:rsidR="00460653" w:rsidRPr="00C033F7">
              <w:rPr>
                <w:lang w:val="en-US"/>
              </w:rPr>
              <w:t>responsabilul tehnic</w:t>
            </w:r>
            <w:r w:rsidR="00183D79" w:rsidRPr="00C033F7">
              <w:rPr>
                <w:lang w:val="en-US"/>
              </w:rPr>
              <w:t xml:space="preserve"> atestat, proiectantul ori de câ</w:t>
            </w:r>
            <w:r w:rsidR="00460653" w:rsidRPr="00C033F7">
              <w:rPr>
                <w:lang w:val="en-US"/>
              </w:rPr>
              <w:t xml:space="preserve">te ori astfel de lucrări, </w:t>
            </w:r>
            <w:r w:rsidR="00183D79" w:rsidRPr="00C033F7">
              <w:rPr>
                <w:lang w:val="en-US"/>
              </w:rPr>
              <w:t>inclusiv fundaţiile clădirii, su</w:t>
            </w:r>
            <w:r w:rsidR="00460653" w:rsidRPr="00C033F7">
              <w:rPr>
                <w:lang w:val="en-US"/>
              </w:rPr>
              <w:t xml:space="preserve">nt gata pentru a fi examinate. Responsabilul tehnic atestat şi proiectantul vor participa la examinarea şi măsurarea lucrărilor. </w:t>
            </w:r>
          </w:p>
          <w:p w14:paraId="78641E60" w14:textId="77777777" w:rsidR="00460653" w:rsidRPr="00C033F7" w:rsidRDefault="00D05A94" w:rsidP="00894D02">
            <w:pPr>
              <w:pStyle w:val="af3"/>
              <w:numPr>
                <w:ilvl w:val="1"/>
                <w:numId w:val="10"/>
              </w:numPr>
              <w:tabs>
                <w:tab w:val="left" w:pos="284"/>
              </w:tabs>
              <w:spacing w:line="276" w:lineRule="auto"/>
              <w:ind w:left="0" w:hanging="425"/>
              <w:rPr>
                <w:lang w:val="en-US"/>
              </w:rPr>
            </w:pPr>
            <w:r w:rsidRPr="00C033F7">
              <w:rPr>
                <w:lang w:val="en-US"/>
              </w:rPr>
              <w:t xml:space="preserve">8.6. </w:t>
            </w:r>
            <w:r w:rsidR="00460653" w:rsidRPr="00C033F7">
              <w:rPr>
                <w:lang w:val="en-US"/>
              </w:rPr>
              <w:t xml:space="preserve">Antreprenorul </w:t>
            </w:r>
            <w:proofErr w:type="gramStart"/>
            <w:r w:rsidR="00460653" w:rsidRPr="00C033F7">
              <w:rPr>
                <w:lang w:val="en-US"/>
              </w:rPr>
              <w:t>va</w:t>
            </w:r>
            <w:proofErr w:type="gramEnd"/>
            <w:r w:rsidR="00460653" w:rsidRPr="00C033F7">
              <w:rPr>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C033F7">
              <w:rPr>
                <w:lang w:val="en-US"/>
              </w:rPr>
              <w:t xml:space="preserve"> fi suportate de Beneficiar,</w:t>
            </w:r>
            <w:r w:rsidR="00460653" w:rsidRPr="00C033F7">
              <w:rPr>
                <w:lang w:val="en-US"/>
              </w:rPr>
              <w:t xml:space="preserve"> în caz contrar, de Antreprenor. </w:t>
            </w:r>
          </w:p>
          <w:p w14:paraId="33EE48C7" w14:textId="77777777" w:rsidR="00460653" w:rsidRPr="00C033F7" w:rsidRDefault="00D05A94" w:rsidP="00894D02">
            <w:pPr>
              <w:pStyle w:val="af3"/>
              <w:numPr>
                <w:ilvl w:val="1"/>
                <w:numId w:val="10"/>
              </w:numPr>
              <w:tabs>
                <w:tab w:val="left" w:pos="284"/>
              </w:tabs>
              <w:spacing w:line="276" w:lineRule="auto"/>
              <w:ind w:left="0" w:hanging="425"/>
              <w:rPr>
                <w:lang w:val="en-US"/>
              </w:rPr>
            </w:pPr>
            <w:r w:rsidRPr="00C033F7">
              <w:rPr>
                <w:lang w:val="en-US"/>
              </w:rPr>
              <w:t xml:space="preserve">8.7. </w:t>
            </w:r>
            <w:r w:rsidR="00460653" w:rsidRPr="00C033F7">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C033F7" w:rsidRDefault="00D05A94" w:rsidP="00894D02">
            <w:pPr>
              <w:pStyle w:val="af3"/>
              <w:numPr>
                <w:ilvl w:val="1"/>
                <w:numId w:val="10"/>
              </w:numPr>
              <w:tabs>
                <w:tab w:val="left" w:pos="284"/>
              </w:tabs>
              <w:spacing w:line="276" w:lineRule="auto"/>
              <w:ind w:left="0" w:hanging="425"/>
              <w:rPr>
                <w:lang w:val="en-US"/>
              </w:rPr>
            </w:pPr>
            <w:r w:rsidRPr="00C033F7">
              <w:rPr>
                <w:lang w:val="en-US"/>
              </w:rPr>
              <w:t xml:space="preserve">8.8. </w:t>
            </w:r>
            <w:r w:rsidR="00460653" w:rsidRPr="00C033F7">
              <w:rPr>
                <w:lang w:val="en-US"/>
              </w:rPr>
              <w:t>Lucrările executate de Antreprenor în afara celor prevăzute în contract sau fără dis</w:t>
            </w:r>
            <w:r w:rsidR="00183D79" w:rsidRPr="00C033F7">
              <w:rPr>
                <w:lang w:val="en-US"/>
              </w:rPr>
              <w:t>poziţia Beneficiarului, precum ș</w:t>
            </w:r>
            <w:r w:rsidR="00460653" w:rsidRPr="00C033F7">
              <w:rPr>
                <w:lang w:val="en-US"/>
              </w:rPr>
              <w:t xml:space="preserve">i cele care nu respectă prevederile contractului, fără a exista în acest sens o dispoziţie expresă a Beneficiarului, nu vor fi plătite Antreprenorului. Antreprenorul trebuie </w:t>
            </w:r>
            <w:proofErr w:type="gramStart"/>
            <w:r w:rsidR="00460653" w:rsidRPr="00C033F7">
              <w:rPr>
                <w:lang w:val="en-US"/>
              </w:rPr>
              <w:t>să</w:t>
            </w:r>
            <w:proofErr w:type="gramEnd"/>
            <w:r w:rsidR="00460653" w:rsidRPr="00C033F7">
              <w:rPr>
                <w:lang w:val="en-US"/>
              </w:rPr>
              <w:t xml:space="preserve">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C033F7" w:rsidRDefault="00D05A94" w:rsidP="00894D02">
            <w:pPr>
              <w:pStyle w:val="af3"/>
              <w:numPr>
                <w:ilvl w:val="1"/>
                <w:numId w:val="10"/>
              </w:numPr>
              <w:tabs>
                <w:tab w:val="left" w:pos="284"/>
                <w:tab w:val="left" w:pos="426"/>
              </w:tabs>
              <w:spacing w:line="276" w:lineRule="auto"/>
              <w:ind w:left="0" w:hanging="425"/>
              <w:rPr>
                <w:lang w:val="en-US"/>
              </w:rPr>
            </w:pPr>
            <w:r w:rsidRPr="00C033F7">
              <w:rPr>
                <w:lang w:val="en-US"/>
              </w:rPr>
              <w:t xml:space="preserve">8.9. </w:t>
            </w:r>
            <w:r w:rsidR="00460653" w:rsidRPr="00C033F7">
              <w:rPr>
                <w:lang w:val="en-US"/>
              </w:rPr>
              <w:t xml:space="preserve">Lucrările încep după </w:t>
            </w:r>
            <w:r w:rsidR="00684D44" w:rsidRPr="00C033F7">
              <w:rPr>
                <w:lang w:val="en-US"/>
              </w:rPr>
              <w:t>…..</w:t>
            </w:r>
            <w:r w:rsidR="00460653" w:rsidRPr="00C033F7">
              <w:rPr>
                <w:lang w:val="en-US"/>
              </w:rPr>
              <w:t xml:space="preserve"> </w:t>
            </w:r>
            <w:proofErr w:type="gramStart"/>
            <w:r w:rsidR="00460653" w:rsidRPr="00C033F7">
              <w:rPr>
                <w:lang w:val="en-US"/>
              </w:rPr>
              <w:t>zile</w:t>
            </w:r>
            <w:proofErr w:type="gramEnd"/>
            <w:r w:rsidR="00460653" w:rsidRPr="00C033F7">
              <w:rPr>
                <w:lang w:val="en-US"/>
              </w:rPr>
              <w:t xml:space="preserve"> de la semnarea şi înregistrarea contractului în modul corespunzător şi primirea ordinului de execuţie.</w:t>
            </w:r>
          </w:p>
          <w:p w14:paraId="0F7D7213" w14:textId="77777777" w:rsidR="00460653" w:rsidRPr="00C033F7" w:rsidRDefault="00460653" w:rsidP="00196AB4">
            <w:pPr>
              <w:pStyle w:val="af3"/>
              <w:tabs>
                <w:tab w:val="left" w:pos="284"/>
                <w:tab w:val="left" w:pos="426"/>
              </w:tabs>
              <w:spacing w:line="276" w:lineRule="auto"/>
              <w:ind w:firstLine="0"/>
              <w:rPr>
                <w:lang w:val="en-US"/>
              </w:rPr>
            </w:pPr>
          </w:p>
          <w:p w14:paraId="5A8DF6C0" w14:textId="77777777" w:rsidR="00460653" w:rsidRPr="00FF430B" w:rsidRDefault="00D83EE1" w:rsidP="00894D02">
            <w:pPr>
              <w:pStyle w:val="a"/>
              <w:numPr>
                <w:ilvl w:val="0"/>
                <w:numId w:val="10"/>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C033F7" w:rsidRDefault="00D83EE1" w:rsidP="00894D02">
            <w:pPr>
              <w:pStyle w:val="af3"/>
              <w:numPr>
                <w:ilvl w:val="1"/>
                <w:numId w:val="10"/>
              </w:numPr>
              <w:tabs>
                <w:tab w:val="left" w:pos="567"/>
              </w:tabs>
              <w:spacing w:line="276" w:lineRule="auto"/>
              <w:ind w:left="0" w:hanging="567"/>
              <w:rPr>
                <w:lang w:val="en-US"/>
              </w:rPr>
            </w:pPr>
            <w:r w:rsidRPr="00C033F7">
              <w:rPr>
                <w:lang w:val="en-US"/>
              </w:rPr>
              <w:t xml:space="preserve">9.1. </w:t>
            </w:r>
            <w:r w:rsidR="00460653" w:rsidRPr="00C033F7">
              <w:rPr>
                <w:lang w:val="en-US"/>
              </w:rPr>
              <w:t xml:space="preserve">Perioada de garanţie pentru lucrărieste </w:t>
            </w:r>
            <w:proofErr w:type="gramStart"/>
            <w:r w:rsidR="00460653" w:rsidRPr="00C033F7">
              <w:rPr>
                <w:lang w:val="en-US"/>
              </w:rPr>
              <w:t xml:space="preserve">de  </w:t>
            </w:r>
            <w:r w:rsidR="00D379F6" w:rsidRPr="00C033F7">
              <w:rPr>
                <w:b/>
                <w:lang w:val="en-US"/>
              </w:rPr>
              <w:t>_</w:t>
            </w:r>
            <w:proofErr w:type="gramEnd"/>
            <w:r w:rsidR="00D379F6" w:rsidRPr="00C033F7">
              <w:rPr>
                <w:b/>
                <w:lang w:val="en-US"/>
              </w:rPr>
              <w:t>__</w:t>
            </w:r>
            <w:r w:rsidR="00460653" w:rsidRPr="00C033F7">
              <w:rPr>
                <w:lang w:val="en-US"/>
              </w:rPr>
              <w:t xml:space="preserve"> ani. </w:t>
            </w:r>
          </w:p>
          <w:p w14:paraId="1CEFAD7D" w14:textId="77777777" w:rsidR="00460653" w:rsidRPr="00C033F7" w:rsidRDefault="00D83EE1" w:rsidP="00894D02">
            <w:pPr>
              <w:pStyle w:val="af3"/>
              <w:numPr>
                <w:ilvl w:val="1"/>
                <w:numId w:val="10"/>
              </w:numPr>
              <w:tabs>
                <w:tab w:val="left" w:pos="567"/>
              </w:tabs>
              <w:spacing w:line="276" w:lineRule="auto"/>
              <w:ind w:left="0" w:hanging="567"/>
              <w:rPr>
                <w:lang w:val="en-US"/>
              </w:rPr>
            </w:pPr>
            <w:r w:rsidRPr="00C033F7">
              <w:rPr>
                <w:lang w:val="en-US"/>
              </w:rPr>
              <w:t xml:space="preserve">9.2. </w:t>
            </w:r>
            <w:r w:rsidR="00460653" w:rsidRPr="00C033F7">
              <w:rPr>
                <w:lang w:val="en-US"/>
              </w:rPr>
              <w:t xml:space="preserve">Perioada de garanţie </w:t>
            </w:r>
            <w:r w:rsidRPr="00C033F7">
              <w:rPr>
                <w:lang w:val="en-US"/>
              </w:rPr>
              <w:t>începe</w:t>
            </w:r>
            <w:r w:rsidR="00460653" w:rsidRPr="00C033F7">
              <w:rPr>
                <w:lang w:val="en-US"/>
              </w:rPr>
              <w:t xml:space="preserve"> de la data recepţiei la terminarea lucrărilor şip</w:t>
            </w:r>
            <w:r w:rsidRPr="00C033F7">
              <w:rPr>
                <w:lang w:val="en-US"/>
              </w:rPr>
              <w:t>â</w:t>
            </w:r>
            <w:r w:rsidR="00460653" w:rsidRPr="00C033F7">
              <w:rPr>
                <w:lang w:val="en-US"/>
              </w:rPr>
              <w:t xml:space="preserve">nă la expirarea </w:t>
            </w:r>
            <w:r w:rsidR="00D379F6" w:rsidRPr="00C033F7">
              <w:rPr>
                <w:lang w:val="en-US"/>
              </w:rPr>
              <w:t>termenului prevăzut la punctul 9</w:t>
            </w:r>
            <w:r w:rsidR="00460653" w:rsidRPr="00C033F7">
              <w:rPr>
                <w:lang w:val="en-US"/>
              </w:rPr>
              <w:t xml:space="preserve">.1 din prezentul </w:t>
            </w:r>
            <w:r w:rsidR="0001066E" w:rsidRPr="00C033F7">
              <w:rPr>
                <w:lang w:val="en-US"/>
              </w:rPr>
              <w:t>capitol</w:t>
            </w:r>
            <w:r w:rsidR="00460653" w:rsidRPr="00C033F7">
              <w:rPr>
                <w:lang w:val="en-US"/>
              </w:rPr>
              <w:t xml:space="preserve">. </w:t>
            </w:r>
          </w:p>
          <w:p w14:paraId="31DF6482" w14:textId="77777777" w:rsidR="00460653" w:rsidRPr="00C033F7" w:rsidRDefault="00D83EE1" w:rsidP="00894D02">
            <w:pPr>
              <w:pStyle w:val="af3"/>
              <w:numPr>
                <w:ilvl w:val="1"/>
                <w:numId w:val="10"/>
              </w:numPr>
              <w:tabs>
                <w:tab w:val="left" w:pos="567"/>
              </w:tabs>
              <w:spacing w:line="276" w:lineRule="auto"/>
              <w:ind w:left="0" w:hanging="567"/>
              <w:rPr>
                <w:lang w:val="en-US"/>
              </w:rPr>
            </w:pPr>
            <w:r w:rsidRPr="00C033F7">
              <w:rPr>
                <w:lang w:val="en-US"/>
              </w:rPr>
              <w:t xml:space="preserve">9.3. </w:t>
            </w:r>
            <w:r w:rsidR="00460653" w:rsidRPr="00C033F7">
              <w:rPr>
                <w:lang w:val="en-US"/>
              </w:rPr>
              <w:t xml:space="preserve">Antreprenorul </w:t>
            </w:r>
            <w:proofErr w:type="gramStart"/>
            <w:r w:rsidR="00460653" w:rsidRPr="00C033F7">
              <w:rPr>
                <w:lang w:val="en-US"/>
              </w:rPr>
              <w:t>are</w:t>
            </w:r>
            <w:proofErr w:type="gramEnd"/>
            <w:r w:rsidR="00460653" w:rsidRPr="00C033F7">
              <w:rPr>
                <w:lang w:val="en-US"/>
              </w:rPr>
              <w:t xml:space="preserve"> obligaţia ca în perioada de garanţie să înlăture toate defecţiunile ce ţin de nerespectarea clauzelor contractului </w:t>
            </w:r>
            <w:r w:rsidRPr="00C033F7">
              <w:rPr>
                <w:lang w:val="en-US"/>
              </w:rPr>
              <w:t xml:space="preserve">din cont propriu, </w:t>
            </w:r>
            <w:r w:rsidR="00460653" w:rsidRPr="00C033F7">
              <w:rPr>
                <w:lang w:val="en-US"/>
              </w:rPr>
              <w:t xml:space="preserve">în urma unei notificări transmise de către Beneficiar. </w:t>
            </w:r>
          </w:p>
          <w:p w14:paraId="621FAFBC" w14:textId="77777777" w:rsidR="00460653" w:rsidRPr="00C033F7" w:rsidRDefault="00460653" w:rsidP="00196AB4">
            <w:pPr>
              <w:pStyle w:val="af3"/>
              <w:tabs>
                <w:tab w:val="left" w:pos="567"/>
              </w:tabs>
              <w:spacing w:line="276" w:lineRule="auto"/>
              <w:ind w:firstLine="0"/>
              <w:rPr>
                <w:lang w:val="en-US"/>
              </w:rPr>
            </w:pPr>
          </w:p>
          <w:p w14:paraId="74A59756" w14:textId="77777777" w:rsidR="00460653" w:rsidRPr="00FF430B" w:rsidRDefault="00D53233" w:rsidP="00894D02">
            <w:pPr>
              <w:pStyle w:val="a"/>
              <w:numPr>
                <w:ilvl w:val="0"/>
                <w:numId w:val="10"/>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10.1. </w:t>
            </w:r>
            <w:proofErr w:type="gramStart"/>
            <w:r w:rsidR="00460653" w:rsidRPr="00C033F7">
              <w:rPr>
                <w:lang w:val="en-US"/>
              </w:rPr>
              <w:t>Părţile  poartă</w:t>
            </w:r>
            <w:proofErr w:type="gramEnd"/>
            <w:r w:rsidR="00460653" w:rsidRPr="00C033F7">
              <w:rPr>
                <w:lang w:val="en-US"/>
              </w:rPr>
              <w:t xml:space="preserve"> răspundere pentru neexecutarea sau executarea necorespunzătoare a obligaţiilor  prevăzute de prezentul contract în conformitate cu legislaţia  Republicii Moldova.</w:t>
            </w:r>
          </w:p>
          <w:p w14:paraId="476BB321"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10.2. </w:t>
            </w:r>
            <w:r w:rsidR="00460653" w:rsidRPr="00C033F7">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w:t>
            </w:r>
            <w:proofErr w:type="gramStart"/>
            <w:r w:rsidR="00460653" w:rsidRPr="00C033F7">
              <w:rPr>
                <w:lang w:val="en-US"/>
              </w:rPr>
              <w:t>va</w:t>
            </w:r>
            <w:proofErr w:type="gramEnd"/>
            <w:r w:rsidR="00460653" w:rsidRPr="00C033F7">
              <w:rPr>
                <w:lang w:val="en-US"/>
              </w:rPr>
              <w:t xml:space="preserve"> ţine seama de gradul de vinovăţie a fiecărui partener în producerea acesteia, dacă în clauzele contractuale nu s-a prevăzut altfel. </w:t>
            </w:r>
          </w:p>
          <w:p w14:paraId="09C3CC2A"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10.3. </w:t>
            </w:r>
            <w:r w:rsidR="00460653" w:rsidRPr="00C033F7">
              <w:rPr>
                <w:lang w:val="en-US"/>
              </w:rPr>
              <w:t xml:space="preserve">Membrii asocierii își păstrează individualitatea ca subiecți de drept, însă sunt obligați </w:t>
            </w:r>
            <w:proofErr w:type="gramStart"/>
            <w:r w:rsidR="00460653" w:rsidRPr="00C033F7">
              <w:rPr>
                <w:lang w:val="en-US"/>
              </w:rPr>
              <w:t>să</w:t>
            </w:r>
            <w:proofErr w:type="gramEnd"/>
            <w:r w:rsidR="00460653" w:rsidRPr="00C033F7">
              <w:rPr>
                <w:lang w:val="en-US"/>
              </w:rPr>
              <w:t xml:space="preserve"> răspundă solidar față de autoritate</w:t>
            </w:r>
            <w:r w:rsidRPr="00C033F7">
              <w:rPr>
                <w:lang w:val="en-US"/>
              </w:rPr>
              <w:t>a</w:t>
            </w:r>
            <w:r w:rsidR="00460653" w:rsidRPr="00C033F7">
              <w:rPr>
                <w:lang w:val="en-US"/>
              </w:rPr>
              <w:t xml:space="preserve"> contractantă pentru modul de îndeplinire a obligațiilor contractuale.</w:t>
            </w:r>
          </w:p>
          <w:p w14:paraId="377C0C33"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10.4. </w:t>
            </w:r>
            <w:r w:rsidR="00460653" w:rsidRPr="00C033F7">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lastRenderedPageBreak/>
              <w:t xml:space="preserve">10.5. </w:t>
            </w:r>
            <w:r w:rsidR="00460653" w:rsidRPr="00C033F7">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10.6. </w:t>
            </w:r>
            <w:r w:rsidR="00460653" w:rsidRPr="00C033F7">
              <w:rPr>
                <w:lang w:val="en-US"/>
              </w:rPr>
              <w:t xml:space="preserve">Antreprenorul trebuie </w:t>
            </w:r>
            <w:proofErr w:type="gramStart"/>
            <w:r w:rsidR="00460653" w:rsidRPr="00C033F7">
              <w:rPr>
                <w:lang w:val="en-US"/>
              </w:rPr>
              <w:t>să</w:t>
            </w:r>
            <w:proofErr w:type="gramEnd"/>
            <w:r w:rsidR="00460653" w:rsidRPr="00C033F7">
              <w:rPr>
                <w:lang w:val="en-US"/>
              </w:rPr>
              <w:t xml:space="preserve"> asigure lucrările executate şi dotările pe care le are la dispoziţie împotriva degradări</w:t>
            </w:r>
            <w:r w:rsidR="00183D79" w:rsidRPr="00C033F7">
              <w:rPr>
                <w:lang w:val="en-US"/>
              </w:rPr>
              <w:t>i şi furturilor pâ</w:t>
            </w:r>
            <w:r w:rsidR="00460653" w:rsidRPr="00C033F7">
              <w:rPr>
                <w:lang w:val="en-US"/>
              </w:rPr>
              <w:t xml:space="preserve">nă la predarea lucrărilor către Beneficiar. El trebuie </w:t>
            </w:r>
            <w:proofErr w:type="gramStart"/>
            <w:r w:rsidR="00460653" w:rsidRPr="00C033F7">
              <w:rPr>
                <w:lang w:val="en-US"/>
              </w:rPr>
              <w:t>să</w:t>
            </w:r>
            <w:proofErr w:type="gramEnd"/>
            <w:r w:rsidR="00460653" w:rsidRPr="00C033F7">
              <w:rPr>
                <w:lang w:val="en-US"/>
              </w:rPr>
              <w:t xml:space="preserve"> ia măsuri de protecţie contra degradării lucrării datorită acţiunilor atmosferice şi a apei şi să îndepărteze zăpada şi</w:t>
            </w:r>
            <w:r w:rsidR="00C33344" w:rsidRPr="00C033F7">
              <w:rPr>
                <w:lang w:val="en-US"/>
              </w:rPr>
              <w:t xml:space="preserve"> </w:t>
            </w:r>
            <w:r w:rsidR="00460653" w:rsidRPr="00C033F7">
              <w:rPr>
                <w:lang w:val="en-US"/>
              </w:rPr>
              <w:t xml:space="preserve">gheaţa. </w:t>
            </w:r>
          </w:p>
          <w:p w14:paraId="399BD9F0"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10.7. </w:t>
            </w:r>
            <w:r w:rsidR="00460653" w:rsidRPr="00C033F7">
              <w:rPr>
                <w:lang w:val="en-US"/>
              </w:rPr>
              <w:t>Dacă nerespectarea de către Antreprenorul a prevederilor oricărui regulament sau hotărâri ale autorităţilor</w:t>
            </w:r>
            <w:r w:rsidR="00C33344" w:rsidRPr="00C033F7">
              <w:rPr>
                <w:lang w:val="en-US"/>
              </w:rPr>
              <w:t xml:space="preserve"> </w:t>
            </w:r>
            <w:r w:rsidR="00460653" w:rsidRPr="00C033F7">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10.8. </w:t>
            </w:r>
            <w:r w:rsidR="00460653" w:rsidRPr="00C033F7">
              <w:rPr>
                <w:lang w:val="en-US"/>
              </w:rPr>
              <w:t>Dacă motivele const</w:t>
            </w:r>
            <w:r w:rsidR="00183D79" w:rsidRPr="00C033F7">
              <w:rPr>
                <w:lang w:val="en-US"/>
              </w:rPr>
              <w:t>rângerii sau ale întreruperii su</w:t>
            </w:r>
            <w:r w:rsidR="00460653" w:rsidRPr="00C033F7">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10.9. </w:t>
            </w:r>
            <w:r w:rsidR="00460653" w:rsidRPr="00C033F7">
              <w:rPr>
                <w:lang w:val="en-US"/>
              </w:rPr>
              <w:t>Dacă întârzierea în execu</w:t>
            </w:r>
            <w:r w:rsidR="0001066E" w:rsidRPr="00C033F7">
              <w:rPr>
                <w:lang w:val="en-US"/>
              </w:rPr>
              <w:t xml:space="preserve">ţia lucrărilor este </w:t>
            </w:r>
            <w:r w:rsidR="001278C6" w:rsidRPr="00C033F7">
              <w:rPr>
                <w:lang w:val="en-US"/>
              </w:rPr>
              <w:t>din</w:t>
            </w:r>
            <w:r w:rsidR="0001066E" w:rsidRPr="00C033F7">
              <w:rPr>
                <w:lang w:val="en-US"/>
              </w:rPr>
              <w:t xml:space="preserve"> culpa uneia</w:t>
            </w:r>
            <w:r w:rsidR="00460653" w:rsidRPr="00C033F7">
              <w:rPr>
                <w:lang w:val="en-US"/>
              </w:rPr>
              <w:t xml:space="preserve"> din</w:t>
            </w:r>
            <w:r w:rsidR="0001066E" w:rsidRPr="00C033F7">
              <w:rPr>
                <w:lang w:val="en-US"/>
              </w:rPr>
              <w:t>tre</w:t>
            </w:r>
            <w:r w:rsidR="00460653" w:rsidRPr="00C033F7">
              <w:rPr>
                <w:lang w:val="en-US"/>
              </w:rPr>
              <w:t xml:space="preserve"> părţi</w:t>
            </w:r>
            <w:r w:rsidR="0001066E" w:rsidRPr="00C033F7">
              <w:rPr>
                <w:lang w:val="en-US"/>
              </w:rPr>
              <w:t>le contractante</w:t>
            </w:r>
            <w:r w:rsidR="00460653" w:rsidRPr="00C033F7">
              <w:rPr>
                <w:lang w:val="en-US"/>
              </w:rPr>
              <w:t>, partea culpabilă va plăti celeilalte părţi penalizări</w:t>
            </w:r>
            <w:r w:rsidR="0001066E" w:rsidRPr="00C033F7">
              <w:rPr>
                <w:lang w:val="en-US"/>
              </w:rPr>
              <w:t xml:space="preserve"> şi/sau despăgubiri în cuantum de la 0,01% până la 0,1%</w:t>
            </w:r>
            <w:r w:rsidR="00460653" w:rsidRPr="00C033F7">
              <w:rPr>
                <w:lang w:val="en-US"/>
              </w:rPr>
              <w:t xml:space="preserve"> din valoarea lucrărilor </w:t>
            </w:r>
            <w:r w:rsidR="00D74B95" w:rsidRPr="00C033F7">
              <w:rPr>
                <w:lang w:val="en-US"/>
              </w:rPr>
              <w:t>rămase</w:t>
            </w:r>
            <w:r w:rsidR="00460653" w:rsidRPr="00C033F7">
              <w:rPr>
                <w:lang w:val="en-US"/>
              </w:rPr>
              <w:t xml:space="preserve">de executat/neonorate pentru fiecare zi de întârziere. Penalizarea devine operantă în momentul în care partea </w:t>
            </w:r>
            <w:r w:rsidR="00BB2CB2" w:rsidRPr="00C033F7">
              <w:rPr>
                <w:lang w:val="en-US"/>
              </w:rPr>
              <w:t>î</w:t>
            </w:r>
            <w:r w:rsidR="00460653" w:rsidRPr="00C033F7">
              <w:rPr>
                <w:lang w:val="en-US"/>
              </w:rPr>
              <w:t xml:space="preserve">nculpă </w:t>
            </w:r>
            <w:proofErr w:type="gramStart"/>
            <w:r w:rsidR="00460653" w:rsidRPr="00C033F7">
              <w:rPr>
                <w:lang w:val="en-US"/>
              </w:rPr>
              <w:t>a</w:t>
            </w:r>
            <w:proofErr w:type="gramEnd"/>
            <w:r w:rsidR="00460653" w:rsidRPr="00C033F7">
              <w:rPr>
                <w:lang w:val="en-US"/>
              </w:rPr>
              <w:t xml:space="preserve"> intrat în întârziere. </w:t>
            </w:r>
          </w:p>
          <w:p w14:paraId="5A9CC6A4" w14:textId="77777777" w:rsidR="00460653" w:rsidRPr="00C033F7" w:rsidRDefault="00D53233" w:rsidP="00894D02">
            <w:pPr>
              <w:pStyle w:val="af3"/>
              <w:numPr>
                <w:ilvl w:val="1"/>
                <w:numId w:val="10"/>
              </w:numPr>
              <w:tabs>
                <w:tab w:val="left" w:pos="567"/>
                <w:tab w:val="left" w:pos="1890"/>
              </w:tabs>
              <w:spacing w:line="276" w:lineRule="auto"/>
              <w:ind w:left="0" w:hanging="567"/>
              <w:rPr>
                <w:lang w:val="en-US"/>
              </w:rPr>
            </w:pPr>
            <w:r w:rsidRPr="00C033F7">
              <w:rPr>
                <w:lang w:val="en-US"/>
              </w:rPr>
              <w:t xml:space="preserve">10.10. </w:t>
            </w:r>
            <w:r w:rsidR="00460653" w:rsidRPr="00C033F7">
              <w:rPr>
                <w:lang w:val="en-US"/>
              </w:rPr>
              <w:t xml:space="preserve">Beneficiarul nu </w:t>
            </w:r>
            <w:proofErr w:type="gramStart"/>
            <w:r w:rsidR="00460653" w:rsidRPr="00C033F7">
              <w:rPr>
                <w:lang w:val="en-US"/>
              </w:rPr>
              <w:t>va</w:t>
            </w:r>
            <w:proofErr w:type="gramEnd"/>
            <w:r w:rsidR="00460653" w:rsidRPr="00C033F7">
              <w:rPr>
                <w:lang w:val="en-US"/>
              </w:rPr>
              <w:t xml:space="preserve"> fi responsabil pentru nici un fel de daune</w:t>
            </w:r>
            <w:r w:rsidR="00C33344" w:rsidRPr="00C033F7">
              <w:rPr>
                <w:lang w:val="en-US"/>
              </w:rPr>
              <w:t>-</w:t>
            </w:r>
            <w:r w:rsidR="00460653" w:rsidRPr="00C033F7">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C033F7">
              <w:rPr>
                <w:lang w:val="en-US"/>
              </w:rPr>
              <w:t>î</w:t>
            </w:r>
            <w:r w:rsidR="00460653" w:rsidRPr="00C033F7">
              <w:rPr>
                <w:lang w:val="en-US"/>
              </w:rPr>
              <w:t>nd din vina Beneficiarului, a agenţilor sau a angajaţilor acestora.</w:t>
            </w:r>
          </w:p>
          <w:p w14:paraId="4B7D57BF" w14:textId="77777777" w:rsidR="00460653" w:rsidRPr="00C033F7" w:rsidRDefault="00D53233" w:rsidP="00894D02">
            <w:pPr>
              <w:pStyle w:val="af3"/>
              <w:numPr>
                <w:ilvl w:val="1"/>
                <w:numId w:val="10"/>
              </w:numPr>
              <w:tabs>
                <w:tab w:val="left" w:pos="567"/>
                <w:tab w:val="left" w:pos="1890"/>
              </w:tabs>
              <w:spacing w:line="276" w:lineRule="auto"/>
              <w:ind w:left="0" w:hanging="567"/>
              <w:rPr>
                <w:lang w:val="en-US"/>
              </w:rPr>
            </w:pPr>
            <w:r w:rsidRPr="00C033F7">
              <w:rPr>
                <w:lang w:val="en-US"/>
              </w:rPr>
              <w:t xml:space="preserve">10.11. </w:t>
            </w:r>
            <w:r w:rsidR="00460653" w:rsidRPr="00C033F7">
              <w:rPr>
                <w:lang w:val="en-US"/>
              </w:rPr>
              <w:t>Antreprenorul şi subantreprenorii răspund soli</w:t>
            </w:r>
            <w:r w:rsidR="00DA1062" w:rsidRPr="00C033F7">
              <w:rPr>
                <w:lang w:val="en-US"/>
              </w:rPr>
              <w:t>dar pentru neexecutarea obligaț</w:t>
            </w:r>
            <w:r w:rsidR="00460653" w:rsidRPr="00C033F7">
              <w:rPr>
                <w:lang w:val="en-US"/>
              </w:rPr>
              <w:t>iil</w:t>
            </w:r>
            <w:r w:rsidR="00BB2CB2" w:rsidRPr="00C033F7">
              <w:rPr>
                <w:lang w:val="en-US"/>
              </w:rPr>
              <w:t>or</w:t>
            </w:r>
            <w:r w:rsidR="00460653" w:rsidRPr="00C033F7">
              <w:rPr>
                <w:lang w:val="en-US"/>
              </w:rPr>
              <w:t xml:space="preserve"> contractuale.</w:t>
            </w:r>
          </w:p>
          <w:p w14:paraId="229C0FE2" w14:textId="77777777" w:rsidR="00460653" w:rsidRPr="00C033F7" w:rsidRDefault="00460653" w:rsidP="00196AB4">
            <w:pPr>
              <w:pStyle w:val="af3"/>
              <w:tabs>
                <w:tab w:val="left" w:pos="567"/>
                <w:tab w:val="left" w:pos="1890"/>
              </w:tabs>
              <w:spacing w:line="276" w:lineRule="auto"/>
              <w:ind w:firstLine="0"/>
              <w:rPr>
                <w:lang w:val="en-US"/>
              </w:rPr>
            </w:pPr>
          </w:p>
          <w:p w14:paraId="581A0E3E" w14:textId="77777777" w:rsidR="00460653" w:rsidRPr="00FF430B" w:rsidRDefault="00D53233" w:rsidP="00894D02">
            <w:pPr>
              <w:pStyle w:val="a"/>
              <w:numPr>
                <w:ilvl w:val="0"/>
                <w:numId w:val="10"/>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894D02">
            <w:pPr>
              <w:pStyle w:val="a"/>
              <w:numPr>
                <w:ilvl w:val="1"/>
                <w:numId w:val="10"/>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w:t>
            </w:r>
            <w:proofErr w:type="gramStart"/>
            <w:r w:rsidR="0001066E" w:rsidRPr="00FF430B">
              <w:t xml:space="preserve">suportă </w:t>
            </w:r>
            <w:r w:rsidR="00460653" w:rsidRPr="00FF430B">
              <w:t xml:space="preserve"> partea</w:t>
            </w:r>
            <w:proofErr w:type="gramEnd"/>
            <w:r w:rsidR="00460653" w:rsidRPr="00FF430B">
              <w:t xml:space="preserve">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894D02">
            <w:pPr>
              <w:pStyle w:val="a"/>
              <w:numPr>
                <w:ilvl w:val="0"/>
                <w:numId w:val="10"/>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C033F7" w:rsidRDefault="00D53233" w:rsidP="00D53233">
            <w:pPr>
              <w:pStyle w:val="af3"/>
              <w:tabs>
                <w:tab w:val="left" w:pos="567"/>
              </w:tabs>
              <w:spacing w:line="276" w:lineRule="auto"/>
              <w:ind w:firstLine="0"/>
              <w:rPr>
                <w:lang w:val="en-US"/>
              </w:rPr>
            </w:pPr>
            <w:r w:rsidRPr="00C033F7">
              <w:rPr>
                <w:lang w:val="en-US"/>
              </w:rPr>
              <w:t xml:space="preserve">12.1. </w:t>
            </w:r>
            <w:r w:rsidR="00460653" w:rsidRPr="00C033F7">
              <w:rPr>
                <w:lang w:val="en-US"/>
              </w:rPr>
              <w:t xml:space="preserve">Antreprenorul poate cere </w:t>
            </w:r>
            <w:r w:rsidR="00BB2CB2" w:rsidRPr="00C033F7">
              <w:rPr>
                <w:lang w:val="en-US"/>
              </w:rPr>
              <w:t>rezoluțiunea</w:t>
            </w:r>
            <w:r w:rsidR="0001066E" w:rsidRPr="00C033F7">
              <w:rPr>
                <w:lang w:val="en-US"/>
              </w:rPr>
              <w:t xml:space="preserve"> </w:t>
            </w:r>
            <w:r w:rsidR="00460653" w:rsidRPr="00C033F7">
              <w:rPr>
                <w:lang w:val="en-US"/>
              </w:rPr>
              <w:t xml:space="preserve">contractului, dacă: </w:t>
            </w:r>
          </w:p>
          <w:p w14:paraId="117B6CBC" w14:textId="77777777" w:rsidR="00460653" w:rsidRPr="00FF430B" w:rsidRDefault="00D53233" w:rsidP="00894D02">
            <w:pPr>
              <w:numPr>
                <w:ilvl w:val="0"/>
                <w:numId w:val="7"/>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894D02">
            <w:pPr>
              <w:numPr>
                <w:ilvl w:val="0"/>
                <w:numId w:val="7"/>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894D02">
            <w:pPr>
              <w:numPr>
                <w:ilvl w:val="0"/>
                <w:numId w:val="7"/>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C033F7" w:rsidRDefault="00D53233" w:rsidP="00894D02">
            <w:pPr>
              <w:pStyle w:val="af3"/>
              <w:numPr>
                <w:ilvl w:val="1"/>
                <w:numId w:val="10"/>
              </w:numPr>
              <w:tabs>
                <w:tab w:val="left" w:pos="567"/>
              </w:tabs>
              <w:spacing w:line="276" w:lineRule="auto"/>
              <w:ind w:left="0" w:hanging="567"/>
              <w:rPr>
                <w:lang w:val="en-US"/>
              </w:rPr>
            </w:pPr>
            <w:r w:rsidRPr="00C033F7">
              <w:rPr>
                <w:lang w:val="en-US"/>
              </w:rPr>
              <w:t xml:space="preserve">12.2. </w:t>
            </w:r>
            <w:r w:rsidR="00460653" w:rsidRPr="00C033F7">
              <w:rPr>
                <w:lang w:val="en-US"/>
              </w:rPr>
              <w:t xml:space="preserve">Beneficiarul poate cere </w:t>
            </w:r>
            <w:r w:rsidR="00BB2CB2" w:rsidRPr="00C033F7">
              <w:rPr>
                <w:lang w:val="en-US"/>
              </w:rPr>
              <w:t>rezoluțiunea</w:t>
            </w:r>
            <w:r w:rsidR="00C33344" w:rsidRPr="00C033F7">
              <w:rPr>
                <w:lang w:val="en-US"/>
              </w:rPr>
              <w:t xml:space="preserve"> </w:t>
            </w:r>
            <w:r w:rsidR="00460653" w:rsidRPr="00C033F7">
              <w:rPr>
                <w:lang w:val="en-US"/>
              </w:rPr>
              <w:t xml:space="preserve">contractului, dacă: </w:t>
            </w:r>
          </w:p>
          <w:p w14:paraId="42D1FABA" w14:textId="77777777" w:rsidR="00460653" w:rsidRPr="00FF430B" w:rsidRDefault="007323B6" w:rsidP="00894D02">
            <w:pPr>
              <w:pStyle w:val="a"/>
              <w:numPr>
                <w:ilvl w:val="0"/>
                <w:numId w:val="9"/>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894D02">
            <w:pPr>
              <w:pStyle w:val="a"/>
              <w:numPr>
                <w:ilvl w:val="0"/>
                <w:numId w:val="9"/>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894D02">
            <w:pPr>
              <w:pStyle w:val="a"/>
              <w:numPr>
                <w:ilvl w:val="0"/>
                <w:numId w:val="9"/>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894D02">
            <w:pPr>
              <w:pStyle w:val="a"/>
              <w:numPr>
                <w:ilvl w:val="0"/>
                <w:numId w:val="9"/>
              </w:numPr>
              <w:tabs>
                <w:tab w:val="clear" w:pos="1134"/>
                <w:tab w:val="left" w:pos="1276"/>
              </w:tabs>
              <w:ind w:left="0"/>
              <w:contextualSpacing/>
            </w:pPr>
            <w:r w:rsidRPr="00FF430B">
              <w:t xml:space="preserve">d) </w:t>
            </w:r>
            <w:r w:rsidR="00460653" w:rsidRPr="00FF430B">
              <w:t xml:space="preserve">Beneficiarul notifică antreprenorul că din motive neprevăzute şi datorită unor conjuncturi economice </w:t>
            </w:r>
            <w:proofErr w:type="gramStart"/>
            <w:r w:rsidR="00460653" w:rsidRPr="00FF430B">
              <w:t>este</w:t>
            </w:r>
            <w:proofErr w:type="gramEnd"/>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C033F7" w:rsidRDefault="007323B6" w:rsidP="00894D02">
            <w:pPr>
              <w:pStyle w:val="af3"/>
              <w:numPr>
                <w:ilvl w:val="1"/>
                <w:numId w:val="10"/>
              </w:numPr>
              <w:tabs>
                <w:tab w:val="left" w:pos="567"/>
              </w:tabs>
              <w:ind w:left="0" w:hanging="567"/>
              <w:rPr>
                <w:lang w:val="en-US"/>
              </w:rPr>
            </w:pPr>
            <w:r w:rsidRPr="00C033F7">
              <w:rPr>
                <w:lang w:val="en-US"/>
              </w:rPr>
              <w:lastRenderedPageBreak/>
              <w:t xml:space="preserve">12.3. </w:t>
            </w:r>
            <w:r w:rsidR="00460653" w:rsidRPr="00C033F7">
              <w:rPr>
                <w:lang w:val="en-US"/>
              </w:rPr>
              <w:t xml:space="preserve">Contractul se consideră </w:t>
            </w:r>
            <w:r w:rsidR="00BB2CB2" w:rsidRPr="00C033F7">
              <w:rPr>
                <w:lang w:val="en-US"/>
              </w:rPr>
              <w:t>rezolvit</w:t>
            </w:r>
            <w:r w:rsidR="00460653" w:rsidRPr="00C033F7">
              <w:rPr>
                <w:lang w:val="en-US"/>
              </w:rPr>
              <w:t xml:space="preserve">, dacă partea contractantă </w:t>
            </w:r>
            <w:proofErr w:type="gramStart"/>
            <w:r w:rsidR="00460653" w:rsidRPr="00C033F7">
              <w:rPr>
                <w:lang w:val="en-US"/>
              </w:rPr>
              <w:t>va</w:t>
            </w:r>
            <w:proofErr w:type="gramEnd"/>
            <w:r w:rsidR="00460653" w:rsidRPr="00C033F7">
              <w:rPr>
                <w:lang w:val="en-US"/>
              </w:rPr>
              <w:t xml:space="preserve"> comunica în scris cele</w:t>
            </w:r>
            <w:r w:rsidRPr="00C033F7">
              <w:rPr>
                <w:lang w:val="en-US"/>
              </w:rPr>
              <w:t>i</w:t>
            </w:r>
            <w:r w:rsidR="00460653" w:rsidRPr="00C033F7">
              <w:rPr>
                <w:lang w:val="en-US"/>
              </w:rPr>
              <w:t>lalte părţi contractante în termen de 15 zile motivele indicate la punctele 1</w:t>
            </w:r>
            <w:r w:rsidR="00D379F6" w:rsidRPr="00C033F7">
              <w:rPr>
                <w:lang w:val="en-US"/>
              </w:rPr>
              <w:t>2</w:t>
            </w:r>
            <w:r w:rsidR="00460653" w:rsidRPr="00C033F7">
              <w:rPr>
                <w:lang w:val="en-US"/>
              </w:rPr>
              <w:t>.1 şi 1</w:t>
            </w:r>
            <w:r w:rsidR="00D379F6" w:rsidRPr="00C033F7">
              <w:rPr>
                <w:lang w:val="en-US"/>
              </w:rPr>
              <w:t>2</w:t>
            </w:r>
            <w:r w:rsidR="00460653" w:rsidRPr="00C033F7">
              <w:rPr>
                <w:lang w:val="en-US"/>
              </w:rPr>
              <w:t xml:space="preserve">.2 din prezentul contract.  </w:t>
            </w:r>
          </w:p>
          <w:p w14:paraId="40D783CE" w14:textId="77777777" w:rsidR="00460653" w:rsidRPr="00C033F7" w:rsidRDefault="007323B6" w:rsidP="00894D02">
            <w:pPr>
              <w:pStyle w:val="af3"/>
              <w:numPr>
                <w:ilvl w:val="1"/>
                <w:numId w:val="10"/>
              </w:numPr>
              <w:tabs>
                <w:tab w:val="left" w:pos="567"/>
              </w:tabs>
              <w:ind w:left="0" w:hanging="567"/>
              <w:rPr>
                <w:lang w:val="en-US"/>
              </w:rPr>
            </w:pPr>
            <w:r w:rsidRPr="00C033F7">
              <w:rPr>
                <w:lang w:val="en-US"/>
              </w:rPr>
              <w:t xml:space="preserve">12.4. </w:t>
            </w:r>
            <w:r w:rsidR="00460653" w:rsidRPr="00C033F7">
              <w:rPr>
                <w:lang w:val="en-US"/>
              </w:rPr>
              <w:t xml:space="preserve">Beneficiarul, în caz de </w:t>
            </w:r>
            <w:r w:rsidR="00BB2CB2" w:rsidRPr="00C033F7">
              <w:rPr>
                <w:lang w:val="en-US"/>
              </w:rPr>
              <w:t>rezoluțiune</w:t>
            </w:r>
            <w:r w:rsidR="00460653" w:rsidRPr="00C033F7">
              <w:rPr>
                <w:lang w:val="en-US"/>
              </w:rPr>
              <w:t xml:space="preserve">a contractului, </w:t>
            </w:r>
            <w:proofErr w:type="gramStart"/>
            <w:r w:rsidR="00460653" w:rsidRPr="00C033F7">
              <w:rPr>
                <w:lang w:val="en-US"/>
              </w:rPr>
              <w:t>va</w:t>
            </w:r>
            <w:proofErr w:type="gramEnd"/>
            <w:r w:rsidR="00460653" w:rsidRPr="00C033F7">
              <w:rPr>
                <w:lang w:val="en-US"/>
              </w:rPr>
              <w:t xml:space="preserve"> convoca comisia de recepţie care va efectua recepţia cantitativă şi calitativ</w:t>
            </w:r>
            <w:r w:rsidR="00D74B95" w:rsidRPr="00C033F7">
              <w:rPr>
                <w:lang w:val="en-US"/>
              </w:rPr>
              <w:t>ă</w:t>
            </w:r>
            <w:r w:rsidR="00460653" w:rsidRPr="00C033F7">
              <w:rPr>
                <w:lang w:val="en-US"/>
              </w:rPr>
              <w:t xml:space="preserve"> a lucrărilor executate</w:t>
            </w:r>
            <w:r w:rsidR="00D74B95" w:rsidRPr="00C033F7">
              <w:rPr>
                <w:lang w:val="en-US"/>
              </w:rPr>
              <w:t>,</w:t>
            </w:r>
            <w:r w:rsidR="00C33344" w:rsidRPr="00C033F7">
              <w:rPr>
                <w:lang w:val="en-US"/>
              </w:rPr>
              <w:t xml:space="preserve"> </w:t>
            </w:r>
            <w:r w:rsidR="00D74B95" w:rsidRPr="00C033F7">
              <w:rPr>
                <w:lang w:val="en-US"/>
              </w:rPr>
              <w:t xml:space="preserve">în maximum 15 zile de la data </w:t>
            </w:r>
            <w:r w:rsidR="00BB2CB2" w:rsidRPr="00C033F7">
              <w:rPr>
                <w:lang w:val="en-US"/>
              </w:rPr>
              <w:t>rezoluțiunii</w:t>
            </w:r>
            <w:r w:rsidR="00C33344" w:rsidRPr="00C033F7">
              <w:rPr>
                <w:lang w:val="en-US"/>
              </w:rPr>
              <w:t xml:space="preserve"> </w:t>
            </w:r>
            <w:r w:rsidR="00D74B95" w:rsidRPr="00C033F7">
              <w:rPr>
                <w:lang w:val="en-US"/>
              </w:rPr>
              <w:t>contractului.</w:t>
            </w:r>
          </w:p>
          <w:p w14:paraId="26E83AD9" w14:textId="77777777" w:rsidR="00460653" w:rsidRPr="00C033F7" w:rsidRDefault="007323B6" w:rsidP="00894D02">
            <w:pPr>
              <w:pStyle w:val="af3"/>
              <w:numPr>
                <w:ilvl w:val="1"/>
                <w:numId w:val="10"/>
              </w:numPr>
              <w:tabs>
                <w:tab w:val="left" w:pos="567"/>
              </w:tabs>
              <w:ind w:left="0" w:hanging="567"/>
              <w:rPr>
                <w:lang w:val="en-US"/>
              </w:rPr>
            </w:pPr>
            <w:r w:rsidRPr="00C033F7">
              <w:rPr>
                <w:lang w:val="en-US"/>
              </w:rPr>
              <w:t xml:space="preserve">12.5. </w:t>
            </w:r>
            <w:r w:rsidR="00460653" w:rsidRPr="00C033F7">
              <w:rPr>
                <w:lang w:val="en-US"/>
              </w:rPr>
              <w:t xml:space="preserve">În cazul </w:t>
            </w:r>
            <w:r w:rsidR="00BB2CB2" w:rsidRPr="00C033F7">
              <w:rPr>
                <w:lang w:val="en-US"/>
              </w:rPr>
              <w:t>rezoluțiunii</w:t>
            </w:r>
            <w:r w:rsidR="00C33344" w:rsidRPr="00C033F7">
              <w:rPr>
                <w:lang w:val="en-US"/>
              </w:rPr>
              <w:t xml:space="preserve"> </w:t>
            </w:r>
            <w:r w:rsidR="00460653" w:rsidRPr="00C033F7">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C033F7">
              <w:rPr>
                <w:lang w:val="en-US"/>
              </w:rPr>
              <w:t>rezolvit</w:t>
            </w:r>
            <w:r w:rsidR="00C33344" w:rsidRPr="00C033F7">
              <w:rPr>
                <w:lang w:val="en-US"/>
              </w:rPr>
              <w:t xml:space="preserve"> </w:t>
            </w:r>
            <w:r w:rsidR="00460653" w:rsidRPr="00C033F7">
              <w:rPr>
                <w:lang w:val="en-US"/>
              </w:rPr>
              <w:t xml:space="preserve">contractul. </w:t>
            </w:r>
          </w:p>
          <w:p w14:paraId="36265579" w14:textId="77777777" w:rsidR="00460653" w:rsidRPr="00C033F7" w:rsidRDefault="007323B6" w:rsidP="00894D02">
            <w:pPr>
              <w:pStyle w:val="af3"/>
              <w:numPr>
                <w:ilvl w:val="1"/>
                <w:numId w:val="10"/>
              </w:numPr>
              <w:tabs>
                <w:tab w:val="left" w:pos="567"/>
              </w:tabs>
              <w:ind w:left="0" w:hanging="567"/>
              <w:rPr>
                <w:lang w:val="en-US"/>
              </w:rPr>
            </w:pPr>
            <w:r w:rsidRPr="00C033F7">
              <w:rPr>
                <w:lang w:val="en-US"/>
              </w:rPr>
              <w:t xml:space="preserve">12.6. </w:t>
            </w:r>
            <w:r w:rsidR="00460653" w:rsidRPr="00C033F7">
              <w:rPr>
                <w:lang w:val="en-US"/>
              </w:rPr>
              <w:t>După rez</w:t>
            </w:r>
            <w:r w:rsidR="00892A6D" w:rsidRPr="00C033F7">
              <w:rPr>
                <w:lang w:val="en-US"/>
              </w:rPr>
              <w:t>oluțiunea</w:t>
            </w:r>
            <w:r w:rsidR="00460653" w:rsidRPr="00C033F7">
              <w:rPr>
                <w:lang w:val="en-US"/>
              </w:rPr>
              <w:t xml:space="preserve"> contractului, Beneficiarul poate continua execuţia lucrărilor cu respectarea prevederilor legale. </w:t>
            </w:r>
          </w:p>
          <w:p w14:paraId="77A9D719" w14:textId="77777777" w:rsidR="00E22640" w:rsidRPr="00C033F7" w:rsidRDefault="00E22640" w:rsidP="00E22640">
            <w:pPr>
              <w:pStyle w:val="af3"/>
              <w:tabs>
                <w:tab w:val="left" w:pos="567"/>
                <w:tab w:val="left" w:pos="2070"/>
              </w:tabs>
              <w:ind w:firstLine="0"/>
              <w:rPr>
                <w:lang w:val="en-US"/>
              </w:rPr>
            </w:pPr>
            <w:r w:rsidRPr="00C033F7">
              <w:rPr>
                <w:lang w:val="en-US"/>
              </w:rPr>
              <w:t>12.7. Cazuri specifice de încetare a contractului de achiziţii publice:</w:t>
            </w:r>
          </w:p>
          <w:p w14:paraId="49ADD99C" w14:textId="15DBE3A9" w:rsidR="00E22640" w:rsidRPr="00C033F7" w:rsidRDefault="00E22640" w:rsidP="00E22640">
            <w:pPr>
              <w:pStyle w:val="af3"/>
              <w:tabs>
                <w:tab w:val="left" w:pos="567"/>
                <w:tab w:val="left" w:pos="2070"/>
              </w:tabs>
              <w:ind w:firstLine="284"/>
              <w:rPr>
                <w:lang w:val="en-US"/>
              </w:rPr>
            </w:pPr>
            <w:r w:rsidRPr="00C033F7">
              <w:rPr>
                <w:lang w:val="en-US"/>
              </w:rPr>
              <w:t xml:space="preserve">     </w:t>
            </w:r>
            <w:r w:rsidR="00F168DC" w:rsidRPr="00C033F7">
              <w:rPr>
                <w:lang w:val="en-US"/>
              </w:rPr>
              <w:t>Beneficiarul</w:t>
            </w:r>
            <w:r w:rsidRPr="00C033F7">
              <w:rPr>
                <w:lang w:val="en-US"/>
              </w:rPr>
              <w:t xml:space="preserve"> are dreptul de a </w:t>
            </w:r>
            <w:r w:rsidR="0060188C" w:rsidRPr="00C033F7">
              <w:rPr>
                <w:lang w:val="en-US"/>
              </w:rPr>
              <w:t>rezolvi</w:t>
            </w:r>
            <w:r w:rsidR="00C33344" w:rsidRPr="00C033F7">
              <w:rPr>
                <w:lang w:val="en-US"/>
              </w:rPr>
              <w:t xml:space="preserve"> </w:t>
            </w:r>
            <w:r w:rsidRPr="00C033F7">
              <w:rPr>
                <w:lang w:val="en-US"/>
              </w:rPr>
              <w:t>unilateral un contract de achiziţii publice în perioada de valabilitate a acestuia în una dintre următoarele situaţii:</w:t>
            </w:r>
          </w:p>
          <w:p w14:paraId="2D821582" w14:textId="57F8FC30" w:rsidR="00E22640" w:rsidRPr="00C033F7" w:rsidRDefault="00E22640" w:rsidP="00E22640">
            <w:pPr>
              <w:pStyle w:val="af3"/>
              <w:tabs>
                <w:tab w:val="left" w:pos="567"/>
                <w:tab w:val="left" w:pos="2070"/>
              </w:tabs>
              <w:rPr>
                <w:lang w:val="en-US"/>
              </w:rPr>
            </w:pPr>
            <w:r w:rsidRPr="00C033F7">
              <w:rPr>
                <w:lang w:val="en-US"/>
              </w:rPr>
              <w:t xml:space="preserve">    a) </w:t>
            </w:r>
            <w:proofErr w:type="gramStart"/>
            <w:r w:rsidRPr="00C033F7">
              <w:rPr>
                <w:lang w:val="en-US"/>
              </w:rPr>
              <w:t>contractantul</w:t>
            </w:r>
            <w:proofErr w:type="gramEnd"/>
            <w:r w:rsidRPr="00C033F7">
              <w:rPr>
                <w:lang w:val="en-US"/>
              </w:rPr>
              <w:t xml:space="preserve"> se afla, la momentul atribuirii lui, în una dintre situaţiile care ar fi determinat excluderea sa din proce</w:t>
            </w:r>
            <w:r w:rsidR="00C33344" w:rsidRPr="00C033F7">
              <w:rPr>
                <w:lang w:val="en-US"/>
              </w:rPr>
              <w:t>dura de atribuire potrivit art.</w:t>
            </w:r>
            <w:r w:rsidR="00DF4DCF" w:rsidRPr="00C033F7">
              <w:rPr>
                <w:lang w:val="en-US"/>
              </w:rPr>
              <w:t xml:space="preserve"> </w:t>
            </w:r>
            <w:r w:rsidRPr="00C033F7">
              <w:rPr>
                <w:lang w:val="en-US"/>
              </w:rPr>
              <w:t>19</w:t>
            </w:r>
            <w:r w:rsidR="00802287" w:rsidRPr="00C033F7">
              <w:rPr>
                <w:lang w:val="en-US"/>
              </w:rPr>
              <w:t xml:space="preserve"> al Legii </w:t>
            </w:r>
            <w:r w:rsidR="0060188C" w:rsidRPr="00C033F7">
              <w:rPr>
                <w:lang w:val="en-US"/>
              </w:rPr>
              <w:t>nr.</w:t>
            </w:r>
            <w:r w:rsidR="00FF5CB2" w:rsidRPr="00C033F7">
              <w:rPr>
                <w:lang w:val="en-US"/>
              </w:rPr>
              <w:t xml:space="preserve"> </w:t>
            </w:r>
            <w:r w:rsidR="00802287" w:rsidRPr="00C033F7">
              <w:rPr>
                <w:lang w:val="en-US"/>
              </w:rPr>
              <w:t>131/2015 privind achizițiile publice</w:t>
            </w:r>
            <w:r w:rsidRPr="00C033F7">
              <w:rPr>
                <w:lang w:val="en-US"/>
              </w:rPr>
              <w:t>;</w:t>
            </w:r>
          </w:p>
          <w:p w14:paraId="727FDBEA" w14:textId="16282731" w:rsidR="00E22640" w:rsidRPr="00C033F7" w:rsidRDefault="00E22640" w:rsidP="00E22640">
            <w:pPr>
              <w:pStyle w:val="af3"/>
              <w:tabs>
                <w:tab w:val="left" w:pos="567"/>
                <w:tab w:val="left" w:pos="2070"/>
              </w:tabs>
              <w:rPr>
                <w:lang w:val="en-US"/>
              </w:rPr>
            </w:pPr>
            <w:r w:rsidRPr="00C033F7">
              <w:rPr>
                <w:lang w:val="en-US"/>
              </w:rPr>
              <w:t xml:space="preserve">    b) </w:t>
            </w:r>
            <w:proofErr w:type="gramStart"/>
            <w:r w:rsidRPr="00C033F7">
              <w:rPr>
                <w:lang w:val="en-US"/>
              </w:rPr>
              <w:t>contractul</w:t>
            </w:r>
            <w:proofErr w:type="gramEnd"/>
            <w:r w:rsidRPr="00C033F7">
              <w:rPr>
                <w:lang w:val="en-US"/>
              </w:rPr>
              <w:t xml:space="preserve"> a făcut obiectul unei modificări substanțiale care necesita o nouă procedură de achiziție publică în conformitate cu art. 76</w:t>
            </w:r>
            <w:r w:rsidR="00802287" w:rsidRPr="00C033F7">
              <w:rPr>
                <w:lang w:val="en-US"/>
              </w:rPr>
              <w:t xml:space="preserve"> al Legii </w:t>
            </w:r>
            <w:r w:rsidR="0060188C" w:rsidRPr="00C033F7">
              <w:rPr>
                <w:lang w:val="en-US"/>
              </w:rPr>
              <w:t>nr.</w:t>
            </w:r>
            <w:r w:rsidR="00DF4DCF" w:rsidRPr="00C033F7">
              <w:rPr>
                <w:lang w:val="en-US"/>
              </w:rPr>
              <w:t xml:space="preserve"> </w:t>
            </w:r>
            <w:r w:rsidR="00802287" w:rsidRPr="00C033F7">
              <w:rPr>
                <w:lang w:val="en-US"/>
              </w:rPr>
              <w:t>131/2015 privind achizițiile publice</w:t>
            </w:r>
            <w:r w:rsidRPr="00C033F7">
              <w:rPr>
                <w:lang w:val="en-US"/>
              </w:rPr>
              <w:t>;</w:t>
            </w:r>
          </w:p>
          <w:p w14:paraId="2E2488FC" w14:textId="1D7433BB" w:rsidR="00E22640" w:rsidRPr="00C033F7" w:rsidRDefault="00E22640" w:rsidP="00E22640">
            <w:pPr>
              <w:pStyle w:val="af3"/>
              <w:tabs>
                <w:tab w:val="left" w:pos="567"/>
                <w:tab w:val="left" w:pos="2070"/>
              </w:tabs>
              <w:rPr>
                <w:lang w:val="en-US"/>
              </w:rPr>
            </w:pPr>
            <w:r w:rsidRPr="00C033F7">
              <w:rPr>
                <w:lang w:val="en-US"/>
              </w:rPr>
              <w:t xml:space="preserve">    c) </w:t>
            </w:r>
            <w:proofErr w:type="gramStart"/>
            <w:r w:rsidRPr="00C033F7">
              <w:rPr>
                <w:lang w:val="en-US"/>
              </w:rPr>
              <w:t>contractul</w:t>
            </w:r>
            <w:proofErr w:type="gramEnd"/>
            <w:r w:rsidRPr="00C033F7">
              <w:rPr>
                <w:lang w:val="en-US"/>
              </w:rPr>
              <w:t xml:space="preserve"> nu ar fi trebuit să fie atribui</w:t>
            </w:r>
            <w:r w:rsidR="00C33344" w:rsidRPr="00C033F7">
              <w:rPr>
                <w:lang w:val="en-US"/>
              </w:rPr>
              <w:t>t contractantului respectiv, avâ</w:t>
            </w:r>
            <w:r w:rsidRPr="00C033F7">
              <w:rPr>
                <w:lang w:val="en-US"/>
              </w:rPr>
              <w:t xml:space="preserve">nd în vedere o încălcare gravă a obligaţiilor ce rezultă din </w:t>
            </w:r>
            <w:r w:rsidR="00802287" w:rsidRPr="00C033F7">
              <w:rPr>
                <w:lang w:val="en-US"/>
              </w:rPr>
              <w:t xml:space="preserve">Legea </w:t>
            </w:r>
            <w:r w:rsidR="0060188C" w:rsidRPr="00C033F7">
              <w:rPr>
                <w:lang w:val="en-US"/>
              </w:rPr>
              <w:t>nr.</w:t>
            </w:r>
            <w:r w:rsidR="00DF4DCF" w:rsidRPr="00C033F7">
              <w:rPr>
                <w:lang w:val="en-US"/>
              </w:rPr>
              <w:t xml:space="preserve"> </w:t>
            </w:r>
            <w:r w:rsidR="00802287" w:rsidRPr="00C033F7">
              <w:rPr>
                <w:lang w:val="en-US"/>
              </w:rPr>
              <w:t>131/2015 priviind achizițiile publice</w:t>
            </w:r>
            <w:r w:rsidRPr="00C033F7">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C033F7" w:rsidRDefault="00E22640" w:rsidP="00802287">
            <w:pPr>
              <w:pStyle w:val="af3"/>
              <w:tabs>
                <w:tab w:val="left" w:pos="567"/>
                <w:tab w:val="left" w:pos="2070"/>
              </w:tabs>
              <w:ind w:firstLine="0"/>
              <w:rPr>
                <w:lang w:val="en-US"/>
              </w:rPr>
            </w:pPr>
          </w:p>
          <w:p w14:paraId="27E6DB0A" w14:textId="77777777" w:rsidR="00460653" w:rsidRPr="00FF430B" w:rsidRDefault="007323B6" w:rsidP="00894D02">
            <w:pPr>
              <w:pStyle w:val="a"/>
              <w:numPr>
                <w:ilvl w:val="0"/>
                <w:numId w:val="10"/>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C033F7" w:rsidRDefault="007323B6" w:rsidP="00894D02">
            <w:pPr>
              <w:pStyle w:val="af3"/>
              <w:numPr>
                <w:ilvl w:val="1"/>
                <w:numId w:val="10"/>
              </w:numPr>
              <w:tabs>
                <w:tab w:val="left" w:pos="567"/>
              </w:tabs>
              <w:ind w:left="0" w:hanging="567"/>
              <w:rPr>
                <w:lang w:val="en-US"/>
              </w:rPr>
            </w:pPr>
            <w:r w:rsidRPr="00C033F7">
              <w:rPr>
                <w:lang w:val="en-US"/>
              </w:rPr>
              <w:t xml:space="preserve">13.1. </w:t>
            </w:r>
            <w:r w:rsidR="00460653" w:rsidRPr="00C033F7">
              <w:rPr>
                <w:lang w:val="en-US"/>
              </w:rPr>
              <w:t xml:space="preserve">Următoarele documente vor fi citite şi vor fi interpretate ca fiind parte integrantă a prezentului contract: </w:t>
            </w:r>
          </w:p>
          <w:p w14:paraId="36F85899" w14:textId="77777777" w:rsidR="00460653" w:rsidRPr="00FF430B" w:rsidRDefault="007323B6" w:rsidP="00894D02">
            <w:pPr>
              <w:numPr>
                <w:ilvl w:val="0"/>
                <w:numId w:val="8"/>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894D02">
            <w:pPr>
              <w:numPr>
                <w:ilvl w:val="0"/>
                <w:numId w:val="8"/>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894D02">
            <w:pPr>
              <w:numPr>
                <w:ilvl w:val="0"/>
                <w:numId w:val="8"/>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894D02">
            <w:pPr>
              <w:numPr>
                <w:ilvl w:val="0"/>
                <w:numId w:val="8"/>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894D02">
            <w:pPr>
              <w:numPr>
                <w:ilvl w:val="0"/>
                <w:numId w:val="8"/>
              </w:numPr>
              <w:tabs>
                <w:tab w:val="left" w:pos="1276"/>
              </w:tabs>
              <w:ind w:left="0" w:hanging="425"/>
              <w:jc w:val="both"/>
            </w:pPr>
            <w:r w:rsidRPr="00FF430B">
              <w:t xml:space="preserve">e) </w:t>
            </w:r>
            <w:r w:rsidR="00460653" w:rsidRPr="00FF430B">
              <w:t>Garanția de bună execuție.</w:t>
            </w:r>
          </w:p>
          <w:p w14:paraId="3228C956" w14:textId="77777777" w:rsidR="00460653" w:rsidRPr="00C033F7" w:rsidRDefault="007323B6" w:rsidP="00894D02">
            <w:pPr>
              <w:pStyle w:val="af3"/>
              <w:numPr>
                <w:ilvl w:val="1"/>
                <w:numId w:val="10"/>
              </w:numPr>
              <w:tabs>
                <w:tab w:val="left" w:pos="567"/>
              </w:tabs>
              <w:ind w:left="0" w:hanging="567"/>
              <w:rPr>
                <w:lang w:val="en-US"/>
              </w:rPr>
            </w:pPr>
            <w:r w:rsidRPr="00C033F7">
              <w:rPr>
                <w:lang w:val="en-US"/>
              </w:rPr>
              <w:t xml:space="preserve">13.2. </w:t>
            </w:r>
            <w:r w:rsidR="00460653" w:rsidRPr="00C033F7">
              <w:rPr>
                <w:lang w:val="en-US"/>
              </w:rPr>
              <w:t>Documentele contractului vor fi întocmite în limba română.</w:t>
            </w:r>
          </w:p>
          <w:p w14:paraId="61C0B172" w14:textId="77777777" w:rsidR="00D379F6" w:rsidRPr="00C033F7" w:rsidRDefault="007323B6" w:rsidP="00894D02">
            <w:pPr>
              <w:pStyle w:val="af3"/>
              <w:numPr>
                <w:ilvl w:val="1"/>
                <w:numId w:val="10"/>
              </w:numPr>
              <w:tabs>
                <w:tab w:val="left" w:pos="567"/>
              </w:tabs>
              <w:ind w:left="0" w:hanging="567"/>
              <w:rPr>
                <w:lang w:val="en-US"/>
              </w:rPr>
            </w:pPr>
            <w:r w:rsidRPr="00C033F7">
              <w:rPr>
                <w:lang w:val="en-US"/>
              </w:rPr>
              <w:t>13.</w:t>
            </w:r>
            <w:r w:rsidR="001873A6" w:rsidRPr="00C033F7">
              <w:rPr>
                <w:lang w:val="en-US"/>
              </w:rPr>
              <w:t>3</w:t>
            </w:r>
            <w:r w:rsidRPr="00C033F7">
              <w:rPr>
                <w:lang w:val="en-US"/>
              </w:rPr>
              <w:t xml:space="preserve">. </w:t>
            </w:r>
            <w:r w:rsidR="00D379F6" w:rsidRPr="00C033F7">
              <w:rPr>
                <w:lang w:val="en-US"/>
              </w:rPr>
              <w:t>Prezentul Contract reprezintă acordul de voinţă al părţilor</w:t>
            </w:r>
            <w:r w:rsidR="00C33344" w:rsidRPr="00C033F7">
              <w:rPr>
                <w:lang w:val="en-US"/>
              </w:rPr>
              <w:t xml:space="preserve"> </w:t>
            </w:r>
            <w:r w:rsidR="00D379F6" w:rsidRPr="00C033F7">
              <w:rPr>
                <w:lang w:val="en-US"/>
              </w:rPr>
              <w:t>şi se consideră semnat la data aplicării ultimei semnături de către una dintre părți.</w:t>
            </w:r>
          </w:p>
          <w:p w14:paraId="38644E03" w14:textId="77777777" w:rsidR="00460653" w:rsidRPr="00C033F7" w:rsidRDefault="007323B6" w:rsidP="00894D02">
            <w:pPr>
              <w:pStyle w:val="af3"/>
              <w:numPr>
                <w:ilvl w:val="1"/>
                <w:numId w:val="10"/>
              </w:numPr>
              <w:tabs>
                <w:tab w:val="left" w:pos="567"/>
                <w:tab w:val="left" w:pos="4005"/>
              </w:tabs>
              <w:ind w:left="0" w:hanging="567"/>
              <w:contextualSpacing/>
              <w:rPr>
                <w:lang w:val="en-US"/>
              </w:rPr>
            </w:pPr>
            <w:r w:rsidRPr="00C033F7">
              <w:rPr>
                <w:lang w:val="en-US"/>
              </w:rPr>
              <w:t>13.</w:t>
            </w:r>
            <w:r w:rsidR="001873A6" w:rsidRPr="00C033F7">
              <w:rPr>
                <w:lang w:val="en-US"/>
              </w:rPr>
              <w:t>4</w:t>
            </w:r>
            <w:r w:rsidRPr="00C033F7">
              <w:rPr>
                <w:lang w:val="en-US"/>
              </w:rPr>
              <w:t xml:space="preserve">. </w:t>
            </w:r>
            <w:r w:rsidR="00D379F6" w:rsidRPr="00C033F7">
              <w:rPr>
                <w:lang w:val="en-US"/>
              </w:rPr>
              <w:t xml:space="preserve">Pentru confirmarea celor menţionate, </w:t>
            </w:r>
            <w:r w:rsidR="009D3792" w:rsidRPr="00C033F7">
              <w:rPr>
                <w:lang w:val="en-US"/>
              </w:rPr>
              <w:t>p</w:t>
            </w:r>
            <w:r w:rsidR="00D379F6" w:rsidRPr="00C033F7">
              <w:rPr>
                <w:lang w:val="en-US"/>
              </w:rPr>
              <w:t xml:space="preserve">ărţile au semnat prezentul Contract în conformitate cu legislaţia Republicii Moldova, la data şi anul indicate, </w:t>
            </w:r>
            <w:r w:rsidR="00460653" w:rsidRPr="00C033F7">
              <w:rPr>
                <w:lang w:val="en-US"/>
              </w:rPr>
              <w:t xml:space="preserve">fiind valabil până la </w:t>
            </w:r>
            <w:r w:rsidR="00684D44" w:rsidRPr="00C033F7">
              <w:rPr>
                <w:lang w:val="en-US"/>
              </w:rPr>
              <w:t>……</w:t>
            </w:r>
            <w:proofErr w:type="gramStart"/>
            <w:r w:rsidR="00684D44" w:rsidRPr="00C033F7">
              <w:rPr>
                <w:lang w:val="en-US"/>
              </w:rPr>
              <w:t>./</w:t>
            </w:r>
            <w:proofErr w:type="gramEnd"/>
            <w:r w:rsidR="00D379F6" w:rsidRPr="00C033F7">
              <w:rPr>
                <w:lang w:val="en-US"/>
              </w:rPr>
              <w:t>recepția finală a lucrărilor</w:t>
            </w:r>
            <w:r w:rsidR="00460653" w:rsidRPr="00C033F7">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894D02">
            <w:pPr>
              <w:pStyle w:val="a"/>
              <w:numPr>
                <w:ilvl w:val="0"/>
                <w:numId w:val="10"/>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C26D4C9" w14:textId="77777777" w:rsidR="009210CA" w:rsidRDefault="009210CA" w:rsidP="007E709D">
            <w:pPr>
              <w:jc w:val="both"/>
            </w:pPr>
          </w:p>
          <w:p w14:paraId="48BDE7F4" w14:textId="77777777" w:rsidR="009210CA" w:rsidRDefault="009210CA" w:rsidP="007E709D">
            <w:pPr>
              <w:jc w:val="both"/>
            </w:pPr>
          </w:p>
          <w:p w14:paraId="387859AD" w14:textId="77777777" w:rsidR="009210CA" w:rsidRDefault="009210CA" w:rsidP="007E709D">
            <w:pPr>
              <w:jc w:val="both"/>
            </w:pPr>
          </w:p>
          <w:p w14:paraId="7C151A1C" w14:textId="77777777" w:rsidR="009210CA" w:rsidRDefault="009210CA" w:rsidP="007E709D">
            <w:pPr>
              <w:jc w:val="both"/>
            </w:pPr>
          </w:p>
          <w:p w14:paraId="5097A353" w14:textId="77777777" w:rsidR="009210CA" w:rsidRDefault="009210CA" w:rsidP="007E709D">
            <w:pPr>
              <w:jc w:val="both"/>
            </w:pPr>
          </w:p>
          <w:p w14:paraId="64618A6E" w14:textId="77777777" w:rsidR="009210CA" w:rsidRDefault="009210CA" w:rsidP="007E709D">
            <w:pPr>
              <w:jc w:val="both"/>
            </w:pPr>
          </w:p>
          <w:p w14:paraId="0D0891A7" w14:textId="77777777" w:rsidR="009210CA" w:rsidRDefault="009210CA" w:rsidP="007E709D">
            <w:pPr>
              <w:jc w:val="both"/>
            </w:pPr>
          </w:p>
          <w:p w14:paraId="1CC87888" w14:textId="77777777" w:rsidR="009210CA" w:rsidRDefault="009210CA" w:rsidP="007E709D">
            <w:pPr>
              <w:jc w:val="both"/>
            </w:pPr>
          </w:p>
          <w:p w14:paraId="51C4AA1C" w14:textId="77777777" w:rsidR="009210CA" w:rsidRDefault="009210CA" w:rsidP="007E709D">
            <w:pPr>
              <w:jc w:val="both"/>
            </w:pPr>
          </w:p>
          <w:p w14:paraId="00BED090" w14:textId="77777777" w:rsidR="009210CA" w:rsidRDefault="009210CA" w:rsidP="007E709D">
            <w:pPr>
              <w:jc w:val="both"/>
            </w:pPr>
          </w:p>
          <w:p w14:paraId="3353D65E" w14:textId="77777777" w:rsidR="009210CA" w:rsidRDefault="009210CA" w:rsidP="007E709D">
            <w:pPr>
              <w:jc w:val="both"/>
            </w:pPr>
          </w:p>
          <w:p w14:paraId="32539484" w14:textId="77777777" w:rsidR="009210CA" w:rsidRDefault="009210CA" w:rsidP="007E709D">
            <w:pPr>
              <w:jc w:val="both"/>
            </w:pPr>
          </w:p>
          <w:p w14:paraId="4B754C0E" w14:textId="77777777" w:rsidR="009210CA" w:rsidRDefault="009210CA" w:rsidP="007E709D">
            <w:pPr>
              <w:jc w:val="both"/>
            </w:pPr>
          </w:p>
          <w:p w14:paraId="6DF38AD7" w14:textId="77777777" w:rsidR="009210CA" w:rsidRDefault="009210CA" w:rsidP="007E709D">
            <w:pPr>
              <w:jc w:val="both"/>
            </w:pPr>
          </w:p>
          <w:p w14:paraId="332242DB" w14:textId="77777777" w:rsidR="009210CA" w:rsidRDefault="009210CA" w:rsidP="007E709D">
            <w:pPr>
              <w:jc w:val="both"/>
            </w:pPr>
          </w:p>
          <w:p w14:paraId="446BA2DA" w14:textId="77777777" w:rsidR="009210CA" w:rsidRDefault="009210CA" w:rsidP="007E709D">
            <w:pPr>
              <w:jc w:val="both"/>
            </w:pPr>
          </w:p>
          <w:p w14:paraId="7053501F" w14:textId="77777777" w:rsidR="009210CA" w:rsidRDefault="009210CA" w:rsidP="007E709D">
            <w:pPr>
              <w:jc w:val="both"/>
            </w:pPr>
          </w:p>
          <w:p w14:paraId="28AE3A32" w14:textId="77777777" w:rsidR="00385C85" w:rsidRDefault="00385C85" w:rsidP="00196AB4">
            <w:pPr>
              <w:tabs>
                <w:tab w:val="left" w:pos="2295"/>
              </w:tabs>
              <w:jc w:val="both"/>
            </w:pPr>
          </w:p>
          <w:p w14:paraId="3EFB5ACB" w14:textId="77777777" w:rsidR="00385C85" w:rsidRDefault="00385C85" w:rsidP="00196AB4">
            <w:pPr>
              <w:tabs>
                <w:tab w:val="left" w:pos="2295"/>
              </w:tabs>
              <w:jc w:val="both"/>
            </w:pPr>
            <w:bookmarkStart w:id="18" w:name="_GoBack"/>
            <w:bookmarkEnd w:id="18"/>
          </w:p>
          <w:p w14:paraId="55B6C8BF" w14:textId="77777777" w:rsidR="007B0859" w:rsidRDefault="007B0859" w:rsidP="00196AB4">
            <w:pPr>
              <w:tabs>
                <w:tab w:val="left" w:pos="2295"/>
              </w:tabs>
              <w:jc w:val="both"/>
            </w:pPr>
          </w:p>
          <w:p w14:paraId="604031A2" w14:textId="77777777" w:rsidR="007B0859" w:rsidRDefault="007B0859" w:rsidP="00196AB4">
            <w:pPr>
              <w:tabs>
                <w:tab w:val="left" w:pos="2295"/>
              </w:tabs>
              <w:jc w:val="both"/>
            </w:pPr>
          </w:p>
          <w:p w14:paraId="19BD036C" w14:textId="77777777" w:rsidR="007B0859" w:rsidRDefault="007B0859" w:rsidP="00196AB4">
            <w:pPr>
              <w:tabs>
                <w:tab w:val="left" w:pos="2295"/>
              </w:tabs>
              <w:jc w:val="both"/>
            </w:pPr>
          </w:p>
          <w:p w14:paraId="03390B79" w14:textId="77777777" w:rsidR="007B0859" w:rsidRPr="00FF430B" w:rsidRDefault="007B0859" w:rsidP="00196AB4">
            <w:pPr>
              <w:tabs>
                <w:tab w:val="left" w:pos="2295"/>
              </w:tabs>
              <w:jc w:val="both"/>
            </w:pPr>
          </w:p>
          <w:p w14:paraId="1F77B039" w14:textId="77777777" w:rsidR="009210CA" w:rsidRPr="00FF430B" w:rsidRDefault="009210CA" w:rsidP="009210CA">
            <w:pPr>
              <w:tabs>
                <w:tab w:val="left" w:pos="2295"/>
              </w:tabs>
              <w:jc w:val="both"/>
            </w:pPr>
          </w:p>
          <w:p w14:paraId="4DB02BB6" w14:textId="77777777" w:rsidR="009210CA" w:rsidRDefault="009210CA" w:rsidP="009210CA">
            <w:pPr>
              <w:tabs>
                <w:tab w:val="left" w:pos="2295"/>
              </w:tabs>
              <w:jc w:val="both"/>
              <w:rPr>
                <w:lang w:val="ro-MO"/>
              </w:rPr>
            </w:pPr>
          </w:p>
          <w:p w14:paraId="7A89B703" w14:textId="77777777" w:rsidR="009210CA" w:rsidRDefault="009210CA" w:rsidP="009210CA">
            <w:pPr>
              <w:tabs>
                <w:tab w:val="left" w:pos="2295"/>
              </w:tabs>
              <w:jc w:val="both"/>
              <w:rPr>
                <w:lang w:val="ro-MO"/>
              </w:rPr>
            </w:pPr>
          </w:p>
          <w:p w14:paraId="103EDC63" w14:textId="77777777" w:rsidR="009210CA" w:rsidRDefault="009210CA" w:rsidP="009210CA">
            <w:pPr>
              <w:tabs>
                <w:tab w:val="left" w:pos="2295"/>
              </w:tabs>
              <w:jc w:val="both"/>
              <w:rPr>
                <w:lang w:val="ro-MO"/>
              </w:rPr>
            </w:pPr>
          </w:p>
          <w:p w14:paraId="569983D3" w14:textId="77777777" w:rsidR="009210CA" w:rsidRDefault="009210CA" w:rsidP="009210CA">
            <w:pPr>
              <w:tabs>
                <w:tab w:val="left" w:pos="2295"/>
              </w:tabs>
              <w:jc w:val="both"/>
              <w:rPr>
                <w:lang w:val="ro-MO"/>
              </w:rPr>
            </w:pPr>
          </w:p>
          <w:p w14:paraId="5A6328E4" w14:textId="77777777" w:rsidR="009210CA" w:rsidRDefault="009210CA" w:rsidP="009210CA">
            <w:pPr>
              <w:tabs>
                <w:tab w:val="left" w:pos="2295"/>
              </w:tabs>
              <w:jc w:val="both"/>
              <w:rPr>
                <w:lang w:val="ro-MO"/>
              </w:rPr>
            </w:pPr>
          </w:p>
          <w:p w14:paraId="29249A9B" w14:textId="77777777" w:rsidR="009210CA" w:rsidRDefault="009210CA" w:rsidP="009210CA">
            <w:pPr>
              <w:tabs>
                <w:tab w:val="left" w:pos="2295"/>
              </w:tabs>
              <w:jc w:val="both"/>
              <w:rPr>
                <w:lang w:val="ro-MO"/>
              </w:rPr>
            </w:pPr>
          </w:p>
          <w:p w14:paraId="7C4BF5BC" w14:textId="77777777" w:rsidR="009210CA" w:rsidRDefault="009210CA" w:rsidP="009210CA">
            <w:pPr>
              <w:tabs>
                <w:tab w:val="left" w:pos="2295"/>
              </w:tabs>
              <w:jc w:val="both"/>
              <w:rPr>
                <w:lang w:val="ro-MO"/>
              </w:rPr>
            </w:pPr>
          </w:p>
          <w:p w14:paraId="091F2DCD" w14:textId="77777777" w:rsidR="009210CA" w:rsidRDefault="009210CA" w:rsidP="009210CA">
            <w:pPr>
              <w:tabs>
                <w:tab w:val="left" w:pos="2295"/>
              </w:tabs>
              <w:jc w:val="both"/>
              <w:rPr>
                <w:lang w:val="ro-MO"/>
              </w:rPr>
            </w:pPr>
          </w:p>
          <w:p w14:paraId="0C2CD8BC" w14:textId="77777777" w:rsidR="009210CA" w:rsidRDefault="009210CA" w:rsidP="009210CA">
            <w:pPr>
              <w:tabs>
                <w:tab w:val="left" w:pos="2295"/>
              </w:tabs>
              <w:jc w:val="both"/>
              <w:rPr>
                <w:lang w:val="ro-MO"/>
              </w:rPr>
            </w:pPr>
          </w:p>
          <w:p w14:paraId="2F834DCF" w14:textId="77777777" w:rsidR="009210CA" w:rsidRDefault="009210CA" w:rsidP="009210CA">
            <w:pPr>
              <w:tabs>
                <w:tab w:val="left" w:pos="2295"/>
              </w:tabs>
              <w:jc w:val="both"/>
              <w:rPr>
                <w:lang w:val="ro-MO"/>
              </w:rPr>
            </w:pPr>
          </w:p>
          <w:p w14:paraId="5B4CC9CD" w14:textId="77777777" w:rsidR="009210CA" w:rsidRDefault="009210CA" w:rsidP="009210CA">
            <w:pPr>
              <w:tabs>
                <w:tab w:val="left" w:pos="2295"/>
              </w:tabs>
              <w:jc w:val="both"/>
              <w:rPr>
                <w:lang w:val="ro-MO"/>
              </w:rPr>
            </w:pPr>
          </w:p>
          <w:p w14:paraId="2BE6A1E1" w14:textId="77777777" w:rsidR="009210CA" w:rsidRDefault="009210CA" w:rsidP="009210CA">
            <w:pPr>
              <w:tabs>
                <w:tab w:val="left" w:pos="2295"/>
              </w:tabs>
              <w:jc w:val="both"/>
              <w:rPr>
                <w:lang w:val="ro-MO"/>
              </w:rPr>
            </w:pPr>
          </w:p>
          <w:p w14:paraId="49DCF780" w14:textId="77777777" w:rsidR="009210CA" w:rsidRDefault="009210CA" w:rsidP="009210CA">
            <w:pPr>
              <w:tabs>
                <w:tab w:val="left" w:pos="2295"/>
              </w:tabs>
              <w:jc w:val="both"/>
              <w:rPr>
                <w:lang w:val="ro-MO"/>
              </w:rPr>
            </w:pPr>
          </w:p>
          <w:p w14:paraId="3D0FBD45" w14:textId="77777777" w:rsidR="009210CA" w:rsidRDefault="009210CA" w:rsidP="009210CA">
            <w:pPr>
              <w:tabs>
                <w:tab w:val="left" w:pos="2295"/>
              </w:tabs>
              <w:jc w:val="both"/>
              <w:rPr>
                <w:lang w:val="ro-MO"/>
              </w:rPr>
            </w:pPr>
          </w:p>
          <w:p w14:paraId="1FDCDCC1" w14:textId="77777777" w:rsidR="009210CA" w:rsidRDefault="009210CA" w:rsidP="009210CA">
            <w:pPr>
              <w:tabs>
                <w:tab w:val="left" w:pos="2295"/>
              </w:tabs>
              <w:jc w:val="both"/>
              <w:rPr>
                <w:lang w:val="ro-MO"/>
              </w:rPr>
            </w:pPr>
          </w:p>
          <w:p w14:paraId="770DA609" w14:textId="77777777" w:rsidR="009210CA" w:rsidRDefault="009210CA" w:rsidP="009210CA">
            <w:pPr>
              <w:tabs>
                <w:tab w:val="left" w:pos="2295"/>
              </w:tabs>
              <w:jc w:val="both"/>
              <w:rPr>
                <w:lang w:val="ro-MO"/>
              </w:rPr>
            </w:pPr>
          </w:p>
          <w:p w14:paraId="61A7A3E0" w14:textId="77777777" w:rsidR="009210CA" w:rsidRDefault="009210CA" w:rsidP="009210CA">
            <w:pPr>
              <w:tabs>
                <w:tab w:val="left" w:pos="2295"/>
              </w:tabs>
              <w:jc w:val="both"/>
              <w:rPr>
                <w:lang w:val="ro-MO"/>
              </w:rPr>
            </w:pPr>
          </w:p>
          <w:p w14:paraId="7746A4E9" w14:textId="77777777" w:rsidR="009210CA" w:rsidRDefault="009210CA" w:rsidP="009210CA">
            <w:pPr>
              <w:tabs>
                <w:tab w:val="left" w:pos="2295"/>
              </w:tabs>
              <w:jc w:val="both"/>
              <w:rPr>
                <w:lang w:val="ro-MO"/>
              </w:rPr>
            </w:pPr>
          </w:p>
          <w:p w14:paraId="6C3164FF" w14:textId="77777777" w:rsidR="009210CA" w:rsidRDefault="009210CA" w:rsidP="009210CA">
            <w:pPr>
              <w:tabs>
                <w:tab w:val="left" w:pos="2295"/>
              </w:tabs>
              <w:jc w:val="both"/>
              <w:rPr>
                <w:lang w:val="ro-MO"/>
              </w:rPr>
            </w:pPr>
          </w:p>
          <w:p w14:paraId="3DFC691F" w14:textId="77777777" w:rsidR="009210CA" w:rsidRDefault="009210CA" w:rsidP="009210CA">
            <w:pPr>
              <w:tabs>
                <w:tab w:val="left" w:pos="2295"/>
              </w:tabs>
              <w:jc w:val="both"/>
              <w:rPr>
                <w:lang w:val="ro-MO"/>
              </w:rPr>
            </w:pPr>
          </w:p>
          <w:p w14:paraId="1759A60D" w14:textId="77777777" w:rsidR="009210CA" w:rsidRDefault="009210CA" w:rsidP="009210CA">
            <w:pPr>
              <w:tabs>
                <w:tab w:val="left" w:pos="2295"/>
              </w:tabs>
              <w:jc w:val="both"/>
              <w:rPr>
                <w:lang w:val="ro-MO"/>
              </w:rPr>
            </w:pPr>
          </w:p>
          <w:p w14:paraId="57AA86AD" w14:textId="77777777" w:rsidR="007B0859" w:rsidRDefault="007B0859" w:rsidP="009210CA">
            <w:pPr>
              <w:tabs>
                <w:tab w:val="left" w:pos="2295"/>
              </w:tabs>
              <w:jc w:val="both"/>
              <w:rPr>
                <w:lang w:val="ro-MO"/>
              </w:rPr>
            </w:pPr>
          </w:p>
          <w:p w14:paraId="654407C1" w14:textId="77777777" w:rsidR="009210CA" w:rsidRPr="002F1C41" w:rsidRDefault="009210CA" w:rsidP="009210CA">
            <w:pPr>
              <w:tabs>
                <w:tab w:val="left" w:pos="2295"/>
              </w:tabs>
              <w:jc w:val="both"/>
              <w:rPr>
                <w:lang w:val="ro-MO"/>
              </w:rPr>
            </w:pPr>
          </w:p>
          <w:p w14:paraId="7DEA5871" w14:textId="77777777" w:rsidR="009210CA" w:rsidRPr="00FF430B" w:rsidRDefault="009210CA" w:rsidP="009210CA">
            <w:pPr>
              <w:tabs>
                <w:tab w:val="left" w:pos="2295"/>
              </w:tabs>
              <w:jc w:val="both"/>
            </w:pPr>
          </w:p>
          <w:p w14:paraId="4286B2CD" w14:textId="77777777" w:rsidR="009210CA" w:rsidRDefault="009210CA" w:rsidP="009210CA">
            <w:pPr>
              <w:keepNext/>
              <w:keepLines/>
              <w:spacing w:before="200"/>
              <w:jc w:val="both"/>
              <w:outlineLvl w:val="2"/>
              <w:rPr>
                <w:noProof w:val="0"/>
              </w:rPr>
            </w:pPr>
          </w:p>
          <w:p w14:paraId="4486398A" w14:textId="77777777" w:rsidR="009210CA" w:rsidRPr="00FF430B" w:rsidRDefault="009210CA" w:rsidP="009210CA">
            <w:pPr>
              <w:keepNext/>
              <w:keepLines/>
              <w:spacing w:before="200"/>
              <w:jc w:val="both"/>
              <w:outlineLvl w:val="2"/>
              <w:rPr>
                <w:noProof w:val="0"/>
              </w:rPr>
            </w:pPr>
          </w:p>
          <w:p w14:paraId="5D43A9BB" w14:textId="77777777" w:rsidR="009210CA" w:rsidRPr="00FF430B" w:rsidRDefault="009210CA" w:rsidP="009210CA">
            <w:pPr>
              <w:keepNext/>
              <w:keepLines/>
              <w:spacing w:before="200"/>
              <w:ind w:firstLine="567"/>
              <w:jc w:val="both"/>
              <w:outlineLvl w:val="2"/>
              <w:rPr>
                <w:noProof w:val="0"/>
              </w:rPr>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F557" w14:textId="77777777" w:rsidR="00894D02" w:rsidRDefault="00894D02" w:rsidP="00A20ACF">
      <w:r>
        <w:separator/>
      </w:r>
    </w:p>
  </w:endnote>
  <w:endnote w:type="continuationSeparator" w:id="0">
    <w:p w14:paraId="50128665" w14:textId="77777777" w:rsidR="00894D02" w:rsidRDefault="00894D0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106017" w:rsidRDefault="00106017"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106017" w:rsidRDefault="00106017">
        <w:pPr>
          <w:pStyle w:val="a4"/>
          <w:jc w:val="right"/>
        </w:pPr>
        <w:r>
          <w:fldChar w:fldCharType="begin"/>
        </w:r>
        <w:r>
          <w:instrText xml:space="preserve"> PAGE   \* MERGEFORMAT </w:instrText>
        </w:r>
        <w:r>
          <w:fldChar w:fldCharType="separate"/>
        </w:r>
        <w:r w:rsidR="0062405E">
          <w:t>20</w:t>
        </w:r>
        <w:r>
          <w:fldChar w:fldCharType="end"/>
        </w:r>
      </w:p>
    </w:sdtContent>
  </w:sdt>
  <w:p w14:paraId="075618FA" w14:textId="77777777" w:rsidR="00106017" w:rsidRDefault="001060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0AE55" w14:textId="77777777" w:rsidR="00894D02" w:rsidRDefault="00894D02" w:rsidP="00A20ACF">
      <w:r>
        <w:separator/>
      </w:r>
    </w:p>
  </w:footnote>
  <w:footnote w:type="continuationSeparator" w:id="0">
    <w:p w14:paraId="2A82A1D0" w14:textId="77777777" w:rsidR="00894D02" w:rsidRDefault="00894D0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14"/>
  </w:num>
  <w:num w:numId="3">
    <w:abstractNumId w:val="11"/>
  </w:num>
  <w:num w:numId="4">
    <w:abstractNumId w:val="10"/>
  </w:num>
  <w:num w:numId="5">
    <w:abstractNumId w:val="5"/>
  </w:num>
  <w:num w:numId="6">
    <w:abstractNumId w:val="6"/>
  </w:num>
  <w:num w:numId="7">
    <w:abstractNumId w:val="7"/>
  </w:num>
  <w:num w:numId="8">
    <w:abstractNumId w:val="13"/>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017"/>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4828"/>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235"/>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40A1"/>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6D0D"/>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6E3A"/>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05E"/>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16D1"/>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0859"/>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4D02"/>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10CA"/>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823"/>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36176"/>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33F7"/>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925CC"/>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49F9"/>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003"/>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7">
    <w:name w:val="Абзац списка Знак"/>
    <w:aliases w:val="HotarirePunct1 Знак"/>
    <w:link w:val="a"/>
    <w:uiPriority w:val="34"/>
    <w:locked/>
    <w:rsid w:val="00EA49F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character" w:customStyle="1" w:styleId="a7">
    <w:name w:val="Абзац списка Знак"/>
    <w:aliases w:val="HotarirePunct1 Знак"/>
    <w:link w:val="a"/>
    <w:uiPriority w:val="34"/>
    <w:locked/>
    <w:rsid w:val="00EA49F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0F6C5-4D26-46D1-A50F-E2E4649C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6253</Words>
  <Characters>35644</Characters>
  <Application>Microsoft Office Word</Application>
  <DocSecurity>0</DocSecurity>
  <Lines>297</Lines>
  <Paragraphs>83</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41814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Mariana</cp:lastModifiedBy>
  <cp:revision>13</cp:revision>
  <cp:lastPrinted>2022-06-20T11:23:00Z</cp:lastPrinted>
  <dcterms:created xsi:type="dcterms:W3CDTF">2021-09-14T06:49:00Z</dcterms:created>
  <dcterms:modified xsi:type="dcterms:W3CDTF">2022-06-20T11:23:00Z</dcterms:modified>
</cp:coreProperties>
</file>