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_________20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63474C" w:rsidRDefault="0063474C" w:rsidP="0063474C">
            <w:pPr>
              <w:ind w:left="47"/>
              <w:contextualSpacing/>
              <w:jc w:val="center"/>
              <w:rPr>
                <w:lang w:val="en-TT"/>
              </w:rPr>
            </w:pPr>
            <w:proofErr w:type="spellStart"/>
            <w:r w:rsidRPr="0063474C">
              <w:rPr>
                <w:lang w:val="en-TT"/>
              </w:rPr>
              <w:t>Servicii</w:t>
            </w:r>
            <w:proofErr w:type="spellEnd"/>
            <w:r w:rsidRPr="0063474C">
              <w:rPr>
                <w:lang w:val="en-TT"/>
              </w:rPr>
              <w:t xml:space="preserve"> de </w:t>
            </w:r>
            <w:proofErr w:type="spellStart"/>
            <w:r w:rsidRPr="0063474C">
              <w:rPr>
                <w:lang w:val="en-TT"/>
              </w:rPr>
              <w:t>întreținere</w:t>
            </w:r>
            <w:proofErr w:type="spellEnd"/>
            <w:r w:rsidRPr="0063474C">
              <w:rPr>
                <w:lang w:val="en-TT"/>
              </w:rPr>
              <w:t xml:space="preserve"> a </w:t>
            </w:r>
            <w:proofErr w:type="spellStart"/>
            <w:r w:rsidRPr="0063474C">
              <w:rPr>
                <w:lang w:val="en-TT"/>
              </w:rPr>
              <w:t>drumurilor</w:t>
            </w:r>
            <w:proofErr w:type="spellEnd"/>
            <w:r w:rsidRPr="0063474C">
              <w:rPr>
                <w:lang w:val="en-TT"/>
              </w:rPr>
              <w:t xml:space="preserve"> </w:t>
            </w:r>
            <w:proofErr w:type="spellStart"/>
            <w:r w:rsidRPr="0063474C">
              <w:rPr>
                <w:lang w:val="en-TT"/>
              </w:rPr>
              <w:t>publice</w:t>
            </w:r>
            <w:proofErr w:type="spellEnd"/>
            <w:r w:rsidRPr="0063474C">
              <w:rPr>
                <w:lang w:val="en-TT"/>
              </w:rPr>
              <w:t xml:space="preserve"> </w:t>
            </w:r>
            <w:r w:rsidRPr="0063474C">
              <w:rPr>
                <w:lang w:val="en-TT"/>
              </w:rPr>
              <w:lastRenderedPageBreak/>
              <w:t xml:space="preserve">locale din </w:t>
            </w:r>
            <w:proofErr w:type="spellStart"/>
            <w:r w:rsidRPr="0063474C">
              <w:rPr>
                <w:lang w:val="en-TT"/>
              </w:rPr>
              <w:t>raionul</w:t>
            </w:r>
            <w:proofErr w:type="spellEnd"/>
            <w:r w:rsidRPr="0063474C">
              <w:rPr>
                <w:lang w:val="en-TT"/>
              </w:rPr>
              <w:t xml:space="preserve"> </w:t>
            </w:r>
            <w:proofErr w:type="spellStart"/>
            <w:r w:rsidRPr="0063474C">
              <w:rPr>
                <w:lang w:val="en-TT"/>
              </w:rPr>
              <w:t>Strășeni</w:t>
            </w:r>
            <w:proofErr w:type="spellEnd"/>
            <w:r w:rsidRPr="0063474C">
              <w:rPr>
                <w:lang w:val="en-TT"/>
              </w:rPr>
              <w:t xml:space="preserve"> </w:t>
            </w:r>
            <w:proofErr w:type="spellStart"/>
            <w:r w:rsidRPr="0063474C">
              <w:rPr>
                <w:lang w:val="en-TT"/>
              </w:rPr>
              <w:t>pe</w:t>
            </w:r>
            <w:proofErr w:type="spellEnd"/>
            <w:r w:rsidRPr="0063474C">
              <w:rPr>
                <w:lang w:val="en-TT"/>
              </w:rPr>
              <w:t xml:space="preserve"> </w:t>
            </w:r>
            <w:proofErr w:type="spellStart"/>
            <w:r w:rsidRPr="0063474C">
              <w:rPr>
                <w:lang w:val="en-TT"/>
              </w:rPr>
              <w:t>timp</w:t>
            </w:r>
            <w:proofErr w:type="spellEnd"/>
            <w:r w:rsidRPr="0063474C">
              <w:rPr>
                <w:lang w:val="en-TT"/>
              </w:rPr>
              <w:t xml:space="preserve"> de </w:t>
            </w:r>
            <w:proofErr w:type="spellStart"/>
            <w:r w:rsidRPr="0063474C">
              <w:rPr>
                <w:lang w:val="en-TT"/>
              </w:rPr>
              <w:t>iarna</w:t>
            </w:r>
            <w:proofErr w:type="spellEnd"/>
            <w:r w:rsidRPr="0063474C">
              <w:rPr>
                <w:lang w:val="en-TT"/>
              </w:rPr>
              <w:t xml:space="preserve"> </w:t>
            </w:r>
            <w:proofErr w:type="spellStart"/>
            <w:r w:rsidRPr="0063474C">
              <w:rPr>
                <w:lang w:val="en-TT"/>
              </w:rPr>
              <w:t>în</w:t>
            </w:r>
            <w:proofErr w:type="spellEnd"/>
            <w:r w:rsidRPr="0063474C">
              <w:rPr>
                <w:lang w:val="en-TT"/>
              </w:rPr>
              <w:t xml:space="preserve"> </w:t>
            </w:r>
            <w:proofErr w:type="spellStart"/>
            <w:r w:rsidRPr="0063474C">
              <w:rPr>
                <w:lang w:val="en-TT"/>
              </w:rPr>
              <w:t>anul</w:t>
            </w:r>
            <w:proofErr w:type="spellEnd"/>
            <w:r w:rsidRPr="0063474C">
              <w:rPr>
                <w:lang w:val="en-TT"/>
              </w:rPr>
              <w:t xml:space="preserve"> 2022</w:t>
            </w:r>
          </w:p>
        </w:tc>
      </w:tr>
      <w:tr w:rsidR="00E34FBA" w:rsidRPr="005067B7" w:rsidTr="006A0BA0">
        <w:tc>
          <w:tcPr>
            <w:tcW w:w="9884" w:type="dxa"/>
            <w:gridSpan w:val="3"/>
            <w:shd w:val="clear" w:color="auto" w:fill="auto"/>
            <w:vAlign w:val="center"/>
          </w:tcPr>
          <w:p w:rsidR="00E34FBA" w:rsidRPr="0063474C" w:rsidRDefault="00E34FBA" w:rsidP="006A0BA0">
            <w:pPr>
              <w:numPr>
                <w:ilvl w:val="0"/>
                <w:numId w:val="20"/>
              </w:numPr>
              <w:contextualSpacing/>
              <w:rPr>
                <w:lang w:val="ro-MO"/>
              </w:rPr>
            </w:pPr>
            <w:r w:rsidRPr="0063474C">
              <w:rPr>
                <w:lang w:val="ro-MO"/>
              </w:rPr>
              <w:lastRenderedPageBreak/>
              <w:t>Identitatea autorității</w:t>
            </w:r>
            <w:r w:rsidR="00226D58" w:rsidRPr="0063474C">
              <w:rPr>
                <w:lang w:val="ro-MO"/>
              </w:rPr>
              <w:t>/</w:t>
            </w:r>
            <w:r w:rsidRPr="0063474C">
              <w:rPr>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63474C" w:rsidRDefault="0063474C" w:rsidP="00393413">
            <w:pPr>
              <w:contextualSpacing/>
              <w:jc w:val="center"/>
              <w:rPr>
                <w:lang w:val="ro-MO"/>
              </w:rPr>
            </w:pPr>
            <w:r w:rsidRPr="0063474C">
              <w:rPr>
                <w:lang w:val="ro-RO"/>
              </w:rPr>
              <w:t>Aparatul Președintelui raionului Strășeni</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63474C" w:rsidRDefault="0063474C" w:rsidP="00393413">
            <w:pPr>
              <w:ind w:left="-95"/>
              <w:contextualSpacing/>
              <w:jc w:val="center"/>
              <w:rPr>
                <w:lang w:val="ro-MO"/>
              </w:rPr>
            </w:pPr>
            <w:r w:rsidRPr="0063474C">
              <w:rPr>
                <w:spacing w:val="7"/>
                <w:lang w:val="pt-BR"/>
              </w:rPr>
              <w:t>1017601000161</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Change w:id="0">
          <w:tblGrid>
            <w:gridCol w:w="1603"/>
            <w:gridCol w:w="5628"/>
            <w:gridCol w:w="2622"/>
          </w:tblGrid>
        </w:tblGridChange>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 xml:space="preserve">a activității de </w:t>
            </w:r>
            <w:proofErr w:type="spellStart"/>
            <w:r w:rsidR="00651EE4" w:rsidRPr="005067B7">
              <w:rPr>
                <w:sz w:val="28"/>
                <w:szCs w:val="28"/>
                <w:lang w:val="ro-MO"/>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FC1B43"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w:t>
            </w:r>
            <w:r w:rsidRPr="005067B7">
              <w:rPr>
                <w:i/>
                <w:sz w:val="28"/>
                <w:szCs w:val="28"/>
                <w:lang w:val="ro-MO"/>
              </w:rPr>
              <w:lastRenderedPageBreak/>
              <w:t xml:space="preserve">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O"/>
              </w:rPr>
              <w:lastRenderedPageBreak/>
              <w:t>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w:t>
            </w:r>
            <w:r w:rsidRPr="005067B7">
              <w:rPr>
                <w:sz w:val="28"/>
                <w:szCs w:val="28"/>
                <w:lang w:val="ro-MO"/>
              </w:rPr>
              <w:lastRenderedPageBreak/>
              <w:t>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 xml:space="preserve">În cazul că răspunsul este Da pentru întrebarea 3D.2, puteți furniza dovezi care să arate că măsurile luate sunt suficiente pentru a demonstra fiabilitatea, în pofida existenței unui motiv de </w:t>
            </w:r>
            <w:r w:rsidRPr="005067B7">
              <w:rPr>
                <w:i/>
                <w:sz w:val="28"/>
                <w:szCs w:val="28"/>
                <w:lang w:val="ro-MO"/>
              </w:rPr>
              <w:lastRenderedPageBreak/>
              <w:t>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 xml:space="preserve">constatat prin </w:t>
            </w:r>
            <w:r w:rsidRPr="005067B7">
              <w:rPr>
                <w:color w:val="000000"/>
                <w:sz w:val="28"/>
                <w:szCs w:val="28"/>
                <w:lang w:val="ro-MO"/>
              </w:rPr>
              <w:lastRenderedPageBreak/>
              <w:t>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lastRenderedPageBreak/>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Change w:id="1">
          <w:tblGrid>
            <w:gridCol w:w="1667"/>
            <w:gridCol w:w="6096"/>
            <w:gridCol w:w="2411"/>
          </w:tblGrid>
        </w:tblGridChange>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lastRenderedPageBreak/>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lastRenderedPageBreak/>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lastRenderedPageBreak/>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 xml:space="preserve">Referința exactă a </w:t>
            </w:r>
            <w:r w:rsidRPr="005067B7">
              <w:rPr>
                <w:i/>
                <w:sz w:val="28"/>
                <w:szCs w:val="28"/>
                <w:lang w:val="ro-MO"/>
              </w:rPr>
              <w:lastRenderedPageBreak/>
              <w:t>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În perioada de referință, operatorul economic a îndeplinit lucrări specifice sau similare obiectului </w:t>
            </w:r>
            <w:r w:rsidRPr="005067B7">
              <w:rPr>
                <w:sz w:val="28"/>
                <w:szCs w:val="28"/>
                <w:lang w:val="ro-MO"/>
              </w:rPr>
              <w:lastRenderedPageBreak/>
              <w:t>de achiziție indicat în anunțul de participare și în documentația de atribuire?</w:t>
            </w:r>
          </w:p>
        </w:tc>
        <w:tc>
          <w:tcPr>
            <w:tcW w:w="2411" w:type="dxa"/>
            <w:shd w:val="clear" w:color="auto" w:fill="auto"/>
            <w:vAlign w:val="center"/>
          </w:tcPr>
          <w:p w:rsidR="00D51DA6" w:rsidRPr="005067B7" w:rsidRDefault="0063474C" w:rsidP="00D51DA6">
            <w:pPr>
              <w:contextualSpacing/>
              <w:rPr>
                <w:sz w:val="28"/>
                <w:szCs w:val="28"/>
                <w:lang w:val="ro-MO"/>
              </w:rPr>
            </w:pPr>
            <w:r>
              <w:rPr>
                <w:sz w:val="28"/>
                <w:szCs w:val="28"/>
                <w:lang w:val="ro-MO"/>
              </w:rPr>
              <w:lastRenderedPageBreak/>
              <w:t>NU ESTE CAZUL</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63474C" w:rsidP="00D51DA6">
            <w:pPr>
              <w:contextualSpacing/>
              <w:rPr>
                <w:sz w:val="28"/>
                <w:szCs w:val="28"/>
                <w:lang w:val="ro-MO"/>
              </w:rPr>
            </w:pPr>
            <w:r>
              <w:rPr>
                <w:sz w:val="28"/>
                <w:szCs w:val="28"/>
                <w:lang w:val="ro-MO"/>
              </w:rPr>
              <w:t>NU ESTE CAZUL</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lastRenderedPageBreak/>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63474C">
              <w:rPr>
                <w:sz w:val="28"/>
                <w:szCs w:val="28"/>
                <w:lang w:val="ro-MO"/>
              </w:rPr>
              <w:t>3</w:t>
            </w:r>
            <w:r w:rsidRPr="005067B7">
              <w:rPr>
                <w:sz w:val="28"/>
                <w:szCs w:val="28"/>
                <w:lang w:val="ro-MO"/>
              </w:rPr>
              <w:t xml:space="preserve">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w:t>
      </w:r>
      <w:r w:rsidRPr="005067B7">
        <w:rPr>
          <w:sz w:val="28"/>
          <w:szCs w:val="28"/>
          <w:lang w:val="ro-MO"/>
        </w:rPr>
        <w:lastRenderedPageBreak/>
        <w:t xml:space="preserve">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mod oficial că este de acord ca [</w:t>
      </w:r>
      <w:r w:rsidR="00B2088A" w:rsidRPr="005067B7">
        <w:rPr>
          <w:sz w:val="28"/>
          <w:szCs w:val="28"/>
          <w:lang w:val="ro-MO"/>
        </w:rPr>
        <w:t>numele autorității contractante]</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474C"/>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 w:val="00FF7FE5"/>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lang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31B5EA-51D2-4601-9924-141A00E37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4904</Words>
  <Characters>27959</Characters>
  <Application>Microsoft Office Word</Application>
  <DocSecurity>0</DocSecurity>
  <Lines>232</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3</cp:revision>
  <cp:lastPrinted>2020-03-09T06:17:00Z</cp:lastPrinted>
  <dcterms:created xsi:type="dcterms:W3CDTF">2022-02-09T13:24:00Z</dcterms:created>
  <dcterms:modified xsi:type="dcterms:W3CDTF">2022-02-09T13:26:00Z</dcterms:modified>
</cp:coreProperties>
</file>