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50" w:type="pct"/>
        <w:tblLayout w:type="fixed"/>
        <w:tblLook w:val="04A0" w:firstRow="1" w:lastRow="0" w:firstColumn="1" w:lastColumn="0" w:noHBand="0" w:noVBand="1"/>
      </w:tblPr>
      <w:tblGrid>
        <w:gridCol w:w="14884"/>
      </w:tblGrid>
      <w:tr w:rsidR="004A7D53" w:rsidRPr="00C00499" w14:paraId="183E6203" w14:textId="77777777" w:rsidTr="002071F0">
        <w:trPr>
          <w:trHeight w:val="359"/>
        </w:trPr>
        <w:tc>
          <w:tcPr>
            <w:tcW w:w="5000" w:type="pct"/>
            <w:vAlign w:val="center"/>
          </w:tcPr>
          <w:p w14:paraId="76E0F905" w14:textId="7FCA5B9F" w:rsidR="004A7D53" w:rsidRDefault="004A7D53" w:rsidP="009925E8">
            <w:pPr>
              <w:tabs>
                <w:tab w:val="left" w:pos="6120"/>
              </w:tabs>
            </w:pPr>
            <w:bookmarkStart w:id="0" w:name="_Hlk88206013"/>
          </w:p>
          <w:p w14:paraId="5718560B" w14:textId="5BA9B837" w:rsidR="001F699B" w:rsidRDefault="001F699B" w:rsidP="009925E8">
            <w:pPr>
              <w:tabs>
                <w:tab w:val="left" w:pos="6120"/>
              </w:tabs>
            </w:pPr>
          </w:p>
          <w:p w14:paraId="6D305305" w14:textId="2B373B01" w:rsidR="00656D1F" w:rsidRPr="004D6F06" w:rsidRDefault="00656D1F" w:rsidP="00656D1F">
            <w:pPr>
              <w:tabs>
                <w:tab w:val="left" w:pos="6120"/>
              </w:tabs>
              <w:jc w:val="right"/>
              <w:rPr>
                <w:sz w:val="12"/>
                <w:szCs w:val="12"/>
              </w:rPr>
            </w:pPr>
            <w:r w:rsidRPr="004D6F06">
              <w:rPr>
                <w:sz w:val="12"/>
                <w:szCs w:val="12"/>
              </w:rPr>
              <w:t xml:space="preserve">                                                                                     Annex no. 23</w:t>
            </w:r>
          </w:p>
          <w:p w14:paraId="71EDEAEA" w14:textId="77777777" w:rsidR="00656D1F" w:rsidRPr="004D6F06" w:rsidRDefault="00656D1F" w:rsidP="00656D1F">
            <w:pPr>
              <w:tabs>
                <w:tab w:val="left" w:pos="6120"/>
              </w:tabs>
              <w:jc w:val="right"/>
              <w:rPr>
                <w:sz w:val="12"/>
                <w:szCs w:val="12"/>
              </w:rPr>
            </w:pPr>
            <w:r w:rsidRPr="004D6F06">
              <w:rPr>
                <w:sz w:val="12"/>
                <w:szCs w:val="12"/>
              </w:rPr>
              <w:t>to the Standard Documentation from</w:t>
            </w:r>
          </w:p>
          <w:p w14:paraId="4F59F5D6" w14:textId="77777777" w:rsidR="00656D1F" w:rsidRPr="004D6F06" w:rsidRDefault="00656D1F" w:rsidP="00656D1F">
            <w:pPr>
              <w:tabs>
                <w:tab w:val="left" w:pos="6120"/>
              </w:tabs>
              <w:jc w:val="right"/>
              <w:rPr>
                <w:sz w:val="12"/>
                <w:szCs w:val="12"/>
              </w:rPr>
            </w:pPr>
            <w:r w:rsidRPr="004D6F06">
              <w:rPr>
                <w:sz w:val="12"/>
                <w:szCs w:val="12"/>
              </w:rPr>
              <w:t>Order of the Minister of Finance</w:t>
            </w:r>
          </w:p>
          <w:p w14:paraId="44D3A193" w14:textId="4939030F" w:rsidR="001F699B" w:rsidRDefault="00656D1F" w:rsidP="00656D1F">
            <w:pPr>
              <w:tabs>
                <w:tab w:val="left" w:pos="6120"/>
              </w:tabs>
              <w:jc w:val="right"/>
            </w:pPr>
            <w:r w:rsidRPr="004D6F06">
              <w:rPr>
                <w:sz w:val="12"/>
                <w:szCs w:val="12"/>
              </w:rPr>
              <w:t>no. 115 of September 15, 2021</w:t>
            </w:r>
          </w:p>
          <w:p w14:paraId="3BAE21C3" w14:textId="1B4ED5D3" w:rsidR="00E87148" w:rsidRPr="00E87148" w:rsidRDefault="00E87148" w:rsidP="009925E8">
            <w:pPr>
              <w:tabs>
                <w:tab w:val="left" w:pos="6120"/>
              </w:tabs>
              <w:rPr>
                <w:b/>
                <w:bCs/>
                <w:color w:val="00B0F0"/>
              </w:rPr>
            </w:pPr>
            <w:r w:rsidRPr="00E87148">
              <w:rPr>
                <w:b/>
                <w:bCs/>
                <w:color w:val="00B0F0"/>
                <w:lang w:val="it-IT"/>
              </w:rPr>
              <w:t>Financial proposal</w:t>
            </w:r>
          </w:p>
          <w:p w14:paraId="2EB17664" w14:textId="00E811EF" w:rsidR="004A7D53" w:rsidRPr="00C00499" w:rsidRDefault="004A7D53" w:rsidP="009925E8">
            <w:pPr>
              <w:rPr>
                <w:bCs/>
                <w:iCs/>
              </w:rPr>
            </w:pPr>
          </w:p>
          <w:tbl>
            <w:tblPr>
              <w:tblW w:w="14745" w:type="dxa"/>
              <w:tblLayout w:type="fixed"/>
              <w:tblLook w:val="04A0" w:firstRow="1" w:lastRow="0" w:firstColumn="1" w:lastColumn="0" w:noHBand="0" w:noVBand="1"/>
            </w:tblPr>
            <w:tblGrid>
              <w:gridCol w:w="633"/>
              <w:gridCol w:w="266"/>
              <w:gridCol w:w="1258"/>
              <w:gridCol w:w="1302"/>
              <w:gridCol w:w="937"/>
              <w:gridCol w:w="896"/>
              <w:gridCol w:w="1031"/>
              <w:gridCol w:w="875"/>
              <w:gridCol w:w="969"/>
              <w:gridCol w:w="472"/>
              <w:gridCol w:w="230"/>
              <w:gridCol w:w="1769"/>
              <w:gridCol w:w="1274"/>
              <w:gridCol w:w="49"/>
              <w:gridCol w:w="144"/>
              <w:gridCol w:w="25"/>
              <w:gridCol w:w="335"/>
              <w:gridCol w:w="225"/>
              <w:gridCol w:w="188"/>
              <w:gridCol w:w="276"/>
              <w:gridCol w:w="222"/>
              <w:gridCol w:w="1369"/>
            </w:tblGrid>
            <w:tr w:rsidR="00E11DF4" w:rsidRPr="00C00499" w14:paraId="3DB60AB6" w14:textId="64469F24" w:rsidTr="00EC62DF">
              <w:trPr>
                <w:trHeight w:val="476"/>
              </w:trPr>
              <w:tc>
                <w:tcPr>
                  <w:tcW w:w="12105" w:type="dxa"/>
                  <w:gridSpan w:val="15"/>
                  <w:tcBorders>
                    <w:bottom w:val="single" w:sz="4" w:space="0" w:color="auto"/>
                  </w:tcBorders>
                </w:tcPr>
                <w:p w14:paraId="53DE980A" w14:textId="77777777" w:rsidR="001E616D" w:rsidRPr="00DC35AC" w:rsidRDefault="001E616D" w:rsidP="00EC62D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</w:t>
                  </w:r>
                  <w:r>
                    <w:rPr>
                      <w:rStyle w:val="jlqj4b"/>
                      <w:lang w:val="en"/>
                    </w:rPr>
                    <w:t xml:space="preserve"> This table will be completed by the bidder in columns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5,6,7,8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>
                    <w:rPr>
                      <w:rStyle w:val="jlqj4b"/>
                      <w:lang w:val="en"/>
                    </w:rPr>
                    <w:t xml:space="preserve"> and by the contracting authority - in columns 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1,2,3,4,9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  <w:p w14:paraId="1D7B9D3D" w14:textId="77777777" w:rsidR="001E616D" w:rsidRPr="00C00499" w:rsidRDefault="001E616D" w:rsidP="00EC62D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49" w:type="dxa"/>
                  <w:gridSpan w:val="5"/>
                  <w:tcBorders>
                    <w:bottom w:val="single" w:sz="4" w:space="0" w:color="auto"/>
                  </w:tcBorders>
                </w:tcPr>
                <w:p w14:paraId="2A4BEC54" w14:textId="77777777" w:rsidR="001E616D" w:rsidRPr="007C0C9D" w:rsidRDefault="001E616D" w:rsidP="00EC62D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  <w:tc>
                <w:tcPr>
                  <w:tcW w:w="1591" w:type="dxa"/>
                  <w:gridSpan w:val="2"/>
                  <w:tcBorders>
                    <w:bottom w:val="single" w:sz="4" w:space="0" w:color="auto"/>
                  </w:tcBorders>
                </w:tcPr>
                <w:p w14:paraId="0454061E" w14:textId="77777777" w:rsidR="001E616D" w:rsidRPr="007C0C9D" w:rsidRDefault="001E616D" w:rsidP="00EC62D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11DF4" w:rsidRPr="00C00499" w14:paraId="678B8655" w14:textId="77777777" w:rsidTr="00EC62DF">
              <w:trPr>
                <w:trHeight w:val="339"/>
              </w:trPr>
              <w:tc>
                <w:tcPr>
                  <w:tcW w:w="8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5CACD" w14:textId="77777777" w:rsidR="001E616D" w:rsidRPr="00C00499" w:rsidRDefault="001E616D" w:rsidP="00EC62D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0B743" w14:textId="77777777" w:rsidR="001E616D" w:rsidRPr="00E87148" w:rsidRDefault="001E616D" w:rsidP="00EC62DF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lang w:val="en-US"/>
                    </w:rPr>
                  </w:pPr>
                </w:p>
              </w:tc>
              <w:tc>
                <w:tcPr>
                  <w:tcW w:w="1258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1D66A" w14:textId="5422D14F" w:rsidR="001E616D" w:rsidRPr="00C00499" w:rsidRDefault="004D6F06" w:rsidP="00EC62DF">
                  <w:pPr>
                    <w:framePr w:hSpace="180" w:wrap="around" w:vAnchor="page" w:hAnchor="margin" w:y="347"/>
                  </w:pPr>
                  <w:r w:rsidRPr="00824692">
                    <w:rPr>
                      <w:b/>
                      <w:bCs/>
                      <w:noProof w:val="0"/>
                      <w:lang w:val="en-US" w:eastAsia="ru-RU"/>
                    </w:rPr>
                    <w:t>Open</w:t>
                  </w:r>
                  <w:r w:rsidR="00AB2788">
                    <w:rPr>
                      <w:b/>
                      <w:bCs/>
                      <w:noProof w:val="0"/>
                      <w:lang w:val="en-US" w:eastAsia="ru-RU"/>
                    </w:rPr>
                    <w:t xml:space="preserve"> tender</w:t>
                  </w:r>
                  <w:r>
                    <w:rPr>
                      <w:noProof w:val="0"/>
                      <w:lang w:val="en-US" w:eastAsia="ru-RU"/>
                    </w:rPr>
                    <w:t xml:space="preserve"> no</w:t>
                  </w:r>
                  <w:r w:rsidR="00AB2788">
                    <w:rPr>
                      <w:noProof w:val="0"/>
                      <w:lang w:val="en-US" w:eastAsia="ru-RU"/>
                    </w:rPr>
                    <w:t>:</w:t>
                  </w:r>
                  <w:r w:rsidR="003237AB">
                    <w:rPr>
                      <w:noProof w:val="0"/>
                      <w:lang w:val="en-US" w:eastAsia="ru-RU"/>
                    </w:rPr>
                    <w:t xml:space="preserve"> </w:t>
                  </w:r>
                  <w:r w:rsidR="00EC62DF" w:rsidRPr="002D4408">
                    <w:rPr>
                      <w:b/>
                      <w:color w:val="FF0000"/>
                      <w:sz w:val="28"/>
                      <w:szCs w:val="28"/>
                      <w:lang w:val="ro-MD"/>
                    </w:rPr>
                    <w:t xml:space="preserve"> </w:t>
                  </w:r>
                  <w:r w:rsidR="00EC62DF" w:rsidRPr="00EC62DF">
                    <w:rPr>
                      <w:b/>
                      <w:color w:val="FF0000"/>
                      <w:sz w:val="28"/>
                      <w:szCs w:val="28"/>
                      <w:lang w:val="ro-MD"/>
                    </w:rPr>
                    <w:t xml:space="preserve"> </w:t>
                  </w:r>
                  <w:r w:rsidR="00EC62DF" w:rsidRPr="00EC62DF">
                    <w:rPr>
                      <w:b/>
                      <w:lang w:val="ro-MD"/>
                    </w:rPr>
                    <w:t>ocds-b3wdp1-MD-1675849186887</w:t>
                  </w:r>
                </w:p>
              </w:tc>
            </w:tr>
            <w:tr w:rsidR="00E11DF4" w:rsidRPr="00C00499" w14:paraId="668947DB" w14:textId="77777777" w:rsidTr="00EC62DF">
              <w:trPr>
                <w:trHeight w:val="339"/>
              </w:trPr>
              <w:tc>
                <w:tcPr>
                  <w:tcW w:w="8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D654F" w14:textId="77777777" w:rsidR="001E616D" w:rsidRDefault="001E616D" w:rsidP="00EC62D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BE8938" w14:textId="77777777" w:rsidR="001E616D" w:rsidRDefault="001E616D" w:rsidP="00EC62DF">
                  <w:pPr>
                    <w:framePr w:hSpace="180" w:wrap="around" w:vAnchor="page" w:hAnchor="margin" w:y="347"/>
                    <w:rPr>
                      <w:rStyle w:val="jlqj4b"/>
                      <w:lang w:val="en"/>
                    </w:rPr>
                  </w:pPr>
                </w:p>
              </w:tc>
              <w:tc>
                <w:tcPr>
                  <w:tcW w:w="1258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148043" w14:textId="686AF608" w:rsidR="001E616D" w:rsidRPr="00300EE1" w:rsidRDefault="00300EE1" w:rsidP="00EC62DF">
                  <w:pPr>
                    <w:framePr w:hSpace="180" w:wrap="around" w:vAnchor="page" w:hAnchor="margin" w:y="347"/>
                    <w:rPr>
                      <w:lang w:val="en"/>
                    </w:rPr>
                  </w:pPr>
                  <w:r w:rsidRPr="00300EE1">
                    <w:rPr>
                      <w:rStyle w:val="jlqj4b"/>
                      <w:b/>
                      <w:bCs/>
                      <w:lang w:val="en"/>
                    </w:rPr>
                    <w:t xml:space="preserve">Medical transport (type B ambulances) according to the needs of the IMSP National Center for Pre-Hospital Emergency Medical Assistance </w:t>
                  </w:r>
                </w:p>
              </w:tc>
            </w:tr>
            <w:tr w:rsidR="00E11DF4" w:rsidRPr="00C00499" w14:paraId="410F98C6" w14:textId="77777777" w:rsidTr="00EC62DF">
              <w:trPr>
                <w:trHeight w:val="487"/>
              </w:trPr>
              <w:tc>
                <w:tcPr>
                  <w:tcW w:w="8869" w:type="dxa"/>
                  <w:gridSpan w:val="11"/>
                </w:tcPr>
                <w:p w14:paraId="3B967B45" w14:textId="77777777" w:rsidR="001E616D" w:rsidRPr="00C00499" w:rsidRDefault="001E616D" w:rsidP="00EC62D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092" w:type="dxa"/>
                  <w:gridSpan w:val="3"/>
                </w:tcPr>
                <w:p w14:paraId="1703D053" w14:textId="77777777" w:rsidR="001E616D" w:rsidRPr="00C00499" w:rsidRDefault="001E616D" w:rsidP="00EC62D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29" w:type="dxa"/>
                  <w:gridSpan w:val="4"/>
                </w:tcPr>
                <w:p w14:paraId="093730D9" w14:textId="77777777" w:rsidR="001E616D" w:rsidRPr="00C00499" w:rsidRDefault="001E616D" w:rsidP="00EC62D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55" w:type="dxa"/>
                  <w:gridSpan w:val="4"/>
                </w:tcPr>
                <w:p w14:paraId="085BB3DB" w14:textId="5FA2F253" w:rsidR="001E616D" w:rsidRPr="00C00499" w:rsidRDefault="001E616D" w:rsidP="00EC62DF">
                  <w:pPr>
                    <w:framePr w:hSpace="180" w:wrap="around" w:vAnchor="page" w:hAnchor="margin" w:y="347"/>
                  </w:pPr>
                </w:p>
              </w:tc>
            </w:tr>
            <w:tr w:rsidR="004D6F06" w:rsidRPr="006C1FA2" w14:paraId="58ECA46C" w14:textId="2559AE61" w:rsidTr="00EC62DF">
              <w:trPr>
                <w:trHeight w:val="895"/>
              </w:trPr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4B0F6" w14:textId="77777777" w:rsidR="001E616D" w:rsidRPr="0028367D" w:rsidRDefault="001E616D" w:rsidP="00EC62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CPV </w:t>
                  </w:r>
                  <w:r w:rsidRPr="0028367D">
                    <w:rPr>
                      <w:b/>
                      <w:sz w:val="20"/>
                    </w:rPr>
                    <w:t>Cod</w:t>
                  </w:r>
                  <w:r>
                    <w:rPr>
                      <w:b/>
                      <w:sz w:val="20"/>
                    </w:rPr>
                    <w:t xml:space="preserve">e </w:t>
                  </w:r>
                </w:p>
              </w:tc>
              <w:tc>
                <w:tcPr>
                  <w:tcW w:w="15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5765A" w14:textId="77777777" w:rsidR="001E616D" w:rsidRPr="0028367D" w:rsidRDefault="001E616D" w:rsidP="00EC62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Name of offered goods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A423F" w14:textId="77777777" w:rsidR="001E616D" w:rsidRPr="0028367D" w:rsidRDefault="001E616D" w:rsidP="00EC62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 of measurement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CC45C6" w14:textId="77777777" w:rsidR="001E616D" w:rsidRPr="0028367D" w:rsidRDefault="001E616D" w:rsidP="00EC62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Quantity</w:t>
                  </w:r>
                </w:p>
              </w:tc>
              <w:tc>
                <w:tcPr>
                  <w:tcW w:w="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DA36F" w14:textId="77777777" w:rsidR="001E616D" w:rsidRPr="0028367D" w:rsidRDefault="001E616D" w:rsidP="00EC62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 price (without</w:t>
                  </w:r>
                  <w:r w:rsidRPr="0028367D"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VAT</w:t>
                  </w:r>
                  <w:r w:rsidRPr="0028367D">
                    <w:rPr>
                      <w:b/>
                      <w:sz w:val="20"/>
                    </w:rPr>
                    <w:t>)</w:t>
                  </w: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939F62" w14:textId="77777777" w:rsidR="001E616D" w:rsidRPr="0028367D" w:rsidRDefault="001E616D" w:rsidP="00EC62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 price (including</w:t>
                  </w:r>
                  <w:r w:rsidRPr="0028367D"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VAT</w:t>
                  </w:r>
                  <w:r w:rsidRPr="0028367D">
                    <w:rPr>
                      <w:b/>
                      <w:sz w:val="20"/>
                    </w:rPr>
                    <w:t>)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64612" w14:textId="77777777" w:rsidR="001E616D" w:rsidRPr="0028367D" w:rsidRDefault="001E616D" w:rsidP="00EC62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Amount</w:t>
                  </w:r>
                </w:p>
                <w:p w14:paraId="6ACB07B7" w14:textId="77777777" w:rsidR="001E616D" w:rsidRPr="0028367D" w:rsidRDefault="001E616D" w:rsidP="00EC62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without</w:t>
                  </w:r>
                </w:p>
                <w:p w14:paraId="09F3D5E5" w14:textId="77777777" w:rsidR="001E616D" w:rsidRPr="0028367D" w:rsidRDefault="001E616D" w:rsidP="00EC62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VAT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16092" w14:textId="77777777" w:rsidR="001E616D" w:rsidRPr="0028367D" w:rsidRDefault="001E616D" w:rsidP="00EC62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Amount</w:t>
                  </w:r>
                </w:p>
                <w:p w14:paraId="34C2AB97" w14:textId="77777777" w:rsidR="001E616D" w:rsidRPr="0028367D" w:rsidRDefault="001E616D" w:rsidP="00EC62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including</w:t>
                  </w:r>
                </w:p>
                <w:p w14:paraId="2B3D7E92" w14:textId="77777777" w:rsidR="001E616D" w:rsidRPr="0028367D" w:rsidRDefault="001E616D" w:rsidP="00EC62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VAT</w:t>
                  </w:r>
                </w:p>
              </w:tc>
              <w:tc>
                <w:tcPr>
                  <w:tcW w:w="24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2D8226" w14:textId="77777777" w:rsidR="001E616D" w:rsidRPr="0028367D" w:rsidRDefault="001E616D" w:rsidP="00EC62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Term of delivery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E6E735" w14:textId="77777777" w:rsidR="001E616D" w:rsidRPr="006C1FA2" w:rsidRDefault="001E616D" w:rsidP="00EC62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Budgetary classification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 (IBAN)</w:t>
                  </w:r>
                </w:p>
              </w:tc>
              <w:tc>
                <w:tcPr>
                  <w:tcW w:w="96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0E2C0" w14:textId="77777777" w:rsidR="001E616D" w:rsidRDefault="001E616D" w:rsidP="00EC62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1647BB64" w14:textId="77777777" w:rsidR="001E616D" w:rsidRPr="0028367D" w:rsidRDefault="001E616D" w:rsidP="00EC62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  <w:tc>
                <w:tcPr>
                  <w:tcW w:w="18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385E4" w14:textId="3617BE06" w:rsidR="001E616D" w:rsidRDefault="001E616D" w:rsidP="00EC62D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1E616D">
                    <w:rPr>
                      <w:b/>
                      <w:sz w:val="20"/>
                      <w:szCs w:val="28"/>
                      <w:lang w:val="en-GB"/>
                    </w:rPr>
                    <w:t>Terms and conditions of delivery</w:t>
                  </w:r>
                </w:p>
              </w:tc>
            </w:tr>
            <w:tr w:rsidR="004D6F06" w:rsidRPr="006C1FA2" w14:paraId="2A32EE99" w14:textId="5CB4870B" w:rsidTr="00EC62DF">
              <w:trPr>
                <w:trHeight w:val="242"/>
              </w:trPr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6CACD0" w14:textId="77777777" w:rsidR="008F7255" w:rsidRPr="0028367D" w:rsidRDefault="008F7255" w:rsidP="00EC62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5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E586B" w14:textId="77777777" w:rsidR="008F7255" w:rsidRPr="0028367D" w:rsidRDefault="008F7255" w:rsidP="00EC62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2C4D4" w14:textId="77777777" w:rsidR="008F7255" w:rsidRPr="0028367D" w:rsidRDefault="008F7255" w:rsidP="00EC62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5EF8D" w14:textId="77777777" w:rsidR="008F7255" w:rsidRPr="0028367D" w:rsidRDefault="008F7255" w:rsidP="00EC62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3DBD9" w14:textId="77777777" w:rsidR="008F7255" w:rsidRPr="0028367D" w:rsidRDefault="008F7255" w:rsidP="00EC62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5F5C3" w14:textId="77777777" w:rsidR="008F7255" w:rsidRPr="0028367D" w:rsidRDefault="008F7255" w:rsidP="00EC62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22330" w14:textId="77777777" w:rsidR="008F7255" w:rsidRPr="0028367D" w:rsidRDefault="008F7255" w:rsidP="00EC62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8CD11D" w14:textId="77777777" w:rsidR="008F7255" w:rsidRPr="0028367D" w:rsidRDefault="008F7255" w:rsidP="00EC62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4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F15DB" w14:textId="77777777" w:rsidR="008F7255" w:rsidRPr="0028367D" w:rsidRDefault="008F7255" w:rsidP="00EC62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667F9" w14:textId="77777777" w:rsidR="008F7255" w:rsidRPr="006C1FA2" w:rsidRDefault="008F7255" w:rsidP="00EC62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6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F8736" w14:textId="77777777" w:rsidR="008F7255" w:rsidRDefault="008F7255" w:rsidP="00EC62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  <w:tc>
                <w:tcPr>
                  <w:tcW w:w="186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4AD9DB8" w14:textId="307861A8" w:rsidR="008F7255" w:rsidRDefault="008F7255" w:rsidP="00EC62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D6F06" w:rsidRPr="006C1FA2" w14:paraId="5D64B157" w14:textId="638864D2" w:rsidTr="00EC62DF">
              <w:trPr>
                <w:trHeight w:val="70"/>
              </w:trPr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F81E19" w14:textId="77777777" w:rsidR="008F7255" w:rsidRPr="0028367D" w:rsidRDefault="008F7255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79FF8" w14:textId="77777777" w:rsidR="008F7255" w:rsidRPr="0028367D" w:rsidRDefault="008F7255" w:rsidP="00EC62D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Goods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B09C60" w14:textId="77777777" w:rsidR="008F7255" w:rsidRPr="0028367D" w:rsidRDefault="008F7255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D9F5" w14:textId="77777777" w:rsidR="008F7255" w:rsidRPr="0028367D" w:rsidRDefault="008F7255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53FA1" w14:textId="77777777" w:rsidR="008F7255" w:rsidRPr="0028367D" w:rsidRDefault="008F7255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6E319" w14:textId="77777777" w:rsidR="008F7255" w:rsidRPr="0028367D" w:rsidRDefault="008F7255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3073B" w14:textId="77777777" w:rsidR="008F7255" w:rsidRPr="0028367D" w:rsidRDefault="008F7255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93168" w14:textId="77777777" w:rsidR="008F7255" w:rsidRPr="0028367D" w:rsidRDefault="008F7255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94DDA" w14:textId="77777777" w:rsidR="008F7255" w:rsidRPr="0028367D" w:rsidRDefault="008F7255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C93B0" w14:textId="77777777" w:rsidR="008F7255" w:rsidRPr="006C1FA2" w:rsidRDefault="008F7255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AAB91" w14:textId="77777777" w:rsidR="008F7255" w:rsidRPr="006C1FA2" w:rsidRDefault="008F7255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90C959" w14:textId="77777777" w:rsidR="008F7255" w:rsidRPr="006C1FA2" w:rsidRDefault="008F7255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62DF" w:rsidRPr="006C1FA2" w14:paraId="416CC8A0" w14:textId="078914E1" w:rsidTr="00EC62DF">
              <w:trPr>
                <w:trHeight w:val="339"/>
              </w:trPr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4445F" w14:textId="078EBF3D" w:rsidR="00EC62DF" w:rsidRPr="0028367D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5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FF4B0" w14:textId="0475D593" w:rsidR="00EC62DF" w:rsidRPr="0028367D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D6F06">
                    <w:rPr>
                      <w:sz w:val="20"/>
                    </w:rPr>
                    <w:t>Type B 4x4 EMERGENCY AMBULANCES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AC74D" w14:textId="2D80BF09" w:rsidR="00EC62DF" w:rsidRPr="0028367D" w:rsidRDefault="00EC62DF" w:rsidP="00EC62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F06B6">
                    <w:rPr>
                      <w:b/>
                      <w:color w:val="000000"/>
                      <w:sz w:val="20"/>
                      <w:szCs w:val="20"/>
                    </w:rPr>
                    <w:t>unity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C93C3" w14:textId="62E20FA4" w:rsidR="00EC62DF" w:rsidRPr="0028367D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23</w:t>
                  </w:r>
                </w:p>
              </w:tc>
              <w:tc>
                <w:tcPr>
                  <w:tcW w:w="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D81EC" w14:textId="77777777" w:rsidR="00EC62DF" w:rsidRPr="0028367D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BE0BA9" w14:textId="77777777" w:rsidR="00EC62DF" w:rsidRPr="0028367D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D20C76" w14:textId="77777777" w:rsidR="00EC62DF" w:rsidRPr="0028367D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35024E" w14:textId="77777777" w:rsidR="00EC62DF" w:rsidRPr="0028367D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71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0A6327E" w14:textId="66744A49" w:rsidR="00EC62DF" w:rsidRPr="0028367D" w:rsidRDefault="00EC62DF" w:rsidP="00EC62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B58BE">
                    <w:rPr>
                      <w:sz w:val="20"/>
                    </w:rPr>
                    <w:t>The ambulances will be delivered in DDP conditions, according to INCOTERMS 2020 in installments within up to 9 months from the date of signing the contract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BB382" w14:textId="77777777" w:rsidR="00EC62DF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42EBE28A" w14:textId="7FA7B4B1" w:rsidR="00EC62DF" w:rsidRPr="001F699B" w:rsidRDefault="00EC62DF" w:rsidP="00EC62DF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6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5EAF02" w14:textId="77777777" w:rsidR="00EC62DF" w:rsidRPr="006C1FA2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0F2C266" w14:textId="2F862D6F" w:rsidR="00EC62DF" w:rsidRPr="008F7255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D6F06">
                    <w:rPr>
                      <w:sz w:val="20"/>
                    </w:rPr>
                    <w:t>The ambulances will be delivered in DDP conditions, according to INCOTERMS 2020.</w:t>
                  </w:r>
                </w:p>
              </w:tc>
            </w:tr>
            <w:tr w:rsidR="00EC62DF" w:rsidRPr="006C1FA2" w14:paraId="238A9BC9" w14:textId="77777777" w:rsidTr="00EC62DF">
              <w:trPr>
                <w:trHeight w:val="339"/>
              </w:trPr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374C8" w14:textId="17873F8B" w:rsidR="00EC62DF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5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3F54D" w14:textId="4D900910" w:rsidR="00EC62DF" w:rsidRPr="004D6F06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D6F06">
                    <w:rPr>
                      <w:sz w:val="20"/>
                    </w:rPr>
                    <w:t>Type B 4x</w:t>
                  </w:r>
                  <w:r>
                    <w:rPr>
                      <w:sz w:val="20"/>
                    </w:rPr>
                    <w:t>2</w:t>
                  </w:r>
                  <w:r w:rsidRPr="004D6F06">
                    <w:rPr>
                      <w:sz w:val="20"/>
                    </w:rPr>
                    <w:t xml:space="preserve"> EMERGENCY AMBULANCES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7639E2" w14:textId="33032069" w:rsidR="00EC62DF" w:rsidRPr="00DF06B6" w:rsidRDefault="00EC62DF" w:rsidP="00EC62DF">
                  <w:pPr>
                    <w:framePr w:hSpace="180" w:wrap="around" w:vAnchor="page" w:hAnchor="margin" w:y="347"/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DF06B6">
                    <w:rPr>
                      <w:b/>
                      <w:color w:val="000000"/>
                      <w:sz w:val="20"/>
                      <w:szCs w:val="20"/>
                    </w:rPr>
                    <w:t>unity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73B57" w14:textId="19FF2C65" w:rsidR="00EC62DF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41</w:t>
                  </w:r>
                </w:p>
              </w:tc>
              <w:tc>
                <w:tcPr>
                  <w:tcW w:w="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CC40D5" w14:textId="77777777" w:rsidR="00EC62DF" w:rsidRPr="0028367D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02F7B" w14:textId="77777777" w:rsidR="00EC62DF" w:rsidRPr="0028367D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A3E27" w14:textId="77777777" w:rsidR="00EC62DF" w:rsidRPr="0028367D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7F280D" w14:textId="77777777" w:rsidR="00EC62DF" w:rsidRPr="0028367D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71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63031F2" w14:textId="1652C04B" w:rsidR="00EC62DF" w:rsidRPr="004B58BE" w:rsidRDefault="00EC62DF" w:rsidP="00EC62D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B58BE">
                    <w:rPr>
                      <w:sz w:val="20"/>
                    </w:rPr>
                    <w:t>The ambulances will be delivered in DDP conditions, according to INCOTERMS 2020 in installments within up to 9 months from the date of signing the contract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8E5BC" w14:textId="77777777" w:rsidR="00EC62DF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22873" w14:textId="77777777" w:rsidR="00EC62DF" w:rsidRPr="006C1FA2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26A4BC" w14:textId="77777777" w:rsidR="00EC62DF" w:rsidRPr="004D6F06" w:rsidRDefault="00EC62DF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D6F06" w:rsidRPr="006C1FA2" w14:paraId="5D8FA547" w14:textId="3995550C" w:rsidTr="00EC62DF">
              <w:trPr>
                <w:trHeight w:val="200"/>
              </w:trPr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076C4" w14:textId="77777777" w:rsidR="001E616D" w:rsidRPr="0028367D" w:rsidRDefault="001E616D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8F3E7" w14:textId="77777777" w:rsidR="001E616D" w:rsidRPr="0028367D" w:rsidRDefault="001E616D" w:rsidP="00EC62D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1AF53" w14:textId="77777777" w:rsidR="001E616D" w:rsidRPr="0028367D" w:rsidRDefault="001E616D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FC4CB" w14:textId="77777777" w:rsidR="001E616D" w:rsidRPr="0028367D" w:rsidRDefault="001E616D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D57B7" w14:textId="77777777" w:rsidR="001E616D" w:rsidRPr="0028367D" w:rsidRDefault="001E616D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AFB9F" w14:textId="77777777" w:rsidR="001E616D" w:rsidRPr="0028367D" w:rsidRDefault="001E616D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3CB38" w14:textId="77777777" w:rsidR="001E616D" w:rsidRPr="0028367D" w:rsidRDefault="001E616D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7EF9F" w14:textId="77777777" w:rsidR="001E616D" w:rsidRPr="0028367D" w:rsidRDefault="001E616D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F07D28" w14:textId="77777777" w:rsidR="001E616D" w:rsidRPr="0028367D" w:rsidRDefault="001E616D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E2B91" w14:textId="77777777" w:rsidR="001E616D" w:rsidRPr="006C1FA2" w:rsidRDefault="001E616D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A30D1" w14:textId="77777777" w:rsidR="001E616D" w:rsidRPr="006C1FA2" w:rsidRDefault="001E616D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C906A" w14:textId="77777777" w:rsidR="001E616D" w:rsidRPr="006C1FA2" w:rsidRDefault="001E616D" w:rsidP="00EC62D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11DF4" w:rsidRPr="00845C1B" w14:paraId="6A031B03" w14:textId="77777777" w:rsidTr="00EC62DF">
              <w:trPr>
                <w:trHeight w:val="1107"/>
              </w:trPr>
              <w:tc>
                <w:tcPr>
                  <w:tcW w:w="8639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6AC48F73" w14:textId="77777777" w:rsidR="001E616D" w:rsidRPr="00845C1B" w:rsidRDefault="001E616D" w:rsidP="00EC62D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1C015E2" w14:textId="0710F848" w:rsidR="001E616D" w:rsidRPr="00C00499" w:rsidRDefault="001E616D" w:rsidP="00EC62DF">
                  <w:pPr>
                    <w:framePr w:hSpace="180" w:wrap="around" w:vAnchor="page" w:hAnchor="margin" w:y="347"/>
                  </w:pPr>
                  <w:r>
                    <w:t>Signed</w:t>
                  </w:r>
                  <w:r w:rsidRPr="00C00499">
                    <w:t>:___________</w:t>
                  </w:r>
                  <w:r>
                    <w:t>Name,Surname</w:t>
                  </w:r>
                  <w:r w:rsidRPr="00C00499">
                    <w:t>:_______________</w:t>
                  </w:r>
                  <w:r w:rsidR="00E11DF4">
                    <w:t>____</w:t>
                  </w:r>
                  <w:r>
                    <w:t>Position</w:t>
                  </w:r>
                  <w:r w:rsidRPr="00C00499">
                    <w:t>:___</w:t>
                  </w:r>
                  <w:r w:rsidR="00E11DF4">
                    <w:t>______________</w:t>
                  </w:r>
                </w:p>
                <w:p w14:paraId="4E892D93" w14:textId="01B5ACD4" w:rsidR="001E616D" w:rsidRPr="00E11DF4" w:rsidRDefault="001E616D" w:rsidP="00EC62DF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Bidder</w:t>
                  </w:r>
                  <w:r w:rsidRPr="00C00499">
                    <w:rPr>
                      <w:bCs/>
                      <w:iCs/>
                    </w:rPr>
                    <w:t>:</w:t>
                  </w:r>
                  <w:r w:rsidR="00E11DF4">
                    <w:rPr>
                      <w:bCs/>
                      <w:iCs/>
                    </w:rPr>
                    <w:t>______________</w:t>
                  </w:r>
                  <w:r w:rsidRPr="00C00499">
                    <w:rPr>
                      <w:bCs/>
                      <w:iCs/>
                    </w:rPr>
                    <w:t>_______________</w:t>
                  </w:r>
                  <w:r>
                    <w:rPr>
                      <w:bCs/>
                      <w:iCs/>
                    </w:rPr>
                    <w:t>Bidder's</w:t>
                  </w:r>
                  <w:r w:rsidR="00E11DF4">
                    <w:rPr>
                      <w:bCs/>
                      <w:iCs/>
                    </w:rPr>
                    <w:t xml:space="preserve">  </w:t>
                  </w:r>
                  <w:r>
                    <w:rPr>
                      <w:bCs/>
                      <w:iCs/>
                    </w:rPr>
                    <w:t>Address</w:t>
                  </w:r>
                  <w:r w:rsidR="00E11DF4">
                    <w:rPr>
                      <w:bCs/>
                      <w:iCs/>
                    </w:rPr>
                    <w:t>:____________________</w:t>
                  </w:r>
                </w:p>
              </w:tc>
              <w:tc>
                <w:tcPr>
                  <w:tcW w:w="3491" w:type="dxa"/>
                  <w:gridSpan w:val="6"/>
                  <w:tcBorders>
                    <w:top w:val="single" w:sz="4" w:space="0" w:color="auto"/>
                  </w:tcBorders>
                </w:tcPr>
                <w:p w14:paraId="7FA64A92" w14:textId="77777777" w:rsidR="001E616D" w:rsidRPr="00845C1B" w:rsidRDefault="001E616D" w:rsidP="00EC62D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</w:tcBorders>
                </w:tcPr>
                <w:p w14:paraId="2987D201" w14:textId="77777777" w:rsidR="001E616D" w:rsidRPr="00845C1B" w:rsidRDefault="001E616D" w:rsidP="00EC62D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11" w:type="dxa"/>
                  <w:gridSpan w:val="4"/>
                  <w:tcBorders>
                    <w:top w:val="single" w:sz="4" w:space="0" w:color="auto"/>
                  </w:tcBorders>
                </w:tcPr>
                <w:p w14:paraId="393D3B78" w14:textId="77777777" w:rsidR="001E616D" w:rsidRPr="00845C1B" w:rsidRDefault="001E616D" w:rsidP="00EC62D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69" w:type="dxa"/>
                  <w:tcBorders>
                    <w:top w:val="single" w:sz="4" w:space="0" w:color="auto"/>
                  </w:tcBorders>
                </w:tcPr>
                <w:p w14:paraId="5A9039B7" w14:textId="7E6D114A" w:rsidR="001E616D" w:rsidRPr="00845C1B" w:rsidRDefault="001E616D" w:rsidP="00EC62D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43033C2" w14:textId="77777777" w:rsidR="004A7D53" w:rsidRPr="00C00499" w:rsidRDefault="004A7D53" w:rsidP="009925E8">
            <w:pPr>
              <w:rPr>
                <w:bCs/>
                <w:iCs/>
              </w:rPr>
            </w:pPr>
          </w:p>
        </w:tc>
      </w:tr>
      <w:bookmarkEnd w:id="0"/>
    </w:tbl>
    <w:p w14:paraId="620B5695" w14:textId="77777777" w:rsidR="00E12B09" w:rsidRPr="00E12B09" w:rsidRDefault="00E12B09" w:rsidP="004B58BE"/>
    <w:sectPr w:rsidR="00E12B09" w:rsidRPr="00E12B09" w:rsidSect="00EC62DF">
      <w:pgSz w:w="16838" w:h="11906" w:orient="landscape"/>
      <w:pgMar w:top="284" w:right="1529" w:bottom="1701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DAAD4" w14:textId="77777777" w:rsidR="008E2770" w:rsidRDefault="008E2770" w:rsidP="00E12B09">
      <w:r>
        <w:separator/>
      </w:r>
    </w:p>
  </w:endnote>
  <w:endnote w:type="continuationSeparator" w:id="0">
    <w:p w14:paraId="52B1348B" w14:textId="77777777" w:rsidR="008E2770" w:rsidRDefault="008E2770" w:rsidP="00E12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89CE6" w14:textId="77777777" w:rsidR="008E2770" w:rsidRDefault="008E2770" w:rsidP="00E12B09">
      <w:r>
        <w:separator/>
      </w:r>
    </w:p>
  </w:footnote>
  <w:footnote w:type="continuationSeparator" w:id="0">
    <w:p w14:paraId="549D3AA5" w14:textId="77777777" w:rsidR="008E2770" w:rsidRDefault="008E2770" w:rsidP="00E12B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531CE"/>
    <w:multiLevelType w:val="hybridMultilevel"/>
    <w:tmpl w:val="5EB0D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34710"/>
    <w:multiLevelType w:val="hybridMultilevel"/>
    <w:tmpl w:val="F19C789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D53"/>
    <w:rsid w:val="00007DF2"/>
    <w:rsid w:val="00162816"/>
    <w:rsid w:val="001B40BE"/>
    <w:rsid w:val="001E616D"/>
    <w:rsid w:val="001F699B"/>
    <w:rsid w:val="00200311"/>
    <w:rsid w:val="002071F0"/>
    <w:rsid w:val="002F4364"/>
    <w:rsid w:val="00300EE1"/>
    <w:rsid w:val="00303B89"/>
    <w:rsid w:val="003237AB"/>
    <w:rsid w:val="00390970"/>
    <w:rsid w:val="003A6B98"/>
    <w:rsid w:val="003F0270"/>
    <w:rsid w:val="004A7D53"/>
    <w:rsid w:val="004B58BE"/>
    <w:rsid w:val="004D6F06"/>
    <w:rsid w:val="0052046A"/>
    <w:rsid w:val="00656D1F"/>
    <w:rsid w:val="006F7E1E"/>
    <w:rsid w:val="008E2770"/>
    <w:rsid w:val="008F7255"/>
    <w:rsid w:val="00AB2788"/>
    <w:rsid w:val="00C11267"/>
    <w:rsid w:val="00DA46BB"/>
    <w:rsid w:val="00DC4290"/>
    <w:rsid w:val="00E11DF4"/>
    <w:rsid w:val="00E12B09"/>
    <w:rsid w:val="00E87148"/>
    <w:rsid w:val="00EC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1FDA0"/>
  <w15:chartTrackingRefBased/>
  <w15:docId w15:val="{C8DD7D58-F9E6-44FC-A7E1-0F8500FD7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7D53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7D53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7D5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A7D53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  <w:style w:type="paragraph" w:customStyle="1" w:styleId="Style3">
    <w:name w:val="Style3"/>
    <w:basedOn w:val="Heading3"/>
    <w:link w:val="Style3Char"/>
    <w:qFormat/>
    <w:rsid w:val="004A7D53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4A7D53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jlqj4b">
    <w:name w:val="jlqj4b"/>
    <w:basedOn w:val="DefaultParagraphFont"/>
    <w:rsid w:val="004A7D53"/>
    <w:rPr>
      <w:rFonts w:cs="Times New Roma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7D53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E12B0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B09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12B0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B09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8F725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112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3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7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0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8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CAPCS-Medicamente</dc:creator>
  <cp:keywords/>
  <dc:description/>
  <cp:lastModifiedBy>CAPCS-Dispozitive</cp:lastModifiedBy>
  <cp:revision>17</cp:revision>
  <cp:lastPrinted>2022-07-27T04:52:00Z</cp:lastPrinted>
  <dcterms:created xsi:type="dcterms:W3CDTF">2022-07-26T06:44:00Z</dcterms:created>
  <dcterms:modified xsi:type="dcterms:W3CDTF">2023-02-08T09:44:00Z</dcterms:modified>
</cp:coreProperties>
</file>