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5412659C"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r w:rsidR="00EC72E6">
        <w:rPr>
          <w:b/>
          <w:bCs/>
          <w:sz w:val="24"/>
          <w:szCs w:val="24"/>
          <w:lang w:val="ro-RO" w:eastAsia="ru-RU"/>
        </w:rPr>
        <w:t xml:space="preserve"> a </w:t>
      </w:r>
      <w:bookmarkStart w:id="0" w:name="_GoBack"/>
      <w:bookmarkEnd w:id="0"/>
    </w:p>
    <w:p w14:paraId="201862D1" w14:textId="14607919" w:rsidR="00B22404" w:rsidRDefault="00EC72E6" w:rsidP="00BD50F0">
      <w:pPr>
        <w:ind w:right="57"/>
        <w:jc w:val="center"/>
        <w:rPr>
          <w:b/>
          <w:sz w:val="24"/>
          <w:szCs w:val="24"/>
          <w:lang w:val="ro-MD" w:eastAsia="ru-RU"/>
        </w:rPr>
      </w:pPr>
      <w:r>
        <w:rPr>
          <w:b/>
          <w:bCs/>
          <w:sz w:val="24"/>
          <w:szCs w:val="24"/>
          <w:lang w:val="ro-RO" w:eastAsia="ru-RU"/>
        </w:rPr>
        <w:t>Utilajului medical</w:t>
      </w:r>
    </w:p>
    <w:p w14:paraId="6293B115" w14:textId="77777777" w:rsidR="00B22404" w:rsidRPr="0080772A" w:rsidRDefault="00B22404" w:rsidP="00BD50F0">
      <w:pPr>
        <w:ind w:right="57"/>
        <w:jc w:val="center"/>
        <w:rPr>
          <w:rFonts w:eastAsia="Calibri"/>
          <w:b/>
          <w:sz w:val="24"/>
          <w:szCs w:val="24"/>
          <w:lang w:val="ro-RO"/>
        </w:rPr>
      </w:pPr>
    </w:p>
    <w:p w14:paraId="37466187" w14:textId="77777777" w:rsidR="00B22404" w:rsidRPr="00B22404" w:rsidRDefault="00B22404" w:rsidP="00B22404">
      <w:pPr>
        <w:numPr>
          <w:ilvl w:val="0"/>
          <w:numId w:val="2"/>
        </w:numPr>
        <w:ind w:right="57" w:hanging="11"/>
        <w:rPr>
          <w:b/>
          <w:sz w:val="24"/>
          <w:szCs w:val="24"/>
          <w:lang w:val="ro-MD" w:eastAsia="ru-RU"/>
        </w:rPr>
      </w:pPr>
      <w:r w:rsidRPr="00B22404">
        <w:rPr>
          <w:b/>
          <w:sz w:val="24"/>
          <w:szCs w:val="24"/>
          <w:lang w:val="ro-MD" w:eastAsia="ru-RU"/>
        </w:rPr>
        <w:t>Procedura a fost inclusă în planul de achiziții publice a autorității contractante: Da</w:t>
      </w:r>
    </w:p>
    <w:p w14:paraId="7C07BED0" w14:textId="5A1284CE" w:rsidR="001251A8" w:rsidRPr="001251A8" w:rsidRDefault="00B22404" w:rsidP="001251A8">
      <w:pPr>
        <w:numPr>
          <w:ilvl w:val="0"/>
          <w:numId w:val="2"/>
        </w:numPr>
        <w:ind w:right="57" w:hanging="11"/>
        <w:rPr>
          <w:sz w:val="24"/>
          <w:szCs w:val="24"/>
          <w:lang w:val="ro-RO" w:eastAsia="ru-RU"/>
        </w:rPr>
      </w:pPr>
      <w:r w:rsidRPr="001251A8">
        <w:rPr>
          <w:b/>
          <w:sz w:val="24"/>
          <w:szCs w:val="24"/>
          <w:lang w:val="ro-MD" w:eastAsia="ru-RU"/>
        </w:rPr>
        <w:t xml:space="preserve">Link-ul către planul de achiziții publice publicat: </w:t>
      </w:r>
      <w:hyperlink r:id="rId5" w:history="1">
        <w:r w:rsidR="001251A8" w:rsidRPr="006D6CC6">
          <w:rPr>
            <w:rStyle w:val="a4"/>
            <w:sz w:val="24"/>
            <w:szCs w:val="24"/>
            <w:lang w:val="ro-MD" w:eastAsia="ru-RU"/>
          </w:rPr>
          <w:t>https://achizitii.usmf.md/sites/default/files/inline-files/plan%20de%20achitii%202026.pdf</w:t>
        </w:r>
      </w:hyperlink>
    </w:p>
    <w:p w14:paraId="6D694BDE" w14:textId="50301D89" w:rsidR="00C60836" w:rsidRPr="001251A8" w:rsidRDefault="00B22404" w:rsidP="001251A8">
      <w:pPr>
        <w:ind w:left="720" w:right="57" w:firstLine="0"/>
        <w:rPr>
          <w:sz w:val="24"/>
          <w:szCs w:val="24"/>
          <w:lang w:val="ro-RO" w:eastAsia="ru-RU"/>
        </w:rPr>
      </w:pPr>
      <w:r w:rsidRPr="001251A8">
        <w:rPr>
          <w:b/>
          <w:sz w:val="24"/>
          <w:szCs w:val="24"/>
          <w:lang w:val="ro-RO" w:eastAsia="ru-RU"/>
        </w:rPr>
        <w:t>3</w:t>
      </w:r>
      <w:r w:rsidR="00C60836" w:rsidRPr="001251A8">
        <w:rPr>
          <w:b/>
          <w:sz w:val="24"/>
          <w:szCs w:val="24"/>
          <w:lang w:val="ro-RO" w:eastAsia="ru-RU"/>
        </w:rPr>
        <w:t>. Denumirea autorităţii contractante:</w:t>
      </w:r>
      <w:r w:rsidR="00414907" w:rsidRPr="001251A8">
        <w:rPr>
          <w:sz w:val="24"/>
          <w:szCs w:val="24"/>
          <w:lang w:val="ro-RO" w:eastAsia="ru-RU"/>
        </w:rPr>
        <w:t xml:space="preserve"> </w:t>
      </w:r>
      <w:r w:rsidR="00C60836" w:rsidRPr="001251A8">
        <w:rPr>
          <w:sz w:val="24"/>
          <w:szCs w:val="24"/>
          <w:lang w:val="ro-RO" w:eastAsia="ru-RU"/>
        </w:rPr>
        <w:t>IP USMF ”Nicolae Testemițanu”</w:t>
      </w:r>
    </w:p>
    <w:p w14:paraId="7B907DA1" w14:textId="0CCDDA16" w:rsidR="00C60836" w:rsidRPr="00850D1C" w:rsidRDefault="00B22404" w:rsidP="00C60836">
      <w:pPr>
        <w:ind w:right="57"/>
        <w:rPr>
          <w:sz w:val="24"/>
          <w:szCs w:val="24"/>
          <w:lang w:val="ro-RO" w:eastAsia="ru-RU"/>
        </w:rPr>
      </w:pPr>
      <w:r>
        <w:rPr>
          <w:b/>
          <w:sz w:val="24"/>
          <w:szCs w:val="24"/>
          <w:lang w:val="ro-RO" w:eastAsia="ru-RU"/>
        </w:rPr>
        <w:t>4</w:t>
      </w:r>
      <w:r w:rsidR="00C60836" w:rsidRPr="0017002B">
        <w:rPr>
          <w:b/>
          <w:sz w:val="24"/>
          <w:szCs w:val="24"/>
          <w:lang w:val="ro-RO" w:eastAsia="ru-RU"/>
        </w:rPr>
        <w:t>. IDNO:</w:t>
      </w:r>
      <w:r w:rsidR="00C60836">
        <w:rPr>
          <w:sz w:val="24"/>
          <w:szCs w:val="24"/>
          <w:lang w:val="ro-RO" w:eastAsia="ru-RU"/>
        </w:rPr>
        <w:t xml:space="preserve"> </w:t>
      </w:r>
      <w:r w:rsidR="00C60836" w:rsidRPr="002C50BA">
        <w:rPr>
          <w:sz w:val="24"/>
          <w:szCs w:val="24"/>
          <w:lang w:val="ro-RO" w:eastAsia="ru-RU"/>
        </w:rPr>
        <w:t>1007600000794</w:t>
      </w:r>
    </w:p>
    <w:p w14:paraId="71307E99" w14:textId="7D6BD97C" w:rsidR="00C60836" w:rsidRPr="00850D1C" w:rsidRDefault="00B22404" w:rsidP="00C60836">
      <w:pPr>
        <w:ind w:right="57"/>
        <w:rPr>
          <w:sz w:val="24"/>
          <w:szCs w:val="24"/>
          <w:lang w:val="ro-RO" w:eastAsia="ru-RU"/>
        </w:rPr>
      </w:pPr>
      <w:r>
        <w:rPr>
          <w:b/>
          <w:sz w:val="24"/>
          <w:szCs w:val="24"/>
          <w:lang w:val="ro-RO" w:eastAsia="ru-RU"/>
        </w:rPr>
        <w:t>5</w:t>
      </w:r>
      <w:r w:rsidR="00C60836" w:rsidRPr="0017002B">
        <w:rPr>
          <w:b/>
          <w:sz w:val="24"/>
          <w:szCs w:val="24"/>
          <w:lang w:val="ro-RO" w:eastAsia="ru-RU"/>
        </w:rPr>
        <w:t>. Adresa:</w:t>
      </w:r>
      <w:r w:rsidR="00C60836">
        <w:rPr>
          <w:sz w:val="24"/>
          <w:szCs w:val="24"/>
          <w:lang w:val="ro-RO" w:eastAsia="ru-RU"/>
        </w:rPr>
        <w:t xml:space="preserve"> </w:t>
      </w:r>
      <w:r w:rsidR="00C60836" w:rsidRPr="002C50BA">
        <w:rPr>
          <w:sz w:val="24"/>
          <w:szCs w:val="24"/>
          <w:lang w:val="ro-RO" w:eastAsia="ru-RU"/>
        </w:rPr>
        <w:t>mun. Chișinău, bd. Ștefan cel Mare și Sfânt, 165</w:t>
      </w:r>
    </w:p>
    <w:p w14:paraId="6C75B02F" w14:textId="2789D43D" w:rsidR="00C60836" w:rsidRDefault="00B22404" w:rsidP="00C60836">
      <w:pPr>
        <w:ind w:right="57"/>
        <w:rPr>
          <w:sz w:val="24"/>
          <w:szCs w:val="24"/>
          <w:lang w:val="ro-RO" w:eastAsia="ru-RU"/>
        </w:rPr>
      </w:pPr>
      <w:r>
        <w:rPr>
          <w:b/>
          <w:sz w:val="24"/>
          <w:szCs w:val="24"/>
          <w:lang w:val="ro-RO" w:eastAsia="ru-RU"/>
        </w:rPr>
        <w:t>6</w:t>
      </w:r>
      <w:r w:rsidR="00C60836" w:rsidRPr="0017002B">
        <w:rPr>
          <w:b/>
          <w:sz w:val="24"/>
          <w:szCs w:val="24"/>
          <w:lang w:val="ro-RO" w:eastAsia="ru-RU"/>
        </w:rPr>
        <w:t>. Numărul de telefon/fax:</w:t>
      </w:r>
      <w:r w:rsidR="00C60836">
        <w:rPr>
          <w:sz w:val="24"/>
          <w:szCs w:val="24"/>
          <w:lang w:val="ro-RO" w:eastAsia="ru-RU"/>
        </w:rPr>
        <w:t xml:space="preserve"> </w:t>
      </w:r>
      <w:r w:rsidR="00C20EC2">
        <w:rPr>
          <w:sz w:val="24"/>
          <w:szCs w:val="24"/>
          <w:lang w:val="ro-RO" w:eastAsia="ru-RU"/>
        </w:rPr>
        <w:t>022 20-52-67</w:t>
      </w:r>
    </w:p>
    <w:p w14:paraId="79F4FDF9" w14:textId="2A3DDC6E" w:rsidR="00C60836" w:rsidRPr="002C50BA" w:rsidRDefault="00B22404" w:rsidP="00C60836">
      <w:pPr>
        <w:ind w:right="57"/>
        <w:rPr>
          <w:sz w:val="24"/>
          <w:szCs w:val="24"/>
          <w:lang w:val="ro-RO" w:eastAsia="ru-RU"/>
        </w:rPr>
      </w:pPr>
      <w:r>
        <w:rPr>
          <w:b/>
          <w:bCs/>
          <w:sz w:val="24"/>
          <w:szCs w:val="24"/>
          <w:lang w:val="ro-RO" w:eastAsia="ru-RU"/>
        </w:rPr>
        <w:t>7</w:t>
      </w:r>
      <w:r w:rsidR="00C60836" w:rsidRPr="0017002B">
        <w:rPr>
          <w:b/>
          <w:bCs/>
          <w:sz w:val="24"/>
          <w:szCs w:val="24"/>
          <w:lang w:val="ro-RO" w:eastAsia="ru-RU"/>
        </w:rPr>
        <w:t>. Adresa de e-mail şi pagina web oficială ale autorităţii contractante:</w:t>
      </w:r>
      <w:r w:rsidR="00C60836">
        <w:rPr>
          <w:bCs/>
          <w:sz w:val="24"/>
          <w:szCs w:val="24"/>
          <w:lang w:val="ro-RO" w:eastAsia="ru-RU"/>
        </w:rPr>
        <w:t xml:space="preserve"> </w:t>
      </w:r>
      <w:r w:rsidR="00C60836" w:rsidRPr="00D577FF">
        <w:rPr>
          <w:sz w:val="24"/>
          <w:szCs w:val="24"/>
          <w:lang w:val="ro-RO" w:eastAsia="ru-RU"/>
        </w:rPr>
        <w:t xml:space="preserve"> </w:t>
      </w:r>
      <w:r w:rsidR="00C60836" w:rsidRPr="002C50BA">
        <w:rPr>
          <w:sz w:val="24"/>
          <w:szCs w:val="24"/>
          <w:lang w:val="ro-RO" w:eastAsia="ru-RU"/>
        </w:rPr>
        <w:t xml:space="preserve">achizitii@usmf.md, </w:t>
      </w:r>
      <w:hyperlink r:id="rId6" w:history="1">
        <w:r w:rsidR="00C60836" w:rsidRPr="009C2E19">
          <w:rPr>
            <w:rStyle w:val="a4"/>
            <w:sz w:val="24"/>
            <w:szCs w:val="24"/>
            <w:lang w:val="ro-RO" w:eastAsia="ru-RU"/>
          </w:rPr>
          <w:t>http://www.usmf.md</w:t>
        </w:r>
      </w:hyperlink>
      <w:r w:rsidR="00C60836">
        <w:rPr>
          <w:sz w:val="24"/>
          <w:szCs w:val="24"/>
          <w:lang w:val="ro-RO" w:eastAsia="ru-RU"/>
        </w:rPr>
        <w:t xml:space="preserve"> </w:t>
      </w:r>
    </w:p>
    <w:p w14:paraId="539406A1" w14:textId="467E0907" w:rsidR="00C60836" w:rsidRPr="00850D1C" w:rsidRDefault="00B22404" w:rsidP="00C60836">
      <w:pPr>
        <w:ind w:right="57"/>
        <w:rPr>
          <w:sz w:val="24"/>
          <w:szCs w:val="24"/>
          <w:lang w:val="ro-RO" w:eastAsia="ru-RU"/>
        </w:rPr>
      </w:pPr>
      <w:r>
        <w:rPr>
          <w:b/>
          <w:sz w:val="24"/>
          <w:szCs w:val="24"/>
          <w:lang w:val="ro-RO" w:eastAsia="ru-RU"/>
        </w:rPr>
        <w:t>8</w:t>
      </w:r>
      <w:r w:rsidR="00C60836" w:rsidRPr="0017002B">
        <w:rPr>
          <w:b/>
          <w:sz w:val="24"/>
          <w:szCs w:val="24"/>
          <w:lang w:val="ro-RO" w:eastAsia="ru-RU"/>
        </w:rPr>
        <w:t>. Tipul autorităţii contractante şi obiectul principal de activitate (dacă este cazul, menţiunea că autoritatea contractantă este o autoritate centrală de achiziţie sau că achiziţia implică o altă formă de achiziţie comună):</w:t>
      </w:r>
      <w:r w:rsidR="00C60836">
        <w:rPr>
          <w:sz w:val="24"/>
          <w:szCs w:val="24"/>
          <w:lang w:val="ro-RO" w:eastAsia="ru-RU"/>
        </w:rPr>
        <w:t xml:space="preserve"> nu se aplică</w:t>
      </w:r>
    </w:p>
    <w:p w14:paraId="5B66C0DF" w14:textId="1CA9977B" w:rsidR="00850D1C" w:rsidRDefault="00B22404" w:rsidP="0065480F">
      <w:pPr>
        <w:ind w:right="57"/>
        <w:rPr>
          <w:b/>
          <w:sz w:val="24"/>
          <w:szCs w:val="24"/>
          <w:lang w:val="ro-RO" w:eastAsia="ru-RU"/>
        </w:rPr>
      </w:pPr>
      <w:r>
        <w:rPr>
          <w:b/>
          <w:sz w:val="24"/>
          <w:szCs w:val="24"/>
          <w:lang w:val="ro-RO" w:eastAsia="ru-RU"/>
        </w:rPr>
        <w:t>9</w:t>
      </w:r>
      <w:r w:rsidR="00C60836" w:rsidRPr="0017002B">
        <w:rPr>
          <w:b/>
          <w:sz w:val="24"/>
          <w:szCs w:val="24"/>
          <w:lang w:val="ro-RO" w:eastAsia="ru-RU"/>
        </w:rPr>
        <w:t xml:space="preserve">. Cumpărătorul invită operatorii economici interesaţi, care îi pot satisface necesităţile, să participe la </w:t>
      </w:r>
      <w:r w:rsidR="00C60836">
        <w:rPr>
          <w:b/>
          <w:sz w:val="24"/>
          <w:szCs w:val="24"/>
          <w:lang w:val="ro-RO" w:eastAsia="ru-RU"/>
        </w:rPr>
        <w:t xml:space="preserve">procedura de achiziţie privind </w:t>
      </w:r>
      <w:r w:rsidR="003836E4">
        <w:rPr>
          <w:b/>
          <w:sz w:val="24"/>
          <w:szCs w:val="24"/>
          <w:lang w:val="ro-RO" w:eastAsia="ru-RU"/>
        </w:rPr>
        <w:t>livrarea</w:t>
      </w:r>
      <w:r w:rsidR="00C60836" w:rsidRPr="0017002B">
        <w:rPr>
          <w:b/>
          <w:sz w:val="24"/>
          <w:szCs w:val="24"/>
          <w:lang w:val="ro-RO" w:eastAsia="ru-RU"/>
        </w:rPr>
        <w:t xml:space="preserve"> următoarelor</w:t>
      </w:r>
      <w:r w:rsidR="003836E4">
        <w:rPr>
          <w:b/>
          <w:sz w:val="24"/>
          <w:szCs w:val="24"/>
          <w:lang w:val="ro-RO" w:eastAsia="ru-RU"/>
        </w:rPr>
        <w:t xml:space="preserve"> bunuri</w:t>
      </w:r>
      <w:r w:rsidR="00C60836" w:rsidRPr="0017002B">
        <w:rPr>
          <w:b/>
          <w:sz w:val="24"/>
          <w:szCs w:val="24"/>
          <w:lang w:val="ro-RO" w:eastAsia="ru-RU"/>
        </w:rPr>
        <w:t>:</w:t>
      </w:r>
    </w:p>
    <w:p w14:paraId="02B7366B" w14:textId="77777777" w:rsidR="000D6D40" w:rsidRPr="0065480F" w:rsidRDefault="000D6D40" w:rsidP="0065480F">
      <w:pPr>
        <w:ind w:right="57"/>
        <w:rPr>
          <w:b/>
          <w:sz w:val="24"/>
          <w:szCs w:val="24"/>
          <w:lang w:val="ro-RO"/>
        </w:rPr>
      </w:pPr>
    </w:p>
    <w:tbl>
      <w:tblPr>
        <w:tblStyle w:val="GrilTabel2"/>
        <w:tblW w:w="5000" w:type="pct"/>
        <w:tblInd w:w="-5" w:type="dxa"/>
        <w:tblLayout w:type="fixed"/>
        <w:tblLook w:val="04A0" w:firstRow="1" w:lastRow="0" w:firstColumn="1" w:lastColumn="0" w:noHBand="0" w:noVBand="1"/>
      </w:tblPr>
      <w:tblGrid>
        <w:gridCol w:w="693"/>
        <w:gridCol w:w="983"/>
        <w:gridCol w:w="1674"/>
        <w:gridCol w:w="978"/>
        <w:gridCol w:w="698"/>
        <w:gridCol w:w="2912"/>
        <w:gridCol w:w="1412"/>
      </w:tblGrid>
      <w:tr w:rsidR="00850D1C" w:rsidRPr="00B22404" w14:paraId="60E97A10" w14:textId="77777777" w:rsidTr="0080772A">
        <w:tc>
          <w:tcPr>
            <w:tcW w:w="371" w:type="pct"/>
          </w:tcPr>
          <w:p w14:paraId="100220E1" w14:textId="7557248D" w:rsidR="00850D1C" w:rsidRPr="009737C6" w:rsidRDefault="00850D1C" w:rsidP="0045040A">
            <w:pPr>
              <w:ind w:firstLine="0"/>
              <w:jc w:val="center"/>
              <w:rPr>
                <w:lang w:val="ro-RO"/>
              </w:rPr>
            </w:pPr>
            <w:r w:rsidRPr="009737C6">
              <w:rPr>
                <w:b/>
                <w:bCs/>
                <w:lang w:val="ro-RO" w:eastAsia="ru-RU"/>
              </w:rPr>
              <w:t>Nr.</w:t>
            </w:r>
            <w:r w:rsidRPr="009737C6">
              <w:rPr>
                <w:b/>
                <w:bCs/>
                <w:lang w:val="ro-RO" w:eastAsia="ru-RU"/>
              </w:rPr>
              <w:br/>
            </w:r>
            <w:r w:rsidR="0045040A">
              <w:rPr>
                <w:b/>
                <w:bCs/>
                <w:lang w:val="ro-RO" w:eastAsia="ru-RU"/>
              </w:rPr>
              <w:t>LOT</w:t>
            </w:r>
          </w:p>
        </w:tc>
        <w:tc>
          <w:tcPr>
            <w:tcW w:w="526"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895" w:type="pct"/>
          </w:tcPr>
          <w:p w14:paraId="60840125" w14:textId="0EA00F50" w:rsidR="00850D1C" w:rsidRPr="009737C6" w:rsidRDefault="00850D1C" w:rsidP="003836E4">
            <w:pPr>
              <w:ind w:firstLine="0"/>
              <w:jc w:val="center"/>
              <w:rPr>
                <w:lang w:val="ro-RO"/>
              </w:rPr>
            </w:pPr>
            <w:r w:rsidRPr="009737C6">
              <w:rPr>
                <w:b/>
                <w:bCs/>
                <w:lang w:val="ro-RO" w:eastAsia="ru-RU"/>
              </w:rPr>
              <w:t>Denumirea</w:t>
            </w:r>
            <w:r w:rsidRPr="009737C6">
              <w:rPr>
                <w:b/>
                <w:bCs/>
                <w:lang w:val="ro-RO" w:eastAsia="ru-RU"/>
              </w:rPr>
              <w:br/>
            </w:r>
            <w:r w:rsidR="003836E4">
              <w:rPr>
                <w:b/>
                <w:bCs/>
                <w:lang w:val="ro-RO" w:eastAsia="ru-RU"/>
              </w:rPr>
              <w:t>bunurilor</w:t>
            </w:r>
          </w:p>
        </w:tc>
        <w:tc>
          <w:tcPr>
            <w:tcW w:w="523"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73" w:type="pct"/>
          </w:tcPr>
          <w:p w14:paraId="29289EAE" w14:textId="7A4A83EE" w:rsidR="00850D1C" w:rsidRPr="009737C6" w:rsidRDefault="00850D1C" w:rsidP="00821DE0">
            <w:pPr>
              <w:ind w:firstLine="0"/>
              <w:jc w:val="center"/>
              <w:rPr>
                <w:lang w:val="ro-RO"/>
              </w:rPr>
            </w:pPr>
            <w:r w:rsidRPr="009737C6">
              <w:rPr>
                <w:b/>
                <w:bCs/>
                <w:lang w:val="ro-RO" w:eastAsia="ru-RU"/>
              </w:rPr>
              <w:t>Canti</w:t>
            </w:r>
            <w:r w:rsidR="00C63BD2">
              <w:rPr>
                <w:b/>
                <w:bCs/>
                <w:lang w:val="ro-RO" w:eastAsia="ru-RU"/>
              </w:rPr>
              <w:t>-</w:t>
            </w:r>
            <w:r w:rsidRPr="009737C6">
              <w:rPr>
                <w:b/>
                <w:bCs/>
                <w:lang w:val="ro-RO" w:eastAsia="ru-RU"/>
              </w:rPr>
              <w:t>tatea</w:t>
            </w:r>
          </w:p>
        </w:tc>
        <w:tc>
          <w:tcPr>
            <w:tcW w:w="1557"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55"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80772A" w:rsidRPr="00514D27" w14:paraId="1D0DE36B" w14:textId="77777777" w:rsidTr="00AF048C">
        <w:trPr>
          <w:trHeight w:val="1032"/>
        </w:trPr>
        <w:tc>
          <w:tcPr>
            <w:tcW w:w="371" w:type="pct"/>
          </w:tcPr>
          <w:p w14:paraId="5342FAE3" w14:textId="2AB8E075" w:rsidR="0080772A" w:rsidRPr="009737C6" w:rsidRDefault="0080772A" w:rsidP="0080772A">
            <w:pPr>
              <w:ind w:firstLine="0"/>
              <w:jc w:val="center"/>
              <w:rPr>
                <w:lang w:val="ro-RO"/>
              </w:rPr>
            </w:pPr>
            <w:r>
              <w:rPr>
                <w:lang w:val="ro-RO"/>
              </w:rPr>
              <w:t>1</w:t>
            </w:r>
          </w:p>
        </w:tc>
        <w:tc>
          <w:tcPr>
            <w:tcW w:w="526" w:type="pct"/>
          </w:tcPr>
          <w:p w14:paraId="4B9FB207" w14:textId="7044502E" w:rsidR="0080772A" w:rsidRPr="009737C6" w:rsidRDefault="00351A43" w:rsidP="0080772A">
            <w:pPr>
              <w:ind w:firstLine="0"/>
              <w:rPr>
                <w:lang w:val="ro-RO"/>
              </w:rPr>
            </w:pPr>
            <w:r>
              <w:rPr>
                <w:sz w:val="24"/>
                <w:szCs w:val="24"/>
                <w:lang w:val="ro-RO"/>
              </w:rPr>
              <w:t>33100000-1</w:t>
            </w:r>
          </w:p>
        </w:tc>
        <w:tc>
          <w:tcPr>
            <w:tcW w:w="895" w:type="pct"/>
          </w:tcPr>
          <w:p w14:paraId="487D8F08" w14:textId="36E549BC" w:rsidR="0080772A" w:rsidRPr="00514D27" w:rsidRDefault="005026B1" w:rsidP="0080772A">
            <w:pPr>
              <w:ind w:firstLine="0"/>
              <w:jc w:val="center"/>
              <w:rPr>
                <w:sz w:val="22"/>
                <w:szCs w:val="22"/>
                <w:lang w:val="ro-RO"/>
              </w:rPr>
            </w:pPr>
            <w:r w:rsidRPr="005026B1">
              <w:rPr>
                <w:sz w:val="22"/>
                <w:szCs w:val="22"/>
                <w:lang w:val="ro-RO"/>
              </w:rPr>
              <w:t>Centrifugă de laborator</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B624111" w14:textId="51252B0C" w:rsidR="0080772A" w:rsidRDefault="0080772A" w:rsidP="0080772A">
            <w:pPr>
              <w:ind w:firstLine="0"/>
              <w:jc w:val="center"/>
              <w:rPr>
                <w:lang w:val="ro-MD"/>
              </w:rPr>
            </w:pPr>
            <w:r>
              <w:rPr>
                <w:lang w:val="ro-MD"/>
              </w:rPr>
              <w:t>Buc</w:t>
            </w:r>
          </w:p>
          <w:p w14:paraId="19F154A3" w14:textId="77777777" w:rsidR="0080772A" w:rsidRDefault="0080772A" w:rsidP="0080772A">
            <w:pPr>
              <w:ind w:firstLine="0"/>
              <w:jc w:val="center"/>
              <w:rPr>
                <w:lang w:val="ro-MD"/>
              </w:rPr>
            </w:pPr>
          </w:p>
          <w:p w14:paraId="5A48AC8F" w14:textId="77777777" w:rsidR="0080772A" w:rsidRDefault="0080772A" w:rsidP="0080772A">
            <w:pPr>
              <w:ind w:firstLine="0"/>
              <w:jc w:val="center"/>
              <w:rPr>
                <w:lang w:val="ro-MD"/>
              </w:rPr>
            </w:pPr>
          </w:p>
          <w:p w14:paraId="3110BE65" w14:textId="77777777" w:rsidR="0080772A" w:rsidRDefault="0080772A" w:rsidP="0080772A">
            <w:pPr>
              <w:ind w:firstLine="0"/>
              <w:jc w:val="center"/>
              <w:rPr>
                <w:lang w:val="ro-MD"/>
              </w:rPr>
            </w:pPr>
          </w:p>
          <w:p w14:paraId="6A64F75D" w14:textId="77777777" w:rsidR="0080772A" w:rsidRDefault="0080772A" w:rsidP="0080772A">
            <w:pPr>
              <w:ind w:firstLine="0"/>
              <w:jc w:val="center"/>
              <w:rPr>
                <w:lang w:val="ro-MD"/>
              </w:rPr>
            </w:pPr>
          </w:p>
          <w:p w14:paraId="3E72A059" w14:textId="77777777" w:rsidR="0080772A" w:rsidRDefault="0080772A" w:rsidP="0080772A">
            <w:pPr>
              <w:ind w:firstLine="0"/>
              <w:jc w:val="center"/>
              <w:rPr>
                <w:lang w:val="ro-MD"/>
              </w:rPr>
            </w:pPr>
          </w:p>
          <w:p w14:paraId="4E7E4FF2" w14:textId="77777777" w:rsidR="0080772A" w:rsidRDefault="0080772A" w:rsidP="0080772A">
            <w:pPr>
              <w:ind w:firstLine="0"/>
              <w:jc w:val="center"/>
              <w:rPr>
                <w:lang w:val="ro-MD"/>
              </w:rPr>
            </w:pPr>
          </w:p>
          <w:p w14:paraId="5ECDDA0B" w14:textId="77777777" w:rsidR="0080772A" w:rsidRDefault="0080772A" w:rsidP="0080772A">
            <w:pPr>
              <w:ind w:firstLine="0"/>
              <w:jc w:val="center"/>
              <w:rPr>
                <w:lang w:val="ro-MD"/>
              </w:rPr>
            </w:pPr>
          </w:p>
          <w:p w14:paraId="1A32BDC0" w14:textId="77777777" w:rsidR="0080772A" w:rsidRDefault="0080772A" w:rsidP="0080772A">
            <w:pPr>
              <w:ind w:firstLine="0"/>
              <w:jc w:val="center"/>
              <w:rPr>
                <w:lang w:val="ro-MD"/>
              </w:rPr>
            </w:pPr>
          </w:p>
          <w:p w14:paraId="27A63BDA" w14:textId="77777777" w:rsidR="0080772A" w:rsidRDefault="0080772A" w:rsidP="0080772A">
            <w:pPr>
              <w:ind w:firstLine="0"/>
              <w:jc w:val="center"/>
              <w:rPr>
                <w:lang w:val="ro-MD"/>
              </w:rPr>
            </w:pPr>
          </w:p>
          <w:p w14:paraId="2F52F084" w14:textId="77777777" w:rsidR="0080772A" w:rsidRDefault="0080772A" w:rsidP="0080772A">
            <w:pPr>
              <w:ind w:firstLine="0"/>
              <w:jc w:val="center"/>
              <w:rPr>
                <w:lang w:val="ro-MD"/>
              </w:rPr>
            </w:pPr>
          </w:p>
          <w:p w14:paraId="1BE1B506" w14:textId="77777777" w:rsidR="0080772A" w:rsidRDefault="0080772A" w:rsidP="0080772A">
            <w:pPr>
              <w:ind w:firstLine="0"/>
              <w:jc w:val="center"/>
              <w:rPr>
                <w:lang w:val="ro-MD"/>
              </w:rPr>
            </w:pPr>
          </w:p>
          <w:p w14:paraId="3CEA5C14" w14:textId="77777777" w:rsidR="0080772A" w:rsidRDefault="0080772A" w:rsidP="0080772A">
            <w:pPr>
              <w:ind w:firstLine="0"/>
              <w:jc w:val="center"/>
              <w:rPr>
                <w:lang w:val="ro-MD"/>
              </w:rPr>
            </w:pPr>
          </w:p>
          <w:p w14:paraId="05DB4E40" w14:textId="77777777" w:rsidR="0080772A" w:rsidRDefault="0080772A" w:rsidP="0080772A">
            <w:pPr>
              <w:ind w:firstLine="0"/>
              <w:jc w:val="center"/>
              <w:rPr>
                <w:lang w:val="ro-MD"/>
              </w:rPr>
            </w:pPr>
          </w:p>
          <w:p w14:paraId="49559EB4" w14:textId="77777777" w:rsidR="0080772A" w:rsidRDefault="0080772A" w:rsidP="0080772A">
            <w:pPr>
              <w:ind w:firstLine="0"/>
              <w:jc w:val="center"/>
              <w:rPr>
                <w:lang w:val="ro-MD"/>
              </w:rPr>
            </w:pPr>
          </w:p>
          <w:p w14:paraId="74B634BB" w14:textId="77777777" w:rsidR="0080772A" w:rsidRDefault="0080772A" w:rsidP="0080772A">
            <w:pPr>
              <w:ind w:firstLine="0"/>
              <w:jc w:val="center"/>
              <w:rPr>
                <w:lang w:val="ro-MD"/>
              </w:rPr>
            </w:pPr>
          </w:p>
          <w:p w14:paraId="0D11E5DE" w14:textId="77777777" w:rsidR="0080772A" w:rsidRDefault="0080772A" w:rsidP="0080772A">
            <w:pPr>
              <w:ind w:firstLine="0"/>
              <w:jc w:val="center"/>
              <w:rPr>
                <w:lang w:val="ro-MD"/>
              </w:rPr>
            </w:pPr>
          </w:p>
          <w:p w14:paraId="02AC39EA" w14:textId="77777777" w:rsidR="0080772A" w:rsidRDefault="0080772A" w:rsidP="0080772A">
            <w:pPr>
              <w:ind w:firstLine="0"/>
              <w:jc w:val="center"/>
              <w:rPr>
                <w:lang w:val="ro-MD"/>
              </w:rPr>
            </w:pPr>
          </w:p>
          <w:p w14:paraId="24366554" w14:textId="77777777" w:rsidR="0080772A" w:rsidRDefault="0080772A" w:rsidP="0080772A">
            <w:pPr>
              <w:ind w:firstLine="0"/>
              <w:jc w:val="center"/>
              <w:rPr>
                <w:lang w:val="ro-MD"/>
              </w:rPr>
            </w:pPr>
          </w:p>
          <w:p w14:paraId="55DA1E82" w14:textId="77777777" w:rsidR="0080772A" w:rsidRDefault="0080772A" w:rsidP="0080772A">
            <w:pPr>
              <w:ind w:firstLine="0"/>
              <w:jc w:val="center"/>
              <w:rPr>
                <w:lang w:val="ro-MD"/>
              </w:rPr>
            </w:pPr>
          </w:p>
          <w:p w14:paraId="2BD14DA6" w14:textId="77777777" w:rsidR="0080772A" w:rsidRDefault="0080772A" w:rsidP="0080772A">
            <w:pPr>
              <w:ind w:firstLine="0"/>
              <w:jc w:val="center"/>
              <w:rPr>
                <w:lang w:val="ro-MD"/>
              </w:rPr>
            </w:pPr>
          </w:p>
          <w:p w14:paraId="179CACC7" w14:textId="77777777" w:rsidR="0080772A" w:rsidRDefault="0080772A" w:rsidP="0080772A">
            <w:pPr>
              <w:ind w:firstLine="0"/>
              <w:jc w:val="center"/>
              <w:rPr>
                <w:lang w:val="ro-MD"/>
              </w:rPr>
            </w:pPr>
          </w:p>
          <w:p w14:paraId="709D0F1A" w14:textId="77777777" w:rsidR="0080772A" w:rsidRDefault="0080772A" w:rsidP="0080772A">
            <w:pPr>
              <w:ind w:firstLine="0"/>
              <w:jc w:val="center"/>
              <w:rPr>
                <w:lang w:val="ro-MD"/>
              </w:rPr>
            </w:pPr>
          </w:p>
          <w:p w14:paraId="54595D38" w14:textId="77777777" w:rsidR="0080772A" w:rsidRDefault="0080772A" w:rsidP="0080772A">
            <w:pPr>
              <w:ind w:firstLine="0"/>
              <w:jc w:val="center"/>
              <w:rPr>
                <w:lang w:val="ro-MD"/>
              </w:rPr>
            </w:pPr>
          </w:p>
          <w:p w14:paraId="035A0217" w14:textId="77777777" w:rsidR="0080772A" w:rsidRDefault="0080772A" w:rsidP="0080772A">
            <w:pPr>
              <w:ind w:firstLine="0"/>
              <w:jc w:val="center"/>
              <w:rPr>
                <w:lang w:val="ro-MD"/>
              </w:rPr>
            </w:pPr>
          </w:p>
          <w:p w14:paraId="13E5139B" w14:textId="2782DCE2" w:rsidR="0080772A" w:rsidRPr="00514D27" w:rsidRDefault="0080772A" w:rsidP="0080772A">
            <w:pPr>
              <w:ind w:firstLine="0"/>
              <w:jc w:val="center"/>
              <w:rPr>
                <w:sz w:val="22"/>
                <w:szCs w:val="22"/>
                <w:lang w:val="ro-RO"/>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62DD1C9" w14:textId="724F2EA4" w:rsidR="0080772A" w:rsidRPr="00514D27" w:rsidRDefault="005026B1" w:rsidP="0080772A">
            <w:pPr>
              <w:ind w:firstLine="0"/>
              <w:jc w:val="center"/>
              <w:rPr>
                <w:sz w:val="22"/>
                <w:szCs w:val="22"/>
                <w:lang w:val="ro-RO"/>
              </w:rPr>
            </w:pPr>
            <w:r>
              <w:rPr>
                <w:sz w:val="22"/>
                <w:szCs w:val="22"/>
                <w:lang w:val="ro-RO"/>
              </w:rPr>
              <w:lastRenderedPageBreak/>
              <w:t>1</w:t>
            </w:r>
          </w:p>
        </w:tc>
        <w:tc>
          <w:tcPr>
            <w:tcW w:w="1557" w:type="pct"/>
          </w:tcPr>
          <w:p w14:paraId="5A8C8989" w14:textId="77777777" w:rsidR="005026B1" w:rsidRPr="005026B1" w:rsidRDefault="005026B1" w:rsidP="005026B1">
            <w:pPr>
              <w:widowControl w:val="0"/>
              <w:tabs>
                <w:tab w:val="left" w:pos="262"/>
              </w:tabs>
              <w:ind w:firstLine="43"/>
              <w:rPr>
                <w:sz w:val="22"/>
                <w:szCs w:val="22"/>
              </w:rPr>
            </w:pPr>
            <w:proofErr w:type="spellStart"/>
            <w:r w:rsidRPr="005026B1">
              <w:rPr>
                <w:sz w:val="22"/>
                <w:szCs w:val="22"/>
              </w:rPr>
              <w:t>Centrifugă</w:t>
            </w:r>
            <w:proofErr w:type="spellEnd"/>
            <w:r w:rsidRPr="005026B1">
              <w:rPr>
                <w:sz w:val="22"/>
                <w:szCs w:val="22"/>
              </w:rPr>
              <w:t xml:space="preserve"> de </w:t>
            </w:r>
            <w:proofErr w:type="spellStart"/>
            <w:r w:rsidRPr="005026B1">
              <w:rPr>
                <w:sz w:val="22"/>
                <w:szCs w:val="22"/>
              </w:rPr>
              <w:t>laborator</w:t>
            </w:r>
            <w:proofErr w:type="spellEnd"/>
            <w:r w:rsidRPr="005026B1">
              <w:rPr>
                <w:sz w:val="22"/>
                <w:szCs w:val="22"/>
              </w:rPr>
              <w:t xml:space="preserve"> (</w:t>
            </w:r>
            <w:proofErr w:type="spellStart"/>
            <w:r w:rsidRPr="005026B1">
              <w:rPr>
                <w:sz w:val="22"/>
                <w:szCs w:val="22"/>
              </w:rPr>
              <w:t>fără</w:t>
            </w:r>
            <w:proofErr w:type="spellEnd"/>
            <w:r w:rsidRPr="005026B1">
              <w:rPr>
                <w:sz w:val="22"/>
                <w:szCs w:val="22"/>
              </w:rPr>
              <w:t xml:space="preserve"> </w:t>
            </w:r>
            <w:proofErr w:type="spellStart"/>
            <w:r w:rsidRPr="005026B1">
              <w:rPr>
                <w:sz w:val="22"/>
                <w:szCs w:val="22"/>
              </w:rPr>
              <w:t>sistem</w:t>
            </w:r>
            <w:proofErr w:type="spellEnd"/>
            <w:r w:rsidRPr="005026B1">
              <w:rPr>
                <w:sz w:val="22"/>
                <w:szCs w:val="22"/>
              </w:rPr>
              <w:t xml:space="preserve"> de </w:t>
            </w:r>
            <w:proofErr w:type="spellStart"/>
            <w:r w:rsidRPr="005026B1">
              <w:rPr>
                <w:sz w:val="22"/>
                <w:szCs w:val="22"/>
              </w:rPr>
              <w:t>răcire</w:t>
            </w:r>
            <w:proofErr w:type="spellEnd"/>
            <w:r w:rsidRPr="005026B1">
              <w:rPr>
                <w:sz w:val="22"/>
                <w:szCs w:val="22"/>
              </w:rPr>
              <w:t xml:space="preserve">). </w:t>
            </w:r>
            <w:proofErr w:type="spellStart"/>
            <w:r w:rsidRPr="005026B1">
              <w:rPr>
                <w:sz w:val="22"/>
                <w:szCs w:val="22"/>
              </w:rPr>
              <w:t>Caracteristici</w:t>
            </w:r>
            <w:proofErr w:type="spellEnd"/>
            <w:r w:rsidRPr="005026B1">
              <w:rPr>
                <w:sz w:val="22"/>
                <w:szCs w:val="22"/>
              </w:rPr>
              <w:t xml:space="preserve"> </w:t>
            </w:r>
            <w:proofErr w:type="spellStart"/>
            <w:r w:rsidRPr="005026B1">
              <w:rPr>
                <w:sz w:val="22"/>
                <w:szCs w:val="22"/>
              </w:rPr>
              <w:t>generale</w:t>
            </w:r>
            <w:proofErr w:type="spellEnd"/>
          </w:p>
          <w:p w14:paraId="5C854088" w14:textId="77777777" w:rsidR="005026B1" w:rsidRPr="005026B1" w:rsidRDefault="005026B1" w:rsidP="005026B1">
            <w:pPr>
              <w:widowControl w:val="0"/>
              <w:tabs>
                <w:tab w:val="left" w:pos="262"/>
              </w:tabs>
              <w:ind w:firstLine="43"/>
              <w:rPr>
                <w:sz w:val="22"/>
                <w:szCs w:val="22"/>
              </w:rPr>
            </w:pPr>
            <w:r w:rsidRPr="005026B1">
              <w:rPr>
                <w:sz w:val="22"/>
                <w:szCs w:val="22"/>
              </w:rPr>
              <w:t xml:space="preserve">1. Control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afișaj</w:t>
            </w:r>
            <w:proofErr w:type="spellEnd"/>
          </w:p>
          <w:p w14:paraId="7F099398"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Setare</w:t>
            </w:r>
            <w:proofErr w:type="spellEnd"/>
            <w:r w:rsidRPr="005026B1">
              <w:rPr>
                <w:sz w:val="22"/>
                <w:szCs w:val="22"/>
              </w:rPr>
              <w:t xml:space="preserv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afișare</w:t>
            </w:r>
            <w:proofErr w:type="spellEnd"/>
            <w:r w:rsidRPr="005026B1">
              <w:rPr>
                <w:sz w:val="22"/>
                <w:szCs w:val="22"/>
              </w:rPr>
              <w:t xml:space="preserve"> </w:t>
            </w:r>
            <w:proofErr w:type="spellStart"/>
            <w:r w:rsidRPr="005026B1">
              <w:rPr>
                <w:sz w:val="22"/>
                <w:szCs w:val="22"/>
              </w:rPr>
              <w:t>digitală</w:t>
            </w:r>
            <w:proofErr w:type="spellEnd"/>
            <w:r w:rsidRPr="005026B1">
              <w:rPr>
                <w:sz w:val="22"/>
                <w:szCs w:val="22"/>
              </w:rPr>
              <w:t xml:space="preserve"> </w:t>
            </w:r>
            <w:proofErr w:type="spellStart"/>
            <w:r w:rsidRPr="005026B1">
              <w:rPr>
                <w:sz w:val="22"/>
                <w:szCs w:val="22"/>
              </w:rPr>
              <w:t>directă</w:t>
            </w:r>
            <w:proofErr w:type="spellEnd"/>
            <w:r w:rsidRPr="005026B1">
              <w:rPr>
                <w:sz w:val="22"/>
                <w:szCs w:val="22"/>
              </w:rPr>
              <w:t xml:space="preserve"> a </w:t>
            </w:r>
            <w:proofErr w:type="spellStart"/>
            <w:r w:rsidRPr="005026B1">
              <w:rPr>
                <w:sz w:val="22"/>
                <w:szCs w:val="22"/>
              </w:rPr>
              <w:t>forței</w:t>
            </w:r>
            <w:proofErr w:type="spellEnd"/>
            <w:r w:rsidRPr="005026B1">
              <w:rPr>
                <w:sz w:val="22"/>
                <w:szCs w:val="22"/>
              </w:rPr>
              <w:t xml:space="preserve"> centrifuge relative (RCF, ×g) </w:t>
            </w:r>
            <w:proofErr w:type="spellStart"/>
            <w:r w:rsidRPr="005026B1">
              <w:rPr>
                <w:sz w:val="22"/>
                <w:szCs w:val="22"/>
              </w:rPr>
              <w:t>și</w:t>
            </w:r>
            <w:proofErr w:type="spellEnd"/>
            <w:r w:rsidRPr="005026B1">
              <w:rPr>
                <w:sz w:val="22"/>
                <w:szCs w:val="22"/>
              </w:rPr>
              <w:t xml:space="preserve"> a </w:t>
            </w:r>
            <w:proofErr w:type="spellStart"/>
            <w:r w:rsidRPr="005026B1">
              <w:rPr>
                <w:sz w:val="22"/>
                <w:szCs w:val="22"/>
              </w:rPr>
              <w:t>timpului</w:t>
            </w:r>
            <w:proofErr w:type="spellEnd"/>
          </w:p>
          <w:p w14:paraId="2D702787" w14:textId="77777777" w:rsidR="005026B1" w:rsidRPr="005026B1" w:rsidRDefault="005026B1" w:rsidP="005026B1">
            <w:pPr>
              <w:widowControl w:val="0"/>
              <w:tabs>
                <w:tab w:val="left" w:pos="262"/>
              </w:tabs>
              <w:ind w:firstLine="43"/>
              <w:rPr>
                <w:sz w:val="22"/>
                <w:szCs w:val="22"/>
              </w:rPr>
            </w:pPr>
            <w:r w:rsidRPr="005026B1">
              <w:rPr>
                <w:sz w:val="22"/>
                <w:szCs w:val="22"/>
              </w:rPr>
              <w:t>• RCF maxim: minimum 2500 × g</w:t>
            </w:r>
          </w:p>
          <w:p w14:paraId="42A942E1"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Setare</w:t>
            </w:r>
            <w:proofErr w:type="spellEnd"/>
            <w:r w:rsidRPr="005026B1">
              <w:rPr>
                <w:sz w:val="22"/>
                <w:szCs w:val="22"/>
              </w:rPr>
              <w:t xml:space="preserve"> </w:t>
            </w:r>
            <w:proofErr w:type="spellStart"/>
            <w:r w:rsidRPr="005026B1">
              <w:rPr>
                <w:sz w:val="22"/>
                <w:szCs w:val="22"/>
              </w:rPr>
              <w:t>digitală</w:t>
            </w:r>
            <w:proofErr w:type="spellEnd"/>
            <w:r w:rsidRPr="005026B1">
              <w:rPr>
                <w:sz w:val="22"/>
                <w:szCs w:val="22"/>
              </w:rPr>
              <w:t xml:space="preserve"> a </w:t>
            </w:r>
            <w:proofErr w:type="spellStart"/>
            <w:r w:rsidRPr="005026B1">
              <w:rPr>
                <w:sz w:val="22"/>
                <w:szCs w:val="22"/>
              </w:rPr>
              <w:t>timpului</w:t>
            </w:r>
            <w:proofErr w:type="spellEnd"/>
            <w:r w:rsidRPr="005026B1">
              <w:rPr>
                <w:sz w:val="22"/>
                <w:szCs w:val="22"/>
              </w:rPr>
              <w:t xml:space="preserve"> de </w:t>
            </w:r>
            <w:proofErr w:type="spellStart"/>
            <w:r w:rsidRPr="005026B1">
              <w:rPr>
                <w:sz w:val="22"/>
                <w:szCs w:val="22"/>
              </w:rPr>
              <w:t>centrifugare</w:t>
            </w:r>
            <w:proofErr w:type="spellEnd"/>
          </w:p>
          <w:p w14:paraId="72778D99"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Afișaj</w:t>
            </w:r>
            <w:proofErr w:type="spellEnd"/>
            <w:r w:rsidRPr="005026B1">
              <w:rPr>
                <w:sz w:val="22"/>
                <w:szCs w:val="22"/>
              </w:rPr>
              <w:t xml:space="preserve"> </w:t>
            </w:r>
            <w:proofErr w:type="spellStart"/>
            <w:r w:rsidRPr="005026B1">
              <w:rPr>
                <w:sz w:val="22"/>
                <w:szCs w:val="22"/>
              </w:rPr>
              <w:t>lizibil</w:t>
            </w:r>
            <w:proofErr w:type="spellEnd"/>
            <w:r w:rsidRPr="005026B1">
              <w:rPr>
                <w:sz w:val="22"/>
                <w:szCs w:val="22"/>
              </w:rPr>
              <w:t xml:space="preserve"> al </w:t>
            </w:r>
            <w:proofErr w:type="spellStart"/>
            <w:r w:rsidRPr="005026B1">
              <w:rPr>
                <w:sz w:val="22"/>
                <w:szCs w:val="22"/>
              </w:rPr>
              <w:t>parametrilor</w:t>
            </w:r>
            <w:proofErr w:type="spellEnd"/>
            <w:r w:rsidRPr="005026B1">
              <w:rPr>
                <w:sz w:val="22"/>
                <w:szCs w:val="22"/>
              </w:rPr>
              <w:t xml:space="preserve"> de </w:t>
            </w:r>
            <w:proofErr w:type="spellStart"/>
            <w:r w:rsidRPr="005026B1">
              <w:rPr>
                <w:sz w:val="22"/>
                <w:szCs w:val="22"/>
              </w:rPr>
              <w:t>funcționare</w:t>
            </w:r>
            <w:proofErr w:type="spellEnd"/>
          </w:p>
          <w:p w14:paraId="6F801AF1" w14:textId="77777777" w:rsidR="005026B1" w:rsidRPr="005026B1" w:rsidRDefault="005026B1" w:rsidP="005026B1">
            <w:pPr>
              <w:widowControl w:val="0"/>
              <w:tabs>
                <w:tab w:val="left" w:pos="262"/>
              </w:tabs>
              <w:ind w:firstLine="43"/>
              <w:rPr>
                <w:sz w:val="22"/>
                <w:szCs w:val="22"/>
              </w:rPr>
            </w:pPr>
            <w:r w:rsidRPr="005026B1">
              <w:rPr>
                <w:sz w:val="22"/>
                <w:szCs w:val="22"/>
              </w:rPr>
              <w:t xml:space="preserve">2. </w:t>
            </w:r>
            <w:proofErr w:type="spellStart"/>
            <w:r w:rsidRPr="005026B1">
              <w:rPr>
                <w:sz w:val="22"/>
                <w:szCs w:val="22"/>
              </w:rPr>
              <w:t>Compatibilitate</w:t>
            </w:r>
            <w:proofErr w:type="spellEnd"/>
            <w:r w:rsidRPr="005026B1">
              <w:rPr>
                <w:sz w:val="22"/>
                <w:szCs w:val="22"/>
              </w:rPr>
              <w:t xml:space="preserve"> probe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accesorii</w:t>
            </w:r>
            <w:proofErr w:type="spellEnd"/>
          </w:p>
          <w:p w14:paraId="20969334" w14:textId="77777777" w:rsidR="005026B1" w:rsidRPr="005026B1" w:rsidRDefault="005026B1" w:rsidP="005026B1">
            <w:pPr>
              <w:widowControl w:val="0"/>
              <w:tabs>
                <w:tab w:val="left" w:pos="262"/>
              </w:tabs>
              <w:ind w:firstLine="43"/>
              <w:rPr>
                <w:sz w:val="22"/>
                <w:szCs w:val="22"/>
              </w:rPr>
            </w:pPr>
            <w:r w:rsidRPr="005026B1">
              <w:rPr>
                <w:sz w:val="22"/>
                <w:szCs w:val="22"/>
              </w:rPr>
              <w:t xml:space="preserve">• Rotor </w:t>
            </w:r>
            <w:proofErr w:type="spellStart"/>
            <w:r w:rsidRPr="005026B1">
              <w:rPr>
                <w:sz w:val="22"/>
                <w:szCs w:val="22"/>
              </w:rPr>
              <w:t>inclus</w:t>
            </w:r>
            <w:proofErr w:type="spellEnd"/>
            <w:r w:rsidRPr="005026B1">
              <w:rPr>
                <w:sz w:val="22"/>
                <w:szCs w:val="22"/>
              </w:rPr>
              <w:t xml:space="preserve">, cu minimum 6 </w:t>
            </w:r>
            <w:proofErr w:type="spellStart"/>
            <w:r w:rsidRPr="005026B1">
              <w:rPr>
                <w:sz w:val="22"/>
                <w:szCs w:val="22"/>
              </w:rPr>
              <w:t>poziții</w:t>
            </w:r>
            <w:proofErr w:type="spellEnd"/>
          </w:p>
          <w:p w14:paraId="4B99EAE9"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Adaptoare</w:t>
            </w:r>
            <w:proofErr w:type="spellEnd"/>
            <w:r w:rsidRPr="005026B1">
              <w:rPr>
                <w:sz w:val="22"/>
                <w:szCs w:val="22"/>
              </w:rPr>
              <w:t xml:space="preserve"> </w:t>
            </w:r>
            <w:proofErr w:type="spellStart"/>
            <w:r w:rsidRPr="005026B1">
              <w:rPr>
                <w:sz w:val="22"/>
                <w:szCs w:val="22"/>
              </w:rPr>
              <w:t>incluse</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ofertă</w:t>
            </w:r>
            <w:proofErr w:type="spellEnd"/>
            <w:r w:rsidRPr="005026B1">
              <w:rPr>
                <w:sz w:val="22"/>
                <w:szCs w:val="22"/>
              </w:rPr>
              <w:t xml:space="preserve">, </w:t>
            </w:r>
            <w:proofErr w:type="spellStart"/>
            <w:r w:rsidRPr="005026B1">
              <w:rPr>
                <w:sz w:val="22"/>
                <w:szCs w:val="22"/>
              </w:rPr>
              <w:t>compatibile</w:t>
            </w:r>
            <w:proofErr w:type="spellEnd"/>
            <w:r w:rsidRPr="005026B1">
              <w:rPr>
                <w:sz w:val="22"/>
                <w:szCs w:val="22"/>
              </w:rPr>
              <w:t xml:space="preserve"> cu:</w:t>
            </w:r>
          </w:p>
          <w:p w14:paraId="6AD5CF3F"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tuburi</w:t>
            </w:r>
            <w:proofErr w:type="spellEnd"/>
            <w:r w:rsidRPr="005026B1">
              <w:rPr>
                <w:sz w:val="22"/>
                <w:szCs w:val="22"/>
              </w:rPr>
              <w:t xml:space="preserve"> de </w:t>
            </w:r>
            <w:proofErr w:type="spellStart"/>
            <w:r w:rsidRPr="005026B1">
              <w:rPr>
                <w:sz w:val="22"/>
                <w:szCs w:val="22"/>
              </w:rPr>
              <w:t>sânge</w:t>
            </w:r>
            <w:proofErr w:type="spellEnd"/>
            <w:r w:rsidRPr="005026B1">
              <w:rPr>
                <w:sz w:val="22"/>
                <w:szCs w:val="22"/>
              </w:rPr>
              <w:t xml:space="preserve"> tip Vacutainer 5–10 mL</w:t>
            </w:r>
          </w:p>
          <w:p w14:paraId="277CA597" w14:textId="77777777" w:rsidR="005026B1" w:rsidRPr="005026B1" w:rsidRDefault="005026B1" w:rsidP="005026B1">
            <w:pPr>
              <w:widowControl w:val="0"/>
              <w:tabs>
                <w:tab w:val="left" w:pos="262"/>
              </w:tabs>
              <w:ind w:firstLine="43"/>
              <w:rPr>
                <w:sz w:val="22"/>
                <w:szCs w:val="22"/>
              </w:rPr>
            </w:pPr>
            <w:r w:rsidRPr="005026B1">
              <w:rPr>
                <w:sz w:val="22"/>
                <w:szCs w:val="22"/>
              </w:rPr>
              <w:lastRenderedPageBreak/>
              <w:t xml:space="preserve">• </w:t>
            </w:r>
            <w:proofErr w:type="spellStart"/>
            <w:r w:rsidRPr="005026B1">
              <w:rPr>
                <w:sz w:val="22"/>
                <w:szCs w:val="22"/>
              </w:rPr>
              <w:t>microtuburi</w:t>
            </w:r>
            <w:proofErr w:type="spellEnd"/>
            <w:r w:rsidRPr="005026B1">
              <w:rPr>
                <w:sz w:val="22"/>
                <w:szCs w:val="22"/>
              </w:rPr>
              <w:t xml:space="preserve"> 1,5/2 mL</w:t>
            </w:r>
          </w:p>
          <w:p w14:paraId="73E95583" w14:textId="77777777" w:rsidR="005026B1" w:rsidRPr="005026B1" w:rsidRDefault="005026B1" w:rsidP="005026B1">
            <w:pPr>
              <w:widowControl w:val="0"/>
              <w:tabs>
                <w:tab w:val="left" w:pos="262"/>
              </w:tabs>
              <w:ind w:firstLine="43"/>
              <w:rPr>
                <w:sz w:val="22"/>
                <w:szCs w:val="22"/>
              </w:rPr>
            </w:pPr>
            <w:r w:rsidRPr="005026B1">
              <w:rPr>
                <w:sz w:val="22"/>
                <w:szCs w:val="22"/>
              </w:rPr>
              <w:t xml:space="preserve">3. </w:t>
            </w:r>
            <w:proofErr w:type="spellStart"/>
            <w:r w:rsidRPr="005026B1">
              <w:rPr>
                <w:sz w:val="22"/>
                <w:szCs w:val="22"/>
              </w:rPr>
              <w:t>Funcții</w:t>
            </w:r>
            <w:proofErr w:type="spellEnd"/>
            <w:r w:rsidRPr="005026B1">
              <w:rPr>
                <w:sz w:val="22"/>
                <w:szCs w:val="22"/>
              </w:rPr>
              <w:t xml:space="preserve"> de </w:t>
            </w:r>
            <w:proofErr w:type="spellStart"/>
            <w:r w:rsidRPr="005026B1">
              <w:rPr>
                <w:sz w:val="22"/>
                <w:szCs w:val="22"/>
              </w:rPr>
              <w:t>siguranță</w:t>
            </w:r>
            <w:proofErr w:type="spellEnd"/>
          </w:p>
          <w:p w14:paraId="5982839D"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Blocare</w:t>
            </w:r>
            <w:proofErr w:type="spellEnd"/>
            <w:r w:rsidRPr="005026B1">
              <w:rPr>
                <w:sz w:val="22"/>
                <w:szCs w:val="22"/>
              </w:rPr>
              <w:t xml:space="preserve"> </w:t>
            </w:r>
            <w:proofErr w:type="spellStart"/>
            <w:r w:rsidRPr="005026B1">
              <w:rPr>
                <w:sz w:val="22"/>
                <w:szCs w:val="22"/>
              </w:rPr>
              <w:t>automată</w:t>
            </w:r>
            <w:proofErr w:type="spellEnd"/>
            <w:r w:rsidRPr="005026B1">
              <w:rPr>
                <w:sz w:val="22"/>
                <w:szCs w:val="22"/>
              </w:rPr>
              <w:t xml:space="preserve"> a </w:t>
            </w:r>
            <w:proofErr w:type="spellStart"/>
            <w:r w:rsidRPr="005026B1">
              <w:rPr>
                <w:sz w:val="22"/>
                <w:szCs w:val="22"/>
              </w:rPr>
              <w:t>capacului</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timpul</w:t>
            </w:r>
            <w:proofErr w:type="spellEnd"/>
            <w:r w:rsidRPr="005026B1">
              <w:rPr>
                <w:sz w:val="22"/>
                <w:szCs w:val="22"/>
              </w:rPr>
              <w:t xml:space="preserve"> </w:t>
            </w:r>
            <w:proofErr w:type="spellStart"/>
            <w:r w:rsidRPr="005026B1">
              <w:rPr>
                <w:sz w:val="22"/>
                <w:szCs w:val="22"/>
              </w:rPr>
              <w:t>funcționării</w:t>
            </w:r>
            <w:proofErr w:type="spellEnd"/>
          </w:p>
          <w:p w14:paraId="7F001624"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Sistem</w:t>
            </w:r>
            <w:proofErr w:type="spellEnd"/>
            <w:r w:rsidRPr="005026B1">
              <w:rPr>
                <w:sz w:val="22"/>
                <w:szCs w:val="22"/>
              </w:rPr>
              <w:t xml:space="preserve"> de </w:t>
            </w:r>
            <w:proofErr w:type="spellStart"/>
            <w:r w:rsidRPr="005026B1">
              <w:rPr>
                <w:sz w:val="22"/>
                <w:szCs w:val="22"/>
              </w:rPr>
              <w:t>detectare</w:t>
            </w:r>
            <w:proofErr w:type="spellEnd"/>
            <w:r w:rsidRPr="005026B1">
              <w:rPr>
                <w:sz w:val="22"/>
                <w:szCs w:val="22"/>
              </w:rPr>
              <w:t xml:space="preserve"> a </w:t>
            </w:r>
            <w:proofErr w:type="spellStart"/>
            <w:r w:rsidRPr="005026B1">
              <w:rPr>
                <w:sz w:val="22"/>
                <w:szCs w:val="22"/>
              </w:rPr>
              <w:t>dezechilibrului</w:t>
            </w:r>
            <w:proofErr w:type="spellEnd"/>
          </w:p>
          <w:p w14:paraId="415E69CD"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Protecție</w:t>
            </w:r>
            <w:proofErr w:type="spellEnd"/>
            <w:r w:rsidRPr="005026B1">
              <w:rPr>
                <w:sz w:val="22"/>
                <w:szCs w:val="22"/>
              </w:rPr>
              <w:t xml:space="preserve"> la </w:t>
            </w:r>
            <w:proofErr w:type="spellStart"/>
            <w:r w:rsidRPr="005026B1">
              <w:rPr>
                <w:sz w:val="22"/>
                <w:szCs w:val="22"/>
              </w:rPr>
              <w:t>supraturare</w:t>
            </w:r>
            <w:proofErr w:type="spellEnd"/>
          </w:p>
          <w:p w14:paraId="5E0DA7BA" w14:textId="77777777" w:rsidR="005026B1" w:rsidRPr="005026B1" w:rsidRDefault="005026B1" w:rsidP="005026B1">
            <w:pPr>
              <w:widowControl w:val="0"/>
              <w:tabs>
                <w:tab w:val="left" w:pos="262"/>
              </w:tabs>
              <w:ind w:firstLine="43"/>
              <w:rPr>
                <w:sz w:val="22"/>
                <w:szCs w:val="22"/>
              </w:rPr>
            </w:pPr>
            <w:r w:rsidRPr="005026B1">
              <w:rPr>
                <w:sz w:val="22"/>
                <w:szCs w:val="22"/>
              </w:rPr>
              <w:t xml:space="preserve">4. Conformitate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p>
          <w:p w14:paraId="4CE864A2" w14:textId="77777777" w:rsidR="005026B1" w:rsidRPr="005026B1"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Certificare</w:t>
            </w:r>
            <w:proofErr w:type="spellEnd"/>
            <w:r w:rsidRPr="005026B1">
              <w:rPr>
                <w:sz w:val="22"/>
                <w:szCs w:val="22"/>
              </w:rPr>
              <w:t xml:space="preserve"> 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declarație</w:t>
            </w:r>
            <w:proofErr w:type="spellEnd"/>
            <w:r w:rsidRPr="005026B1">
              <w:rPr>
                <w:sz w:val="22"/>
                <w:szCs w:val="22"/>
              </w:rPr>
              <w:t xml:space="preserve"> de </w:t>
            </w:r>
            <w:proofErr w:type="spellStart"/>
            <w:r w:rsidRPr="005026B1">
              <w:rPr>
                <w:sz w:val="22"/>
                <w:szCs w:val="22"/>
              </w:rPr>
              <w:t>conformitate</w:t>
            </w:r>
            <w:proofErr w:type="spellEnd"/>
          </w:p>
          <w:p w14:paraId="0A69816F" w14:textId="77777777" w:rsidR="005026B1" w:rsidRPr="005026B1" w:rsidRDefault="005026B1" w:rsidP="005026B1">
            <w:pPr>
              <w:widowControl w:val="0"/>
              <w:tabs>
                <w:tab w:val="left" w:pos="262"/>
              </w:tabs>
              <w:ind w:firstLine="43"/>
              <w:rPr>
                <w:sz w:val="22"/>
                <w:szCs w:val="22"/>
              </w:rPr>
            </w:pPr>
            <w:r w:rsidRPr="005026B1">
              <w:rPr>
                <w:sz w:val="22"/>
                <w:szCs w:val="22"/>
              </w:rPr>
              <w:t xml:space="preserve">• Manual de </w:t>
            </w:r>
            <w:proofErr w:type="spellStart"/>
            <w:r w:rsidRPr="005026B1">
              <w:rPr>
                <w:sz w:val="22"/>
                <w:szCs w:val="22"/>
              </w:rPr>
              <w:t>utilizare</w:t>
            </w:r>
            <w:proofErr w:type="spellEnd"/>
            <w:r w:rsidRPr="005026B1">
              <w:rPr>
                <w:sz w:val="22"/>
                <w:szCs w:val="22"/>
              </w:rPr>
              <w:t xml:space="preserv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r w:rsidRPr="005026B1">
              <w:rPr>
                <w:sz w:val="22"/>
                <w:szCs w:val="22"/>
              </w:rPr>
              <w:t xml:space="preserve"> </w:t>
            </w:r>
            <w:proofErr w:type="spellStart"/>
            <w:r w:rsidRPr="005026B1">
              <w:rPr>
                <w:sz w:val="22"/>
                <w:szCs w:val="22"/>
              </w:rPr>
              <w:t>tehnică</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limba</w:t>
            </w:r>
            <w:proofErr w:type="spellEnd"/>
            <w:r w:rsidRPr="005026B1">
              <w:rPr>
                <w:sz w:val="22"/>
                <w:szCs w:val="22"/>
              </w:rPr>
              <w:t xml:space="preserve"> </w:t>
            </w:r>
            <w:proofErr w:type="spellStart"/>
            <w:r w:rsidRPr="005026B1">
              <w:rPr>
                <w:sz w:val="22"/>
                <w:szCs w:val="22"/>
              </w:rPr>
              <w:t>română</w:t>
            </w:r>
            <w:proofErr w:type="spellEnd"/>
            <w:r w:rsidRPr="005026B1">
              <w:rPr>
                <w:sz w:val="22"/>
                <w:szCs w:val="22"/>
              </w:rPr>
              <w:t xml:space="preserve"> </w:t>
            </w:r>
            <w:proofErr w:type="spellStart"/>
            <w:r w:rsidRPr="005026B1">
              <w:rPr>
                <w:sz w:val="22"/>
                <w:szCs w:val="22"/>
              </w:rPr>
              <w:t>sau</w:t>
            </w:r>
            <w:proofErr w:type="spellEnd"/>
            <w:r w:rsidRPr="005026B1">
              <w:rPr>
                <w:sz w:val="22"/>
                <w:szCs w:val="22"/>
              </w:rPr>
              <w:t xml:space="preserve"> </w:t>
            </w:r>
            <w:proofErr w:type="spellStart"/>
            <w:r w:rsidRPr="005026B1">
              <w:rPr>
                <w:sz w:val="22"/>
                <w:szCs w:val="22"/>
              </w:rPr>
              <w:t>engleză</w:t>
            </w:r>
            <w:proofErr w:type="spellEnd"/>
          </w:p>
          <w:p w14:paraId="0C9725FE" w14:textId="77777777" w:rsidR="005026B1" w:rsidRPr="005026B1" w:rsidRDefault="005026B1" w:rsidP="005026B1">
            <w:pPr>
              <w:widowControl w:val="0"/>
              <w:tabs>
                <w:tab w:val="left" w:pos="262"/>
              </w:tabs>
              <w:ind w:firstLine="43"/>
              <w:rPr>
                <w:sz w:val="22"/>
                <w:szCs w:val="22"/>
              </w:rPr>
            </w:pPr>
            <w:r w:rsidRPr="005026B1">
              <w:rPr>
                <w:sz w:val="22"/>
                <w:szCs w:val="22"/>
              </w:rPr>
              <w:t xml:space="preserve">5. </w:t>
            </w:r>
            <w:proofErr w:type="spellStart"/>
            <w:r w:rsidRPr="005026B1">
              <w:rPr>
                <w:sz w:val="22"/>
                <w:szCs w:val="22"/>
              </w:rPr>
              <w:t>Garanție</w:t>
            </w:r>
            <w:proofErr w:type="spellEnd"/>
            <w:r w:rsidRPr="005026B1">
              <w:rPr>
                <w:sz w:val="22"/>
                <w:szCs w:val="22"/>
              </w:rPr>
              <w:t xml:space="preserve">, service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mentenanță</w:t>
            </w:r>
            <w:proofErr w:type="spellEnd"/>
          </w:p>
          <w:p w14:paraId="36D5F9DE" w14:textId="1D992A43" w:rsidR="0080772A" w:rsidRPr="00514D27" w:rsidRDefault="005026B1" w:rsidP="005026B1">
            <w:pPr>
              <w:widowControl w:val="0"/>
              <w:tabs>
                <w:tab w:val="left" w:pos="262"/>
              </w:tabs>
              <w:ind w:firstLine="43"/>
              <w:rPr>
                <w:sz w:val="22"/>
                <w:szCs w:val="22"/>
              </w:rPr>
            </w:pPr>
            <w:r w:rsidRPr="005026B1">
              <w:rPr>
                <w:sz w:val="22"/>
                <w:szCs w:val="22"/>
              </w:rPr>
              <w:t xml:space="preserve">• </w:t>
            </w:r>
            <w:proofErr w:type="spellStart"/>
            <w:r w:rsidRPr="005026B1">
              <w:rPr>
                <w:sz w:val="22"/>
                <w:szCs w:val="22"/>
              </w:rPr>
              <w:t>Garanție</w:t>
            </w:r>
            <w:proofErr w:type="spellEnd"/>
            <w:r w:rsidRPr="005026B1">
              <w:rPr>
                <w:sz w:val="22"/>
                <w:szCs w:val="22"/>
              </w:rPr>
              <w:t xml:space="preserve"> </w:t>
            </w:r>
            <w:proofErr w:type="spellStart"/>
            <w:r w:rsidRPr="005026B1">
              <w:rPr>
                <w:sz w:val="22"/>
                <w:szCs w:val="22"/>
              </w:rPr>
              <w:t>minimă</w:t>
            </w:r>
            <w:proofErr w:type="spellEnd"/>
            <w:r w:rsidRPr="005026B1">
              <w:rPr>
                <w:sz w:val="22"/>
                <w:szCs w:val="22"/>
              </w:rPr>
              <w:t xml:space="preserve">: 12 </w:t>
            </w:r>
            <w:proofErr w:type="spellStart"/>
            <w:r w:rsidRPr="005026B1">
              <w:rPr>
                <w:sz w:val="22"/>
                <w:szCs w:val="22"/>
              </w:rPr>
              <w:t>luni</w:t>
            </w:r>
            <w:proofErr w:type="spellEnd"/>
          </w:p>
        </w:tc>
        <w:tc>
          <w:tcPr>
            <w:tcW w:w="755" w:type="pct"/>
          </w:tcPr>
          <w:p w14:paraId="3FF9EEE9" w14:textId="77777777" w:rsidR="005026B1" w:rsidRDefault="005026B1" w:rsidP="005026B1">
            <w:pPr>
              <w:ind w:firstLine="0"/>
              <w:jc w:val="center"/>
              <w:rPr>
                <w:color w:val="000000"/>
              </w:rPr>
            </w:pPr>
            <w:r>
              <w:rPr>
                <w:color w:val="000000"/>
              </w:rPr>
              <w:lastRenderedPageBreak/>
              <w:t>15000,0</w:t>
            </w:r>
          </w:p>
          <w:p w14:paraId="49DF7810" w14:textId="17F70D88" w:rsidR="0080772A" w:rsidRPr="009737C6" w:rsidRDefault="0080772A" w:rsidP="0080772A">
            <w:pPr>
              <w:ind w:firstLine="0"/>
              <w:jc w:val="center"/>
              <w:rPr>
                <w:lang w:val="ro-RO"/>
              </w:rPr>
            </w:pPr>
          </w:p>
        </w:tc>
      </w:tr>
      <w:tr w:rsidR="0045040A" w:rsidRPr="00514D27" w14:paraId="12191CE1" w14:textId="77777777" w:rsidTr="003C43FA">
        <w:trPr>
          <w:trHeight w:val="1547"/>
        </w:trPr>
        <w:tc>
          <w:tcPr>
            <w:tcW w:w="371" w:type="pct"/>
          </w:tcPr>
          <w:p w14:paraId="02424B93" w14:textId="6875B15D" w:rsidR="0045040A" w:rsidRDefault="0045040A" w:rsidP="0080772A">
            <w:pPr>
              <w:ind w:firstLine="0"/>
              <w:jc w:val="center"/>
              <w:rPr>
                <w:lang w:val="ro-RO"/>
              </w:rPr>
            </w:pPr>
            <w:r>
              <w:rPr>
                <w:lang w:val="ro-RO"/>
              </w:rPr>
              <w:t>2</w:t>
            </w:r>
          </w:p>
        </w:tc>
        <w:tc>
          <w:tcPr>
            <w:tcW w:w="526" w:type="pct"/>
          </w:tcPr>
          <w:p w14:paraId="4459E62C" w14:textId="77777777" w:rsidR="0045040A" w:rsidRPr="0045040A" w:rsidRDefault="0045040A" w:rsidP="0080772A">
            <w:pPr>
              <w:ind w:firstLine="0"/>
              <w:rPr>
                <w:lang w:val="ro-MD" w:eastAsia="ru-RU"/>
              </w:rPr>
            </w:pPr>
          </w:p>
        </w:tc>
        <w:tc>
          <w:tcPr>
            <w:tcW w:w="895" w:type="pct"/>
          </w:tcPr>
          <w:p w14:paraId="47E0006D" w14:textId="434BCFFF" w:rsidR="0045040A" w:rsidRDefault="005026B1" w:rsidP="0080772A">
            <w:pPr>
              <w:ind w:firstLine="0"/>
              <w:jc w:val="center"/>
              <w:rPr>
                <w:lang w:val="ro-MD" w:eastAsia="ru-RU"/>
              </w:rPr>
            </w:pPr>
            <w:r w:rsidRPr="005026B1">
              <w:rPr>
                <w:lang w:val="ro-MD" w:eastAsia="ru-RU"/>
              </w:rPr>
              <w:t>Congelator pentru temperaturi ultra-joase (−80°C / −86°C)</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6BCA197A" w14:textId="77777777" w:rsidR="0045040A" w:rsidRDefault="0045040A" w:rsidP="0080772A">
            <w:pPr>
              <w:ind w:firstLine="0"/>
              <w:jc w:val="center"/>
              <w:rPr>
                <w:lang w:val="ro-MD" w:eastAsia="ru-RU"/>
              </w:rPr>
            </w:pPr>
          </w:p>
          <w:p w14:paraId="04FFFC1D" w14:textId="77777777" w:rsidR="0045040A" w:rsidRDefault="0045040A" w:rsidP="0080772A">
            <w:pPr>
              <w:ind w:firstLine="0"/>
              <w:jc w:val="center"/>
              <w:rPr>
                <w:lang w:val="ro-MD" w:eastAsia="ru-RU"/>
              </w:rPr>
            </w:pPr>
          </w:p>
          <w:p w14:paraId="6B778820" w14:textId="4E773EC2" w:rsidR="0045040A" w:rsidRDefault="005026B1" w:rsidP="0080772A">
            <w:pPr>
              <w:ind w:firstLine="0"/>
              <w:jc w:val="center"/>
              <w:rPr>
                <w:lang w:val="ro-MD" w:eastAsia="ru-RU"/>
              </w:rPr>
            </w:pPr>
            <w:r>
              <w:rPr>
                <w:lang w:val="ro-MD" w:eastAsia="ru-RU"/>
              </w:rPr>
              <w:t>buc</w:t>
            </w:r>
          </w:p>
          <w:p w14:paraId="63AE182D" w14:textId="77777777" w:rsidR="0045040A" w:rsidRDefault="0045040A" w:rsidP="0080772A">
            <w:pPr>
              <w:ind w:firstLine="0"/>
              <w:jc w:val="center"/>
              <w:rPr>
                <w:lang w:val="ro-MD" w:eastAsia="ru-RU"/>
              </w:rPr>
            </w:pPr>
          </w:p>
          <w:p w14:paraId="28E26D8F" w14:textId="77777777" w:rsidR="0045040A" w:rsidRDefault="0045040A" w:rsidP="0080772A">
            <w:pPr>
              <w:ind w:firstLine="0"/>
              <w:jc w:val="center"/>
              <w:rPr>
                <w:lang w:val="ro-MD" w:eastAsia="ru-RU"/>
              </w:rPr>
            </w:pPr>
          </w:p>
          <w:p w14:paraId="777D294A" w14:textId="6D3E9F07" w:rsidR="0045040A" w:rsidRDefault="0045040A" w:rsidP="0080772A">
            <w:pPr>
              <w:ind w:firstLine="0"/>
              <w:jc w:val="center"/>
              <w:rPr>
                <w:lang w:val="ro-MD"/>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7A5F7F8" w14:textId="4FAF649A" w:rsidR="0045040A" w:rsidRDefault="005026B1" w:rsidP="0080772A">
            <w:pPr>
              <w:ind w:firstLine="0"/>
              <w:jc w:val="center"/>
              <w:rPr>
                <w:lang w:val="ro-MD"/>
              </w:rPr>
            </w:pPr>
            <w:r>
              <w:rPr>
                <w:lang w:val="ro-MD"/>
              </w:rPr>
              <w:t>1</w:t>
            </w:r>
          </w:p>
        </w:tc>
        <w:tc>
          <w:tcPr>
            <w:tcW w:w="1557" w:type="pct"/>
          </w:tcPr>
          <w:p w14:paraId="552690C7" w14:textId="11A0E96A" w:rsidR="0045040A" w:rsidRPr="005026B1" w:rsidRDefault="005026B1" w:rsidP="0045040A">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Congelator de laborator pentru temperaturi ultra-joase (ULT), tip vertical;  Interval temperatură: C până la −86°C; Control temperatură: microprocesor digital cu afișaj LED; Precizie reglaj: 1°C; Capacitate aproximativă: 60–100 litri (în funcție de variantă);; Agent frigorific ecologic; Sistem alarmă: alarmă temperatură înaltă/scăzută, alarmă ușă deschisă; Izolație poliuretanică de înaltă densitate; Alimentare: 220V / 50Hz; Consum energetic redus; Utilizare: biobănci, cercetare biologică, stocare probe clinice. ( Taxa cu TVA+ Devamare)</w:t>
            </w:r>
          </w:p>
        </w:tc>
        <w:tc>
          <w:tcPr>
            <w:tcW w:w="755" w:type="pct"/>
          </w:tcPr>
          <w:p w14:paraId="438CF829" w14:textId="32D1D7A3" w:rsidR="0045040A" w:rsidRDefault="004C2F38" w:rsidP="0080772A">
            <w:pPr>
              <w:ind w:firstLine="0"/>
              <w:jc w:val="center"/>
              <w:rPr>
                <w:b/>
                <w:bCs/>
                <w:lang w:val="ro-RO" w:eastAsia="ru-RU"/>
              </w:rPr>
            </w:pPr>
            <w:r>
              <w:rPr>
                <w:b/>
                <w:bCs/>
                <w:lang w:val="ro-RO" w:eastAsia="ru-RU"/>
              </w:rPr>
              <w:t>45333,00</w:t>
            </w:r>
          </w:p>
        </w:tc>
      </w:tr>
      <w:tr w:rsidR="005026B1" w:rsidRPr="00514D27" w14:paraId="3B5A57F7" w14:textId="77777777" w:rsidTr="003C43FA">
        <w:trPr>
          <w:trHeight w:val="1547"/>
        </w:trPr>
        <w:tc>
          <w:tcPr>
            <w:tcW w:w="371" w:type="pct"/>
          </w:tcPr>
          <w:p w14:paraId="479841E2" w14:textId="6527520F" w:rsidR="005026B1" w:rsidRDefault="005026B1" w:rsidP="0080772A">
            <w:pPr>
              <w:ind w:firstLine="0"/>
              <w:jc w:val="center"/>
              <w:rPr>
                <w:lang w:val="ro-RO"/>
              </w:rPr>
            </w:pPr>
            <w:r>
              <w:rPr>
                <w:lang w:val="ro-RO"/>
              </w:rPr>
              <w:t>3</w:t>
            </w:r>
          </w:p>
        </w:tc>
        <w:tc>
          <w:tcPr>
            <w:tcW w:w="526" w:type="pct"/>
          </w:tcPr>
          <w:p w14:paraId="37244F2C" w14:textId="77777777" w:rsidR="005026B1" w:rsidRPr="0045040A" w:rsidRDefault="005026B1" w:rsidP="0080772A">
            <w:pPr>
              <w:ind w:firstLine="0"/>
              <w:rPr>
                <w:lang w:val="ro-MD" w:eastAsia="ru-RU"/>
              </w:rPr>
            </w:pPr>
          </w:p>
        </w:tc>
        <w:tc>
          <w:tcPr>
            <w:tcW w:w="895" w:type="pct"/>
          </w:tcPr>
          <w:p w14:paraId="06FE1D2F" w14:textId="0561555E" w:rsidR="005026B1" w:rsidRDefault="001A5CF6" w:rsidP="005026B1">
            <w:pPr>
              <w:ind w:firstLine="0"/>
              <w:rPr>
                <w:lang w:val="ro-MD" w:eastAsia="ru-RU"/>
              </w:rPr>
            </w:pPr>
            <w:r w:rsidRPr="001A5CF6">
              <w:rPr>
                <w:lang w:val="ro-MD" w:eastAsia="ru-RU"/>
              </w:rPr>
              <w:t>Distilator</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5DB25184" w14:textId="6340B135" w:rsidR="005026B1" w:rsidRDefault="001A5CF6" w:rsidP="0080772A">
            <w:pPr>
              <w:ind w:firstLine="0"/>
              <w:jc w:val="center"/>
              <w:rPr>
                <w:lang w:val="ro-MD" w:eastAsia="ru-RU"/>
              </w:rPr>
            </w:pPr>
            <w:r>
              <w:rPr>
                <w:lang w:val="ro-MD" w:eastAsia="ru-RU"/>
              </w:rPr>
              <w:t>buc</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CEE0CB2" w14:textId="5ABBDE5B" w:rsidR="005026B1" w:rsidRDefault="00CB6986" w:rsidP="0080772A">
            <w:pPr>
              <w:ind w:firstLine="0"/>
              <w:jc w:val="center"/>
              <w:rPr>
                <w:lang w:val="ro-MD"/>
              </w:rPr>
            </w:pPr>
            <w:r>
              <w:rPr>
                <w:lang w:val="ro-MD"/>
              </w:rPr>
              <w:t>1</w:t>
            </w:r>
          </w:p>
        </w:tc>
        <w:tc>
          <w:tcPr>
            <w:tcW w:w="1557" w:type="pct"/>
          </w:tcPr>
          <w:p w14:paraId="2BF7B429"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Stil de apă pentru o singură distilare, potrivit pentru montare pe banc</w:t>
            </w:r>
          </w:p>
          <w:p w14:paraId="58C7510D"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Retragerea distilate prin evacuarea la condensator</w:t>
            </w:r>
          </w:p>
          <w:p w14:paraId="717D367D"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 Consum economic de energie prin distilarea apei de răcire încălzită. • Evaporator ușor accesibil pentru curățare. </w:t>
            </w:r>
          </w:p>
          <w:p w14:paraId="6BA04049"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Degazarea CO2 prin evacuarea din condensator. </w:t>
            </w:r>
          </w:p>
          <w:p w14:paraId="7DCF197E"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Oprire termostatică a apei scăzute </w:t>
            </w:r>
          </w:p>
          <w:p w14:paraId="0D11E30C"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Control manual al apei de răcire prin temperatura de ieșire</w:t>
            </w:r>
          </w:p>
          <w:p w14:paraId="024008F9"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lastRenderedPageBreak/>
              <w:t>• Element de încălzire, evaporator și condensator din oțel inoxidabil.</w:t>
            </w:r>
          </w:p>
          <w:p w14:paraId="6DA4E21D"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 Carcasa din tabla de otel galvanizata, vopsita cu pulbere</w:t>
            </w:r>
          </w:p>
          <w:p w14:paraId="69837270"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Caracteristici tehnice</w:t>
            </w:r>
          </w:p>
          <w:p w14:paraId="72CA25D9"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 xml:space="preserve"> Etapa de conductivitate 1 /25 °C 2,3 µS/cm</w:t>
            </w:r>
          </w:p>
          <w:p w14:paraId="501AFD01"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Putere de productie 4 L/h</w:t>
            </w:r>
          </w:p>
          <w:p w14:paraId="3668DCEA"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Puterea încălzitorului max. 3 kW</w:t>
            </w:r>
          </w:p>
          <w:p w14:paraId="6FEFD6C5"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Consum de energie max. 3 kW</w:t>
            </w:r>
          </w:p>
          <w:p w14:paraId="5F0F34A2"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Debitul apei de racire 0,67 L/min</w:t>
            </w:r>
          </w:p>
          <w:p w14:paraId="6563086F"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Presiune maximă apă de răcire 2 bar</w:t>
            </w:r>
          </w:p>
          <w:p w14:paraId="23478582"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Intrare de racire cu apa pentru furtun 1/2 "</w:t>
            </w:r>
          </w:p>
          <w:p w14:paraId="09D99762"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Scurgere de racire cu apa pentru furtun 1/2 "</w:t>
            </w:r>
          </w:p>
          <w:p w14:paraId="7B914531"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Dimensiuni totale (LxPxA) 280 x 250 x 490 mm</w:t>
            </w:r>
          </w:p>
          <w:p w14:paraId="0F186AA8"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Interval de temperatură ambientală 10 ... 40 °C</w:t>
            </w:r>
          </w:p>
          <w:p w14:paraId="36C05A44" w14:textId="77777777" w:rsidR="005026B1" w:rsidRPr="005026B1" w:rsidRDefault="005026B1" w:rsidP="005026B1">
            <w:pPr>
              <w:ind w:firstLine="0"/>
              <w:rPr>
                <w:color w:val="000000"/>
                <w:sz w:val="22"/>
                <w:szCs w:val="22"/>
                <w:shd w:val="clear" w:color="auto" w:fill="FFFFFF"/>
                <w:lang w:val="ro-MD" w:eastAsia="ru-RU"/>
              </w:rPr>
            </w:pPr>
            <w:r w:rsidRPr="005026B1">
              <w:rPr>
                <w:color w:val="000000"/>
                <w:sz w:val="22"/>
                <w:szCs w:val="22"/>
                <w:shd w:val="clear" w:color="auto" w:fill="FFFFFF"/>
                <w:lang w:val="ro-MD" w:eastAsia="ru-RU"/>
              </w:rPr>
              <w:t>Alimentare 230 V; 50/60 Hz</w:t>
            </w:r>
          </w:p>
          <w:p w14:paraId="0B7C70CC" w14:textId="223A77EB" w:rsidR="005026B1" w:rsidRDefault="005026B1" w:rsidP="005026B1">
            <w:pPr>
              <w:ind w:firstLine="0"/>
              <w:rPr>
                <w:sz w:val="24"/>
                <w:szCs w:val="24"/>
                <w:lang w:val="ro-RO" w:eastAsia="ru-RU"/>
              </w:rPr>
            </w:pPr>
            <w:r w:rsidRPr="005026B1">
              <w:rPr>
                <w:color w:val="000000"/>
                <w:sz w:val="22"/>
                <w:szCs w:val="22"/>
                <w:shd w:val="clear" w:color="auto" w:fill="FFFFFF"/>
                <w:lang w:val="ro-MD" w:eastAsia="ru-RU"/>
              </w:rPr>
              <w:t>Ștecher de alimentare Cablu de alimentare cu ștecher înclinat (CEE7/7)</w:t>
            </w:r>
            <w:r w:rsidR="00511F3A">
              <w:rPr>
                <w:sz w:val="24"/>
                <w:szCs w:val="24"/>
                <w:lang w:val="ro-RO" w:eastAsia="ru-RU"/>
              </w:rPr>
              <w:t xml:space="preserve"> </w:t>
            </w:r>
          </w:p>
          <w:p w14:paraId="59DDFF5D" w14:textId="77777777" w:rsidR="00511F3A" w:rsidRPr="005026B1" w:rsidRDefault="00511F3A" w:rsidP="00511F3A">
            <w:pPr>
              <w:widowControl w:val="0"/>
              <w:tabs>
                <w:tab w:val="left" w:pos="262"/>
              </w:tabs>
              <w:ind w:firstLine="43"/>
              <w:rPr>
                <w:sz w:val="22"/>
                <w:szCs w:val="22"/>
              </w:rPr>
            </w:pPr>
            <w:r w:rsidRPr="005026B1">
              <w:rPr>
                <w:sz w:val="22"/>
                <w:szCs w:val="22"/>
              </w:rPr>
              <w:t xml:space="preserve">Conformitate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p>
          <w:p w14:paraId="349A8161" w14:textId="77777777" w:rsidR="00511F3A" w:rsidRPr="005026B1" w:rsidRDefault="00511F3A" w:rsidP="00511F3A">
            <w:pPr>
              <w:widowControl w:val="0"/>
              <w:tabs>
                <w:tab w:val="left" w:pos="262"/>
              </w:tabs>
              <w:ind w:firstLine="43"/>
              <w:rPr>
                <w:sz w:val="22"/>
                <w:szCs w:val="22"/>
              </w:rPr>
            </w:pPr>
            <w:r w:rsidRPr="005026B1">
              <w:rPr>
                <w:sz w:val="22"/>
                <w:szCs w:val="22"/>
              </w:rPr>
              <w:t xml:space="preserve">• </w:t>
            </w:r>
            <w:proofErr w:type="spellStart"/>
            <w:r w:rsidRPr="005026B1">
              <w:rPr>
                <w:sz w:val="22"/>
                <w:szCs w:val="22"/>
              </w:rPr>
              <w:t>Certificare</w:t>
            </w:r>
            <w:proofErr w:type="spellEnd"/>
            <w:r w:rsidRPr="005026B1">
              <w:rPr>
                <w:sz w:val="22"/>
                <w:szCs w:val="22"/>
              </w:rPr>
              <w:t xml:space="preserve"> 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declarație</w:t>
            </w:r>
            <w:proofErr w:type="spellEnd"/>
            <w:r w:rsidRPr="005026B1">
              <w:rPr>
                <w:sz w:val="22"/>
                <w:szCs w:val="22"/>
              </w:rPr>
              <w:t xml:space="preserve"> de </w:t>
            </w:r>
            <w:proofErr w:type="spellStart"/>
            <w:r w:rsidRPr="005026B1">
              <w:rPr>
                <w:sz w:val="22"/>
                <w:szCs w:val="22"/>
              </w:rPr>
              <w:t>conformitate</w:t>
            </w:r>
            <w:proofErr w:type="spellEnd"/>
          </w:p>
          <w:p w14:paraId="266243FA" w14:textId="77777777" w:rsidR="00511F3A" w:rsidRPr="005026B1" w:rsidRDefault="00511F3A" w:rsidP="00511F3A">
            <w:pPr>
              <w:widowControl w:val="0"/>
              <w:tabs>
                <w:tab w:val="left" w:pos="262"/>
              </w:tabs>
              <w:ind w:firstLine="43"/>
              <w:rPr>
                <w:sz w:val="22"/>
                <w:szCs w:val="22"/>
              </w:rPr>
            </w:pPr>
            <w:r w:rsidRPr="005026B1">
              <w:rPr>
                <w:sz w:val="22"/>
                <w:szCs w:val="22"/>
              </w:rPr>
              <w:t xml:space="preserve">• Manual de </w:t>
            </w:r>
            <w:proofErr w:type="spellStart"/>
            <w:r w:rsidRPr="005026B1">
              <w:rPr>
                <w:sz w:val="22"/>
                <w:szCs w:val="22"/>
              </w:rPr>
              <w:t>utilizare</w:t>
            </w:r>
            <w:proofErr w:type="spellEnd"/>
            <w:r w:rsidRPr="005026B1">
              <w:rPr>
                <w:sz w:val="22"/>
                <w:szCs w:val="22"/>
              </w:rPr>
              <w:t xml:space="preserv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r w:rsidRPr="005026B1">
              <w:rPr>
                <w:sz w:val="22"/>
                <w:szCs w:val="22"/>
              </w:rPr>
              <w:t xml:space="preserve"> </w:t>
            </w:r>
            <w:proofErr w:type="spellStart"/>
            <w:r w:rsidRPr="005026B1">
              <w:rPr>
                <w:sz w:val="22"/>
                <w:szCs w:val="22"/>
              </w:rPr>
              <w:t>tehnică</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limba</w:t>
            </w:r>
            <w:proofErr w:type="spellEnd"/>
            <w:r w:rsidRPr="005026B1">
              <w:rPr>
                <w:sz w:val="22"/>
                <w:szCs w:val="22"/>
              </w:rPr>
              <w:t xml:space="preserve"> </w:t>
            </w:r>
            <w:proofErr w:type="spellStart"/>
            <w:r w:rsidRPr="005026B1">
              <w:rPr>
                <w:sz w:val="22"/>
                <w:szCs w:val="22"/>
              </w:rPr>
              <w:t>română</w:t>
            </w:r>
            <w:proofErr w:type="spellEnd"/>
            <w:r w:rsidRPr="005026B1">
              <w:rPr>
                <w:sz w:val="22"/>
                <w:szCs w:val="22"/>
              </w:rPr>
              <w:t xml:space="preserve"> </w:t>
            </w:r>
            <w:proofErr w:type="spellStart"/>
            <w:r w:rsidRPr="005026B1">
              <w:rPr>
                <w:sz w:val="22"/>
                <w:szCs w:val="22"/>
              </w:rPr>
              <w:t>sau</w:t>
            </w:r>
            <w:proofErr w:type="spellEnd"/>
            <w:r w:rsidRPr="005026B1">
              <w:rPr>
                <w:sz w:val="22"/>
                <w:szCs w:val="22"/>
              </w:rPr>
              <w:t xml:space="preserve"> </w:t>
            </w:r>
            <w:proofErr w:type="spellStart"/>
            <w:r w:rsidRPr="005026B1">
              <w:rPr>
                <w:sz w:val="22"/>
                <w:szCs w:val="22"/>
              </w:rPr>
              <w:t>engleză</w:t>
            </w:r>
            <w:proofErr w:type="spellEnd"/>
          </w:p>
          <w:p w14:paraId="22D68A37" w14:textId="77777777" w:rsidR="00511F3A" w:rsidRPr="005026B1" w:rsidRDefault="00511F3A" w:rsidP="00511F3A">
            <w:pPr>
              <w:widowControl w:val="0"/>
              <w:tabs>
                <w:tab w:val="left" w:pos="262"/>
              </w:tabs>
              <w:ind w:firstLine="43"/>
              <w:rPr>
                <w:sz w:val="22"/>
                <w:szCs w:val="22"/>
              </w:rPr>
            </w:pPr>
            <w:r w:rsidRPr="005026B1">
              <w:rPr>
                <w:sz w:val="22"/>
                <w:szCs w:val="22"/>
              </w:rPr>
              <w:t xml:space="preserve">5. </w:t>
            </w:r>
            <w:proofErr w:type="spellStart"/>
            <w:r w:rsidRPr="005026B1">
              <w:rPr>
                <w:sz w:val="22"/>
                <w:szCs w:val="22"/>
              </w:rPr>
              <w:t>Garanție</w:t>
            </w:r>
            <w:proofErr w:type="spellEnd"/>
            <w:r w:rsidRPr="005026B1">
              <w:rPr>
                <w:sz w:val="22"/>
                <w:szCs w:val="22"/>
              </w:rPr>
              <w:t xml:space="preserve">, service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mentenanță</w:t>
            </w:r>
            <w:proofErr w:type="spellEnd"/>
          </w:p>
          <w:p w14:paraId="38173CED" w14:textId="1B8122E5" w:rsidR="00511F3A" w:rsidRDefault="00511F3A" w:rsidP="00511F3A">
            <w:pPr>
              <w:ind w:firstLine="0"/>
              <w:rPr>
                <w:color w:val="000000"/>
                <w:sz w:val="22"/>
                <w:szCs w:val="22"/>
                <w:shd w:val="clear" w:color="auto" w:fill="FFFFFF"/>
                <w:lang w:val="ro-MD" w:eastAsia="ru-RU"/>
              </w:rPr>
            </w:pPr>
            <w:r w:rsidRPr="005026B1">
              <w:rPr>
                <w:sz w:val="22"/>
                <w:szCs w:val="22"/>
              </w:rPr>
              <w:t xml:space="preserve">• </w:t>
            </w:r>
            <w:proofErr w:type="spellStart"/>
            <w:r w:rsidRPr="005026B1">
              <w:rPr>
                <w:sz w:val="22"/>
                <w:szCs w:val="22"/>
              </w:rPr>
              <w:t>Garanție</w:t>
            </w:r>
            <w:proofErr w:type="spellEnd"/>
            <w:r w:rsidRPr="005026B1">
              <w:rPr>
                <w:sz w:val="22"/>
                <w:szCs w:val="22"/>
              </w:rPr>
              <w:t xml:space="preserve"> </w:t>
            </w:r>
            <w:proofErr w:type="spellStart"/>
            <w:r w:rsidRPr="005026B1">
              <w:rPr>
                <w:sz w:val="22"/>
                <w:szCs w:val="22"/>
              </w:rPr>
              <w:t>minimă</w:t>
            </w:r>
            <w:proofErr w:type="spellEnd"/>
            <w:r w:rsidRPr="005026B1">
              <w:rPr>
                <w:sz w:val="22"/>
                <w:szCs w:val="22"/>
              </w:rPr>
              <w:t xml:space="preserve">: 12 </w:t>
            </w:r>
            <w:proofErr w:type="spellStart"/>
            <w:r w:rsidRPr="005026B1">
              <w:rPr>
                <w:sz w:val="22"/>
                <w:szCs w:val="22"/>
              </w:rPr>
              <w:t>luni</w:t>
            </w:r>
            <w:proofErr w:type="spellEnd"/>
          </w:p>
          <w:p w14:paraId="7369D709" w14:textId="0C53B521" w:rsidR="00CE731A" w:rsidRPr="005026B1" w:rsidRDefault="00CE731A" w:rsidP="005026B1">
            <w:pPr>
              <w:ind w:firstLine="0"/>
              <w:rPr>
                <w:color w:val="000000"/>
                <w:sz w:val="22"/>
                <w:szCs w:val="22"/>
                <w:shd w:val="clear" w:color="auto" w:fill="FFFFFF"/>
                <w:lang w:val="ro-MD" w:eastAsia="ru-RU"/>
              </w:rPr>
            </w:pPr>
          </w:p>
        </w:tc>
        <w:tc>
          <w:tcPr>
            <w:tcW w:w="755" w:type="pct"/>
          </w:tcPr>
          <w:p w14:paraId="3E6B7453" w14:textId="2A26EFFF" w:rsidR="005026B1" w:rsidRDefault="004C2F38" w:rsidP="0080772A">
            <w:pPr>
              <w:ind w:firstLine="0"/>
              <w:jc w:val="center"/>
              <w:rPr>
                <w:b/>
                <w:bCs/>
                <w:lang w:val="ro-RO" w:eastAsia="ru-RU"/>
              </w:rPr>
            </w:pPr>
            <w:r>
              <w:rPr>
                <w:b/>
                <w:bCs/>
                <w:lang w:val="ro-RO" w:eastAsia="ru-RU"/>
              </w:rPr>
              <w:lastRenderedPageBreak/>
              <w:t>15680,00</w:t>
            </w:r>
          </w:p>
        </w:tc>
      </w:tr>
      <w:tr w:rsidR="005026B1" w:rsidRPr="00514D27" w14:paraId="5472B003" w14:textId="77777777" w:rsidTr="003C43FA">
        <w:trPr>
          <w:trHeight w:val="1547"/>
        </w:trPr>
        <w:tc>
          <w:tcPr>
            <w:tcW w:w="371" w:type="pct"/>
          </w:tcPr>
          <w:p w14:paraId="18FD7D7D" w14:textId="0214B2A5" w:rsidR="005026B1" w:rsidRDefault="001A5CF6" w:rsidP="0080772A">
            <w:pPr>
              <w:ind w:firstLine="0"/>
              <w:jc w:val="center"/>
              <w:rPr>
                <w:lang w:val="ro-RO"/>
              </w:rPr>
            </w:pPr>
            <w:r>
              <w:rPr>
                <w:lang w:val="ro-RO"/>
              </w:rPr>
              <w:t>4</w:t>
            </w:r>
          </w:p>
        </w:tc>
        <w:tc>
          <w:tcPr>
            <w:tcW w:w="526" w:type="pct"/>
          </w:tcPr>
          <w:p w14:paraId="4FC3E8AB" w14:textId="77777777" w:rsidR="005026B1" w:rsidRPr="0045040A" w:rsidRDefault="005026B1" w:rsidP="0080772A">
            <w:pPr>
              <w:ind w:firstLine="0"/>
              <w:rPr>
                <w:lang w:val="ro-MD" w:eastAsia="ru-RU"/>
              </w:rPr>
            </w:pPr>
          </w:p>
        </w:tc>
        <w:tc>
          <w:tcPr>
            <w:tcW w:w="895" w:type="pct"/>
          </w:tcPr>
          <w:p w14:paraId="29C1D42B" w14:textId="363C1AD6" w:rsidR="005026B1" w:rsidRDefault="001A5CF6" w:rsidP="0080772A">
            <w:pPr>
              <w:ind w:firstLine="0"/>
              <w:jc w:val="center"/>
              <w:rPr>
                <w:lang w:val="ro-MD" w:eastAsia="ru-RU"/>
              </w:rPr>
            </w:pPr>
            <w:r w:rsidRPr="001A5CF6">
              <w:rPr>
                <w:lang w:val="ro-MD" w:eastAsia="ru-RU"/>
              </w:rPr>
              <w:t>Transductor/sonda convexă compatibil cu ecograf Honda HS 2200</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0BF54C9E" w14:textId="4C2D6C75" w:rsidR="005026B1" w:rsidRDefault="001A5CF6" w:rsidP="0080772A">
            <w:pPr>
              <w:ind w:firstLine="0"/>
              <w:jc w:val="center"/>
              <w:rPr>
                <w:lang w:val="ro-MD" w:eastAsia="ru-RU"/>
              </w:rPr>
            </w:pPr>
            <w:r>
              <w:rPr>
                <w:lang w:val="ro-MD" w:eastAsia="ru-RU"/>
              </w:rPr>
              <w:t>set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C88F874" w14:textId="05A698CD" w:rsidR="005026B1" w:rsidRDefault="001A5CF6" w:rsidP="0080772A">
            <w:pPr>
              <w:ind w:firstLine="0"/>
              <w:jc w:val="center"/>
              <w:rPr>
                <w:lang w:val="ro-MD"/>
              </w:rPr>
            </w:pPr>
            <w:r>
              <w:rPr>
                <w:lang w:val="ro-MD"/>
              </w:rPr>
              <w:t>1</w:t>
            </w:r>
          </w:p>
        </w:tc>
        <w:tc>
          <w:tcPr>
            <w:tcW w:w="1557" w:type="pct"/>
          </w:tcPr>
          <w:p w14:paraId="53347030" w14:textId="77777777" w:rsidR="001A5CF6" w:rsidRPr="001A5CF6" w:rsidRDefault="001A5CF6" w:rsidP="001A5CF6">
            <w:pPr>
              <w:ind w:firstLine="0"/>
              <w:rPr>
                <w:i/>
                <w:color w:val="000000"/>
                <w:sz w:val="22"/>
                <w:szCs w:val="22"/>
                <w:shd w:val="clear" w:color="auto" w:fill="FFFFFF"/>
                <w:lang w:val="ro-MD" w:eastAsia="ru-RU"/>
              </w:rPr>
            </w:pPr>
            <w:r w:rsidRPr="001A5CF6">
              <w:rPr>
                <w:i/>
                <w:color w:val="000000"/>
                <w:sz w:val="22"/>
                <w:szCs w:val="22"/>
                <w:shd w:val="clear" w:color="auto" w:fill="FFFFFF"/>
                <w:lang w:val="ro-MD" w:eastAsia="ru-RU"/>
              </w:rPr>
              <w:t>Frequency -5.0/3.5/2.MHz</w:t>
            </w:r>
          </w:p>
          <w:p w14:paraId="1DC0CBD7" w14:textId="77777777" w:rsidR="001A5CF6" w:rsidRPr="001A5CF6" w:rsidRDefault="001A5CF6" w:rsidP="001A5CF6">
            <w:pPr>
              <w:ind w:firstLine="0"/>
              <w:rPr>
                <w:i/>
                <w:color w:val="000000"/>
                <w:sz w:val="22"/>
                <w:szCs w:val="22"/>
                <w:shd w:val="clear" w:color="auto" w:fill="FFFFFF"/>
                <w:lang w:val="ro-MD" w:eastAsia="ru-RU"/>
              </w:rPr>
            </w:pPr>
            <w:r w:rsidRPr="001A5CF6">
              <w:rPr>
                <w:i/>
                <w:color w:val="000000"/>
                <w:sz w:val="22"/>
                <w:szCs w:val="22"/>
                <w:shd w:val="clear" w:color="auto" w:fill="FFFFFF"/>
                <w:lang w:val="ro-MD" w:eastAsia="ru-RU"/>
              </w:rPr>
              <w:t>Radius (sensor part) 60R</w:t>
            </w:r>
          </w:p>
          <w:p w14:paraId="0DB056AE" w14:textId="0858A7E3" w:rsidR="005026B1" w:rsidRPr="0080772A" w:rsidRDefault="001A5CF6" w:rsidP="001A5CF6">
            <w:pPr>
              <w:ind w:firstLine="0"/>
              <w:rPr>
                <w:i/>
                <w:color w:val="000000"/>
                <w:sz w:val="22"/>
                <w:szCs w:val="22"/>
                <w:shd w:val="clear" w:color="auto" w:fill="FFFFFF"/>
                <w:lang w:val="ro-MD" w:eastAsia="ru-RU"/>
              </w:rPr>
            </w:pPr>
            <w:r w:rsidRPr="001A5CF6">
              <w:rPr>
                <w:i/>
                <w:color w:val="000000"/>
                <w:sz w:val="22"/>
                <w:szCs w:val="22"/>
                <w:shd w:val="clear" w:color="auto" w:fill="FFFFFF"/>
                <w:lang w:val="ro-MD" w:eastAsia="ru-RU"/>
              </w:rPr>
              <w:t>Cable length - 2.2 m</w:t>
            </w:r>
          </w:p>
        </w:tc>
        <w:tc>
          <w:tcPr>
            <w:tcW w:w="755" w:type="pct"/>
          </w:tcPr>
          <w:p w14:paraId="40FA1133" w14:textId="37E6AEC5" w:rsidR="005026B1" w:rsidRDefault="00246B76" w:rsidP="0080772A">
            <w:pPr>
              <w:ind w:firstLine="0"/>
              <w:jc w:val="center"/>
              <w:rPr>
                <w:b/>
                <w:bCs/>
                <w:lang w:val="ro-RO" w:eastAsia="ru-RU"/>
              </w:rPr>
            </w:pPr>
            <w:r>
              <w:rPr>
                <w:b/>
                <w:bCs/>
                <w:lang w:val="ro-RO" w:eastAsia="ru-RU"/>
              </w:rPr>
              <w:t>31666,7</w:t>
            </w:r>
          </w:p>
        </w:tc>
      </w:tr>
      <w:tr w:rsidR="005026B1" w:rsidRPr="00514D27" w14:paraId="3B36E8B9" w14:textId="77777777" w:rsidTr="003C43FA">
        <w:trPr>
          <w:trHeight w:val="1547"/>
        </w:trPr>
        <w:tc>
          <w:tcPr>
            <w:tcW w:w="371" w:type="pct"/>
          </w:tcPr>
          <w:p w14:paraId="31925383" w14:textId="43DB3C0F" w:rsidR="005026B1" w:rsidRDefault="001A5CF6" w:rsidP="0080772A">
            <w:pPr>
              <w:ind w:firstLine="0"/>
              <w:jc w:val="center"/>
              <w:rPr>
                <w:lang w:val="ro-RO"/>
              </w:rPr>
            </w:pPr>
            <w:r>
              <w:rPr>
                <w:lang w:val="ro-RO"/>
              </w:rPr>
              <w:t>5</w:t>
            </w:r>
          </w:p>
        </w:tc>
        <w:tc>
          <w:tcPr>
            <w:tcW w:w="526" w:type="pct"/>
          </w:tcPr>
          <w:p w14:paraId="559A94B7" w14:textId="77777777" w:rsidR="005026B1" w:rsidRPr="0045040A" w:rsidRDefault="005026B1" w:rsidP="0080772A">
            <w:pPr>
              <w:ind w:firstLine="0"/>
              <w:rPr>
                <w:lang w:val="ro-MD" w:eastAsia="ru-RU"/>
              </w:rPr>
            </w:pPr>
          </w:p>
        </w:tc>
        <w:tc>
          <w:tcPr>
            <w:tcW w:w="895" w:type="pct"/>
          </w:tcPr>
          <w:p w14:paraId="26481F4D" w14:textId="3B2F0C9A" w:rsidR="005026B1" w:rsidRDefault="00246977" w:rsidP="0080772A">
            <w:pPr>
              <w:ind w:firstLine="0"/>
              <w:jc w:val="center"/>
              <w:rPr>
                <w:lang w:val="ro-MD" w:eastAsia="ru-RU"/>
              </w:rPr>
            </w:pPr>
            <w:r>
              <w:rPr>
                <w:lang w:val="ro-MD" w:eastAsia="ru-RU"/>
              </w:rPr>
              <w:t>Cântar de laborator/balanta analitica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37E59940" w14:textId="1703345C" w:rsidR="005026B1" w:rsidRDefault="00246977" w:rsidP="0080772A">
            <w:pPr>
              <w:ind w:firstLine="0"/>
              <w:jc w:val="center"/>
              <w:rPr>
                <w:lang w:val="ro-MD" w:eastAsia="ru-RU"/>
              </w:rPr>
            </w:pPr>
            <w:r>
              <w:rPr>
                <w:lang w:val="ro-MD" w:eastAsia="ru-RU"/>
              </w:rPr>
              <w:t>buc</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E3502A4" w14:textId="70FC5AAD" w:rsidR="005026B1" w:rsidRDefault="00246977" w:rsidP="0080772A">
            <w:pPr>
              <w:ind w:firstLine="0"/>
              <w:jc w:val="center"/>
              <w:rPr>
                <w:lang w:val="ro-MD"/>
              </w:rPr>
            </w:pPr>
            <w:r>
              <w:rPr>
                <w:lang w:val="ro-MD"/>
              </w:rPr>
              <w:t>1</w:t>
            </w:r>
          </w:p>
        </w:tc>
        <w:tc>
          <w:tcPr>
            <w:tcW w:w="1557" w:type="pct"/>
          </w:tcPr>
          <w:p w14:paraId="52B337FA" w14:textId="5C2D30D7" w:rsidR="005026B1" w:rsidRPr="008F21BB" w:rsidRDefault="00A5513B" w:rsidP="0045040A">
            <w:pPr>
              <w:ind w:firstLine="0"/>
              <w:rPr>
                <w:color w:val="000000"/>
                <w:sz w:val="22"/>
                <w:szCs w:val="22"/>
                <w:shd w:val="clear" w:color="auto" w:fill="FFFFFF"/>
                <w:lang w:val="ro-MD" w:eastAsia="ru-RU"/>
              </w:rPr>
            </w:pPr>
            <w:r w:rsidRPr="008F21BB">
              <w:rPr>
                <w:color w:val="000000"/>
                <w:sz w:val="22"/>
                <w:szCs w:val="22"/>
                <w:shd w:val="clear" w:color="auto" w:fill="FFFFFF"/>
                <w:lang w:val="ro-MD" w:eastAsia="ru-RU"/>
              </w:rPr>
              <w:t>Balanta analitica de laborator, capacitate maxima de cintarire minim 200g. Lizibilitate / diviziune max 0,0001g , repetabilitate si linie</w:t>
            </w:r>
            <w:r w:rsidR="00246B76" w:rsidRPr="008F21BB">
              <w:rPr>
                <w:color w:val="000000"/>
                <w:sz w:val="22"/>
                <w:szCs w:val="22"/>
                <w:shd w:val="clear" w:color="auto" w:fill="FFFFFF"/>
                <w:lang w:val="ro-MD" w:eastAsia="ru-RU"/>
              </w:rPr>
              <w:t xml:space="preserve">aritate conform fisei tehnice a producătorului, calibrare interna si externa , afisaj digital, interfete de comunicare USB/RS232/LAN </w:t>
            </w:r>
            <w:r w:rsidR="00246B76" w:rsidRPr="008F21BB">
              <w:rPr>
                <w:color w:val="000000"/>
                <w:sz w:val="22"/>
                <w:szCs w:val="22"/>
                <w:shd w:val="clear" w:color="auto" w:fill="FFFFFF"/>
                <w:lang w:val="ro-MD" w:eastAsia="ru-RU"/>
              </w:rPr>
              <w:lastRenderedPageBreak/>
              <w:t>sau echivalent, alimentare de retea:, certificat de confomitatea si garantie min 24 luni.. Ofertantul va indica obligatoriu producatorul , modelul exact, tara de producere si va anexa fisa tehnica oficiala a produsului. Nu se accepta produse fara indicarea clara a producatorului, modelului si a tarii de rigine.</w:t>
            </w:r>
          </w:p>
        </w:tc>
        <w:tc>
          <w:tcPr>
            <w:tcW w:w="755" w:type="pct"/>
          </w:tcPr>
          <w:p w14:paraId="407748F6" w14:textId="4CB787EF" w:rsidR="005026B1" w:rsidRDefault="00246B76" w:rsidP="0080772A">
            <w:pPr>
              <w:ind w:firstLine="0"/>
              <w:jc w:val="center"/>
              <w:rPr>
                <w:b/>
                <w:bCs/>
                <w:lang w:val="ro-RO" w:eastAsia="ru-RU"/>
              </w:rPr>
            </w:pPr>
            <w:r>
              <w:rPr>
                <w:b/>
                <w:bCs/>
                <w:lang w:val="ro-RO" w:eastAsia="ru-RU"/>
              </w:rPr>
              <w:lastRenderedPageBreak/>
              <w:t>16666,7</w:t>
            </w:r>
          </w:p>
        </w:tc>
      </w:tr>
      <w:tr w:rsidR="005026B1" w:rsidRPr="00514D27" w14:paraId="1EFB73A6" w14:textId="77777777" w:rsidTr="00511F3A">
        <w:trPr>
          <w:trHeight w:val="557"/>
        </w:trPr>
        <w:tc>
          <w:tcPr>
            <w:tcW w:w="371" w:type="pct"/>
          </w:tcPr>
          <w:p w14:paraId="793EA9E8" w14:textId="3F1106C1" w:rsidR="005026B1" w:rsidRDefault="00602FD8" w:rsidP="0080772A">
            <w:pPr>
              <w:ind w:firstLine="0"/>
              <w:jc w:val="center"/>
              <w:rPr>
                <w:lang w:val="ro-RO"/>
              </w:rPr>
            </w:pPr>
            <w:r>
              <w:rPr>
                <w:lang w:val="ro-RO"/>
              </w:rPr>
              <w:t>6</w:t>
            </w:r>
          </w:p>
        </w:tc>
        <w:tc>
          <w:tcPr>
            <w:tcW w:w="526" w:type="pct"/>
          </w:tcPr>
          <w:p w14:paraId="74092B6E" w14:textId="77777777" w:rsidR="005026B1" w:rsidRPr="0045040A" w:rsidRDefault="005026B1" w:rsidP="0080772A">
            <w:pPr>
              <w:ind w:firstLine="0"/>
              <w:rPr>
                <w:lang w:val="ro-MD" w:eastAsia="ru-RU"/>
              </w:rPr>
            </w:pPr>
          </w:p>
        </w:tc>
        <w:tc>
          <w:tcPr>
            <w:tcW w:w="895" w:type="pct"/>
          </w:tcPr>
          <w:p w14:paraId="1ED4086F" w14:textId="2BE3284F" w:rsidR="005026B1" w:rsidRDefault="00602FD8" w:rsidP="0080772A">
            <w:pPr>
              <w:ind w:firstLine="0"/>
              <w:jc w:val="center"/>
              <w:rPr>
                <w:lang w:val="ro-MD" w:eastAsia="ru-RU"/>
              </w:rPr>
            </w:pPr>
            <w:r w:rsidRPr="00602FD8">
              <w:rPr>
                <w:lang w:val="ro-MD" w:eastAsia="ru-RU"/>
              </w:rPr>
              <w:t>Pipetă electronică cu 8 canale 40-300μl</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7544C56" w14:textId="2D6779E3" w:rsidR="005026B1" w:rsidRDefault="00602FD8" w:rsidP="0080772A">
            <w:pPr>
              <w:ind w:firstLine="0"/>
              <w:jc w:val="center"/>
              <w:rPr>
                <w:lang w:val="ro-MD" w:eastAsia="ru-RU"/>
              </w:rPr>
            </w:pPr>
            <w:r>
              <w:rPr>
                <w:lang w:val="ro-MD" w:eastAsia="ru-RU"/>
              </w:rPr>
              <w:t>buc</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8015A0F" w14:textId="75BBC211" w:rsidR="005026B1" w:rsidRDefault="00602FD8" w:rsidP="0080772A">
            <w:pPr>
              <w:ind w:firstLine="0"/>
              <w:jc w:val="center"/>
              <w:rPr>
                <w:lang w:val="ro-MD"/>
              </w:rPr>
            </w:pPr>
            <w:r>
              <w:rPr>
                <w:lang w:val="ro-MD"/>
              </w:rPr>
              <w:t>1</w:t>
            </w:r>
          </w:p>
        </w:tc>
        <w:tc>
          <w:tcPr>
            <w:tcW w:w="1557" w:type="pct"/>
          </w:tcPr>
          <w:p w14:paraId="3C9EA688" w14:textId="77777777" w:rsidR="00602FD8" w:rsidRDefault="00602FD8" w:rsidP="00602FD8">
            <w:pPr>
              <w:ind w:firstLine="0"/>
            </w:pPr>
            <w:proofErr w:type="spellStart"/>
            <w:r w:rsidRPr="008F21BB">
              <w:t>Pipetă</w:t>
            </w:r>
            <w:proofErr w:type="spellEnd"/>
            <w:r w:rsidRPr="008F21BB">
              <w:t xml:space="preserve"> </w:t>
            </w:r>
            <w:proofErr w:type="spellStart"/>
            <w:r w:rsidRPr="008F21BB">
              <w:t>electronică</w:t>
            </w:r>
            <w:proofErr w:type="spellEnd"/>
            <w:r w:rsidRPr="008F21BB">
              <w:t xml:space="preserve"> cu 8 </w:t>
            </w:r>
            <w:proofErr w:type="spellStart"/>
            <w:r w:rsidRPr="008F21BB">
              <w:t>canale</w:t>
            </w:r>
            <w:proofErr w:type="spellEnd"/>
            <w:r w:rsidRPr="008F21BB">
              <w:t xml:space="preserve">, </w:t>
            </w:r>
            <w:proofErr w:type="spellStart"/>
            <w:r w:rsidRPr="008F21BB">
              <w:t>pentru</w:t>
            </w:r>
            <w:proofErr w:type="spellEnd"/>
            <w:r w:rsidRPr="008F21BB">
              <w:t xml:space="preserve"> </w:t>
            </w:r>
            <w:proofErr w:type="spellStart"/>
            <w:r w:rsidRPr="008F21BB">
              <w:t>manipularea</w:t>
            </w:r>
            <w:proofErr w:type="spellEnd"/>
            <w:r w:rsidRPr="008F21BB">
              <w:t xml:space="preserve"> </w:t>
            </w:r>
            <w:proofErr w:type="spellStart"/>
            <w:r w:rsidRPr="008F21BB">
              <w:t>lichidelor</w:t>
            </w:r>
            <w:proofErr w:type="spellEnd"/>
            <w:r w:rsidRPr="008F21BB">
              <w:t xml:space="preserve"> </w:t>
            </w:r>
            <w:proofErr w:type="spellStart"/>
            <w:r w:rsidRPr="008F21BB">
              <w:t>în</w:t>
            </w:r>
            <w:proofErr w:type="spellEnd"/>
            <w:r w:rsidRPr="008F21BB">
              <w:t xml:space="preserve"> microplate-</w:t>
            </w:r>
            <w:proofErr w:type="spellStart"/>
            <w:r w:rsidRPr="008F21BB">
              <w:t>uri</w:t>
            </w:r>
            <w:proofErr w:type="spellEnd"/>
            <w:r w:rsidRPr="008F21BB">
              <w:br/>
              <w:t>Interval volumetric: 40–300 µL (+-10 µ</w:t>
            </w:r>
            <w:proofErr w:type="gramStart"/>
            <w:r w:rsidRPr="008F21BB">
              <w:t>L )</w:t>
            </w:r>
            <w:proofErr w:type="gramEnd"/>
            <w:r w:rsidRPr="008F21BB">
              <w:t xml:space="preserve">, </w:t>
            </w:r>
            <w:proofErr w:type="spellStart"/>
            <w:r w:rsidRPr="008F21BB">
              <w:t>diviziune</w:t>
            </w:r>
            <w:proofErr w:type="spellEnd"/>
            <w:r w:rsidRPr="008F21BB">
              <w:t xml:space="preserve"> 1 µL.</w:t>
            </w:r>
            <w:r w:rsidRPr="008F21BB">
              <w:br/>
            </w:r>
            <w:proofErr w:type="spellStart"/>
            <w:r w:rsidRPr="008F21BB">
              <w:t>Precizie</w:t>
            </w:r>
            <w:proofErr w:type="spellEnd"/>
            <w:r w:rsidRPr="008F21BB">
              <w:t xml:space="preserve">: </w:t>
            </w:r>
            <w:proofErr w:type="spellStart"/>
            <w:r w:rsidRPr="008F21BB">
              <w:t>coeficient</w:t>
            </w:r>
            <w:proofErr w:type="spellEnd"/>
            <w:r w:rsidRPr="008F21BB">
              <w:t xml:space="preserve"> de </w:t>
            </w:r>
            <w:proofErr w:type="spellStart"/>
            <w:r w:rsidRPr="008F21BB">
              <w:t>variație</w:t>
            </w:r>
            <w:proofErr w:type="spellEnd"/>
            <w:r w:rsidRPr="008F21BB">
              <w:t xml:space="preserve">: 0.3% / </w:t>
            </w:r>
            <w:proofErr w:type="spellStart"/>
            <w:r w:rsidRPr="008F21BB">
              <w:t>acuratete</w:t>
            </w:r>
            <w:proofErr w:type="spellEnd"/>
            <w:r w:rsidRPr="008F21BB">
              <w:t xml:space="preserve"> +-1%</w:t>
            </w:r>
            <w:r w:rsidRPr="008F21BB">
              <w:br/>
            </w:r>
            <w:proofErr w:type="spellStart"/>
            <w:r w:rsidRPr="008F21BB">
              <w:t>Viteze</w:t>
            </w:r>
            <w:proofErr w:type="spellEnd"/>
            <w:r w:rsidRPr="008F21BB">
              <w:t xml:space="preserve"> </w:t>
            </w:r>
            <w:proofErr w:type="spellStart"/>
            <w:r w:rsidRPr="008F21BB">
              <w:t>pipetare</w:t>
            </w:r>
            <w:proofErr w:type="spellEnd"/>
            <w:r w:rsidRPr="008F21BB">
              <w:t xml:space="preserve">: </w:t>
            </w:r>
            <w:proofErr w:type="spellStart"/>
            <w:r w:rsidRPr="008F21BB">
              <w:t>aspirare</w:t>
            </w:r>
            <w:proofErr w:type="spellEnd"/>
            <w:r w:rsidRPr="008F21BB">
              <w:t xml:space="preserve"> </w:t>
            </w:r>
            <w:proofErr w:type="spellStart"/>
            <w:r w:rsidRPr="008F21BB">
              <w:t>și</w:t>
            </w:r>
            <w:proofErr w:type="spellEnd"/>
            <w:r w:rsidRPr="008F21BB">
              <w:t xml:space="preserve"> </w:t>
            </w:r>
            <w:proofErr w:type="spellStart"/>
            <w:r w:rsidRPr="008F21BB">
              <w:t>dispensare</w:t>
            </w:r>
            <w:proofErr w:type="spellEnd"/>
            <w:r w:rsidRPr="008F21BB">
              <w:t xml:space="preserve"> </w:t>
            </w:r>
            <w:proofErr w:type="spellStart"/>
            <w:r w:rsidRPr="008F21BB">
              <w:t>reglabile</w:t>
            </w:r>
            <w:proofErr w:type="spellEnd"/>
            <w:r w:rsidRPr="008F21BB">
              <w:t xml:space="preserve">, minim 9 </w:t>
            </w:r>
            <w:proofErr w:type="spellStart"/>
            <w:r w:rsidRPr="008F21BB">
              <w:t>trepte</w:t>
            </w:r>
            <w:proofErr w:type="spellEnd"/>
            <w:r w:rsidRPr="008F21BB">
              <w:t>.</w:t>
            </w:r>
            <w:r w:rsidRPr="008F21BB">
              <w:br/>
            </w:r>
            <w:proofErr w:type="spellStart"/>
            <w:r w:rsidRPr="008F21BB">
              <w:t>Moduri</w:t>
            </w:r>
            <w:proofErr w:type="spellEnd"/>
            <w:r w:rsidRPr="008F21BB">
              <w:t xml:space="preserve"> de </w:t>
            </w:r>
            <w:proofErr w:type="spellStart"/>
            <w:r w:rsidRPr="008F21BB">
              <w:t>pipetare</w:t>
            </w:r>
            <w:proofErr w:type="spellEnd"/>
            <w:r w:rsidRPr="008F21BB">
              <w:t xml:space="preserve">: minim 10 </w:t>
            </w:r>
            <w:proofErr w:type="spellStart"/>
            <w:r w:rsidRPr="008F21BB">
              <w:t>moduri</w:t>
            </w:r>
            <w:proofErr w:type="spellEnd"/>
            <w:r w:rsidRPr="008F21BB">
              <w:t xml:space="preserve"> (+-1) </w:t>
            </w:r>
            <w:proofErr w:type="spellStart"/>
            <w:r w:rsidRPr="008F21BB">
              <w:t>și</w:t>
            </w:r>
            <w:proofErr w:type="spellEnd"/>
            <w:r w:rsidRPr="008F21BB">
              <w:t xml:space="preserve"> </w:t>
            </w:r>
            <w:proofErr w:type="spellStart"/>
            <w:r w:rsidRPr="008F21BB">
              <w:t>posibilitate</w:t>
            </w:r>
            <w:proofErr w:type="spellEnd"/>
            <w:r w:rsidRPr="008F21BB">
              <w:t xml:space="preserve"> de </w:t>
            </w:r>
            <w:proofErr w:type="spellStart"/>
            <w:r w:rsidRPr="008F21BB">
              <w:t>salvare</w:t>
            </w:r>
            <w:proofErr w:type="spellEnd"/>
            <w:r w:rsidRPr="008F21BB">
              <w:t xml:space="preserve"> </w:t>
            </w:r>
            <w:proofErr w:type="spellStart"/>
            <w:r w:rsidRPr="008F21BB">
              <w:t>programe</w:t>
            </w:r>
            <w:proofErr w:type="spellEnd"/>
            <w:r w:rsidRPr="008F21BB">
              <w:t xml:space="preserve"> </w:t>
            </w:r>
            <w:proofErr w:type="spellStart"/>
            <w:r w:rsidRPr="008F21BB">
              <w:t>personalizate</w:t>
            </w:r>
            <w:proofErr w:type="spellEnd"/>
            <w:r w:rsidRPr="008F21BB">
              <w:t>.</w:t>
            </w:r>
            <w:r w:rsidRPr="008F21BB">
              <w:br/>
            </w:r>
            <w:proofErr w:type="spellStart"/>
            <w:r w:rsidRPr="008F21BB">
              <w:t>Interfață</w:t>
            </w:r>
            <w:proofErr w:type="spellEnd"/>
            <w:r w:rsidRPr="008F21BB">
              <w:t xml:space="preserve">: </w:t>
            </w:r>
            <w:proofErr w:type="spellStart"/>
            <w:r w:rsidRPr="008F21BB">
              <w:t>ecran</w:t>
            </w:r>
            <w:proofErr w:type="spellEnd"/>
            <w:r w:rsidRPr="008F21BB">
              <w:t xml:space="preserve"> LCD, </w:t>
            </w:r>
            <w:proofErr w:type="spellStart"/>
            <w:r w:rsidRPr="008F21BB">
              <w:t>iluminat</w:t>
            </w:r>
            <w:proofErr w:type="spellEnd"/>
            <w:r w:rsidRPr="008F21BB">
              <w:t xml:space="preserve">, </w:t>
            </w:r>
            <w:proofErr w:type="spellStart"/>
            <w:r w:rsidRPr="008F21BB">
              <w:t>meniu</w:t>
            </w:r>
            <w:proofErr w:type="spellEnd"/>
            <w:r w:rsidRPr="008F21BB">
              <w:t xml:space="preserve"> </w:t>
            </w:r>
            <w:proofErr w:type="spellStart"/>
            <w:r w:rsidRPr="008F21BB">
              <w:t>intuitiv</w:t>
            </w:r>
            <w:proofErr w:type="spellEnd"/>
            <w:r w:rsidRPr="008F21BB">
              <w:t xml:space="preserve">, </w:t>
            </w:r>
            <w:proofErr w:type="spellStart"/>
            <w:r w:rsidRPr="008F21BB">
              <w:t>afișaj</w:t>
            </w:r>
            <w:proofErr w:type="spellEnd"/>
            <w:r w:rsidRPr="008F21BB">
              <w:t xml:space="preserve"> </w:t>
            </w:r>
            <w:proofErr w:type="spellStart"/>
            <w:r w:rsidRPr="008F21BB">
              <w:t>clar</w:t>
            </w:r>
            <w:proofErr w:type="spellEnd"/>
            <w:r w:rsidRPr="008F21BB">
              <w:t xml:space="preserve">. </w:t>
            </w:r>
            <w:proofErr w:type="spellStart"/>
            <w:r w:rsidRPr="008F21BB">
              <w:t>Ecranul</w:t>
            </w:r>
            <w:proofErr w:type="spellEnd"/>
            <w:r w:rsidRPr="008F21BB">
              <w:t xml:space="preserve"> </w:t>
            </w:r>
            <w:proofErr w:type="spellStart"/>
            <w:r w:rsidRPr="008F21BB">
              <w:t>situat</w:t>
            </w:r>
            <w:proofErr w:type="spellEnd"/>
            <w:r w:rsidRPr="008F21BB">
              <w:t xml:space="preserve"> </w:t>
            </w:r>
            <w:proofErr w:type="spellStart"/>
            <w:r w:rsidRPr="008F21BB">
              <w:t>deasupra</w:t>
            </w:r>
            <w:proofErr w:type="spellEnd"/>
            <w:r w:rsidRPr="008F21BB">
              <w:t xml:space="preserve"> </w:t>
            </w:r>
            <w:proofErr w:type="spellStart"/>
            <w:r w:rsidRPr="008F21BB">
              <w:t>manierului</w:t>
            </w:r>
            <w:proofErr w:type="spellEnd"/>
            <w:r w:rsidRPr="008F21BB">
              <w:t xml:space="preserve"> </w:t>
            </w:r>
            <w:proofErr w:type="spellStart"/>
            <w:r w:rsidRPr="008F21BB">
              <w:t>si</w:t>
            </w:r>
            <w:proofErr w:type="spellEnd"/>
            <w:r w:rsidRPr="008F21BB">
              <w:t xml:space="preserve"> cu un </w:t>
            </w:r>
            <w:proofErr w:type="spellStart"/>
            <w:r w:rsidRPr="008F21BB">
              <w:t>unghi</w:t>
            </w:r>
            <w:proofErr w:type="spellEnd"/>
            <w:r w:rsidRPr="008F21BB">
              <w:t xml:space="preserve"> de </w:t>
            </w:r>
            <w:proofErr w:type="spellStart"/>
            <w:r w:rsidRPr="008F21BB">
              <w:t>inclinare</w:t>
            </w:r>
            <w:proofErr w:type="spellEnd"/>
            <w:r w:rsidRPr="008F21BB">
              <w:t xml:space="preserve"> de </w:t>
            </w:r>
            <w:proofErr w:type="spellStart"/>
            <w:r w:rsidRPr="008F21BB">
              <w:t>cel</w:t>
            </w:r>
            <w:proofErr w:type="spellEnd"/>
            <w:r w:rsidRPr="008F21BB">
              <w:t xml:space="preserve"> </w:t>
            </w:r>
            <w:proofErr w:type="spellStart"/>
            <w:r w:rsidRPr="008F21BB">
              <w:t>putin</w:t>
            </w:r>
            <w:proofErr w:type="spellEnd"/>
            <w:r w:rsidRPr="008F21BB">
              <w:t xml:space="preserve"> 25° </w:t>
            </w:r>
            <w:proofErr w:type="spellStart"/>
            <w:r w:rsidRPr="008F21BB">
              <w:t>pentru</w:t>
            </w:r>
            <w:proofErr w:type="spellEnd"/>
            <w:r w:rsidRPr="008F21BB">
              <w:t xml:space="preserve"> o </w:t>
            </w:r>
            <w:proofErr w:type="spellStart"/>
            <w:r w:rsidRPr="008F21BB">
              <w:t>mai</w:t>
            </w:r>
            <w:proofErr w:type="spellEnd"/>
            <w:r w:rsidRPr="008F21BB">
              <w:t xml:space="preserve"> </w:t>
            </w:r>
            <w:proofErr w:type="spellStart"/>
            <w:r w:rsidRPr="008F21BB">
              <w:t>buna</w:t>
            </w:r>
            <w:proofErr w:type="spellEnd"/>
            <w:r w:rsidRPr="008F21BB">
              <w:t xml:space="preserve"> </w:t>
            </w:r>
            <w:proofErr w:type="spellStart"/>
            <w:r w:rsidRPr="008F21BB">
              <w:t>vizualizare</w:t>
            </w:r>
            <w:proofErr w:type="spellEnd"/>
            <w:r w:rsidRPr="008F21BB">
              <w:t xml:space="preserve"> in </w:t>
            </w:r>
            <w:proofErr w:type="spellStart"/>
            <w:r w:rsidRPr="008F21BB">
              <w:t>procesul</w:t>
            </w:r>
            <w:proofErr w:type="spellEnd"/>
            <w:r w:rsidRPr="008F21BB">
              <w:t xml:space="preserve"> de </w:t>
            </w:r>
            <w:proofErr w:type="spellStart"/>
            <w:r w:rsidRPr="008F21BB">
              <w:t>lucru</w:t>
            </w:r>
            <w:proofErr w:type="spellEnd"/>
            <w:r w:rsidRPr="008F21BB">
              <w:t xml:space="preserve">. </w:t>
            </w:r>
            <w:r w:rsidRPr="008F21BB">
              <w:br/>
            </w:r>
            <w:proofErr w:type="spellStart"/>
            <w:r w:rsidRPr="008F21BB">
              <w:t>Baterie</w:t>
            </w:r>
            <w:proofErr w:type="spellEnd"/>
            <w:r w:rsidRPr="008F21BB">
              <w:t xml:space="preserve">: </w:t>
            </w:r>
            <w:proofErr w:type="spellStart"/>
            <w:r w:rsidRPr="008F21BB">
              <w:t>reîncărcabilă</w:t>
            </w:r>
            <w:proofErr w:type="spellEnd"/>
            <w:r w:rsidRPr="008F21BB">
              <w:t xml:space="preserve">, </w:t>
            </w:r>
            <w:proofErr w:type="spellStart"/>
            <w:r w:rsidRPr="008F21BB">
              <w:t>autonomie</w:t>
            </w:r>
            <w:proofErr w:type="spellEnd"/>
            <w:r w:rsidRPr="008F21BB">
              <w:t xml:space="preserve"> minim 4000 </w:t>
            </w:r>
            <w:proofErr w:type="spellStart"/>
            <w:r w:rsidRPr="008F21BB">
              <w:t>cicluri</w:t>
            </w:r>
            <w:proofErr w:type="spellEnd"/>
            <w:r w:rsidRPr="008F21BB">
              <w:t xml:space="preserve"> de </w:t>
            </w:r>
            <w:proofErr w:type="spellStart"/>
            <w:r w:rsidRPr="008F21BB">
              <w:t>pipetare</w:t>
            </w:r>
            <w:proofErr w:type="spellEnd"/>
            <w:r w:rsidRPr="008F21BB">
              <w:t xml:space="preserve">, </w:t>
            </w:r>
            <w:proofErr w:type="spellStart"/>
            <w:r w:rsidRPr="008F21BB">
              <w:t>timp</w:t>
            </w:r>
            <w:proofErr w:type="spellEnd"/>
            <w:r w:rsidRPr="008F21BB">
              <w:t xml:space="preserve"> de </w:t>
            </w:r>
            <w:proofErr w:type="spellStart"/>
            <w:r w:rsidRPr="008F21BB">
              <w:t>încărcare</w:t>
            </w:r>
            <w:proofErr w:type="spellEnd"/>
            <w:r w:rsidRPr="008F21BB">
              <w:t xml:space="preserve"> ≤1 </w:t>
            </w:r>
            <w:proofErr w:type="spellStart"/>
            <w:r w:rsidRPr="008F21BB">
              <w:t>oră</w:t>
            </w:r>
            <w:proofErr w:type="spellEnd"/>
            <w:r w:rsidRPr="008F21BB">
              <w:t>.</w:t>
            </w:r>
            <w:r w:rsidRPr="008F21BB">
              <w:br/>
            </w:r>
            <w:proofErr w:type="spellStart"/>
            <w:r w:rsidRPr="008F21BB">
              <w:t>Ergonomie</w:t>
            </w:r>
            <w:proofErr w:type="spellEnd"/>
            <w:r w:rsidRPr="008F21BB">
              <w:t xml:space="preserve">: control </w:t>
            </w:r>
            <w:proofErr w:type="spellStart"/>
            <w:r w:rsidRPr="008F21BB">
              <w:t>prin</w:t>
            </w:r>
            <w:proofErr w:type="spellEnd"/>
            <w:r w:rsidRPr="008F21BB">
              <w:t xml:space="preserve"> </w:t>
            </w:r>
            <w:proofErr w:type="spellStart"/>
            <w:proofErr w:type="gramStart"/>
            <w:r w:rsidRPr="008F21BB">
              <w:t>deget</w:t>
            </w:r>
            <w:proofErr w:type="spellEnd"/>
            <w:r w:rsidRPr="008F21BB">
              <w:t>,</w:t>
            </w:r>
            <w:proofErr w:type="gramEnd"/>
            <w:r w:rsidRPr="008F21BB">
              <w:t xml:space="preserve"> </w:t>
            </w:r>
            <w:proofErr w:type="spellStart"/>
            <w:r w:rsidRPr="008F21BB">
              <w:t>evacuare</w:t>
            </w:r>
            <w:proofErr w:type="spellEnd"/>
            <w:r w:rsidRPr="008F21BB">
              <w:t xml:space="preserve"> </w:t>
            </w:r>
            <w:proofErr w:type="spellStart"/>
            <w:r w:rsidRPr="008F21BB">
              <w:t>vârf</w:t>
            </w:r>
            <w:proofErr w:type="spellEnd"/>
            <w:r w:rsidRPr="008F21BB">
              <w:t xml:space="preserve"> cu </w:t>
            </w:r>
            <w:proofErr w:type="spellStart"/>
            <w:r w:rsidRPr="008F21BB">
              <w:t>efort</w:t>
            </w:r>
            <w:proofErr w:type="spellEnd"/>
            <w:r w:rsidRPr="008F21BB">
              <w:t xml:space="preserve"> </w:t>
            </w:r>
            <w:proofErr w:type="spellStart"/>
            <w:r w:rsidRPr="008F21BB">
              <w:t>redus</w:t>
            </w:r>
            <w:proofErr w:type="spellEnd"/>
            <w:r w:rsidRPr="008F21BB">
              <w:t xml:space="preserve">. </w:t>
            </w:r>
            <w:proofErr w:type="spellStart"/>
            <w:r w:rsidRPr="008F21BB">
              <w:t>Posibilitatea</w:t>
            </w:r>
            <w:proofErr w:type="spellEnd"/>
            <w:r w:rsidRPr="008F21BB">
              <w:t xml:space="preserve"> de </w:t>
            </w:r>
            <w:proofErr w:type="spellStart"/>
            <w:r w:rsidRPr="008F21BB">
              <w:t>regralare</w:t>
            </w:r>
            <w:proofErr w:type="spellEnd"/>
            <w:r w:rsidRPr="008F21BB">
              <w:t xml:space="preserve"> la </w:t>
            </w:r>
            <w:proofErr w:type="spellStart"/>
            <w:r w:rsidRPr="008F21BB">
              <w:t>cel</w:t>
            </w:r>
            <w:proofErr w:type="spellEnd"/>
            <w:r w:rsidRPr="008F21BB">
              <w:t xml:space="preserve"> </w:t>
            </w:r>
            <w:proofErr w:type="spellStart"/>
            <w:r w:rsidRPr="008F21BB">
              <w:t>putin</w:t>
            </w:r>
            <w:proofErr w:type="spellEnd"/>
            <w:r w:rsidRPr="008F21BB">
              <w:t xml:space="preserve"> 115°, a </w:t>
            </w:r>
            <w:proofErr w:type="spellStart"/>
            <w:r w:rsidRPr="008F21BB">
              <w:t>pozitiei</w:t>
            </w:r>
            <w:proofErr w:type="spellEnd"/>
            <w:r w:rsidRPr="008F21BB">
              <w:t xml:space="preserve"> </w:t>
            </w:r>
            <w:proofErr w:type="spellStart"/>
            <w:r w:rsidRPr="008F21BB">
              <w:t>butonului</w:t>
            </w:r>
            <w:proofErr w:type="spellEnd"/>
            <w:r w:rsidRPr="008F21BB">
              <w:t xml:space="preserve"> de </w:t>
            </w:r>
            <w:proofErr w:type="spellStart"/>
            <w:r w:rsidRPr="008F21BB">
              <w:t>pipetare</w:t>
            </w:r>
            <w:proofErr w:type="spellEnd"/>
            <w:r w:rsidRPr="008F21BB">
              <w:t xml:space="preserve"> </w:t>
            </w:r>
            <w:proofErr w:type="spellStart"/>
            <w:r w:rsidRPr="008F21BB">
              <w:t>si</w:t>
            </w:r>
            <w:proofErr w:type="spellEnd"/>
            <w:r w:rsidRPr="008F21BB">
              <w:t xml:space="preserve"> a </w:t>
            </w:r>
            <w:proofErr w:type="spellStart"/>
            <w:r w:rsidRPr="008F21BB">
              <w:t>suportului</w:t>
            </w:r>
            <w:proofErr w:type="spellEnd"/>
            <w:r w:rsidRPr="008F21BB">
              <w:t xml:space="preserve"> </w:t>
            </w:r>
            <w:proofErr w:type="spellStart"/>
            <w:r w:rsidRPr="008F21BB">
              <w:t>pentru</w:t>
            </w:r>
            <w:proofErr w:type="spellEnd"/>
            <w:r w:rsidRPr="008F21BB">
              <w:t xml:space="preserve"> </w:t>
            </w:r>
            <w:proofErr w:type="spellStart"/>
            <w:r w:rsidRPr="008F21BB">
              <w:t>deget</w:t>
            </w:r>
            <w:proofErr w:type="spellEnd"/>
            <w:r w:rsidRPr="008F21BB">
              <w:t xml:space="preserve"> din </w:t>
            </w:r>
            <w:proofErr w:type="spellStart"/>
            <w:r w:rsidRPr="008F21BB">
              <w:t>partea</w:t>
            </w:r>
            <w:proofErr w:type="spellEnd"/>
            <w:r w:rsidRPr="008F21BB">
              <w:t xml:space="preserve"> </w:t>
            </w:r>
            <w:proofErr w:type="spellStart"/>
            <w:r w:rsidRPr="008F21BB">
              <w:t>posterioara</w:t>
            </w:r>
            <w:proofErr w:type="spellEnd"/>
            <w:r w:rsidRPr="008F21BB">
              <w:t xml:space="preserve"> </w:t>
            </w:r>
            <w:proofErr w:type="spellStart"/>
            <w:r w:rsidRPr="008F21BB">
              <w:t>spre</w:t>
            </w:r>
            <w:proofErr w:type="spellEnd"/>
            <w:r w:rsidRPr="008F21BB">
              <w:t xml:space="preserve"> </w:t>
            </w:r>
            <w:proofErr w:type="spellStart"/>
            <w:r w:rsidRPr="008F21BB">
              <w:t>partea</w:t>
            </w:r>
            <w:proofErr w:type="spellEnd"/>
            <w:r w:rsidRPr="008F21BB">
              <w:t xml:space="preserve"> </w:t>
            </w:r>
            <w:proofErr w:type="spellStart"/>
            <w:r w:rsidRPr="008F21BB">
              <w:t>laterala</w:t>
            </w:r>
            <w:proofErr w:type="spellEnd"/>
            <w:r w:rsidRPr="008F21BB">
              <w:t xml:space="preserve"> a </w:t>
            </w:r>
            <w:proofErr w:type="spellStart"/>
            <w:r w:rsidRPr="008F21BB">
              <w:t>dozatorului</w:t>
            </w:r>
            <w:proofErr w:type="spellEnd"/>
            <w:r w:rsidRPr="008F21BB">
              <w:t xml:space="preserve"> </w:t>
            </w:r>
            <w:proofErr w:type="spellStart"/>
            <w:r w:rsidRPr="008F21BB">
              <w:t>pentru</w:t>
            </w:r>
            <w:proofErr w:type="spellEnd"/>
            <w:r w:rsidRPr="008F21BB">
              <w:t xml:space="preserve"> o </w:t>
            </w:r>
            <w:proofErr w:type="spellStart"/>
            <w:r w:rsidRPr="008F21BB">
              <w:t>mai</w:t>
            </w:r>
            <w:proofErr w:type="spellEnd"/>
            <w:r w:rsidRPr="008F21BB">
              <w:t xml:space="preserve"> </w:t>
            </w:r>
            <w:proofErr w:type="spellStart"/>
            <w:r w:rsidRPr="008F21BB">
              <w:t>buna</w:t>
            </w:r>
            <w:proofErr w:type="spellEnd"/>
            <w:r w:rsidRPr="008F21BB">
              <w:t xml:space="preserve"> </w:t>
            </w:r>
            <w:proofErr w:type="spellStart"/>
            <w:r w:rsidRPr="008F21BB">
              <w:t>ergonomie</w:t>
            </w:r>
            <w:proofErr w:type="spellEnd"/>
            <w:r w:rsidRPr="008F21BB">
              <w:t xml:space="preserve"> </w:t>
            </w:r>
            <w:r w:rsidRPr="008F21BB">
              <w:br/>
            </w:r>
            <w:proofErr w:type="spellStart"/>
            <w:r w:rsidRPr="008F21BB">
              <w:t>Sterilizare</w:t>
            </w:r>
            <w:proofErr w:type="spellEnd"/>
            <w:r w:rsidRPr="008F21BB">
              <w:t xml:space="preserve">: </w:t>
            </w:r>
            <w:proofErr w:type="spellStart"/>
            <w:r w:rsidRPr="008F21BB">
              <w:t>capete</w:t>
            </w:r>
            <w:proofErr w:type="spellEnd"/>
            <w:r w:rsidRPr="008F21BB">
              <w:t xml:space="preserve"> </w:t>
            </w:r>
            <w:proofErr w:type="spellStart"/>
            <w:r w:rsidRPr="008F21BB">
              <w:t>și</w:t>
            </w:r>
            <w:proofErr w:type="spellEnd"/>
            <w:r w:rsidRPr="008F21BB">
              <w:t xml:space="preserve"> </w:t>
            </w:r>
            <w:proofErr w:type="spellStart"/>
            <w:r w:rsidRPr="008F21BB">
              <w:t>conuri</w:t>
            </w:r>
            <w:proofErr w:type="spellEnd"/>
            <w:r w:rsidRPr="008F21BB">
              <w:t xml:space="preserve"> </w:t>
            </w:r>
            <w:proofErr w:type="spellStart"/>
            <w:r w:rsidRPr="008F21BB">
              <w:t>autoclavabile</w:t>
            </w:r>
            <w:proofErr w:type="spellEnd"/>
            <w:r w:rsidRPr="008F21BB">
              <w:t xml:space="preserve"> la </w:t>
            </w:r>
            <w:proofErr w:type="spellStart"/>
            <w:r w:rsidRPr="008F21BB">
              <w:t>cel</w:t>
            </w:r>
            <w:proofErr w:type="spellEnd"/>
            <w:r w:rsidRPr="008F21BB">
              <w:t xml:space="preserve"> </w:t>
            </w:r>
            <w:proofErr w:type="spellStart"/>
            <w:r w:rsidRPr="008F21BB">
              <w:t>putin</w:t>
            </w:r>
            <w:proofErr w:type="spellEnd"/>
            <w:r w:rsidRPr="008F21BB">
              <w:t xml:space="preserve"> 121°C </w:t>
            </w:r>
            <w:proofErr w:type="spellStart"/>
            <w:r w:rsidRPr="008F21BB">
              <w:t>timp</w:t>
            </w:r>
            <w:proofErr w:type="spellEnd"/>
            <w:r w:rsidRPr="008F21BB">
              <w:t xml:space="preserve"> de minim 15 minute, </w:t>
            </w:r>
            <w:proofErr w:type="spellStart"/>
            <w:r w:rsidRPr="008F21BB">
              <w:t>materiale</w:t>
            </w:r>
            <w:proofErr w:type="spellEnd"/>
            <w:r w:rsidRPr="008F21BB">
              <w:t xml:space="preserve"> </w:t>
            </w:r>
            <w:proofErr w:type="spellStart"/>
            <w:r w:rsidRPr="008F21BB">
              <w:t>rezistente</w:t>
            </w:r>
            <w:proofErr w:type="spellEnd"/>
            <w:r w:rsidRPr="008F21BB">
              <w:t xml:space="preserve"> la </w:t>
            </w:r>
            <w:proofErr w:type="spellStart"/>
            <w:r w:rsidRPr="008F21BB">
              <w:t>substanțe</w:t>
            </w:r>
            <w:proofErr w:type="spellEnd"/>
            <w:r w:rsidRPr="008F21BB">
              <w:t xml:space="preserve"> </w:t>
            </w:r>
            <w:proofErr w:type="spellStart"/>
            <w:r w:rsidRPr="008F21BB">
              <w:t>chimice</w:t>
            </w:r>
            <w:proofErr w:type="spellEnd"/>
            <w:r w:rsidRPr="008F21BB">
              <w:t>.</w:t>
            </w:r>
          </w:p>
          <w:p w14:paraId="7A16923A" w14:textId="77777777" w:rsidR="00511F3A" w:rsidRPr="005026B1" w:rsidRDefault="00511F3A" w:rsidP="00511F3A">
            <w:pPr>
              <w:widowControl w:val="0"/>
              <w:tabs>
                <w:tab w:val="left" w:pos="262"/>
              </w:tabs>
              <w:ind w:firstLine="43"/>
              <w:rPr>
                <w:sz w:val="22"/>
                <w:szCs w:val="22"/>
              </w:rPr>
            </w:pPr>
            <w:r w:rsidRPr="005026B1">
              <w:rPr>
                <w:sz w:val="22"/>
                <w:szCs w:val="22"/>
              </w:rPr>
              <w:t xml:space="preserve">Conformitate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p>
          <w:p w14:paraId="4EF4BB0C" w14:textId="77777777" w:rsidR="00511F3A" w:rsidRPr="005026B1" w:rsidRDefault="00511F3A" w:rsidP="00511F3A">
            <w:pPr>
              <w:widowControl w:val="0"/>
              <w:tabs>
                <w:tab w:val="left" w:pos="262"/>
              </w:tabs>
              <w:ind w:firstLine="43"/>
              <w:rPr>
                <w:sz w:val="22"/>
                <w:szCs w:val="22"/>
              </w:rPr>
            </w:pPr>
            <w:r w:rsidRPr="005026B1">
              <w:rPr>
                <w:sz w:val="22"/>
                <w:szCs w:val="22"/>
              </w:rPr>
              <w:t xml:space="preserve">• </w:t>
            </w:r>
            <w:proofErr w:type="spellStart"/>
            <w:r w:rsidRPr="005026B1">
              <w:rPr>
                <w:sz w:val="22"/>
                <w:szCs w:val="22"/>
              </w:rPr>
              <w:t>Certificare</w:t>
            </w:r>
            <w:proofErr w:type="spellEnd"/>
            <w:r w:rsidRPr="005026B1">
              <w:rPr>
                <w:sz w:val="22"/>
                <w:szCs w:val="22"/>
              </w:rPr>
              <w:t xml:space="preserve"> 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declarație</w:t>
            </w:r>
            <w:proofErr w:type="spellEnd"/>
            <w:r w:rsidRPr="005026B1">
              <w:rPr>
                <w:sz w:val="22"/>
                <w:szCs w:val="22"/>
              </w:rPr>
              <w:t xml:space="preserve"> de </w:t>
            </w:r>
            <w:proofErr w:type="spellStart"/>
            <w:r w:rsidRPr="005026B1">
              <w:rPr>
                <w:sz w:val="22"/>
                <w:szCs w:val="22"/>
              </w:rPr>
              <w:t>conformitate</w:t>
            </w:r>
            <w:proofErr w:type="spellEnd"/>
          </w:p>
          <w:p w14:paraId="1DB89E7E" w14:textId="77777777" w:rsidR="00511F3A" w:rsidRPr="005026B1" w:rsidRDefault="00511F3A" w:rsidP="00511F3A">
            <w:pPr>
              <w:widowControl w:val="0"/>
              <w:tabs>
                <w:tab w:val="left" w:pos="262"/>
              </w:tabs>
              <w:ind w:firstLine="43"/>
              <w:rPr>
                <w:sz w:val="22"/>
                <w:szCs w:val="22"/>
              </w:rPr>
            </w:pPr>
            <w:r w:rsidRPr="005026B1">
              <w:rPr>
                <w:sz w:val="22"/>
                <w:szCs w:val="22"/>
              </w:rPr>
              <w:t xml:space="preserve">• Manual de </w:t>
            </w:r>
            <w:proofErr w:type="spellStart"/>
            <w:r w:rsidRPr="005026B1">
              <w:rPr>
                <w:sz w:val="22"/>
                <w:szCs w:val="22"/>
              </w:rPr>
              <w:t>utilizare</w:t>
            </w:r>
            <w:proofErr w:type="spellEnd"/>
            <w:r w:rsidRPr="005026B1">
              <w:rPr>
                <w:sz w:val="22"/>
                <w:szCs w:val="22"/>
              </w:rPr>
              <w:t xml:space="preserv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documentație</w:t>
            </w:r>
            <w:proofErr w:type="spellEnd"/>
            <w:r w:rsidRPr="005026B1">
              <w:rPr>
                <w:sz w:val="22"/>
                <w:szCs w:val="22"/>
              </w:rPr>
              <w:t xml:space="preserve"> </w:t>
            </w:r>
            <w:proofErr w:type="spellStart"/>
            <w:r w:rsidRPr="005026B1">
              <w:rPr>
                <w:sz w:val="22"/>
                <w:szCs w:val="22"/>
              </w:rPr>
              <w:t>tehnică</w:t>
            </w:r>
            <w:proofErr w:type="spellEnd"/>
            <w:r w:rsidRPr="005026B1">
              <w:rPr>
                <w:sz w:val="22"/>
                <w:szCs w:val="22"/>
              </w:rPr>
              <w:t xml:space="preserve">, </w:t>
            </w:r>
            <w:proofErr w:type="spellStart"/>
            <w:r w:rsidRPr="005026B1">
              <w:rPr>
                <w:sz w:val="22"/>
                <w:szCs w:val="22"/>
              </w:rPr>
              <w:t>în</w:t>
            </w:r>
            <w:proofErr w:type="spellEnd"/>
            <w:r w:rsidRPr="005026B1">
              <w:rPr>
                <w:sz w:val="22"/>
                <w:szCs w:val="22"/>
              </w:rPr>
              <w:t xml:space="preserve"> </w:t>
            </w:r>
            <w:proofErr w:type="spellStart"/>
            <w:r w:rsidRPr="005026B1">
              <w:rPr>
                <w:sz w:val="22"/>
                <w:szCs w:val="22"/>
              </w:rPr>
              <w:t>limba</w:t>
            </w:r>
            <w:proofErr w:type="spellEnd"/>
            <w:r w:rsidRPr="005026B1">
              <w:rPr>
                <w:sz w:val="22"/>
                <w:szCs w:val="22"/>
              </w:rPr>
              <w:t xml:space="preserve"> </w:t>
            </w:r>
            <w:proofErr w:type="spellStart"/>
            <w:r w:rsidRPr="005026B1">
              <w:rPr>
                <w:sz w:val="22"/>
                <w:szCs w:val="22"/>
              </w:rPr>
              <w:t>română</w:t>
            </w:r>
            <w:proofErr w:type="spellEnd"/>
            <w:r w:rsidRPr="005026B1">
              <w:rPr>
                <w:sz w:val="22"/>
                <w:szCs w:val="22"/>
              </w:rPr>
              <w:t xml:space="preserve"> </w:t>
            </w:r>
            <w:proofErr w:type="spellStart"/>
            <w:r w:rsidRPr="005026B1">
              <w:rPr>
                <w:sz w:val="22"/>
                <w:szCs w:val="22"/>
              </w:rPr>
              <w:t>sau</w:t>
            </w:r>
            <w:proofErr w:type="spellEnd"/>
            <w:r w:rsidRPr="005026B1">
              <w:rPr>
                <w:sz w:val="22"/>
                <w:szCs w:val="22"/>
              </w:rPr>
              <w:t xml:space="preserve"> </w:t>
            </w:r>
            <w:proofErr w:type="spellStart"/>
            <w:r w:rsidRPr="005026B1">
              <w:rPr>
                <w:sz w:val="22"/>
                <w:szCs w:val="22"/>
              </w:rPr>
              <w:t>engleză</w:t>
            </w:r>
            <w:proofErr w:type="spellEnd"/>
          </w:p>
          <w:p w14:paraId="4EA5072A" w14:textId="77777777" w:rsidR="00511F3A" w:rsidRPr="005026B1" w:rsidRDefault="00511F3A" w:rsidP="00511F3A">
            <w:pPr>
              <w:widowControl w:val="0"/>
              <w:tabs>
                <w:tab w:val="left" w:pos="262"/>
              </w:tabs>
              <w:ind w:firstLine="43"/>
              <w:rPr>
                <w:sz w:val="22"/>
                <w:szCs w:val="22"/>
              </w:rPr>
            </w:pPr>
            <w:r w:rsidRPr="005026B1">
              <w:rPr>
                <w:sz w:val="22"/>
                <w:szCs w:val="22"/>
              </w:rPr>
              <w:t xml:space="preserve">5. </w:t>
            </w:r>
            <w:proofErr w:type="spellStart"/>
            <w:r w:rsidRPr="005026B1">
              <w:rPr>
                <w:sz w:val="22"/>
                <w:szCs w:val="22"/>
              </w:rPr>
              <w:t>Garanție</w:t>
            </w:r>
            <w:proofErr w:type="spellEnd"/>
            <w:r w:rsidRPr="005026B1">
              <w:rPr>
                <w:sz w:val="22"/>
                <w:szCs w:val="22"/>
              </w:rPr>
              <w:t xml:space="preserve">, service </w:t>
            </w:r>
            <w:proofErr w:type="spellStart"/>
            <w:r w:rsidRPr="005026B1">
              <w:rPr>
                <w:sz w:val="22"/>
                <w:szCs w:val="22"/>
              </w:rPr>
              <w:t>și</w:t>
            </w:r>
            <w:proofErr w:type="spellEnd"/>
            <w:r w:rsidRPr="005026B1">
              <w:rPr>
                <w:sz w:val="22"/>
                <w:szCs w:val="22"/>
              </w:rPr>
              <w:t xml:space="preserve"> </w:t>
            </w:r>
            <w:proofErr w:type="spellStart"/>
            <w:r w:rsidRPr="005026B1">
              <w:rPr>
                <w:sz w:val="22"/>
                <w:szCs w:val="22"/>
              </w:rPr>
              <w:t>mentenanță</w:t>
            </w:r>
            <w:proofErr w:type="spellEnd"/>
          </w:p>
          <w:p w14:paraId="44246689" w14:textId="2C10A35C" w:rsidR="00511F3A" w:rsidRPr="008F21BB" w:rsidRDefault="00511F3A" w:rsidP="00511F3A">
            <w:pPr>
              <w:ind w:firstLine="0"/>
            </w:pPr>
            <w:r w:rsidRPr="005026B1">
              <w:rPr>
                <w:sz w:val="22"/>
                <w:szCs w:val="22"/>
              </w:rPr>
              <w:t xml:space="preserve">• </w:t>
            </w:r>
            <w:proofErr w:type="spellStart"/>
            <w:r w:rsidRPr="005026B1">
              <w:rPr>
                <w:sz w:val="22"/>
                <w:szCs w:val="22"/>
              </w:rPr>
              <w:t>Garanție</w:t>
            </w:r>
            <w:proofErr w:type="spellEnd"/>
            <w:r w:rsidRPr="005026B1">
              <w:rPr>
                <w:sz w:val="22"/>
                <w:szCs w:val="22"/>
              </w:rPr>
              <w:t xml:space="preserve"> </w:t>
            </w:r>
            <w:proofErr w:type="spellStart"/>
            <w:r w:rsidRPr="005026B1">
              <w:rPr>
                <w:sz w:val="22"/>
                <w:szCs w:val="22"/>
              </w:rPr>
              <w:t>minimă</w:t>
            </w:r>
            <w:proofErr w:type="spellEnd"/>
            <w:r w:rsidRPr="005026B1">
              <w:rPr>
                <w:sz w:val="22"/>
                <w:szCs w:val="22"/>
              </w:rPr>
              <w:t xml:space="preserve">: 12 </w:t>
            </w:r>
            <w:proofErr w:type="spellStart"/>
            <w:r w:rsidRPr="005026B1">
              <w:rPr>
                <w:sz w:val="22"/>
                <w:szCs w:val="22"/>
              </w:rPr>
              <w:t>luni</w:t>
            </w:r>
            <w:proofErr w:type="spellEnd"/>
          </w:p>
          <w:p w14:paraId="36E8AA9F" w14:textId="77777777" w:rsidR="005026B1" w:rsidRPr="008F21BB" w:rsidRDefault="005026B1" w:rsidP="0045040A">
            <w:pPr>
              <w:ind w:firstLine="0"/>
              <w:rPr>
                <w:color w:val="000000"/>
                <w:sz w:val="22"/>
                <w:szCs w:val="22"/>
                <w:shd w:val="clear" w:color="auto" w:fill="FFFFFF"/>
                <w:lang w:eastAsia="ru-RU"/>
              </w:rPr>
            </w:pPr>
          </w:p>
        </w:tc>
        <w:tc>
          <w:tcPr>
            <w:tcW w:w="755" w:type="pct"/>
          </w:tcPr>
          <w:p w14:paraId="16E65FF2" w14:textId="0B3CE844" w:rsidR="005026B1" w:rsidRDefault="00602FD8" w:rsidP="0080772A">
            <w:pPr>
              <w:ind w:firstLine="0"/>
              <w:jc w:val="center"/>
              <w:rPr>
                <w:b/>
                <w:bCs/>
                <w:lang w:val="ro-RO" w:eastAsia="ru-RU"/>
              </w:rPr>
            </w:pPr>
            <w:r>
              <w:rPr>
                <w:b/>
                <w:bCs/>
                <w:lang w:val="ro-RO" w:eastAsia="ru-RU"/>
              </w:rPr>
              <w:t>23399,00</w:t>
            </w:r>
          </w:p>
        </w:tc>
      </w:tr>
    </w:tbl>
    <w:p w14:paraId="792C6499" w14:textId="7704B20A" w:rsidR="00850D1C" w:rsidRPr="009737C6" w:rsidRDefault="00B22404" w:rsidP="00850D1C">
      <w:pPr>
        <w:ind w:firstLine="567"/>
        <w:rPr>
          <w:sz w:val="24"/>
          <w:szCs w:val="24"/>
          <w:lang w:val="ro-RO" w:eastAsia="ru-RU"/>
        </w:rPr>
      </w:pPr>
      <w:r>
        <w:rPr>
          <w:bCs/>
          <w:sz w:val="24"/>
          <w:szCs w:val="24"/>
          <w:lang w:val="ro-RO" w:eastAsia="ru-RU"/>
        </w:rPr>
        <w:lastRenderedPageBreak/>
        <w:t>10</w:t>
      </w:r>
      <w:r w:rsidR="00850D1C" w:rsidRPr="009737C6">
        <w:rPr>
          <w:bCs/>
          <w:sz w:val="24"/>
          <w:szCs w:val="24"/>
          <w:lang w:val="ro-RO" w:eastAsia="ru-RU"/>
        </w:rPr>
        <w:t>.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3B640F81" w14:textId="77777777" w:rsidR="00514D27" w:rsidRDefault="00850D1C" w:rsidP="00514D27">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08B39FD5" w:rsidR="00850D1C" w:rsidRPr="009737C6" w:rsidRDefault="00850D1C" w:rsidP="00514D27">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4B2631EE" w14:textId="2233CECD" w:rsidR="00C41673" w:rsidRPr="00C41673" w:rsidRDefault="00C41673" w:rsidP="00C41673">
      <w:pPr>
        <w:tabs>
          <w:tab w:val="right" w:pos="426"/>
        </w:tabs>
        <w:spacing w:before="120"/>
        <w:ind w:firstLine="0"/>
        <w:rPr>
          <w:szCs w:val="24"/>
          <w:lang w:val="it-IT" w:eastAsia="ru-RU"/>
        </w:rPr>
      </w:pPr>
      <w:r>
        <w:rPr>
          <w:bCs/>
          <w:sz w:val="24"/>
          <w:szCs w:val="24"/>
          <w:lang w:val="ro-RO" w:eastAsia="ru-RU"/>
        </w:rPr>
        <w:t xml:space="preserve">          </w:t>
      </w:r>
      <w:r w:rsidR="00B22404">
        <w:rPr>
          <w:bCs/>
          <w:sz w:val="24"/>
          <w:szCs w:val="24"/>
          <w:lang w:val="ro-RO" w:eastAsia="ru-RU"/>
        </w:rPr>
        <w:t>11</w:t>
      </w:r>
      <w:r w:rsidR="00850D1C">
        <w:rPr>
          <w:bCs/>
          <w:sz w:val="24"/>
          <w:szCs w:val="24"/>
          <w:lang w:val="ro-RO" w:eastAsia="ru-RU"/>
        </w:rPr>
        <w:t>.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Pr>
          <w:bCs/>
          <w:sz w:val="24"/>
          <w:szCs w:val="24"/>
          <w:lang w:val="ro-RO" w:eastAsia="ru-RU"/>
        </w:rPr>
        <w:t>livrare</w:t>
      </w:r>
      <w:r w:rsidRPr="00C41673">
        <w:rPr>
          <w:sz w:val="24"/>
          <w:szCs w:val="24"/>
          <w:lang w:val="ro-RO" w:eastAsia="ru-RU"/>
        </w:rPr>
        <w:t xml:space="preserve">, </w:t>
      </w:r>
      <w:r w:rsidRPr="00C41673">
        <w:rPr>
          <w:sz w:val="24"/>
          <w:szCs w:val="24"/>
          <w:lang w:val="it-IT" w:eastAsia="ru-RU"/>
        </w:rPr>
        <w:t>de la solicitarea Cumpărătorului</w:t>
      </w:r>
      <w:r w:rsidRPr="00C41673">
        <w:rPr>
          <w:noProof/>
          <w:sz w:val="24"/>
          <w:szCs w:val="24"/>
          <w:lang w:val="it-IT"/>
        </w:rPr>
        <w:t>, la sediul indicat de către acesta,</w:t>
      </w:r>
      <w:r w:rsidRPr="00C41673">
        <w:rPr>
          <w:sz w:val="24"/>
          <w:szCs w:val="24"/>
          <w:lang w:val="ro-RO" w:eastAsia="ru-RU"/>
        </w:rPr>
        <w:t xml:space="preserve"> din momentul semnării contractului.</w:t>
      </w:r>
    </w:p>
    <w:p w14:paraId="4EE2E727" w14:textId="7C44D8EB" w:rsidR="00850D1C" w:rsidRPr="009737C6" w:rsidRDefault="00C41673" w:rsidP="00C41673">
      <w:pPr>
        <w:ind w:firstLine="0"/>
        <w:rPr>
          <w:sz w:val="24"/>
          <w:szCs w:val="24"/>
          <w:lang w:val="ro-RO" w:eastAsia="ru-RU"/>
        </w:rPr>
      </w:pPr>
      <w:r>
        <w:rPr>
          <w:bCs/>
          <w:sz w:val="24"/>
          <w:szCs w:val="24"/>
          <w:lang w:val="it-IT" w:eastAsia="ru-RU"/>
        </w:rPr>
        <w:t xml:space="preserve">          </w:t>
      </w:r>
      <w:r w:rsidR="00B22404">
        <w:rPr>
          <w:bCs/>
          <w:sz w:val="24"/>
          <w:szCs w:val="24"/>
          <w:lang w:val="ro-RO" w:eastAsia="ru-RU"/>
        </w:rPr>
        <w:t>12</w:t>
      </w:r>
      <w:r w:rsidR="00850D1C">
        <w:rPr>
          <w:bCs/>
          <w:sz w:val="24"/>
          <w:szCs w:val="24"/>
          <w:lang w:val="ro-RO" w:eastAsia="ru-RU"/>
        </w:rPr>
        <w:t>.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80045">
        <w:rPr>
          <w:sz w:val="24"/>
          <w:szCs w:val="24"/>
          <w:shd w:val="clear" w:color="auto" w:fill="FFFFFF"/>
          <w:lang w:val="ro-MD" w:eastAsia="ru-RU"/>
        </w:rPr>
        <w:t>decembrie 2026</w:t>
      </w:r>
      <w:r w:rsidR="00E661B4">
        <w:rPr>
          <w:sz w:val="24"/>
          <w:szCs w:val="24"/>
          <w:shd w:val="clear" w:color="auto" w:fill="FFFFFF"/>
          <w:lang w:val="ro-MD" w:eastAsia="ru-RU"/>
        </w:rPr>
        <w:t>.</w:t>
      </w:r>
    </w:p>
    <w:p w14:paraId="71CAA279" w14:textId="2DC73539" w:rsidR="00850D1C" w:rsidRDefault="00B22404" w:rsidP="00850D1C">
      <w:pPr>
        <w:ind w:firstLine="567"/>
        <w:rPr>
          <w:bCs/>
          <w:sz w:val="24"/>
          <w:szCs w:val="24"/>
          <w:lang w:val="ro-RO" w:eastAsia="ru-RU"/>
        </w:rPr>
      </w:pPr>
      <w:r>
        <w:rPr>
          <w:bCs/>
          <w:sz w:val="24"/>
          <w:szCs w:val="24"/>
          <w:lang w:val="ro-RO" w:eastAsia="ru-RU"/>
        </w:rPr>
        <w:t>13</w:t>
      </w:r>
      <w:r w:rsidR="00850D1C" w:rsidRPr="009737C6">
        <w:rPr>
          <w:bCs/>
          <w:sz w:val="24"/>
          <w:szCs w:val="24"/>
          <w:lang w:val="ro-RO" w:eastAsia="ru-RU"/>
        </w:rPr>
        <w:t xml:space="preserve">. </w:t>
      </w:r>
      <w:r w:rsidR="00514D27">
        <w:rPr>
          <w:bCs/>
          <w:sz w:val="24"/>
          <w:szCs w:val="24"/>
          <w:lang w:val="ro-RO" w:eastAsia="ru-RU"/>
        </w:rPr>
        <w:t xml:space="preserve"> </w:t>
      </w:r>
      <w:r w:rsidR="00850D1C" w:rsidRPr="009737C6">
        <w:rPr>
          <w:bCs/>
          <w:sz w:val="24"/>
          <w:szCs w:val="24"/>
          <w:lang w:val="ro-RO" w:eastAsia="ru-RU"/>
        </w:rPr>
        <w:t>Scurt</w:t>
      </w:r>
      <w:r w:rsidR="00850D1C">
        <w:rPr>
          <w:bCs/>
          <w:sz w:val="24"/>
          <w:szCs w:val="24"/>
          <w:lang w:val="ro-RO" w:eastAsia="ru-RU"/>
        </w:rPr>
        <w:t>ă</w:t>
      </w:r>
      <w:r w:rsidR="00850D1C" w:rsidRPr="009737C6">
        <w:rPr>
          <w:bCs/>
          <w:sz w:val="24"/>
          <w:szCs w:val="24"/>
          <w:lang w:val="ro-RO" w:eastAsia="ru-RU"/>
        </w:rPr>
        <w:t xml:space="preserve"> descriere (ind</w:t>
      </w:r>
      <w:r w:rsidR="00850D1C">
        <w:rPr>
          <w:bCs/>
          <w:sz w:val="24"/>
          <w:szCs w:val="24"/>
          <w:lang w:val="ro-RO" w:eastAsia="ru-RU"/>
        </w:rPr>
        <w:t>i</w:t>
      </w:r>
      <w:r w:rsidR="00850D1C" w:rsidRPr="009737C6">
        <w:rPr>
          <w:bCs/>
          <w:sz w:val="24"/>
          <w:szCs w:val="24"/>
          <w:lang w:val="ro-RO" w:eastAsia="ru-RU"/>
        </w:rPr>
        <w:t>cați după caz) a criteriilor de calificare:</w:t>
      </w:r>
    </w:p>
    <w:p w14:paraId="127B8AEB" w14:textId="77777777" w:rsidR="000D6D40" w:rsidRPr="00EB033C" w:rsidRDefault="000D6D40"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566"/>
        <w:gridCol w:w="3497"/>
        <w:gridCol w:w="3546"/>
        <w:gridCol w:w="1741"/>
      </w:tblGrid>
      <w:tr w:rsidR="00850D1C" w:rsidRPr="009737C6" w14:paraId="31C3A016" w14:textId="77777777" w:rsidTr="004C2F38">
        <w:tc>
          <w:tcPr>
            <w:tcW w:w="303"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35B31105" w:rsidR="00850D1C" w:rsidRPr="006A6F4C" w:rsidRDefault="000517DF" w:rsidP="00821DE0">
            <w:pPr>
              <w:ind w:firstLine="0"/>
              <w:jc w:val="center"/>
              <w:rPr>
                <w:b/>
                <w:lang w:val="ro-RO" w:eastAsia="ru-RU"/>
              </w:rPr>
            </w:pPr>
            <w:r>
              <w:rPr>
                <w:b/>
                <w:bCs/>
                <w:lang w:val="ro-RO" w:eastAsia="ru-RU"/>
              </w:rPr>
              <w:t>C</w:t>
            </w:r>
            <w:r w:rsidR="00850D1C">
              <w:rPr>
                <w:b/>
                <w:bCs/>
                <w:lang w:val="ro-RO" w:eastAsia="ru-RU"/>
              </w:rPr>
              <w:t>rt.</w:t>
            </w:r>
          </w:p>
        </w:tc>
        <w:tc>
          <w:tcPr>
            <w:tcW w:w="1870"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4C2F38">
        <w:tc>
          <w:tcPr>
            <w:tcW w:w="303"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70"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511F3A">
            <w:pPr>
              <w:ind w:firstLine="0"/>
              <w:rPr>
                <w:sz w:val="24"/>
                <w:szCs w:val="24"/>
                <w:lang w:val="ro-RO" w:eastAsia="ru-RU"/>
              </w:rPr>
            </w:pPr>
            <w:proofErr w:type="spellStart"/>
            <w:r w:rsidRPr="00511F3A">
              <w:rPr>
                <w:color w:val="000000"/>
                <w:sz w:val="24"/>
                <w:szCs w:val="24"/>
                <w:lang w:val="ru-MD" w:eastAsia="ru-MD"/>
              </w:rPr>
              <w:t>Specificații</w:t>
            </w:r>
            <w:proofErr w:type="spellEnd"/>
            <w:r w:rsidRPr="00511F3A">
              <w:rPr>
                <w:color w:val="000000"/>
                <w:sz w:val="24"/>
                <w:szCs w:val="24"/>
                <w:lang w:val="ru-MD" w:eastAsia="ru-MD"/>
              </w:rPr>
              <w:t xml:space="preserve"> </w:t>
            </w:r>
            <w:proofErr w:type="spellStart"/>
            <w:r w:rsidRPr="00511F3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4C2F38">
        <w:tc>
          <w:tcPr>
            <w:tcW w:w="303"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70"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Pr="00CE731A" w:rsidRDefault="00183436" w:rsidP="00183436">
            <w:pPr>
              <w:rPr>
                <w:color w:val="000000"/>
                <w:sz w:val="24"/>
                <w:szCs w:val="24"/>
                <w:lang w:val="ru-MD" w:eastAsia="ru-MD"/>
              </w:rPr>
            </w:pPr>
          </w:p>
          <w:p w14:paraId="5DA3DB8E" w14:textId="77777777" w:rsidR="00183436" w:rsidRPr="00CE731A" w:rsidRDefault="00183436" w:rsidP="00183436">
            <w:pPr>
              <w:rPr>
                <w:color w:val="000000"/>
                <w:sz w:val="24"/>
                <w:szCs w:val="24"/>
                <w:lang w:val="ru-MD" w:eastAsia="ru-MD"/>
              </w:rPr>
            </w:pPr>
          </w:p>
          <w:p w14:paraId="132193FB" w14:textId="722AB7EA" w:rsidR="00183436" w:rsidRPr="00CE731A" w:rsidRDefault="00183436" w:rsidP="00511F3A">
            <w:pPr>
              <w:ind w:firstLine="0"/>
              <w:rPr>
                <w:sz w:val="24"/>
                <w:szCs w:val="24"/>
                <w:lang w:val="ro-RO" w:eastAsia="ru-RU"/>
              </w:rPr>
            </w:pPr>
            <w:proofErr w:type="spellStart"/>
            <w:r w:rsidRPr="00CE731A">
              <w:rPr>
                <w:color w:val="000000"/>
                <w:sz w:val="24"/>
                <w:szCs w:val="24"/>
                <w:lang w:val="ru-MD" w:eastAsia="ru-MD"/>
              </w:rPr>
              <w:t>Specificații</w:t>
            </w:r>
            <w:proofErr w:type="spellEnd"/>
            <w:r w:rsidRPr="00CE731A">
              <w:rPr>
                <w:color w:val="000000"/>
                <w:sz w:val="24"/>
                <w:szCs w:val="24"/>
                <w:lang w:val="ru-MD" w:eastAsia="ru-MD"/>
              </w:rPr>
              <w:t xml:space="preserve"> </w:t>
            </w:r>
            <w:proofErr w:type="spellStart"/>
            <w:r w:rsidRPr="00CE731A">
              <w:rPr>
                <w:color w:val="000000"/>
                <w:sz w:val="24"/>
                <w:szCs w:val="24"/>
                <w:lang w:val="ru-MD" w:eastAsia="ru-MD"/>
              </w:rPr>
              <w:t>de</w:t>
            </w:r>
            <w:proofErr w:type="spellEnd"/>
            <w:r w:rsidRPr="00CE731A">
              <w:rPr>
                <w:color w:val="000000"/>
                <w:sz w:val="24"/>
                <w:szCs w:val="24"/>
                <w:lang w:val="ru-MD" w:eastAsia="ru-MD"/>
              </w:rPr>
              <w:t xml:space="preserve"> </w:t>
            </w:r>
            <w:proofErr w:type="spellStart"/>
            <w:r w:rsidRPr="00CE731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4C2F38">
        <w:tc>
          <w:tcPr>
            <w:tcW w:w="303"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70" w:type="pct"/>
            <w:shd w:val="clear" w:color="auto" w:fill="auto"/>
          </w:tcPr>
          <w:p w14:paraId="1E3318A3" w14:textId="6BDE8A56" w:rsidR="00183436" w:rsidRPr="00CE731A" w:rsidRDefault="00183436" w:rsidP="00183436">
            <w:pPr>
              <w:ind w:firstLine="0"/>
              <w:rPr>
                <w:sz w:val="24"/>
                <w:szCs w:val="24"/>
                <w:lang w:val="ro-RO" w:eastAsia="ru-RU"/>
              </w:rPr>
            </w:pPr>
            <w:proofErr w:type="spellStart"/>
            <w:r w:rsidRPr="00CE731A">
              <w:rPr>
                <w:sz w:val="24"/>
                <w:szCs w:val="24"/>
              </w:rPr>
              <w:t>Extrasul</w:t>
            </w:r>
            <w:proofErr w:type="spellEnd"/>
            <w:r w:rsidRPr="00CE731A">
              <w:rPr>
                <w:sz w:val="24"/>
                <w:szCs w:val="24"/>
              </w:rPr>
              <w:t xml:space="preserve"> din </w:t>
            </w:r>
            <w:proofErr w:type="spellStart"/>
            <w:r w:rsidRPr="00CE731A">
              <w:rPr>
                <w:sz w:val="24"/>
                <w:szCs w:val="24"/>
              </w:rPr>
              <w:t>Registrul</w:t>
            </w:r>
            <w:proofErr w:type="spellEnd"/>
            <w:r w:rsidRPr="00CE731A">
              <w:rPr>
                <w:sz w:val="24"/>
                <w:szCs w:val="24"/>
              </w:rPr>
              <w:t xml:space="preserve"> de Stat al </w:t>
            </w:r>
            <w:proofErr w:type="spellStart"/>
            <w:r w:rsidRPr="00CE731A">
              <w:rPr>
                <w:sz w:val="24"/>
                <w:szCs w:val="24"/>
              </w:rPr>
              <w:t>persoanelor</w:t>
            </w:r>
            <w:proofErr w:type="spellEnd"/>
            <w:r w:rsidRPr="00CE731A">
              <w:rPr>
                <w:sz w:val="24"/>
                <w:szCs w:val="24"/>
              </w:rPr>
              <w:t xml:space="preserve"> </w:t>
            </w:r>
            <w:proofErr w:type="spellStart"/>
            <w:r w:rsidRPr="00CE731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4C2F38">
        <w:tc>
          <w:tcPr>
            <w:tcW w:w="303"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70" w:type="pct"/>
            <w:shd w:val="clear" w:color="auto" w:fill="auto"/>
          </w:tcPr>
          <w:p w14:paraId="536DE8AC" w14:textId="77777777" w:rsidR="00183436" w:rsidRPr="00CE731A" w:rsidRDefault="00183436" w:rsidP="00183436">
            <w:pPr>
              <w:tabs>
                <w:tab w:val="left" w:pos="612"/>
              </w:tabs>
              <w:rPr>
                <w:iCs/>
                <w:sz w:val="24"/>
                <w:szCs w:val="24"/>
                <w:lang w:val="ro-RO"/>
              </w:rPr>
            </w:pPr>
          </w:p>
          <w:p w14:paraId="6328B994" w14:textId="3A83E9D3" w:rsidR="00183436" w:rsidRPr="00CE731A" w:rsidRDefault="00183436" w:rsidP="00183436">
            <w:pPr>
              <w:ind w:firstLine="0"/>
              <w:rPr>
                <w:sz w:val="24"/>
                <w:szCs w:val="24"/>
                <w:lang w:val="ro-RO" w:eastAsia="ru-RU"/>
              </w:rPr>
            </w:pPr>
            <w:r w:rsidRPr="00CE731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4C2F38">
        <w:tc>
          <w:tcPr>
            <w:tcW w:w="303"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70" w:type="pct"/>
            <w:shd w:val="clear" w:color="auto" w:fill="auto"/>
          </w:tcPr>
          <w:p w14:paraId="71AE073C" w14:textId="77777777" w:rsidR="00183436" w:rsidRPr="00CE731A" w:rsidRDefault="00183436" w:rsidP="00183436">
            <w:pPr>
              <w:tabs>
                <w:tab w:val="left" w:pos="612"/>
              </w:tabs>
              <w:rPr>
                <w:sz w:val="24"/>
                <w:szCs w:val="24"/>
              </w:rPr>
            </w:pPr>
          </w:p>
          <w:p w14:paraId="43954E6D" w14:textId="3C5882DB" w:rsidR="00183436" w:rsidRPr="00CE731A" w:rsidRDefault="00183436" w:rsidP="00511F3A">
            <w:pPr>
              <w:ind w:firstLine="0"/>
              <w:rPr>
                <w:sz w:val="24"/>
                <w:szCs w:val="24"/>
                <w:lang w:val="ro-RO" w:eastAsia="ru-RU"/>
              </w:rPr>
            </w:pPr>
            <w:proofErr w:type="spellStart"/>
            <w:r w:rsidRPr="00CE731A">
              <w:rPr>
                <w:sz w:val="24"/>
                <w:szCs w:val="24"/>
              </w:rPr>
              <w:t>Situațiile</w:t>
            </w:r>
            <w:proofErr w:type="spellEnd"/>
            <w:r w:rsidRPr="00CE731A">
              <w:rPr>
                <w:sz w:val="24"/>
                <w:szCs w:val="24"/>
              </w:rPr>
              <w:t xml:space="preserve"> </w:t>
            </w:r>
            <w:proofErr w:type="spellStart"/>
            <w:r w:rsidRPr="00CE731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4C2F38">
        <w:tc>
          <w:tcPr>
            <w:tcW w:w="303" w:type="pct"/>
          </w:tcPr>
          <w:p w14:paraId="1A185D30" w14:textId="4EF4D88F" w:rsidR="002B0C86" w:rsidRDefault="002B0C86" w:rsidP="002B0C86">
            <w:pPr>
              <w:ind w:firstLine="0"/>
              <w:jc w:val="center"/>
              <w:rPr>
                <w:sz w:val="24"/>
                <w:szCs w:val="24"/>
                <w:lang w:val="ro-RO" w:eastAsia="ru-RU"/>
              </w:rPr>
            </w:pPr>
            <w:r>
              <w:rPr>
                <w:sz w:val="24"/>
                <w:szCs w:val="24"/>
                <w:lang w:val="ro-RO" w:eastAsia="ru-RU"/>
              </w:rPr>
              <w:lastRenderedPageBreak/>
              <w:t>6</w:t>
            </w:r>
          </w:p>
        </w:tc>
        <w:tc>
          <w:tcPr>
            <w:tcW w:w="1870" w:type="pct"/>
          </w:tcPr>
          <w:p w14:paraId="33BBB076" w14:textId="406DCA40" w:rsidR="002B0C86" w:rsidRPr="00CE731A" w:rsidRDefault="002B0C86" w:rsidP="00FE7DF8">
            <w:pPr>
              <w:tabs>
                <w:tab w:val="left" w:pos="612"/>
              </w:tabs>
              <w:ind w:firstLine="0"/>
              <w:jc w:val="left"/>
              <w:rPr>
                <w:sz w:val="24"/>
                <w:szCs w:val="24"/>
              </w:rPr>
            </w:pPr>
            <w:r w:rsidRPr="00CE731A">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CE731A" w:rsidRPr="00183436" w14:paraId="33FA45A1" w14:textId="77777777" w:rsidTr="004C2F38">
        <w:tc>
          <w:tcPr>
            <w:tcW w:w="303" w:type="pct"/>
          </w:tcPr>
          <w:p w14:paraId="6B9D874D" w14:textId="5C01F19E" w:rsidR="00CE731A" w:rsidRDefault="00511F3A" w:rsidP="002B0C86">
            <w:pPr>
              <w:ind w:firstLine="0"/>
              <w:jc w:val="center"/>
              <w:rPr>
                <w:sz w:val="24"/>
                <w:szCs w:val="24"/>
                <w:lang w:val="ro-RO" w:eastAsia="ru-RU"/>
              </w:rPr>
            </w:pPr>
            <w:r>
              <w:rPr>
                <w:sz w:val="24"/>
                <w:szCs w:val="24"/>
                <w:lang w:val="ro-RO" w:eastAsia="ru-RU"/>
              </w:rPr>
              <w:t>7</w:t>
            </w:r>
          </w:p>
        </w:tc>
        <w:tc>
          <w:tcPr>
            <w:tcW w:w="1870" w:type="pct"/>
          </w:tcPr>
          <w:p w14:paraId="155C793B" w14:textId="682CEC59" w:rsidR="00CE731A" w:rsidRDefault="00CE731A" w:rsidP="00FE7DF8">
            <w:pPr>
              <w:tabs>
                <w:tab w:val="left" w:pos="612"/>
              </w:tabs>
              <w:ind w:firstLine="0"/>
              <w:jc w:val="left"/>
              <w:rPr>
                <w:sz w:val="24"/>
                <w:szCs w:val="24"/>
                <w:lang w:val="ro-RO" w:eastAsia="ru-RU"/>
              </w:rPr>
            </w:pPr>
            <w:r>
              <w:rPr>
                <w:sz w:val="24"/>
                <w:szCs w:val="24"/>
                <w:lang w:val="ro-RO" w:eastAsia="ru-RU"/>
              </w:rPr>
              <w:t>Confirmare oficială de compatibilitate cu modelul ecografului existent (scrisoare de la producator/distribuitor autoriza)</w:t>
            </w:r>
          </w:p>
        </w:tc>
        <w:tc>
          <w:tcPr>
            <w:tcW w:w="1896" w:type="pct"/>
          </w:tcPr>
          <w:p w14:paraId="17A38169" w14:textId="33545499" w:rsidR="00CE731A" w:rsidRPr="002B0C86" w:rsidRDefault="003E52AD" w:rsidP="002B0C86">
            <w:pPr>
              <w:ind w:firstLine="0"/>
              <w:rPr>
                <w:sz w:val="24"/>
                <w:szCs w:val="24"/>
                <w:lang w:val="ro-RO" w:eastAsia="ru-RU"/>
              </w:rPr>
            </w:pPr>
            <w:r w:rsidRPr="00717EB0">
              <w:rPr>
                <w:color w:val="000000"/>
                <w:sz w:val="24"/>
                <w:szCs w:val="24"/>
                <w:lang w:val="ro-RO" w:eastAsia="ro-RO" w:bidi="ro-RO"/>
              </w:rPr>
              <w:t>confirmată prin semnătura</w:t>
            </w:r>
            <w:r w:rsidRPr="00717EB0">
              <w:rPr>
                <w:rFonts w:eastAsia="Arial Unicode MS"/>
                <w:color w:val="000000"/>
                <w:sz w:val="24"/>
                <w:szCs w:val="24"/>
                <w:lang w:val="ro-RO" w:eastAsia="ro-RO" w:bidi="ro-RO"/>
              </w:rPr>
              <w:t xml:space="preserve"> electronică a operatorului economic</w:t>
            </w:r>
          </w:p>
        </w:tc>
        <w:tc>
          <w:tcPr>
            <w:tcW w:w="931" w:type="pct"/>
          </w:tcPr>
          <w:p w14:paraId="76A85CBA" w14:textId="77777777" w:rsidR="00CE731A" w:rsidRPr="002B0C86" w:rsidRDefault="00CE731A" w:rsidP="0061066E">
            <w:pPr>
              <w:ind w:firstLine="0"/>
              <w:jc w:val="center"/>
              <w:rPr>
                <w:sz w:val="24"/>
                <w:szCs w:val="24"/>
                <w:lang w:val="ro-RO" w:eastAsia="ru-RU"/>
              </w:rPr>
            </w:pPr>
          </w:p>
        </w:tc>
      </w:tr>
      <w:tr w:rsidR="00183436" w:rsidRPr="009737C6" w14:paraId="43377E50" w14:textId="77777777" w:rsidTr="004C2F38">
        <w:tc>
          <w:tcPr>
            <w:tcW w:w="303" w:type="pct"/>
          </w:tcPr>
          <w:p w14:paraId="43D5D4E3" w14:textId="6036EA0D" w:rsidR="00183436" w:rsidRDefault="00511F3A" w:rsidP="00183436">
            <w:pPr>
              <w:ind w:firstLine="0"/>
              <w:jc w:val="center"/>
              <w:rPr>
                <w:sz w:val="24"/>
                <w:szCs w:val="24"/>
                <w:lang w:val="ro-RO" w:eastAsia="ru-RU"/>
              </w:rPr>
            </w:pPr>
            <w:r>
              <w:rPr>
                <w:sz w:val="24"/>
                <w:szCs w:val="24"/>
                <w:lang w:val="ro-RO" w:eastAsia="ru-RU"/>
              </w:rPr>
              <w:t>8</w:t>
            </w:r>
          </w:p>
        </w:tc>
        <w:tc>
          <w:tcPr>
            <w:tcW w:w="1870" w:type="pct"/>
            <w:shd w:val="clear" w:color="auto" w:fill="FFFFFF"/>
          </w:tcPr>
          <w:p w14:paraId="7D54EAEB" w14:textId="53094F10" w:rsidR="00183436" w:rsidRPr="00CE731A" w:rsidRDefault="006B2269" w:rsidP="0045040A">
            <w:pPr>
              <w:ind w:firstLine="0"/>
              <w:rPr>
                <w:sz w:val="24"/>
                <w:szCs w:val="24"/>
                <w:lang w:val="ro-RO" w:eastAsia="ru-RU"/>
              </w:rPr>
            </w:pPr>
            <w:r w:rsidRPr="00CE731A">
              <w:rPr>
                <w:sz w:val="24"/>
                <w:szCs w:val="24"/>
                <w:lang w:val="ro-RO" w:eastAsia="ru-RU"/>
              </w:rPr>
              <w:t xml:space="preserve">Declarație privind asigurarea </w:t>
            </w:r>
            <w:r w:rsidR="0045040A" w:rsidRPr="00CE731A">
              <w:rPr>
                <w:sz w:val="24"/>
                <w:szCs w:val="24"/>
                <w:lang w:val="ro-RO" w:eastAsia="ru-RU"/>
              </w:rPr>
              <w:t xml:space="preserve">transportării, </w:t>
            </w:r>
            <w:r w:rsidRPr="00CE731A">
              <w:rPr>
                <w:sz w:val="24"/>
                <w:szCs w:val="24"/>
                <w:lang w:val="ro-RO" w:eastAsia="ru-RU"/>
              </w:rPr>
              <w:t xml:space="preserve">descărcării </w:t>
            </w:r>
            <w:r w:rsidR="0045040A" w:rsidRPr="00CE731A">
              <w:rPr>
                <w:sz w:val="24"/>
                <w:szCs w:val="24"/>
                <w:lang w:val="ro-RO" w:eastAsia="ru-RU"/>
              </w:rPr>
              <w:t xml:space="preserve">și depozitării în interiorul </w:t>
            </w:r>
            <w:r w:rsidRPr="00CE731A">
              <w:rPr>
                <w:sz w:val="24"/>
                <w:szCs w:val="24"/>
                <w:lang w:val="ro-RO" w:eastAsia="ru-RU"/>
              </w:rPr>
              <w:t>sediul</w:t>
            </w:r>
            <w:r w:rsidR="0045040A" w:rsidRPr="00CE731A">
              <w:rPr>
                <w:sz w:val="24"/>
                <w:szCs w:val="24"/>
                <w:lang w:val="ro-RO" w:eastAsia="ru-RU"/>
              </w:rPr>
              <w:t>ui</w:t>
            </w:r>
            <w:r w:rsidRPr="00CE731A">
              <w:rPr>
                <w:sz w:val="24"/>
                <w:szCs w:val="24"/>
                <w:lang w:val="ro-RO" w:eastAsia="ru-RU"/>
              </w:rPr>
              <w:t xml:space="preserve"> indicat de către Cumpărător</w:t>
            </w:r>
            <w:r w:rsidR="0045040A" w:rsidRPr="00CE731A">
              <w:rPr>
                <w:sz w:val="24"/>
                <w:szCs w:val="24"/>
                <w:lang w:val="ro-RO" w:eastAsia="ru-RU"/>
              </w:rPr>
              <w:t>.</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4C2F38">
        <w:tc>
          <w:tcPr>
            <w:tcW w:w="303" w:type="pct"/>
          </w:tcPr>
          <w:p w14:paraId="066284FA" w14:textId="52BD8187" w:rsidR="0061066E" w:rsidRDefault="00511F3A" w:rsidP="0061066E">
            <w:pPr>
              <w:ind w:firstLine="0"/>
              <w:jc w:val="center"/>
              <w:rPr>
                <w:sz w:val="24"/>
                <w:szCs w:val="24"/>
                <w:lang w:val="ro-RO" w:eastAsia="ru-RU"/>
              </w:rPr>
            </w:pPr>
            <w:r>
              <w:rPr>
                <w:sz w:val="24"/>
                <w:szCs w:val="24"/>
                <w:lang w:val="ro-RO" w:eastAsia="ru-RU"/>
              </w:rPr>
              <w:t>9</w:t>
            </w:r>
          </w:p>
        </w:tc>
        <w:tc>
          <w:tcPr>
            <w:tcW w:w="1870" w:type="pct"/>
            <w:shd w:val="clear" w:color="auto" w:fill="FFFFFF" w:themeFill="background1"/>
          </w:tcPr>
          <w:p w14:paraId="0C940DE4" w14:textId="2F4E7A32" w:rsidR="0061066E" w:rsidRPr="00CE731A" w:rsidRDefault="0061066E" w:rsidP="0061066E">
            <w:pPr>
              <w:ind w:firstLine="0"/>
              <w:rPr>
                <w:sz w:val="24"/>
                <w:szCs w:val="24"/>
              </w:rPr>
            </w:pPr>
            <w:proofErr w:type="spellStart"/>
            <w:r w:rsidRPr="00CE731A">
              <w:rPr>
                <w:sz w:val="24"/>
                <w:szCs w:val="24"/>
              </w:rPr>
              <w:t>Declaraţia</w:t>
            </w:r>
            <w:proofErr w:type="spellEnd"/>
            <w:r w:rsidRPr="00CE731A">
              <w:rPr>
                <w:sz w:val="24"/>
                <w:szCs w:val="24"/>
              </w:rPr>
              <w:t xml:space="preserve"> </w:t>
            </w:r>
            <w:proofErr w:type="spellStart"/>
            <w:r w:rsidRPr="00CE731A">
              <w:rPr>
                <w:sz w:val="24"/>
                <w:szCs w:val="24"/>
              </w:rPr>
              <w:t>privind</w:t>
            </w:r>
            <w:proofErr w:type="spellEnd"/>
            <w:r w:rsidRPr="00CE731A">
              <w:rPr>
                <w:sz w:val="24"/>
                <w:szCs w:val="24"/>
              </w:rPr>
              <w:t xml:space="preserve"> </w:t>
            </w:r>
            <w:proofErr w:type="spellStart"/>
            <w:r w:rsidRPr="00CE731A">
              <w:rPr>
                <w:sz w:val="24"/>
                <w:szCs w:val="24"/>
              </w:rPr>
              <w:t>valabilitatea</w:t>
            </w:r>
            <w:proofErr w:type="spellEnd"/>
            <w:r w:rsidRPr="00CE731A">
              <w:rPr>
                <w:sz w:val="24"/>
                <w:szCs w:val="24"/>
              </w:rPr>
              <w:t xml:space="preserve"> </w:t>
            </w:r>
            <w:proofErr w:type="spellStart"/>
            <w:r w:rsidRPr="00CE731A">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4A91FFA5" w:rsidR="00183436" w:rsidRPr="00183436" w:rsidRDefault="00FD3EDF" w:rsidP="00183436">
      <w:pPr>
        <w:rPr>
          <w:bCs/>
          <w:sz w:val="24"/>
          <w:szCs w:val="24"/>
          <w:lang w:val="ro-RO" w:eastAsia="ru-RU"/>
        </w:rPr>
      </w:pPr>
      <w:r>
        <w:rPr>
          <w:b/>
          <w:sz w:val="24"/>
          <w:szCs w:val="24"/>
          <w:lang w:val="ro-RO" w:eastAsia="ru-RU"/>
        </w:rPr>
        <w:t>14</w:t>
      </w:r>
      <w:r w:rsidR="00183436" w:rsidRPr="00183436">
        <w:rPr>
          <w:b/>
          <w:sz w:val="24"/>
          <w:szCs w:val="24"/>
          <w:lang w:val="ro-RO" w:eastAsia="ru-RU"/>
        </w:rPr>
        <w:t>. Tehnici şi instrumente specifice de atribuire (după caz, specificaţi dacă se va utiliza licitaţia electronică):</w:t>
      </w:r>
      <w:r w:rsidR="00183436" w:rsidRPr="00183436">
        <w:rPr>
          <w:sz w:val="24"/>
          <w:szCs w:val="24"/>
          <w:lang w:val="ro-RO" w:eastAsia="ru-RU"/>
        </w:rPr>
        <w:t xml:space="preserve"> nu se aplică</w:t>
      </w:r>
    </w:p>
    <w:p w14:paraId="3CE8D9BC" w14:textId="209EBE51" w:rsidR="00183436" w:rsidRPr="00183436" w:rsidRDefault="00FD3EDF" w:rsidP="00183436">
      <w:pPr>
        <w:tabs>
          <w:tab w:val="left" w:pos="1134"/>
        </w:tabs>
        <w:rPr>
          <w:sz w:val="24"/>
          <w:szCs w:val="24"/>
          <w:lang w:val="ro-RO" w:eastAsia="ru-RU"/>
        </w:rPr>
      </w:pPr>
      <w:r>
        <w:rPr>
          <w:b/>
          <w:sz w:val="24"/>
          <w:szCs w:val="24"/>
          <w:lang w:val="ro-RO" w:eastAsia="ru-RU"/>
        </w:rPr>
        <w:t>15</w:t>
      </w:r>
      <w:r w:rsidR="00183436" w:rsidRPr="00183436">
        <w:rPr>
          <w:b/>
          <w:sz w:val="24"/>
          <w:szCs w:val="24"/>
          <w:lang w:val="ro-RO" w:eastAsia="ru-RU"/>
        </w:rPr>
        <w:t>.  Condiţii speciale de care depinde îndeplinirea contractului (indicaţi după caz):</w:t>
      </w:r>
      <w:r w:rsidR="00183436" w:rsidRPr="00183436">
        <w:rPr>
          <w:sz w:val="24"/>
          <w:szCs w:val="24"/>
          <w:lang w:val="ro-RO" w:eastAsia="ru-RU"/>
        </w:rPr>
        <w:t xml:space="preserve"> nu se aplică</w:t>
      </w:r>
      <w:r w:rsidR="00A06330">
        <w:rPr>
          <w:sz w:val="24"/>
          <w:szCs w:val="24"/>
          <w:lang w:val="ro-RO" w:eastAsia="ru-RU"/>
        </w:rPr>
        <w:t>.</w:t>
      </w:r>
    </w:p>
    <w:p w14:paraId="4BF5E853" w14:textId="35524B09" w:rsidR="00183436" w:rsidRPr="00183436" w:rsidRDefault="00FD3EDF" w:rsidP="00183436">
      <w:pPr>
        <w:rPr>
          <w:b/>
          <w:sz w:val="24"/>
          <w:szCs w:val="24"/>
          <w:lang w:val="ro-RO" w:eastAsia="ru-RU"/>
        </w:rPr>
      </w:pPr>
      <w:r>
        <w:rPr>
          <w:b/>
          <w:sz w:val="24"/>
          <w:szCs w:val="24"/>
          <w:lang w:val="ro-RO" w:eastAsia="ru-RU"/>
        </w:rPr>
        <w:t>16</w:t>
      </w:r>
      <w:r w:rsidR="00183436" w:rsidRPr="00183436">
        <w:rPr>
          <w:b/>
          <w:sz w:val="24"/>
          <w:szCs w:val="24"/>
          <w:lang w:val="ro-RO" w:eastAsia="ru-RU"/>
        </w:rPr>
        <w:t>. Ofertele se prezintă în lei moldovenești, cu două cifre după virgulă.</w:t>
      </w:r>
    </w:p>
    <w:p w14:paraId="33DE88A0" w14:textId="20261E11" w:rsidR="00183436" w:rsidRPr="00183436" w:rsidRDefault="00FD3EDF" w:rsidP="00183436">
      <w:pPr>
        <w:rPr>
          <w:sz w:val="24"/>
          <w:szCs w:val="24"/>
          <w:lang w:val="ro-RO" w:eastAsia="ru-RU"/>
        </w:rPr>
      </w:pPr>
      <w:r>
        <w:rPr>
          <w:b/>
          <w:sz w:val="24"/>
          <w:szCs w:val="24"/>
          <w:lang w:val="ro-RO" w:eastAsia="ru-RU"/>
        </w:rPr>
        <w:t>17</w:t>
      </w:r>
      <w:r w:rsidR="00183436" w:rsidRPr="00183436">
        <w:rPr>
          <w:b/>
          <w:sz w:val="24"/>
          <w:szCs w:val="24"/>
          <w:lang w:val="ro-RO" w:eastAsia="ru-RU"/>
        </w:rPr>
        <w:t>. Criteriul de evaluare aplicat pentru atribuirea contractului:</w:t>
      </w:r>
      <w:r w:rsidR="00183436" w:rsidRPr="00183436">
        <w:rPr>
          <w:bCs/>
          <w:sz w:val="24"/>
          <w:szCs w:val="24"/>
          <w:lang w:val="ro-RO" w:eastAsia="ru-RU"/>
        </w:rPr>
        <w:t xml:space="preserve"> prețul cel mai scăzut</w:t>
      </w:r>
      <w:r w:rsidR="00A06330">
        <w:rPr>
          <w:bCs/>
          <w:sz w:val="24"/>
          <w:szCs w:val="24"/>
          <w:lang w:val="ro-RO" w:eastAsia="ru-RU"/>
        </w:rPr>
        <w:t>.</w:t>
      </w:r>
    </w:p>
    <w:p w14:paraId="7B2C3F1C" w14:textId="7C308EE2" w:rsidR="00183436" w:rsidRPr="00183436" w:rsidRDefault="00FD3EDF" w:rsidP="00183436">
      <w:pPr>
        <w:rPr>
          <w:bCs/>
          <w:sz w:val="24"/>
          <w:szCs w:val="24"/>
          <w:lang w:val="ro-RO" w:eastAsia="ru-RU"/>
        </w:rPr>
      </w:pPr>
      <w:r>
        <w:rPr>
          <w:b/>
          <w:sz w:val="24"/>
          <w:szCs w:val="24"/>
          <w:lang w:val="ro-RO" w:eastAsia="ru-RU"/>
        </w:rPr>
        <w:t>18</w:t>
      </w:r>
      <w:r w:rsidR="00183436" w:rsidRPr="00183436">
        <w:rPr>
          <w:b/>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r w:rsidR="005A4899">
        <w:rPr>
          <w:bCs/>
          <w:sz w:val="24"/>
          <w:szCs w:val="24"/>
          <w:lang w:val="ro-RO" w:eastAsia="ru-RU"/>
        </w:rPr>
        <w:t>.</w:t>
      </w:r>
    </w:p>
    <w:p w14:paraId="2A4049E1" w14:textId="39CCCB54" w:rsidR="00850D1C" w:rsidRPr="00183436" w:rsidRDefault="00FD3EDF" w:rsidP="00850D1C">
      <w:pPr>
        <w:rPr>
          <w:b/>
          <w:bCs/>
          <w:sz w:val="24"/>
          <w:szCs w:val="24"/>
          <w:lang w:val="ro-RO" w:eastAsia="ru-RU"/>
        </w:rPr>
      </w:pPr>
      <w:r>
        <w:rPr>
          <w:b/>
          <w:bCs/>
          <w:sz w:val="24"/>
          <w:szCs w:val="24"/>
          <w:lang w:val="ro-RO" w:eastAsia="ru-RU"/>
        </w:rPr>
        <w:t>19</w:t>
      </w:r>
      <w:r w:rsidR="00850D1C" w:rsidRPr="00183436">
        <w:rPr>
          <w:b/>
          <w:bCs/>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4343807D"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00FD3EDF">
        <w:rPr>
          <w:b/>
          <w:sz w:val="24"/>
          <w:szCs w:val="24"/>
          <w:lang w:val="ro-RO" w:eastAsia="ru-RU"/>
        </w:rPr>
        <w:t>20</w:t>
      </w:r>
      <w:r w:rsidRPr="00183436">
        <w:rPr>
          <w:b/>
          <w:sz w:val="24"/>
          <w:szCs w:val="24"/>
          <w:lang w:val="ro-RO" w:eastAsia="ru-RU"/>
        </w:rPr>
        <w:t>.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2BF987F6" w14:textId="37151F43" w:rsidR="0065480F" w:rsidRDefault="00183436" w:rsidP="008B0631">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1EE1A091" w14:textId="77777777" w:rsidR="0065480F" w:rsidRPr="00183436" w:rsidRDefault="0065480F" w:rsidP="00183436">
      <w:pPr>
        <w:tabs>
          <w:tab w:val="left" w:pos="567"/>
          <w:tab w:val="left" w:pos="709"/>
        </w:tabs>
        <w:rPr>
          <w:sz w:val="24"/>
          <w:szCs w:val="24"/>
          <w:lang w:val="ro-RO" w:eastAsia="ru-RU"/>
        </w:rPr>
      </w:pPr>
    </w:p>
    <w:p w14:paraId="4965E93E" w14:textId="4B04D732" w:rsidR="00183436" w:rsidRPr="00183436" w:rsidRDefault="00FD3EDF" w:rsidP="00183436">
      <w:pPr>
        <w:rPr>
          <w:b/>
          <w:sz w:val="24"/>
          <w:szCs w:val="24"/>
          <w:lang w:val="ro-RO" w:eastAsia="ru-RU"/>
        </w:rPr>
      </w:pPr>
      <w:r>
        <w:rPr>
          <w:b/>
          <w:sz w:val="24"/>
          <w:szCs w:val="24"/>
          <w:lang w:val="ro-RO" w:eastAsia="ru-RU"/>
        </w:rPr>
        <w:t>21</w:t>
      </w:r>
      <w:r w:rsidR="00183436" w:rsidRPr="00183436">
        <w:rPr>
          <w:b/>
          <w:sz w:val="24"/>
          <w:szCs w:val="24"/>
          <w:lang w:val="ro-RO" w:eastAsia="ru-RU"/>
        </w:rPr>
        <w:t xml:space="preserve">.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0C0172F6" w14:textId="5AA98C48" w:rsidR="0065480F" w:rsidRPr="00183436" w:rsidRDefault="00FD3EDF" w:rsidP="0065480F">
      <w:pPr>
        <w:rPr>
          <w:sz w:val="24"/>
          <w:szCs w:val="24"/>
          <w:lang w:val="ro-RO" w:eastAsia="ru-RU"/>
        </w:rPr>
      </w:pPr>
      <w:r>
        <w:rPr>
          <w:b/>
          <w:sz w:val="24"/>
          <w:szCs w:val="24"/>
          <w:lang w:val="ro-RO" w:eastAsia="ru-RU"/>
        </w:rPr>
        <w:t>22</w:t>
      </w:r>
      <w:r w:rsidR="00183436" w:rsidRPr="00183436">
        <w:rPr>
          <w:b/>
          <w:sz w:val="24"/>
          <w:szCs w:val="24"/>
          <w:lang w:val="ro-RO" w:eastAsia="ru-RU"/>
        </w:rPr>
        <w:t>. Termenul de valabilitate a ofertelor:</w:t>
      </w:r>
      <w:r w:rsidR="00183436" w:rsidRPr="00183436">
        <w:rPr>
          <w:sz w:val="24"/>
          <w:szCs w:val="24"/>
          <w:lang w:val="ro-RO" w:eastAsia="ru-RU"/>
        </w:rPr>
        <w:t xml:space="preserve"> 30 zile</w:t>
      </w:r>
    </w:p>
    <w:p w14:paraId="695B614A" w14:textId="46D4B005" w:rsidR="00183436" w:rsidRPr="00183436" w:rsidRDefault="00FD3EDF" w:rsidP="00183436">
      <w:pPr>
        <w:rPr>
          <w:lang w:val="ro-RO" w:eastAsia="ru-RU"/>
        </w:rPr>
      </w:pPr>
      <w:r>
        <w:rPr>
          <w:b/>
          <w:sz w:val="24"/>
          <w:szCs w:val="24"/>
          <w:lang w:val="ro-RO" w:eastAsia="ru-RU"/>
        </w:rPr>
        <w:t>23</w:t>
      </w:r>
      <w:r w:rsidR="00183436" w:rsidRPr="00183436">
        <w:rPr>
          <w:b/>
          <w:sz w:val="24"/>
          <w:szCs w:val="24"/>
          <w:lang w:val="ro-RO" w:eastAsia="ru-RU"/>
        </w:rPr>
        <w:t>. Locul deschiderii ofertelor:</w:t>
      </w:r>
      <w:r w:rsidR="00183436"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68950E5D" w:rsidR="00850D1C" w:rsidRPr="00183436" w:rsidRDefault="00FD3EDF" w:rsidP="0065480F">
      <w:pPr>
        <w:ind w:left="709" w:firstLine="0"/>
        <w:rPr>
          <w:sz w:val="24"/>
          <w:szCs w:val="24"/>
          <w:lang w:val="ro-RO" w:eastAsia="ru-RU"/>
        </w:rPr>
      </w:pPr>
      <w:r>
        <w:rPr>
          <w:b/>
          <w:sz w:val="24"/>
          <w:szCs w:val="24"/>
          <w:lang w:val="ro-RO" w:eastAsia="ru-RU"/>
        </w:rPr>
        <w:t>24</w:t>
      </w:r>
      <w:r w:rsidR="00183436" w:rsidRPr="00183436">
        <w:rPr>
          <w:b/>
          <w:sz w:val="24"/>
          <w:szCs w:val="24"/>
          <w:lang w:val="ro-RO" w:eastAsia="ru-RU"/>
        </w:rPr>
        <w:t>. Limba sau limbile în care trebuie redactate ofertele sau cererile de participare:</w:t>
      </w:r>
      <w:r w:rsidR="00183436" w:rsidRPr="00183436">
        <w:rPr>
          <w:lang w:val="fr-MC"/>
        </w:rPr>
        <w:t xml:space="preserve"> </w:t>
      </w:r>
      <w:r w:rsidR="00183436" w:rsidRPr="00183436">
        <w:rPr>
          <w:sz w:val="24"/>
          <w:szCs w:val="24"/>
          <w:lang w:val="ro-RO" w:eastAsia="ru-RU"/>
        </w:rPr>
        <w:t>limba de stat</w:t>
      </w:r>
      <w:r w:rsidR="00183436">
        <w:rPr>
          <w:sz w:val="24"/>
          <w:szCs w:val="24"/>
          <w:lang w:val="ro-RO" w:eastAsia="ru-RU"/>
        </w:rPr>
        <w:t>.</w:t>
      </w:r>
    </w:p>
    <w:p w14:paraId="4837E7B6" w14:textId="3AFA8034"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1C3E25">
        <w:rPr>
          <w:b/>
          <w:bCs/>
          <w:sz w:val="24"/>
          <w:szCs w:val="24"/>
          <w:lang w:val="ro-RO" w:eastAsia="ru-RU"/>
        </w:rPr>
        <w:t xml:space="preserve">:               </w:t>
      </w:r>
      <w:r w:rsidR="001C3E25" w:rsidRPr="001C3E25">
        <w:rPr>
          <w:b/>
          <w:sz w:val="24"/>
          <w:szCs w:val="24"/>
          <w:lang w:val="it-IT" w:eastAsia="ru-RU"/>
        </w:rPr>
        <w:t xml:space="preserve">  </w:t>
      </w:r>
      <w:r w:rsidR="008B0631">
        <w:rPr>
          <w:b/>
          <w:sz w:val="24"/>
          <w:szCs w:val="24"/>
          <w:shd w:val="clear" w:color="auto" w:fill="FFFFFF"/>
          <w:lang w:val="it-IT" w:eastAsia="ru-RU"/>
        </w:rPr>
        <w:t>Jana Chihai</w:t>
      </w:r>
      <w:r w:rsidR="001C3E25" w:rsidRPr="001C3E25">
        <w:rPr>
          <w:b/>
          <w:sz w:val="24"/>
          <w:szCs w:val="24"/>
          <w:shd w:val="clear" w:color="auto" w:fill="FFFFFF"/>
          <w:lang w:val="it-IT" w:eastAsia="ru-RU"/>
        </w:rPr>
        <w:t xml:space="preserve">  </w:t>
      </w:r>
      <w:r w:rsidR="001C3E25" w:rsidRPr="001C3E25">
        <w:rPr>
          <w:b/>
          <w:sz w:val="24"/>
          <w:szCs w:val="24"/>
          <w:lang w:val="it-IT" w:eastAsia="ru-RU"/>
        </w:rPr>
        <w:t>______________________</w:t>
      </w:r>
    </w:p>
    <w:p w14:paraId="23C0FD3F" w14:textId="77777777" w:rsidR="001C3E25" w:rsidRPr="001C3E25" w:rsidRDefault="001C3E25" w:rsidP="001C3E25">
      <w:pPr>
        <w:spacing w:before="120" w:after="120"/>
        <w:ind w:firstLine="0"/>
        <w:jc w:val="left"/>
        <w:rPr>
          <w:b/>
          <w:sz w:val="24"/>
          <w:szCs w:val="24"/>
          <w:lang w:val="ru-RU" w:eastAsia="ru-RU"/>
        </w:rPr>
      </w:pPr>
      <w:r w:rsidRPr="001C3E25">
        <w:rPr>
          <w:b/>
          <w:sz w:val="24"/>
          <w:szCs w:val="24"/>
          <w:lang w:val="it-IT" w:eastAsia="ru-RU"/>
        </w:rPr>
        <w:t xml:space="preserve">                                                                                                                            </w:t>
      </w:r>
      <w:r w:rsidRPr="001C3E25">
        <w:rPr>
          <w:b/>
          <w:sz w:val="24"/>
          <w:szCs w:val="24"/>
          <w:lang w:val="ru-RU" w:eastAsia="ru-RU"/>
        </w:rPr>
        <w:t>L.Ș.</w:t>
      </w:r>
    </w:p>
    <w:p w14:paraId="67B37995" w14:textId="390D2457" w:rsidR="00850D1C" w:rsidRPr="005D0AE2" w:rsidRDefault="00850D1C" w:rsidP="001C3E25">
      <w:pPr>
        <w:spacing w:before="120" w:after="120"/>
        <w:rPr>
          <w:sz w:val="24"/>
          <w:szCs w:val="24"/>
          <w:lang w:val="ro-RO" w:eastAsia="ru-RU"/>
        </w:rPr>
      </w:pPr>
    </w:p>
    <w:sectPr w:rsidR="00850D1C" w:rsidRPr="005D0AE2"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101B7"/>
    <w:rsid w:val="00046581"/>
    <w:rsid w:val="000517DF"/>
    <w:rsid w:val="000D1B5F"/>
    <w:rsid w:val="000D6D40"/>
    <w:rsid w:val="001251A8"/>
    <w:rsid w:val="00152FD2"/>
    <w:rsid w:val="00183436"/>
    <w:rsid w:val="001A5CF6"/>
    <w:rsid w:val="001C035B"/>
    <w:rsid w:val="001C3E25"/>
    <w:rsid w:val="001E3E73"/>
    <w:rsid w:val="00202EFE"/>
    <w:rsid w:val="00246977"/>
    <w:rsid w:val="00246B76"/>
    <w:rsid w:val="002B0C86"/>
    <w:rsid w:val="002B6A07"/>
    <w:rsid w:val="002E00CD"/>
    <w:rsid w:val="00301B91"/>
    <w:rsid w:val="00351A43"/>
    <w:rsid w:val="003836E4"/>
    <w:rsid w:val="003C43FA"/>
    <w:rsid w:val="003E52AD"/>
    <w:rsid w:val="00414907"/>
    <w:rsid w:val="004225B9"/>
    <w:rsid w:val="0045040A"/>
    <w:rsid w:val="004A696C"/>
    <w:rsid w:val="004C2F38"/>
    <w:rsid w:val="004F2056"/>
    <w:rsid w:val="004F58EF"/>
    <w:rsid w:val="005026B1"/>
    <w:rsid w:val="00511F3A"/>
    <w:rsid w:val="00514D27"/>
    <w:rsid w:val="00543056"/>
    <w:rsid w:val="00592BB6"/>
    <w:rsid w:val="005A4899"/>
    <w:rsid w:val="005E1C0D"/>
    <w:rsid w:val="005E786D"/>
    <w:rsid w:val="00602FD8"/>
    <w:rsid w:val="0061066E"/>
    <w:rsid w:val="0065480F"/>
    <w:rsid w:val="006B2269"/>
    <w:rsid w:val="00743585"/>
    <w:rsid w:val="007977E4"/>
    <w:rsid w:val="007D577F"/>
    <w:rsid w:val="0080772A"/>
    <w:rsid w:val="00836501"/>
    <w:rsid w:val="00850D1C"/>
    <w:rsid w:val="00892AA2"/>
    <w:rsid w:val="008B0631"/>
    <w:rsid w:val="008F21BB"/>
    <w:rsid w:val="00906C7E"/>
    <w:rsid w:val="00962A77"/>
    <w:rsid w:val="00980045"/>
    <w:rsid w:val="00A06330"/>
    <w:rsid w:val="00A11C10"/>
    <w:rsid w:val="00A431D2"/>
    <w:rsid w:val="00A5513B"/>
    <w:rsid w:val="00AA1053"/>
    <w:rsid w:val="00AA485D"/>
    <w:rsid w:val="00AA53A7"/>
    <w:rsid w:val="00AC6CC2"/>
    <w:rsid w:val="00B16B4C"/>
    <w:rsid w:val="00B22404"/>
    <w:rsid w:val="00B22AC9"/>
    <w:rsid w:val="00B33DE3"/>
    <w:rsid w:val="00B54495"/>
    <w:rsid w:val="00BD50F0"/>
    <w:rsid w:val="00BE7096"/>
    <w:rsid w:val="00C15C7F"/>
    <w:rsid w:val="00C20EC2"/>
    <w:rsid w:val="00C41673"/>
    <w:rsid w:val="00C53025"/>
    <w:rsid w:val="00C60836"/>
    <w:rsid w:val="00C63BD2"/>
    <w:rsid w:val="00C65866"/>
    <w:rsid w:val="00CB6986"/>
    <w:rsid w:val="00CB6A95"/>
    <w:rsid w:val="00CE6FFD"/>
    <w:rsid w:val="00CE731A"/>
    <w:rsid w:val="00D20381"/>
    <w:rsid w:val="00D317EB"/>
    <w:rsid w:val="00D53A0C"/>
    <w:rsid w:val="00D7650E"/>
    <w:rsid w:val="00D924FD"/>
    <w:rsid w:val="00DC7588"/>
    <w:rsid w:val="00E661B4"/>
    <w:rsid w:val="00EC72E6"/>
    <w:rsid w:val="00F9460D"/>
    <w:rsid w:val="00FA1F54"/>
    <w:rsid w:val="00FB542F"/>
    <w:rsid w:val="00FC28A4"/>
    <w:rsid w:val="00FD3EDF"/>
    <w:rsid w:val="00FE7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069560">
      <w:bodyDiv w:val="1"/>
      <w:marLeft w:val="0"/>
      <w:marRight w:val="0"/>
      <w:marTop w:val="0"/>
      <w:marBottom w:val="0"/>
      <w:divBdr>
        <w:top w:val="none" w:sz="0" w:space="0" w:color="auto"/>
        <w:left w:val="none" w:sz="0" w:space="0" w:color="auto"/>
        <w:bottom w:val="none" w:sz="0" w:space="0" w:color="auto"/>
        <w:right w:val="none" w:sz="0" w:space="0" w:color="auto"/>
      </w:divBdr>
    </w:div>
    <w:div w:id="110816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smf.md" TargetMode="External"/><Relationship Id="rId5" Type="http://schemas.openxmlformats.org/officeDocument/2006/relationships/hyperlink" Target="https://achizitii.usmf.md/sites/default/files/inline-files/plan%20de%20achitii%202026.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1557</Words>
  <Characters>8878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Snejana-Balan</cp:lastModifiedBy>
  <cp:revision>7</cp:revision>
  <cp:lastPrinted>2023-08-21T11:08:00Z</cp:lastPrinted>
  <dcterms:created xsi:type="dcterms:W3CDTF">2026-05-21T10:35:00Z</dcterms:created>
  <dcterms:modified xsi:type="dcterms:W3CDTF">2026-05-21T12:33:00Z</dcterms:modified>
</cp:coreProperties>
</file>