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930FB7" w:rsidRDefault="00A20ACF" w:rsidP="00930FB7">
            <w:pPr>
              <w:jc w:val="both"/>
              <w:rPr>
                <w:b/>
                <w:i/>
                <w:iCs/>
                <w:sz w:val="32"/>
                <w:szCs w:val="32"/>
              </w:rPr>
            </w:pPr>
            <w:r w:rsidRPr="00C60D06">
              <w:rPr>
                <w:sz w:val="32"/>
                <w:szCs w:val="32"/>
              </w:rPr>
              <w:t>Obiectul achiziţiei:</w:t>
            </w:r>
            <w:r w:rsidRPr="00C60D06">
              <w:rPr>
                <w:b/>
                <w:sz w:val="32"/>
                <w:szCs w:val="32"/>
              </w:rPr>
              <w:t xml:space="preserve"> </w:t>
            </w:r>
            <w:r w:rsidRPr="00C60D06">
              <w:rPr>
                <w:b/>
                <w:sz w:val="32"/>
                <w:szCs w:val="32"/>
              </w:rPr>
              <w:tab/>
            </w:r>
            <w:r w:rsidR="00930FB7" w:rsidRPr="00930FB7">
              <w:rPr>
                <w:b/>
                <w:i/>
                <w:iCs/>
                <w:sz w:val="32"/>
                <w:szCs w:val="32"/>
              </w:rPr>
              <w:t>Achiziţionarea serviciilor de audit obligatoriu al situaţiilor financiare pentru anul încheiat la 31 decembrie 2019, efectuate în conformitate cu prevederile Legii privind auditul situațiilor financiare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0D7FA4" w:rsidRPr="009576A3">
              <w:rPr>
                <w:b/>
                <w:bCs/>
                <w:i/>
                <w:iCs/>
                <w:sz w:val="32"/>
                <w:szCs w:val="32"/>
              </w:rPr>
              <w:t>79212100-4</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000D7FA4" w:rsidRPr="009576A3">
              <w:rPr>
                <w:b/>
                <w:bCs/>
                <w:i/>
                <w:iCs/>
                <w:sz w:val="32"/>
                <w:szCs w:val="32"/>
              </w:rPr>
              <w:t>IMSP</w:t>
            </w:r>
            <w:r w:rsidR="009576A3" w:rsidRPr="009576A3">
              <w:rPr>
                <w:b/>
                <w:bCs/>
                <w:i/>
                <w:iCs/>
                <w:sz w:val="32"/>
                <w:szCs w:val="32"/>
              </w:rPr>
              <w:t xml:space="preserve"> Spitalul Clinic Municipal Sfănta Treime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60D06">
              <w:rPr>
                <w:noProof w:val="0"/>
                <w:lang w:eastAsia="ro-RO"/>
              </w:rPr>
              <w:lastRenderedPageBreak/>
              <w:t>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lastRenderedPageBreak/>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60D06">
              <w:lastRenderedPageBreak/>
              <w:t>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lastRenderedPageBreak/>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lastRenderedPageBreak/>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lastRenderedPageBreak/>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lastRenderedPageBreak/>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234" w:type="dxa"/>
        <w:tblLayout w:type="fixed"/>
        <w:tblLook w:val="04A0" w:firstRow="1" w:lastRow="0" w:firstColumn="1" w:lastColumn="0" w:noHBand="0" w:noVBand="1"/>
      </w:tblPr>
      <w:tblGrid>
        <w:gridCol w:w="478"/>
        <w:gridCol w:w="797"/>
        <w:gridCol w:w="1999"/>
        <w:gridCol w:w="744"/>
        <w:gridCol w:w="744"/>
        <w:gridCol w:w="2557"/>
        <w:gridCol w:w="2557"/>
        <w:gridCol w:w="358"/>
      </w:tblGrid>
      <w:tr w:rsidR="00A20ACF" w:rsidRPr="00C60D06" w:rsidTr="000842D2">
        <w:trPr>
          <w:trHeight w:val="860"/>
        </w:trPr>
        <w:tc>
          <w:tcPr>
            <w:tcW w:w="10234" w:type="dxa"/>
            <w:gridSpan w:val="8"/>
            <w:vAlign w:val="center"/>
          </w:tcPr>
          <w:p w:rsidR="007621CB" w:rsidRDefault="00EE2CB0" w:rsidP="00EE2CB0">
            <w:pPr>
              <w:pStyle w:val="1"/>
              <w:numPr>
                <w:ilvl w:val="0"/>
                <w:numId w:val="0"/>
              </w:numPr>
              <w:jc w:val="left"/>
              <w:rPr>
                <w:lang w:val="ro-RO"/>
              </w:rPr>
            </w:pPr>
            <w:bookmarkStart w:id="136" w:name="_Toc358300267"/>
            <w:bookmarkStart w:id="137" w:name="_Toc392180189"/>
            <w:bookmarkStart w:id="138" w:name="_Toc449539077"/>
            <w:r>
              <w:rPr>
                <w:lang w:val="ro-RO"/>
              </w:rPr>
              <w:t xml:space="preserve">                                                                </w:t>
            </w:r>
            <w:r w:rsidR="007621CB">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842D2">
        <w:trPr>
          <w:trHeight w:val="607"/>
        </w:trPr>
        <w:tc>
          <w:tcPr>
            <w:tcW w:w="10234"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842D2">
        <w:trPr>
          <w:trHeight w:val="607"/>
        </w:trPr>
        <w:tc>
          <w:tcPr>
            <w:tcW w:w="10234"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926" w:type="dxa"/>
              <w:tblInd w:w="21" w:type="dxa"/>
              <w:tblLayout w:type="fixed"/>
              <w:tblLook w:val="04A0" w:firstRow="1" w:lastRow="0" w:firstColumn="1" w:lastColumn="0" w:noHBand="0" w:noVBand="1"/>
            </w:tblPr>
            <w:tblGrid>
              <w:gridCol w:w="705"/>
              <w:gridCol w:w="4465"/>
              <w:gridCol w:w="3479"/>
              <w:gridCol w:w="1277"/>
            </w:tblGrid>
            <w:tr w:rsidR="00A20ACF" w:rsidRPr="00C60D06" w:rsidTr="000842D2">
              <w:trPr>
                <w:trHeight w:val="558"/>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Default="00826F05" w:rsidP="00457832">
                  <w:pPr>
                    <w:pStyle w:val="a7"/>
                    <w:rPr>
                      <w:b/>
                      <w:i/>
                      <w:sz w:val="22"/>
                      <w:szCs w:val="22"/>
                    </w:rPr>
                  </w:pPr>
                  <w:r>
                    <w:rPr>
                      <w:b/>
                      <w:i/>
                      <w:sz w:val="22"/>
                      <w:szCs w:val="22"/>
                    </w:rPr>
                    <w:t xml:space="preserve">IMSP SCM </w:t>
                  </w:r>
                  <w:proofErr w:type="spellStart"/>
                  <w:r>
                    <w:rPr>
                      <w:b/>
                      <w:i/>
                      <w:sz w:val="22"/>
                      <w:szCs w:val="22"/>
                    </w:rPr>
                    <w:t>Sfănta</w:t>
                  </w:r>
                  <w:proofErr w:type="spellEnd"/>
                  <w:r>
                    <w:rPr>
                      <w:b/>
                      <w:i/>
                      <w:sz w:val="22"/>
                      <w:szCs w:val="22"/>
                    </w:rPr>
                    <w:t xml:space="preserve"> Treime</w:t>
                  </w:r>
                </w:p>
                <w:p w:rsidR="00826F05" w:rsidRPr="00C60D06" w:rsidRDefault="00826F05" w:rsidP="00457832">
                  <w:pPr>
                    <w:pStyle w:val="a7"/>
                    <w:rPr>
                      <w:b/>
                      <w:i/>
                      <w:szCs w:val="22"/>
                    </w:rPr>
                  </w:pPr>
                  <w:r>
                    <w:rPr>
                      <w:b/>
                      <w:i/>
                      <w:sz w:val="22"/>
                      <w:szCs w:val="22"/>
                    </w:rPr>
                    <w:t>IDNO 1003600152592</w:t>
                  </w: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26F05" w:rsidP="00457832">
                  <w:pPr>
                    <w:pStyle w:val="a7"/>
                    <w:rPr>
                      <w:b/>
                      <w:i/>
                      <w:szCs w:val="22"/>
                    </w:rPr>
                  </w:pPr>
                  <w:r>
                    <w:rPr>
                      <w:b/>
                      <w:i/>
                      <w:sz w:val="22"/>
                      <w:szCs w:val="22"/>
                    </w:rPr>
                    <w:t>Servicii de aud</w:t>
                  </w:r>
                  <w:r w:rsidR="00CD0FC0">
                    <w:rPr>
                      <w:b/>
                      <w:i/>
                      <w:sz w:val="22"/>
                      <w:szCs w:val="22"/>
                    </w:rPr>
                    <w:t>it</w:t>
                  </w:r>
                  <w:r w:rsidR="00F901D8">
                    <w:rPr>
                      <w:b/>
                      <w:i/>
                      <w:sz w:val="22"/>
                      <w:szCs w:val="22"/>
                    </w:rPr>
                    <w:t xml:space="preserve"> financiar</w:t>
                  </w: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826F05" w:rsidRPr="00826F05" w:rsidRDefault="00A20ACF" w:rsidP="00826F05">
                  <w:pPr>
                    <w:pStyle w:val="a7"/>
                    <w:rPr>
                      <w:b/>
                      <w:i/>
                      <w:sz w:val="22"/>
                      <w:szCs w:val="22"/>
                    </w:rPr>
                  </w:pPr>
                  <w:r w:rsidRPr="00C60D06">
                    <w:rPr>
                      <w:b/>
                      <w:i/>
                      <w:sz w:val="22"/>
                      <w:szCs w:val="22"/>
                    </w:rPr>
                    <w:t>Nr.:</w:t>
                  </w:r>
                  <w:r w:rsidR="00826F05">
                    <w:t xml:space="preserve"> </w:t>
                  </w:r>
                  <w:r w:rsidR="00826F05" w:rsidRPr="00826F05">
                    <w:rPr>
                      <w:b/>
                      <w:i/>
                      <w:sz w:val="22"/>
                      <w:szCs w:val="22"/>
                    </w:rPr>
                    <w:t xml:space="preserve">conform datelor SIA RSAP </w:t>
                  </w:r>
                  <w:proofErr w:type="spellStart"/>
                  <w:r w:rsidR="00826F05" w:rsidRPr="00826F05">
                    <w:rPr>
                      <w:b/>
                      <w:i/>
                      <w:sz w:val="22"/>
                      <w:szCs w:val="22"/>
                    </w:rPr>
                    <w:t>MTender</w:t>
                  </w:r>
                  <w:proofErr w:type="spellEnd"/>
                  <w:r w:rsidR="00826F05" w:rsidRPr="00826F05">
                    <w:rPr>
                      <w:b/>
                      <w:i/>
                      <w:sz w:val="22"/>
                      <w:szCs w:val="22"/>
                    </w:rPr>
                    <w:t xml:space="preserve"> </w:t>
                  </w:r>
                </w:p>
                <w:p w:rsidR="00826F05" w:rsidRDefault="00826F05" w:rsidP="00826F05">
                  <w:pPr>
                    <w:pStyle w:val="a7"/>
                    <w:rPr>
                      <w:b/>
                      <w:i/>
                      <w:sz w:val="22"/>
                      <w:szCs w:val="22"/>
                    </w:rPr>
                  </w:pPr>
                  <w:r w:rsidRPr="00826F05">
                    <w:rPr>
                      <w:b/>
                      <w:i/>
                      <w:sz w:val="22"/>
                      <w:szCs w:val="22"/>
                    </w:rPr>
                    <w:t>Tipul procedurii de achiziție:</w:t>
                  </w:r>
                </w:p>
                <w:p w:rsidR="00A20ACF" w:rsidRPr="00C60D06" w:rsidRDefault="00826F05" w:rsidP="00826F05">
                  <w:pPr>
                    <w:pStyle w:val="a7"/>
                    <w:rPr>
                      <w:b/>
                      <w:i/>
                      <w:szCs w:val="22"/>
                    </w:rPr>
                  </w:pPr>
                  <w:r w:rsidRPr="00826F05">
                    <w:rPr>
                      <w:b/>
                      <w:i/>
                      <w:sz w:val="22"/>
                      <w:szCs w:val="22"/>
                    </w:rPr>
                    <w:t xml:space="preserve"> </w:t>
                  </w:r>
                  <w:r>
                    <w:rPr>
                      <w:b/>
                      <w:i/>
                      <w:sz w:val="22"/>
                      <w:szCs w:val="22"/>
                    </w:rPr>
                    <w:t>C</w:t>
                  </w:r>
                  <w:r w:rsidRPr="00826F05">
                    <w:rPr>
                      <w:b/>
                      <w:i/>
                      <w:sz w:val="22"/>
                      <w:szCs w:val="22"/>
                    </w:rPr>
                    <w:t xml:space="preserve">ererea </w:t>
                  </w:r>
                  <w:r>
                    <w:rPr>
                      <w:b/>
                      <w:i/>
                      <w:sz w:val="22"/>
                      <w:szCs w:val="22"/>
                    </w:rPr>
                    <w:t>O</w:t>
                  </w:r>
                  <w:r w:rsidRPr="00826F05">
                    <w:rPr>
                      <w:b/>
                      <w:i/>
                      <w:sz w:val="22"/>
                      <w:szCs w:val="22"/>
                    </w:rPr>
                    <w:t xml:space="preserve">fertei de </w:t>
                  </w:r>
                  <w:r>
                    <w:rPr>
                      <w:b/>
                      <w:i/>
                      <w:sz w:val="22"/>
                      <w:szCs w:val="22"/>
                    </w:rPr>
                    <w:t>P</w:t>
                  </w:r>
                  <w:r w:rsidRPr="00826F05">
                    <w:rPr>
                      <w:b/>
                      <w:i/>
                      <w:sz w:val="22"/>
                      <w:szCs w:val="22"/>
                    </w:rPr>
                    <w:t>reț</w:t>
                  </w:r>
                </w:p>
                <w:p w:rsidR="00A20ACF" w:rsidRPr="00C60D06" w:rsidRDefault="00A20ACF" w:rsidP="00457832">
                  <w:pPr>
                    <w:pStyle w:val="a7"/>
                    <w:rPr>
                      <w:b/>
                      <w:i/>
                      <w:szCs w:val="22"/>
                    </w:rPr>
                  </w:pP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 xml:space="preserve">servicii </w:t>
                  </w: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5555C" w:rsidP="00457832">
                  <w:pPr>
                    <w:pStyle w:val="a7"/>
                    <w:rPr>
                      <w:b/>
                      <w:i/>
                      <w:szCs w:val="22"/>
                    </w:rPr>
                  </w:pPr>
                  <w:r>
                    <w:rPr>
                      <w:b/>
                      <w:i/>
                      <w:sz w:val="22"/>
                      <w:szCs w:val="22"/>
                    </w:rPr>
                    <w:t>79212100-4</w:t>
                  </w: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5555C" w:rsidP="00457832">
                  <w:pPr>
                    <w:pStyle w:val="a7"/>
                    <w:rPr>
                      <w:b/>
                      <w:i/>
                      <w:szCs w:val="22"/>
                    </w:rPr>
                  </w:pPr>
                  <w:r>
                    <w:rPr>
                      <w:b/>
                      <w:i/>
                      <w:sz w:val="22"/>
                      <w:szCs w:val="22"/>
                    </w:rPr>
                    <w:t>CNAM, Surse proprii</w:t>
                  </w:r>
                </w:p>
                <w:p w:rsidR="00A20ACF" w:rsidRPr="00C60D06" w:rsidRDefault="0065555C" w:rsidP="00457832">
                  <w:pPr>
                    <w:pStyle w:val="a7"/>
                    <w:rPr>
                      <w:b/>
                      <w:i/>
                      <w:szCs w:val="22"/>
                    </w:rPr>
                  </w:pPr>
                  <w:r>
                    <w:rPr>
                      <w:b/>
                      <w:i/>
                      <w:sz w:val="22"/>
                      <w:szCs w:val="22"/>
                    </w:rPr>
                    <w:t xml:space="preserve"> 01.10.2019-31.01.2019</w:t>
                  </w: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5555C" w:rsidP="00457832">
                  <w:pPr>
                    <w:pStyle w:val="a7"/>
                    <w:rPr>
                      <w:b/>
                      <w:i/>
                      <w:szCs w:val="22"/>
                    </w:rPr>
                  </w:pPr>
                  <w:r>
                    <w:rPr>
                      <w:b/>
                      <w:i/>
                      <w:sz w:val="22"/>
                      <w:szCs w:val="22"/>
                    </w:rPr>
                    <w:t>IMSP S</w:t>
                  </w:r>
                  <w:r w:rsidR="00196F7A">
                    <w:rPr>
                      <w:b/>
                      <w:i/>
                      <w:sz w:val="22"/>
                      <w:szCs w:val="22"/>
                    </w:rPr>
                    <w:t>pitalul Clinic Municipal</w:t>
                  </w:r>
                  <w:r>
                    <w:rPr>
                      <w:b/>
                      <w:i/>
                      <w:sz w:val="22"/>
                      <w:szCs w:val="22"/>
                    </w:rPr>
                    <w:t xml:space="preserve"> </w:t>
                  </w:r>
                  <w:proofErr w:type="spellStart"/>
                  <w:r>
                    <w:rPr>
                      <w:b/>
                      <w:i/>
                      <w:sz w:val="22"/>
                      <w:szCs w:val="22"/>
                    </w:rPr>
                    <w:t>Sfănta</w:t>
                  </w:r>
                  <w:proofErr w:type="spellEnd"/>
                  <w:r>
                    <w:rPr>
                      <w:b/>
                      <w:i/>
                      <w:sz w:val="22"/>
                      <w:szCs w:val="22"/>
                    </w:rPr>
                    <w:t xml:space="preserve"> Treime</w:t>
                  </w: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DE6EE3" w:rsidRDefault="00DE6EE3" w:rsidP="00457832">
                  <w:pPr>
                    <w:pStyle w:val="a7"/>
                    <w:rPr>
                      <w:b/>
                      <w:i/>
                      <w:sz w:val="22"/>
                      <w:szCs w:val="22"/>
                    </w:rPr>
                  </w:pPr>
                  <w:r>
                    <w:rPr>
                      <w:b/>
                      <w:i/>
                      <w:sz w:val="22"/>
                      <w:szCs w:val="22"/>
                    </w:rPr>
                    <w:t xml:space="preserve">IMSP Spitalul Clinic Municipal </w:t>
                  </w:r>
                  <w:proofErr w:type="spellStart"/>
                  <w:r>
                    <w:rPr>
                      <w:b/>
                      <w:i/>
                      <w:sz w:val="22"/>
                      <w:szCs w:val="22"/>
                    </w:rPr>
                    <w:t>Sfănta</w:t>
                  </w:r>
                  <w:proofErr w:type="spellEnd"/>
                  <w:r>
                    <w:rPr>
                      <w:b/>
                      <w:i/>
                      <w:sz w:val="22"/>
                      <w:szCs w:val="22"/>
                    </w:rPr>
                    <w:t xml:space="preserve"> Treime</w:t>
                  </w:r>
                </w:p>
                <w:p w:rsidR="00A20ACF" w:rsidRPr="00A20ACF" w:rsidRDefault="00DE6EE3" w:rsidP="00457832">
                  <w:pPr>
                    <w:pStyle w:val="a7"/>
                    <w:rPr>
                      <w:b/>
                      <w:i/>
                      <w:szCs w:val="22"/>
                    </w:rPr>
                  </w:pPr>
                  <w:r>
                    <w:rPr>
                      <w:b/>
                      <w:i/>
                      <w:sz w:val="22"/>
                      <w:szCs w:val="22"/>
                    </w:rPr>
                    <w:t>1003600152592</w:t>
                  </w:r>
                </w:p>
              </w:tc>
            </w:tr>
            <w:tr w:rsidR="00A20ACF" w:rsidRPr="00C60D06" w:rsidTr="000842D2">
              <w:trPr>
                <w:trHeight w:val="607"/>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0842D2">
              <w:trPr>
                <w:trHeight w:val="399"/>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465"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479" w:type="dxa"/>
                  <w:tcBorders>
                    <w:top w:val="single" w:sz="4" w:space="0" w:color="auto"/>
                    <w:left w:val="single" w:sz="4" w:space="0" w:color="auto"/>
                  </w:tcBorders>
                  <w:vAlign w:val="center"/>
                </w:tcPr>
                <w:p w:rsidR="00A20ACF" w:rsidRPr="00A20ACF" w:rsidRDefault="00A20ACF" w:rsidP="00457832">
                  <w:pPr>
                    <w:jc w:val="both"/>
                    <w:rPr>
                      <w:i/>
                    </w:rPr>
                  </w:pPr>
                </w:p>
              </w:tc>
              <w:tc>
                <w:tcPr>
                  <w:tcW w:w="127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842D2">
              <w:trPr>
                <w:trHeight w:val="1047"/>
              </w:trPr>
              <w:tc>
                <w:tcPr>
                  <w:tcW w:w="705"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465"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79" w:type="dxa"/>
                  <w:tcBorders>
                    <w:left w:val="single" w:sz="4" w:space="0" w:color="auto"/>
                  </w:tcBorders>
                  <w:vAlign w:val="center"/>
                </w:tcPr>
                <w:p w:rsidR="00A20ACF" w:rsidRPr="00A20ACF" w:rsidRDefault="00DE6EE3" w:rsidP="00457832">
                  <w:pPr>
                    <w:jc w:val="both"/>
                    <w:rPr>
                      <w:rFonts w:ascii="Baltica RR" w:hAnsi="Baltica RR"/>
                      <w:b/>
                      <w:i/>
                      <w:noProof w:val="0"/>
                      <w:sz w:val="22"/>
                      <w:szCs w:val="22"/>
                    </w:rPr>
                  </w:pPr>
                  <w:r w:rsidRPr="00DE6EE3">
                    <w:rPr>
                      <w:rFonts w:ascii="Baltica RR" w:hAnsi="Baltica RR"/>
                      <w:b/>
                      <w:i/>
                      <w:noProof w:val="0"/>
                      <w:sz w:val="22"/>
                      <w:szCs w:val="22"/>
                    </w:rPr>
                    <w:t xml:space="preserve">În format electronic prin SIA RSAP </w:t>
                  </w:r>
                  <w:proofErr w:type="spellStart"/>
                  <w:r w:rsidRPr="00DE6EE3">
                    <w:rPr>
                      <w:rFonts w:ascii="Baltica RR" w:hAnsi="Baltica RR"/>
                      <w:b/>
                      <w:i/>
                      <w:noProof w:val="0"/>
                      <w:sz w:val="22"/>
                      <w:szCs w:val="22"/>
                    </w:rPr>
                    <w:t>MTender</w:t>
                  </w:r>
                  <w:proofErr w:type="spellEnd"/>
                </w:p>
              </w:tc>
              <w:tc>
                <w:tcPr>
                  <w:tcW w:w="127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0842D2">
              <w:trPr>
                <w:trHeight w:val="399"/>
              </w:trPr>
              <w:tc>
                <w:tcPr>
                  <w:tcW w:w="705"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465"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79" w:type="dxa"/>
                  <w:tcBorders>
                    <w:left w:val="single" w:sz="4" w:space="0" w:color="auto"/>
                  </w:tcBorders>
                  <w:vAlign w:val="center"/>
                </w:tcPr>
                <w:p w:rsidR="00A20ACF" w:rsidRPr="00A20ACF" w:rsidRDefault="00A20ACF" w:rsidP="00457832">
                  <w:pPr>
                    <w:tabs>
                      <w:tab w:val="right" w:pos="4743"/>
                    </w:tabs>
                    <w:jc w:val="both"/>
                    <w:rPr>
                      <w:i/>
                    </w:rPr>
                  </w:pPr>
                </w:p>
              </w:tc>
              <w:tc>
                <w:tcPr>
                  <w:tcW w:w="127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842D2">
              <w:trPr>
                <w:trHeight w:val="399"/>
              </w:trPr>
              <w:tc>
                <w:tcPr>
                  <w:tcW w:w="705"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465"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79" w:type="dxa"/>
                  <w:tcBorders>
                    <w:left w:val="single" w:sz="4" w:space="0" w:color="auto"/>
                  </w:tcBorders>
                  <w:vAlign w:val="center"/>
                </w:tcPr>
                <w:p w:rsidR="00A20ACF" w:rsidRPr="00A20ACF" w:rsidRDefault="00A20ACF" w:rsidP="00457832">
                  <w:pPr>
                    <w:tabs>
                      <w:tab w:val="right" w:pos="4743"/>
                    </w:tabs>
                    <w:jc w:val="both"/>
                    <w:rPr>
                      <w:i/>
                    </w:rPr>
                  </w:pPr>
                </w:p>
              </w:tc>
              <w:tc>
                <w:tcPr>
                  <w:tcW w:w="127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842D2">
              <w:trPr>
                <w:trHeight w:val="399"/>
              </w:trPr>
              <w:tc>
                <w:tcPr>
                  <w:tcW w:w="705"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465"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479" w:type="dxa"/>
                  <w:tcBorders>
                    <w:left w:val="single" w:sz="4" w:space="0" w:color="auto"/>
                    <w:bottom w:val="single" w:sz="4" w:space="0" w:color="auto"/>
                  </w:tcBorders>
                  <w:vAlign w:val="center"/>
                </w:tcPr>
                <w:p w:rsidR="00A20ACF" w:rsidRPr="00A20ACF" w:rsidRDefault="00A20ACF" w:rsidP="00457832">
                  <w:pPr>
                    <w:jc w:val="both"/>
                    <w:rPr>
                      <w:i/>
                    </w:rPr>
                  </w:pPr>
                </w:p>
              </w:tc>
              <w:tc>
                <w:tcPr>
                  <w:tcW w:w="127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842D2">
              <w:trPr>
                <w:trHeight w:val="80"/>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DE6EE3" w:rsidP="00457832">
                  <w:pPr>
                    <w:pStyle w:val="a7"/>
                    <w:tabs>
                      <w:tab w:val="right" w:pos="4743"/>
                    </w:tabs>
                    <w:rPr>
                      <w:b/>
                      <w:i/>
                      <w:szCs w:val="22"/>
                    </w:rPr>
                  </w:pPr>
                  <w:r>
                    <w:rPr>
                      <w:b/>
                      <w:i/>
                      <w:szCs w:val="22"/>
                    </w:rPr>
                    <w:t>Nu</w:t>
                  </w:r>
                </w:p>
              </w:tc>
            </w:tr>
            <w:tr w:rsidR="00A20ACF" w:rsidRPr="00C60D06" w:rsidTr="000842D2">
              <w:trPr>
                <w:trHeight w:val="302"/>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roofErr w:type="spellStart"/>
                  <w:r>
                    <w:rPr>
                      <w:rFonts w:ascii="Baltica RR" w:hAnsi="Baltica RR"/>
                      <w:b/>
                      <w:i/>
                      <w:noProof w:val="0"/>
                      <w:sz w:val="22"/>
                      <w:szCs w:val="22"/>
                    </w:rPr>
                    <w:t>Vînzare</w:t>
                  </w:r>
                  <w:proofErr w:type="spellEnd"/>
                  <w:r>
                    <w:rPr>
                      <w:rFonts w:ascii="Baltica RR" w:hAnsi="Baltica RR"/>
                      <w:b/>
                      <w:i/>
                      <w:noProof w:val="0"/>
                      <w:sz w:val="22"/>
                      <w:szCs w:val="22"/>
                    </w:rPr>
                    <w:t>-cumpărare</w:t>
                  </w:r>
                  <w:r w:rsidR="00A20ACF" w:rsidRPr="00A20ACF">
                    <w:rPr>
                      <w:rFonts w:ascii="Baltica RR" w:hAnsi="Baltica RR"/>
                      <w:b/>
                      <w:i/>
                      <w:noProof w:val="0"/>
                      <w:sz w:val="22"/>
                      <w:szCs w:val="22"/>
                    </w:rPr>
                    <w:t xml:space="preserve"> ]</w:t>
                  </w:r>
                  <w:r w:rsidR="00DE6EE3">
                    <w:rPr>
                      <w:rFonts w:ascii="Baltica RR" w:hAnsi="Baltica RR"/>
                      <w:b/>
                      <w:i/>
                      <w:noProof w:val="0"/>
                      <w:sz w:val="22"/>
                      <w:szCs w:val="22"/>
                    </w:rPr>
                    <w:t xml:space="preserve"> servicii</w:t>
                  </w:r>
                </w:p>
                <w:p w:rsidR="00A20ACF" w:rsidRPr="00A20ACF" w:rsidRDefault="00A20ACF" w:rsidP="00457832">
                  <w:pPr>
                    <w:tabs>
                      <w:tab w:val="left" w:pos="284"/>
                      <w:tab w:val="right" w:pos="9531"/>
                    </w:tabs>
                    <w:spacing w:line="360" w:lineRule="auto"/>
                    <w:contextualSpacing/>
                    <w:rPr>
                      <w:b/>
                    </w:rPr>
                  </w:pPr>
                </w:p>
              </w:tc>
            </w:tr>
            <w:tr w:rsidR="00A20ACF" w:rsidRPr="00C60D06" w:rsidTr="000842D2">
              <w:trPr>
                <w:trHeight w:val="302"/>
              </w:trPr>
              <w:tc>
                <w:tcPr>
                  <w:tcW w:w="7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465"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75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0842D2" w:rsidP="000842D2">
            <w:pPr>
              <w:pStyle w:val="a"/>
              <w:numPr>
                <w:ilvl w:val="0"/>
                <w:numId w:val="22"/>
              </w:numPr>
              <w:jc w:val="center"/>
            </w:pPr>
            <w:r w:rsidRPr="000842D2">
              <w:rPr>
                <w:rFonts w:asciiTheme="majorHAnsi" w:eastAsiaTheme="majorEastAsia" w:hAnsiTheme="majorHAnsi" w:cstheme="majorBidi"/>
                <w:b/>
                <w:bCs/>
                <w:color w:val="5B9BD5" w:themeColor="accent1"/>
                <w:sz w:val="26"/>
                <w:szCs w:val="26"/>
              </w:rPr>
              <w:t>Lista bunurilor/serviciilor și specificațiile tehnice:</w:t>
            </w:r>
          </w:p>
        </w:tc>
      </w:tr>
      <w:tr w:rsidR="000842D2" w:rsidRPr="000842D2" w:rsidTr="000842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3" w:type="dxa"/>
          <w:trHeight w:val="459"/>
        </w:trPr>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0842D2" w:rsidRPr="000842D2" w:rsidRDefault="000842D2" w:rsidP="000842D2">
            <w:pPr>
              <w:ind w:left="-57" w:right="-57"/>
              <w:jc w:val="center"/>
              <w:rPr>
                <w:b/>
                <w:color w:val="4472C4"/>
              </w:rPr>
            </w:pPr>
            <w:r w:rsidRPr="000842D2">
              <w:rPr>
                <w:b/>
                <w:color w:val="4472C4"/>
              </w:rPr>
              <w:lastRenderedPageBreak/>
              <w:t>Nr. d/o</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0842D2" w:rsidRPr="000842D2" w:rsidRDefault="000842D2" w:rsidP="000842D2">
            <w:pPr>
              <w:ind w:left="-57" w:right="-57"/>
              <w:jc w:val="center"/>
              <w:rPr>
                <w:b/>
                <w:color w:val="4472C4"/>
              </w:rPr>
            </w:pPr>
            <w:r w:rsidRPr="000842D2">
              <w:rPr>
                <w:b/>
                <w:color w:val="4472C4"/>
              </w:rPr>
              <w:t>Cod CPV</w:t>
            </w:r>
          </w:p>
        </w:tc>
        <w:tc>
          <w:tcPr>
            <w:tcW w:w="1999" w:type="dxa"/>
            <w:tcBorders>
              <w:top w:val="single" w:sz="4" w:space="0" w:color="auto"/>
              <w:left w:val="single" w:sz="4" w:space="0" w:color="auto"/>
              <w:bottom w:val="single" w:sz="4" w:space="0" w:color="auto"/>
              <w:right w:val="single" w:sz="4" w:space="0" w:color="auto"/>
            </w:tcBorders>
            <w:shd w:val="clear" w:color="auto" w:fill="auto"/>
            <w:vAlign w:val="center"/>
          </w:tcPr>
          <w:p w:rsidR="000842D2" w:rsidRPr="000842D2" w:rsidRDefault="000842D2" w:rsidP="000842D2">
            <w:pPr>
              <w:ind w:left="-57" w:right="-57"/>
              <w:jc w:val="center"/>
              <w:rPr>
                <w:b/>
                <w:color w:val="4472C4"/>
              </w:rPr>
            </w:pPr>
            <w:r w:rsidRPr="000842D2">
              <w:rPr>
                <w:b/>
                <w:color w:val="4472C4"/>
              </w:rPr>
              <w:t>Denumire bunurilor/serviciilor solicitate</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rsidR="000842D2" w:rsidRPr="000842D2" w:rsidRDefault="000842D2" w:rsidP="000842D2">
            <w:pPr>
              <w:ind w:left="-57" w:right="-57"/>
              <w:jc w:val="center"/>
              <w:rPr>
                <w:b/>
                <w:color w:val="4472C4"/>
              </w:rPr>
            </w:pPr>
            <w:r w:rsidRPr="000842D2">
              <w:rPr>
                <w:b/>
                <w:color w:val="4472C4"/>
              </w:rPr>
              <w:t>Unit</w:t>
            </w:r>
            <w:bookmarkStart w:id="142" w:name="_GoBack"/>
            <w:bookmarkEnd w:id="142"/>
            <w:r w:rsidRPr="000842D2">
              <w:rPr>
                <w:b/>
                <w:color w:val="4472C4"/>
              </w:rPr>
              <w:t>atea de măsură</w:t>
            </w:r>
          </w:p>
        </w:tc>
        <w:tc>
          <w:tcPr>
            <w:tcW w:w="744" w:type="dxa"/>
            <w:tcBorders>
              <w:top w:val="single" w:sz="4" w:space="0" w:color="auto"/>
              <w:left w:val="single" w:sz="4" w:space="0" w:color="auto"/>
              <w:right w:val="single" w:sz="4" w:space="0" w:color="auto"/>
            </w:tcBorders>
            <w:shd w:val="clear" w:color="auto" w:fill="auto"/>
            <w:vAlign w:val="center"/>
          </w:tcPr>
          <w:p w:rsidR="000842D2" w:rsidRPr="000842D2" w:rsidRDefault="000842D2" w:rsidP="000842D2">
            <w:pPr>
              <w:ind w:left="-57" w:right="-57"/>
              <w:jc w:val="center"/>
              <w:rPr>
                <w:b/>
                <w:color w:val="4472C4"/>
              </w:rPr>
            </w:pPr>
            <w:r w:rsidRPr="000842D2">
              <w:rPr>
                <w:b/>
                <w:color w:val="4472C4"/>
              </w:rPr>
              <w:t>Cantitatea</w:t>
            </w:r>
          </w:p>
        </w:tc>
        <w:tc>
          <w:tcPr>
            <w:tcW w:w="2557" w:type="dxa"/>
            <w:tcBorders>
              <w:top w:val="single" w:sz="4" w:space="0" w:color="auto"/>
              <w:left w:val="single" w:sz="4" w:space="0" w:color="auto"/>
              <w:bottom w:val="single" w:sz="4" w:space="0" w:color="auto"/>
              <w:right w:val="single" w:sz="4" w:space="0" w:color="auto"/>
            </w:tcBorders>
            <w:shd w:val="clear" w:color="auto" w:fill="auto"/>
            <w:vAlign w:val="center"/>
          </w:tcPr>
          <w:p w:rsidR="000842D2" w:rsidRPr="000842D2" w:rsidRDefault="000842D2" w:rsidP="000842D2">
            <w:pPr>
              <w:ind w:left="-57" w:right="-57"/>
              <w:jc w:val="center"/>
              <w:rPr>
                <w:b/>
                <w:color w:val="4472C4"/>
              </w:rPr>
            </w:pPr>
            <w:r w:rsidRPr="000842D2">
              <w:rPr>
                <w:b/>
                <w:color w:val="4472C4"/>
              </w:rPr>
              <w:t>Specificația tehnică deplină solicitată, Standarde de referinţă</w:t>
            </w:r>
          </w:p>
        </w:tc>
        <w:tc>
          <w:tcPr>
            <w:tcW w:w="2557" w:type="dxa"/>
            <w:tcBorders>
              <w:top w:val="single" w:sz="4" w:space="0" w:color="auto"/>
              <w:left w:val="single" w:sz="4" w:space="0" w:color="auto"/>
              <w:bottom w:val="single" w:sz="4" w:space="0" w:color="auto"/>
              <w:right w:val="single" w:sz="4" w:space="0" w:color="auto"/>
            </w:tcBorders>
          </w:tcPr>
          <w:p w:rsidR="000842D2" w:rsidRPr="000842D2" w:rsidRDefault="000842D2" w:rsidP="000842D2">
            <w:pPr>
              <w:ind w:left="-57" w:right="-57"/>
              <w:jc w:val="center"/>
              <w:rPr>
                <w:b/>
                <w:color w:val="4472C4"/>
              </w:rPr>
            </w:pPr>
            <w:r w:rsidRPr="000842D2">
              <w:rPr>
                <w:b/>
                <w:color w:val="4472C4"/>
              </w:rPr>
              <w:t xml:space="preserve">Valoarea estimată a </w:t>
            </w:r>
          </w:p>
          <w:p w:rsidR="000842D2" w:rsidRPr="000842D2" w:rsidRDefault="000842D2" w:rsidP="000842D2">
            <w:pPr>
              <w:ind w:left="-57" w:right="-57"/>
              <w:jc w:val="center"/>
              <w:rPr>
                <w:b/>
                <w:color w:val="4472C4"/>
              </w:rPr>
            </w:pPr>
            <w:r w:rsidRPr="000842D2">
              <w:rPr>
                <w:b/>
                <w:color w:val="4472C4"/>
              </w:rPr>
              <w:t>lotului fără TVA</w:t>
            </w:r>
          </w:p>
          <w:p w:rsidR="000842D2" w:rsidRPr="000842D2" w:rsidRDefault="000842D2" w:rsidP="000842D2">
            <w:pPr>
              <w:ind w:left="-57" w:right="-57"/>
              <w:jc w:val="center"/>
              <w:rPr>
                <w:b/>
                <w:color w:val="4472C4"/>
              </w:rPr>
            </w:pPr>
            <w:r w:rsidRPr="000842D2">
              <w:rPr>
                <w:b/>
                <w:color w:val="4472C4"/>
              </w:rPr>
              <w:t>( lei MD )</w:t>
            </w:r>
          </w:p>
        </w:tc>
      </w:tr>
      <w:tr w:rsidR="000842D2" w:rsidRPr="000842D2" w:rsidTr="000842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3" w:type="dxa"/>
          <w:trHeight w:val="321"/>
        </w:trPr>
        <w:tc>
          <w:tcPr>
            <w:tcW w:w="478" w:type="dxa"/>
            <w:shd w:val="clear" w:color="auto" w:fill="auto"/>
            <w:vAlign w:val="center"/>
          </w:tcPr>
          <w:p w:rsidR="000842D2" w:rsidRPr="000842D2" w:rsidRDefault="000842D2" w:rsidP="000842D2">
            <w:pPr>
              <w:ind w:left="-57" w:right="-57"/>
              <w:jc w:val="center"/>
              <w:rPr>
                <w:color w:val="4472C4"/>
                <w:sz w:val="18"/>
                <w:szCs w:val="18"/>
              </w:rPr>
            </w:pPr>
            <w:r w:rsidRPr="000842D2">
              <w:rPr>
                <w:color w:val="4472C4"/>
                <w:sz w:val="18"/>
                <w:szCs w:val="18"/>
              </w:rPr>
              <w:t>1</w:t>
            </w:r>
          </w:p>
        </w:tc>
        <w:tc>
          <w:tcPr>
            <w:tcW w:w="797" w:type="dxa"/>
            <w:shd w:val="clear" w:color="auto" w:fill="auto"/>
            <w:vAlign w:val="center"/>
          </w:tcPr>
          <w:p w:rsidR="000842D2" w:rsidRPr="000842D2" w:rsidRDefault="000842D2" w:rsidP="000842D2">
            <w:pPr>
              <w:ind w:left="-57" w:right="-57"/>
              <w:jc w:val="center"/>
              <w:rPr>
                <w:color w:val="4472C4"/>
                <w:sz w:val="18"/>
                <w:szCs w:val="18"/>
              </w:rPr>
            </w:pPr>
            <w:r w:rsidRPr="000842D2">
              <w:rPr>
                <w:color w:val="4472C4"/>
                <w:sz w:val="18"/>
                <w:szCs w:val="18"/>
              </w:rPr>
              <w:t>79212100-4</w:t>
            </w:r>
          </w:p>
        </w:tc>
        <w:tc>
          <w:tcPr>
            <w:tcW w:w="1999" w:type="dxa"/>
            <w:shd w:val="clear" w:color="auto" w:fill="auto"/>
            <w:vAlign w:val="center"/>
          </w:tcPr>
          <w:p w:rsidR="000842D2" w:rsidRPr="000842D2" w:rsidRDefault="000842D2" w:rsidP="000842D2">
            <w:pPr>
              <w:ind w:right="-57"/>
              <w:rPr>
                <w:color w:val="4472C4"/>
                <w:sz w:val="18"/>
                <w:szCs w:val="18"/>
              </w:rPr>
            </w:pPr>
            <w:r w:rsidRPr="000842D2">
              <w:rPr>
                <w:color w:val="4472C4"/>
                <w:sz w:val="18"/>
                <w:szCs w:val="18"/>
              </w:rPr>
              <w:t>Achiziţionarea serviciilor de audit obligatoriu al situaţiilor financiare pentru</w:t>
            </w:r>
          </w:p>
          <w:p w:rsidR="000842D2" w:rsidRPr="000842D2" w:rsidRDefault="000842D2" w:rsidP="000842D2">
            <w:pPr>
              <w:ind w:right="-57"/>
              <w:rPr>
                <w:color w:val="4472C4"/>
                <w:sz w:val="18"/>
                <w:szCs w:val="18"/>
              </w:rPr>
            </w:pPr>
            <w:r w:rsidRPr="000842D2">
              <w:rPr>
                <w:color w:val="4472C4"/>
                <w:sz w:val="18"/>
                <w:szCs w:val="18"/>
              </w:rPr>
              <w:t>anul încheiat la 31 decembrie 2019, efectuate în conformitate cu prevederile Legii privind auditul situațiilor financiare</w:t>
            </w:r>
          </w:p>
        </w:tc>
        <w:tc>
          <w:tcPr>
            <w:tcW w:w="744" w:type="dxa"/>
            <w:shd w:val="clear" w:color="auto" w:fill="auto"/>
            <w:vAlign w:val="center"/>
          </w:tcPr>
          <w:p w:rsidR="000842D2" w:rsidRPr="000842D2" w:rsidRDefault="000842D2" w:rsidP="000842D2">
            <w:pPr>
              <w:ind w:left="-57" w:right="-57"/>
              <w:jc w:val="center"/>
              <w:rPr>
                <w:color w:val="4472C4"/>
                <w:sz w:val="18"/>
                <w:szCs w:val="18"/>
              </w:rPr>
            </w:pPr>
            <w:r w:rsidRPr="000842D2">
              <w:rPr>
                <w:color w:val="4472C4"/>
                <w:sz w:val="18"/>
                <w:szCs w:val="18"/>
              </w:rPr>
              <w:t>unitate</w:t>
            </w:r>
          </w:p>
        </w:tc>
        <w:tc>
          <w:tcPr>
            <w:tcW w:w="744" w:type="dxa"/>
            <w:shd w:val="clear" w:color="auto" w:fill="auto"/>
            <w:vAlign w:val="center"/>
          </w:tcPr>
          <w:p w:rsidR="000842D2" w:rsidRPr="000842D2" w:rsidRDefault="000842D2" w:rsidP="000842D2">
            <w:pPr>
              <w:ind w:left="-57" w:right="-57"/>
              <w:jc w:val="center"/>
              <w:rPr>
                <w:color w:val="4472C4"/>
                <w:sz w:val="18"/>
                <w:szCs w:val="18"/>
              </w:rPr>
            </w:pPr>
            <w:r w:rsidRPr="000842D2">
              <w:rPr>
                <w:color w:val="4472C4"/>
                <w:sz w:val="18"/>
                <w:szCs w:val="18"/>
              </w:rPr>
              <w:t>1</w:t>
            </w:r>
          </w:p>
        </w:tc>
        <w:tc>
          <w:tcPr>
            <w:tcW w:w="2557" w:type="dxa"/>
            <w:shd w:val="clear" w:color="auto" w:fill="auto"/>
            <w:vAlign w:val="center"/>
          </w:tcPr>
          <w:p w:rsidR="000842D2" w:rsidRPr="000842D2" w:rsidRDefault="000842D2" w:rsidP="000842D2">
            <w:pPr>
              <w:ind w:left="-57" w:right="-57"/>
              <w:jc w:val="center"/>
              <w:rPr>
                <w:color w:val="4472C4"/>
                <w:sz w:val="18"/>
                <w:szCs w:val="18"/>
              </w:rPr>
            </w:pPr>
            <w:r w:rsidRPr="000842D2">
              <w:rPr>
                <w:color w:val="4472C4"/>
                <w:sz w:val="18"/>
                <w:szCs w:val="18"/>
              </w:rPr>
              <w:t>Conform caietului de sarcini</w:t>
            </w:r>
          </w:p>
        </w:tc>
        <w:tc>
          <w:tcPr>
            <w:tcW w:w="2557" w:type="dxa"/>
            <w:vAlign w:val="center"/>
          </w:tcPr>
          <w:p w:rsidR="000842D2" w:rsidRPr="000842D2" w:rsidRDefault="000842D2" w:rsidP="000842D2">
            <w:pPr>
              <w:ind w:left="-57" w:right="-57"/>
              <w:jc w:val="center"/>
              <w:rPr>
                <w:color w:val="4472C4"/>
                <w:sz w:val="18"/>
                <w:szCs w:val="18"/>
              </w:rPr>
            </w:pPr>
            <w:r w:rsidRPr="000842D2">
              <w:rPr>
                <w:color w:val="4472C4"/>
                <w:sz w:val="18"/>
                <w:szCs w:val="18"/>
              </w:rPr>
              <w:t xml:space="preserve">150000 </w:t>
            </w:r>
          </w:p>
        </w:tc>
      </w:tr>
      <w:tr w:rsidR="000842D2" w:rsidRPr="000842D2" w:rsidTr="000842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53" w:type="dxa"/>
          <w:trHeight w:val="321"/>
        </w:trPr>
        <w:tc>
          <w:tcPr>
            <w:tcW w:w="478" w:type="dxa"/>
            <w:shd w:val="clear" w:color="auto" w:fill="auto"/>
            <w:vAlign w:val="center"/>
          </w:tcPr>
          <w:p w:rsidR="000842D2" w:rsidRPr="000842D2" w:rsidRDefault="000842D2" w:rsidP="000842D2">
            <w:pPr>
              <w:ind w:left="-57" w:right="-57"/>
              <w:jc w:val="right"/>
              <w:rPr>
                <w:color w:val="4472C4"/>
                <w:sz w:val="18"/>
                <w:szCs w:val="18"/>
              </w:rPr>
            </w:pPr>
          </w:p>
        </w:tc>
        <w:tc>
          <w:tcPr>
            <w:tcW w:w="797" w:type="dxa"/>
            <w:shd w:val="clear" w:color="auto" w:fill="auto"/>
            <w:vAlign w:val="center"/>
          </w:tcPr>
          <w:p w:rsidR="000842D2" w:rsidRPr="000842D2" w:rsidRDefault="000842D2" w:rsidP="000842D2">
            <w:pPr>
              <w:ind w:left="-57" w:right="-57"/>
              <w:jc w:val="center"/>
              <w:rPr>
                <w:color w:val="4472C4"/>
                <w:sz w:val="18"/>
                <w:szCs w:val="18"/>
              </w:rPr>
            </w:pPr>
          </w:p>
        </w:tc>
        <w:tc>
          <w:tcPr>
            <w:tcW w:w="1999" w:type="dxa"/>
            <w:shd w:val="clear" w:color="auto" w:fill="auto"/>
            <w:vAlign w:val="center"/>
          </w:tcPr>
          <w:p w:rsidR="000842D2" w:rsidRPr="000842D2" w:rsidRDefault="000842D2" w:rsidP="000842D2">
            <w:pPr>
              <w:ind w:left="-57" w:right="-57"/>
              <w:rPr>
                <w:color w:val="4472C4"/>
                <w:sz w:val="18"/>
                <w:szCs w:val="18"/>
              </w:rPr>
            </w:pPr>
          </w:p>
        </w:tc>
        <w:tc>
          <w:tcPr>
            <w:tcW w:w="744" w:type="dxa"/>
            <w:shd w:val="clear" w:color="auto" w:fill="auto"/>
            <w:vAlign w:val="center"/>
          </w:tcPr>
          <w:p w:rsidR="000842D2" w:rsidRPr="000842D2" w:rsidRDefault="000842D2" w:rsidP="000842D2">
            <w:pPr>
              <w:ind w:left="-57" w:right="-57"/>
              <w:jc w:val="center"/>
              <w:rPr>
                <w:color w:val="4472C4"/>
                <w:sz w:val="18"/>
                <w:szCs w:val="18"/>
              </w:rPr>
            </w:pPr>
          </w:p>
        </w:tc>
        <w:tc>
          <w:tcPr>
            <w:tcW w:w="744" w:type="dxa"/>
            <w:shd w:val="clear" w:color="auto" w:fill="auto"/>
            <w:vAlign w:val="center"/>
          </w:tcPr>
          <w:p w:rsidR="000842D2" w:rsidRPr="000842D2" w:rsidRDefault="000842D2" w:rsidP="000842D2">
            <w:pPr>
              <w:ind w:left="-57" w:right="-57"/>
              <w:jc w:val="center"/>
              <w:rPr>
                <w:color w:val="4472C4"/>
                <w:sz w:val="18"/>
                <w:szCs w:val="18"/>
              </w:rPr>
            </w:pPr>
          </w:p>
        </w:tc>
        <w:tc>
          <w:tcPr>
            <w:tcW w:w="2557" w:type="dxa"/>
            <w:shd w:val="clear" w:color="auto" w:fill="auto"/>
            <w:vAlign w:val="center"/>
          </w:tcPr>
          <w:p w:rsidR="000842D2" w:rsidRPr="000842D2" w:rsidRDefault="000842D2" w:rsidP="000842D2">
            <w:pPr>
              <w:ind w:left="-57" w:right="-57"/>
              <w:jc w:val="center"/>
              <w:rPr>
                <w:color w:val="4472C4"/>
                <w:sz w:val="18"/>
                <w:szCs w:val="18"/>
              </w:rPr>
            </w:pPr>
          </w:p>
        </w:tc>
        <w:tc>
          <w:tcPr>
            <w:tcW w:w="2557" w:type="dxa"/>
          </w:tcPr>
          <w:p w:rsidR="000842D2" w:rsidRPr="000842D2" w:rsidRDefault="000842D2" w:rsidP="000842D2">
            <w:pPr>
              <w:ind w:left="-57" w:right="-57"/>
              <w:jc w:val="center"/>
              <w:rPr>
                <w:color w:val="4472C4"/>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842D2">
      <w:pPr>
        <w:pStyle w:val="2"/>
        <w:keepNext w:val="0"/>
        <w:keepLines w:val="0"/>
        <w:numPr>
          <w:ilvl w:val="0"/>
          <w:numId w:val="22"/>
        </w:numPr>
        <w:tabs>
          <w:tab w:val="left" w:pos="360"/>
        </w:tabs>
        <w:spacing w:before="0"/>
        <w:jc w:val="center"/>
      </w:pPr>
      <w:bookmarkStart w:id="143" w:name="_Toc392180193"/>
      <w:bookmarkStart w:id="144" w:name="_Toc449539081"/>
      <w:r w:rsidRPr="00C60D06">
        <w:t>Pregătirea ofertelor</w:t>
      </w:r>
      <w:bookmarkEnd w:id="143"/>
      <w:bookmarkEnd w:id="144"/>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Default="00250D4E" w:rsidP="00457832">
            <w:pPr>
              <w:tabs>
                <w:tab w:val="left" w:pos="372"/>
              </w:tabs>
              <w:suppressAutoHyphens/>
              <w:spacing w:before="120" w:after="120"/>
              <w:ind w:left="372"/>
              <w:rPr>
                <w:i/>
                <w:sz w:val="22"/>
                <w:szCs w:val="22"/>
              </w:rPr>
            </w:pPr>
            <w:r w:rsidRPr="00C60D06">
              <w:rPr>
                <w:i/>
                <w:sz w:val="22"/>
                <w:szCs w:val="22"/>
              </w:rPr>
              <w:t>S</w:t>
            </w:r>
            <w:r w:rsidR="00A20ACF" w:rsidRPr="00C60D06">
              <w:rPr>
                <w:i/>
                <w:sz w:val="22"/>
                <w:szCs w:val="22"/>
              </w:rPr>
              <w:t>au</w:t>
            </w:r>
          </w:p>
          <w:p w:rsidR="00250D4E" w:rsidRPr="00250D4E" w:rsidRDefault="00250D4E" w:rsidP="00250D4E">
            <w:pPr>
              <w:tabs>
                <w:tab w:val="left" w:pos="372"/>
              </w:tabs>
              <w:suppressAutoHyphens/>
              <w:spacing w:before="120" w:after="120"/>
              <w:ind w:left="372" w:hanging="309"/>
              <w:rPr>
                <w:b/>
                <w:bCs/>
                <w:i/>
              </w:rPr>
            </w:pPr>
            <w:r w:rsidRPr="00250D4E">
              <w:rPr>
                <w:i/>
              </w:rPr>
              <w:t>b)</w:t>
            </w:r>
            <w:r w:rsidRPr="00250D4E">
              <w:rPr>
                <w:i/>
              </w:rPr>
              <w:tab/>
            </w:r>
            <w:r w:rsidRPr="00250D4E">
              <w:rPr>
                <w:b/>
                <w:bCs/>
                <w:i/>
              </w:rPr>
              <w:t>Garanţia pentru ofertă prin transfer la contul autorităţii contractante, conform următoarelor date bancare:</w:t>
            </w:r>
          </w:p>
          <w:p w:rsidR="00250D4E" w:rsidRPr="00250D4E" w:rsidRDefault="00250D4E" w:rsidP="00250D4E">
            <w:pPr>
              <w:tabs>
                <w:tab w:val="left" w:pos="372"/>
              </w:tabs>
              <w:suppressAutoHyphens/>
              <w:spacing w:before="120" w:after="120"/>
              <w:ind w:left="372"/>
              <w:rPr>
                <w:b/>
                <w:bCs/>
                <w:i/>
              </w:rPr>
            </w:pPr>
            <w:r w:rsidRPr="00250D4E">
              <w:rPr>
                <w:b/>
                <w:bCs/>
                <w:i/>
              </w:rPr>
              <w:t>Beneficiarul plăţii: IMSP Spitalul Clinic Municipal Sfanta Treime</w:t>
            </w:r>
          </w:p>
          <w:p w:rsidR="00250D4E" w:rsidRPr="00250D4E" w:rsidRDefault="00250D4E" w:rsidP="00250D4E">
            <w:pPr>
              <w:tabs>
                <w:tab w:val="left" w:pos="372"/>
              </w:tabs>
              <w:suppressAutoHyphens/>
              <w:spacing w:before="120" w:after="120"/>
              <w:ind w:left="372"/>
              <w:rPr>
                <w:b/>
                <w:bCs/>
                <w:i/>
              </w:rPr>
            </w:pPr>
            <w:r w:rsidRPr="00250D4E">
              <w:rPr>
                <w:b/>
                <w:bCs/>
                <w:i/>
              </w:rPr>
              <w:t xml:space="preserve">Denumirea Băncii: BC MOLDINKOMBANK SA fil Al. Russo </w:t>
            </w:r>
          </w:p>
          <w:p w:rsidR="00250D4E" w:rsidRPr="00250D4E" w:rsidRDefault="00250D4E" w:rsidP="00250D4E">
            <w:pPr>
              <w:tabs>
                <w:tab w:val="left" w:pos="372"/>
              </w:tabs>
              <w:suppressAutoHyphens/>
              <w:spacing w:before="120" w:after="120"/>
              <w:ind w:left="372"/>
              <w:rPr>
                <w:b/>
                <w:bCs/>
                <w:i/>
              </w:rPr>
            </w:pPr>
            <w:r w:rsidRPr="00250D4E">
              <w:rPr>
                <w:b/>
                <w:bCs/>
                <w:i/>
              </w:rPr>
              <w:t>Codul fiscal:  1003600152592</w:t>
            </w:r>
          </w:p>
          <w:p w:rsidR="00250D4E" w:rsidRPr="00250D4E" w:rsidRDefault="00250D4E" w:rsidP="00250D4E">
            <w:pPr>
              <w:tabs>
                <w:tab w:val="left" w:pos="372"/>
              </w:tabs>
              <w:suppressAutoHyphens/>
              <w:spacing w:before="120" w:after="120"/>
              <w:ind w:left="372"/>
              <w:rPr>
                <w:b/>
                <w:bCs/>
                <w:i/>
              </w:rPr>
            </w:pPr>
            <w:r w:rsidRPr="00250D4E">
              <w:rPr>
                <w:b/>
                <w:bCs/>
                <w:i/>
              </w:rPr>
              <w:t>Contul de decontare: MD22ML000000000225166614</w:t>
            </w:r>
          </w:p>
          <w:p w:rsidR="00250D4E" w:rsidRPr="00250D4E" w:rsidRDefault="00250D4E" w:rsidP="00250D4E">
            <w:pPr>
              <w:tabs>
                <w:tab w:val="left" w:pos="372"/>
              </w:tabs>
              <w:suppressAutoHyphens/>
              <w:spacing w:before="120" w:after="120"/>
              <w:ind w:left="372"/>
              <w:rPr>
                <w:b/>
                <w:bCs/>
                <w:i/>
              </w:rPr>
            </w:pPr>
            <w:r w:rsidRPr="00250D4E">
              <w:rPr>
                <w:b/>
                <w:bCs/>
                <w:i/>
              </w:rPr>
              <w:t xml:space="preserve">Contul trezorerial: </w:t>
            </w:r>
          </w:p>
          <w:p w:rsidR="00250D4E" w:rsidRPr="00250D4E" w:rsidRDefault="00250D4E" w:rsidP="00250D4E">
            <w:pPr>
              <w:tabs>
                <w:tab w:val="left" w:pos="372"/>
              </w:tabs>
              <w:suppressAutoHyphens/>
              <w:spacing w:before="120" w:after="120"/>
              <w:ind w:left="372"/>
              <w:rPr>
                <w:b/>
                <w:bCs/>
                <w:i/>
              </w:rPr>
            </w:pPr>
            <w:r w:rsidRPr="00250D4E">
              <w:rPr>
                <w:b/>
                <w:bCs/>
                <w:i/>
              </w:rPr>
              <w:t>Contul bancar: MOLDMD2X366</w:t>
            </w:r>
          </w:p>
          <w:p w:rsidR="00250D4E" w:rsidRPr="00250D4E" w:rsidRDefault="00250D4E" w:rsidP="00250D4E">
            <w:pPr>
              <w:tabs>
                <w:tab w:val="left" w:pos="372"/>
              </w:tabs>
              <w:suppressAutoHyphens/>
              <w:spacing w:before="120" w:after="120"/>
              <w:ind w:left="372"/>
              <w:rPr>
                <w:b/>
                <w:bCs/>
                <w:i/>
                <w:sz w:val="22"/>
                <w:szCs w:val="22"/>
              </w:rPr>
            </w:pPr>
          </w:p>
          <w:p w:rsidR="00A20ACF" w:rsidRPr="00C60D06" w:rsidRDefault="00A20ACF" w:rsidP="00250D4E">
            <w:pPr>
              <w:tabs>
                <w:tab w:val="left" w:pos="372"/>
              </w:tabs>
              <w:suppressAutoHyphens/>
              <w:spacing w:before="120" w:after="120"/>
              <w:ind w:left="372"/>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B2891"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79312C" w:rsidP="00457832">
            <w:pPr>
              <w:tabs>
                <w:tab w:val="left" w:pos="372"/>
              </w:tabs>
              <w:suppressAutoHyphens/>
              <w:spacing w:before="120" w:after="120"/>
              <w:rPr>
                <w:b/>
                <w:i/>
              </w:rPr>
            </w:pPr>
            <w:r w:rsidRPr="0079312C">
              <w:rPr>
                <w:b/>
                <w:i/>
                <w:sz w:val="22"/>
                <w:szCs w:val="22"/>
              </w:rPr>
              <w:t xml:space="preserve">Incoterms 2013 </w:t>
            </w:r>
            <w:r>
              <w:rPr>
                <w:b/>
                <w:i/>
                <w:sz w:val="22"/>
                <w:szCs w:val="22"/>
              </w:rPr>
              <w:t xml:space="preserve">  </w:t>
            </w:r>
            <w:r w:rsidR="00A20ACF"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9312C" w:rsidP="00457832">
            <w:pPr>
              <w:tabs>
                <w:tab w:val="left" w:pos="372"/>
              </w:tabs>
              <w:suppressAutoHyphens/>
              <w:rPr>
                <w:b/>
                <w:i/>
              </w:rPr>
            </w:pPr>
            <w:r>
              <w:rPr>
                <w:b/>
                <w:i/>
              </w:rPr>
              <w:t>14.10.2019-31.01.2020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6C2D9D" w:rsidP="00457832">
            <w:pPr>
              <w:tabs>
                <w:tab w:val="left" w:pos="372"/>
              </w:tabs>
              <w:suppressAutoHyphens/>
              <w:rPr>
                <w:b/>
                <w:i/>
                <w:sz w:val="22"/>
                <w:szCs w:val="22"/>
              </w:rPr>
            </w:pPr>
            <w:r>
              <w:rPr>
                <w:b/>
                <w:i/>
                <w:sz w:val="22"/>
                <w:szCs w:val="22"/>
              </w:rPr>
              <w:t>IMSP SCM Sfănta Treime</w:t>
            </w:r>
          </w:p>
          <w:p w:rsidR="006C2D9D" w:rsidRPr="00C60D06" w:rsidRDefault="006C2D9D" w:rsidP="00457832">
            <w:pPr>
              <w:tabs>
                <w:tab w:val="left" w:pos="372"/>
              </w:tabs>
              <w:suppressAutoHyphens/>
              <w:rPr>
                <w:b/>
                <w:i/>
              </w:rPr>
            </w:pPr>
            <w:r>
              <w:rPr>
                <w:b/>
                <w:i/>
                <w:sz w:val="22"/>
                <w:szCs w:val="22"/>
              </w:rPr>
              <w:t>Or.Chisinau, str.Alecu Russo 11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C2D9D"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6C2D9D" w:rsidRPr="006C2D9D" w:rsidRDefault="006C2D9D" w:rsidP="00457832">
            <w:pPr>
              <w:tabs>
                <w:tab w:val="left" w:pos="372"/>
              </w:tabs>
              <w:suppressAutoHyphens/>
              <w:rPr>
                <w:b/>
                <w:bCs/>
                <w:i/>
                <w:spacing w:val="-4"/>
              </w:rPr>
            </w:pPr>
            <w:r w:rsidRPr="006C2D9D">
              <w:rPr>
                <w:b/>
                <w:bCs/>
                <w:i/>
                <w:spacing w:val="-4"/>
              </w:rPr>
              <w:t>Lunar, în termen de 60 zile după livrarea bunurilor cu prezentarea de către Prestator a facturilo, a actului de predare a bunurilor și certificatului de conformitate pe fiecare subdiviziune în parte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xml:space="preserve">[ </w:t>
            </w:r>
            <w:r w:rsidR="006C2D9D">
              <w:rPr>
                <w:i/>
                <w:spacing w:val="-4"/>
                <w:sz w:val="22"/>
                <w:szCs w:val="22"/>
              </w:rPr>
              <w:t xml:space="preserve"> 60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5" w:name="_Toc358300271"/>
            <w:bookmarkStart w:id="146" w:name="_Toc392180194"/>
            <w:bookmarkStart w:id="147" w:name="_Toc449539082"/>
            <w:r w:rsidRPr="00C60D06">
              <w:t>Depunerea și deschiderea ofertelor</w:t>
            </w:r>
            <w:bookmarkEnd w:id="145"/>
            <w:bookmarkEnd w:id="146"/>
            <w:bookmarkEnd w:id="147"/>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6C2D9D" w:rsidRDefault="006C2D9D" w:rsidP="00457832">
            <w:pPr>
              <w:rPr>
                <w:i/>
              </w:rPr>
            </w:pPr>
            <w:r w:rsidRPr="006C2D9D">
              <w:rPr>
                <w:i/>
              </w:rPr>
              <w:t>În format electronic prin SIA RSAP MTender</w:t>
            </w:r>
          </w:p>
          <w:p w:rsidR="00CD0FC0" w:rsidRPr="00CD0FC0" w:rsidRDefault="00CD0FC0" w:rsidP="00457832">
            <w:pPr>
              <w:rPr>
                <w:b/>
                <w:bCs/>
                <w:i/>
              </w:rPr>
            </w:pPr>
            <w:r w:rsidRPr="00CD0FC0">
              <w:rPr>
                <w:b/>
                <w:bCs/>
                <w:i/>
              </w:rPr>
              <w:t>Licitație electronică</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6C2D9D" w:rsidRPr="00C60D06" w:rsidRDefault="006C2D9D" w:rsidP="00457832">
            <w:pPr>
              <w:jc w:val="both"/>
              <w:rPr>
                <w:i/>
              </w:rPr>
            </w:pPr>
            <w:r w:rsidRPr="006C2D9D">
              <w:rPr>
                <w:i/>
              </w:rPr>
              <w:t>Conform anunțului plasat prin SIA RSAP MTender</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8" w:name="_Toc358300272"/>
            <w:bookmarkStart w:id="149" w:name="_Toc392180195"/>
            <w:bookmarkStart w:id="150" w:name="_Toc449539083"/>
            <w:r w:rsidRPr="00C60D06">
              <w:t>Evaluarea și compararea ofertelor</w:t>
            </w:r>
            <w:bookmarkEnd w:id="148"/>
            <w:bookmarkEnd w:id="149"/>
            <w:bookmarkEnd w:id="150"/>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6C2D9D" w:rsidRDefault="006C2D9D" w:rsidP="00457832">
            <w:pPr>
              <w:tabs>
                <w:tab w:val="right" w:pos="4743"/>
              </w:tabs>
              <w:jc w:val="both"/>
              <w:rPr>
                <w:b/>
                <w:i/>
                <w:iCs/>
                <w:sz w:val="22"/>
                <w:szCs w:val="22"/>
              </w:rPr>
            </w:pPr>
          </w:p>
          <w:p w:rsidR="006C2D9D" w:rsidRPr="00A20ACF" w:rsidRDefault="006C2D9D" w:rsidP="00457832">
            <w:pPr>
              <w:tabs>
                <w:tab w:val="right" w:pos="4743"/>
              </w:tabs>
              <w:jc w:val="both"/>
              <w:rPr>
                <w:b/>
                <w:i/>
                <w:iCs/>
                <w:sz w:val="22"/>
                <w:szCs w:val="22"/>
                <w:lang w:val="ro-MD"/>
              </w:rPr>
            </w:pPr>
            <w:r>
              <w:rPr>
                <w:b/>
                <w:i/>
                <w:iCs/>
                <w:sz w:val="22"/>
                <w:szCs w:val="22"/>
              </w:rPr>
              <w:t>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Default="006C2D9D" w:rsidP="00457832">
            <w:pPr>
              <w:tabs>
                <w:tab w:val="right" w:pos="4743"/>
              </w:tabs>
              <w:jc w:val="both"/>
              <w:rPr>
                <w:b/>
                <w:i/>
                <w:iCs/>
                <w:sz w:val="22"/>
                <w:szCs w:val="22"/>
              </w:rPr>
            </w:pPr>
            <w:r>
              <w:rPr>
                <w:b/>
                <w:i/>
                <w:iCs/>
                <w:sz w:val="22"/>
                <w:szCs w:val="22"/>
              </w:rPr>
              <w:t xml:space="preserve"> Cel mai mic preț </w:t>
            </w:r>
          </w:p>
          <w:p w:rsidR="006C2D9D" w:rsidRPr="00C60D06" w:rsidRDefault="006C2D9D" w:rsidP="00457832">
            <w:pPr>
              <w:tabs>
                <w:tab w:val="right" w:pos="4743"/>
              </w:tabs>
              <w:jc w:val="both"/>
              <w:rPr>
                <w:b/>
                <w:i/>
                <w:iCs/>
                <w:sz w:val="22"/>
                <w:szCs w:val="22"/>
              </w:rPr>
            </w:pPr>
            <w:r>
              <w:rPr>
                <w:b/>
                <w:i/>
                <w:iCs/>
                <w:sz w:val="22"/>
                <w:szCs w:val="22"/>
              </w:rPr>
              <w:t>Conform cerințelor solicitate</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1" w:name="_Toc358300273"/>
            <w:bookmarkStart w:id="152" w:name="_Toc392180196"/>
            <w:bookmarkStart w:id="153" w:name="_Toc449539084"/>
            <w:r w:rsidRPr="00C60D06">
              <w:t>Adjudecarea contractului</w:t>
            </w:r>
            <w:bookmarkEnd w:id="151"/>
            <w:bookmarkEnd w:id="152"/>
            <w:bookmarkEnd w:id="153"/>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6C2D9D" w:rsidRPr="00C60D06" w:rsidRDefault="006C2D9D" w:rsidP="006C2D9D">
            <w:pPr>
              <w:tabs>
                <w:tab w:val="right" w:pos="4743"/>
              </w:tabs>
              <w:jc w:val="both"/>
              <w:rPr>
                <w:b/>
                <w:color w:val="000000" w:themeColor="text1"/>
              </w:rPr>
            </w:pPr>
            <w:r w:rsidRPr="006C2D9D">
              <w:rPr>
                <w:b/>
                <w:color w:val="000000" w:themeColor="text1"/>
              </w:rPr>
              <w:t>Cel mai mic preț</w:t>
            </w:r>
            <w:r w:rsidR="00833312">
              <w:rPr>
                <w:b/>
                <w:color w:val="000000" w:themeColor="text1"/>
              </w:rPr>
              <w:t xml:space="preserve"> conform cerințelor solicitate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C2D9D"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833312" w:rsidP="00833312">
            <w:pPr>
              <w:tabs>
                <w:tab w:val="left" w:pos="372"/>
              </w:tabs>
              <w:suppressAutoHyphens/>
              <w:spacing w:before="120" w:after="120"/>
              <w:rPr>
                <w:i/>
                <w:color w:val="000000" w:themeColor="text1"/>
              </w:rPr>
            </w:pPr>
            <w:r>
              <w:rPr>
                <w:b/>
                <w:i/>
                <w:color w:val="000000" w:themeColor="text1"/>
              </w:rPr>
              <w:t xml:space="preserve">a) </w:t>
            </w:r>
            <w:r w:rsidR="00A20ACF" w:rsidRPr="00C60D06">
              <w:rPr>
                <w:i/>
                <w:color w:val="000000" w:themeColor="text1"/>
                <w:sz w:val="22"/>
                <w:szCs w:val="22"/>
              </w:rPr>
              <w:t xml:space="preserve">Garanția de buna execuție (emisă de o bancă comercială) </w:t>
            </w:r>
            <w:r w:rsidR="00A20ACF" w:rsidRPr="00A20ACF">
              <w:rPr>
                <w:i/>
                <w:color w:val="000000" w:themeColor="text1"/>
                <w:sz w:val="22"/>
                <w:szCs w:val="22"/>
              </w:rPr>
              <w:t>conform formularului F3.4 sau</w:t>
            </w:r>
          </w:p>
          <w:p w:rsidR="00A20ACF" w:rsidRPr="00833312" w:rsidRDefault="00833312" w:rsidP="00833312">
            <w:pPr>
              <w:tabs>
                <w:tab w:val="left" w:pos="372"/>
              </w:tabs>
              <w:suppressAutoHyphens/>
              <w:spacing w:before="120" w:after="120"/>
              <w:rPr>
                <w:i/>
                <w:color w:val="000000" w:themeColor="text1"/>
              </w:rPr>
            </w:pPr>
            <w:r>
              <w:rPr>
                <w:i/>
                <w:color w:val="000000" w:themeColor="text1"/>
                <w:sz w:val="22"/>
                <w:szCs w:val="22"/>
              </w:rPr>
              <w:t xml:space="preserve">b) </w:t>
            </w:r>
            <w:r w:rsidR="00A20ACF" w:rsidRPr="00A20ACF">
              <w:rPr>
                <w:i/>
                <w:color w:val="000000" w:themeColor="text1"/>
                <w:sz w:val="22"/>
                <w:szCs w:val="22"/>
              </w:rPr>
              <w:t xml:space="preserve">Garanția de buna execuție prin transfer la </w:t>
            </w:r>
            <w:r w:rsidR="00A20ACF" w:rsidRPr="00833312">
              <w:rPr>
                <w:b/>
                <w:bCs/>
                <w:i/>
                <w:color w:val="000000" w:themeColor="text1"/>
                <w:sz w:val="22"/>
                <w:szCs w:val="22"/>
              </w:rPr>
              <w:t>cont</w:t>
            </w:r>
            <w:r w:rsidRPr="00833312">
              <w:rPr>
                <w:b/>
                <w:bCs/>
                <w:i/>
                <w:color w:val="000000" w:themeColor="text1"/>
                <w:sz w:val="22"/>
                <w:szCs w:val="22"/>
              </w:rPr>
              <w:t>ul IMSP SCM Sfănta Treime</w:t>
            </w:r>
            <w:r w:rsidR="00A20ACF" w:rsidRPr="00A20ACF">
              <w:rPr>
                <w:i/>
                <w:color w:val="000000" w:themeColor="text1"/>
                <w:sz w:val="22"/>
                <w:szCs w:val="22"/>
              </w:rPr>
              <w:t>, conform următoarelor date bancare:</w:t>
            </w:r>
          </w:p>
          <w:p w:rsidR="00833312" w:rsidRPr="00833312" w:rsidRDefault="00833312" w:rsidP="00833312">
            <w:pPr>
              <w:tabs>
                <w:tab w:val="left" w:pos="372"/>
              </w:tabs>
              <w:suppressAutoHyphens/>
              <w:spacing w:before="120" w:after="120"/>
              <w:ind w:left="372"/>
              <w:rPr>
                <w:b/>
                <w:bCs/>
                <w:i/>
                <w:color w:val="000000" w:themeColor="text1"/>
              </w:rPr>
            </w:pPr>
            <w:r w:rsidRPr="00833312">
              <w:rPr>
                <w:b/>
                <w:bCs/>
                <w:i/>
                <w:color w:val="000000" w:themeColor="text1"/>
              </w:rPr>
              <w:t>Beneficiarul plăţii: IMSP Spitalul Clinic Municipal Sfanta Treime</w:t>
            </w:r>
          </w:p>
          <w:p w:rsidR="00833312" w:rsidRPr="00833312" w:rsidRDefault="00833312" w:rsidP="00833312">
            <w:pPr>
              <w:tabs>
                <w:tab w:val="left" w:pos="372"/>
              </w:tabs>
              <w:suppressAutoHyphens/>
              <w:spacing w:before="120" w:after="120"/>
              <w:ind w:left="372"/>
              <w:rPr>
                <w:b/>
                <w:bCs/>
                <w:i/>
                <w:color w:val="000000" w:themeColor="text1"/>
              </w:rPr>
            </w:pPr>
            <w:r w:rsidRPr="00833312">
              <w:rPr>
                <w:b/>
                <w:bCs/>
                <w:i/>
                <w:color w:val="000000" w:themeColor="text1"/>
              </w:rPr>
              <w:t xml:space="preserve">Denumirea Băncii: BC MOLDINKOMBANK SA fil Al. Russo </w:t>
            </w:r>
          </w:p>
          <w:p w:rsidR="00833312" w:rsidRPr="00833312" w:rsidRDefault="00833312" w:rsidP="00833312">
            <w:pPr>
              <w:tabs>
                <w:tab w:val="left" w:pos="372"/>
              </w:tabs>
              <w:suppressAutoHyphens/>
              <w:spacing w:before="120" w:after="120"/>
              <w:ind w:left="372"/>
              <w:rPr>
                <w:b/>
                <w:bCs/>
                <w:i/>
                <w:color w:val="000000" w:themeColor="text1"/>
              </w:rPr>
            </w:pPr>
            <w:r w:rsidRPr="00833312">
              <w:rPr>
                <w:b/>
                <w:bCs/>
                <w:i/>
                <w:color w:val="000000" w:themeColor="text1"/>
              </w:rPr>
              <w:t>Codul fiscal:  1003600152592</w:t>
            </w:r>
          </w:p>
          <w:p w:rsidR="00833312" w:rsidRPr="00833312" w:rsidRDefault="00833312" w:rsidP="00833312">
            <w:pPr>
              <w:tabs>
                <w:tab w:val="left" w:pos="372"/>
              </w:tabs>
              <w:suppressAutoHyphens/>
              <w:spacing w:before="120" w:after="120"/>
              <w:ind w:left="372"/>
              <w:rPr>
                <w:b/>
                <w:bCs/>
                <w:i/>
                <w:color w:val="000000" w:themeColor="text1"/>
              </w:rPr>
            </w:pPr>
            <w:r w:rsidRPr="00833312">
              <w:rPr>
                <w:b/>
                <w:bCs/>
                <w:i/>
                <w:color w:val="000000" w:themeColor="text1"/>
              </w:rPr>
              <w:t>Contul de decontare: MD22ML000000000225166614</w:t>
            </w:r>
          </w:p>
          <w:p w:rsidR="00833312" w:rsidRPr="00833312" w:rsidRDefault="00833312" w:rsidP="00833312">
            <w:pPr>
              <w:tabs>
                <w:tab w:val="left" w:pos="372"/>
              </w:tabs>
              <w:suppressAutoHyphens/>
              <w:spacing w:before="120" w:after="120"/>
              <w:ind w:left="372"/>
              <w:rPr>
                <w:b/>
                <w:bCs/>
                <w:i/>
                <w:color w:val="000000" w:themeColor="text1"/>
              </w:rPr>
            </w:pPr>
            <w:r w:rsidRPr="00833312">
              <w:rPr>
                <w:b/>
                <w:bCs/>
                <w:i/>
                <w:color w:val="000000" w:themeColor="text1"/>
              </w:rPr>
              <w:t xml:space="preserve">Contul trezorerial: </w:t>
            </w:r>
          </w:p>
          <w:p w:rsidR="00833312" w:rsidRPr="00833312" w:rsidRDefault="00833312" w:rsidP="00833312">
            <w:pPr>
              <w:tabs>
                <w:tab w:val="left" w:pos="372"/>
              </w:tabs>
              <w:suppressAutoHyphens/>
              <w:spacing w:before="120" w:after="120"/>
              <w:ind w:left="372"/>
              <w:rPr>
                <w:b/>
                <w:bCs/>
                <w:i/>
                <w:color w:val="000000" w:themeColor="text1"/>
              </w:rPr>
            </w:pPr>
            <w:r w:rsidRPr="00833312">
              <w:rPr>
                <w:b/>
                <w:bCs/>
                <w:i/>
                <w:color w:val="000000" w:themeColor="text1"/>
              </w:rPr>
              <w:t>Contul bancar: MOLDMD2X366</w:t>
            </w:r>
          </w:p>
          <w:p w:rsidR="00A20ACF" w:rsidRPr="00C60D06" w:rsidRDefault="00A20ACF" w:rsidP="0083331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833312" w:rsidP="00833312">
            <w:pPr>
              <w:tabs>
                <w:tab w:val="left" w:pos="372"/>
              </w:tabs>
              <w:suppressAutoHyphens/>
              <w:spacing w:before="120" w:after="120"/>
              <w:rPr>
                <w:color w:val="000000" w:themeColor="text1"/>
              </w:rPr>
            </w:pPr>
            <w:r>
              <w:rPr>
                <w:i/>
                <w:color w:val="000000" w:themeColor="text1"/>
                <w:sz w:val="22"/>
                <w:szCs w:val="22"/>
              </w:rPr>
              <w:t xml:space="preserve">c) </w:t>
            </w:r>
            <w:r w:rsidR="00A20ACF"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E2CB0" w:rsidRDefault="00EE2CB0" w:rsidP="00457832">
            <w:pPr>
              <w:tabs>
                <w:tab w:val="right" w:pos="4743"/>
              </w:tabs>
              <w:jc w:val="both"/>
              <w:rPr>
                <w:b/>
                <w:bCs/>
                <w:i/>
                <w:iCs/>
                <w:color w:val="FF0000"/>
              </w:rPr>
            </w:pPr>
            <w:r w:rsidRPr="00EE2CB0">
              <w:rPr>
                <w:b/>
                <w:bCs/>
                <w:i/>
              </w:rPr>
              <w:t xml:space="preserve"> 3</w:t>
            </w:r>
            <w:r w:rsidR="00A20ACF" w:rsidRPr="00EE2CB0">
              <w:rPr>
                <w:b/>
                <w:bCs/>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091497">
        <w:rPr>
          <w:b/>
          <w:bCs/>
          <w:color w:val="000000"/>
          <w:sz w:val="22"/>
          <w:szCs w:val="22"/>
        </w:rPr>
        <w:t>Anatol FORTUNA____________________________________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4" w:name="_Toc392180197"/>
            <w:bookmarkStart w:id="155" w:name="_Toc449539085"/>
            <w:r>
              <w:rPr>
                <w:lang w:val="ro-RO"/>
              </w:rPr>
              <w:t>CAPITOLUL III</w:t>
            </w:r>
            <w:r w:rsidR="00A20ACF" w:rsidRPr="00C60D06">
              <w:rPr>
                <w:lang w:val="ro-RO"/>
              </w:rPr>
              <w:br w:type="textWrapping" w:clear="all"/>
              <w:t>FORMULARE PENTRU DEPUNEREA OFERTEI</w:t>
            </w:r>
            <w:bookmarkEnd w:id="154"/>
            <w:bookmarkEnd w:id="15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6" w:name="_Toc392180198"/>
            <w:bookmarkStart w:id="157" w:name="_Toc449539086"/>
            <w:r w:rsidRPr="00C60D06">
              <w:lastRenderedPageBreak/>
              <w:t>Formularul ofertei (F3.1)</w:t>
            </w:r>
            <w:bookmarkEnd w:id="156"/>
            <w:bookmarkEnd w:id="157"/>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lastRenderedPageBreak/>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8" w:name="_Toc392180199"/>
            <w:bookmarkStart w:id="159" w:name="_Toc449539087"/>
            <w:r w:rsidRPr="00C60D06">
              <w:t>Garanţia pentru oferta (Garanția bancară) (F3.2)</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A20ACF" w:rsidRPr="00C60D06" w:rsidRDefault="00A20ACF" w:rsidP="0002312A">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0" w:name="_Toc392180203"/>
            <w:bookmarkStart w:id="161" w:name="_Toc449539093"/>
            <w:r w:rsidRPr="00C60D06">
              <w:lastRenderedPageBreak/>
              <w:t xml:space="preserve">Garanţie de bună execuţie </w:t>
            </w:r>
            <w:r w:rsidRPr="00457832">
              <w:t>(F3.3)</w:t>
            </w:r>
            <w:bookmarkEnd w:id="160"/>
            <w:bookmarkEnd w:id="161"/>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2" w:name="_Toc392180205"/>
                  <w:bookmarkStart w:id="163" w:name="_Toc449539094"/>
                  <w:r>
                    <w:rPr>
                      <w:lang w:val="ro-RO"/>
                    </w:rPr>
                    <w:lastRenderedPageBreak/>
                    <w:t>CAPITOLUL IV</w:t>
                  </w:r>
                  <w:r w:rsidR="00A20ACF" w:rsidRPr="00C60D06">
                    <w:rPr>
                      <w:lang w:val="ro-RO"/>
                    </w:rPr>
                    <w:br w:type="textWrapping" w:clear="all"/>
                  </w:r>
                  <w:r>
                    <w:rPr>
                      <w:lang w:val="ro-RO"/>
                    </w:rPr>
                    <w:t>SPECIFICAȚII TEHNICE ȘI DE PREȚ</w:t>
                  </w:r>
                  <w:bookmarkEnd w:id="162"/>
                  <w:bookmarkEnd w:id="163"/>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EE2CB0">
          <w:footerReference w:type="first" r:id="rId8"/>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4" w:name="_Toc356920194"/>
            <w:bookmarkStart w:id="165" w:name="_Toc392180206"/>
            <w:bookmarkStart w:id="166" w:name="_Toc449539095"/>
            <w:r w:rsidRPr="00C00499">
              <w:t xml:space="preserve">Specificaţii tehnice </w:t>
            </w:r>
            <w:r w:rsidRPr="00C00499">
              <w:rPr>
                <w:lang w:val="en-US"/>
              </w:rPr>
              <w:t>(F4.1)</w:t>
            </w:r>
            <w:bookmarkEnd w:id="164"/>
            <w:bookmarkEnd w:id="165"/>
            <w:bookmarkEnd w:id="166"/>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D0FC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AD0FC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AD0FC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AD0FC6">
                  <w:pPr>
                    <w:pStyle w:val="BankNormal"/>
                    <w:framePr w:hSpace="180" w:wrap="around" w:vAnchor="page" w:hAnchor="margin" w:y="347"/>
                    <w:spacing w:after="0"/>
                    <w:jc w:val="both"/>
                    <w:rPr>
                      <w:i/>
                      <w:iCs/>
                      <w:szCs w:val="24"/>
                      <w:lang w:val="ro-RO"/>
                    </w:rPr>
                  </w:pPr>
                </w:p>
                <w:p w:rsidR="00270B97" w:rsidRPr="00C00499" w:rsidRDefault="00270B97" w:rsidP="00AD0FC6">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D0FC6">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D0FC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AD0FC6">
                  <w:pPr>
                    <w:framePr w:hSpace="180" w:wrap="around" w:vAnchor="page" w:hAnchor="margin" w:y="347"/>
                  </w:pPr>
                </w:p>
              </w:tc>
              <w:tc>
                <w:tcPr>
                  <w:tcW w:w="1962" w:type="dxa"/>
                  <w:gridSpan w:val="6"/>
                </w:tcPr>
                <w:p w:rsidR="00270B97" w:rsidRPr="00C00499" w:rsidRDefault="00270B97" w:rsidP="00AD0FC6">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D0FC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D0FC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AD0FC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D0FC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D0FC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D0FC6">
                  <w:pPr>
                    <w:framePr w:hSpace="180" w:wrap="around" w:vAnchor="page" w:hAnchor="margin" w:y="347"/>
                    <w:jc w:val="center"/>
                    <w:rPr>
                      <w:b/>
                      <w:sz w:val="20"/>
                    </w:rPr>
                  </w:pPr>
                  <w:r w:rsidRPr="0028367D">
                    <w:rPr>
                      <w:b/>
                      <w:sz w:val="20"/>
                    </w:rPr>
                    <w:t>Suma</w:t>
                  </w:r>
                </w:p>
                <w:p w:rsidR="00270B97" w:rsidRPr="0028367D" w:rsidRDefault="00270B97" w:rsidP="00AD0FC6">
                  <w:pPr>
                    <w:framePr w:hSpace="180" w:wrap="around" w:vAnchor="page" w:hAnchor="margin" w:y="347"/>
                    <w:jc w:val="center"/>
                    <w:rPr>
                      <w:b/>
                      <w:sz w:val="20"/>
                    </w:rPr>
                  </w:pPr>
                  <w:r w:rsidRPr="0028367D">
                    <w:rPr>
                      <w:b/>
                      <w:sz w:val="20"/>
                    </w:rPr>
                    <w:t>fără</w:t>
                  </w:r>
                </w:p>
                <w:p w:rsidR="00270B97" w:rsidRPr="0028367D" w:rsidRDefault="00270B97" w:rsidP="00AD0FC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D0FC6">
                  <w:pPr>
                    <w:framePr w:hSpace="180" w:wrap="around" w:vAnchor="page" w:hAnchor="margin" w:y="347"/>
                    <w:jc w:val="center"/>
                    <w:rPr>
                      <w:b/>
                      <w:sz w:val="20"/>
                    </w:rPr>
                  </w:pPr>
                  <w:r w:rsidRPr="0028367D">
                    <w:rPr>
                      <w:b/>
                      <w:sz w:val="20"/>
                    </w:rPr>
                    <w:t>Suma</w:t>
                  </w:r>
                </w:p>
                <w:p w:rsidR="00270B97" w:rsidRPr="0028367D" w:rsidRDefault="00270B97" w:rsidP="00AD0FC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D0FC6">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AD0FC6">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D0FC6">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D0FC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D0FC6">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D0FC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D0FC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D0FC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D0FC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D0FC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D0FC6">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D0FC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D0FC6">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AD0FC6">
                  <w:pPr>
                    <w:framePr w:hSpace="180" w:wrap="around" w:vAnchor="page" w:hAnchor="margin" w:y="347"/>
                    <w:tabs>
                      <w:tab w:val="left" w:pos="6120"/>
                    </w:tabs>
                    <w:rPr>
                      <w:sz w:val="20"/>
                    </w:rPr>
                  </w:pPr>
                </w:p>
                <w:p w:rsidR="00270B97" w:rsidRPr="0028367D" w:rsidRDefault="00270B97" w:rsidP="00AD0FC6">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AD0FC6">
                  <w:pPr>
                    <w:framePr w:hSpace="180" w:wrap="around" w:vAnchor="page" w:hAnchor="margin" w:y="347"/>
                    <w:rPr>
                      <w:sz w:val="20"/>
                    </w:rPr>
                  </w:pPr>
                </w:p>
                <w:p w:rsidR="00270B97" w:rsidRPr="0028367D" w:rsidRDefault="00270B97" w:rsidP="00AD0FC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AD0FC6">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AD0FC6">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AD0FC6">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7" w:name="_Toc392180208"/>
            <w:bookmarkStart w:id="168" w:name="_Toc449539097"/>
            <w:r>
              <w:rPr>
                <w:lang w:val="ro-RO"/>
              </w:rPr>
              <w:lastRenderedPageBreak/>
              <w:t>CAPITOLUL V</w:t>
            </w:r>
            <w:r w:rsidR="00A20ACF" w:rsidRPr="00C60D06">
              <w:rPr>
                <w:lang w:val="ro-RO"/>
              </w:rPr>
              <w:br w:type="textWrapping" w:clear="all"/>
              <w:t>FORMULARUL DE CONTRACT</w:t>
            </w:r>
            <w:bookmarkEnd w:id="167"/>
            <w:bookmarkEnd w:id="168"/>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9" w:name="_Toc392180209"/>
            <w:bookmarkStart w:id="170" w:name="_Toc449539098"/>
            <w:r w:rsidRPr="00C00499">
              <w:lastRenderedPageBreak/>
              <w:t xml:space="preserve">Contract-model </w:t>
            </w:r>
            <w:r>
              <w:t>Bunuri</w:t>
            </w:r>
            <w:r w:rsidRPr="00C00499">
              <w:t>(F5.1)</w:t>
            </w:r>
            <w:bookmarkEnd w:id="169"/>
            <w:bookmarkEnd w:id="170"/>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777A7" w:rsidRDefault="001777A7" w:rsidP="00277A9E">
                                  <w:r w:rsidRPr="00EC278C">
                                    <w:object w:dxaOrig="601" w:dyaOrig="751"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2986942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777A7" w:rsidRDefault="001777A7" w:rsidP="00277A9E">
                            <w:r w:rsidRPr="00EC278C">
                              <w:object w:dxaOrig="601" w:dyaOrig="751" w14:anchorId="64A56958">
                                <v:shape id="_x0000_i1026" type="#_x0000_t75" style="width:30.05pt;height:37.55pt" fillcolor="window">
                                  <v:imagedata r:id="rId10" o:title=""/>
                                </v:shape>
                                <o:OLEObject Type="Embed" ProgID="Word.Picture.8" ShapeID="_x0000_i1026" DrawAspect="Content" ObjectID="_1629869423"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 xml:space="preserve">de achiziţionare </w:t>
            </w:r>
            <w:r w:rsidR="00946FA8">
              <w:rPr>
                <w:b/>
                <w:sz w:val="28"/>
                <w:szCs w:val="28"/>
              </w:rPr>
              <w:t xml:space="preserve">servicii de audit financiar </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946FA8">
              <w:rPr>
                <w:b/>
                <w:sz w:val="28"/>
                <w:szCs w:val="28"/>
              </w:rPr>
              <w:t>79212100-4</w:t>
            </w:r>
          </w:p>
          <w:p w:rsidR="003B50B6" w:rsidRPr="00C00499" w:rsidRDefault="003B50B6" w:rsidP="003B50B6">
            <w:pPr>
              <w:tabs>
                <w:tab w:val="center" w:pos="-6663"/>
                <w:tab w:val="right" w:pos="9531"/>
              </w:tabs>
              <w:jc w:val="both"/>
            </w:pPr>
          </w:p>
          <w:p w:rsidR="003B50B6" w:rsidRPr="00C00499" w:rsidRDefault="003B50B6" w:rsidP="00946FA8">
            <w:pPr>
              <w:tabs>
                <w:tab w:val="center" w:pos="-6663"/>
                <w:tab w:val="right" w:pos="9531"/>
              </w:tabs>
              <w:rPr>
                <w:sz w:val="28"/>
                <w:szCs w:val="28"/>
              </w:rPr>
            </w:pPr>
            <w:r w:rsidRPr="00C00499">
              <w:rPr>
                <w:sz w:val="28"/>
                <w:szCs w:val="28"/>
              </w:rPr>
              <w:t>“___”_________20</w:t>
            </w:r>
            <w:r w:rsidR="00A56B34">
              <w:rPr>
                <w:sz w:val="28"/>
                <w:szCs w:val="28"/>
              </w:rPr>
              <w:t>19</w:t>
            </w:r>
            <w:r w:rsidRPr="00C00499">
              <w:rPr>
                <w:sz w:val="28"/>
                <w:szCs w:val="28"/>
              </w:rPr>
              <w:tab/>
            </w:r>
            <w:r w:rsidR="00946FA8">
              <w:rPr>
                <w:sz w:val="28"/>
                <w:szCs w:val="28"/>
              </w:rPr>
              <w:t>mun.Chisinau</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A56B34" w:rsidP="003B50B6">
            <w:r>
              <w:rPr>
                <w:b/>
              </w:rPr>
              <w:t>IMSP SCM Sfănta Treime</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Default="003B50B6" w:rsidP="003B50B6">
            <w:r w:rsidRPr="00C00499">
              <w:t>reprezentată prin</w:t>
            </w:r>
            <w:r w:rsidR="00A56B34">
              <w:t xml:space="preserve"> </w:t>
            </w:r>
            <w:r w:rsidR="00A56B34" w:rsidRPr="00A56B34">
              <w:rPr>
                <w:b/>
                <w:bCs/>
                <w:i/>
                <w:iCs/>
              </w:rPr>
              <w:t>director</w:t>
            </w:r>
            <w:r w:rsidR="00A56B34">
              <w:t>,</w:t>
            </w:r>
          </w:p>
          <w:p w:rsidR="00A56B34" w:rsidRPr="00A56B34" w:rsidRDefault="00A56B34" w:rsidP="003B50B6">
            <w:pPr>
              <w:rPr>
                <w:b/>
                <w:bCs/>
                <w:i/>
                <w:iCs/>
              </w:rPr>
            </w:pPr>
            <w:r w:rsidRPr="00A56B34">
              <w:rPr>
                <w:b/>
                <w:bCs/>
                <w:i/>
                <w:iCs/>
              </w:rPr>
              <w:t>Oleg CRUDU</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A56B34">
              <w:rPr>
                <w:b/>
              </w:rPr>
              <w:t>statutului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A56B34" w:rsidP="003B50B6">
            <w:r>
              <w:t>IDNO 1003600152592</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704EAB" w:rsidRPr="00704EAB">
              <w:rPr>
                <w:b/>
                <w:bCs/>
                <w:i/>
                <w:iCs/>
              </w:rPr>
              <w:t>serviciilor de audit</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 xml:space="preserve">e în continuare </w:t>
            </w:r>
            <w:r w:rsidR="00704EAB">
              <w:t>servicii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777A7" w:rsidRDefault="001777A7" w:rsidP="003B50B6">
                                  <w:r w:rsidRPr="00EC278C">
                                    <w:object w:dxaOrig="601" w:dyaOrig="751">
                                      <v:shape id="_x0000_i1028" type="#_x0000_t75" style="width:30.05pt;height:37.55pt" fillcolor="window">
                                        <v:imagedata r:id="rId10" o:title=""/>
                                      </v:shape>
                                      <o:OLEObject Type="Embed" ProgID="Word.Picture.8" ShapeID="_x0000_i1028" DrawAspect="Content" ObjectID="_162986942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1777A7" w:rsidRDefault="001777A7" w:rsidP="003B50B6">
                            <w:r w:rsidRPr="00EC278C">
                              <w:object w:dxaOrig="601" w:dyaOrig="751">
                                <v:shape id="_x0000_i1028" type="#_x0000_t75" style="width:30.05pt;height:37.55pt" fillcolor="window">
                                  <v:imagedata r:id="rId10" o:title=""/>
                                </v:shape>
                                <o:OLEObject Type="Embed" ProgID="Word.Picture.8" ShapeID="_x0000_i1028" DrawAspect="Content" ObjectID="_1629869424"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gramStart"/>
            <w:r>
              <w:t>nr._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precum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41FB" w:rsidRDefault="008041FB" w:rsidP="00A20ACF">
      <w:r>
        <w:separator/>
      </w:r>
    </w:p>
  </w:endnote>
  <w:endnote w:type="continuationSeparator" w:id="0">
    <w:p w:rsidR="008041FB" w:rsidRDefault="008041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7A7" w:rsidRDefault="001777A7" w:rsidP="00457832">
    <w:pPr>
      <w:pStyle w:val="a4"/>
      <w:jc w:val="center"/>
    </w:pPr>
    <w:r>
      <w:fldChar w:fldCharType="begin"/>
    </w:r>
    <w:r>
      <w:instrText xml:space="preserve"> PAGE   \* MERGEFORMAT </w:instrText>
    </w:r>
    <w:r>
      <w:fldChar w:fldCharType="separate"/>
    </w:r>
    <w:r>
      <w:t>2</w:t>
    </w:r>
    <w:r>
      <w:t>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7A7" w:rsidRDefault="001777A7" w:rsidP="00457832">
    <w:pPr>
      <w:pStyle w:val="a4"/>
      <w:jc w:val="center"/>
    </w:pPr>
    <w:r>
      <w:fldChar w:fldCharType="begin"/>
    </w:r>
    <w:r>
      <w:instrText xml:space="preserve"> PAGE   \* MERGEFORMAT </w:instrText>
    </w:r>
    <w:r>
      <w:fldChar w:fldCharType="separate"/>
    </w:r>
    <w:r>
      <w:t>2</w:t>
    </w:r>
    <w:r>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7A7" w:rsidRDefault="001777A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41FB" w:rsidRDefault="008041FB" w:rsidP="00A20ACF">
      <w:r>
        <w:separator/>
      </w:r>
    </w:p>
  </w:footnote>
  <w:footnote w:type="continuationSeparator" w:id="0">
    <w:p w:rsidR="008041FB" w:rsidRDefault="008041FB" w:rsidP="00A20ACF">
      <w:r>
        <w:continuationSeparator/>
      </w:r>
    </w:p>
  </w:footnote>
  <w:footnote w:id="1">
    <w:p w:rsidR="001777A7" w:rsidRPr="00540469" w:rsidRDefault="001777A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29E40B0"/>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22707E1E"/>
    <w:lvl w:ilvl="0" w:tplc="BA24AABE">
      <w:start w:val="1"/>
      <w:numFmt w:val="decimal"/>
      <w:lvlText w:val="%1."/>
      <w:lvlJc w:val="left"/>
      <w:pPr>
        <w:ind w:left="720" w:hanging="360"/>
      </w:pPr>
      <w:rPr>
        <w:rFonts w:hint="default"/>
        <w:color w:val="2E74B5"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0"/>
  </w:num>
  <w:num w:numId="24">
    <w:abstractNumId w:val="22"/>
  </w:num>
  <w:num w:numId="25">
    <w:abstractNumId w:val="30"/>
  </w:num>
  <w:num w:numId="26">
    <w:abstractNumId w:val="14"/>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5"/>
  </w:num>
  <w:num w:numId="38">
    <w:abstractNumId w:val="9"/>
  </w:num>
  <w:num w:numId="39">
    <w:abstractNumId w:val="23"/>
  </w:num>
  <w:num w:numId="40">
    <w:abstractNumId w:val="37"/>
  </w:num>
  <w:num w:numId="41">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0842D2"/>
    <w:rsid w:val="00091497"/>
    <w:rsid w:val="000D7FA4"/>
    <w:rsid w:val="001146D9"/>
    <w:rsid w:val="001777A7"/>
    <w:rsid w:val="00196F7A"/>
    <w:rsid w:val="001B2891"/>
    <w:rsid w:val="001C21B9"/>
    <w:rsid w:val="001D5D93"/>
    <w:rsid w:val="00221692"/>
    <w:rsid w:val="00250D4E"/>
    <w:rsid w:val="00270B97"/>
    <w:rsid w:val="00277A9E"/>
    <w:rsid w:val="00281ECA"/>
    <w:rsid w:val="0028577A"/>
    <w:rsid w:val="002B744D"/>
    <w:rsid w:val="00300318"/>
    <w:rsid w:val="003556B4"/>
    <w:rsid w:val="003931FC"/>
    <w:rsid w:val="003B50B6"/>
    <w:rsid w:val="003C029C"/>
    <w:rsid w:val="0040182C"/>
    <w:rsid w:val="00410C1D"/>
    <w:rsid w:val="00457832"/>
    <w:rsid w:val="004676A0"/>
    <w:rsid w:val="004A47F6"/>
    <w:rsid w:val="004C0C0E"/>
    <w:rsid w:val="0051494F"/>
    <w:rsid w:val="005939A2"/>
    <w:rsid w:val="005B4F68"/>
    <w:rsid w:val="005F552D"/>
    <w:rsid w:val="005F610A"/>
    <w:rsid w:val="00612D49"/>
    <w:rsid w:val="00620CA4"/>
    <w:rsid w:val="0065555C"/>
    <w:rsid w:val="006C2D9D"/>
    <w:rsid w:val="006D32CC"/>
    <w:rsid w:val="00704EAB"/>
    <w:rsid w:val="007600D8"/>
    <w:rsid w:val="007621CB"/>
    <w:rsid w:val="0079312C"/>
    <w:rsid w:val="008041FB"/>
    <w:rsid w:val="00826F05"/>
    <w:rsid w:val="00833312"/>
    <w:rsid w:val="00835DF6"/>
    <w:rsid w:val="008E4AFE"/>
    <w:rsid w:val="00930FB7"/>
    <w:rsid w:val="00946FA8"/>
    <w:rsid w:val="0095589A"/>
    <w:rsid w:val="009576A3"/>
    <w:rsid w:val="009C33F6"/>
    <w:rsid w:val="00A12A6F"/>
    <w:rsid w:val="00A14105"/>
    <w:rsid w:val="00A149A9"/>
    <w:rsid w:val="00A20ACF"/>
    <w:rsid w:val="00A54DC4"/>
    <w:rsid w:val="00A56B34"/>
    <w:rsid w:val="00A76B48"/>
    <w:rsid w:val="00A857A3"/>
    <w:rsid w:val="00AA4D95"/>
    <w:rsid w:val="00AD0FC6"/>
    <w:rsid w:val="00B45BB5"/>
    <w:rsid w:val="00B92FD0"/>
    <w:rsid w:val="00BC0A51"/>
    <w:rsid w:val="00BD0613"/>
    <w:rsid w:val="00C03CAE"/>
    <w:rsid w:val="00C85DBD"/>
    <w:rsid w:val="00CD08EC"/>
    <w:rsid w:val="00CD0FC0"/>
    <w:rsid w:val="00D00A8C"/>
    <w:rsid w:val="00DA1B97"/>
    <w:rsid w:val="00DA7D71"/>
    <w:rsid w:val="00DC72B4"/>
    <w:rsid w:val="00DE6EE3"/>
    <w:rsid w:val="00DE7D2D"/>
    <w:rsid w:val="00E82BA4"/>
    <w:rsid w:val="00EA2C1A"/>
    <w:rsid w:val="00EE2CB0"/>
    <w:rsid w:val="00F0336E"/>
    <w:rsid w:val="00F239B3"/>
    <w:rsid w:val="00F23CB1"/>
    <w:rsid w:val="00F23EE9"/>
    <w:rsid w:val="00F80BB0"/>
    <w:rsid w:val="00F901D8"/>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D74AD6F"/>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41</Pages>
  <Words>13874</Words>
  <Characters>79083</Characters>
  <Application>Microsoft Office Word</Application>
  <DocSecurity>0</DocSecurity>
  <Lines>659</Lines>
  <Paragraphs>185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Elizaveta</cp:lastModifiedBy>
  <cp:revision>25</cp:revision>
  <cp:lastPrinted>2018-10-10T10:56:00Z</cp:lastPrinted>
  <dcterms:created xsi:type="dcterms:W3CDTF">2019-09-11T07:50:00Z</dcterms:created>
  <dcterms:modified xsi:type="dcterms:W3CDTF">2019-09-13T05:44:00Z</dcterms:modified>
</cp:coreProperties>
</file>